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7AAB52" w14:textId="77777777" w:rsidR="0035489E" w:rsidRPr="003266E9" w:rsidRDefault="0035489E" w:rsidP="00E87258">
      <w:pPr>
        <w:pStyle w:val="Heading1"/>
      </w:pPr>
      <w:bookmarkStart w:id="0" w:name="_Toc129004154"/>
      <w:r w:rsidRPr="003266E9">
        <w:t xml:space="preserve">Process mapping </w:t>
      </w:r>
      <w:proofErr w:type="gramStart"/>
      <w:r w:rsidRPr="003266E9">
        <w:t>questionnaire</w:t>
      </w:r>
      <w:bookmarkEnd w:id="0"/>
      <w:proofErr w:type="gramEnd"/>
      <w:r w:rsidRPr="003266E9">
        <w:t xml:space="preserve"> </w:t>
      </w:r>
    </w:p>
    <w:p w14:paraId="270B2422" w14:textId="77777777" w:rsidR="0035489E" w:rsidRPr="003266E9" w:rsidRDefault="0035489E" w:rsidP="0035489E"/>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91"/>
        <w:gridCol w:w="4949"/>
      </w:tblGrid>
      <w:tr w:rsidR="0035489E" w:rsidRPr="002C40AF" w14:paraId="1DD2CE5F" w14:textId="77777777" w:rsidTr="0005002B">
        <w:tc>
          <w:tcPr>
            <w:tcW w:w="5103" w:type="dxa"/>
          </w:tcPr>
          <w:p w14:paraId="717600CB" w14:textId="77777777" w:rsidR="0035489E" w:rsidRPr="002C40AF" w:rsidRDefault="0035489E" w:rsidP="0005002B">
            <w:pPr>
              <w:spacing w:line="360" w:lineRule="auto"/>
              <w:ind w:left="-114"/>
              <w:jc w:val="both"/>
              <w:rPr>
                <w:rFonts w:cstheme="minorHAnsi"/>
                <w:b/>
                <w:bCs/>
                <w:lang w:val="en-GB" w:bidi="en-US"/>
              </w:rPr>
            </w:pPr>
            <w:r w:rsidRPr="002C40AF">
              <w:rPr>
                <w:rFonts w:cstheme="minorHAnsi"/>
                <w:b/>
                <w:bCs/>
                <w:lang w:val="en-GB" w:bidi="en-US"/>
              </w:rPr>
              <w:t>Name of facility   ………………………………</w:t>
            </w:r>
            <w:proofErr w:type="gramStart"/>
            <w:r w:rsidRPr="002C40AF">
              <w:rPr>
                <w:rFonts w:cstheme="minorHAnsi"/>
                <w:b/>
                <w:bCs/>
                <w:lang w:val="en-GB" w:bidi="en-US"/>
              </w:rPr>
              <w:t>…..</w:t>
            </w:r>
            <w:proofErr w:type="gramEnd"/>
          </w:p>
        </w:tc>
        <w:tc>
          <w:tcPr>
            <w:tcW w:w="5347" w:type="dxa"/>
          </w:tcPr>
          <w:p w14:paraId="570960C8" w14:textId="77777777" w:rsidR="0035489E" w:rsidRPr="002C40AF" w:rsidRDefault="0035489E" w:rsidP="0005002B">
            <w:pPr>
              <w:spacing w:line="360" w:lineRule="auto"/>
              <w:rPr>
                <w:rFonts w:cstheme="minorHAnsi"/>
                <w:b/>
                <w:bCs/>
                <w:lang w:val="en-GB" w:bidi="en-US"/>
              </w:rPr>
            </w:pPr>
            <w:r w:rsidRPr="002C40AF">
              <w:rPr>
                <w:rFonts w:cstheme="minorHAnsi"/>
                <w:b/>
                <w:bCs/>
                <w:lang w:val="en-GB" w:bidi="en-US"/>
              </w:rPr>
              <w:t>Date (dd/mmm/</w:t>
            </w:r>
            <w:proofErr w:type="spellStart"/>
            <w:proofErr w:type="gramStart"/>
            <w:r w:rsidRPr="002C40AF">
              <w:rPr>
                <w:rFonts w:cstheme="minorHAnsi"/>
                <w:b/>
                <w:bCs/>
                <w:lang w:val="en-GB" w:bidi="en-US"/>
              </w:rPr>
              <w:t>yyyy</w:t>
            </w:r>
            <w:proofErr w:type="spellEnd"/>
            <w:r w:rsidRPr="002C40AF">
              <w:rPr>
                <w:rFonts w:cstheme="minorHAnsi"/>
                <w:b/>
                <w:bCs/>
                <w:lang w:val="en-GB" w:bidi="en-US"/>
              </w:rPr>
              <w:t xml:space="preserve">)   </w:t>
            </w:r>
            <w:proofErr w:type="gramEnd"/>
            <w:r w:rsidRPr="002C40AF">
              <w:rPr>
                <w:rFonts w:cstheme="minorHAnsi"/>
                <w:b/>
                <w:bCs/>
                <w:lang w:val="en-GB" w:bidi="en-US"/>
              </w:rPr>
              <w:t xml:space="preserve">       ..…../……/……………</w:t>
            </w:r>
          </w:p>
        </w:tc>
      </w:tr>
      <w:tr w:rsidR="0035489E" w:rsidRPr="002C40AF" w14:paraId="644F7B82" w14:textId="77777777" w:rsidTr="0005002B">
        <w:tc>
          <w:tcPr>
            <w:tcW w:w="5103" w:type="dxa"/>
          </w:tcPr>
          <w:p w14:paraId="3B43D3B3" w14:textId="77777777" w:rsidR="0035489E" w:rsidRPr="002C40AF" w:rsidRDefault="0035489E" w:rsidP="0005002B">
            <w:pPr>
              <w:spacing w:line="360" w:lineRule="auto"/>
              <w:ind w:left="-114"/>
              <w:jc w:val="both"/>
              <w:rPr>
                <w:rFonts w:cstheme="minorHAnsi"/>
                <w:b/>
                <w:bCs/>
                <w:lang w:val="en-GB" w:bidi="en-US"/>
              </w:rPr>
            </w:pPr>
            <w:r w:rsidRPr="002C40AF">
              <w:rPr>
                <w:rFonts w:cstheme="minorHAnsi"/>
                <w:b/>
                <w:bCs/>
                <w:lang w:val="en-GB" w:bidi="en-US"/>
              </w:rPr>
              <w:t>City                       ………………………………</w:t>
            </w:r>
            <w:proofErr w:type="gramStart"/>
            <w:r w:rsidRPr="002C40AF">
              <w:rPr>
                <w:rFonts w:cstheme="minorHAnsi"/>
                <w:b/>
                <w:bCs/>
                <w:lang w:val="en-GB" w:bidi="en-US"/>
              </w:rPr>
              <w:t>…..</w:t>
            </w:r>
            <w:proofErr w:type="gramEnd"/>
          </w:p>
        </w:tc>
        <w:tc>
          <w:tcPr>
            <w:tcW w:w="5347" w:type="dxa"/>
          </w:tcPr>
          <w:p w14:paraId="341D54EB" w14:textId="77777777" w:rsidR="0035489E" w:rsidRPr="002C40AF" w:rsidRDefault="0035489E" w:rsidP="0005002B">
            <w:pPr>
              <w:spacing w:line="360" w:lineRule="auto"/>
              <w:jc w:val="both"/>
              <w:rPr>
                <w:rFonts w:cstheme="minorHAnsi"/>
                <w:b/>
                <w:bCs/>
                <w:lang w:val="en-GB" w:bidi="en-US"/>
              </w:rPr>
            </w:pPr>
            <w:r w:rsidRPr="002C40AF">
              <w:rPr>
                <w:rFonts w:cstheme="minorHAnsi"/>
                <w:b/>
                <w:bCs/>
                <w:lang w:val="en-GB" w:bidi="en-US"/>
              </w:rPr>
              <w:t>Name of interviewer           …………………………</w:t>
            </w:r>
          </w:p>
        </w:tc>
      </w:tr>
      <w:tr w:rsidR="0035489E" w:rsidRPr="002C40AF" w14:paraId="108FE01C" w14:textId="77777777" w:rsidTr="0005002B">
        <w:tc>
          <w:tcPr>
            <w:tcW w:w="5103" w:type="dxa"/>
          </w:tcPr>
          <w:p w14:paraId="584216A6" w14:textId="77777777" w:rsidR="0035489E" w:rsidRPr="002C40AF" w:rsidRDefault="0035489E" w:rsidP="0005002B">
            <w:pPr>
              <w:spacing w:line="360" w:lineRule="auto"/>
              <w:ind w:left="-114"/>
              <w:jc w:val="both"/>
              <w:rPr>
                <w:rFonts w:cstheme="minorHAnsi"/>
                <w:b/>
                <w:bCs/>
                <w:lang w:val="en-GB" w:bidi="en-US"/>
              </w:rPr>
            </w:pPr>
            <w:r w:rsidRPr="002C40AF">
              <w:rPr>
                <w:rFonts w:cstheme="minorHAnsi"/>
                <w:b/>
                <w:bCs/>
                <w:lang w:val="en-GB" w:bidi="en-US"/>
              </w:rPr>
              <w:t>Province              …………………………………...</w:t>
            </w:r>
          </w:p>
        </w:tc>
        <w:tc>
          <w:tcPr>
            <w:tcW w:w="5347" w:type="dxa"/>
          </w:tcPr>
          <w:p w14:paraId="7A6BB1C6" w14:textId="77777777" w:rsidR="0035489E" w:rsidRPr="002C40AF" w:rsidRDefault="0035489E" w:rsidP="0005002B">
            <w:pPr>
              <w:spacing w:line="360" w:lineRule="auto"/>
              <w:jc w:val="both"/>
              <w:rPr>
                <w:rFonts w:cstheme="minorHAnsi"/>
                <w:b/>
                <w:bCs/>
                <w:lang w:val="en-GB" w:bidi="en-US"/>
              </w:rPr>
            </w:pPr>
            <w:r w:rsidRPr="002C40AF">
              <w:rPr>
                <w:rFonts w:cstheme="minorHAnsi"/>
                <w:b/>
                <w:bCs/>
                <w:lang w:val="en-GB" w:bidi="en-US"/>
              </w:rPr>
              <w:t xml:space="preserve">Consent from HCW obtained?       </w:t>
            </w:r>
            <w:r w:rsidRPr="002C40AF">
              <w:rPr>
                <w:rFonts w:cstheme="minorHAnsi"/>
                <w:lang w:val="en-GB" w:bidi="en-US"/>
              </w:rPr>
              <w:t>Yes/ No</w:t>
            </w:r>
          </w:p>
        </w:tc>
      </w:tr>
    </w:tbl>
    <w:p w14:paraId="7A954A4A" w14:textId="77777777" w:rsidR="0035489E" w:rsidRPr="002C40AF" w:rsidRDefault="0035489E" w:rsidP="0035489E">
      <w:pPr>
        <w:spacing w:line="276" w:lineRule="auto"/>
        <w:jc w:val="both"/>
        <w:rPr>
          <w:rFonts w:cstheme="minorHAnsi"/>
          <w:b/>
          <w:bCs/>
          <w:lang w:val="en-GB" w:bidi="en-US"/>
        </w:rPr>
      </w:pPr>
    </w:p>
    <w:p w14:paraId="4C4FFAF5" w14:textId="77777777" w:rsidR="0035489E" w:rsidRPr="002C40AF" w:rsidRDefault="0035489E" w:rsidP="0035489E">
      <w:pPr>
        <w:spacing w:line="276" w:lineRule="auto"/>
        <w:jc w:val="both"/>
        <w:rPr>
          <w:rFonts w:cstheme="minorHAnsi"/>
          <w:b/>
          <w:bCs/>
          <w:lang w:val="en-GB" w:bidi="en-US"/>
        </w:rPr>
      </w:pPr>
    </w:p>
    <w:p w14:paraId="335B6F6F" w14:textId="77777777" w:rsidR="0035489E" w:rsidRPr="002C40AF" w:rsidRDefault="0035489E" w:rsidP="0035489E">
      <w:pPr>
        <w:spacing w:line="276" w:lineRule="auto"/>
        <w:jc w:val="both"/>
        <w:rPr>
          <w:rFonts w:cstheme="minorHAnsi"/>
          <w:lang w:val="en-GB" w:bidi="en-US"/>
        </w:rPr>
      </w:pPr>
      <w:r w:rsidRPr="002C40AF">
        <w:rPr>
          <w:rFonts w:cstheme="minorHAnsi"/>
          <w:b/>
          <w:bCs/>
          <w:lang w:val="en-GB" w:bidi="en-US"/>
        </w:rPr>
        <w:t>Introduction:</w:t>
      </w:r>
      <w:r w:rsidRPr="002C40AF">
        <w:rPr>
          <w:rFonts w:cstheme="minorHAnsi"/>
          <w:lang w:val="en-GB" w:bidi="en-US"/>
        </w:rPr>
        <w:t xml:space="preserve"> My name is [YOUR NAME] and I am a research staff in VSMART. Thank you for making the time to meet with me today. We are evaluating the VSMART implementation to identify areas for improvement within the context of your facility. Therefore, it is important to understand the health system and health services context in which the study is implemented. I will ask you some specific questions regarding how TB services work at this facility, and how the VSMART intervention fits within routine health services. I would love to hear your views on anything else important that might be helpful. </w:t>
      </w:r>
    </w:p>
    <w:p w14:paraId="55CEB46A" w14:textId="77777777" w:rsidR="0035489E" w:rsidRPr="003A67AB" w:rsidRDefault="0035489E" w:rsidP="0035489E">
      <w:pPr>
        <w:spacing w:line="276" w:lineRule="auto"/>
        <w:rPr>
          <w:rFonts w:ascii="Helvetica" w:hAnsi="Helvetica"/>
          <w:lang w:val="en-GB" w:bidi="en-US"/>
        </w:rPr>
      </w:pPr>
    </w:p>
    <w:tbl>
      <w:tblPr>
        <w:tblStyle w:val="TableGrid"/>
        <w:tblW w:w="0" w:type="auto"/>
        <w:tblLook w:val="04A0" w:firstRow="1" w:lastRow="0" w:firstColumn="1" w:lastColumn="0" w:noHBand="0" w:noVBand="1"/>
      </w:tblPr>
      <w:tblGrid>
        <w:gridCol w:w="495"/>
        <w:gridCol w:w="1354"/>
        <w:gridCol w:w="7881"/>
      </w:tblGrid>
      <w:tr w:rsidR="0035489E" w:rsidRPr="002C40AF" w14:paraId="0F78FF55" w14:textId="77777777" w:rsidTr="0005002B">
        <w:tc>
          <w:tcPr>
            <w:tcW w:w="495" w:type="dxa"/>
            <w:tcBorders>
              <w:right w:val="nil"/>
            </w:tcBorders>
            <w:shd w:val="clear" w:color="auto" w:fill="B4C6E7" w:themeFill="accent1" w:themeFillTint="66"/>
          </w:tcPr>
          <w:p w14:paraId="75EC1E19" w14:textId="77777777" w:rsidR="0035489E" w:rsidRPr="002C40AF" w:rsidRDefault="0035489E" w:rsidP="0005002B">
            <w:pPr>
              <w:rPr>
                <w:rFonts w:cstheme="minorHAnsi"/>
              </w:rPr>
            </w:pPr>
          </w:p>
        </w:tc>
        <w:tc>
          <w:tcPr>
            <w:tcW w:w="1354" w:type="dxa"/>
            <w:tcBorders>
              <w:left w:val="nil"/>
            </w:tcBorders>
            <w:shd w:val="clear" w:color="auto" w:fill="B4C6E7" w:themeFill="accent1" w:themeFillTint="66"/>
          </w:tcPr>
          <w:p w14:paraId="7E4B8BE1" w14:textId="77777777" w:rsidR="0035489E" w:rsidRPr="002C40AF" w:rsidRDefault="0035489E" w:rsidP="0005002B">
            <w:pPr>
              <w:rPr>
                <w:rFonts w:cstheme="minorHAnsi"/>
                <w:b/>
                <w:bCs/>
              </w:rPr>
            </w:pPr>
            <w:r w:rsidRPr="002C40AF">
              <w:rPr>
                <w:rFonts w:cstheme="minorHAnsi"/>
                <w:b/>
                <w:bCs/>
              </w:rPr>
              <w:t>Question topic</w:t>
            </w:r>
          </w:p>
        </w:tc>
        <w:tc>
          <w:tcPr>
            <w:tcW w:w="7881" w:type="dxa"/>
            <w:shd w:val="clear" w:color="auto" w:fill="B4C6E7" w:themeFill="accent1" w:themeFillTint="66"/>
          </w:tcPr>
          <w:p w14:paraId="33423F09" w14:textId="77777777" w:rsidR="0035489E" w:rsidRPr="002C40AF" w:rsidRDefault="0035489E" w:rsidP="0005002B">
            <w:pPr>
              <w:rPr>
                <w:rFonts w:cstheme="minorHAnsi"/>
                <w:b/>
                <w:bCs/>
              </w:rPr>
            </w:pPr>
            <w:r w:rsidRPr="002C40AF">
              <w:rPr>
                <w:rFonts w:cstheme="minorHAnsi"/>
                <w:b/>
                <w:bCs/>
              </w:rPr>
              <w:t>Question and response</w:t>
            </w:r>
          </w:p>
        </w:tc>
      </w:tr>
      <w:tr w:rsidR="0035489E" w:rsidRPr="002C40AF" w14:paraId="787FD618" w14:textId="77777777" w:rsidTr="0005002B">
        <w:tc>
          <w:tcPr>
            <w:tcW w:w="9730" w:type="dxa"/>
            <w:gridSpan w:val="3"/>
            <w:shd w:val="clear" w:color="auto" w:fill="B4C6E7" w:themeFill="accent1" w:themeFillTint="66"/>
          </w:tcPr>
          <w:p w14:paraId="2FE82929" w14:textId="263D7E81" w:rsidR="0035489E" w:rsidRPr="002C40AF" w:rsidRDefault="0035489E" w:rsidP="0005002B">
            <w:pPr>
              <w:spacing w:after="60"/>
              <w:rPr>
                <w:rFonts w:cstheme="minorHAnsi"/>
                <w:b/>
                <w:bCs/>
              </w:rPr>
            </w:pPr>
            <w:r>
              <w:rPr>
                <w:rFonts w:cstheme="minorHAnsi"/>
                <w:b/>
                <w:bCs/>
              </w:rPr>
              <w:t>PLEASE SKIP QUESTIONS 1-4 IF THERE HAVE BEEN NO SIGNIFICANT CHANGES TO TB SERVICE PROVISION SINCE THE PREVIOUS PROCESS MAP (IF PREVIOUSLY UNDERTAKEN AT THIS SITE)</w:t>
            </w:r>
          </w:p>
        </w:tc>
      </w:tr>
      <w:tr w:rsidR="0035489E" w:rsidRPr="002C40AF" w14:paraId="464A895E" w14:textId="77777777" w:rsidTr="0005002B">
        <w:tc>
          <w:tcPr>
            <w:tcW w:w="495" w:type="dxa"/>
            <w:tcBorders>
              <w:right w:val="nil"/>
            </w:tcBorders>
            <w:shd w:val="clear" w:color="auto" w:fill="D9D9D9" w:themeFill="background1" w:themeFillShade="D9"/>
          </w:tcPr>
          <w:p w14:paraId="5B454C81" w14:textId="77777777" w:rsidR="0035489E" w:rsidRPr="002C40AF" w:rsidRDefault="0035489E" w:rsidP="0005002B">
            <w:pPr>
              <w:rPr>
                <w:rFonts w:cstheme="minorHAnsi"/>
              </w:rPr>
            </w:pPr>
            <w:r w:rsidRPr="002C40AF">
              <w:rPr>
                <w:rFonts w:cstheme="minorHAnsi"/>
              </w:rPr>
              <w:t>1.</w:t>
            </w:r>
          </w:p>
        </w:tc>
        <w:tc>
          <w:tcPr>
            <w:tcW w:w="9235" w:type="dxa"/>
            <w:gridSpan w:val="2"/>
            <w:tcBorders>
              <w:left w:val="nil"/>
            </w:tcBorders>
            <w:shd w:val="clear" w:color="auto" w:fill="D9D9D9" w:themeFill="background1" w:themeFillShade="D9"/>
          </w:tcPr>
          <w:p w14:paraId="0C94DF63" w14:textId="77777777" w:rsidR="0035489E" w:rsidRPr="002C40AF" w:rsidRDefault="0035489E" w:rsidP="0005002B">
            <w:pPr>
              <w:spacing w:after="60"/>
              <w:rPr>
                <w:rFonts w:cstheme="minorHAnsi"/>
                <w:b/>
                <w:bCs/>
              </w:rPr>
            </w:pPr>
            <w:r w:rsidRPr="002C40AF">
              <w:rPr>
                <w:rFonts w:cstheme="minorHAnsi"/>
                <w:b/>
                <w:bCs/>
              </w:rPr>
              <w:t>Staffing</w:t>
            </w:r>
          </w:p>
        </w:tc>
      </w:tr>
      <w:tr w:rsidR="0035489E" w:rsidRPr="002C40AF" w14:paraId="0F130742" w14:textId="77777777" w:rsidTr="0005002B">
        <w:tc>
          <w:tcPr>
            <w:tcW w:w="495" w:type="dxa"/>
            <w:tcBorders>
              <w:right w:val="nil"/>
            </w:tcBorders>
          </w:tcPr>
          <w:p w14:paraId="3484C207" w14:textId="77777777" w:rsidR="0035489E" w:rsidRPr="002C40AF" w:rsidRDefault="0035489E" w:rsidP="0005002B">
            <w:pPr>
              <w:rPr>
                <w:rFonts w:cstheme="minorHAnsi"/>
                <w:b/>
                <w:bCs/>
                <w:sz w:val="20"/>
                <w:szCs w:val="20"/>
              </w:rPr>
            </w:pPr>
          </w:p>
        </w:tc>
        <w:tc>
          <w:tcPr>
            <w:tcW w:w="1354" w:type="dxa"/>
            <w:tcBorders>
              <w:left w:val="nil"/>
            </w:tcBorders>
          </w:tcPr>
          <w:p w14:paraId="64144914" w14:textId="77777777" w:rsidR="0035489E" w:rsidRPr="002C40AF" w:rsidRDefault="0035489E" w:rsidP="0005002B">
            <w:pPr>
              <w:rPr>
                <w:rFonts w:cstheme="minorHAnsi"/>
                <w:sz w:val="20"/>
                <w:szCs w:val="20"/>
              </w:rPr>
            </w:pPr>
            <w:r w:rsidRPr="002C40AF">
              <w:rPr>
                <w:rFonts w:cstheme="minorHAnsi"/>
                <w:b/>
                <w:bCs/>
                <w:sz w:val="20"/>
                <w:szCs w:val="20"/>
              </w:rPr>
              <w:t>1a.</w:t>
            </w:r>
          </w:p>
        </w:tc>
        <w:tc>
          <w:tcPr>
            <w:tcW w:w="7881" w:type="dxa"/>
          </w:tcPr>
          <w:p w14:paraId="7944697E" w14:textId="77777777" w:rsidR="0035489E" w:rsidRPr="002C40AF" w:rsidRDefault="0035489E" w:rsidP="0005002B">
            <w:pPr>
              <w:spacing w:after="60"/>
              <w:rPr>
                <w:rFonts w:cstheme="minorHAnsi"/>
                <w:sz w:val="20"/>
                <w:szCs w:val="20"/>
              </w:rPr>
            </w:pPr>
            <w:r w:rsidRPr="002C40AF">
              <w:rPr>
                <w:rFonts w:cstheme="minorHAnsi"/>
                <w:sz w:val="20"/>
                <w:szCs w:val="20"/>
              </w:rPr>
              <w:t xml:space="preserve">Please tell me what type and number of </w:t>
            </w:r>
            <w:r w:rsidRPr="002C40AF">
              <w:rPr>
                <w:rFonts w:cstheme="minorHAnsi"/>
                <w:b/>
                <w:bCs/>
                <w:sz w:val="20"/>
                <w:szCs w:val="20"/>
              </w:rPr>
              <w:t xml:space="preserve">staff </w:t>
            </w:r>
            <w:r w:rsidRPr="002C40AF">
              <w:rPr>
                <w:rFonts w:cstheme="minorHAnsi"/>
                <w:sz w:val="20"/>
                <w:szCs w:val="20"/>
              </w:rPr>
              <w:t xml:space="preserve">you had in 2020 (the year VSMART </w:t>
            </w:r>
            <w:proofErr w:type="gramStart"/>
            <w:r w:rsidRPr="002C40AF">
              <w:rPr>
                <w:rFonts w:cstheme="minorHAnsi"/>
                <w:sz w:val="20"/>
                <w:szCs w:val="20"/>
              </w:rPr>
              <w:t>started)--</w:t>
            </w:r>
            <w:proofErr w:type="gramEnd"/>
            <w:r w:rsidRPr="002C40AF">
              <w:rPr>
                <w:rFonts w:cstheme="minorHAnsi"/>
                <w:sz w:val="20"/>
                <w:szCs w:val="20"/>
              </w:rPr>
              <w:t>including clinical staff and those involved in management and all administration?</w:t>
            </w:r>
          </w:p>
          <w:p w14:paraId="508FEFD2" w14:textId="77777777" w:rsidR="0035489E" w:rsidRPr="002C40AF" w:rsidRDefault="0035489E" w:rsidP="0005002B">
            <w:pPr>
              <w:spacing w:after="60"/>
              <w:rPr>
                <w:rFonts w:cstheme="minorHAnsi"/>
                <w:i/>
                <w:iCs/>
                <w:sz w:val="20"/>
                <w:szCs w:val="20"/>
              </w:rPr>
            </w:pPr>
            <w:r w:rsidRPr="002C40AF">
              <w:rPr>
                <w:rFonts w:cstheme="minorHAnsi"/>
                <w:i/>
                <w:iCs/>
                <w:sz w:val="20"/>
                <w:szCs w:val="20"/>
              </w:rPr>
              <w:t>[count current staff--on date of interview--if no record/ recollection. Please also list staff category (e.g. doctor, nurse, psychologist, director etc). Examples provided in grey text]</w:t>
            </w:r>
          </w:p>
          <w:tbl>
            <w:tblPr>
              <w:tblStyle w:val="TableGrid"/>
              <w:tblW w:w="0" w:type="auto"/>
              <w:tblLook w:val="04A0" w:firstRow="1" w:lastRow="0" w:firstColumn="1" w:lastColumn="0" w:noHBand="0" w:noVBand="1"/>
            </w:tblPr>
            <w:tblGrid>
              <w:gridCol w:w="1649"/>
              <w:gridCol w:w="1769"/>
              <w:gridCol w:w="3892"/>
            </w:tblGrid>
            <w:tr w:rsidR="0035489E" w:rsidRPr="002C40AF" w14:paraId="2B6D4230" w14:textId="77777777" w:rsidTr="0035489E">
              <w:tc>
                <w:tcPr>
                  <w:tcW w:w="1649" w:type="dxa"/>
                </w:tcPr>
                <w:p w14:paraId="3CF03E9B" w14:textId="77777777" w:rsidR="0035489E" w:rsidRPr="004711F2" w:rsidRDefault="0035489E" w:rsidP="0005002B">
                  <w:pPr>
                    <w:spacing w:after="60"/>
                    <w:rPr>
                      <w:rFonts w:cstheme="minorHAnsi"/>
                      <w:sz w:val="18"/>
                      <w:szCs w:val="18"/>
                    </w:rPr>
                  </w:pPr>
                  <w:r w:rsidRPr="004711F2">
                    <w:rPr>
                      <w:rFonts w:cstheme="minorHAnsi"/>
                      <w:b/>
                      <w:bCs/>
                      <w:sz w:val="18"/>
                      <w:szCs w:val="18"/>
                    </w:rPr>
                    <w:t>Staff cadre (category)</w:t>
                  </w:r>
                </w:p>
              </w:tc>
              <w:tc>
                <w:tcPr>
                  <w:tcW w:w="1769" w:type="dxa"/>
                </w:tcPr>
                <w:p w14:paraId="679E88B0" w14:textId="77777777" w:rsidR="0035489E" w:rsidRPr="004711F2" w:rsidRDefault="0035489E" w:rsidP="0005002B">
                  <w:pPr>
                    <w:spacing w:after="60"/>
                    <w:rPr>
                      <w:rFonts w:cstheme="minorHAnsi"/>
                      <w:sz w:val="18"/>
                      <w:szCs w:val="18"/>
                    </w:rPr>
                  </w:pPr>
                  <w:r w:rsidRPr="004711F2">
                    <w:rPr>
                      <w:rFonts w:cstheme="minorHAnsi"/>
                      <w:b/>
                      <w:bCs/>
                      <w:sz w:val="18"/>
                      <w:szCs w:val="18"/>
                    </w:rPr>
                    <w:t>Number in 2020</w:t>
                  </w:r>
                </w:p>
              </w:tc>
              <w:tc>
                <w:tcPr>
                  <w:tcW w:w="3892" w:type="dxa"/>
                </w:tcPr>
                <w:p w14:paraId="47EEB39C" w14:textId="77777777" w:rsidR="0035489E" w:rsidRPr="004711F2" w:rsidRDefault="0035489E" w:rsidP="0005002B">
                  <w:pPr>
                    <w:spacing w:after="60"/>
                    <w:rPr>
                      <w:rFonts w:cstheme="minorHAnsi"/>
                      <w:sz w:val="18"/>
                      <w:szCs w:val="18"/>
                    </w:rPr>
                  </w:pPr>
                  <w:r w:rsidRPr="004711F2">
                    <w:rPr>
                      <w:rFonts w:cstheme="minorHAnsi"/>
                      <w:b/>
                      <w:bCs/>
                      <w:sz w:val="18"/>
                      <w:szCs w:val="18"/>
                    </w:rPr>
                    <w:t>Participates in VSMART? (use this column for any other comments)</w:t>
                  </w:r>
                </w:p>
              </w:tc>
            </w:tr>
            <w:tr w:rsidR="0035489E" w:rsidRPr="002C40AF" w14:paraId="7F6A11F7" w14:textId="77777777" w:rsidTr="0035489E">
              <w:tc>
                <w:tcPr>
                  <w:tcW w:w="1649" w:type="dxa"/>
                </w:tcPr>
                <w:p w14:paraId="1990EF1A" w14:textId="77777777" w:rsidR="0035489E" w:rsidRPr="004711F2" w:rsidRDefault="0035489E" w:rsidP="0005002B">
                  <w:pPr>
                    <w:spacing w:after="60" w:line="480" w:lineRule="auto"/>
                    <w:rPr>
                      <w:rFonts w:cstheme="minorHAnsi"/>
                      <w:sz w:val="18"/>
                      <w:szCs w:val="18"/>
                    </w:rPr>
                  </w:pPr>
                </w:p>
              </w:tc>
              <w:tc>
                <w:tcPr>
                  <w:tcW w:w="1769" w:type="dxa"/>
                </w:tcPr>
                <w:p w14:paraId="68316CBE" w14:textId="77777777" w:rsidR="0035489E" w:rsidRPr="004711F2" w:rsidRDefault="0035489E" w:rsidP="0005002B">
                  <w:pPr>
                    <w:spacing w:after="60" w:line="480" w:lineRule="auto"/>
                    <w:rPr>
                      <w:rFonts w:cstheme="minorHAnsi"/>
                      <w:sz w:val="18"/>
                      <w:szCs w:val="18"/>
                    </w:rPr>
                  </w:pPr>
                </w:p>
              </w:tc>
              <w:tc>
                <w:tcPr>
                  <w:tcW w:w="3892" w:type="dxa"/>
                </w:tcPr>
                <w:p w14:paraId="4B25ACFC" w14:textId="77777777" w:rsidR="0035489E" w:rsidRPr="004711F2" w:rsidRDefault="0035489E" w:rsidP="0005002B">
                  <w:pPr>
                    <w:spacing w:after="60" w:line="480" w:lineRule="auto"/>
                    <w:rPr>
                      <w:rFonts w:cstheme="minorHAnsi"/>
                      <w:sz w:val="18"/>
                      <w:szCs w:val="18"/>
                    </w:rPr>
                  </w:pPr>
                </w:p>
              </w:tc>
            </w:tr>
            <w:tr w:rsidR="0035489E" w:rsidRPr="002C40AF" w14:paraId="5A1CFE08" w14:textId="77777777" w:rsidTr="0035489E">
              <w:tc>
                <w:tcPr>
                  <w:tcW w:w="1649" w:type="dxa"/>
                </w:tcPr>
                <w:p w14:paraId="23402971" w14:textId="77777777" w:rsidR="0035489E" w:rsidRPr="004711F2" w:rsidRDefault="0035489E" w:rsidP="0005002B">
                  <w:pPr>
                    <w:spacing w:after="60" w:line="480" w:lineRule="auto"/>
                    <w:rPr>
                      <w:rFonts w:cstheme="minorHAnsi"/>
                      <w:sz w:val="18"/>
                      <w:szCs w:val="18"/>
                    </w:rPr>
                  </w:pPr>
                </w:p>
              </w:tc>
              <w:tc>
                <w:tcPr>
                  <w:tcW w:w="1769" w:type="dxa"/>
                </w:tcPr>
                <w:p w14:paraId="6F829F80" w14:textId="77777777" w:rsidR="0035489E" w:rsidRPr="004711F2" w:rsidRDefault="0035489E" w:rsidP="0005002B">
                  <w:pPr>
                    <w:spacing w:after="60" w:line="480" w:lineRule="auto"/>
                    <w:rPr>
                      <w:rFonts w:cstheme="minorHAnsi"/>
                      <w:sz w:val="18"/>
                      <w:szCs w:val="18"/>
                    </w:rPr>
                  </w:pPr>
                </w:p>
              </w:tc>
              <w:tc>
                <w:tcPr>
                  <w:tcW w:w="3892" w:type="dxa"/>
                </w:tcPr>
                <w:p w14:paraId="012DEE56" w14:textId="77777777" w:rsidR="0035489E" w:rsidRPr="004711F2" w:rsidRDefault="0035489E" w:rsidP="0005002B">
                  <w:pPr>
                    <w:spacing w:after="60" w:line="480" w:lineRule="auto"/>
                    <w:rPr>
                      <w:rFonts w:cstheme="minorHAnsi"/>
                      <w:sz w:val="18"/>
                      <w:szCs w:val="18"/>
                    </w:rPr>
                  </w:pPr>
                </w:p>
              </w:tc>
            </w:tr>
            <w:tr w:rsidR="0035489E" w:rsidRPr="002C40AF" w14:paraId="6A1A1DDD" w14:textId="77777777" w:rsidTr="0035489E">
              <w:tc>
                <w:tcPr>
                  <w:tcW w:w="1649" w:type="dxa"/>
                </w:tcPr>
                <w:p w14:paraId="254A59DE" w14:textId="77777777" w:rsidR="0035489E" w:rsidRPr="004711F2" w:rsidRDefault="0035489E" w:rsidP="0005002B">
                  <w:pPr>
                    <w:spacing w:after="60" w:line="480" w:lineRule="auto"/>
                    <w:rPr>
                      <w:rFonts w:cstheme="minorHAnsi"/>
                      <w:sz w:val="18"/>
                      <w:szCs w:val="18"/>
                    </w:rPr>
                  </w:pPr>
                </w:p>
              </w:tc>
              <w:tc>
                <w:tcPr>
                  <w:tcW w:w="1769" w:type="dxa"/>
                </w:tcPr>
                <w:p w14:paraId="30665A3D" w14:textId="77777777" w:rsidR="0035489E" w:rsidRPr="004711F2" w:rsidRDefault="0035489E" w:rsidP="0005002B">
                  <w:pPr>
                    <w:spacing w:after="60" w:line="480" w:lineRule="auto"/>
                    <w:rPr>
                      <w:rFonts w:cstheme="minorHAnsi"/>
                      <w:sz w:val="18"/>
                      <w:szCs w:val="18"/>
                    </w:rPr>
                  </w:pPr>
                </w:p>
              </w:tc>
              <w:tc>
                <w:tcPr>
                  <w:tcW w:w="3892" w:type="dxa"/>
                </w:tcPr>
                <w:p w14:paraId="61A09FAA" w14:textId="77777777" w:rsidR="0035489E" w:rsidRPr="004711F2" w:rsidRDefault="0035489E" w:rsidP="0005002B">
                  <w:pPr>
                    <w:spacing w:after="60" w:line="480" w:lineRule="auto"/>
                    <w:rPr>
                      <w:rFonts w:cstheme="minorHAnsi"/>
                      <w:sz w:val="18"/>
                      <w:szCs w:val="18"/>
                    </w:rPr>
                  </w:pPr>
                </w:p>
              </w:tc>
            </w:tr>
            <w:tr w:rsidR="0035489E" w:rsidRPr="002C40AF" w14:paraId="3949EB67" w14:textId="77777777" w:rsidTr="0035489E">
              <w:tc>
                <w:tcPr>
                  <w:tcW w:w="1649" w:type="dxa"/>
                </w:tcPr>
                <w:p w14:paraId="06F890B7" w14:textId="77777777" w:rsidR="0035489E" w:rsidRPr="004711F2" w:rsidRDefault="0035489E" w:rsidP="0005002B">
                  <w:pPr>
                    <w:spacing w:after="60" w:line="480" w:lineRule="auto"/>
                    <w:rPr>
                      <w:rFonts w:cstheme="minorHAnsi"/>
                      <w:sz w:val="18"/>
                      <w:szCs w:val="18"/>
                    </w:rPr>
                  </w:pPr>
                </w:p>
              </w:tc>
              <w:tc>
                <w:tcPr>
                  <w:tcW w:w="1769" w:type="dxa"/>
                </w:tcPr>
                <w:p w14:paraId="08D45F67" w14:textId="77777777" w:rsidR="0035489E" w:rsidRPr="004711F2" w:rsidRDefault="0035489E" w:rsidP="0005002B">
                  <w:pPr>
                    <w:spacing w:after="60" w:line="480" w:lineRule="auto"/>
                    <w:rPr>
                      <w:rFonts w:cstheme="minorHAnsi"/>
                      <w:sz w:val="18"/>
                      <w:szCs w:val="18"/>
                    </w:rPr>
                  </w:pPr>
                </w:p>
              </w:tc>
              <w:tc>
                <w:tcPr>
                  <w:tcW w:w="3892" w:type="dxa"/>
                </w:tcPr>
                <w:p w14:paraId="565C9841" w14:textId="77777777" w:rsidR="0035489E" w:rsidRPr="004711F2" w:rsidRDefault="0035489E" w:rsidP="0005002B">
                  <w:pPr>
                    <w:spacing w:after="60" w:line="480" w:lineRule="auto"/>
                    <w:rPr>
                      <w:rFonts w:cstheme="minorHAnsi"/>
                      <w:sz w:val="18"/>
                      <w:szCs w:val="18"/>
                    </w:rPr>
                  </w:pPr>
                </w:p>
              </w:tc>
            </w:tr>
            <w:tr w:rsidR="0035489E" w:rsidRPr="002C40AF" w14:paraId="48E82509" w14:textId="77777777" w:rsidTr="0035489E">
              <w:tc>
                <w:tcPr>
                  <w:tcW w:w="1649" w:type="dxa"/>
                </w:tcPr>
                <w:p w14:paraId="63D89692" w14:textId="77777777" w:rsidR="0035489E" w:rsidRPr="004711F2" w:rsidRDefault="0035489E" w:rsidP="0005002B">
                  <w:pPr>
                    <w:spacing w:after="60" w:line="480" w:lineRule="auto"/>
                    <w:rPr>
                      <w:rFonts w:cstheme="minorHAnsi"/>
                      <w:sz w:val="18"/>
                      <w:szCs w:val="18"/>
                    </w:rPr>
                  </w:pPr>
                </w:p>
              </w:tc>
              <w:tc>
                <w:tcPr>
                  <w:tcW w:w="1769" w:type="dxa"/>
                </w:tcPr>
                <w:p w14:paraId="07155C2C" w14:textId="77777777" w:rsidR="0035489E" w:rsidRPr="004711F2" w:rsidRDefault="0035489E" w:rsidP="0005002B">
                  <w:pPr>
                    <w:spacing w:after="60" w:line="480" w:lineRule="auto"/>
                    <w:rPr>
                      <w:rFonts w:cstheme="minorHAnsi"/>
                      <w:sz w:val="18"/>
                      <w:szCs w:val="18"/>
                    </w:rPr>
                  </w:pPr>
                </w:p>
              </w:tc>
              <w:tc>
                <w:tcPr>
                  <w:tcW w:w="3892" w:type="dxa"/>
                </w:tcPr>
                <w:p w14:paraId="597DC47F" w14:textId="77777777" w:rsidR="0035489E" w:rsidRPr="004711F2" w:rsidRDefault="0035489E" w:rsidP="0005002B">
                  <w:pPr>
                    <w:spacing w:after="60" w:line="480" w:lineRule="auto"/>
                    <w:rPr>
                      <w:rFonts w:cstheme="minorHAnsi"/>
                      <w:sz w:val="18"/>
                      <w:szCs w:val="18"/>
                    </w:rPr>
                  </w:pPr>
                </w:p>
              </w:tc>
            </w:tr>
            <w:tr w:rsidR="0035489E" w:rsidRPr="002C40AF" w14:paraId="672EEEF7" w14:textId="77777777" w:rsidTr="0035489E">
              <w:tc>
                <w:tcPr>
                  <w:tcW w:w="1649" w:type="dxa"/>
                </w:tcPr>
                <w:p w14:paraId="0CE1AF80" w14:textId="77777777" w:rsidR="0035489E" w:rsidRPr="004711F2" w:rsidRDefault="0035489E" w:rsidP="0005002B">
                  <w:pPr>
                    <w:spacing w:after="60" w:line="480" w:lineRule="auto"/>
                    <w:rPr>
                      <w:rFonts w:cstheme="minorHAnsi"/>
                      <w:sz w:val="18"/>
                      <w:szCs w:val="18"/>
                    </w:rPr>
                  </w:pPr>
                </w:p>
              </w:tc>
              <w:tc>
                <w:tcPr>
                  <w:tcW w:w="1769" w:type="dxa"/>
                </w:tcPr>
                <w:p w14:paraId="49168430" w14:textId="77777777" w:rsidR="0035489E" w:rsidRPr="004711F2" w:rsidRDefault="0035489E" w:rsidP="0005002B">
                  <w:pPr>
                    <w:spacing w:after="60" w:line="480" w:lineRule="auto"/>
                    <w:rPr>
                      <w:rFonts w:cstheme="minorHAnsi"/>
                      <w:sz w:val="18"/>
                      <w:szCs w:val="18"/>
                    </w:rPr>
                  </w:pPr>
                </w:p>
              </w:tc>
              <w:tc>
                <w:tcPr>
                  <w:tcW w:w="3892" w:type="dxa"/>
                </w:tcPr>
                <w:p w14:paraId="7FD9F23C" w14:textId="77777777" w:rsidR="0035489E" w:rsidRPr="004711F2" w:rsidRDefault="0035489E" w:rsidP="0005002B">
                  <w:pPr>
                    <w:spacing w:after="60" w:line="480" w:lineRule="auto"/>
                    <w:rPr>
                      <w:rFonts w:cstheme="minorHAnsi"/>
                      <w:sz w:val="18"/>
                      <w:szCs w:val="18"/>
                    </w:rPr>
                  </w:pPr>
                </w:p>
              </w:tc>
            </w:tr>
          </w:tbl>
          <w:p w14:paraId="534F0B4E" w14:textId="77777777" w:rsidR="0035489E" w:rsidRPr="002C40AF" w:rsidRDefault="0035489E" w:rsidP="0005002B">
            <w:pPr>
              <w:spacing w:after="60"/>
              <w:rPr>
                <w:rFonts w:cstheme="minorHAnsi"/>
                <w:sz w:val="20"/>
                <w:szCs w:val="20"/>
              </w:rPr>
            </w:pPr>
          </w:p>
          <w:p w14:paraId="1A717E9D" w14:textId="77777777" w:rsidR="0035489E" w:rsidRPr="002C40AF" w:rsidRDefault="0035489E" w:rsidP="0005002B">
            <w:pPr>
              <w:spacing w:after="120" w:line="360" w:lineRule="auto"/>
              <w:rPr>
                <w:rFonts w:cstheme="minorHAnsi"/>
                <w:sz w:val="20"/>
                <w:szCs w:val="20"/>
              </w:rPr>
            </w:pPr>
          </w:p>
        </w:tc>
      </w:tr>
      <w:tr w:rsidR="0035489E" w:rsidRPr="002C40AF" w14:paraId="4A89C88E" w14:textId="77777777" w:rsidTr="0005002B">
        <w:tc>
          <w:tcPr>
            <w:tcW w:w="495" w:type="dxa"/>
            <w:tcBorders>
              <w:right w:val="nil"/>
            </w:tcBorders>
          </w:tcPr>
          <w:p w14:paraId="680A279F" w14:textId="77777777" w:rsidR="0035489E" w:rsidRPr="002C40AF" w:rsidRDefault="0035489E" w:rsidP="0005002B">
            <w:pPr>
              <w:rPr>
                <w:rFonts w:cstheme="minorHAnsi"/>
                <w:sz w:val="20"/>
                <w:szCs w:val="20"/>
              </w:rPr>
            </w:pPr>
          </w:p>
        </w:tc>
        <w:tc>
          <w:tcPr>
            <w:tcW w:w="1354" w:type="dxa"/>
            <w:tcBorders>
              <w:left w:val="nil"/>
            </w:tcBorders>
          </w:tcPr>
          <w:p w14:paraId="689EE4E3" w14:textId="77777777" w:rsidR="0035489E" w:rsidRPr="002C40AF" w:rsidRDefault="0035489E" w:rsidP="0005002B">
            <w:pPr>
              <w:rPr>
                <w:rFonts w:cstheme="minorHAnsi"/>
                <w:sz w:val="20"/>
                <w:szCs w:val="20"/>
              </w:rPr>
            </w:pPr>
            <w:r w:rsidRPr="002C40AF">
              <w:rPr>
                <w:rFonts w:cstheme="minorHAnsi"/>
                <w:b/>
                <w:bCs/>
                <w:sz w:val="20"/>
                <w:szCs w:val="20"/>
              </w:rPr>
              <w:t>1</w:t>
            </w:r>
            <w:r>
              <w:rPr>
                <w:rFonts w:cstheme="minorHAnsi"/>
                <w:b/>
                <w:bCs/>
                <w:sz w:val="20"/>
                <w:szCs w:val="20"/>
              </w:rPr>
              <w:t>b</w:t>
            </w:r>
            <w:r w:rsidRPr="002C40AF">
              <w:rPr>
                <w:rFonts w:cstheme="minorHAnsi"/>
                <w:b/>
                <w:bCs/>
                <w:sz w:val="20"/>
                <w:szCs w:val="20"/>
              </w:rPr>
              <w:t>.</w:t>
            </w:r>
          </w:p>
        </w:tc>
        <w:tc>
          <w:tcPr>
            <w:tcW w:w="7881" w:type="dxa"/>
          </w:tcPr>
          <w:p w14:paraId="32BFC869" w14:textId="77777777" w:rsidR="0035489E" w:rsidRPr="002C40AF" w:rsidRDefault="0035489E" w:rsidP="0005002B">
            <w:pPr>
              <w:spacing w:after="60"/>
              <w:ind w:left="28"/>
              <w:rPr>
                <w:rFonts w:cstheme="minorHAnsi"/>
                <w:sz w:val="20"/>
                <w:szCs w:val="20"/>
              </w:rPr>
            </w:pPr>
            <w:r w:rsidRPr="002C40AF">
              <w:rPr>
                <w:rFonts w:cstheme="minorHAnsi"/>
                <w:sz w:val="20"/>
                <w:szCs w:val="20"/>
              </w:rPr>
              <w:t>What is the process of cover during staff absences (e.g. sick/ annual leave)?</w:t>
            </w:r>
          </w:p>
          <w:p w14:paraId="027825DC" w14:textId="77777777" w:rsidR="0035489E" w:rsidRPr="002C40AF" w:rsidRDefault="0035489E" w:rsidP="0005002B">
            <w:pPr>
              <w:spacing w:after="120"/>
              <w:ind w:left="30"/>
              <w:rPr>
                <w:rFonts w:cstheme="minorHAnsi"/>
                <w:i/>
                <w:iCs/>
                <w:sz w:val="20"/>
                <w:szCs w:val="20"/>
              </w:rPr>
            </w:pPr>
            <w:r w:rsidRPr="002C40AF">
              <w:rPr>
                <w:rFonts w:cstheme="minorHAnsi"/>
                <w:i/>
                <w:iCs/>
                <w:sz w:val="20"/>
                <w:szCs w:val="20"/>
              </w:rPr>
              <w:t>[</w:t>
            </w:r>
            <w:proofErr w:type="gramStart"/>
            <w:r w:rsidRPr="002C40AF">
              <w:rPr>
                <w:rFonts w:cstheme="minorHAnsi"/>
                <w:i/>
                <w:iCs/>
                <w:sz w:val="20"/>
                <w:szCs w:val="20"/>
              </w:rPr>
              <w:t>generally</w:t>
            </w:r>
            <w:proofErr w:type="gramEnd"/>
            <w:r w:rsidRPr="002C40AF">
              <w:rPr>
                <w:rFonts w:cstheme="minorHAnsi"/>
                <w:i/>
                <w:iCs/>
                <w:sz w:val="20"/>
                <w:szCs w:val="20"/>
              </w:rPr>
              <w:t xml:space="preserve"> who arranges cover if a key healthcare worker is not available: who provides the cover, are covering staff responsible for the full range of duties of the absent one or just some parts]</w:t>
            </w:r>
          </w:p>
          <w:p w14:paraId="565127DC" w14:textId="77777777" w:rsidR="0035489E" w:rsidRPr="002C40AF" w:rsidRDefault="0035489E" w:rsidP="0005002B">
            <w:pPr>
              <w:rPr>
                <w:rFonts w:cstheme="minorHAnsi"/>
                <w:sz w:val="20"/>
                <w:szCs w:val="20"/>
              </w:rPr>
            </w:pPr>
          </w:p>
          <w:p w14:paraId="027312F2" w14:textId="77777777" w:rsidR="0035489E" w:rsidRPr="002C40AF" w:rsidRDefault="0035489E" w:rsidP="0005002B">
            <w:pPr>
              <w:rPr>
                <w:rFonts w:cstheme="minorHAnsi"/>
                <w:sz w:val="20"/>
                <w:szCs w:val="20"/>
              </w:rPr>
            </w:pPr>
          </w:p>
          <w:p w14:paraId="13AA873D" w14:textId="77777777" w:rsidR="0035489E" w:rsidRPr="002C40AF" w:rsidRDefault="0035489E" w:rsidP="0005002B">
            <w:pPr>
              <w:rPr>
                <w:rFonts w:cstheme="minorHAnsi"/>
                <w:sz w:val="20"/>
                <w:szCs w:val="20"/>
              </w:rPr>
            </w:pPr>
          </w:p>
          <w:p w14:paraId="1012E0EB" w14:textId="77777777" w:rsidR="0035489E" w:rsidRPr="002C40AF" w:rsidRDefault="0035489E" w:rsidP="0005002B">
            <w:pPr>
              <w:rPr>
                <w:rFonts w:cstheme="minorHAnsi"/>
                <w:sz w:val="20"/>
                <w:szCs w:val="20"/>
              </w:rPr>
            </w:pPr>
          </w:p>
          <w:p w14:paraId="3F4B52DD" w14:textId="77777777" w:rsidR="0035489E" w:rsidRPr="002C40AF" w:rsidRDefault="0035489E" w:rsidP="0005002B">
            <w:pPr>
              <w:rPr>
                <w:rFonts w:cstheme="minorHAnsi"/>
                <w:sz w:val="20"/>
                <w:szCs w:val="20"/>
              </w:rPr>
            </w:pPr>
          </w:p>
          <w:p w14:paraId="47B6CAAA" w14:textId="77777777" w:rsidR="0035489E" w:rsidRPr="002C40AF" w:rsidRDefault="0035489E" w:rsidP="0005002B">
            <w:pPr>
              <w:rPr>
                <w:rFonts w:cstheme="minorHAnsi"/>
                <w:sz w:val="20"/>
                <w:szCs w:val="20"/>
              </w:rPr>
            </w:pPr>
          </w:p>
        </w:tc>
      </w:tr>
      <w:tr w:rsidR="0035489E" w:rsidRPr="002C40AF" w14:paraId="50A56C98" w14:textId="77777777" w:rsidTr="0005002B">
        <w:tc>
          <w:tcPr>
            <w:tcW w:w="495" w:type="dxa"/>
            <w:tcBorders>
              <w:right w:val="nil"/>
            </w:tcBorders>
            <w:shd w:val="clear" w:color="auto" w:fill="D9D9D9" w:themeFill="background1" w:themeFillShade="D9"/>
          </w:tcPr>
          <w:p w14:paraId="2626DBF3" w14:textId="77777777" w:rsidR="0035489E" w:rsidRPr="002C40AF" w:rsidRDefault="0035489E" w:rsidP="0005002B">
            <w:pPr>
              <w:rPr>
                <w:rFonts w:cstheme="minorHAnsi"/>
                <w:b/>
                <w:bCs/>
              </w:rPr>
            </w:pPr>
            <w:r w:rsidRPr="002C40AF">
              <w:rPr>
                <w:rFonts w:cstheme="minorHAnsi"/>
                <w:b/>
                <w:bCs/>
              </w:rPr>
              <w:lastRenderedPageBreak/>
              <w:t xml:space="preserve">2. </w:t>
            </w:r>
          </w:p>
        </w:tc>
        <w:tc>
          <w:tcPr>
            <w:tcW w:w="9235" w:type="dxa"/>
            <w:gridSpan w:val="2"/>
            <w:tcBorders>
              <w:left w:val="nil"/>
            </w:tcBorders>
            <w:shd w:val="clear" w:color="auto" w:fill="D9D9D9" w:themeFill="background1" w:themeFillShade="D9"/>
          </w:tcPr>
          <w:p w14:paraId="3BD0B465" w14:textId="77777777" w:rsidR="0035489E" w:rsidRPr="002C40AF" w:rsidRDefault="0035489E" w:rsidP="0005002B">
            <w:pPr>
              <w:spacing w:after="60"/>
              <w:rPr>
                <w:rFonts w:cstheme="minorHAnsi"/>
              </w:rPr>
            </w:pPr>
            <w:r w:rsidRPr="002C40AF">
              <w:rPr>
                <w:rFonts w:cstheme="minorHAnsi"/>
                <w:b/>
                <w:bCs/>
              </w:rPr>
              <w:t>Opening hours</w:t>
            </w:r>
          </w:p>
        </w:tc>
      </w:tr>
      <w:tr w:rsidR="0035489E" w:rsidRPr="002C40AF" w14:paraId="16E750FB" w14:textId="77777777" w:rsidTr="0005002B">
        <w:tc>
          <w:tcPr>
            <w:tcW w:w="495" w:type="dxa"/>
            <w:tcBorders>
              <w:right w:val="nil"/>
            </w:tcBorders>
          </w:tcPr>
          <w:p w14:paraId="7543DE41" w14:textId="77777777" w:rsidR="0035489E" w:rsidRPr="002C40AF" w:rsidRDefault="0035489E" w:rsidP="0005002B">
            <w:pPr>
              <w:rPr>
                <w:rFonts w:cstheme="minorHAnsi"/>
                <w:sz w:val="20"/>
                <w:szCs w:val="20"/>
              </w:rPr>
            </w:pPr>
          </w:p>
        </w:tc>
        <w:tc>
          <w:tcPr>
            <w:tcW w:w="1354" w:type="dxa"/>
            <w:tcBorders>
              <w:left w:val="nil"/>
            </w:tcBorders>
          </w:tcPr>
          <w:p w14:paraId="47B2580D" w14:textId="77777777" w:rsidR="0035489E" w:rsidRPr="002C40AF" w:rsidRDefault="0035489E" w:rsidP="0005002B">
            <w:pPr>
              <w:rPr>
                <w:rFonts w:cstheme="minorHAnsi"/>
                <w:sz w:val="20"/>
                <w:szCs w:val="20"/>
              </w:rPr>
            </w:pPr>
            <w:r w:rsidRPr="002C40AF">
              <w:rPr>
                <w:rFonts w:cstheme="minorHAnsi"/>
                <w:b/>
                <w:bCs/>
                <w:sz w:val="20"/>
                <w:szCs w:val="20"/>
              </w:rPr>
              <w:t>2a.</w:t>
            </w:r>
          </w:p>
        </w:tc>
        <w:tc>
          <w:tcPr>
            <w:tcW w:w="7881" w:type="dxa"/>
          </w:tcPr>
          <w:p w14:paraId="1FE8CF0E" w14:textId="77777777" w:rsidR="0035489E" w:rsidRPr="002C40AF" w:rsidRDefault="0035489E" w:rsidP="0005002B">
            <w:pPr>
              <w:spacing w:after="60"/>
              <w:ind w:left="28"/>
              <w:rPr>
                <w:rFonts w:cstheme="minorHAnsi"/>
                <w:sz w:val="20"/>
                <w:szCs w:val="20"/>
              </w:rPr>
            </w:pPr>
            <w:r w:rsidRPr="002C40AF">
              <w:rPr>
                <w:rFonts w:cstheme="minorHAnsi"/>
                <w:sz w:val="20"/>
                <w:szCs w:val="20"/>
              </w:rPr>
              <w:t xml:space="preserve">On which days is the clinic/hospital open? Is MDR-TB service available on </w:t>
            </w:r>
            <w:proofErr w:type="gramStart"/>
            <w:r w:rsidRPr="002C40AF">
              <w:rPr>
                <w:rFonts w:cstheme="minorHAnsi"/>
                <w:sz w:val="20"/>
                <w:szCs w:val="20"/>
              </w:rPr>
              <w:t>all of</w:t>
            </w:r>
            <w:proofErr w:type="gramEnd"/>
            <w:r w:rsidRPr="002C40AF">
              <w:rPr>
                <w:rFonts w:cstheme="minorHAnsi"/>
                <w:sz w:val="20"/>
                <w:szCs w:val="20"/>
              </w:rPr>
              <w:t xml:space="preserve"> those days or on specific days/dates even if clinic/hospital is open?</w:t>
            </w:r>
          </w:p>
          <w:p w14:paraId="415C07E1" w14:textId="77777777" w:rsidR="0035489E" w:rsidRPr="002C40AF" w:rsidRDefault="0035489E" w:rsidP="0005002B">
            <w:pPr>
              <w:pStyle w:val="ListParagraph"/>
              <w:spacing w:after="60"/>
              <w:ind w:left="28"/>
              <w:contextualSpacing w:val="0"/>
              <w:rPr>
                <w:rFonts w:cstheme="minorHAnsi"/>
                <w:i/>
                <w:iCs/>
                <w:sz w:val="20"/>
                <w:szCs w:val="20"/>
              </w:rPr>
            </w:pPr>
            <w:r w:rsidRPr="002C40AF">
              <w:rPr>
                <w:rFonts w:cstheme="minorHAnsi"/>
                <w:i/>
                <w:iCs/>
                <w:sz w:val="20"/>
                <w:szCs w:val="20"/>
              </w:rPr>
              <w:t>[could complete one table to cover questions 2a and 2b, example table provided]</w:t>
            </w:r>
          </w:p>
          <w:tbl>
            <w:tblPr>
              <w:tblStyle w:val="TableGrid"/>
              <w:tblW w:w="7214" w:type="dxa"/>
              <w:tblInd w:w="28" w:type="dxa"/>
              <w:tblLook w:val="04A0" w:firstRow="1" w:lastRow="0" w:firstColumn="1" w:lastColumn="0" w:noHBand="0" w:noVBand="1"/>
            </w:tblPr>
            <w:tblGrid>
              <w:gridCol w:w="1673"/>
              <w:gridCol w:w="2281"/>
              <w:gridCol w:w="3260"/>
            </w:tblGrid>
            <w:tr w:rsidR="0035489E" w:rsidRPr="002C40AF" w14:paraId="1A005C39" w14:textId="77777777" w:rsidTr="0035489E">
              <w:tc>
                <w:tcPr>
                  <w:tcW w:w="1673" w:type="dxa"/>
                </w:tcPr>
                <w:p w14:paraId="02A71AA2" w14:textId="77777777" w:rsidR="0035489E" w:rsidRPr="004711F2" w:rsidRDefault="0035489E" w:rsidP="0005002B">
                  <w:pPr>
                    <w:pStyle w:val="ListParagraph"/>
                    <w:spacing w:after="60"/>
                    <w:ind w:left="0"/>
                    <w:contextualSpacing w:val="0"/>
                    <w:rPr>
                      <w:rFonts w:cstheme="minorHAnsi"/>
                      <w:sz w:val="18"/>
                      <w:szCs w:val="18"/>
                    </w:rPr>
                  </w:pPr>
                  <w:r w:rsidRPr="004711F2">
                    <w:rPr>
                      <w:rFonts w:cstheme="minorHAnsi"/>
                      <w:b/>
                      <w:bCs/>
                      <w:sz w:val="18"/>
                      <w:szCs w:val="18"/>
                    </w:rPr>
                    <w:t>Day</w:t>
                  </w:r>
                </w:p>
              </w:tc>
              <w:tc>
                <w:tcPr>
                  <w:tcW w:w="2281" w:type="dxa"/>
                </w:tcPr>
                <w:p w14:paraId="5FB56ECC" w14:textId="77777777" w:rsidR="0035489E" w:rsidRPr="004711F2" w:rsidRDefault="0035489E" w:rsidP="0005002B">
                  <w:pPr>
                    <w:pStyle w:val="ListParagraph"/>
                    <w:spacing w:after="60"/>
                    <w:ind w:left="0"/>
                    <w:contextualSpacing w:val="0"/>
                    <w:rPr>
                      <w:rFonts w:cstheme="minorHAnsi"/>
                      <w:sz w:val="18"/>
                      <w:szCs w:val="18"/>
                    </w:rPr>
                  </w:pPr>
                  <w:r w:rsidRPr="004711F2">
                    <w:rPr>
                      <w:rFonts w:cstheme="minorHAnsi"/>
                      <w:b/>
                      <w:bCs/>
                      <w:sz w:val="18"/>
                      <w:szCs w:val="18"/>
                    </w:rPr>
                    <w:t xml:space="preserve">Opening hours (use </w:t>
                  </w:r>
                  <w:proofErr w:type="gramStart"/>
                  <w:r w:rsidRPr="004711F2">
                    <w:rPr>
                      <w:rFonts w:cstheme="minorHAnsi"/>
                      <w:b/>
                      <w:bCs/>
                      <w:sz w:val="18"/>
                      <w:szCs w:val="18"/>
                    </w:rPr>
                    <w:t>24 hour</w:t>
                  </w:r>
                  <w:proofErr w:type="gramEnd"/>
                  <w:r w:rsidRPr="004711F2">
                    <w:rPr>
                      <w:rFonts w:cstheme="minorHAnsi"/>
                      <w:b/>
                      <w:bCs/>
                      <w:sz w:val="18"/>
                      <w:szCs w:val="18"/>
                    </w:rPr>
                    <w:t xml:space="preserve"> clock: e.g. 0830-1430)</w:t>
                  </w:r>
                </w:p>
              </w:tc>
              <w:tc>
                <w:tcPr>
                  <w:tcW w:w="3260" w:type="dxa"/>
                </w:tcPr>
                <w:p w14:paraId="4E687FEC" w14:textId="77777777" w:rsidR="0035489E" w:rsidRPr="004711F2" w:rsidRDefault="0035489E" w:rsidP="0005002B">
                  <w:pPr>
                    <w:pStyle w:val="ListParagraph"/>
                    <w:spacing w:after="60"/>
                    <w:ind w:left="0"/>
                    <w:contextualSpacing w:val="0"/>
                    <w:rPr>
                      <w:rFonts w:cstheme="minorHAnsi"/>
                      <w:sz w:val="18"/>
                      <w:szCs w:val="18"/>
                    </w:rPr>
                  </w:pPr>
                  <w:r w:rsidRPr="004711F2">
                    <w:rPr>
                      <w:rFonts w:cstheme="minorHAnsi"/>
                      <w:b/>
                      <w:bCs/>
                      <w:sz w:val="18"/>
                      <w:szCs w:val="18"/>
                    </w:rPr>
                    <w:t>TB/MDR-TB services available?</w:t>
                  </w:r>
                </w:p>
              </w:tc>
            </w:tr>
            <w:tr w:rsidR="0035489E" w:rsidRPr="002C40AF" w14:paraId="74C1E7F9" w14:textId="77777777" w:rsidTr="0035489E">
              <w:tc>
                <w:tcPr>
                  <w:tcW w:w="1673" w:type="dxa"/>
                </w:tcPr>
                <w:p w14:paraId="1ADEC83B" w14:textId="77777777" w:rsidR="0035489E" w:rsidRPr="004711F2" w:rsidRDefault="0035489E" w:rsidP="0005002B">
                  <w:pPr>
                    <w:pStyle w:val="ListParagraph"/>
                    <w:spacing w:after="60"/>
                    <w:ind w:left="0"/>
                    <w:contextualSpacing w:val="0"/>
                    <w:rPr>
                      <w:rFonts w:cstheme="minorHAnsi"/>
                      <w:sz w:val="18"/>
                      <w:szCs w:val="18"/>
                    </w:rPr>
                  </w:pPr>
                  <w:r w:rsidRPr="004711F2">
                    <w:rPr>
                      <w:rFonts w:cstheme="minorHAnsi"/>
                      <w:sz w:val="18"/>
                      <w:szCs w:val="18"/>
                    </w:rPr>
                    <w:t>Monday</w:t>
                  </w:r>
                </w:p>
              </w:tc>
              <w:tc>
                <w:tcPr>
                  <w:tcW w:w="2281" w:type="dxa"/>
                </w:tcPr>
                <w:p w14:paraId="6FB44AE2" w14:textId="77777777" w:rsidR="0035489E" w:rsidRPr="004711F2" w:rsidRDefault="0035489E" w:rsidP="0005002B">
                  <w:pPr>
                    <w:pStyle w:val="ListParagraph"/>
                    <w:spacing w:after="60"/>
                    <w:ind w:left="0"/>
                    <w:contextualSpacing w:val="0"/>
                    <w:rPr>
                      <w:rFonts w:cstheme="minorHAnsi"/>
                      <w:sz w:val="18"/>
                      <w:szCs w:val="18"/>
                    </w:rPr>
                  </w:pPr>
                </w:p>
              </w:tc>
              <w:tc>
                <w:tcPr>
                  <w:tcW w:w="3260" w:type="dxa"/>
                </w:tcPr>
                <w:p w14:paraId="72A9BCEE" w14:textId="77777777" w:rsidR="0035489E" w:rsidRPr="004711F2" w:rsidRDefault="0035489E" w:rsidP="0005002B">
                  <w:pPr>
                    <w:pStyle w:val="ListParagraph"/>
                    <w:spacing w:after="60"/>
                    <w:ind w:left="0"/>
                    <w:contextualSpacing w:val="0"/>
                    <w:rPr>
                      <w:rFonts w:cstheme="minorHAnsi"/>
                      <w:sz w:val="18"/>
                      <w:szCs w:val="18"/>
                    </w:rPr>
                  </w:pPr>
                </w:p>
              </w:tc>
            </w:tr>
            <w:tr w:rsidR="0035489E" w:rsidRPr="002C40AF" w14:paraId="759AEB41" w14:textId="77777777" w:rsidTr="0035489E">
              <w:tc>
                <w:tcPr>
                  <w:tcW w:w="1673" w:type="dxa"/>
                </w:tcPr>
                <w:p w14:paraId="4DED42DA" w14:textId="77777777" w:rsidR="0035489E" w:rsidRPr="004711F2" w:rsidRDefault="0035489E" w:rsidP="0005002B">
                  <w:pPr>
                    <w:pStyle w:val="ListParagraph"/>
                    <w:spacing w:after="60"/>
                    <w:ind w:left="0"/>
                    <w:contextualSpacing w:val="0"/>
                    <w:rPr>
                      <w:rFonts w:cstheme="minorHAnsi"/>
                      <w:sz w:val="18"/>
                      <w:szCs w:val="18"/>
                    </w:rPr>
                  </w:pPr>
                  <w:r w:rsidRPr="004711F2">
                    <w:rPr>
                      <w:rFonts w:cstheme="minorHAnsi"/>
                      <w:sz w:val="18"/>
                      <w:szCs w:val="18"/>
                    </w:rPr>
                    <w:t>Tuesday</w:t>
                  </w:r>
                </w:p>
              </w:tc>
              <w:tc>
                <w:tcPr>
                  <w:tcW w:w="2281" w:type="dxa"/>
                </w:tcPr>
                <w:p w14:paraId="222A87BA" w14:textId="77777777" w:rsidR="0035489E" w:rsidRPr="004711F2" w:rsidRDefault="0035489E" w:rsidP="0005002B">
                  <w:pPr>
                    <w:pStyle w:val="ListParagraph"/>
                    <w:spacing w:after="60"/>
                    <w:ind w:left="0"/>
                    <w:contextualSpacing w:val="0"/>
                    <w:rPr>
                      <w:rFonts w:cstheme="minorHAnsi"/>
                      <w:sz w:val="18"/>
                      <w:szCs w:val="18"/>
                    </w:rPr>
                  </w:pPr>
                </w:p>
              </w:tc>
              <w:tc>
                <w:tcPr>
                  <w:tcW w:w="3260" w:type="dxa"/>
                </w:tcPr>
                <w:p w14:paraId="54A5BEF0" w14:textId="77777777" w:rsidR="0035489E" w:rsidRPr="004711F2" w:rsidRDefault="0035489E" w:rsidP="0005002B">
                  <w:pPr>
                    <w:pStyle w:val="ListParagraph"/>
                    <w:spacing w:after="60"/>
                    <w:ind w:left="0"/>
                    <w:contextualSpacing w:val="0"/>
                    <w:rPr>
                      <w:rFonts w:cstheme="minorHAnsi"/>
                      <w:sz w:val="18"/>
                      <w:szCs w:val="18"/>
                    </w:rPr>
                  </w:pPr>
                </w:p>
              </w:tc>
            </w:tr>
            <w:tr w:rsidR="0035489E" w:rsidRPr="002C40AF" w14:paraId="7A44D20A" w14:textId="77777777" w:rsidTr="0035489E">
              <w:tc>
                <w:tcPr>
                  <w:tcW w:w="1673" w:type="dxa"/>
                </w:tcPr>
                <w:p w14:paraId="5340164C" w14:textId="77777777" w:rsidR="0035489E" w:rsidRPr="004711F2" w:rsidRDefault="0035489E" w:rsidP="0005002B">
                  <w:pPr>
                    <w:pStyle w:val="ListParagraph"/>
                    <w:spacing w:after="60"/>
                    <w:ind w:left="0"/>
                    <w:contextualSpacing w:val="0"/>
                    <w:rPr>
                      <w:rFonts w:cstheme="minorHAnsi"/>
                      <w:sz w:val="18"/>
                      <w:szCs w:val="18"/>
                    </w:rPr>
                  </w:pPr>
                  <w:r w:rsidRPr="004711F2">
                    <w:rPr>
                      <w:rFonts w:cstheme="minorHAnsi"/>
                      <w:sz w:val="18"/>
                      <w:szCs w:val="18"/>
                    </w:rPr>
                    <w:t>Wednesday</w:t>
                  </w:r>
                </w:p>
              </w:tc>
              <w:tc>
                <w:tcPr>
                  <w:tcW w:w="2281" w:type="dxa"/>
                </w:tcPr>
                <w:p w14:paraId="5CA43AD9" w14:textId="77777777" w:rsidR="0035489E" w:rsidRPr="004711F2" w:rsidRDefault="0035489E" w:rsidP="0005002B">
                  <w:pPr>
                    <w:pStyle w:val="ListParagraph"/>
                    <w:spacing w:after="60"/>
                    <w:ind w:left="0"/>
                    <w:contextualSpacing w:val="0"/>
                    <w:rPr>
                      <w:rFonts w:cstheme="minorHAnsi"/>
                      <w:sz w:val="18"/>
                      <w:szCs w:val="18"/>
                    </w:rPr>
                  </w:pPr>
                </w:p>
              </w:tc>
              <w:tc>
                <w:tcPr>
                  <w:tcW w:w="3260" w:type="dxa"/>
                </w:tcPr>
                <w:p w14:paraId="23727D7C" w14:textId="77777777" w:rsidR="0035489E" w:rsidRPr="004711F2" w:rsidRDefault="0035489E" w:rsidP="0005002B">
                  <w:pPr>
                    <w:pStyle w:val="ListParagraph"/>
                    <w:spacing w:after="60"/>
                    <w:ind w:left="0"/>
                    <w:contextualSpacing w:val="0"/>
                    <w:rPr>
                      <w:rFonts w:cstheme="minorHAnsi"/>
                      <w:sz w:val="18"/>
                      <w:szCs w:val="18"/>
                    </w:rPr>
                  </w:pPr>
                </w:p>
              </w:tc>
            </w:tr>
            <w:tr w:rsidR="0035489E" w:rsidRPr="002C40AF" w14:paraId="5643453D" w14:textId="77777777" w:rsidTr="0035489E">
              <w:tc>
                <w:tcPr>
                  <w:tcW w:w="1673" w:type="dxa"/>
                </w:tcPr>
                <w:p w14:paraId="3D3ABB39" w14:textId="77777777" w:rsidR="0035489E" w:rsidRPr="004711F2" w:rsidRDefault="0035489E" w:rsidP="0005002B">
                  <w:pPr>
                    <w:pStyle w:val="ListParagraph"/>
                    <w:spacing w:after="60"/>
                    <w:ind w:left="0"/>
                    <w:contextualSpacing w:val="0"/>
                    <w:rPr>
                      <w:rFonts w:cstheme="minorHAnsi"/>
                      <w:sz w:val="18"/>
                      <w:szCs w:val="18"/>
                    </w:rPr>
                  </w:pPr>
                  <w:r w:rsidRPr="004711F2">
                    <w:rPr>
                      <w:rFonts w:cstheme="minorHAnsi"/>
                      <w:sz w:val="18"/>
                      <w:szCs w:val="18"/>
                    </w:rPr>
                    <w:t>Thursday</w:t>
                  </w:r>
                </w:p>
              </w:tc>
              <w:tc>
                <w:tcPr>
                  <w:tcW w:w="2281" w:type="dxa"/>
                </w:tcPr>
                <w:p w14:paraId="112D61A3" w14:textId="77777777" w:rsidR="0035489E" w:rsidRPr="004711F2" w:rsidRDefault="0035489E" w:rsidP="0005002B">
                  <w:pPr>
                    <w:pStyle w:val="ListParagraph"/>
                    <w:spacing w:after="60"/>
                    <w:ind w:left="0"/>
                    <w:contextualSpacing w:val="0"/>
                    <w:rPr>
                      <w:rFonts w:cstheme="minorHAnsi"/>
                      <w:sz w:val="18"/>
                      <w:szCs w:val="18"/>
                    </w:rPr>
                  </w:pPr>
                </w:p>
              </w:tc>
              <w:tc>
                <w:tcPr>
                  <w:tcW w:w="3260" w:type="dxa"/>
                </w:tcPr>
                <w:p w14:paraId="15075B39" w14:textId="77777777" w:rsidR="0035489E" w:rsidRPr="004711F2" w:rsidRDefault="0035489E" w:rsidP="0005002B">
                  <w:pPr>
                    <w:pStyle w:val="ListParagraph"/>
                    <w:spacing w:after="60"/>
                    <w:ind w:left="0"/>
                    <w:contextualSpacing w:val="0"/>
                    <w:rPr>
                      <w:rFonts w:cstheme="minorHAnsi"/>
                      <w:sz w:val="18"/>
                      <w:szCs w:val="18"/>
                    </w:rPr>
                  </w:pPr>
                </w:p>
              </w:tc>
            </w:tr>
            <w:tr w:rsidR="0035489E" w:rsidRPr="002C40AF" w14:paraId="081DEDD4" w14:textId="77777777" w:rsidTr="0035489E">
              <w:tc>
                <w:tcPr>
                  <w:tcW w:w="1673" w:type="dxa"/>
                </w:tcPr>
                <w:p w14:paraId="6DC42374" w14:textId="77777777" w:rsidR="0035489E" w:rsidRPr="004711F2" w:rsidRDefault="0035489E" w:rsidP="0005002B">
                  <w:pPr>
                    <w:pStyle w:val="ListParagraph"/>
                    <w:spacing w:after="60"/>
                    <w:ind w:left="0"/>
                    <w:contextualSpacing w:val="0"/>
                    <w:rPr>
                      <w:rFonts w:cstheme="minorHAnsi"/>
                      <w:sz w:val="18"/>
                      <w:szCs w:val="18"/>
                    </w:rPr>
                  </w:pPr>
                  <w:r w:rsidRPr="004711F2">
                    <w:rPr>
                      <w:rFonts w:cstheme="minorHAnsi"/>
                      <w:sz w:val="18"/>
                      <w:szCs w:val="18"/>
                    </w:rPr>
                    <w:t xml:space="preserve">Friday </w:t>
                  </w:r>
                </w:p>
              </w:tc>
              <w:tc>
                <w:tcPr>
                  <w:tcW w:w="2281" w:type="dxa"/>
                </w:tcPr>
                <w:p w14:paraId="1891015E" w14:textId="77777777" w:rsidR="0035489E" w:rsidRPr="004711F2" w:rsidRDefault="0035489E" w:rsidP="0005002B">
                  <w:pPr>
                    <w:pStyle w:val="ListParagraph"/>
                    <w:spacing w:after="60"/>
                    <w:ind w:left="0"/>
                    <w:contextualSpacing w:val="0"/>
                    <w:rPr>
                      <w:rFonts w:cstheme="minorHAnsi"/>
                      <w:sz w:val="18"/>
                      <w:szCs w:val="18"/>
                    </w:rPr>
                  </w:pPr>
                </w:p>
              </w:tc>
              <w:tc>
                <w:tcPr>
                  <w:tcW w:w="3260" w:type="dxa"/>
                </w:tcPr>
                <w:p w14:paraId="0DEE401A" w14:textId="77777777" w:rsidR="0035489E" w:rsidRPr="004711F2" w:rsidRDefault="0035489E" w:rsidP="0005002B">
                  <w:pPr>
                    <w:pStyle w:val="ListParagraph"/>
                    <w:spacing w:after="60"/>
                    <w:ind w:left="0"/>
                    <w:contextualSpacing w:val="0"/>
                    <w:rPr>
                      <w:rFonts w:cstheme="minorHAnsi"/>
                      <w:sz w:val="18"/>
                      <w:szCs w:val="18"/>
                    </w:rPr>
                  </w:pPr>
                </w:p>
              </w:tc>
            </w:tr>
            <w:tr w:rsidR="0035489E" w:rsidRPr="002C40AF" w14:paraId="2FC41352" w14:textId="77777777" w:rsidTr="0035489E">
              <w:tc>
                <w:tcPr>
                  <w:tcW w:w="1673" w:type="dxa"/>
                </w:tcPr>
                <w:p w14:paraId="7F39A352" w14:textId="77777777" w:rsidR="0035489E" w:rsidRPr="004711F2" w:rsidRDefault="0035489E" w:rsidP="0005002B">
                  <w:pPr>
                    <w:pStyle w:val="ListParagraph"/>
                    <w:spacing w:after="60"/>
                    <w:ind w:left="0"/>
                    <w:contextualSpacing w:val="0"/>
                    <w:rPr>
                      <w:rFonts w:cstheme="minorHAnsi"/>
                      <w:sz w:val="18"/>
                      <w:szCs w:val="18"/>
                    </w:rPr>
                  </w:pPr>
                  <w:r w:rsidRPr="004711F2">
                    <w:rPr>
                      <w:rFonts w:cstheme="minorHAnsi"/>
                      <w:sz w:val="18"/>
                      <w:szCs w:val="18"/>
                    </w:rPr>
                    <w:t>Saturday</w:t>
                  </w:r>
                </w:p>
              </w:tc>
              <w:tc>
                <w:tcPr>
                  <w:tcW w:w="2281" w:type="dxa"/>
                </w:tcPr>
                <w:p w14:paraId="613B81AA" w14:textId="77777777" w:rsidR="0035489E" w:rsidRPr="004711F2" w:rsidRDefault="0035489E" w:rsidP="0005002B">
                  <w:pPr>
                    <w:pStyle w:val="ListParagraph"/>
                    <w:spacing w:after="60"/>
                    <w:ind w:left="0"/>
                    <w:contextualSpacing w:val="0"/>
                    <w:rPr>
                      <w:rFonts w:cstheme="minorHAnsi"/>
                      <w:sz w:val="18"/>
                      <w:szCs w:val="18"/>
                    </w:rPr>
                  </w:pPr>
                </w:p>
              </w:tc>
              <w:tc>
                <w:tcPr>
                  <w:tcW w:w="3260" w:type="dxa"/>
                </w:tcPr>
                <w:p w14:paraId="42EA40C8" w14:textId="77777777" w:rsidR="0035489E" w:rsidRPr="004711F2" w:rsidRDefault="0035489E" w:rsidP="0005002B">
                  <w:pPr>
                    <w:pStyle w:val="ListParagraph"/>
                    <w:spacing w:after="60"/>
                    <w:ind w:left="0"/>
                    <w:contextualSpacing w:val="0"/>
                    <w:rPr>
                      <w:rFonts w:cstheme="minorHAnsi"/>
                      <w:sz w:val="18"/>
                      <w:szCs w:val="18"/>
                    </w:rPr>
                  </w:pPr>
                </w:p>
              </w:tc>
            </w:tr>
            <w:tr w:rsidR="0035489E" w:rsidRPr="002C40AF" w14:paraId="4321C271" w14:textId="77777777" w:rsidTr="0035489E">
              <w:tc>
                <w:tcPr>
                  <w:tcW w:w="1673" w:type="dxa"/>
                </w:tcPr>
                <w:p w14:paraId="10260264" w14:textId="77777777" w:rsidR="0035489E" w:rsidRPr="004711F2" w:rsidRDefault="0035489E" w:rsidP="0005002B">
                  <w:pPr>
                    <w:pStyle w:val="ListParagraph"/>
                    <w:spacing w:after="60"/>
                    <w:ind w:left="0"/>
                    <w:contextualSpacing w:val="0"/>
                    <w:rPr>
                      <w:rFonts w:cstheme="minorHAnsi"/>
                      <w:sz w:val="18"/>
                      <w:szCs w:val="18"/>
                    </w:rPr>
                  </w:pPr>
                  <w:r w:rsidRPr="004711F2">
                    <w:rPr>
                      <w:rFonts w:cstheme="minorHAnsi"/>
                      <w:sz w:val="18"/>
                      <w:szCs w:val="18"/>
                    </w:rPr>
                    <w:t>Sunday</w:t>
                  </w:r>
                </w:p>
              </w:tc>
              <w:tc>
                <w:tcPr>
                  <w:tcW w:w="2281" w:type="dxa"/>
                </w:tcPr>
                <w:p w14:paraId="1D366263" w14:textId="77777777" w:rsidR="0035489E" w:rsidRPr="004711F2" w:rsidRDefault="0035489E" w:rsidP="0005002B">
                  <w:pPr>
                    <w:pStyle w:val="ListParagraph"/>
                    <w:spacing w:after="60"/>
                    <w:ind w:left="0"/>
                    <w:contextualSpacing w:val="0"/>
                    <w:rPr>
                      <w:rFonts w:cstheme="minorHAnsi"/>
                      <w:sz w:val="18"/>
                      <w:szCs w:val="18"/>
                    </w:rPr>
                  </w:pPr>
                </w:p>
              </w:tc>
              <w:tc>
                <w:tcPr>
                  <w:tcW w:w="3260" w:type="dxa"/>
                </w:tcPr>
                <w:p w14:paraId="4A694250" w14:textId="77777777" w:rsidR="0035489E" w:rsidRPr="004711F2" w:rsidRDefault="0035489E" w:rsidP="0005002B">
                  <w:pPr>
                    <w:pStyle w:val="ListParagraph"/>
                    <w:spacing w:after="60"/>
                    <w:ind w:left="0"/>
                    <w:contextualSpacing w:val="0"/>
                    <w:rPr>
                      <w:rFonts w:cstheme="minorHAnsi"/>
                      <w:sz w:val="18"/>
                      <w:szCs w:val="18"/>
                    </w:rPr>
                  </w:pPr>
                </w:p>
              </w:tc>
            </w:tr>
          </w:tbl>
          <w:p w14:paraId="012D388E" w14:textId="77777777" w:rsidR="0035489E" w:rsidRPr="002C40AF" w:rsidRDefault="0035489E" w:rsidP="0005002B">
            <w:pPr>
              <w:pStyle w:val="ListParagraph"/>
              <w:spacing w:after="60"/>
              <w:ind w:left="28"/>
              <w:contextualSpacing w:val="0"/>
              <w:rPr>
                <w:rFonts w:cstheme="minorHAnsi"/>
                <w:sz w:val="20"/>
                <w:szCs w:val="20"/>
              </w:rPr>
            </w:pPr>
          </w:p>
          <w:p w14:paraId="3EDF4859" w14:textId="77777777" w:rsidR="0035489E" w:rsidRPr="002C40AF" w:rsidRDefault="0035489E" w:rsidP="0005002B">
            <w:pPr>
              <w:rPr>
                <w:rFonts w:cstheme="minorHAnsi"/>
                <w:sz w:val="20"/>
                <w:szCs w:val="20"/>
              </w:rPr>
            </w:pPr>
          </w:p>
        </w:tc>
      </w:tr>
      <w:tr w:rsidR="0035489E" w:rsidRPr="002C40AF" w14:paraId="6D4F8A43" w14:textId="77777777" w:rsidTr="0005002B">
        <w:tc>
          <w:tcPr>
            <w:tcW w:w="495" w:type="dxa"/>
            <w:tcBorders>
              <w:right w:val="nil"/>
            </w:tcBorders>
            <w:shd w:val="clear" w:color="auto" w:fill="D9D9D9" w:themeFill="background1" w:themeFillShade="D9"/>
          </w:tcPr>
          <w:p w14:paraId="431A7989" w14:textId="77777777" w:rsidR="0035489E" w:rsidRPr="002C40AF" w:rsidRDefault="0035489E" w:rsidP="0005002B">
            <w:pPr>
              <w:rPr>
                <w:rFonts w:cstheme="minorHAnsi"/>
                <w:b/>
                <w:bCs/>
              </w:rPr>
            </w:pPr>
            <w:r w:rsidRPr="002C40AF">
              <w:rPr>
                <w:rFonts w:cstheme="minorHAnsi"/>
                <w:b/>
                <w:bCs/>
              </w:rPr>
              <w:t>3.</w:t>
            </w:r>
          </w:p>
        </w:tc>
        <w:tc>
          <w:tcPr>
            <w:tcW w:w="9235" w:type="dxa"/>
            <w:gridSpan w:val="2"/>
            <w:tcBorders>
              <w:left w:val="nil"/>
            </w:tcBorders>
            <w:shd w:val="clear" w:color="auto" w:fill="D9D9D9" w:themeFill="background1" w:themeFillShade="D9"/>
          </w:tcPr>
          <w:p w14:paraId="69B55A21" w14:textId="77777777" w:rsidR="0035489E" w:rsidRPr="002C40AF" w:rsidRDefault="0035489E" w:rsidP="0005002B">
            <w:pPr>
              <w:spacing w:after="60"/>
              <w:rPr>
                <w:rFonts w:cstheme="minorHAnsi"/>
                <w:sz w:val="20"/>
                <w:szCs w:val="20"/>
              </w:rPr>
            </w:pPr>
            <w:r w:rsidRPr="002C40AF">
              <w:rPr>
                <w:rFonts w:cstheme="minorHAnsi"/>
                <w:b/>
                <w:bCs/>
              </w:rPr>
              <w:t>TB clinic infrastructure</w:t>
            </w:r>
          </w:p>
        </w:tc>
      </w:tr>
      <w:tr w:rsidR="0035489E" w:rsidRPr="002C40AF" w14:paraId="79789273" w14:textId="77777777" w:rsidTr="0005002B">
        <w:tc>
          <w:tcPr>
            <w:tcW w:w="495" w:type="dxa"/>
            <w:tcBorders>
              <w:right w:val="nil"/>
            </w:tcBorders>
          </w:tcPr>
          <w:p w14:paraId="1F782A39" w14:textId="77777777" w:rsidR="0035489E" w:rsidRPr="002C40AF" w:rsidRDefault="0035489E" w:rsidP="0005002B">
            <w:pPr>
              <w:rPr>
                <w:rFonts w:cstheme="minorHAnsi"/>
              </w:rPr>
            </w:pPr>
          </w:p>
        </w:tc>
        <w:tc>
          <w:tcPr>
            <w:tcW w:w="1354" w:type="dxa"/>
            <w:tcBorders>
              <w:left w:val="nil"/>
            </w:tcBorders>
          </w:tcPr>
          <w:p w14:paraId="5FF8862D" w14:textId="77777777" w:rsidR="0035489E" w:rsidRPr="002C40AF" w:rsidRDefault="0035489E" w:rsidP="0005002B">
            <w:pPr>
              <w:rPr>
                <w:rFonts w:cstheme="minorHAnsi"/>
                <w:sz w:val="20"/>
                <w:szCs w:val="20"/>
              </w:rPr>
            </w:pPr>
          </w:p>
        </w:tc>
        <w:tc>
          <w:tcPr>
            <w:tcW w:w="7881" w:type="dxa"/>
          </w:tcPr>
          <w:p w14:paraId="5C405266" w14:textId="77777777" w:rsidR="0035489E" w:rsidRPr="002C40AF" w:rsidRDefault="0035489E" w:rsidP="0005002B">
            <w:pPr>
              <w:spacing w:after="120"/>
              <w:rPr>
                <w:rFonts w:cstheme="minorHAnsi"/>
                <w:sz w:val="20"/>
                <w:szCs w:val="20"/>
              </w:rPr>
            </w:pPr>
            <w:r w:rsidRPr="002C40AF">
              <w:rPr>
                <w:rFonts w:cstheme="minorHAnsi"/>
                <w:sz w:val="20"/>
                <w:szCs w:val="20"/>
              </w:rPr>
              <w:t>Are the following facilities present, if not, does an alternative area serve that purpose, what is the alternative area?</w:t>
            </w:r>
          </w:p>
          <w:tbl>
            <w:tblPr>
              <w:tblStyle w:val="TableGrid"/>
              <w:tblW w:w="0" w:type="auto"/>
              <w:tblLook w:val="04A0" w:firstRow="1" w:lastRow="0" w:firstColumn="1" w:lastColumn="0" w:noHBand="0" w:noVBand="1"/>
            </w:tblPr>
            <w:tblGrid>
              <w:gridCol w:w="2990"/>
              <w:gridCol w:w="2288"/>
              <w:gridCol w:w="2377"/>
            </w:tblGrid>
            <w:tr w:rsidR="0035489E" w:rsidRPr="002C40AF" w14:paraId="63740D08" w14:textId="77777777" w:rsidTr="00CB122A">
              <w:tc>
                <w:tcPr>
                  <w:tcW w:w="2990" w:type="dxa"/>
                </w:tcPr>
                <w:p w14:paraId="2AA5FC08" w14:textId="77777777" w:rsidR="0035489E" w:rsidRPr="004711F2" w:rsidRDefault="0035489E" w:rsidP="0005002B">
                  <w:pPr>
                    <w:spacing w:after="120"/>
                    <w:rPr>
                      <w:rFonts w:cstheme="minorHAnsi"/>
                      <w:sz w:val="18"/>
                      <w:szCs w:val="18"/>
                    </w:rPr>
                  </w:pPr>
                  <w:r w:rsidRPr="004711F2">
                    <w:rPr>
                      <w:rFonts w:cstheme="minorHAnsi"/>
                      <w:b/>
                      <w:bCs/>
                      <w:sz w:val="18"/>
                      <w:szCs w:val="18"/>
                    </w:rPr>
                    <w:t>Facility</w:t>
                  </w:r>
                </w:p>
              </w:tc>
              <w:tc>
                <w:tcPr>
                  <w:tcW w:w="2288" w:type="dxa"/>
                </w:tcPr>
                <w:p w14:paraId="3CC284BD" w14:textId="77777777" w:rsidR="0035489E" w:rsidRPr="004711F2" w:rsidRDefault="0035489E" w:rsidP="0005002B">
                  <w:pPr>
                    <w:spacing w:after="120"/>
                    <w:rPr>
                      <w:rFonts w:cstheme="minorHAnsi"/>
                      <w:sz w:val="18"/>
                      <w:szCs w:val="18"/>
                    </w:rPr>
                  </w:pPr>
                  <w:r w:rsidRPr="004711F2">
                    <w:rPr>
                      <w:rFonts w:cstheme="minorHAnsi"/>
                      <w:b/>
                      <w:bCs/>
                      <w:sz w:val="18"/>
                      <w:szCs w:val="18"/>
                    </w:rPr>
                    <w:t>Available (Yes/No); number; comments/ details</w:t>
                  </w:r>
                </w:p>
              </w:tc>
              <w:tc>
                <w:tcPr>
                  <w:tcW w:w="2377" w:type="dxa"/>
                </w:tcPr>
                <w:p w14:paraId="0D6B2B98" w14:textId="77777777" w:rsidR="0035489E" w:rsidRPr="004711F2" w:rsidRDefault="0035489E" w:rsidP="0005002B">
                  <w:pPr>
                    <w:spacing w:after="120"/>
                    <w:rPr>
                      <w:rFonts w:cstheme="minorHAnsi"/>
                      <w:sz w:val="18"/>
                      <w:szCs w:val="18"/>
                    </w:rPr>
                  </w:pPr>
                  <w:r w:rsidRPr="004711F2">
                    <w:rPr>
                      <w:rFonts w:cstheme="minorHAnsi"/>
                      <w:b/>
                      <w:bCs/>
                      <w:sz w:val="18"/>
                      <w:szCs w:val="18"/>
                    </w:rPr>
                    <w:t>Alternative facility serving the same function and details</w:t>
                  </w:r>
                </w:p>
              </w:tc>
            </w:tr>
            <w:tr w:rsidR="0035489E" w:rsidRPr="002C40AF" w14:paraId="6785B9BB" w14:textId="77777777" w:rsidTr="00CB122A">
              <w:tc>
                <w:tcPr>
                  <w:tcW w:w="2990" w:type="dxa"/>
                </w:tcPr>
                <w:p w14:paraId="7624C930" w14:textId="77777777" w:rsidR="0035489E" w:rsidRPr="004711F2" w:rsidRDefault="0035489E" w:rsidP="0005002B">
                  <w:pPr>
                    <w:spacing w:after="120"/>
                    <w:rPr>
                      <w:rFonts w:cstheme="minorHAnsi"/>
                      <w:sz w:val="18"/>
                      <w:szCs w:val="18"/>
                    </w:rPr>
                  </w:pPr>
                  <w:r w:rsidRPr="004711F2">
                    <w:rPr>
                      <w:rFonts w:cstheme="minorHAnsi"/>
                      <w:sz w:val="18"/>
                      <w:szCs w:val="18"/>
                    </w:rPr>
                    <w:t>Patient consultation rooms</w:t>
                  </w:r>
                </w:p>
              </w:tc>
              <w:tc>
                <w:tcPr>
                  <w:tcW w:w="2288" w:type="dxa"/>
                </w:tcPr>
                <w:p w14:paraId="7C473C1B" w14:textId="77777777" w:rsidR="0035489E" w:rsidRPr="004711F2" w:rsidRDefault="0035489E" w:rsidP="0005002B">
                  <w:pPr>
                    <w:spacing w:after="120"/>
                    <w:rPr>
                      <w:rFonts w:cstheme="minorHAnsi"/>
                      <w:sz w:val="18"/>
                      <w:szCs w:val="18"/>
                    </w:rPr>
                  </w:pPr>
                </w:p>
              </w:tc>
              <w:tc>
                <w:tcPr>
                  <w:tcW w:w="2377" w:type="dxa"/>
                </w:tcPr>
                <w:p w14:paraId="53D9D9CF" w14:textId="77777777" w:rsidR="0035489E" w:rsidRPr="004711F2" w:rsidRDefault="0035489E" w:rsidP="0005002B">
                  <w:pPr>
                    <w:spacing w:after="120"/>
                    <w:rPr>
                      <w:rFonts w:cstheme="minorHAnsi"/>
                      <w:sz w:val="18"/>
                      <w:szCs w:val="18"/>
                    </w:rPr>
                  </w:pPr>
                </w:p>
              </w:tc>
            </w:tr>
            <w:tr w:rsidR="0035489E" w:rsidRPr="002C40AF" w14:paraId="4B82D727" w14:textId="77777777" w:rsidTr="00CB122A">
              <w:tc>
                <w:tcPr>
                  <w:tcW w:w="2990" w:type="dxa"/>
                </w:tcPr>
                <w:p w14:paraId="10332B7B" w14:textId="77777777" w:rsidR="0035489E" w:rsidRPr="004711F2" w:rsidRDefault="0035489E" w:rsidP="0005002B">
                  <w:pPr>
                    <w:spacing w:after="60"/>
                    <w:rPr>
                      <w:rFonts w:cstheme="minorHAnsi"/>
                      <w:sz w:val="18"/>
                      <w:szCs w:val="18"/>
                    </w:rPr>
                  </w:pPr>
                  <w:r w:rsidRPr="004711F2">
                    <w:rPr>
                      <w:rFonts w:cstheme="minorHAnsi"/>
                      <w:sz w:val="18"/>
                      <w:szCs w:val="18"/>
                    </w:rPr>
                    <w:t>Waiting rooms</w:t>
                  </w:r>
                </w:p>
                <w:p w14:paraId="1617BA6B" w14:textId="77777777" w:rsidR="0035489E" w:rsidRPr="004711F2" w:rsidRDefault="0035489E" w:rsidP="0005002B">
                  <w:pPr>
                    <w:spacing w:after="120"/>
                    <w:rPr>
                      <w:rFonts w:cstheme="minorHAnsi"/>
                      <w:sz w:val="18"/>
                      <w:szCs w:val="18"/>
                    </w:rPr>
                  </w:pPr>
                </w:p>
              </w:tc>
              <w:tc>
                <w:tcPr>
                  <w:tcW w:w="2288" w:type="dxa"/>
                </w:tcPr>
                <w:p w14:paraId="27575F35" w14:textId="77777777" w:rsidR="0035489E" w:rsidRPr="004711F2" w:rsidRDefault="0035489E" w:rsidP="0005002B">
                  <w:pPr>
                    <w:spacing w:after="120"/>
                    <w:rPr>
                      <w:rFonts w:cstheme="minorHAnsi"/>
                      <w:sz w:val="18"/>
                      <w:szCs w:val="18"/>
                    </w:rPr>
                  </w:pPr>
                </w:p>
              </w:tc>
              <w:tc>
                <w:tcPr>
                  <w:tcW w:w="2377" w:type="dxa"/>
                </w:tcPr>
                <w:p w14:paraId="5DEC40E7" w14:textId="77777777" w:rsidR="0035489E" w:rsidRPr="004711F2" w:rsidRDefault="0035489E" w:rsidP="0005002B">
                  <w:pPr>
                    <w:spacing w:after="120"/>
                    <w:rPr>
                      <w:rFonts w:cstheme="minorHAnsi"/>
                      <w:sz w:val="18"/>
                      <w:szCs w:val="18"/>
                    </w:rPr>
                  </w:pPr>
                </w:p>
              </w:tc>
            </w:tr>
            <w:tr w:rsidR="0035489E" w:rsidRPr="002C40AF" w14:paraId="6B8E2468" w14:textId="77777777" w:rsidTr="00CB122A">
              <w:tc>
                <w:tcPr>
                  <w:tcW w:w="2990" w:type="dxa"/>
                </w:tcPr>
                <w:p w14:paraId="7584C8F5" w14:textId="77777777" w:rsidR="0035489E" w:rsidRPr="004711F2" w:rsidRDefault="0035489E" w:rsidP="0005002B">
                  <w:pPr>
                    <w:spacing w:after="60"/>
                    <w:rPr>
                      <w:rFonts w:cstheme="minorHAnsi"/>
                      <w:sz w:val="18"/>
                      <w:szCs w:val="18"/>
                    </w:rPr>
                  </w:pPr>
                  <w:r w:rsidRPr="004711F2">
                    <w:rPr>
                      <w:rFonts w:cstheme="minorHAnsi"/>
                      <w:sz w:val="18"/>
                      <w:szCs w:val="18"/>
                    </w:rPr>
                    <w:t>Common rooms (for meetings/rest)?</w:t>
                  </w:r>
                </w:p>
                <w:p w14:paraId="021E5E63" w14:textId="77777777" w:rsidR="0035489E" w:rsidRPr="004711F2" w:rsidRDefault="0035489E" w:rsidP="0005002B">
                  <w:pPr>
                    <w:spacing w:after="120"/>
                    <w:rPr>
                      <w:rFonts w:cstheme="minorHAnsi"/>
                      <w:sz w:val="18"/>
                      <w:szCs w:val="18"/>
                    </w:rPr>
                  </w:pPr>
                </w:p>
              </w:tc>
              <w:tc>
                <w:tcPr>
                  <w:tcW w:w="2288" w:type="dxa"/>
                </w:tcPr>
                <w:p w14:paraId="6217A759" w14:textId="77777777" w:rsidR="0035489E" w:rsidRPr="004711F2" w:rsidRDefault="0035489E" w:rsidP="0005002B">
                  <w:pPr>
                    <w:spacing w:after="120"/>
                    <w:rPr>
                      <w:rFonts w:cstheme="minorHAnsi"/>
                      <w:sz w:val="18"/>
                      <w:szCs w:val="18"/>
                    </w:rPr>
                  </w:pPr>
                </w:p>
              </w:tc>
              <w:tc>
                <w:tcPr>
                  <w:tcW w:w="2377" w:type="dxa"/>
                </w:tcPr>
                <w:p w14:paraId="407BE1B1" w14:textId="77777777" w:rsidR="0035489E" w:rsidRPr="004711F2" w:rsidRDefault="0035489E" w:rsidP="0005002B">
                  <w:pPr>
                    <w:spacing w:after="120"/>
                    <w:rPr>
                      <w:rFonts w:cstheme="minorHAnsi"/>
                      <w:sz w:val="18"/>
                      <w:szCs w:val="18"/>
                    </w:rPr>
                  </w:pPr>
                </w:p>
              </w:tc>
            </w:tr>
            <w:tr w:rsidR="0035489E" w:rsidRPr="002C40AF" w14:paraId="24CB99EC" w14:textId="77777777" w:rsidTr="00CB122A">
              <w:tc>
                <w:tcPr>
                  <w:tcW w:w="2990" w:type="dxa"/>
                </w:tcPr>
                <w:p w14:paraId="47179335" w14:textId="10AFF708" w:rsidR="0035489E" w:rsidRPr="004711F2" w:rsidRDefault="0035489E" w:rsidP="0005002B">
                  <w:pPr>
                    <w:spacing w:after="120"/>
                    <w:rPr>
                      <w:rFonts w:cstheme="minorHAnsi"/>
                      <w:sz w:val="18"/>
                      <w:szCs w:val="18"/>
                    </w:rPr>
                  </w:pPr>
                  <w:r w:rsidRPr="004711F2">
                    <w:rPr>
                      <w:rFonts w:cstheme="minorHAnsi"/>
                      <w:sz w:val="18"/>
                      <w:szCs w:val="18"/>
                    </w:rPr>
                    <w:t xml:space="preserve">Laboratory facilities (e.g. local availability of </w:t>
                  </w:r>
                  <w:r w:rsidR="00CB122A">
                    <w:rPr>
                      <w:rFonts w:cstheme="minorHAnsi"/>
                      <w:sz w:val="18"/>
                      <w:szCs w:val="18"/>
                    </w:rPr>
                    <w:t>Gene</w:t>
                  </w:r>
                  <w:r w:rsidRPr="004711F2">
                    <w:rPr>
                      <w:rFonts w:cstheme="minorHAnsi"/>
                      <w:sz w:val="18"/>
                      <w:szCs w:val="18"/>
                    </w:rPr>
                    <w:t>Xpert and staffing)</w:t>
                  </w:r>
                </w:p>
              </w:tc>
              <w:tc>
                <w:tcPr>
                  <w:tcW w:w="2288" w:type="dxa"/>
                </w:tcPr>
                <w:p w14:paraId="6E77219B" w14:textId="77777777" w:rsidR="0035489E" w:rsidRPr="004711F2" w:rsidRDefault="0035489E" w:rsidP="0005002B">
                  <w:pPr>
                    <w:spacing w:after="120"/>
                    <w:rPr>
                      <w:rFonts w:cstheme="minorHAnsi"/>
                      <w:sz w:val="18"/>
                      <w:szCs w:val="18"/>
                    </w:rPr>
                  </w:pPr>
                </w:p>
              </w:tc>
              <w:tc>
                <w:tcPr>
                  <w:tcW w:w="2377" w:type="dxa"/>
                </w:tcPr>
                <w:p w14:paraId="6B5130D7" w14:textId="77777777" w:rsidR="0035489E" w:rsidRPr="004711F2" w:rsidRDefault="0035489E" w:rsidP="0005002B">
                  <w:pPr>
                    <w:spacing w:after="120"/>
                    <w:rPr>
                      <w:rFonts w:cstheme="minorHAnsi"/>
                      <w:sz w:val="18"/>
                      <w:szCs w:val="18"/>
                    </w:rPr>
                  </w:pPr>
                </w:p>
              </w:tc>
            </w:tr>
            <w:tr w:rsidR="0035489E" w:rsidRPr="002C40AF" w14:paraId="2C245359" w14:textId="77777777" w:rsidTr="00CB122A">
              <w:tc>
                <w:tcPr>
                  <w:tcW w:w="2990" w:type="dxa"/>
                </w:tcPr>
                <w:p w14:paraId="31DCC947" w14:textId="77777777" w:rsidR="0035489E" w:rsidRPr="004711F2" w:rsidRDefault="0035489E" w:rsidP="0005002B">
                  <w:pPr>
                    <w:spacing w:after="60"/>
                    <w:rPr>
                      <w:rFonts w:cstheme="minorHAnsi"/>
                      <w:sz w:val="18"/>
                      <w:szCs w:val="18"/>
                    </w:rPr>
                  </w:pPr>
                  <w:r w:rsidRPr="004711F2">
                    <w:rPr>
                      <w:rFonts w:cstheme="minorHAnsi"/>
                      <w:sz w:val="18"/>
                      <w:szCs w:val="18"/>
                    </w:rPr>
                    <w:t>Pharmacy/ dispensary</w:t>
                  </w:r>
                </w:p>
                <w:p w14:paraId="7E227AC3" w14:textId="77777777" w:rsidR="0035489E" w:rsidRPr="004711F2" w:rsidRDefault="0035489E" w:rsidP="0005002B">
                  <w:pPr>
                    <w:spacing w:after="120"/>
                    <w:rPr>
                      <w:rFonts w:cstheme="minorHAnsi"/>
                      <w:sz w:val="18"/>
                      <w:szCs w:val="18"/>
                    </w:rPr>
                  </w:pPr>
                </w:p>
              </w:tc>
              <w:tc>
                <w:tcPr>
                  <w:tcW w:w="2288" w:type="dxa"/>
                </w:tcPr>
                <w:p w14:paraId="0BCC801B" w14:textId="77777777" w:rsidR="0035489E" w:rsidRPr="004711F2" w:rsidRDefault="0035489E" w:rsidP="0005002B">
                  <w:pPr>
                    <w:spacing w:after="120"/>
                    <w:rPr>
                      <w:rFonts w:cstheme="minorHAnsi"/>
                      <w:sz w:val="18"/>
                      <w:szCs w:val="18"/>
                    </w:rPr>
                  </w:pPr>
                </w:p>
              </w:tc>
              <w:tc>
                <w:tcPr>
                  <w:tcW w:w="2377" w:type="dxa"/>
                </w:tcPr>
                <w:p w14:paraId="3F5B49A0" w14:textId="77777777" w:rsidR="0035489E" w:rsidRPr="004711F2" w:rsidRDefault="0035489E" w:rsidP="0005002B">
                  <w:pPr>
                    <w:spacing w:after="120"/>
                    <w:rPr>
                      <w:rFonts w:cstheme="minorHAnsi"/>
                      <w:sz w:val="18"/>
                      <w:szCs w:val="18"/>
                    </w:rPr>
                  </w:pPr>
                </w:p>
              </w:tc>
            </w:tr>
            <w:tr w:rsidR="0035489E" w:rsidRPr="002C40AF" w14:paraId="65441BB0" w14:textId="77777777" w:rsidTr="00CB122A">
              <w:tc>
                <w:tcPr>
                  <w:tcW w:w="2990" w:type="dxa"/>
                </w:tcPr>
                <w:p w14:paraId="089E371B" w14:textId="77777777" w:rsidR="0035489E" w:rsidRPr="004711F2" w:rsidRDefault="0035489E" w:rsidP="0005002B">
                  <w:pPr>
                    <w:spacing w:after="60"/>
                    <w:rPr>
                      <w:rFonts w:cstheme="minorHAnsi"/>
                      <w:sz w:val="18"/>
                      <w:szCs w:val="18"/>
                    </w:rPr>
                  </w:pPr>
                  <w:r w:rsidRPr="004711F2">
                    <w:rPr>
                      <w:rFonts w:cstheme="minorHAnsi"/>
                      <w:sz w:val="18"/>
                      <w:szCs w:val="18"/>
                    </w:rPr>
                    <w:t>Filing room/ system</w:t>
                  </w:r>
                </w:p>
                <w:p w14:paraId="38B4BC02" w14:textId="77777777" w:rsidR="0035489E" w:rsidRPr="004711F2" w:rsidRDefault="0035489E" w:rsidP="0005002B">
                  <w:pPr>
                    <w:spacing w:after="120"/>
                    <w:rPr>
                      <w:rFonts w:cstheme="minorHAnsi"/>
                      <w:sz w:val="18"/>
                      <w:szCs w:val="18"/>
                    </w:rPr>
                  </w:pPr>
                </w:p>
              </w:tc>
              <w:tc>
                <w:tcPr>
                  <w:tcW w:w="2288" w:type="dxa"/>
                </w:tcPr>
                <w:p w14:paraId="089D7138" w14:textId="77777777" w:rsidR="0035489E" w:rsidRPr="004711F2" w:rsidRDefault="0035489E" w:rsidP="0005002B">
                  <w:pPr>
                    <w:spacing w:after="120"/>
                    <w:rPr>
                      <w:rFonts w:cstheme="minorHAnsi"/>
                      <w:sz w:val="18"/>
                      <w:szCs w:val="18"/>
                    </w:rPr>
                  </w:pPr>
                </w:p>
              </w:tc>
              <w:tc>
                <w:tcPr>
                  <w:tcW w:w="2377" w:type="dxa"/>
                </w:tcPr>
                <w:p w14:paraId="1B0D38AE" w14:textId="77777777" w:rsidR="0035489E" w:rsidRPr="004711F2" w:rsidRDefault="0035489E" w:rsidP="0005002B">
                  <w:pPr>
                    <w:spacing w:after="120"/>
                    <w:rPr>
                      <w:rFonts w:cstheme="minorHAnsi"/>
                      <w:sz w:val="18"/>
                      <w:szCs w:val="18"/>
                    </w:rPr>
                  </w:pPr>
                </w:p>
              </w:tc>
            </w:tr>
            <w:tr w:rsidR="0035489E" w:rsidRPr="002C40AF" w14:paraId="6152F5E5" w14:textId="77777777" w:rsidTr="00CB122A">
              <w:tc>
                <w:tcPr>
                  <w:tcW w:w="2990" w:type="dxa"/>
                </w:tcPr>
                <w:p w14:paraId="00E71CC9" w14:textId="77777777" w:rsidR="0035489E" w:rsidRPr="004711F2" w:rsidRDefault="0035489E" w:rsidP="0005002B">
                  <w:pPr>
                    <w:spacing w:after="60"/>
                    <w:rPr>
                      <w:rFonts w:cstheme="minorHAnsi"/>
                      <w:sz w:val="18"/>
                      <w:szCs w:val="18"/>
                    </w:rPr>
                  </w:pPr>
                  <w:r w:rsidRPr="004711F2">
                    <w:rPr>
                      <w:rFonts w:cstheme="minorHAnsi"/>
                      <w:sz w:val="18"/>
                      <w:szCs w:val="18"/>
                    </w:rPr>
                    <w:t>Toilets</w:t>
                  </w:r>
                </w:p>
                <w:p w14:paraId="3D48096F" w14:textId="77777777" w:rsidR="0035489E" w:rsidRPr="004711F2" w:rsidRDefault="0035489E" w:rsidP="0005002B">
                  <w:pPr>
                    <w:spacing w:after="120"/>
                    <w:rPr>
                      <w:rFonts w:cstheme="minorHAnsi"/>
                      <w:sz w:val="18"/>
                      <w:szCs w:val="18"/>
                    </w:rPr>
                  </w:pPr>
                </w:p>
              </w:tc>
              <w:tc>
                <w:tcPr>
                  <w:tcW w:w="2288" w:type="dxa"/>
                </w:tcPr>
                <w:p w14:paraId="0F9ECCEE" w14:textId="77777777" w:rsidR="0035489E" w:rsidRPr="004711F2" w:rsidRDefault="0035489E" w:rsidP="0005002B">
                  <w:pPr>
                    <w:spacing w:after="120"/>
                    <w:rPr>
                      <w:rFonts w:cstheme="minorHAnsi"/>
                      <w:sz w:val="18"/>
                      <w:szCs w:val="18"/>
                    </w:rPr>
                  </w:pPr>
                </w:p>
              </w:tc>
              <w:tc>
                <w:tcPr>
                  <w:tcW w:w="2377" w:type="dxa"/>
                </w:tcPr>
                <w:p w14:paraId="5A289117" w14:textId="77777777" w:rsidR="0035489E" w:rsidRPr="004711F2" w:rsidRDefault="0035489E" w:rsidP="0005002B">
                  <w:pPr>
                    <w:spacing w:after="120"/>
                    <w:rPr>
                      <w:rFonts w:cstheme="minorHAnsi"/>
                      <w:sz w:val="18"/>
                      <w:szCs w:val="18"/>
                    </w:rPr>
                  </w:pPr>
                </w:p>
              </w:tc>
            </w:tr>
            <w:tr w:rsidR="0035489E" w:rsidRPr="002C40AF" w14:paraId="42EFDA48" w14:textId="77777777" w:rsidTr="00CB122A">
              <w:tc>
                <w:tcPr>
                  <w:tcW w:w="2990" w:type="dxa"/>
                </w:tcPr>
                <w:p w14:paraId="46B04A87" w14:textId="77777777" w:rsidR="0035489E" w:rsidRPr="004711F2" w:rsidRDefault="0035489E" w:rsidP="0005002B">
                  <w:pPr>
                    <w:spacing w:after="120"/>
                    <w:rPr>
                      <w:rFonts w:cstheme="minorHAnsi"/>
                      <w:sz w:val="18"/>
                      <w:szCs w:val="18"/>
                    </w:rPr>
                  </w:pPr>
                  <w:r w:rsidRPr="004711F2">
                    <w:rPr>
                      <w:rFonts w:cstheme="minorHAnsi"/>
                      <w:sz w:val="18"/>
                      <w:szCs w:val="18"/>
                    </w:rPr>
                    <w:t>Other storage</w:t>
                  </w:r>
                </w:p>
              </w:tc>
              <w:tc>
                <w:tcPr>
                  <w:tcW w:w="2288" w:type="dxa"/>
                </w:tcPr>
                <w:p w14:paraId="7427EBF1" w14:textId="77777777" w:rsidR="0035489E" w:rsidRPr="004711F2" w:rsidRDefault="0035489E" w:rsidP="0005002B">
                  <w:pPr>
                    <w:spacing w:after="120"/>
                    <w:rPr>
                      <w:rFonts w:cstheme="minorHAnsi"/>
                      <w:sz w:val="18"/>
                      <w:szCs w:val="18"/>
                    </w:rPr>
                  </w:pPr>
                </w:p>
              </w:tc>
              <w:tc>
                <w:tcPr>
                  <w:tcW w:w="2377" w:type="dxa"/>
                </w:tcPr>
                <w:p w14:paraId="3A9360A8" w14:textId="77777777" w:rsidR="0035489E" w:rsidRPr="004711F2" w:rsidRDefault="0035489E" w:rsidP="0005002B">
                  <w:pPr>
                    <w:spacing w:after="120"/>
                    <w:rPr>
                      <w:rFonts w:cstheme="minorHAnsi"/>
                      <w:sz w:val="18"/>
                      <w:szCs w:val="18"/>
                    </w:rPr>
                  </w:pPr>
                </w:p>
              </w:tc>
            </w:tr>
            <w:tr w:rsidR="0035489E" w:rsidRPr="002C40AF" w14:paraId="25E62DC4" w14:textId="77777777" w:rsidTr="00CB122A">
              <w:tc>
                <w:tcPr>
                  <w:tcW w:w="2990" w:type="dxa"/>
                </w:tcPr>
                <w:p w14:paraId="0695E06A" w14:textId="77777777" w:rsidR="0035489E" w:rsidRPr="004711F2" w:rsidRDefault="0035489E" w:rsidP="0005002B">
                  <w:pPr>
                    <w:spacing w:after="120"/>
                    <w:rPr>
                      <w:rFonts w:cstheme="minorHAnsi"/>
                      <w:sz w:val="18"/>
                      <w:szCs w:val="18"/>
                    </w:rPr>
                  </w:pPr>
                  <w:r w:rsidRPr="004711F2">
                    <w:rPr>
                      <w:rFonts w:cstheme="minorHAnsi"/>
                      <w:sz w:val="18"/>
                      <w:szCs w:val="18"/>
                    </w:rPr>
                    <w:t>Computers – availability, usage, technology (</w:t>
                  </w:r>
                  <w:r w:rsidRPr="004711F2">
                    <w:rPr>
                      <w:rFonts w:cstheme="minorHAnsi"/>
                      <w:sz w:val="18"/>
                      <w:szCs w:val="18"/>
                      <w:lang w:val="en-US"/>
                    </w:rPr>
                    <w:t>version of Windows/iOS, purchasing year, processor speed, etc.)</w:t>
                  </w:r>
                </w:p>
              </w:tc>
              <w:tc>
                <w:tcPr>
                  <w:tcW w:w="2288" w:type="dxa"/>
                </w:tcPr>
                <w:p w14:paraId="3ECEF755" w14:textId="77777777" w:rsidR="0035489E" w:rsidRPr="004711F2" w:rsidRDefault="0035489E" w:rsidP="0005002B">
                  <w:pPr>
                    <w:spacing w:after="120"/>
                    <w:rPr>
                      <w:rFonts w:cstheme="minorHAnsi"/>
                      <w:sz w:val="18"/>
                      <w:szCs w:val="18"/>
                    </w:rPr>
                  </w:pPr>
                </w:p>
              </w:tc>
              <w:tc>
                <w:tcPr>
                  <w:tcW w:w="2377" w:type="dxa"/>
                </w:tcPr>
                <w:p w14:paraId="24F353E5" w14:textId="77777777" w:rsidR="0035489E" w:rsidRPr="004711F2" w:rsidRDefault="0035489E" w:rsidP="0005002B">
                  <w:pPr>
                    <w:spacing w:after="120"/>
                    <w:rPr>
                      <w:rFonts w:cstheme="minorHAnsi"/>
                      <w:sz w:val="18"/>
                      <w:szCs w:val="18"/>
                    </w:rPr>
                  </w:pPr>
                </w:p>
              </w:tc>
            </w:tr>
            <w:tr w:rsidR="0035489E" w:rsidRPr="002C40AF" w14:paraId="394750A3" w14:textId="77777777" w:rsidTr="00CB122A">
              <w:tc>
                <w:tcPr>
                  <w:tcW w:w="2990" w:type="dxa"/>
                </w:tcPr>
                <w:p w14:paraId="0A768D2D" w14:textId="77777777" w:rsidR="0035489E" w:rsidRPr="004711F2" w:rsidRDefault="0035489E" w:rsidP="0005002B">
                  <w:pPr>
                    <w:spacing w:after="120"/>
                    <w:rPr>
                      <w:rFonts w:cstheme="minorHAnsi"/>
                      <w:sz w:val="18"/>
                      <w:szCs w:val="18"/>
                    </w:rPr>
                  </w:pPr>
                  <w:r w:rsidRPr="004711F2">
                    <w:rPr>
                      <w:rFonts w:cstheme="minorHAnsi"/>
                      <w:sz w:val="18"/>
                      <w:szCs w:val="18"/>
                      <w:lang w:val="en-US"/>
                    </w:rPr>
                    <w:t xml:space="preserve">Internet connection: </w:t>
                  </w:r>
                  <w:proofErr w:type="spellStart"/>
                  <w:r w:rsidRPr="004711F2">
                    <w:rPr>
                      <w:rFonts w:cstheme="minorHAnsi"/>
                      <w:sz w:val="18"/>
                      <w:szCs w:val="18"/>
                      <w:lang w:val="en-US"/>
                    </w:rPr>
                    <w:t>wifi</w:t>
                  </w:r>
                  <w:proofErr w:type="spellEnd"/>
                  <w:r w:rsidRPr="004711F2">
                    <w:rPr>
                      <w:rFonts w:cstheme="minorHAnsi"/>
                      <w:sz w:val="18"/>
                      <w:szCs w:val="18"/>
                      <w:lang w:val="en-US"/>
                    </w:rPr>
                    <w:t xml:space="preserve"> or 3G (fast/slow, free or charge)?</w:t>
                  </w:r>
                </w:p>
              </w:tc>
              <w:tc>
                <w:tcPr>
                  <w:tcW w:w="2288" w:type="dxa"/>
                </w:tcPr>
                <w:p w14:paraId="0112AA14" w14:textId="77777777" w:rsidR="0035489E" w:rsidRPr="004711F2" w:rsidRDefault="0035489E" w:rsidP="0005002B">
                  <w:pPr>
                    <w:spacing w:after="120"/>
                    <w:rPr>
                      <w:rFonts w:cstheme="minorHAnsi"/>
                      <w:sz w:val="18"/>
                      <w:szCs w:val="18"/>
                    </w:rPr>
                  </w:pPr>
                </w:p>
              </w:tc>
              <w:tc>
                <w:tcPr>
                  <w:tcW w:w="2377" w:type="dxa"/>
                </w:tcPr>
                <w:p w14:paraId="4413739E" w14:textId="77777777" w:rsidR="0035489E" w:rsidRPr="004711F2" w:rsidRDefault="0035489E" w:rsidP="0005002B">
                  <w:pPr>
                    <w:spacing w:after="120"/>
                    <w:rPr>
                      <w:rFonts w:cstheme="minorHAnsi"/>
                      <w:sz w:val="18"/>
                      <w:szCs w:val="18"/>
                    </w:rPr>
                  </w:pPr>
                </w:p>
              </w:tc>
            </w:tr>
            <w:tr w:rsidR="0035489E" w:rsidRPr="002C40AF" w14:paraId="4BC017B8" w14:textId="77777777" w:rsidTr="00CB122A">
              <w:tc>
                <w:tcPr>
                  <w:tcW w:w="2990" w:type="dxa"/>
                </w:tcPr>
                <w:p w14:paraId="7FED5327" w14:textId="77777777" w:rsidR="0035489E" w:rsidRDefault="0035489E" w:rsidP="0005002B">
                  <w:pPr>
                    <w:spacing w:after="60"/>
                    <w:rPr>
                      <w:rFonts w:cstheme="minorHAnsi"/>
                      <w:sz w:val="18"/>
                      <w:szCs w:val="18"/>
                    </w:rPr>
                  </w:pPr>
                  <w:r w:rsidRPr="004711F2">
                    <w:rPr>
                      <w:rFonts w:cstheme="minorHAnsi"/>
                      <w:sz w:val="18"/>
                      <w:szCs w:val="18"/>
                    </w:rPr>
                    <w:t>Other:</w:t>
                  </w:r>
                </w:p>
                <w:p w14:paraId="2C5808D0" w14:textId="77777777" w:rsidR="006A4829" w:rsidRPr="004711F2" w:rsidRDefault="006A4829" w:rsidP="0005002B">
                  <w:pPr>
                    <w:spacing w:after="60"/>
                    <w:rPr>
                      <w:rFonts w:cstheme="minorHAnsi"/>
                      <w:sz w:val="18"/>
                      <w:szCs w:val="18"/>
                    </w:rPr>
                  </w:pPr>
                </w:p>
                <w:p w14:paraId="4E9C0C7B" w14:textId="77777777" w:rsidR="0035489E" w:rsidRPr="004711F2" w:rsidRDefault="0035489E" w:rsidP="0005002B">
                  <w:pPr>
                    <w:spacing w:after="120"/>
                    <w:rPr>
                      <w:rFonts w:cstheme="minorHAnsi"/>
                      <w:sz w:val="18"/>
                      <w:szCs w:val="18"/>
                    </w:rPr>
                  </w:pPr>
                </w:p>
              </w:tc>
              <w:tc>
                <w:tcPr>
                  <w:tcW w:w="2288" w:type="dxa"/>
                </w:tcPr>
                <w:p w14:paraId="5397BAB3" w14:textId="77777777" w:rsidR="0035489E" w:rsidRPr="004711F2" w:rsidRDefault="0035489E" w:rsidP="0005002B">
                  <w:pPr>
                    <w:spacing w:after="120"/>
                    <w:rPr>
                      <w:rFonts w:cstheme="minorHAnsi"/>
                      <w:sz w:val="18"/>
                      <w:szCs w:val="18"/>
                    </w:rPr>
                  </w:pPr>
                </w:p>
              </w:tc>
              <w:tc>
                <w:tcPr>
                  <w:tcW w:w="2377" w:type="dxa"/>
                </w:tcPr>
                <w:p w14:paraId="7EE25411" w14:textId="77777777" w:rsidR="0035489E" w:rsidRPr="004711F2" w:rsidRDefault="0035489E" w:rsidP="0005002B">
                  <w:pPr>
                    <w:spacing w:after="120"/>
                    <w:rPr>
                      <w:rFonts w:cstheme="minorHAnsi"/>
                      <w:sz w:val="18"/>
                      <w:szCs w:val="18"/>
                    </w:rPr>
                  </w:pPr>
                </w:p>
              </w:tc>
            </w:tr>
            <w:tr w:rsidR="0035489E" w:rsidRPr="002C40AF" w14:paraId="0AE9AEE1" w14:textId="77777777" w:rsidTr="00CB122A">
              <w:tc>
                <w:tcPr>
                  <w:tcW w:w="2990" w:type="dxa"/>
                </w:tcPr>
                <w:p w14:paraId="235ADE50" w14:textId="77777777" w:rsidR="0035489E" w:rsidRPr="004711F2" w:rsidRDefault="0035489E" w:rsidP="0005002B">
                  <w:pPr>
                    <w:spacing w:after="60"/>
                    <w:rPr>
                      <w:rFonts w:cstheme="minorHAnsi"/>
                      <w:sz w:val="18"/>
                      <w:szCs w:val="18"/>
                    </w:rPr>
                  </w:pPr>
                  <w:r w:rsidRPr="004711F2">
                    <w:rPr>
                      <w:rFonts w:cstheme="minorHAnsi"/>
                      <w:sz w:val="18"/>
                      <w:szCs w:val="18"/>
                    </w:rPr>
                    <w:t xml:space="preserve">Other: </w:t>
                  </w:r>
                </w:p>
                <w:p w14:paraId="700F6F30" w14:textId="77777777" w:rsidR="0035489E" w:rsidRPr="004711F2" w:rsidRDefault="0035489E" w:rsidP="0005002B">
                  <w:pPr>
                    <w:spacing w:after="120"/>
                    <w:rPr>
                      <w:rFonts w:cstheme="minorHAnsi"/>
                      <w:sz w:val="18"/>
                      <w:szCs w:val="18"/>
                    </w:rPr>
                  </w:pPr>
                </w:p>
              </w:tc>
              <w:tc>
                <w:tcPr>
                  <w:tcW w:w="2288" w:type="dxa"/>
                </w:tcPr>
                <w:p w14:paraId="1B297342" w14:textId="77777777" w:rsidR="0035489E" w:rsidRPr="004711F2" w:rsidRDefault="0035489E" w:rsidP="0005002B">
                  <w:pPr>
                    <w:spacing w:after="120"/>
                    <w:rPr>
                      <w:rFonts w:cstheme="minorHAnsi"/>
                      <w:sz w:val="18"/>
                      <w:szCs w:val="18"/>
                    </w:rPr>
                  </w:pPr>
                </w:p>
              </w:tc>
              <w:tc>
                <w:tcPr>
                  <w:tcW w:w="2377" w:type="dxa"/>
                </w:tcPr>
                <w:p w14:paraId="20377755" w14:textId="77777777" w:rsidR="0035489E" w:rsidRPr="004711F2" w:rsidRDefault="0035489E" w:rsidP="0005002B">
                  <w:pPr>
                    <w:spacing w:after="120"/>
                    <w:rPr>
                      <w:rFonts w:cstheme="minorHAnsi"/>
                      <w:sz w:val="18"/>
                      <w:szCs w:val="18"/>
                    </w:rPr>
                  </w:pPr>
                </w:p>
              </w:tc>
            </w:tr>
          </w:tbl>
          <w:p w14:paraId="41E6ADA7" w14:textId="77777777" w:rsidR="0035489E" w:rsidRPr="002C40AF" w:rsidRDefault="0035489E" w:rsidP="0005002B">
            <w:pPr>
              <w:spacing w:after="120"/>
              <w:rPr>
                <w:rFonts w:cstheme="minorHAnsi"/>
                <w:sz w:val="20"/>
                <w:szCs w:val="20"/>
              </w:rPr>
            </w:pPr>
          </w:p>
          <w:p w14:paraId="49A0B72F" w14:textId="77777777" w:rsidR="0035489E" w:rsidRPr="002C40AF" w:rsidRDefault="0035489E" w:rsidP="0005002B">
            <w:pPr>
              <w:spacing w:before="120" w:after="120"/>
              <w:rPr>
                <w:rFonts w:cstheme="minorHAnsi"/>
                <w:sz w:val="20"/>
                <w:szCs w:val="20"/>
                <w:u w:val="single"/>
              </w:rPr>
            </w:pPr>
            <w:r w:rsidRPr="002C40AF">
              <w:rPr>
                <w:rFonts w:cstheme="minorHAnsi"/>
                <w:sz w:val="20"/>
                <w:szCs w:val="20"/>
                <w:u w:val="single"/>
              </w:rPr>
              <w:t>Notes:</w:t>
            </w:r>
          </w:p>
          <w:p w14:paraId="35A065E9" w14:textId="77777777" w:rsidR="0035489E" w:rsidRPr="002C40AF" w:rsidRDefault="0035489E" w:rsidP="0005002B">
            <w:pPr>
              <w:rPr>
                <w:rFonts w:cstheme="minorHAnsi"/>
                <w:sz w:val="20"/>
                <w:szCs w:val="20"/>
              </w:rPr>
            </w:pPr>
          </w:p>
          <w:p w14:paraId="65725B55" w14:textId="77777777" w:rsidR="0035489E" w:rsidRPr="002C40AF" w:rsidRDefault="0035489E" w:rsidP="0005002B">
            <w:pPr>
              <w:rPr>
                <w:rFonts w:cstheme="minorHAnsi"/>
                <w:sz w:val="20"/>
                <w:szCs w:val="20"/>
              </w:rPr>
            </w:pPr>
          </w:p>
          <w:p w14:paraId="6F26B4DA" w14:textId="77777777" w:rsidR="0035489E" w:rsidRPr="002C40AF" w:rsidRDefault="0035489E" w:rsidP="0005002B">
            <w:pPr>
              <w:rPr>
                <w:rFonts w:cstheme="minorHAnsi"/>
                <w:sz w:val="20"/>
                <w:szCs w:val="20"/>
              </w:rPr>
            </w:pPr>
          </w:p>
          <w:p w14:paraId="3AF4FB64" w14:textId="77777777" w:rsidR="0035489E" w:rsidRPr="002C40AF" w:rsidRDefault="0035489E" w:rsidP="0005002B">
            <w:pPr>
              <w:rPr>
                <w:rFonts w:cstheme="minorHAnsi"/>
                <w:sz w:val="20"/>
                <w:szCs w:val="20"/>
              </w:rPr>
            </w:pPr>
          </w:p>
          <w:p w14:paraId="635D1041" w14:textId="77777777" w:rsidR="0035489E" w:rsidRPr="002C40AF" w:rsidRDefault="0035489E" w:rsidP="0005002B">
            <w:pPr>
              <w:rPr>
                <w:rFonts w:cstheme="minorHAnsi"/>
                <w:sz w:val="20"/>
                <w:szCs w:val="20"/>
              </w:rPr>
            </w:pPr>
          </w:p>
          <w:p w14:paraId="04458128" w14:textId="77777777" w:rsidR="0035489E" w:rsidRPr="002C40AF" w:rsidRDefault="0035489E" w:rsidP="0005002B">
            <w:pPr>
              <w:rPr>
                <w:rFonts w:cstheme="minorHAnsi"/>
                <w:sz w:val="20"/>
                <w:szCs w:val="20"/>
              </w:rPr>
            </w:pPr>
          </w:p>
        </w:tc>
      </w:tr>
      <w:tr w:rsidR="0035489E" w:rsidRPr="002C40AF" w14:paraId="0F71904F" w14:textId="77777777" w:rsidTr="0005002B">
        <w:tc>
          <w:tcPr>
            <w:tcW w:w="495" w:type="dxa"/>
            <w:tcBorders>
              <w:right w:val="nil"/>
            </w:tcBorders>
            <w:shd w:val="clear" w:color="auto" w:fill="D9D9D9" w:themeFill="background1" w:themeFillShade="D9"/>
          </w:tcPr>
          <w:p w14:paraId="21974B74" w14:textId="77777777" w:rsidR="0035489E" w:rsidRPr="002C40AF" w:rsidRDefault="0035489E" w:rsidP="0005002B">
            <w:pPr>
              <w:rPr>
                <w:rFonts w:cstheme="minorHAnsi"/>
                <w:b/>
                <w:bCs/>
              </w:rPr>
            </w:pPr>
            <w:r w:rsidRPr="002C40AF">
              <w:rPr>
                <w:rFonts w:cstheme="minorHAnsi"/>
                <w:b/>
                <w:bCs/>
              </w:rPr>
              <w:lastRenderedPageBreak/>
              <w:t>4.</w:t>
            </w:r>
          </w:p>
        </w:tc>
        <w:tc>
          <w:tcPr>
            <w:tcW w:w="9235" w:type="dxa"/>
            <w:gridSpan w:val="2"/>
            <w:tcBorders>
              <w:left w:val="nil"/>
            </w:tcBorders>
            <w:shd w:val="clear" w:color="auto" w:fill="D9D9D9" w:themeFill="background1" w:themeFillShade="D9"/>
          </w:tcPr>
          <w:p w14:paraId="4436566A" w14:textId="77777777" w:rsidR="0035489E" w:rsidRPr="002C40AF" w:rsidRDefault="0035489E" w:rsidP="0005002B">
            <w:pPr>
              <w:spacing w:after="120"/>
              <w:rPr>
                <w:rFonts w:cstheme="minorHAnsi"/>
                <w:b/>
                <w:bCs/>
              </w:rPr>
            </w:pPr>
            <w:r w:rsidRPr="002C40AF">
              <w:rPr>
                <w:rFonts w:cstheme="minorHAnsi"/>
                <w:b/>
                <w:bCs/>
              </w:rPr>
              <w:t>MDR-TB drug procurement process</w:t>
            </w:r>
          </w:p>
          <w:p w14:paraId="739DFFF7" w14:textId="77777777" w:rsidR="0035489E" w:rsidRPr="002C40AF" w:rsidRDefault="0035489E" w:rsidP="0005002B">
            <w:pPr>
              <w:spacing w:after="120"/>
              <w:rPr>
                <w:rFonts w:cstheme="minorHAnsi"/>
                <w:sz w:val="20"/>
                <w:szCs w:val="20"/>
              </w:rPr>
            </w:pPr>
            <w:r w:rsidRPr="002C40AF">
              <w:rPr>
                <w:rFonts w:cstheme="minorHAnsi"/>
                <w:sz w:val="20"/>
                <w:szCs w:val="20"/>
              </w:rPr>
              <w:t>[to understand public vs private sources of Tb drug sourcing, processes for procurement and how that might influence drug availability and adherence]</w:t>
            </w:r>
          </w:p>
        </w:tc>
      </w:tr>
      <w:tr w:rsidR="0035489E" w:rsidRPr="002C40AF" w14:paraId="37EB83BD" w14:textId="77777777" w:rsidTr="0005002B">
        <w:tc>
          <w:tcPr>
            <w:tcW w:w="495" w:type="dxa"/>
            <w:tcBorders>
              <w:right w:val="nil"/>
            </w:tcBorders>
          </w:tcPr>
          <w:p w14:paraId="12B9D7A1" w14:textId="77777777" w:rsidR="0035489E" w:rsidRPr="002C40AF" w:rsidRDefault="0035489E" w:rsidP="0005002B">
            <w:pPr>
              <w:rPr>
                <w:rFonts w:cstheme="minorHAnsi"/>
                <w:sz w:val="18"/>
                <w:szCs w:val="18"/>
              </w:rPr>
            </w:pPr>
          </w:p>
        </w:tc>
        <w:tc>
          <w:tcPr>
            <w:tcW w:w="1354" w:type="dxa"/>
            <w:tcBorders>
              <w:left w:val="nil"/>
            </w:tcBorders>
          </w:tcPr>
          <w:p w14:paraId="7E92066A" w14:textId="77777777" w:rsidR="0035489E" w:rsidRPr="002C40AF" w:rsidRDefault="0035489E" w:rsidP="0005002B">
            <w:pPr>
              <w:rPr>
                <w:rFonts w:cstheme="minorHAnsi"/>
                <w:sz w:val="18"/>
                <w:szCs w:val="18"/>
              </w:rPr>
            </w:pPr>
            <w:r w:rsidRPr="002C40AF">
              <w:rPr>
                <w:rFonts w:cstheme="minorHAnsi"/>
                <w:b/>
                <w:bCs/>
                <w:sz w:val="18"/>
                <w:szCs w:val="18"/>
              </w:rPr>
              <w:t>4a.</w:t>
            </w:r>
          </w:p>
        </w:tc>
        <w:tc>
          <w:tcPr>
            <w:tcW w:w="7881" w:type="dxa"/>
          </w:tcPr>
          <w:p w14:paraId="430D02EC" w14:textId="77777777" w:rsidR="0035489E" w:rsidRPr="002C40AF" w:rsidRDefault="0035489E" w:rsidP="0005002B">
            <w:pPr>
              <w:spacing w:after="120"/>
              <w:rPr>
                <w:rFonts w:cstheme="minorHAnsi"/>
                <w:sz w:val="20"/>
                <w:szCs w:val="20"/>
              </w:rPr>
            </w:pPr>
            <w:r w:rsidRPr="002C40AF">
              <w:rPr>
                <w:rFonts w:cstheme="minorHAnsi"/>
                <w:sz w:val="20"/>
                <w:szCs w:val="20"/>
              </w:rPr>
              <w:t>Who is the principal drug provider? Are there any other drug providers? If so, who are they?</w:t>
            </w:r>
          </w:p>
          <w:p w14:paraId="6535FFA8" w14:textId="77777777" w:rsidR="0035489E" w:rsidRPr="002C40AF" w:rsidRDefault="0035489E" w:rsidP="0005002B">
            <w:pPr>
              <w:spacing w:after="120" w:line="360" w:lineRule="auto"/>
              <w:rPr>
                <w:rFonts w:cstheme="minorHAnsi"/>
                <w:sz w:val="20"/>
                <w:szCs w:val="20"/>
              </w:rPr>
            </w:pPr>
          </w:p>
          <w:p w14:paraId="639DCDC2" w14:textId="77777777" w:rsidR="0035489E" w:rsidRPr="002C40AF" w:rsidRDefault="0035489E" w:rsidP="0005002B">
            <w:pPr>
              <w:spacing w:after="120" w:line="360" w:lineRule="auto"/>
              <w:rPr>
                <w:rFonts w:cstheme="minorHAnsi"/>
                <w:sz w:val="20"/>
                <w:szCs w:val="20"/>
              </w:rPr>
            </w:pPr>
          </w:p>
        </w:tc>
      </w:tr>
      <w:tr w:rsidR="0035489E" w:rsidRPr="002C40AF" w14:paraId="7F082E3D" w14:textId="77777777" w:rsidTr="0005002B">
        <w:tc>
          <w:tcPr>
            <w:tcW w:w="495" w:type="dxa"/>
            <w:tcBorders>
              <w:right w:val="nil"/>
            </w:tcBorders>
          </w:tcPr>
          <w:p w14:paraId="6129B197" w14:textId="77777777" w:rsidR="0035489E" w:rsidRPr="002C40AF" w:rsidRDefault="0035489E" w:rsidP="0005002B">
            <w:pPr>
              <w:rPr>
                <w:rFonts w:cstheme="minorHAnsi"/>
                <w:sz w:val="18"/>
                <w:szCs w:val="18"/>
              </w:rPr>
            </w:pPr>
          </w:p>
        </w:tc>
        <w:tc>
          <w:tcPr>
            <w:tcW w:w="1354" w:type="dxa"/>
            <w:tcBorders>
              <w:left w:val="nil"/>
            </w:tcBorders>
          </w:tcPr>
          <w:p w14:paraId="178ED615" w14:textId="77777777" w:rsidR="0035489E" w:rsidRPr="002C40AF" w:rsidRDefault="0035489E" w:rsidP="0005002B">
            <w:pPr>
              <w:rPr>
                <w:rFonts w:cstheme="minorHAnsi"/>
                <w:sz w:val="18"/>
                <w:szCs w:val="18"/>
              </w:rPr>
            </w:pPr>
            <w:r w:rsidRPr="002C40AF">
              <w:rPr>
                <w:rFonts w:cstheme="minorHAnsi"/>
                <w:b/>
                <w:bCs/>
                <w:sz w:val="18"/>
                <w:szCs w:val="18"/>
              </w:rPr>
              <w:t>4b.</w:t>
            </w:r>
          </w:p>
        </w:tc>
        <w:tc>
          <w:tcPr>
            <w:tcW w:w="7881" w:type="dxa"/>
          </w:tcPr>
          <w:p w14:paraId="5DB7B081" w14:textId="77777777" w:rsidR="0035489E" w:rsidRPr="002C40AF" w:rsidRDefault="0035489E" w:rsidP="0005002B">
            <w:pPr>
              <w:spacing w:after="120"/>
              <w:rPr>
                <w:rFonts w:cstheme="minorHAnsi"/>
                <w:sz w:val="20"/>
                <w:szCs w:val="20"/>
              </w:rPr>
            </w:pPr>
            <w:r w:rsidRPr="002C40AF">
              <w:rPr>
                <w:rFonts w:cstheme="minorHAnsi"/>
                <w:sz w:val="20"/>
                <w:szCs w:val="20"/>
              </w:rPr>
              <w:t>How are drugs ordered—e.g., electronic request? Could you please provide an overview of the procurement pathway and turnaround time from request to receiving drugs?</w:t>
            </w:r>
          </w:p>
          <w:p w14:paraId="6AFB2CA3" w14:textId="77777777" w:rsidR="0035489E" w:rsidRPr="002C40AF" w:rsidRDefault="0035489E" w:rsidP="0005002B">
            <w:pPr>
              <w:spacing w:after="120"/>
              <w:rPr>
                <w:rFonts w:cstheme="minorHAnsi"/>
                <w:i/>
                <w:iCs/>
                <w:sz w:val="20"/>
                <w:szCs w:val="20"/>
              </w:rPr>
            </w:pPr>
            <w:r w:rsidRPr="002C40AF">
              <w:rPr>
                <w:rFonts w:cstheme="minorHAnsi"/>
                <w:i/>
                <w:iCs/>
                <w:sz w:val="20"/>
                <w:szCs w:val="20"/>
              </w:rPr>
              <w:t xml:space="preserve">[Obtain a brief overview. </w:t>
            </w:r>
            <w:r w:rsidRPr="002C40AF">
              <w:rPr>
                <w:rFonts w:cstheme="minorHAnsi"/>
                <w:b/>
                <w:bCs/>
                <w:i/>
                <w:iCs/>
                <w:sz w:val="20"/>
                <w:szCs w:val="20"/>
              </w:rPr>
              <w:t>E.g.,</w:t>
            </w:r>
            <w:r w:rsidRPr="002C40AF">
              <w:rPr>
                <w:rFonts w:cstheme="minorHAnsi"/>
                <w:i/>
                <w:iCs/>
                <w:sz w:val="20"/>
                <w:szCs w:val="20"/>
              </w:rPr>
              <w:t xml:space="preserve"> “We do stock takes at the end of each month based on the number of patients on MDR-TB treatment in the last month. We then order electronically using [system] and the order goes to District level for approval. Once District approves, Province will approve and generate an order from the Provincial pharmacy stock. The drugs are then sent to the main pharmacy in the city. We collect the drugs from the pharmacy in the city. The whole process from ordering to receiving the drugs, takes about 7 days.”]</w:t>
            </w:r>
          </w:p>
          <w:p w14:paraId="40EC5902" w14:textId="77777777" w:rsidR="0035489E" w:rsidRPr="002C40AF" w:rsidRDefault="0035489E" w:rsidP="0005002B">
            <w:pPr>
              <w:spacing w:after="120"/>
              <w:rPr>
                <w:rFonts w:cstheme="minorHAnsi"/>
                <w:sz w:val="20"/>
                <w:szCs w:val="20"/>
              </w:rPr>
            </w:pPr>
          </w:p>
          <w:p w14:paraId="461F7BDE" w14:textId="77777777" w:rsidR="0035489E" w:rsidRPr="002C40AF" w:rsidRDefault="0035489E" w:rsidP="0005002B">
            <w:pPr>
              <w:spacing w:after="120"/>
              <w:rPr>
                <w:rFonts w:cstheme="minorHAnsi"/>
                <w:sz w:val="20"/>
                <w:szCs w:val="20"/>
              </w:rPr>
            </w:pPr>
          </w:p>
          <w:p w14:paraId="40DFBAD5" w14:textId="77777777" w:rsidR="0035489E" w:rsidRDefault="0035489E" w:rsidP="0005002B">
            <w:pPr>
              <w:spacing w:after="120"/>
              <w:rPr>
                <w:rFonts w:cstheme="minorHAnsi"/>
                <w:sz w:val="20"/>
                <w:szCs w:val="20"/>
              </w:rPr>
            </w:pPr>
          </w:p>
          <w:p w14:paraId="2E8EC7F9" w14:textId="77777777" w:rsidR="00CC538B" w:rsidRPr="002C40AF" w:rsidRDefault="00CC538B" w:rsidP="0005002B">
            <w:pPr>
              <w:spacing w:after="120"/>
              <w:rPr>
                <w:rFonts w:cstheme="minorHAnsi"/>
                <w:sz w:val="20"/>
                <w:szCs w:val="20"/>
              </w:rPr>
            </w:pPr>
          </w:p>
          <w:p w14:paraId="620F4648" w14:textId="77777777" w:rsidR="0035489E" w:rsidRPr="002C40AF" w:rsidRDefault="0035489E" w:rsidP="0005002B">
            <w:pPr>
              <w:spacing w:after="120"/>
              <w:rPr>
                <w:rFonts w:cstheme="minorHAnsi"/>
                <w:sz w:val="20"/>
                <w:szCs w:val="20"/>
              </w:rPr>
            </w:pPr>
          </w:p>
        </w:tc>
      </w:tr>
      <w:tr w:rsidR="0035489E" w:rsidRPr="002C40AF" w14:paraId="125DAC89" w14:textId="77777777" w:rsidTr="0005002B">
        <w:tc>
          <w:tcPr>
            <w:tcW w:w="495" w:type="dxa"/>
            <w:tcBorders>
              <w:right w:val="nil"/>
            </w:tcBorders>
          </w:tcPr>
          <w:p w14:paraId="77E2E48D" w14:textId="77777777" w:rsidR="0035489E" w:rsidRPr="002C40AF" w:rsidRDefault="0035489E" w:rsidP="0005002B">
            <w:pPr>
              <w:rPr>
                <w:rFonts w:cstheme="minorHAnsi"/>
                <w:sz w:val="18"/>
                <w:szCs w:val="18"/>
              </w:rPr>
            </w:pPr>
          </w:p>
        </w:tc>
        <w:tc>
          <w:tcPr>
            <w:tcW w:w="1354" w:type="dxa"/>
            <w:tcBorders>
              <w:left w:val="nil"/>
            </w:tcBorders>
          </w:tcPr>
          <w:p w14:paraId="5666E1F1" w14:textId="77777777" w:rsidR="0035489E" w:rsidRPr="002C40AF" w:rsidRDefault="0035489E" w:rsidP="0005002B">
            <w:pPr>
              <w:rPr>
                <w:rFonts w:cstheme="minorHAnsi"/>
                <w:sz w:val="18"/>
                <w:szCs w:val="18"/>
              </w:rPr>
            </w:pPr>
            <w:r w:rsidRPr="002C40AF">
              <w:rPr>
                <w:rFonts w:cstheme="minorHAnsi"/>
                <w:b/>
                <w:bCs/>
                <w:sz w:val="18"/>
                <w:szCs w:val="18"/>
              </w:rPr>
              <w:t>4c.</w:t>
            </w:r>
          </w:p>
        </w:tc>
        <w:tc>
          <w:tcPr>
            <w:tcW w:w="7881" w:type="dxa"/>
          </w:tcPr>
          <w:p w14:paraId="43F6C9F8" w14:textId="77777777" w:rsidR="0035489E" w:rsidRPr="002C40AF" w:rsidRDefault="0035489E" w:rsidP="0005002B">
            <w:pPr>
              <w:spacing w:after="60"/>
              <w:rPr>
                <w:rFonts w:cstheme="minorHAnsi"/>
                <w:sz w:val="20"/>
                <w:szCs w:val="20"/>
              </w:rPr>
            </w:pPr>
            <w:r w:rsidRPr="002C40AF">
              <w:rPr>
                <w:rFonts w:cstheme="minorHAnsi"/>
                <w:sz w:val="20"/>
                <w:szCs w:val="20"/>
              </w:rPr>
              <w:t>Have there been any stockouts since the beginning of VSMART (month/year)?</w:t>
            </w:r>
          </w:p>
          <w:p w14:paraId="6DAF0CC0" w14:textId="77777777" w:rsidR="0035489E" w:rsidRPr="002C40AF" w:rsidRDefault="0035489E" w:rsidP="0005002B">
            <w:pPr>
              <w:spacing w:after="60"/>
              <w:rPr>
                <w:rFonts w:cstheme="minorHAnsi"/>
                <w:i/>
                <w:iCs/>
                <w:sz w:val="20"/>
                <w:szCs w:val="20"/>
              </w:rPr>
            </w:pPr>
            <w:r w:rsidRPr="002C40AF">
              <w:rPr>
                <w:rFonts w:cstheme="minorHAnsi"/>
                <w:i/>
                <w:iCs/>
                <w:sz w:val="20"/>
                <w:szCs w:val="20"/>
              </w:rPr>
              <w:t>[a stockout is a lack of available drugs when they were previously available]</w:t>
            </w:r>
          </w:p>
          <w:p w14:paraId="6F8923E6" w14:textId="77777777" w:rsidR="0035489E" w:rsidRPr="002C40AF" w:rsidRDefault="0035489E" w:rsidP="0005002B">
            <w:pPr>
              <w:spacing w:after="60"/>
              <w:rPr>
                <w:rFonts w:cstheme="minorHAnsi"/>
                <w:sz w:val="20"/>
                <w:szCs w:val="20"/>
              </w:rPr>
            </w:pPr>
          </w:p>
          <w:p w14:paraId="7B331C06" w14:textId="77777777" w:rsidR="0035489E" w:rsidRPr="002C40AF" w:rsidRDefault="0035489E" w:rsidP="0005002B">
            <w:pPr>
              <w:spacing w:after="60"/>
              <w:rPr>
                <w:rFonts w:cstheme="minorHAnsi"/>
                <w:sz w:val="20"/>
                <w:szCs w:val="20"/>
              </w:rPr>
            </w:pPr>
          </w:p>
          <w:p w14:paraId="72C6FA8D" w14:textId="77777777" w:rsidR="0035489E" w:rsidRPr="002C40AF" w:rsidRDefault="0035489E" w:rsidP="0005002B">
            <w:pPr>
              <w:spacing w:after="60"/>
              <w:rPr>
                <w:rFonts w:cstheme="minorHAnsi"/>
                <w:sz w:val="20"/>
                <w:szCs w:val="20"/>
              </w:rPr>
            </w:pPr>
          </w:p>
          <w:p w14:paraId="5686F479" w14:textId="77777777" w:rsidR="0035489E" w:rsidRPr="002C40AF" w:rsidRDefault="0035489E" w:rsidP="0005002B">
            <w:pPr>
              <w:spacing w:after="60"/>
              <w:rPr>
                <w:rFonts w:cstheme="minorHAnsi"/>
                <w:sz w:val="20"/>
                <w:szCs w:val="20"/>
              </w:rPr>
            </w:pPr>
          </w:p>
        </w:tc>
      </w:tr>
      <w:tr w:rsidR="0035489E" w:rsidRPr="002C40AF" w14:paraId="00F1948F" w14:textId="77777777" w:rsidTr="0005002B">
        <w:tc>
          <w:tcPr>
            <w:tcW w:w="495" w:type="dxa"/>
            <w:tcBorders>
              <w:right w:val="nil"/>
            </w:tcBorders>
          </w:tcPr>
          <w:p w14:paraId="2EB0D0CC" w14:textId="77777777" w:rsidR="0035489E" w:rsidRPr="002C40AF" w:rsidRDefault="0035489E" w:rsidP="0005002B">
            <w:pPr>
              <w:rPr>
                <w:rFonts w:cstheme="minorHAnsi"/>
                <w:sz w:val="18"/>
                <w:szCs w:val="18"/>
              </w:rPr>
            </w:pPr>
          </w:p>
        </w:tc>
        <w:tc>
          <w:tcPr>
            <w:tcW w:w="1354" w:type="dxa"/>
            <w:tcBorders>
              <w:left w:val="nil"/>
            </w:tcBorders>
          </w:tcPr>
          <w:p w14:paraId="5046F175" w14:textId="77777777" w:rsidR="0035489E" w:rsidRPr="002C40AF" w:rsidRDefault="0035489E" w:rsidP="0005002B">
            <w:pPr>
              <w:rPr>
                <w:rFonts w:cstheme="minorHAnsi"/>
                <w:sz w:val="18"/>
                <w:szCs w:val="18"/>
              </w:rPr>
            </w:pPr>
            <w:r w:rsidRPr="002C40AF">
              <w:rPr>
                <w:rFonts w:cstheme="minorHAnsi"/>
                <w:b/>
                <w:bCs/>
                <w:sz w:val="18"/>
                <w:szCs w:val="18"/>
              </w:rPr>
              <w:t>4d.</w:t>
            </w:r>
          </w:p>
        </w:tc>
        <w:tc>
          <w:tcPr>
            <w:tcW w:w="7881" w:type="dxa"/>
          </w:tcPr>
          <w:p w14:paraId="4CA9FD0E" w14:textId="77777777" w:rsidR="0035489E" w:rsidRPr="002C40AF" w:rsidRDefault="0035489E" w:rsidP="0005002B">
            <w:pPr>
              <w:spacing w:after="60"/>
              <w:rPr>
                <w:rFonts w:cstheme="minorHAnsi"/>
                <w:sz w:val="20"/>
                <w:szCs w:val="20"/>
              </w:rPr>
            </w:pPr>
            <w:r w:rsidRPr="002C40AF">
              <w:rPr>
                <w:rFonts w:cstheme="minorHAnsi"/>
                <w:sz w:val="20"/>
                <w:szCs w:val="20"/>
              </w:rPr>
              <w:t>If stockouts have occurred, how long for and which drugs?</w:t>
            </w:r>
          </w:p>
          <w:p w14:paraId="305DDCFA" w14:textId="77777777" w:rsidR="0035489E" w:rsidRPr="002C40AF" w:rsidRDefault="0035489E" w:rsidP="0005002B">
            <w:pPr>
              <w:spacing w:after="60"/>
              <w:rPr>
                <w:rFonts w:cstheme="minorHAnsi"/>
                <w:i/>
                <w:iCs/>
                <w:sz w:val="20"/>
                <w:szCs w:val="20"/>
              </w:rPr>
            </w:pPr>
            <w:r w:rsidRPr="002C40AF">
              <w:rPr>
                <w:rFonts w:cstheme="minorHAnsi"/>
                <w:i/>
                <w:iCs/>
                <w:sz w:val="20"/>
                <w:szCs w:val="20"/>
              </w:rPr>
              <w:t>[Ask for stockouts since the beginning of VSMART. If the HCW cannot recall, ask for the last 6 months. Give duration of stockout in days/ weeks/ months—a very rough estimate]</w:t>
            </w:r>
          </w:p>
          <w:p w14:paraId="1BF322F6" w14:textId="77777777" w:rsidR="0035489E" w:rsidRPr="002C40AF" w:rsidRDefault="0035489E" w:rsidP="0005002B">
            <w:pPr>
              <w:spacing w:after="60"/>
              <w:rPr>
                <w:rFonts w:cstheme="minorHAnsi"/>
                <w:sz w:val="20"/>
                <w:szCs w:val="20"/>
              </w:rPr>
            </w:pPr>
          </w:p>
          <w:p w14:paraId="5990FD6D" w14:textId="77777777" w:rsidR="0035489E" w:rsidRPr="002C40AF" w:rsidRDefault="0035489E" w:rsidP="0005002B">
            <w:pPr>
              <w:spacing w:after="60"/>
              <w:rPr>
                <w:rFonts w:cstheme="minorHAnsi"/>
                <w:sz w:val="20"/>
                <w:szCs w:val="20"/>
              </w:rPr>
            </w:pPr>
          </w:p>
          <w:p w14:paraId="2A571212" w14:textId="77777777" w:rsidR="0035489E" w:rsidRPr="002C40AF" w:rsidRDefault="0035489E" w:rsidP="0005002B">
            <w:pPr>
              <w:spacing w:after="60"/>
              <w:rPr>
                <w:rFonts w:cstheme="minorHAnsi"/>
                <w:sz w:val="20"/>
                <w:szCs w:val="20"/>
              </w:rPr>
            </w:pPr>
          </w:p>
          <w:p w14:paraId="695CFD5A" w14:textId="77777777" w:rsidR="0035489E" w:rsidRPr="002C40AF" w:rsidRDefault="0035489E" w:rsidP="0005002B">
            <w:pPr>
              <w:spacing w:after="60"/>
              <w:rPr>
                <w:rFonts w:cstheme="minorHAnsi"/>
                <w:sz w:val="20"/>
                <w:szCs w:val="20"/>
              </w:rPr>
            </w:pPr>
          </w:p>
          <w:p w14:paraId="2F70441B" w14:textId="77777777" w:rsidR="0035489E" w:rsidRPr="002C40AF" w:rsidRDefault="0035489E" w:rsidP="0005002B">
            <w:pPr>
              <w:rPr>
                <w:rFonts w:cstheme="minorHAnsi"/>
                <w:sz w:val="20"/>
                <w:szCs w:val="20"/>
              </w:rPr>
            </w:pPr>
          </w:p>
        </w:tc>
      </w:tr>
      <w:tr w:rsidR="0035489E" w:rsidRPr="002C40AF" w14:paraId="71232057" w14:textId="77777777" w:rsidTr="0005002B">
        <w:tc>
          <w:tcPr>
            <w:tcW w:w="495" w:type="dxa"/>
            <w:tcBorders>
              <w:right w:val="nil"/>
            </w:tcBorders>
            <w:shd w:val="clear" w:color="auto" w:fill="D9D9D9" w:themeFill="background1" w:themeFillShade="D9"/>
          </w:tcPr>
          <w:p w14:paraId="4EDCCFC5" w14:textId="77777777" w:rsidR="0035489E" w:rsidRPr="002C40AF" w:rsidRDefault="0035489E" w:rsidP="0005002B">
            <w:pPr>
              <w:rPr>
                <w:rFonts w:cstheme="minorHAnsi"/>
                <w:b/>
                <w:bCs/>
              </w:rPr>
            </w:pPr>
            <w:r w:rsidRPr="002C40AF">
              <w:rPr>
                <w:rFonts w:cstheme="minorHAnsi"/>
                <w:b/>
                <w:bCs/>
              </w:rPr>
              <w:lastRenderedPageBreak/>
              <w:t>5.</w:t>
            </w:r>
          </w:p>
        </w:tc>
        <w:tc>
          <w:tcPr>
            <w:tcW w:w="9235" w:type="dxa"/>
            <w:gridSpan w:val="2"/>
            <w:tcBorders>
              <w:left w:val="nil"/>
            </w:tcBorders>
            <w:shd w:val="clear" w:color="auto" w:fill="D9D9D9" w:themeFill="background1" w:themeFillShade="D9"/>
          </w:tcPr>
          <w:p w14:paraId="081B9DA6" w14:textId="77777777" w:rsidR="0035489E" w:rsidRPr="002C40AF" w:rsidRDefault="0035489E" w:rsidP="0005002B">
            <w:pPr>
              <w:spacing w:after="60"/>
              <w:rPr>
                <w:rFonts w:cstheme="minorHAnsi"/>
                <w:b/>
                <w:bCs/>
              </w:rPr>
            </w:pPr>
            <w:r w:rsidRPr="002C40AF">
              <w:rPr>
                <w:rFonts w:cstheme="minorHAnsi"/>
                <w:b/>
                <w:bCs/>
              </w:rPr>
              <w:t>Workflow items in MDR-TB service provision &amp; staff responsible for each</w:t>
            </w:r>
          </w:p>
          <w:p w14:paraId="267BA985" w14:textId="77777777" w:rsidR="0035489E" w:rsidRPr="002C40AF" w:rsidRDefault="0035489E" w:rsidP="0005002B">
            <w:pPr>
              <w:spacing w:after="60"/>
              <w:rPr>
                <w:rFonts w:cstheme="minorHAnsi"/>
                <w:i/>
                <w:iCs/>
                <w:sz w:val="20"/>
                <w:szCs w:val="20"/>
              </w:rPr>
            </w:pPr>
            <w:r w:rsidRPr="002C40AF">
              <w:rPr>
                <w:rFonts w:cstheme="minorHAnsi"/>
                <w:i/>
                <w:iCs/>
                <w:sz w:val="20"/>
                <w:szCs w:val="20"/>
              </w:rPr>
              <w:t>[process from diagnosis through to commencing TB treatment, then mechanisms of follow-up and monitoring and evaluation (M&amp;E)]</w:t>
            </w:r>
          </w:p>
        </w:tc>
      </w:tr>
      <w:tr w:rsidR="0035489E" w:rsidRPr="002C40AF" w14:paraId="14674124" w14:textId="77777777" w:rsidTr="0005002B">
        <w:tc>
          <w:tcPr>
            <w:tcW w:w="495" w:type="dxa"/>
            <w:tcBorders>
              <w:right w:val="nil"/>
            </w:tcBorders>
          </w:tcPr>
          <w:p w14:paraId="6B9C9F51" w14:textId="77777777" w:rsidR="0035489E" w:rsidRPr="002C40AF" w:rsidRDefault="0035489E" w:rsidP="0005002B">
            <w:pPr>
              <w:rPr>
                <w:rFonts w:cstheme="minorHAnsi"/>
                <w:sz w:val="20"/>
                <w:szCs w:val="20"/>
              </w:rPr>
            </w:pPr>
          </w:p>
        </w:tc>
        <w:tc>
          <w:tcPr>
            <w:tcW w:w="1354" w:type="dxa"/>
            <w:tcBorders>
              <w:left w:val="nil"/>
            </w:tcBorders>
          </w:tcPr>
          <w:p w14:paraId="7298CE0D" w14:textId="77777777" w:rsidR="0035489E" w:rsidRPr="002C40AF" w:rsidRDefault="0035489E" w:rsidP="0005002B">
            <w:pPr>
              <w:rPr>
                <w:rFonts w:cstheme="minorHAnsi"/>
                <w:b/>
                <w:bCs/>
                <w:sz w:val="20"/>
                <w:szCs w:val="20"/>
              </w:rPr>
            </w:pPr>
            <w:r w:rsidRPr="002C40AF">
              <w:rPr>
                <w:rFonts w:cstheme="minorHAnsi"/>
                <w:b/>
                <w:bCs/>
                <w:sz w:val="20"/>
                <w:szCs w:val="20"/>
              </w:rPr>
              <w:t>5a.</w:t>
            </w:r>
          </w:p>
        </w:tc>
        <w:tc>
          <w:tcPr>
            <w:tcW w:w="7881" w:type="dxa"/>
          </w:tcPr>
          <w:p w14:paraId="6B25AAA7" w14:textId="77777777" w:rsidR="0035489E" w:rsidRPr="002C40AF" w:rsidRDefault="0035489E" w:rsidP="0005002B">
            <w:pPr>
              <w:spacing w:after="60"/>
              <w:rPr>
                <w:rFonts w:cstheme="minorHAnsi"/>
                <w:sz w:val="20"/>
                <w:szCs w:val="20"/>
              </w:rPr>
            </w:pPr>
            <w:r w:rsidRPr="002C40AF">
              <w:rPr>
                <w:rFonts w:cstheme="minorHAnsi"/>
                <w:sz w:val="20"/>
                <w:szCs w:val="20"/>
              </w:rPr>
              <w:t xml:space="preserve">What is the process of MDR-TB diagnosis including confirmatory testing at this clinic (or document process if </w:t>
            </w:r>
            <w:r w:rsidRPr="002C40AF">
              <w:rPr>
                <w:rFonts w:cstheme="minorHAnsi"/>
                <w:b/>
                <w:bCs/>
                <w:sz w:val="20"/>
                <w:szCs w:val="20"/>
              </w:rPr>
              <w:t>diagnosed and treatment initiated in another hospital first</w:t>
            </w:r>
            <w:r w:rsidRPr="002C40AF">
              <w:rPr>
                <w:rFonts w:cstheme="minorHAnsi"/>
                <w:sz w:val="20"/>
                <w:szCs w:val="20"/>
              </w:rPr>
              <w:t>)?</w:t>
            </w:r>
          </w:p>
          <w:p w14:paraId="1F10B218" w14:textId="77777777" w:rsidR="0035489E" w:rsidRPr="002C40AF" w:rsidRDefault="0035489E" w:rsidP="0005002B">
            <w:pPr>
              <w:spacing w:after="60"/>
              <w:rPr>
                <w:rFonts w:cstheme="minorHAnsi"/>
                <w:i/>
                <w:iCs/>
                <w:sz w:val="20"/>
                <w:szCs w:val="20"/>
              </w:rPr>
            </w:pPr>
            <w:r w:rsidRPr="002C40AF">
              <w:rPr>
                <w:rFonts w:cstheme="minorHAnsi"/>
                <w:i/>
                <w:iCs/>
                <w:sz w:val="20"/>
                <w:szCs w:val="20"/>
              </w:rPr>
              <w:t>[At this clinic, what happens to a patient presenting with symptoms suggestive of Tb for the first time? What tests do they have initially? At what point do they get referred to the higher level of care (such as provincial hospital)?</w:t>
            </w:r>
          </w:p>
          <w:p w14:paraId="5E8D0C12" w14:textId="77777777" w:rsidR="0035489E" w:rsidRPr="002C40AF" w:rsidRDefault="0035489E" w:rsidP="0005002B">
            <w:pPr>
              <w:spacing w:after="60"/>
              <w:rPr>
                <w:rFonts w:cstheme="minorHAnsi"/>
                <w:i/>
                <w:iCs/>
                <w:sz w:val="20"/>
                <w:szCs w:val="20"/>
              </w:rPr>
            </w:pPr>
            <w:r w:rsidRPr="002C40AF">
              <w:rPr>
                <w:rFonts w:cstheme="minorHAnsi"/>
                <w:i/>
                <w:iCs/>
                <w:sz w:val="20"/>
                <w:szCs w:val="20"/>
              </w:rPr>
              <w:t>E.g., if the initial diagnosis is suspected TB, do they start standard TB treatment? And then if the sputum culture test comes back with MDR-TB, do they then get referred to the hospital for further treatment?]</w:t>
            </w:r>
          </w:p>
          <w:p w14:paraId="64150812" w14:textId="77777777" w:rsidR="0035489E" w:rsidRPr="002C40AF" w:rsidRDefault="0035489E" w:rsidP="0005002B">
            <w:pPr>
              <w:rPr>
                <w:rFonts w:cstheme="minorHAnsi"/>
                <w:sz w:val="20"/>
                <w:szCs w:val="20"/>
              </w:rPr>
            </w:pPr>
          </w:p>
          <w:p w14:paraId="15E38C35" w14:textId="77777777" w:rsidR="0035489E" w:rsidRPr="002C40AF" w:rsidRDefault="0035489E" w:rsidP="0005002B">
            <w:pPr>
              <w:rPr>
                <w:rFonts w:cstheme="minorHAnsi"/>
                <w:sz w:val="20"/>
                <w:szCs w:val="20"/>
              </w:rPr>
            </w:pPr>
          </w:p>
          <w:p w14:paraId="558695C9" w14:textId="77777777" w:rsidR="0035489E" w:rsidRPr="002C40AF" w:rsidRDefault="0035489E" w:rsidP="0005002B">
            <w:pPr>
              <w:rPr>
                <w:rFonts w:cstheme="minorHAnsi"/>
                <w:sz w:val="20"/>
                <w:szCs w:val="20"/>
              </w:rPr>
            </w:pPr>
          </w:p>
          <w:p w14:paraId="272D1344" w14:textId="77777777" w:rsidR="0035489E" w:rsidRPr="002C40AF" w:rsidRDefault="0035489E" w:rsidP="0005002B">
            <w:pPr>
              <w:rPr>
                <w:rFonts w:cstheme="minorHAnsi"/>
                <w:sz w:val="20"/>
                <w:szCs w:val="20"/>
              </w:rPr>
            </w:pPr>
          </w:p>
          <w:p w14:paraId="0748E9FA" w14:textId="77777777" w:rsidR="0035489E" w:rsidRPr="002C40AF" w:rsidRDefault="0035489E" w:rsidP="0005002B">
            <w:pPr>
              <w:rPr>
                <w:rFonts w:cstheme="minorHAnsi"/>
                <w:sz w:val="20"/>
                <w:szCs w:val="20"/>
              </w:rPr>
            </w:pPr>
          </w:p>
          <w:p w14:paraId="1344E03C" w14:textId="77777777" w:rsidR="0035489E" w:rsidRPr="002C40AF" w:rsidRDefault="0035489E" w:rsidP="0005002B">
            <w:pPr>
              <w:rPr>
                <w:rFonts w:cstheme="minorHAnsi"/>
                <w:sz w:val="20"/>
                <w:szCs w:val="20"/>
              </w:rPr>
            </w:pPr>
          </w:p>
          <w:p w14:paraId="545B0B0D" w14:textId="77777777" w:rsidR="0035489E" w:rsidRPr="002C40AF" w:rsidRDefault="0035489E" w:rsidP="0005002B">
            <w:pPr>
              <w:rPr>
                <w:rFonts w:cstheme="minorHAnsi"/>
                <w:sz w:val="20"/>
                <w:szCs w:val="20"/>
              </w:rPr>
            </w:pPr>
          </w:p>
          <w:p w14:paraId="43C3E6D6" w14:textId="77777777" w:rsidR="0035489E" w:rsidRPr="002C40AF" w:rsidRDefault="0035489E" w:rsidP="0005002B">
            <w:pPr>
              <w:rPr>
                <w:rFonts w:cstheme="minorHAnsi"/>
                <w:sz w:val="20"/>
                <w:szCs w:val="20"/>
              </w:rPr>
            </w:pPr>
          </w:p>
          <w:p w14:paraId="4D7B75E9" w14:textId="77777777" w:rsidR="0035489E" w:rsidRPr="002C40AF" w:rsidRDefault="0035489E" w:rsidP="0005002B">
            <w:pPr>
              <w:rPr>
                <w:rFonts w:cstheme="minorHAnsi"/>
                <w:sz w:val="20"/>
                <w:szCs w:val="20"/>
              </w:rPr>
            </w:pPr>
          </w:p>
        </w:tc>
      </w:tr>
      <w:tr w:rsidR="0035489E" w:rsidRPr="002C40AF" w14:paraId="45F43436" w14:textId="77777777" w:rsidTr="0005002B">
        <w:tc>
          <w:tcPr>
            <w:tcW w:w="495" w:type="dxa"/>
            <w:tcBorders>
              <w:right w:val="nil"/>
            </w:tcBorders>
          </w:tcPr>
          <w:p w14:paraId="583ABF38" w14:textId="77777777" w:rsidR="0035489E" w:rsidRPr="002C40AF" w:rsidRDefault="0035489E" w:rsidP="0005002B">
            <w:pPr>
              <w:rPr>
                <w:rFonts w:cstheme="minorHAnsi"/>
                <w:sz w:val="20"/>
                <w:szCs w:val="20"/>
              </w:rPr>
            </w:pPr>
          </w:p>
        </w:tc>
        <w:tc>
          <w:tcPr>
            <w:tcW w:w="1354" w:type="dxa"/>
            <w:tcBorders>
              <w:left w:val="nil"/>
            </w:tcBorders>
          </w:tcPr>
          <w:p w14:paraId="60C6A993" w14:textId="77777777" w:rsidR="0035489E" w:rsidRPr="002C40AF" w:rsidRDefault="0035489E" w:rsidP="0005002B">
            <w:pPr>
              <w:spacing w:after="60"/>
              <w:rPr>
                <w:rFonts w:cstheme="minorHAnsi"/>
                <w:b/>
                <w:bCs/>
                <w:sz w:val="20"/>
                <w:szCs w:val="20"/>
              </w:rPr>
            </w:pPr>
            <w:r w:rsidRPr="002C40AF">
              <w:rPr>
                <w:rFonts w:cstheme="minorHAnsi"/>
                <w:b/>
                <w:bCs/>
                <w:sz w:val="20"/>
                <w:szCs w:val="20"/>
              </w:rPr>
              <w:t>5b.</w:t>
            </w:r>
          </w:p>
        </w:tc>
        <w:tc>
          <w:tcPr>
            <w:tcW w:w="7881" w:type="dxa"/>
          </w:tcPr>
          <w:p w14:paraId="40644B43" w14:textId="77777777" w:rsidR="0035489E" w:rsidRPr="002C40AF" w:rsidRDefault="0035489E" w:rsidP="0005002B">
            <w:pPr>
              <w:spacing w:after="60"/>
              <w:rPr>
                <w:rFonts w:cstheme="minorHAnsi"/>
                <w:sz w:val="20"/>
                <w:szCs w:val="20"/>
              </w:rPr>
            </w:pPr>
            <w:r w:rsidRPr="002C40AF">
              <w:rPr>
                <w:rFonts w:cstheme="minorHAnsi"/>
                <w:sz w:val="20"/>
                <w:szCs w:val="20"/>
              </w:rPr>
              <w:t>Who refers the patient for further assessment if necessary (e.g., from this clinic to hospital)?</w:t>
            </w:r>
          </w:p>
          <w:p w14:paraId="62A82187" w14:textId="77777777" w:rsidR="0035489E" w:rsidRPr="002C40AF" w:rsidRDefault="0035489E" w:rsidP="0005002B">
            <w:pPr>
              <w:spacing w:after="60"/>
              <w:rPr>
                <w:rFonts w:cstheme="minorHAnsi"/>
                <w:i/>
                <w:iCs/>
                <w:sz w:val="20"/>
                <w:szCs w:val="20"/>
              </w:rPr>
            </w:pPr>
            <w:r w:rsidRPr="002C40AF">
              <w:rPr>
                <w:rFonts w:cstheme="minorHAnsi"/>
                <w:i/>
                <w:iCs/>
                <w:sz w:val="20"/>
                <w:szCs w:val="20"/>
              </w:rPr>
              <w:t>[what type of staff member makes this referral (doctor/ nurse). This question applies mainly if the clinic is at a lower level than provincial]</w:t>
            </w:r>
          </w:p>
          <w:p w14:paraId="671B303A" w14:textId="77777777" w:rsidR="0035489E" w:rsidRPr="002C40AF" w:rsidRDefault="0035489E" w:rsidP="0005002B">
            <w:pPr>
              <w:spacing w:after="60"/>
              <w:rPr>
                <w:rFonts w:cstheme="minorHAnsi"/>
                <w:sz w:val="20"/>
                <w:szCs w:val="20"/>
              </w:rPr>
            </w:pPr>
          </w:p>
          <w:p w14:paraId="19160866" w14:textId="77777777" w:rsidR="0035489E" w:rsidRPr="002C40AF" w:rsidRDefault="0035489E" w:rsidP="0005002B">
            <w:pPr>
              <w:spacing w:after="60"/>
              <w:rPr>
                <w:rFonts w:cstheme="minorHAnsi"/>
                <w:sz w:val="20"/>
                <w:szCs w:val="20"/>
              </w:rPr>
            </w:pPr>
          </w:p>
          <w:p w14:paraId="7D4CF709" w14:textId="77777777" w:rsidR="0035489E" w:rsidRPr="002C40AF" w:rsidRDefault="0035489E" w:rsidP="0005002B">
            <w:pPr>
              <w:spacing w:after="60"/>
              <w:rPr>
                <w:rFonts w:cstheme="minorHAnsi"/>
                <w:sz w:val="20"/>
                <w:szCs w:val="20"/>
              </w:rPr>
            </w:pPr>
          </w:p>
          <w:p w14:paraId="0CAE0723" w14:textId="77777777" w:rsidR="0035489E" w:rsidRPr="002C40AF" w:rsidRDefault="0035489E" w:rsidP="0005002B">
            <w:pPr>
              <w:spacing w:after="60"/>
              <w:rPr>
                <w:rFonts w:cstheme="minorHAnsi"/>
                <w:sz w:val="20"/>
                <w:szCs w:val="20"/>
              </w:rPr>
            </w:pPr>
          </w:p>
          <w:p w14:paraId="0B548EBA" w14:textId="77777777" w:rsidR="0035489E" w:rsidRPr="002C40AF" w:rsidRDefault="0035489E" w:rsidP="0005002B">
            <w:pPr>
              <w:spacing w:after="60"/>
              <w:rPr>
                <w:rFonts w:cstheme="minorHAnsi"/>
                <w:sz w:val="20"/>
                <w:szCs w:val="20"/>
              </w:rPr>
            </w:pPr>
          </w:p>
        </w:tc>
      </w:tr>
      <w:tr w:rsidR="0035489E" w:rsidRPr="002C40AF" w14:paraId="578D7A5B" w14:textId="77777777" w:rsidTr="0005002B">
        <w:tc>
          <w:tcPr>
            <w:tcW w:w="495" w:type="dxa"/>
            <w:tcBorders>
              <w:right w:val="nil"/>
            </w:tcBorders>
          </w:tcPr>
          <w:p w14:paraId="4483CFC3" w14:textId="77777777" w:rsidR="0035489E" w:rsidRPr="002C40AF" w:rsidRDefault="0035489E" w:rsidP="0005002B">
            <w:pPr>
              <w:rPr>
                <w:rFonts w:cstheme="minorHAnsi"/>
                <w:sz w:val="20"/>
                <w:szCs w:val="20"/>
              </w:rPr>
            </w:pPr>
          </w:p>
        </w:tc>
        <w:tc>
          <w:tcPr>
            <w:tcW w:w="1354" w:type="dxa"/>
            <w:tcBorders>
              <w:left w:val="nil"/>
            </w:tcBorders>
          </w:tcPr>
          <w:p w14:paraId="0FC64502" w14:textId="77777777" w:rsidR="0035489E" w:rsidRPr="002C40AF" w:rsidRDefault="0035489E" w:rsidP="0005002B">
            <w:pPr>
              <w:spacing w:after="60"/>
              <w:rPr>
                <w:rFonts w:cstheme="minorHAnsi"/>
                <w:b/>
                <w:bCs/>
                <w:sz w:val="20"/>
                <w:szCs w:val="20"/>
              </w:rPr>
            </w:pPr>
            <w:r w:rsidRPr="002C40AF">
              <w:rPr>
                <w:rFonts w:cstheme="minorHAnsi"/>
                <w:b/>
                <w:bCs/>
                <w:sz w:val="20"/>
                <w:szCs w:val="20"/>
              </w:rPr>
              <w:t>5c.</w:t>
            </w:r>
          </w:p>
        </w:tc>
        <w:tc>
          <w:tcPr>
            <w:tcW w:w="7881" w:type="dxa"/>
          </w:tcPr>
          <w:p w14:paraId="4452170C" w14:textId="77777777" w:rsidR="0035489E" w:rsidRPr="002C40AF" w:rsidRDefault="0035489E" w:rsidP="0005002B">
            <w:pPr>
              <w:spacing w:after="60"/>
              <w:rPr>
                <w:rFonts w:cstheme="minorHAnsi"/>
                <w:sz w:val="20"/>
                <w:szCs w:val="20"/>
              </w:rPr>
            </w:pPr>
            <w:r w:rsidRPr="002C40AF">
              <w:rPr>
                <w:rFonts w:cstheme="minorHAnsi"/>
                <w:sz w:val="20"/>
                <w:szCs w:val="20"/>
              </w:rPr>
              <w:t xml:space="preserve">Who creates the patient’s medical record? How is medical information shared across facilities? </w:t>
            </w:r>
          </w:p>
          <w:p w14:paraId="1C4AFF7A" w14:textId="616F49A8" w:rsidR="0035489E" w:rsidRPr="002C40AF" w:rsidRDefault="0035489E" w:rsidP="0005002B">
            <w:pPr>
              <w:spacing w:after="60"/>
              <w:rPr>
                <w:rFonts w:cstheme="minorHAnsi"/>
                <w:i/>
                <w:iCs/>
                <w:sz w:val="20"/>
                <w:szCs w:val="20"/>
              </w:rPr>
            </w:pPr>
            <w:r w:rsidRPr="002C40AF">
              <w:rPr>
                <w:rFonts w:cstheme="minorHAnsi"/>
                <w:i/>
                <w:iCs/>
                <w:sz w:val="20"/>
                <w:szCs w:val="20"/>
              </w:rPr>
              <w:t>[this is for inpatients (starting MDR-TB therapy) and outpatients. What is the process of transferring patient in/outpatient medical records to different departments within the hospital (such as a patient who initiates MDR TB treatment at a provincial hospital as an inpatient, then gets discharged to outpatient services)? Or transferring to a different facility (such as provincial to district).  A medical record is the paper</w:t>
            </w:r>
            <w:r w:rsidR="0099027C">
              <w:rPr>
                <w:rFonts w:cstheme="minorHAnsi"/>
                <w:i/>
                <w:iCs/>
                <w:sz w:val="20"/>
                <w:szCs w:val="20"/>
              </w:rPr>
              <w:t xml:space="preserve"> or electronic </w:t>
            </w:r>
            <w:r w:rsidRPr="002C40AF">
              <w:rPr>
                <w:rFonts w:cstheme="minorHAnsi"/>
                <w:i/>
                <w:iCs/>
                <w:sz w:val="20"/>
                <w:szCs w:val="20"/>
              </w:rPr>
              <w:t xml:space="preserve"> file that is kept at the clinic. Please check if there is another medical record that patients may carry around with themselves—e.g., the Yellow </w:t>
            </w:r>
            <w:proofErr w:type="gramStart"/>
            <w:r w:rsidRPr="002C40AF">
              <w:rPr>
                <w:rFonts w:cstheme="minorHAnsi"/>
                <w:i/>
                <w:iCs/>
                <w:sz w:val="20"/>
                <w:szCs w:val="20"/>
              </w:rPr>
              <w:t>Book?—</w:t>
            </w:r>
            <w:proofErr w:type="gramEnd"/>
            <w:r w:rsidRPr="002C40AF">
              <w:rPr>
                <w:rFonts w:cstheme="minorHAnsi"/>
                <w:i/>
                <w:iCs/>
                <w:sz w:val="20"/>
                <w:szCs w:val="20"/>
              </w:rPr>
              <w:t>and identify who ‘opens’ one for the patient]</w:t>
            </w:r>
          </w:p>
          <w:p w14:paraId="0437B62D" w14:textId="77777777" w:rsidR="0035489E" w:rsidRPr="002C40AF" w:rsidRDefault="0035489E" w:rsidP="0005002B">
            <w:pPr>
              <w:spacing w:after="60"/>
              <w:rPr>
                <w:rFonts w:cstheme="minorHAnsi"/>
                <w:sz w:val="20"/>
                <w:szCs w:val="20"/>
              </w:rPr>
            </w:pPr>
          </w:p>
          <w:p w14:paraId="6854A16E" w14:textId="77777777" w:rsidR="0035489E" w:rsidRPr="002C40AF" w:rsidRDefault="0035489E" w:rsidP="0005002B">
            <w:pPr>
              <w:spacing w:after="60"/>
              <w:rPr>
                <w:rFonts w:cstheme="minorHAnsi"/>
                <w:sz w:val="20"/>
                <w:szCs w:val="20"/>
              </w:rPr>
            </w:pPr>
          </w:p>
          <w:p w14:paraId="11C1E4F0" w14:textId="77777777" w:rsidR="0035489E" w:rsidRPr="002C40AF" w:rsidRDefault="0035489E" w:rsidP="0005002B">
            <w:pPr>
              <w:spacing w:after="60"/>
              <w:rPr>
                <w:rFonts w:cstheme="minorHAnsi"/>
                <w:sz w:val="20"/>
                <w:szCs w:val="20"/>
              </w:rPr>
            </w:pPr>
          </w:p>
          <w:p w14:paraId="567874D9" w14:textId="77777777" w:rsidR="0035489E" w:rsidRPr="002C40AF" w:rsidRDefault="0035489E" w:rsidP="0005002B">
            <w:pPr>
              <w:spacing w:after="60"/>
              <w:rPr>
                <w:rFonts w:cstheme="minorHAnsi"/>
                <w:sz w:val="20"/>
                <w:szCs w:val="20"/>
              </w:rPr>
            </w:pPr>
          </w:p>
          <w:p w14:paraId="6627825F" w14:textId="77777777" w:rsidR="0035489E" w:rsidRPr="002C40AF" w:rsidRDefault="0035489E" w:rsidP="0005002B">
            <w:pPr>
              <w:spacing w:after="60"/>
              <w:rPr>
                <w:rFonts w:cstheme="minorHAnsi"/>
                <w:sz w:val="20"/>
                <w:szCs w:val="20"/>
              </w:rPr>
            </w:pPr>
          </w:p>
          <w:p w14:paraId="14C152AD" w14:textId="77777777" w:rsidR="0035489E" w:rsidRPr="002C40AF" w:rsidRDefault="0035489E" w:rsidP="0005002B">
            <w:pPr>
              <w:spacing w:after="60"/>
              <w:rPr>
                <w:rFonts w:cstheme="minorHAnsi"/>
                <w:sz w:val="20"/>
                <w:szCs w:val="20"/>
              </w:rPr>
            </w:pPr>
          </w:p>
        </w:tc>
      </w:tr>
      <w:tr w:rsidR="0035489E" w:rsidRPr="002C40AF" w14:paraId="5604B883" w14:textId="77777777" w:rsidTr="0005002B">
        <w:tc>
          <w:tcPr>
            <w:tcW w:w="495" w:type="dxa"/>
            <w:tcBorders>
              <w:right w:val="nil"/>
            </w:tcBorders>
          </w:tcPr>
          <w:p w14:paraId="699BE825" w14:textId="77777777" w:rsidR="0035489E" w:rsidRPr="002C40AF" w:rsidRDefault="0035489E" w:rsidP="0005002B">
            <w:pPr>
              <w:rPr>
                <w:rFonts w:cstheme="minorHAnsi"/>
                <w:sz w:val="20"/>
                <w:szCs w:val="20"/>
              </w:rPr>
            </w:pPr>
          </w:p>
        </w:tc>
        <w:tc>
          <w:tcPr>
            <w:tcW w:w="1354" w:type="dxa"/>
            <w:tcBorders>
              <w:left w:val="nil"/>
            </w:tcBorders>
          </w:tcPr>
          <w:p w14:paraId="1D25D3A5" w14:textId="77777777" w:rsidR="0035489E" w:rsidRPr="002C40AF" w:rsidRDefault="0035489E" w:rsidP="0005002B">
            <w:pPr>
              <w:rPr>
                <w:rFonts w:cstheme="minorHAnsi"/>
                <w:b/>
                <w:bCs/>
                <w:sz w:val="20"/>
                <w:szCs w:val="20"/>
              </w:rPr>
            </w:pPr>
            <w:r w:rsidRPr="002C40AF">
              <w:rPr>
                <w:rFonts w:cstheme="minorHAnsi"/>
                <w:b/>
                <w:bCs/>
                <w:sz w:val="20"/>
                <w:szCs w:val="20"/>
              </w:rPr>
              <w:t>5d.</w:t>
            </w:r>
          </w:p>
        </w:tc>
        <w:tc>
          <w:tcPr>
            <w:tcW w:w="7881" w:type="dxa"/>
          </w:tcPr>
          <w:p w14:paraId="4F35329D" w14:textId="77777777" w:rsidR="0035489E" w:rsidRPr="002C40AF" w:rsidRDefault="0035489E" w:rsidP="0005002B">
            <w:pPr>
              <w:spacing w:after="60"/>
              <w:rPr>
                <w:rFonts w:cstheme="minorHAnsi"/>
                <w:b/>
                <w:bCs/>
                <w:sz w:val="20"/>
                <w:szCs w:val="20"/>
              </w:rPr>
            </w:pPr>
            <w:r w:rsidRPr="002C40AF">
              <w:rPr>
                <w:rFonts w:cstheme="minorHAnsi"/>
                <w:sz w:val="20"/>
                <w:szCs w:val="20"/>
              </w:rPr>
              <w:t xml:space="preserve">What is the process of clinical examination including </w:t>
            </w:r>
            <w:r w:rsidRPr="002C40AF">
              <w:rPr>
                <w:rFonts w:cstheme="minorHAnsi"/>
                <w:b/>
                <w:bCs/>
                <w:sz w:val="20"/>
                <w:szCs w:val="20"/>
              </w:rPr>
              <w:t>HIV screening?</w:t>
            </w:r>
          </w:p>
          <w:p w14:paraId="46E38A6D" w14:textId="77777777" w:rsidR="0035489E" w:rsidRPr="002C40AF" w:rsidRDefault="0035489E" w:rsidP="0005002B">
            <w:pPr>
              <w:spacing w:after="60"/>
              <w:rPr>
                <w:rFonts w:cstheme="minorHAnsi"/>
                <w:i/>
                <w:iCs/>
                <w:sz w:val="20"/>
                <w:szCs w:val="20"/>
              </w:rPr>
            </w:pPr>
            <w:r w:rsidRPr="002C40AF">
              <w:rPr>
                <w:rFonts w:cstheme="minorHAnsi"/>
                <w:i/>
                <w:iCs/>
                <w:sz w:val="20"/>
                <w:szCs w:val="20"/>
              </w:rPr>
              <w:t>[when a patient presents to the clinic with suspected TB, what are the key aspects of care that the healthcare worker reviews—e.g., measure vital signs (temperature, blood pressure, pulse), performs physical examination (</w:t>
            </w:r>
            <w:r w:rsidRPr="002C40AF">
              <w:rPr>
                <w:rFonts w:cstheme="minorHAnsi"/>
                <w:i/>
                <w:iCs/>
                <w:sz w:val="20"/>
                <w:szCs w:val="20"/>
                <w:u w:val="single"/>
              </w:rPr>
              <w:t>no need</w:t>
            </w:r>
            <w:r w:rsidRPr="002C40AF">
              <w:rPr>
                <w:rFonts w:cstheme="minorHAnsi"/>
                <w:i/>
                <w:iCs/>
                <w:sz w:val="20"/>
                <w:szCs w:val="20"/>
              </w:rPr>
              <w:t xml:space="preserve"> for further details re physical examination), requests sputum sample, requests blood tests etc. If tests are requested, please clarify if the tests are sampled at the clinic or whether the patient </w:t>
            </w:r>
            <w:proofErr w:type="gramStart"/>
            <w:r w:rsidRPr="002C40AF">
              <w:rPr>
                <w:rFonts w:cstheme="minorHAnsi"/>
                <w:i/>
                <w:iCs/>
                <w:sz w:val="20"/>
                <w:szCs w:val="20"/>
              </w:rPr>
              <w:t>has to</w:t>
            </w:r>
            <w:proofErr w:type="gramEnd"/>
            <w:r w:rsidRPr="002C40AF">
              <w:rPr>
                <w:rFonts w:cstheme="minorHAnsi"/>
                <w:i/>
                <w:iCs/>
                <w:sz w:val="20"/>
                <w:szCs w:val="20"/>
              </w:rPr>
              <w:t xml:space="preserve"> go elsewhere (such as an external lab) to provide the samples. Please also clarify if all patients are screened for HIV, or whether some are not]</w:t>
            </w:r>
          </w:p>
          <w:p w14:paraId="224245D3" w14:textId="77777777" w:rsidR="0035489E" w:rsidRPr="002C40AF" w:rsidRDefault="0035489E" w:rsidP="0005002B">
            <w:pPr>
              <w:spacing w:after="60"/>
              <w:rPr>
                <w:rFonts w:cstheme="minorHAnsi"/>
                <w:sz w:val="20"/>
                <w:szCs w:val="20"/>
              </w:rPr>
            </w:pPr>
          </w:p>
          <w:p w14:paraId="637D7B67" w14:textId="77777777" w:rsidR="0035489E" w:rsidRPr="002C40AF" w:rsidRDefault="0035489E" w:rsidP="0005002B">
            <w:pPr>
              <w:spacing w:after="60"/>
              <w:rPr>
                <w:rFonts w:cstheme="minorHAnsi"/>
                <w:sz w:val="20"/>
                <w:szCs w:val="20"/>
              </w:rPr>
            </w:pPr>
          </w:p>
          <w:p w14:paraId="5FF410C2" w14:textId="77777777" w:rsidR="0035489E" w:rsidRPr="002C40AF" w:rsidRDefault="0035489E" w:rsidP="0005002B">
            <w:pPr>
              <w:spacing w:after="60"/>
              <w:rPr>
                <w:rFonts w:cstheme="minorHAnsi"/>
                <w:sz w:val="20"/>
                <w:szCs w:val="20"/>
              </w:rPr>
            </w:pPr>
          </w:p>
          <w:p w14:paraId="3133C35C" w14:textId="77777777" w:rsidR="0035489E" w:rsidRPr="002C40AF" w:rsidRDefault="0035489E" w:rsidP="0005002B">
            <w:pPr>
              <w:spacing w:after="60"/>
              <w:rPr>
                <w:rFonts w:cstheme="minorHAnsi"/>
                <w:sz w:val="20"/>
                <w:szCs w:val="20"/>
              </w:rPr>
            </w:pPr>
          </w:p>
          <w:p w14:paraId="29DA74F1" w14:textId="77777777" w:rsidR="0035489E" w:rsidRPr="002C40AF" w:rsidRDefault="0035489E" w:rsidP="0005002B">
            <w:pPr>
              <w:spacing w:after="60"/>
              <w:rPr>
                <w:rFonts w:cstheme="minorHAnsi"/>
                <w:sz w:val="20"/>
                <w:szCs w:val="20"/>
              </w:rPr>
            </w:pPr>
          </w:p>
          <w:p w14:paraId="3CC51732" w14:textId="77777777" w:rsidR="0035489E" w:rsidRPr="002C40AF" w:rsidRDefault="0035489E" w:rsidP="0005002B">
            <w:pPr>
              <w:spacing w:after="60"/>
              <w:rPr>
                <w:rFonts w:cstheme="minorHAnsi"/>
                <w:sz w:val="20"/>
                <w:szCs w:val="20"/>
              </w:rPr>
            </w:pPr>
          </w:p>
          <w:p w14:paraId="7017A43D" w14:textId="77777777" w:rsidR="0035489E" w:rsidRPr="002C40AF" w:rsidRDefault="0035489E" w:rsidP="0005002B">
            <w:pPr>
              <w:rPr>
                <w:rFonts w:cstheme="minorHAnsi"/>
                <w:sz w:val="20"/>
                <w:szCs w:val="20"/>
              </w:rPr>
            </w:pPr>
          </w:p>
        </w:tc>
      </w:tr>
      <w:tr w:rsidR="0035489E" w:rsidRPr="002C40AF" w14:paraId="1B72D4B1" w14:textId="77777777" w:rsidTr="0005002B">
        <w:tc>
          <w:tcPr>
            <w:tcW w:w="495" w:type="dxa"/>
            <w:tcBorders>
              <w:right w:val="nil"/>
            </w:tcBorders>
          </w:tcPr>
          <w:p w14:paraId="0E275947" w14:textId="77777777" w:rsidR="0035489E" w:rsidRPr="002C40AF" w:rsidRDefault="0035489E" w:rsidP="0005002B">
            <w:pPr>
              <w:rPr>
                <w:rFonts w:cstheme="minorHAnsi"/>
                <w:sz w:val="20"/>
                <w:szCs w:val="20"/>
              </w:rPr>
            </w:pPr>
          </w:p>
        </w:tc>
        <w:tc>
          <w:tcPr>
            <w:tcW w:w="1354" w:type="dxa"/>
            <w:tcBorders>
              <w:left w:val="nil"/>
            </w:tcBorders>
          </w:tcPr>
          <w:p w14:paraId="1698AA8C" w14:textId="77777777" w:rsidR="0035489E" w:rsidRPr="002C40AF" w:rsidRDefault="0035489E" w:rsidP="0005002B">
            <w:pPr>
              <w:rPr>
                <w:rFonts w:cstheme="minorHAnsi"/>
                <w:b/>
                <w:bCs/>
                <w:sz w:val="20"/>
                <w:szCs w:val="20"/>
              </w:rPr>
            </w:pPr>
          </w:p>
        </w:tc>
        <w:tc>
          <w:tcPr>
            <w:tcW w:w="7881" w:type="dxa"/>
          </w:tcPr>
          <w:p w14:paraId="79D387B6" w14:textId="77777777" w:rsidR="0035489E" w:rsidRPr="002C40AF" w:rsidRDefault="0035489E" w:rsidP="0005002B">
            <w:pPr>
              <w:spacing w:after="60"/>
              <w:rPr>
                <w:rFonts w:cstheme="minorHAnsi"/>
                <w:sz w:val="20"/>
                <w:szCs w:val="20"/>
              </w:rPr>
            </w:pPr>
            <w:r w:rsidRPr="002C40AF">
              <w:rPr>
                <w:rFonts w:cstheme="minorHAnsi"/>
                <w:b/>
                <w:bCs/>
                <w:sz w:val="20"/>
                <w:szCs w:val="20"/>
              </w:rPr>
              <w:t>5d (</w:t>
            </w:r>
            <w:proofErr w:type="spellStart"/>
            <w:r w:rsidRPr="002C40AF">
              <w:rPr>
                <w:rFonts w:cstheme="minorHAnsi"/>
                <w:b/>
                <w:bCs/>
                <w:sz w:val="20"/>
                <w:szCs w:val="20"/>
              </w:rPr>
              <w:t>i</w:t>
            </w:r>
            <w:proofErr w:type="spellEnd"/>
            <w:r w:rsidRPr="002C40AF">
              <w:rPr>
                <w:rFonts w:cstheme="minorHAnsi"/>
                <w:b/>
                <w:bCs/>
                <w:sz w:val="20"/>
                <w:szCs w:val="20"/>
              </w:rPr>
              <w:t>)</w:t>
            </w:r>
            <w:r w:rsidRPr="002C40AF">
              <w:rPr>
                <w:rFonts w:cstheme="minorHAnsi"/>
                <w:sz w:val="20"/>
                <w:szCs w:val="20"/>
              </w:rPr>
              <w:t xml:space="preserve"> If the patient tests HIV positive, what is the procedure for ART initiation and monitoring on treatment? </w:t>
            </w:r>
          </w:p>
          <w:p w14:paraId="430A3C91" w14:textId="77777777" w:rsidR="0035489E" w:rsidRPr="002C40AF" w:rsidRDefault="0035489E" w:rsidP="0005002B">
            <w:pPr>
              <w:spacing w:after="60"/>
              <w:rPr>
                <w:rFonts w:cstheme="minorHAnsi"/>
                <w:i/>
                <w:iCs/>
                <w:sz w:val="20"/>
                <w:szCs w:val="20"/>
              </w:rPr>
            </w:pPr>
            <w:r w:rsidRPr="002C40AF">
              <w:rPr>
                <w:rFonts w:cstheme="minorHAnsi"/>
                <w:i/>
                <w:iCs/>
                <w:sz w:val="20"/>
                <w:szCs w:val="20"/>
              </w:rPr>
              <w:t>[probe questions for a brief overview of someone who may be diagnosed with HIV on the day of presentation for TB work-up. Do they get referred elsewhere for antiretroviral therapy (ART) or do they commence ART at the same clinic? At what stage of their TB treatment do they tend to start ART (if TB is just pulmonary TB)? Does this clinic provide both TB and ART services?]</w:t>
            </w:r>
          </w:p>
          <w:p w14:paraId="7AC24C6E" w14:textId="77777777" w:rsidR="0035489E" w:rsidRPr="002C40AF" w:rsidRDefault="0035489E" w:rsidP="0005002B">
            <w:pPr>
              <w:spacing w:after="60"/>
              <w:rPr>
                <w:rFonts w:cstheme="minorHAnsi"/>
                <w:sz w:val="20"/>
                <w:szCs w:val="20"/>
              </w:rPr>
            </w:pPr>
          </w:p>
          <w:p w14:paraId="0AFB1C4A" w14:textId="77777777" w:rsidR="0035489E" w:rsidRPr="002C40AF" w:rsidRDefault="0035489E" w:rsidP="0005002B">
            <w:pPr>
              <w:spacing w:after="60"/>
              <w:rPr>
                <w:rFonts w:cstheme="minorHAnsi"/>
                <w:sz w:val="20"/>
                <w:szCs w:val="20"/>
              </w:rPr>
            </w:pPr>
          </w:p>
          <w:p w14:paraId="5E78EDF7" w14:textId="77777777" w:rsidR="0035489E" w:rsidRPr="002C40AF" w:rsidRDefault="0035489E" w:rsidP="0005002B">
            <w:pPr>
              <w:spacing w:after="60"/>
              <w:rPr>
                <w:rFonts w:cstheme="minorHAnsi"/>
                <w:sz w:val="20"/>
                <w:szCs w:val="20"/>
              </w:rPr>
            </w:pPr>
          </w:p>
          <w:p w14:paraId="604E0794" w14:textId="77777777" w:rsidR="0035489E" w:rsidRPr="002C40AF" w:rsidRDefault="0035489E" w:rsidP="0005002B">
            <w:pPr>
              <w:spacing w:after="60"/>
              <w:rPr>
                <w:rFonts w:cstheme="minorHAnsi"/>
                <w:sz w:val="20"/>
                <w:szCs w:val="20"/>
              </w:rPr>
            </w:pPr>
          </w:p>
          <w:p w14:paraId="2C85935B" w14:textId="77777777" w:rsidR="0035489E" w:rsidRPr="002C40AF" w:rsidRDefault="0035489E" w:rsidP="0005002B">
            <w:pPr>
              <w:rPr>
                <w:rFonts w:cstheme="minorHAnsi"/>
                <w:sz w:val="20"/>
                <w:szCs w:val="20"/>
              </w:rPr>
            </w:pPr>
          </w:p>
        </w:tc>
      </w:tr>
      <w:tr w:rsidR="0035489E" w:rsidRPr="002C40AF" w14:paraId="69D8F59F" w14:textId="77777777" w:rsidTr="0005002B">
        <w:tc>
          <w:tcPr>
            <w:tcW w:w="495" w:type="dxa"/>
            <w:tcBorders>
              <w:right w:val="nil"/>
            </w:tcBorders>
          </w:tcPr>
          <w:p w14:paraId="1F563A7B" w14:textId="77777777" w:rsidR="0035489E" w:rsidRPr="002C40AF" w:rsidRDefault="0035489E" w:rsidP="0005002B">
            <w:pPr>
              <w:rPr>
                <w:rFonts w:cstheme="minorHAnsi"/>
                <w:sz w:val="20"/>
                <w:szCs w:val="20"/>
              </w:rPr>
            </w:pPr>
          </w:p>
        </w:tc>
        <w:tc>
          <w:tcPr>
            <w:tcW w:w="1354" w:type="dxa"/>
            <w:tcBorders>
              <w:left w:val="nil"/>
            </w:tcBorders>
          </w:tcPr>
          <w:p w14:paraId="4A0E52A8" w14:textId="77777777" w:rsidR="0035489E" w:rsidRPr="002C40AF" w:rsidRDefault="0035489E" w:rsidP="0005002B">
            <w:pPr>
              <w:rPr>
                <w:rFonts w:cstheme="minorHAnsi"/>
                <w:b/>
                <w:bCs/>
                <w:sz w:val="20"/>
                <w:szCs w:val="20"/>
              </w:rPr>
            </w:pPr>
            <w:r w:rsidRPr="002C40AF">
              <w:rPr>
                <w:rFonts w:cstheme="minorHAnsi"/>
                <w:b/>
                <w:bCs/>
                <w:sz w:val="20"/>
                <w:szCs w:val="20"/>
              </w:rPr>
              <w:t>5e.</w:t>
            </w:r>
          </w:p>
        </w:tc>
        <w:tc>
          <w:tcPr>
            <w:tcW w:w="7881" w:type="dxa"/>
          </w:tcPr>
          <w:p w14:paraId="2285C5EF" w14:textId="77777777" w:rsidR="0035489E" w:rsidRPr="002C40AF" w:rsidRDefault="0035489E" w:rsidP="0005002B">
            <w:pPr>
              <w:spacing w:after="60"/>
              <w:rPr>
                <w:rFonts w:cstheme="minorHAnsi"/>
                <w:sz w:val="20"/>
                <w:szCs w:val="20"/>
              </w:rPr>
            </w:pPr>
            <w:r w:rsidRPr="002C40AF">
              <w:rPr>
                <w:rFonts w:cstheme="minorHAnsi"/>
                <w:sz w:val="20"/>
                <w:szCs w:val="20"/>
              </w:rPr>
              <w:t xml:space="preserve">What is the process of TB treatment initiation? </w:t>
            </w:r>
          </w:p>
          <w:p w14:paraId="01071F92" w14:textId="77777777" w:rsidR="0035489E" w:rsidRPr="002C40AF" w:rsidRDefault="0035489E" w:rsidP="0005002B">
            <w:pPr>
              <w:spacing w:after="60"/>
              <w:rPr>
                <w:rFonts w:cstheme="minorHAnsi"/>
                <w:i/>
                <w:iCs/>
                <w:sz w:val="20"/>
                <w:szCs w:val="20"/>
              </w:rPr>
            </w:pPr>
            <w:r w:rsidRPr="002C40AF">
              <w:rPr>
                <w:rFonts w:cstheme="minorHAnsi"/>
                <w:i/>
                <w:iCs/>
                <w:sz w:val="20"/>
                <w:szCs w:val="20"/>
              </w:rPr>
              <w:t xml:space="preserve">[probe questions for a brief overview of TB treatment initiation. Is treatment commenced on the day TB is suspected, or does the doctor await some test results such as a chest X-ray, GeneXpert etc? Also probe for additional investigations at baseline such as hearing tests (audiometry), eye checks </w:t>
            </w:r>
            <w:proofErr w:type="gramStart"/>
            <w:r w:rsidRPr="002C40AF">
              <w:rPr>
                <w:rFonts w:cstheme="minorHAnsi"/>
                <w:i/>
                <w:iCs/>
                <w:sz w:val="20"/>
                <w:szCs w:val="20"/>
              </w:rPr>
              <w:t>etc. ]</w:t>
            </w:r>
            <w:proofErr w:type="gramEnd"/>
          </w:p>
          <w:p w14:paraId="0952CAEE" w14:textId="77777777" w:rsidR="0035489E" w:rsidRPr="002C40AF" w:rsidRDefault="0035489E" w:rsidP="0005002B">
            <w:pPr>
              <w:spacing w:after="120" w:line="360" w:lineRule="auto"/>
              <w:rPr>
                <w:rFonts w:cstheme="minorHAnsi"/>
                <w:sz w:val="20"/>
                <w:szCs w:val="20"/>
              </w:rPr>
            </w:pPr>
          </w:p>
          <w:p w14:paraId="483FCA5A" w14:textId="77777777" w:rsidR="0035489E" w:rsidRPr="002C40AF" w:rsidRDefault="0035489E" w:rsidP="0005002B">
            <w:pPr>
              <w:spacing w:after="120" w:line="360" w:lineRule="auto"/>
              <w:rPr>
                <w:rFonts w:cstheme="minorHAnsi"/>
                <w:sz w:val="20"/>
                <w:szCs w:val="20"/>
              </w:rPr>
            </w:pPr>
          </w:p>
          <w:p w14:paraId="5242C562" w14:textId="77777777" w:rsidR="0035489E" w:rsidRPr="002C40AF" w:rsidRDefault="0035489E" w:rsidP="0005002B">
            <w:pPr>
              <w:spacing w:after="120" w:line="360" w:lineRule="auto"/>
              <w:rPr>
                <w:rFonts w:cstheme="minorHAnsi"/>
                <w:sz w:val="20"/>
                <w:szCs w:val="20"/>
              </w:rPr>
            </w:pPr>
          </w:p>
          <w:p w14:paraId="669B2B4C" w14:textId="77777777" w:rsidR="0035489E" w:rsidRPr="002C40AF" w:rsidRDefault="0035489E" w:rsidP="0005002B">
            <w:pPr>
              <w:spacing w:after="120" w:line="360" w:lineRule="auto"/>
              <w:rPr>
                <w:rFonts w:cstheme="minorHAnsi"/>
                <w:sz w:val="20"/>
                <w:szCs w:val="20"/>
              </w:rPr>
            </w:pPr>
          </w:p>
        </w:tc>
      </w:tr>
      <w:tr w:rsidR="0035489E" w:rsidRPr="002C40AF" w14:paraId="5FE817A4" w14:textId="77777777" w:rsidTr="0005002B">
        <w:tc>
          <w:tcPr>
            <w:tcW w:w="495" w:type="dxa"/>
            <w:tcBorders>
              <w:right w:val="nil"/>
            </w:tcBorders>
          </w:tcPr>
          <w:p w14:paraId="4353CDFF" w14:textId="77777777" w:rsidR="0035489E" w:rsidRPr="002C40AF" w:rsidRDefault="0035489E" w:rsidP="0005002B">
            <w:pPr>
              <w:rPr>
                <w:rFonts w:cstheme="minorHAnsi"/>
                <w:sz w:val="20"/>
                <w:szCs w:val="20"/>
              </w:rPr>
            </w:pPr>
          </w:p>
        </w:tc>
        <w:tc>
          <w:tcPr>
            <w:tcW w:w="1354" w:type="dxa"/>
            <w:tcBorders>
              <w:left w:val="nil"/>
            </w:tcBorders>
          </w:tcPr>
          <w:p w14:paraId="0112856F" w14:textId="77777777" w:rsidR="0035489E" w:rsidRPr="002C40AF" w:rsidRDefault="0035489E" w:rsidP="0005002B">
            <w:pPr>
              <w:rPr>
                <w:rFonts w:cstheme="minorHAnsi"/>
                <w:b/>
                <w:bCs/>
                <w:sz w:val="20"/>
                <w:szCs w:val="20"/>
              </w:rPr>
            </w:pPr>
            <w:r w:rsidRPr="002C40AF">
              <w:rPr>
                <w:rFonts w:cstheme="minorHAnsi"/>
                <w:b/>
                <w:bCs/>
                <w:sz w:val="20"/>
                <w:szCs w:val="20"/>
              </w:rPr>
              <w:t>5f.</w:t>
            </w:r>
          </w:p>
        </w:tc>
        <w:tc>
          <w:tcPr>
            <w:tcW w:w="7881" w:type="dxa"/>
          </w:tcPr>
          <w:p w14:paraId="3E95A5FA" w14:textId="77777777" w:rsidR="0035489E" w:rsidRPr="002C40AF" w:rsidRDefault="0035489E" w:rsidP="0005002B">
            <w:pPr>
              <w:spacing w:after="60"/>
              <w:rPr>
                <w:rFonts w:cstheme="minorHAnsi"/>
                <w:sz w:val="20"/>
                <w:szCs w:val="20"/>
              </w:rPr>
            </w:pPr>
            <w:r w:rsidRPr="002C40AF">
              <w:rPr>
                <w:rFonts w:cstheme="minorHAnsi"/>
                <w:sz w:val="20"/>
                <w:szCs w:val="20"/>
              </w:rPr>
              <w:t xml:space="preserve">What is the process for blood draw for baseline bloods and further referral process </w:t>
            </w:r>
            <w:r w:rsidRPr="002C40AF">
              <w:rPr>
                <w:rFonts w:cstheme="minorHAnsi"/>
                <w:sz w:val="20"/>
                <w:szCs w:val="20"/>
                <w:u w:val="single"/>
              </w:rPr>
              <w:t>within</w:t>
            </w:r>
            <w:r w:rsidRPr="002C40AF">
              <w:rPr>
                <w:rFonts w:cstheme="minorHAnsi"/>
                <w:sz w:val="20"/>
                <w:szCs w:val="20"/>
              </w:rPr>
              <w:t xml:space="preserve"> clinic? Or are blood samples taken elsewhere? If so, what is the referral process? </w:t>
            </w:r>
          </w:p>
          <w:p w14:paraId="0E0D3992" w14:textId="77777777" w:rsidR="0035489E" w:rsidRPr="002C40AF" w:rsidRDefault="0035489E" w:rsidP="0005002B">
            <w:pPr>
              <w:spacing w:after="60"/>
              <w:rPr>
                <w:rFonts w:cstheme="minorHAnsi"/>
                <w:sz w:val="20"/>
                <w:szCs w:val="20"/>
              </w:rPr>
            </w:pPr>
          </w:p>
          <w:p w14:paraId="2C665B80" w14:textId="77777777" w:rsidR="0035489E" w:rsidRPr="002C40AF" w:rsidRDefault="0035489E" w:rsidP="0005002B">
            <w:pPr>
              <w:spacing w:after="60"/>
              <w:rPr>
                <w:rFonts w:cstheme="minorHAnsi"/>
                <w:sz w:val="20"/>
                <w:szCs w:val="20"/>
              </w:rPr>
            </w:pPr>
          </w:p>
          <w:p w14:paraId="6DD0FF96" w14:textId="77777777" w:rsidR="0035489E" w:rsidRPr="002C40AF" w:rsidRDefault="0035489E" w:rsidP="0005002B">
            <w:pPr>
              <w:spacing w:after="60"/>
              <w:rPr>
                <w:rFonts w:cstheme="minorHAnsi"/>
                <w:sz w:val="20"/>
                <w:szCs w:val="20"/>
              </w:rPr>
            </w:pPr>
          </w:p>
          <w:p w14:paraId="05E9FF47" w14:textId="77777777" w:rsidR="0035489E" w:rsidRPr="002C40AF" w:rsidRDefault="0035489E" w:rsidP="0005002B">
            <w:pPr>
              <w:spacing w:after="60"/>
              <w:rPr>
                <w:rFonts w:cstheme="minorHAnsi"/>
                <w:sz w:val="20"/>
                <w:szCs w:val="20"/>
              </w:rPr>
            </w:pPr>
          </w:p>
          <w:p w14:paraId="7CF2FBEA" w14:textId="77777777" w:rsidR="0035489E" w:rsidRPr="002C40AF" w:rsidRDefault="0035489E" w:rsidP="0005002B">
            <w:pPr>
              <w:spacing w:after="60"/>
              <w:rPr>
                <w:rFonts w:cstheme="minorHAnsi"/>
                <w:sz w:val="20"/>
                <w:szCs w:val="20"/>
              </w:rPr>
            </w:pPr>
          </w:p>
          <w:p w14:paraId="10B737E5" w14:textId="77777777" w:rsidR="0035489E" w:rsidRPr="002C40AF" w:rsidRDefault="0035489E" w:rsidP="0005002B">
            <w:pPr>
              <w:spacing w:after="60"/>
              <w:rPr>
                <w:rFonts w:cstheme="minorHAnsi"/>
                <w:sz w:val="20"/>
                <w:szCs w:val="20"/>
              </w:rPr>
            </w:pPr>
          </w:p>
        </w:tc>
      </w:tr>
      <w:tr w:rsidR="0035489E" w:rsidRPr="002C40AF" w14:paraId="7531BAF0" w14:textId="77777777" w:rsidTr="0005002B">
        <w:tc>
          <w:tcPr>
            <w:tcW w:w="495" w:type="dxa"/>
            <w:tcBorders>
              <w:right w:val="nil"/>
            </w:tcBorders>
          </w:tcPr>
          <w:p w14:paraId="65DFEB68" w14:textId="77777777" w:rsidR="0035489E" w:rsidRPr="002C40AF" w:rsidRDefault="0035489E" w:rsidP="0005002B">
            <w:pPr>
              <w:rPr>
                <w:rFonts w:cstheme="minorHAnsi"/>
                <w:sz w:val="20"/>
                <w:szCs w:val="20"/>
              </w:rPr>
            </w:pPr>
          </w:p>
        </w:tc>
        <w:tc>
          <w:tcPr>
            <w:tcW w:w="1354" w:type="dxa"/>
            <w:tcBorders>
              <w:left w:val="nil"/>
            </w:tcBorders>
          </w:tcPr>
          <w:p w14:paraId="5A56E625" w14:textId="77777777" w:rsidR="0035489E" w:rsidRPr="002C40AF" w:rsidRDefault="0035489E" w:rsidP="0005002B">
            <w:pPr>
              <w:rPr>
                <w:rFonts w:cstheme="minorHAnsi"/>
                <w:b/>
                <w:bCs/>
                <w:sz w:val="20"/>
                <w:szCs w:val="20"/>
              </w:rPr>
            </w:pPr>
            <w:r w:rsidRPr="002C40AF">
              <w:rPr>
                <w:rFonts w:cstheme="minorHAnsi"/>
                <w:b/>
                <w:bCs/>
                <w:sz w:val="20"/>
                <w:szCs w:val="20"/>
              </w:rPr>
              <w:t>5g.</w:t>
            </w:r>
          </w:p>
        </w:tc>
        <w:tc>
          <w:tcPr>
            <w:tcW w:w="7881" w:type="dxa"/>
          </w:tcPr>
          <w:p w14:paraId="52C812D3" w14:textId="77777777" w:rsidR="0035489E" w:rsidRPr="002C40AF" w:rsidRDefault="0035489E" w:rsidP="0005002B">
            <w:pPr>
              <w:spacing w:after="60"/>
              <w:rPr>
                <w:rFonts w:cstheme="minorHAnsi"/>
                <w:sz w:val="20"/>
                <w:szCs w:val="20"/>
              </w:rPr>
            </w:pPr>
            <w:r w:rsidRPr="002C40AF">
              <w:rPr>
                <w:rFonts w:cstheme="minorHAnsi"/>
                <w:sz w:val="20"/>
                <w:szCs w:val="20"/>
              </w:rPr>
              <w:t>Where are the blood samples processed? If elsewhere, what is the process of getting them there and getting results back?</w:t>
            </w:r>
          </w:p>
          <w:p w14:paraId="60870C61" w14:textId="77777777" w:rsidR="0035489E" w:rsidRPr="002C40AF" w:rsidRDefault="0035489E" w:rsidP="0005002B">
            <w:pPr>
              <w:spacing w:after="60"/>
              <w:rPr>
                <w:rFonts w:cstheme="minorHAnsi"/>
                <w:i/>
                <w:iCs/>
                <w:sz w:val="20"/>
                <w:szCs w:val="20"/>
              </w:rPr>
            </w:pPr>
            <w:r w:rsidRPr="002C40AF">
              <w:rPr>
                <w:rFonts w:cstheme="minorHAnsi"/>
                <w:i/>
                <w:iCs/>
                <w:sz w:val="20"/>
                <w:szCs w:val="20"/>
              </w:rPr>
              <w:t>[if patients are referred outside the clinic for blood samples, what is the process for obtaining results? Who brings the results to the clinic? About how long does it take from results request through to receiving results?]</w:t>
            </w:r>
          </w:p>
          <w:p w14:paraId="37F2DC60" w14:textId="77777777" w:rsidR="0035489E" w:rsidRPr="002C40AF" w:rsidRDefault="0035489E" w:rsidP="0005002B">
            <w:pPr>
              <w:spacing w:after="60"/>
              <w:rPr>
                <w:rFonts w:cstheme="minorHAnsi"/>
                <w:sz w:val="20"/>
                <w:szCs w:val="20"/>
              </w:rPr>
            </w:pPr>
          </w:p>
          <w:p w14:paraId="7AFD215E" w14:textId="77777777" w:rsidR="0035489E" w:rsidRPr="002C40AF" w:rsidRDefault="0035489E" w:rsidP="0005002B">
            <w:pPr>
              <w:spacing w:after="60"/>
              <w:rPr>
                <w:rFonts w:cstheme="minorHAnsi"/>
                <w:sz w:val="20"/>
                <w:szCs w:val="20"/>
              </w:rPr>
            </w:pPr>
          </w:p>
          <w:p w14:paraId="5BF612D3" w14:textId="77777777" w:rsidR="0035489E" w:rsidRPr="002C40AF" w:rsidRDefault="0035489E" w:rsidP="0005002B">
            <w:pPr>
              <w:spacing w:after="60"/>
              <w:rPr>
                <w:rFonts w:cstheme="minorHAnsi"/>
                <w:sz w:val="20"/>
                <w:szCs w:val="20"/>
              </w:rPr>
            </w:pPr>
          </w:p>
          <w:p w14:paraId="0A3D1647" w14:textId="77777777" w:rsidR="0035489E" w:rsidRPr="002C40AF" w:rsidRDefault="0035489E" w:rsidP="0005002B">
            <w:pPr>
              <w:spacing w:after="60"/>
              <w:rPr>
                <w:rFonts w:cstheme="minorHAnsi"/>
                <w:sz w:val="20"/>
                <w:szCs w:val="20"/>
              </w:rPr>
            </w:pPr>
          </w:p>
          <w:p w14:paraId="648C4B4D" w14:textId="77777777" w:rsidR="0035489E" w:rsidRPr="002C40AF" w:rsidRDefault="0035489E" w:rsidP="0005002B">
            <w:pPr>
              <w:rPr>
                <w:rFonts w:cstheme="minorHAnsi"/>
                <w:sz w:val="20"/>
                <w:szCs w:val="20"/>
              </w:rPr>
            </w:pPr>
          </w:p>
        </w:tc>
      </w:tr>
      <w:tr w:rsidR="0035489E" w:rsidRPr="002C40AF" w14:paraId="76170456" w14:textId="77777777" w:rsidTr="0005002B">
        <w:tc>
          <w:tcPr>
            <w:tcW w:w="495" w:type="dxa"/>
            <w:tcBorders>
              <w:right w:val="nil"/>
            </w:tcBorders>
          </w:tcPr>
          <w:p w14:paraId="0FDD6D98" w14:textId="77777777" w:rsidR="0035489E" w:rsidRPr="002C40AF" w:rsidRDefault="0035489E" w:rsidP="0005002B">
            <w:pPr>
              <w:rPr>
                <w:rFonts w:cstheme="minorHAnsi"/>
                <w:sz w:val="20"/>
                <w:szCs w:val="20"/>
              </w:rPr>
            </w:pPr>
          </w:p>
        </w:tc>
        <w:tc>
          <w:tcPr>
            <w:tcW w:w="1354" w:type="dxa"/>
            <w:tcBorders>
              <w:left w:val="nil"/>
            </w:tcBorders>
          </w:tcPr>
          <w:p w14:paraId="3CC222FB" w14:textId="77777777" w:rsidR="0035489E" w:rsidRPr="002C40AF" w:rsidRDefault="0035489E" w:rsidP="0005002B">
            <w:pPr>
              <w:rPr>
                <w:rFonts w:cstheme="minorHAnsi"/>
                <w:b/>
                <w:bCs/>
                <w:sz w:val="20"/>
                <w:szCs w:val="20"/>
              </w:rPr>
            </w:pPr>
            <w:r w:rsidRPr="002C40AF">
              <w:rPr>
                <w:rFonts w:cstheme="minorHAnsi"/>
                <w:b/>
                <w:bCs/>
                <w:sz w:val="20"/>
                <w:szCs w:val="20"/>
              </w:rPr>
              <w:t>5h.</w:t>
            </w:r>
          </w:p>
        </w:tc>
        <w:tc>
          <w:tcPr>
            <w:tcW w:w="7881" w:type="dxa"/>
          </w:tcPr>
          <w:p w14:paraId="7EC4CAF3" w14:textId="77777777" w:rsidR="0035489E" w:rsidRPr="002C40AF" w:rsidRDefault="0035489E" w:rsidP="0005002B">
            <w:pPr>
              <w:spacing w:after="60"/>
              <w:rPr>
                <w:rFonts w:cstheme="minorHAnsi"/>
                <w:sz w:val="20"/>
                <w:szCs w:val="20"/>
              </w:rPr>
            </w:pPr>
            <w:r w:rsidRPr="002C40AF">
              <w:rPr>
                <w:rFonts w:cstheme="minorHAnsi"/>
                <w:sz w:val="20"/>
                <w:szCs w:val="20"/>
              </w:rPr>
              <w:t>What is the process for follow-up of blood results including notifying the patient and dealing with abnormal results?</w:t>
            </w:r>
          </w:p>
          <w:p w14:paraId="5EAACF53" w14:textId="77777777" w:rsidR="0035489E" w:rsidRPr="002C40AF" w:rsidRDefault="0035489E" w:rsidP="0005002B">
            <w:pPr>
              <w:spacing w:after="60"/>
              <w:rPr>
                <w:rFonts w:cstheme="minorHAnsi"/>
                <w:i/>
                <w:iCs/>
                <w:sz w:val="20"/>
                <w:szCs w:val="20"/>
              </w:rPr>
            </w:pPr>
            <w:r w:rsidRPr="002C40AF">
              <w:rPr>
                <w:rFonts w:cstheme="minorHAnsi"/>
                <w:i/>
                <w:iCs/>
                <w:sz w:val="20"/>
                <w:szCs w:val="20"/>
              </w:rPr>
              <w:t>[who is generally the first person to receive results—is it the treating doctor, or does someone else receive all results from all patients and then sort them out before informing the doctor? Who contacts the patient to return to the clinic?]</w:t>
            </w:r>
          </w:p>
          <w:p w14:paraId="59E09784" w14:textId="77777777" w:rsidR="0035489E" w:rsidRPr="002C40AF" w:rsidRDefault="0035489E" w:rsidP="0005002B">
            <w:pPr>
              <w:spacing w:after="120" w:line="360" w:lineRule="auto"/>
              <w:rPr>
                <w:rFonts w:cstheme="minorHAnsi"/>
                <w:sz w:val="20"/>
                <w:szCs w:val="20"/>
              </w:rPr>
            </w:pPr>
          </w:p>
          <w:p w14:paraId="1821802B" w14:textId="77777777" w:rsidR="0035489E" w:rsidRPr="002C40AF" w:rsidRDefault="0035489E" w:rsidP="0005002B">
            <w:pPr>
              <w:spacing w:after="120" w:line="360" w:lineRule="auto"/>
              <w:rPr>
                <w:rFonts w:cstheme="minorHAnsi"/>
                <w:sz w:val="20"/>
                <w:szCs w:val="20"/>
              </w:rPr>
            </w:pPr>
          </w:p>
          <w:p w14:paraId="583EA399" w14:textId="77777777" w:rsidR="0035489E" w:rsidRPr="002C40AF" w:rsidRDefault="0035489E" w:rsidP="0005002B">
            <w:pPr>
              <w:spacing w:after="120" w:line="360" w:lineRule="auto"/>
              <w:rPr>
                <w:rFonts w:cstheme="minorHAnsi"/>
                <w:sz w:val="20"/>
                <w:szCs w:val="20"/>
              </w:rPr>
            </w:pPr>
          </w:p>
        </w:tc>
      </w:tr>
      <w:tr w:rsidR="0035489E" w:rsidRPr="002C40AF" w14:paraId="696B78F3" w14:textId="77777777" w:rsidTr="0005002B">
        <w:tc>
          <w:tcPr>
            <w:tcW w:w="495" w:type="dxa"/>
            <w:tcBorders>
              <w:right w:val="nil"/>
            </w:tcBorders>
          </w:tcPr>
          <w:p w14:paraId="6C0E5CB0" w14:textId="77777777" w:rsidR="0035489E" w:rsidRPr="002C40AF" w:rsidRDefault="0035489E" w:rsidP="0005002B">
            <w:pPr>
              <w:rPr>
                <w:rFonts w:cstheme="minorHAnsi"/>
                <w:sz w:val="20"/>
                <w:szCs w:val="20"/>
              </w:rPr>
            </w:pPr>
          </w:p>
        </w:tc>
        <w:tc>
          <w:tcPr>
            <w:tcW w:w="1354" w:type="dxa"/>
            <w:tcBorders>
              <w:left w:val="nil"/>
            </w:tcBorders>
          </w:tcPr>
          <w:p w14:paraId="7E06B91B" w14:textId="77777777" w:rsidR="0035489E" w:rsidRPr="002C40AF" w:rsidRDefault="0035489E" w:rsidP="0005002B">
            <w:pPr>
              <w:rPr>
                <w:rFonts w:cstheme="minorHAnsi"/>
                <w:b/>
                <w:bCs/>
                <w:sz w:val="20"/>
                <w:szCs w:val="20"/>
              </w:rPr>
            </w:pPr>
            <w:r w:rsidRPr="002C40AF">
              <w:rPr>
                <w:rFonts w:cstheme="minorHAnsi"/>
                <w:b/>
                <w:bCs/>
                <w:sz w:val="20"/>
                <w:szCs w:val="20"/>
              </w:rPr>
              <w:t>5i.</w:t>
            </w:r>
          </w:p>
        </w:tc>
        <w:tc>
          <w:tcPr>
            <w:tcW w:w="7881" w:type="dxa"/>
          </w:tcPr>
          <w:p w14:paraId="62F833AC" w14:textId="77777777" w:rsidR="0035489E" w:rsidRPr="002C40AF" w:rsidRDefault="0035489E" w:rsidP="0005002B">
            <w:pPr>
              <w:spacing w:after="60"/>
              <w:rPr>
                <w:rFonts w:cstheme="minorHAnsi"/>
                <w:sz w:val="20"/>
                <w:szCs w:val="20"/>
              </w:rPr>
            </w:pPr>
            <w:r w:rsidRPr="002C40AF">
              <w:rPr>
                <w:rFonts w:cstheme="minorHAnsi"/>
                <w:sz w:val="20"/>
                <w:szCs w:val="20"/>
              </w:rPr>
              <w:t>What is the process for sputum testing and what is the length of time until the result is available?</w:t>
            </w:r>
          </w:p>
          <w:p w14:paraId="66E338DB" w14:textId="77777777" w:rsidR="0035489E" w:rsidRPr="002C40AF" w:rsidRDefault="0035489E" w:rsidP="0005002B">
            <w:pPr>
              <w:spacing w:after="60"/>
              <w:rPr>
                <w:rFonts w:cstheme="minorHAnsi"/>
                <w:i/>
                <w:iCs/>
                <w:sz w:val="20"/>
                <w:szCs w:val="20"/>
              </w:rPr>
            </w:pPr>
            <w:r w:rsidRPr="002C40AF">
              <w:rPr>
                <w:rFonts w:cstheme="minorHAnsi"/>
                <w:i/>
                <w:iCs/>
                <w:sz w:val="20"/>
                <w:szCs w:val="20"/>
              </w:rPr>
              <w:t>[all types of sputum testing for TB including GeneXpert, AFB smear and culture]</w:t>
            </w:r>
          </w:p>
          <w:p w14:paraId="36090E90" w14:textId="77777777" w:rsidR="0035489E" w:rsidRPr="002C40AF" w:rsidRDefault="0035489E" w:rsidP="0005002B">
            <w:pPr>
              <w:spacing w:after="60"/>
              <w:rPr>
                <w:rFonts w:cstheme="minorHAnsi"/>
                <w:sz w:val="20"/>
                <w:szCs w:val="20"/>
              </w:rPr>
            </w:pPr>
          </w:p>
          <w:p w14:paraId="14807E76" w14:textId="77777777" w:rsidR="0035489E" w:rsidRPr="002C40AF" w:rsidRDefault="0035489E" w:rsidP="0005002B">
            <w:pPr>
              <w:spacing w:after="60"/>
              <w:rPr>
                <w:rFonts w:cstheme="minorHAnsi"/>
                <w:sz w:val="20"/>
                <w:szCs w:val="20"/>
              </w:rPr>
            </w:pPr>
          </w:p>
          <w:p w14:paraId="208027AC" w14:textId="77777777" w:rsidR="0035489E" w:rsidRPr="002C40AF" w:rsidRDefault="0035489E" w:rsidP="0005002B">
            <w:pPr>
              <w:spacing w:after="60"/>
              <w:rPr>
                <w:rFonts w:cstheme="minorHAnsi"/>
                <w:sz w:val="20"/>
                <w:szCs w:val="20"/>
              </w:rPr>
            </w:pPr>
          </w:p>
          <w:p w14:paraId="6F7EAACD" w14:textId="77777777" w:rsidR="0035489E" w:rsidRPr="002C40AF" w:rsidRDefault="0035489E" w:rsidP="0005002B">
            <w:pPr>
              <w:spacing w:after="60"/>
              <w:rPr>
                <w:rFonts w:cstheme="minorHAnsi"/>
                <w:sz w:val="20"/>
                <w:szCs w:val="20"/>
              </w:rPr>
            </w:pPr>
          </w:p>
        </w:tc>
      </w:tr>
      <w:tr w:rsidR="0035489E" w:rsidRPr="002C40AF" w14:paraId="5445D732" w14:textId="77777777" w:rsidTr="0005002B">
        <w:tc>
          <w:tcPr>
            <w:tcW w:w="495" w:type="dxa"/>
            <w:tcBorders>
              <w:right w:val="nil"/>
            </w:tcBorders>
          </w:tcPr>
          <w:p w14:paraId="5B0BF37E" w14:textId="77777777" w:rsidR="0035489E" w:rsidRPr="002C40AF" w:rsidRDefault="0035489E" w:rsidP="0005002B">
            <w:pPr>
              <w:rPr>
                <w:rFonts w:cstheme="minorHAnsi"/>
                <w:sz w:val="20"/>
                <w:szCs w:val="20"/>
              </w:rPr>
            </w:pPr>
          </w:p>
        </w:tc>
        <w:tc>
          <w:tcPr>
            <w:tcW w:w="1354" w:type="dxa"/>
            <w:tcBorders>
              <w:left w:val="nil"/>
            </w:tcBorders>
          </w:tcPr>
          <w:p w14:paraId="74891438" w14:textId="77777777" w:rsidR="0035489E" w:rsidRPr="002C40AF" w:rsidRDefault="0035489E" w:rsidP="0005002B">
            <w:pPr>
              <w:rPr>
                <w:rFonts w:cstheme="minorHAnsi"/>
                <w:b/>
                <w:bCs/>
                <w:sz w:val="20"/>
                <w:szCs w:val="20"/>
              </w:rPr>
            </w:pPr>
            <w:r w:rsidRPr="002C40AF">
              <w:rPr>
                <w:rFonts w:cstheme="minorHAnsi"/>
                <w:b/>
                <w:bCs/>
                <w:sz w:val="20"/>
                <w:szCs w:val="20"/>
              </w:rPr>
              <w:t>5j.</w:t>
            </w:r>
          </w:p>
        </w:tc>
        <w:tc>
          <w:tcPr>
            <w:tcW w:w="7881" w:type="dxa"/>
          </w:tcPr>
          <w:p w14:paraId="49D99451" w14:textId="77777777" w:rsidR="0035489E" w:rsidRPr="002C40AF" w:rsidRDefault="0035489E" w:rsidP="0005002B">
            <w:pPr>
              <w:spacing w:after="60"/>
              <w:rPr>
                <w:rFonts w:cstheme="minorHAnsi"/>
                <w:sz w:val="20"/>
                <w:szCs w:val="20"/>
              </w:rPr>
            </w:pPr>
            <w:r w:rsidRPr="002C40AF">
              <w:rPr>
                <w:rFonts w:cstheme="minorHAnsi"/>
                <w:sz w:val="20"/>
                <w:szCs w:val="20"/>
              </w:rPr>
              <w:t xml:space="preserve">Who receives the sputum test results and adds them to the patient’s record? Who is then responsible for notifying the patient and acting on the test result? </w:t>
            </w:r>
          </w:p>
          <w:p w14:paraId="3B1BB786" w14:textId="77777777" w:rsidR="0035489E" w:rsidRPr="002C40AF" w:rsidRDefault="0035489E" w:rsidP="0005002B">
            <w:pPr>
              <w:spacing w:after="60"/>
              <w:rPr>
                <w:rFonts w:cstheme="minorHAnsi"/>
                <w:i/>
                <w:iCs/>
                <w:sz w:val="20"/>
                <w:szCs w:val="20"/>
              </w:rPr>
            </w:pPr>
            <w:r w:rsidRPr="002C40AF">
              <w:rPr>
                <w:rFonts w:cstheme="minorHAnsi"/>
                <w:i/>
                <w:iCs/>
                <w:sz w:val="20"/>
                <w:szCs w:val="20"/>
              </w:rPr>
              <w:t>[GeneXpert and culture]</w:t>
            </w:r>
          </w:p>
          <w:p w14:paraId="315C7030" w14:textId="77777777" w:rsidR="0035489E" w:rsidRPr="002C40AF" w:rsidRDefault="0035489E" w:rsidP="0005002B">
            <w:pPr>
              <w:spacing w:after="60"/>
              <w:rPr>
                <w:rFonts w:cstheme="minorHAnsi"/>
                <w:sz w:val="20"/>
                <w:szCs w:val="20"/>
              </w:rPr>
            </w:pPr>
          </w:p>
          <w:p w14:paraId="4248B97A" w14:textId="77777777" w:rsidR="0035489E" w:rsidRPr="002C40AF" w:rsidRDefault="0035489E" w:rsidP="0005002B">
            <w:pPr>
              <w:spacing w:after="60"/>
              <w:rPr>
                <w:rFonts w:cstheme="minorHAnsi"/>
                <w:sz w:val="20"/>
                <w:szCs w:val="20"/>
              </w:rPr>
            </w:pPr>
          </w:p>
          <w:p w14:paraId="7B006791" w14:textId="77777777" w:rsidR="0035489E" w:rsidRPr="002C40AF" w:rsidRDefault="0035489E" w:rsidP="0005002B">
            <w:pPr>
              <w:spacing w:after="60"/>
              <w:rPr>
                <w:rFonts w:cstheme="minorHAnsi"/>
                <w:sz w:val="20"/>
                <w:szCs w:val="20"/>
              </w:rPr>
            </w:pPr>
          </w:p>
          <w:p w14:paraId="5992153E" w14:textId="77777777" w:rsidR="0035489E" w:rsidRPr="002C40AF" w:rsidRDefault="0035489E" w:rsidP="0005002B">
            <w:pPr>
              <w:rPr>
                <w:rFonts w:cstheme="minorHAnsi"/>
                <w:sz w:val="20"/>
                <w:szCs w:val="20"/>
              </w:rPr>
            </w:pPr>
          </w:p>
        </w:tc>
      </w:tr>
      <w:tr w:rsidR="0035489E" w:rsidRPr="002C40AF" w14:paraId="4D76043C" w14:textId="77777777" w:rsidTr="0005002B">
        <w:tc>
          <w:tcPr>
            <w:tcW w:w="495" w:type="dxa"/>
            <w:tcBorders>
              <w:right w:val="nil"/>
            </w:tcBorders>
          </w:tcPr>
          <w:p w14:paraId="165D73AE" w14:textId="77777777" w:rsidR="0035489E" w:rsidRPr="002C40AF" w:rsidRDefault="0035489E" w:rsidP="0005002B">
            <w:pPr>
              <w:rPr>
                <w:rFonts w:cstheme="minorHAnsi"/>
                <w:sz w:val="20"/>
                <w:szCs w:val="20"/>
              </w:rPr>
            </w:pPr>
          </w:p>
        </w:tc>
        <w:tc>
          <w:tcPr>
            <w:tcW w:w="1354" w:type="dxa"/>
            <w:tcBorders>
              <w:left w:val="nil"/>
            </w:tcBorders>
          </w:tcPr>
          <w:p w14:paraId="1A2B9DE0" w14:textId="77777777" w:rsidR="0035489E" w:rsidRPr="002C40AF" w:rsidRDefault="0035489E" w:rsidP="0005002B">
            <w:pPr>
              <w:rPr>
                <w:rFonts w:cstheme="minorHAnsi"/>
                <w:b/>
                <w:bCs/>
                <w:sz w:val="20"/>
                <w:szCs w:val="20"/>
              </w:rPr>
            </w:pPr>
            <w:r w:rsidRPr="002C40AF">
              <w:rPr>
                <w:rFonts w:cstheme="minorHAnsi"/>
                <w:b/>
                <w:bCs/>
                <w:sz w:val="20"/>
                <w:szCs w:val="20"/>
              </w:rPr>
              <w:t>5k.</w:t>
            </w:r>
          </w:p>
        </w:tc>
        <w:tc>
          <w:tcPr>
            <w:tcW w:w="7881" w:type="dxa"/>
          </w:tcPr>
          <w:p w14:paraId="16544EAE" w14:textId="77777777" w:rsidR="0035489E" w:rsidRPr="002C40AF" w:rsidRDefault="0035489E" w:rsidP="0005002B">
            <w:pPr>
              <w:spacing w:after="60"/>
              <w:rPr>
                <w:rFonts w:cstheme="minorHAnsi"/>
                <w:sz w:val="20"/>
                <w:szCs w:val="20"/>
              </w:rPr>
            </w:pPr>
            <w:r w:rsidRPr="002C40AF">
              <w:rPr>
                <w:rFonts w:cstheme="minorHAnsi"/>
                <w:sz w:val="20"/>
                <w:szCs w:val="20"/>
              </w:rPr>
              <w:t>What is the process for drug pickup by the patient at initial TB prescription?</w:t>
            </w:r>
          </w:p>
          <w:p w14:paraId="3B5B1472" w14:textId="77777777" w:rsidR="0035489E" w:rsidRPr="002C40AF" w:rsidRDefault="0035489E" w:rsidP="0005002B">
            <w:pPr>
              <w:spacing w:after="60"/>
              <w:rPr>
                <w:rFonts w:cstheme="minorHAnsi"/>
                <w:i/>
                <w:iCs/>
                <w:sz w:val="20"/>
                <w:szCs w:val="20"/>
              </w:rPr>
            </w:pPr>
            <w:r w:rsidRPr="002C40AF">
              <w:rPr>
                <w:rFonts w:cstheme="minorHAnsi"/>
                <w:i/>
                <w:iCs/>
                <w:sz w:val="20"/>
                <w:szCs w:val="20"/>
              </w:rPr>
              <w:t>[do they pick it up from the same clinic, or do they go elsewhere? Does the patient have to pay for the drugs (drugs and/or administrative costs), or are they provided for free?]</w:t>
            </w:r>
          </w:p>
          <w:p w14:paraId="302C2BD6" w14:textId="77777777" w:rsidR="0035489E" w:rsidRPr="002C40AF" w:rsidRDefault="0035489E" w:rsidP="0005002B">
            <w:pPr>
              <w:spacing w:after="60"/>
              <w:rPr>
                <w:rFonts w:cstheme="minorHAnsi"/>
                <w:sz w:val="20"/>
                <w:szCs w:val="20"/>
              </w:rPr>
            </w:pPr>
          </w:p>
          <w:p w14:paraId="299A8317" w14:textId="77777777" w:rsidR="0035489E" w:rsidRPr="002C40AF" w:rsidRDefault="0035489E" w:rsidP="0005002B">
            <w:pPr>
              <w:spacing w:after="60"/>
              <w:rPr>
                <w:rFonts w:cstheme="minorHAnsi"/>
                <w:sz w:val="20"/>
                <w:szCs w:val="20"/>
              </w:rPr>
            </w:pPr>
          </w:p>
          <w:p w14:paraId="27A3D4BC" w14:textId="77777777" w:rsidR="0035489E" w:rsidRPr="002C40AF" w:rsidRDefault="0035489E" w:rsidP="0005002B">
            <w:pPr>
              <w:spacing w:after="60"/>
              <w:rPr>
                <w:rFonts w:cstheme="minorHAnsi"/>
                <w:sz w:val="20"/>
                <w:szCs w:val="20"/>
              </w:rPr>
            </w:pPr>
          </w:p>
          <w:p w14:paraId="5324FFCC" w14:textId="77777777" w:rsidR="0035489E" w:rsidRPr="002C40AF" w:rsidRDefault="0035489E" w:rsidP="0005002B">
            <w:pPr>
              <w:rPr>
                <w:rFonts w:cstheme="minorHAnsi"/>
                <w:sz w:val="20"/>
                <w:szCs w:val="20"/>
              </w:rPr>
            </w:pPr>
          </w:p>
        </w:tc>
      </w:tr>
      <w:tr w:rsidR="0035489E" w:rsidRPr="002C40AF" w14:paraId="078DB159" w14:textId="77777777" w:rsidTr="0005002B">
        <w:tc>
          <w:tcPr>
            <w:tcW w:w="495" w:type="dxa"/>
            <w:tcBorders>
              <w:right w:val="nil"/>
            </w:tcBorders>
          </w:tcPr>
          <w:p w14:paraId="438D4471" w14:textId="77777777" w:rsidR="0035489E" w:rsidRPr="002C40AF" w:rsidRDefault="0035489E" w:rsidP="0005002B">
            <w:pPr>
              <w:rPr>
                <w:rFonts w:cstheme="minorHAnsi"/>
                <w:sz w:val="20"/>
                <w:szCs w:val="20"/>
              </w:rPr>
            </w:pPr>
          </w:p>
        </w:tc>
        <w:tc>
          <w:tcPr>
            <w:tcW w:w="1354" w:type="dxa"/>
            <w:tcBorders>
              <w:left w:val="nil"/>
            </w:tcBorders>
          </w:tcPr>
          <w:p w14:paraId="1D878A4E" w14:textId="77777777" w:rsidR="0035489E" w:rsidRPr="002C40AF" w:rsidRDefault="0035489E" w:rsidP="0005002B">
            <w:pPr>
              <w:rPr>
                <w:rFonts w:cstheme="minorHAnsi"/>
                <w:b/>
                <w:bCs/>
                <w:sz w:val="20"/>
                <w:szCs w:val="20"/>
              </w:rPr>
            </w:pPr>
            <w:r w:rsidRPr="002C40AF">
              <w:rPr>
                <w:rFonts w:cstheme="minorHAnsi"/>
                <w:b/>
                <w:bCs/>
                <w:sz w:val="20"/>
                <w:szCs w:val="20"/>
              </w:rPr>
              <w:t>5l.</w:t>
            </w:r>
          </w:p>
        </w:tc>
        <w:tc>
          <w:tcPr>
            <w:tcW w:w="7881" w:type="dxa"/>
          </w:tcPr>
          <w:p w14:paraId="73D19159" w14:textId="77777777" w:rsidR="0035489E" w:rsidRPr="002C40AF" w:rsidRDefault="0035489E" w:rsidP="0005002B">
            <w:pPr>
              <w:spacing w:after="120"/>
              <w:rPr>
                <w:rFonts w:cstheme="minorHAnsi"/>
                <w:sz w:val="20"/>
                <w:szCs w:val="20"/>
              </w:rPr>
            </w:pPr>
            <w:r w:rsidRPr="002C40AF">
              <w:rPr>
                <w:rFonts w:cstheme="minorHAnsi"/>
                <w:sz w:val="20"/>
                <w:szCs w:val="20"/>
              </w:rPr>
              <w:t>What is the process that patients follow to make an appointment? Can they make appointments by logging in online, or do they have to make one in advance when leaving the clinic at the end of their current appointment?</w:t>
            </w:r>
          </w:p>
          <w:p w14:paraId="49C1FA51" w14:textId="77777777" w:rsidR="0035489E" w:rsidRPr="002C40AF" w:rsidRDefault="0035489E" w:rsidP="0005002B">
            <w:pPr>
              <w:spacing w:after="60"/>
              <w:rPr>
                <w:rFonts w:cstheme="minorHAnsi"/>
                <w:i/>
                <w:iCs/>
                <w:sz w:val="20"/>
                <w:szCs w:val="20"/>
              </w:rPr>
            </w:pPr>
            <w:r w:rsidRPr="002C40AF">
              <w:rPr>
                <w:rFonts w:cstheme="minorHAnsi"/>
                <w:i/>
                <w:iCs/>
                <w:sz w:val="20"/>
                <w:szCs w:val="20"/>
              </w:rPr>
              <w:t>[include what information is provided to the patient and relatives about home care and communication methods]</w:t>
            </w:r>
          </w:p>
          <w:p w14:paraId="31ACE05A" w14:textId="77777777" w:rsidR="0035489E" w:rsidRPr="002C40AF" w:rsidRDefault="0035489E" w:rsidP="0005002B">
            <w:pPr>
              <w:spacing w:after="120"/>
              <w:rPr>
                <w:rFonts w:cstheme="minorHAnsi"/>
                <w:sz w:val="20"/>
                <w:szCs w:val="20"/>
              </w:rPr>
            </w:pPr>
          </w:p>
          <w:p w14:paraId="502797E3" w14:textId="77777777" w:rsidR="0035489E" w:rsidRPr="002C40AF" w:rsidRDefault="0035489E" w:rsidP="0005002B">
            <w:pPr>
              <w:spacing w:after="120"/>
              <w:rPr>
                <w:rFonts w:cstheme="minorHAnsi"/>
                <w:sz w:val="20"/>
                <w:szCs w:val="20"/>
              </w:rPr>
            </w:pPr>
          </w:p>
          <w:p w14:paraId="19FACC57" w14:textId="77777777" w:rsidR="0035489E" w:rsidRPr="002C40AF" w:rsidRDefault="0035489E" w:rsidP="0005002B">
            <w:pPr>
              <w:spacing w:after="120"/>
              <w:rPr>
                <w:rFonts w:cstheme="minorHAnsi"/>
                <w:sz w:val="20"/>
                <w:szCs w:val="20"/>
              </w:rPr>
            </w:pPr>
          </w:p>
          <w:p w14:paraId="457DD629" w14:textId="77777777" w:rsidR="0035489E" w:rsidRPr="002C40AF" w:rsidRDefault="0035489E" w:rsidP="0005002B">
            <w:pPr>
              <w:spacing w:after="120"/>
              <w:rPr>
                <w:rFonts w:cstheme="minorHAnsi"/>
                <w:sz w:val="20"/>
                <w:szCs w:val="20"/>
              </w:rPr>
            </w:pPr>
          </w:p>
        </w:tc>
      </w:tr>
      <w:tr w:rsidR="0035489E" w:rsidRPr="002C40AF" w14:paraId="77FB2817" w14:textId="77777777" w:rsidTr="0005002B">
        <w:tc>
          <w:tcPr>
            <w:tcW w:w="495" w:type="dxa"/>
            <w:tcBorders>
              <w:right w:val="nil"/>
            </w:tcBorders>
          </w:tcPr>
          <w:p w14:paraId="61D95DA0" w14:textId="77777777" w:rsidR="0035489E" w:rsidRPr="002C40AF" w:rsidRDefault="0035489E" w:rsidP="0005002B">
            <w:pPr>
              <w:rPr>
                <w:rFonts w:cstheme="minorHAnsi"/>
                <w:sz w:val="20"/>
                <w:szCs w:val="20"/>
              </w:rPr>
            </w:pPr>
          </w:p>
        </w:tc>
        <w:tc>
          <w:tcPr>
            <w:tcW w:w="1354" w:type="dxa"/>
            <w:tcBorders>
              <w:left w:val="nil"/>
            </w:tcBorders>
          </w:tcPr>
          <w:p w14:paraId="6AE9A91A" w14:textId="77777777" w:rsidR="0035489E" w:rsidRPr="002C40AF" w:rsidRDefault="0035489E" w:rsidP="0005002B">
            <w:pPr>
              <w:rPr>
                <w:rFonts w:cstheme="minorHAnsi"/>
                <w:b/>
                <w:bCs/>
                <w:sz w:val="20"/>
                <w:szCs w:val="20"/>
              </w:rPr>
            </w:pPr>
            <w:r w:rsidRPr="002C40AF">
              <w:rPr>
                <w:rFonts w:cstheme="minorHAnsi"/>
                <w:b/>
                <w:bCs/>
                <w:sz w:val="20"/>
                <w:szCs w:val="20"/>
              </w:rPr>
              <w:t>5m.</w:t>
            </w:r>
          </w:p>
        </w:tc>
        <w:tc>
          <w:tcPr>
            <w:tcW w:w="7881" w:type="dxa"/>
          </w:tcPr>
          <w:p w14:paraId="21092C74" w14:textId="77777777" w:rsidR="0035489E" w:rsidRPr="002C40AF" w:rsidRDefault="0035489E" w:rsidP="0005002B">
            <w:pPr>
              <w:spacing w:after="60"/>
              <w:rPr>
                <w:rFonts w:cstheme="minorHAnsi"/>
                <w:b/>
                <w:bCs/>
                <w:sz w:val="20"/>
                <w:szCs w:val="20"/>
              </w:rPr>
            </w:pPr>
            <w:r w:rsidRPr="002C40AF">
              <w:rPr>
                <w:rFonts w:cstheme="minorHAnsi"/>
                <w:b/>
                <w:bCs/>
                <w:sz w:val="20"/>
                <w:szCs w:val="20"/>
              </w:rPr>
              <w:t>Follow-up of subsequent attendance – process</w:t>
            </w:r>
          </w:p>
        </w:tc>
      </w:tr>
      <w:tr w:rsidR="0035489E" w:rsidRPr="002C40AF" w14:paraId="133D7773" w14:textId="77777777" w:rsidTr="0005002B">
        <w:tc>
          <w:tcPr>
            <w:tcW w:w="495" w:type="dxa"/>
            <w:tcBorders>
              <w:right w:val="nil"/>
            </w:tcBorders>
          </w:tcPr>
          <w:p w14:paraId="793E0545" w14:textId="77777777" w:rsidR="0035489E" w:rsidRPr="002C40AF" w:rsidRDefault="0035489E" w:rsidP="0005002B">
            <w:pPr>
              <w:rPr>
                <w:rFonts w:cstheme="minorHAnsi"/>
                <w:sz w:val="20"/>
                <w:szCs w:val="20"/>
              </w:rPr>
            </w:pPr>
          </w:p>
        </w:tc>
        <w:tc>
          <w:tcPr>
            <w:tcW w:w="1354" w:type="dxa"/>
            <w:tcBorders>
              <w:left w:val="nil"/>
            </w:tcBorders>
          </w:tcPr>
          <w:p w14:paraId="5B5D1F47" w14:textId="77777777" w:rsidR="0035489E" w:rsidRPr="002C40AF" w:rsidRDefault="0035489E" w:rsidP="0005002B">
            <w:pPr>
              <w:rPr>
                <w:rFonts w:cstheme="minorHAnsi"/>
                <w:sz w:val="20"/>
                <w:szCs w:val="20"/>
              </w:rPr>
            </w:pPr>
          </w:p>
        </w:tc>
        <w:tc>
          <w:tcPr>
            <w:tcW w:w="7881" w:type="dxa"/>
          </w:tcPr>
          <w:p w14:paraId="1E85C056" w14:textId="77777777" w:rsidR="0035489E" w:rsidRPr="002C40AF" w:rsidRDefault="0035489E" w:rsidP="0005002B">
            <w:pPr>
              <w:spacing w:after="60"/>
              <w:rPr>
                <w:rFonts w:cstheme="minorHAnsi"/>
                <w:sz w:val="20"/>
                <w:szCs w:val="20"/>
              </w:rPr>
            </w:pPr>
            <w:r w:rsidRPr="002C40AF">
              <w:rPr>
                <w:rFonts w:cstheme="minorHAnsi"/>
                <w:b/>
                <w:bCs/>
                <w:sz w:val="20"/>
                <w:szCs w:val="20"/>
              </w:rPr>
              <w:t>5m (</w:t>
            </w:r>
            <w:proofErr w:type="spellStart"/>
            <w:r w:rsidRPr="002C40AF">
              <w:rPr>
                <w:rFonts w:cstheme="minorHAnsi"/>
                <w:b/>
                <w:bCs/>
                <w:sz w:val="20"/>
                <w:szCs w:val="20"/>
              </w:rPr>
              <w:t>i</w:t>
            </w:r>
            <w:proofErr w:type="spellEnd"/>
            <w:r w:rsidRPr="002C40AF">
              <w:rPr>
                <w:rFonts w:cstheme="minorHAnsi"/>
                <w:b/>
                <w:bCs/>
                <w:sz w:val="20"/>
                <w:szCs w:val="20"/>
              </w:rPr>
              <w:t>).</w:t>
            </w:r>
            <w:r w:rsidRPr="002C40AF">
              <w:rPr>
                <w:rFonts w:cstheme="minorHAnsi"/>
                <w:sz w:val="20"/>
                <w:szCs w:val="20"/>
              </w:rPr>
              <w:t xml:space="preserve"> How do clinic staff know if a patient is due on a particular date?</w:t>
            </w:r>
          </w:p>
          <w:p w14:paraId="0C30590B" w14:textId="77777777" w:rsidR="0035489E" w:rsidRPr="002C40AF" w:rsidRDefault="0035489E" w:rsidP="0005002B">
            <w:pPr>
              <w:spacing w:after="60"/>
              <w:rPr>
                <w:rFonts w:cstheme="minorHAnsi"/>
                <w:i/>
                <w:iCs/>
                <w:sz w:val="20"/>
                <w:szCs w:val="20"/>
              </w:rPr>
            </w:pPr>
            <w:r w:rsidRPr="002C40AF">
              <w:rPr>
                <w:rFonts w:cstheme="minorHAnsi"/>
                <w:i/>
                <w:iCs/>
                <w:sz w:val="20"/>
                <w:szCs w:val="20"/>
              </w:rPr>
              <w:t xml:space="preserve">[how do they keep track of the patient’s next appointment—e.g., on the day the visit is due, they may see the list of patients; or someone might proactively check medical records to see when a patient is next due etc. What is the system in place at this </w:t>
            </w:r>
            <w:proofErr w:type="gramStart"/>
            <w:r w:rsidRPr="002C40AF">
              <w:rPr>
                <w:rFonts w:cstheme="minorHAnsi"/>
                <w:i/>
                <w:iCs/>
                <w:sz w:val="20"/>
                <w:szCs w:val="20"/>
              </w:rPr>
              <w:t>particular clinic</w:t>
            </w:r>
            <w:proofErr w:type="gramEnd"/>
            <w:r w:rsidRPr="002C40AF">
              <w:rPr>
                <w:rFonts w:cstheme="minorHAnsi"/>
                <w:i/>
                <w:iCs/>
                <w:sz w:val="20"/>
                <w:szCs w:val="20"/>
              </w:rPr>
              <w:t>?]</w:t>
            </w:r>
          </w:p>
          <w:p w14:paraId="35D4BE82" w14:textId="77777777" w:rsidR="0035489E" w:rsidRPr="002C40AF" w:rsidRDefault="0035489E" w:rsidP="0005002B">
            <w:pPr>
              <w:spacing w:after="120" w:line="360" w:lineRule="auto"/>
              <w:rPr>
                <w:rFonts w:cstheme="minorHAnsi"/>
                <w:sz w:val="20"/>
                <w:szCs w:val="20"/>
              </w:rPr>
            </w:pPr>
          </w:p>
          <w:p w14:paraId="3D9D4DF4" w14:textId="77777777" w:rsidR="0035489E" w:rsidRPr="002C40AF" w:rsidRDefault="0035489E" w:rsidP="0005002B">
            <w:pPr>
              <w:spacing w:after="120" w:line="360" w:lineRule="auto"/>
              <w:rPr>
                <w:rFonts w:cstheme="minorHAnsi"/>
                <w:sz w:val="20"/>
                <w:szCs w:val="20"/>
              </w:rPr>
            </w:pPr>
          </w:p>
          <w:p w14:paraId="56C4637B" w14:textId="77777777" w:rsidR="0035489E" w:rsidRPr="002C40AF" w:rsidRDefault="0035489E" w:rsidP="0005002B">
            <w:pPr>
              <w:spacing w:after="120" w:line="360" w:lineRule="auto"/>
              <w:rPr>
                <w:rFonts w:cstheme="minorHAnsi"/>
                <w:sz w:val="20"/>
                <w:szCs w:val="20"/>
              </w:rPr>
            </w:pPr>
          </w:p>
          <w:p w14:paraId="4729375B" w14:textId="77777777" w:rsidR="0035489E" w:rsidRPr="002C40AF" w:rsidRDefault="0035489E" w:rsidP="0005002B">
            <w:pPr>
              <w:rPr>
                <w:rFonts w:cstheme="minorHAnsi"/>
                <w:sz w:val="20"/>
                <w:szCs w:val="20"/>
              </w:rPr>
            </w:pPr>
          </w:p>
        </w:tc>
      </w:tr>
      <w:tr w:rsidR="0035489E" w:rsidRPr="002C40AF" w14:paraId="49039FF0" w14:textId="77777777" w:rsidTr="0005002B">
        <w:tc>
          <w:tcPr>
            <w:tcW w:w="495" w:type="dxa"/>
            <w:tcBorders>
              <w:right w:val="nil"/>
            </w:tcBorders>
          </w:tcPr>
          <w:p w14:paraId="381C4501" w14:textId="77777777" w:rsidR="0035489E" w:rsidRPr="002C40AF" w:rsidRDefault="0035489E" w:rsidP="0005002B">
            <w:pPr>
              <w:rPr>
                <w:rFonts w:cstheme="minorHAnsi"/>
                <w:sz w:val="20"/>
                <w:szCs w:val="20"/>
              </w:rPr>
            </w:pPr>
          </w:p>
        </w:tc>
        <w:tc>
          <w:tcPr>
            <w:tcW w:w="1354" w:type="dxa"/>
            <w:tcBorders>
              <w:left w:val="nil"/>
            </w:tcBorders>
          </w:tcPr>
          <w:p w14:paraId="2F90031E" w14:textId="77777777" w:rsidR="0035489E" w:rsidRPr="002C40AF" w:rsidRDefault="0035489E" w:rsidP="0005002B">
            <w:pPr>
              <w:rPr>
                <w:rFonts w:cstheme="minorHAnsi"/>
                <w:sz w:val="20"/>
                <w:szCs w:val="20"/>
              </w:rPr>
            </w:pPr>
          </w:p>
        </w:tc>
        <w:tc>
          <w:tcPr>
            <w:tcW w:w="7881" w:type="dxa"/>
          </w:tcPr>
          <w:p w14:paraId="42D461E0" w14:textId="77777777" w:rsidR="0035489E" w:rsidRPr="002C40AF" w:rsidRDefault="0035489E" w:rsidP="0005002B">
            <w:pPr>
              <w:spacing w:after="60"/>
              <w:rPr>
                <w:rFonts w:cstheme="minorHAnsi"/>
                <w:sz w:val="20"/>
                <w:szCs w:val="20"/>
              </w:rPr>
            </w:pPr>
            <w:r w:rsidRPr="002C40AF">
              <w:rPr>
                <w:rFonts w:cstheme="minorHAnsi"/>
                <w:b/>
                <w:bCs/>
                <w:sz w:val="20"/>
                <w:szCs w:val="20"/>
              </w:rPr>
              <w:t>5m (ii).</w:t>
            </w:r>
            <w:r w:rsidRPr="002C40AF">
              <w:rPr>
                <w:rFonts w:cstheme="minorHAnsi"/>
                <w:sz w:val="20"/>
                <w:szCs w:val="20"/>
              </w:rPr>
              <w:t xml:space="preserve"> If someone does not show up weeks--months later (e.g., identified during pharmacy stock-taking monthly), how is the patient traced at that stage?</w:t>
            </w:r>
          </w:p>
          <w:p w14:paraId="68BBAF41" w14:textId="77777777" w:rsidR="0035489E" w:rsidRPr="002C40AF" w:rsidRDefault="0035489E" w:rsidP="0005002B">
            <w:pPr>
              <w:spacing w:after="60"/>
              <w:rPr>
                <w:rFonts w:cstheme="minorHAnsi"/>
                <w:sz w:val="20"/>
                <w:szCs w:val="20"/>
              </w:rPr>
            </w:pPr>
          </w:p>
          <w:p w14:paraId="033F4B80" w14:textId="77777777" w:rsidR="0035489E" w:rsidRPr="002C40AF" w:rsidRDefault="0035489E" w:rsidP="0005002B">
            <w:pPr>
              <w:spacing w:after="60"/>
              <w:rPr>
                <w:rFonts w:cstheme="minorHAnsi"/>
                <w:sz w:val="20"/>
                <w:szCs w:val="20"/>
              </w:rPr>
            </w:pPr>
          </w:p>
          <w:p w14:paraId="2E401CC8" w14:textId="77777777" w:rsidR="0035489E" w:rsidRPr="002C40AF" w:rsidRDefault="0035489E" w:rsidP="0005002B">
            <w:pPr>
              <w:spacing w:after="60"/>
              <w:rPr>
                <w:rFonts w:cstheme="minorHAnsi"/>
                <w:sz w:val="20"/>
                <w:szCs w:val="20"/>
              </w:rPr>
            </w:pPr>
          </w:p>
          <w:p w14:paraId="6C9CEFBC" w14:textId="77777777" w:rsidR="0035489E" w:rsidRPr="002C40AF" w:rsidRDefault="0035489E" w:rsidP="0005002B">
            <w:pPr>
              <w:spacing w:after="60"/>
              <w:rPr>
                <w:rFonts w:cstheme="minorHAnsi"/>
                <w:sz w:val="20"/>
                <w:szCs w:val="20"/>
              </w:rPr>
            </w:pPr>
          </w:p>
          <w:p w14:paraId="5BA5F04A" w14:textId="77777777" w:rsidR="0035489E" w:rsidRPr="002C40AF" w:rsidRDefault="0035489E" w:rsidP="0005002B">
            <w:pPr>
              <w:spacing w:after="60"/>
              <w:rPr>
                <w:rFonts w:cstheme="minorHAnsi"/>
                <w:sz w:val="20"/>
                <w:szCs w:val="20"/>
              </w:rPr>
            </w:pPr>
          </w:p>
          <w:p w14:paraId="08001D6E" w14:textId="77777777" w:rsidR="0035489E" w:rsidRPr="002C40AF" w:rsidRDefault="0035489E" w:rsidP="0005002B">
            <w:pPr>
              <w:spacing w:after="60"/>
              <w:rPr>
                <w:rFonts w:cstheme="minorHAnsi"/>
                <w:sz w:val="20"/>
                <w:szCs w:val="20"/>
              </w:rPr>
            </w:pPr>
          </w:p>
          <w:p w14:paraId="0775B093" w14:textId="77777777" w:rsidR="0035489E" w:rsidRPr="002C40AF" w:rsidRDefault="0035489E" w:rsidP="0005002B">
            <w:pPr>
              <w:spacing w:after="60"/>
              <w:rPr>
                <w:rFonts w:cstheme="minorHAnsi"/>
                <w:sz w:val="20"/>
                <w:szCs w:val="20"/>
              </w:rPr>
            </w:pPr>
          </w:p>
        </w:tc>
      </w:tr>
      <w:tr w:rsidR="0035489E" w:rsidRPr="002C40AF" w14:paraId="23880218" w14:textId="77777777" w:rsidTr="0005002B">
        <w:tc>
          <w:tcPr>
            <w:tcW w:w="495" w:type="dxa"/>
            <w:tcBorders>
              <w:right w:val="nil"/>
            </w:tcBorders>
          </w:tcPr>
          <w:p w14:paraId="2B1B9E4B" w14:textId="77777777" w:rsidR="0035489E" w:rsidRPr="002C40AF" w:rsidRDefault="0035489E" w:rsidP="0005002B">
            <w:pPr>
              <w:rPr>
                <w:rFonts w:cstheme="minorHAnsi"/>
                <w:sz w:val="20"/>
                <w:szCs w:val="20"/>
              </w:rPr>
            </w:pPr>
          </w:p>
        </w:tc>
        <w:tc>
          <w:tcPr>
            <w:tcW w:w="1354" w:type="dxa"/>
            <w:tcBorders>
              <w:left w:val="nil"/>
            </w:tcBorders>
          </w:tcPr>
          <w:p w14:paraId="5D94707F" w14:textId="77777777" w:rsidR="0035489E" w:rsidRPr="002C40AF" w:rsidRDefault="0035489E" w:rsidP="0005002B">
            <w:pPr>
              <w:rPr>
                <w:rFonts w:cstheme="minorHAnsi"/>
                <w:sz w:val="20"/>
                <w:szCs w:val="20"/>
              </w:rPr>
            </w:pPr>
          </w:p>
        </w:tc>
        <w:tc>
          <w:tcPr>
            <w:tcW w:w="7881" w:type="dxa"/>
          </w:tcPr>
          <w:p w14:paraId="22AC9C65" w14:textId="77777777" w:rsidR="0035489E" w:rsidRPr="002C40AF" w:rsidRDefault="0035489E" w:rsidP="0005002B">
            <w:pPr>
              <w:spacing w:after="120"/>
              <w:rPr>
                <w:rFonts w:cstheme="minorHAnsi"/>
                <w:sz w:val="20"/>
                <w:szCs w:val="20"/>
              </w:rPr>
            </w:pPr>
            <w:r w:rsidRPr="002C40AF">
              <w:rPr>
                <w:rFonts w:cstheme="minorHAnsi"/>
                <w:b/>
                <w:bCs/>
                <w:sz w:val="20"/>
                <w:szCs w:val="20"/>
              </w:rPr>
              <w:t>5m (iii).</w:t>
            </w:r>
            <w:r w:rsidRPr="002C40AF">
              <w:rPr>
                <w:rFonts w:cstheme="minorHAnsi"/>
                <w:sz w:val="20"/>
                <w:szCs w:val="20"/>
              </w:rPr>
              <w:t xml:space="preserve"> Are there other methods routinely used to remind patients to attend—e.g. SMS reminders, </w:t>
            </w:r>
            <w:proofErr w:type="spellStart"/>
            <w:r w:rsidRPr="002C40AF">
              <w:rPr>
                <w:rFonts w:cstheme="minorHAnsi"/>
                <w:sz w:val="20"/>
                <w:szCs w:val="20"/>
              </w:rPr>
              <w:t>Zalo</w:t>
            </w:r>
            <w:proofErr w:type="spellEnd"/>
            <w:r w:rsidRPr="002C40AF">
              <w:rPr>
                <w:rFonts w:cstheme="minorHAnsi"/>
                <w:sz w:val="20"/>
                <w:szCs w:val="20"/>
              </w:rPr>
              <w:t>? Do VSMART participants also receive these reminders (in addition to their daily treatment reminders on the app)?</w:t>
            </w:r>
          </w:p>
          <w:p w14:paraId="52F88384" w14:textId="77777777" w:rsidR="0035489E" w:rsidRPr="002C40AF" w:rsidRDefault="0035489E" w:rsidP="0005002B">
            <w:pPr>
              <w:spacing w:after="120" w:line="360" w:lineRule="auto"/>
              <w:rPr>
                <w:rFonts w:cstheme="minorHAnsi"/>
                <w:sz w:val="20"/>
                <w:szCs w:val="20"/>
              </w:rPr>
            </w:pPr>
          </w:p>
          <w:p w14:paraId="22DA3AF8" w14:textId="77777777" w:rsidR="0035489E" w:rsidRPr="002C40AF" w:rsidRDefault="0035489E" w:rsidP="0005002B">
            <w:pPr>
              <w:spacing w:after="120" w:line="360" w:lineRule="auto"/>
              <w:rPr>
                <w:rFonts w:cstheme="minorHAnsi"/>
                <w:sz w:val="20"/>
                <w:szCs w:val="20"/>
              </w:rPr>
            </w:pPr>
          </w:p>
          <w:p w14:paraId="2914F1AB" w14:textId="77777777" w:rsidR="0035489E" w:rsidRPr="002C40AF" w:rsidRDefault="0035489E" w:rsidP="0005002B">
            <w:pPr>
              <w:spacing w:after="120" w:line="360" w:lineRule="auto"/>
              <w:rPr>
                <w:rFonts w:cstheme="minorHAnsi"/>
                <w:sz w:val="20"/>
                <w:szCs w:val="20"/>
              </w:rPr>
            </w:pPr>
          </w:p>
        </w:tc>
      </w:tr>
      <w:tr w:rsidR="0035489E" w:rsidRPr="002C40AF" w14:paraId="7BEEDFE3" w14:textId="77777777" w:rsidTr="0005002B">
        <w:tc>
          <w:tcPr>
            <w:tcW w:w="495" w:type="dxa"/>
            <w:tcBorders>
              <w:right w:val="nil"/>
            </w:tcBorders>
          </w:tcPr>
          <w:p w14:paraId="33C50572" w14:textId="77777777" w:rsidR="0035489E" w:rsidRPr="002C40AF" w:rsidRDefault="0035489E" w:rsidP="0005002B">
            <w:pPr>
              <w:rPr>
                <w:rFonts w:cstheme="minorHAnsi"/>
                <w:sz w:val="20"/>
                <w:szCs w:val="20"/>
              </w:rPr>
            </w:pPr>
          </w:p>
        </w:tc>
        <w:tc>
          <w:tcPr>
            <w:tcW w:w="1354" w:type="dxa"/>
            <w:tcBorders>
              <w:left w:val="nil"/>
            </w:tcBorders>
          </w:tcPr>
          <w:p w14:paraId="286EBF22" w14:textId="77777777" w:rsidR="0035489E" w:rsidRPr="002C40AF" w:rsidRDefault="0035489E" w:rsidP="0005002B">
            <w:pPr>
              <w:rPr>
                <w:rFonts w:cstheme="minorHAnsi"/>
                <w:sz w:val="20"/>
                <w:szCs w:val="20"/>
              </w:rPr>
            </w:pPr>
          </w:p>
        </w:tc>
        <w:tc>
          <w:tcPr>
            <w:tcW w:w="7881" w:type="dxa"/>
          </w:tcPr>
          <w:p w14:paraId="3BA7313A" w14:textId="77777777" w:rsidR="0035489E" w:rsidRPr="002C40AF" w:rsidRDefault="0035489E" w:rsidP="0005002B">
            <w:pPr>
              <w:spacing w:after="120"/>
              <w:rPr>
                <w:rFonts w:cstheme="minorHAnsi"/>
                <w:sz w:val="20"/>
                <w:szCs w:val="20"/>
              </w:rPr>
            </w:pPr>
            <w:r w:rsidRPr="002C40AF">
              <w:rPr>
                <w:rFonts w:cstheme="minorHAnsi"/>
                <w:b/>
                <w:bCs/>
                <w:sz w:val="20"/>
                <w:szCs w:val="20"/>
              </w:rPr>
              <w:t>5m (iv).</w:t>
            </w:r>
            <w:r w:rsidRPr="002C40AF">
              <w:rPr>
                <w:rFonts w:cstheme="minorHAnsi"/>
                <w:sz w:val="20"/>
                <w:szCs w:val="20"/>
              </w:rPr>
              <w:t xml:space="preserve"> How do health workers use methods of communicating besides the Bac Sy Minh app to communicate with patients? Which patients do they use these other methods with? Why these patients?</w:t>
            </w:r>
          </w:p>
          <w:p w14:paraId="1818488D" w14:textId="77777777" w:rsidR="0035489E" w:rsidRPr="002C40AF" w:rsidRDefault="0035489E" w:rsidP="0005002B">
            <w:pPr>
              <w:spacing w:after="120"/>
              <w:rPr>
                <w:rFonts w:cstheme="minorHAnsi"/>
                <w:sz w:val="20"/>
                <w:szCs w:val="20"/>
              </w:rPr>
            </w:pPr>
          </w:p>
          <w:p w14:paraId="76A411D3" w14:textId="77777777" w:rsidR="0035489E" w:rsidRPr="002C40AF" w:rsidRDefault="0035489E" w:rsidP="0005002B">
            <w:pPr>
              <w:spacing w:after="120"/>
              <w:rPr>
                <w:rFonts w:cstheme="minorHAnsi"/>
                <w:sz w:val="20"/>
                <w:szCs w:val="20"/>
              </w:rPr>
            </w:pPr>
          </w:p>
          <w:p w14:paraId="0F4CCC3C" w14:textId="77777777" w:rsidR="0035489E" w:rsidRPr="002C40AF" w:rsidRDefault="0035489E" w:rsidP="0005002B">
            <w:pPr>
              <w:spacing w:after="120"/>
              <w:rPr>
                <w:rFonts w:cstheme="minorHAnsi"/>
                <w:sz w:val="20"/>
                <w:szCs w:val="20"/>
              </w:rPr>
            </w:pPr>
          </w:p>
          <w:p w14:paraId="1043C196" w14:textId="77777777" w:rsidR="0035489E" w:rsidRPr="002C40AF" w:rsidRDefault="0035489E" w:rsidP="0005002B">
            <w:pPr>
              <w:spacing w:after="120"/>
              <w:rPr>
                <w:rFonts w:cstheme="minorHAnsi"/>
                <w:sz w:val="20"/>
                <w:szCs w:val="20"/>
              </w:rPr>
            </w:pPr>
          </w:p>
          <w:p w14:paraId="12665C48" w14:textId="77777777" w:rsidR="0035489E" w:rsidRPr="002C40AF" w:rsidRDefault="0035489E" w:rsidP="0005002B">
            <w:pPr>
              <w:spacing w:after="120"/>
              <w:rPr>
                <w:rFonts w:cstheme="minorHAnsi"/>
                <w:sz w:val="20"/>
                <w:szCs w:val="20"/>
              </w:rPr>
            </w:pPr>
          </w:p>
        </w:tc>
      </w:tr>
      <w:tr w:rsidR="0035489E" w:rsidRPr="002C40AF" w14:paraId="45F3DBFD" w14:textId="77777777" w:rsidTr="0005002B">
        <w:tc>
          <w:tcPr>
            <w:tcW w:w="495" w:type="dxa"/>
            <w:tcBorders>
              <w:right w:val="nil"/>
            </w:tcBorders>
          </w:tcPr>
          <w:p w14:paraId="16100E57" w14:textId="77777777" w:rsidR="0035489E" w:rsidRPr="002C40AF" w:rsidRDefault="0035489E" w:rsidP="0005002B">
            <w:pPr>
              <w:rPr>
                <w:rFonts w:cstheme="minorHAnsi"/>
                <w:sz w:val="20"/>
                <w:szCs w:val="20"/>
              </w:rPr>
            </w:pPr>
          </w:p>
        </w:tc>
        <w:tc>
          <w:tcPr>
            <w:tcW w:w="1354" w:type="dxa"/>
            <w:tcBorders>
              <w:left w:val="nil"/>
            </w:tcBorders>
          </w:tcPr>
          <w:p w14:paraId="0102D149" w14:textId="77777777" w:rsidR="0035489E" w:rsidRPr="002C40AF" w:rsidRDefault="0035489E" w:rsidP="0005002B">
            <w:pPr>
              <w:spacing w:after="60"/>
              <w:rPr>
                <w:rFonts w:cstheme="minorHAnsi"/>
                <w:b/>
                <w:bCs/>
                <w:sz w:val="20"/>
                <w:szCs w:val="20"/>
              </w:rPr>
            </w:pPr>
            <w:r w:rsidRPr="002C40AF">
              <w:rPr>
                <w:rFonts w:cstheme="minorHAnsi"/>
                <w:b/>
                <w:bCs/>
                <w:sz w:val="20"/>
                <w:szCs w:val="20"/>
              </w:rPr>
              <w:t>5n.</w:t>
            </w:r>
          </w:p>
        </w:tc>
        <w:tc>
          <w:tcPr>
            <w:tcW w:w="7881" w:type="dxa"/>
          </w:tcPr>
          <w:p w14:paraId="6423A167" w14:textId="77777777" w:rsidR="0035489E" w:rsidRPr="002C40AF" w:rsidRDefault="0035489E" w:rsidP="0005002B">
            <w:pPr>
              <w:spacing w:after="60"/>
              <w:rPr>
                <w:rFonts w:cstheme="minorHAnsi"/>
                <w:b/>
                <w:bCs/>
                <w:sz w:val="20"/>
                <w:szCs w:val="20"/>
              </w:rPr>
            </w:pPr>
            <w:r w:rsidRPr="002C40AF">
              <w:rPr>
                <w:rFonts w:cstheme="minorHAnsi"/>
                <w:b/>
                <w:bCs/>
                <w:sz w:val="20"/>
                <w:szCs w:val="20"/>
              </w:rPr>
              <w:t>Routine M&amp;E data capturing – process</w:t>
            </w:r>
          </w:p>
        </w:tc>
      </w:tr>
      <w:tr w:rsidR="0035489E" w:rsidRPr="002C40AF" w14:paraId="2E884A81" w14:textId="77777777" w:rsidTr="0005002B">
        <w:tc>
          <w:tcPr>
            <w:tcW w:w="495" w:type="dxa"/>
            <w:tcBorders>
              <w:right w:val="nil"/>
            </w:tcBorders>
          </w:tcPr>
          <w:p w14:paraId="374B499C" w14:textId="77777777" w:rsidR="0035489E" w:rsidRPr="002C40AF" w:rsidRDefault="0035489E" w:rsidP="0005002B">
            <w:pPr>
              <w:rPr>
                <w:rFonts w:cstheme="minorHAnsi"/>
                <w:sz w:val="20"/>
                <w:szCs w:val="20"/>
              </w:rPr>
            </w:pPr>
          </w:p>
        </w:tc>
        <w:tc>
          <w:tcPr>
            <w:tcW w:w="1354" w:type="dxa"/>
            <w:tcBorders>
              <w:left w:val="nil"/>
            </w:tcBorders>
          </w:tcPr>
          <w:p w14:paraId="5E53B133" w14:textId="77777777" w:rsidR="0035489E" w:rsidRPr="002C40AF" w:rsidRDefault="0035489E" w:rsidP="0005002B">
            <w:pPr>
              <w:rPr>
                <w:rFonts w:cstheme="minorHAnsi"/>
                <w:sz w:val="20"/>
                <w:szCs w:val="20"/>
              </w:rPr>
            </w:pPr>
          </w:p>
        </w:tc>
        <w:tc>
          <w:tcPr>
            <w:tcW w:w="7881" w:type="dxa"/>
          </w:tcPr>
          <w:p w14:paraId="4BC1CEF6" w14:textId="77777777" w:rsidR="0035489E" w:rsidRPr="002C40AF" w:rsidRDefault="0035489E" w:rsidP="0005002B">
            <w:pPr>
              <w:spacing w:after="120"/>
              <w:rPr>
                <w:rFonts w:cstheme="minorHAnsi"/>
                <w:sz w:val="20"/>
                <w:szCs w:val="20"/>
              </w:rPr>
            </w:pPr>
            <w:r w:rsidRPr="002C40AF">
              <w:rPr>
                <w:rFonts w:cstheme="minorHAnsi"/>
                <w:sz w:val="20"/>
                <w:szCs w:val="20"/>
              </w:rPr>
              <w:t>Are local (clinic) LTFU (loss to follow-up) data monitored at the clinic itself? How do they do that, if so (data source, person responsible etc)?</w:t>
            </w:r>
          </w:p>
          <w:p w14:paraId="652DA09C" w14:textId="77777777" w:rsidR="0035489E" w:rsidRPr="002C40AF" w:rsidRDefault="0035489E" w:rsidP="0005002B">
            <w:pPr>
              <w:spacing w:after="120"/>
              <w:rPr>
                <w:rFonts w:cstheme="minorHAnsi"/>
                <w:i/>
                <w:iCs/>
                <w:sz w:val="20"/>
                <w:szCs w:val="20"/>
              </w:rPr>
            </w:pPr>
            <w:r w:rsidRPr="002C40AF">
              <w:rPr>
                <w:rFonts w:cstheme="minorHAnsi"/>
                <w:i/>
                <w:iCs/>
                <w:sz w:val="20"/>
                <w:szCs w:val="20"/>
              </w:rPr>
              <w:t>[e.g., do they keep patient attendance registers or similar? Or are there electronic systems for appointments/ to monitor attendance? Or pharmacy stocktaking records</w:t>
            </w:r>
            <w:r w:rsidRPr="002C40AF">
              <w:rPr>
                <w:rFonts w:cstheme="minorHAnsi"/>
                <w:i/>
                <w:iCs/>
                <w:sz w:val="20"/>
                <w:szCs w:val="20"/>
              </w:rPr>
              <w:sym w:font="Wingdings" w:char="F0E0"/>
            </w:r>
            <w:r w:rsidRPr="002C40AF">
              <w:rPr>
                <w:rFonts w:cstheme="minorHAnsi"/>
                <w:i/>
                <w:iCs/>
                <w:sz w:val="20"/>
                <w:szCs w:val="20"/>
              </w:rPr>
              <w:t xml:space="preserve"> alerting treating clinicians if patients have not picked up drugs? Information is relevant to this clinic, but important understand how LTFU is communicated with them from the Commune Health Centre if a patient doesn’t attend for DOTs]</w:t>
            </w:r>
          </w:p>
          <w:p w14:paraId="22777A6F" w14:textId="77777777" w:rsidR="0035489E" w:rsidRPr="002C40AF" w:rsidRDefault="0035489E" w:rsidP="0005002B">
            <w:pPr>
              <w:spacing w:after="120"/>
              <w:rPr>
                <w:rFonts w:cstheme="minorHAnsi"/>
                <w:sz w:val="20"/>
                <w:szCs w:val="20"/>
              </w:rPr>
            </w:pPr>
          </w:p>
          <w:p w14:paraId="5CA0AE2B" w14:textId="77777777" w:rsidR="0035489E" w:rsidRPr="002C40AF" w:rsidRDefault="0035489E" w:rsidP="0005002B">
            <w:pPr>
              <w:spacing w:after="120"/>
              <w:rPr>
                <w:rFonts w:cstheme="minorHAnsi"/>
                <w:sz w:val="20"/>
                <w:szCs w:val="20"/>
              </w:rPr>
            </w:pPr>
          </w:p>
          <w:p w14:paraId="1B468A28" w14:textId="77777777" w:rsidR="0035489E" w:rsidRPr="002C40AF" w:rsidRDefault="0035489E" w:rsidP="0005002B">
            <w:pPr>
              <w:spacing w:after="120"/>
              <w:rPr>
                <w:rFonts w:cstheme="minorHAnsi"/>
                <w:sz w:val="20"/>
                <w:szCs w:val="20"/>
              </w:rPr>
            </w:pPr>
          </w:p>
          <w:p w14:paraId="7C2ECE89" w14:textId="77777777" w:rsidR="0035489E" w:rsidRPr="002C40AF" w:rsidRDefault="0035489E" w:rsidP="0005002B">
            <w:pPr>
              <w:spacing w:after="120"/>
              <w:rPr>
                <w:rFonts w:cstheme="minorHAnsi"/>
                <w:sz w:val="20"/>
                <w:szCs w:val="20"/>
              </w:rPr>
            </w:pPr>
          </w:p>
          <w:p w14:paraId="2AB64BD7" w14:textId="77777777" w:rsidR="0035489E" w:rsidRPr="002C40AF" w:rsidRDefault="0035489E" w:rsidP="0005002B">
            <w:pPr>
              <w:spacing w:after="120"/>
              <w:rPr>
                <w:rFonts w:cstheme="minorHAnsi"/>
                <w:sz w:val="20"/>
                <w:szCs w:val="20"/>
              </w:rPr>
            </w:pPr>
          </w:p>
        </w:tc>
      </w:tr>
      <w:tr w:rsidR="0035489E" w:rsidRPr="002C40AF" w14:paraId="39D24D91" w14:textId="77777777" w:rsidTr="0005002B">
        <w:tc>
          <w:tcPr>
            <w:tcW w:w="495" w:type="dxa"/>
            <w:tcBorders>
              <w:right w:val="nil"/>
            </w:tcBorders>
          </w:tcPr>
          <w:p w14:paraId="3D9EF0B5" w14:textId="77777777" w:rsidR="0035489E" w:rsidRPr="002C40AF" w:rsidRDefault="0035489E" w:rsidP="0005002B">
            <w:pPr>
              <w:rPr>
                <w:rFonts w:cstheme="minorHAnsi"/>
                <w:sz w:val="20"/>
                <w:szCs w:val="20"/>
              </w:rPr>
            </w:pPr>
          </w:p>
        </w:tc>
        <w:tc>
          <w:tcPr>
            <w:tcW w:w="1354" w:type="dxa"/>
            <w:tcBorders>
              <w:left w:val="nil"/>
            </w:tcBorders>
          </w:tcPr>
          <w:p w14:paraId="1585324A" w14:textId="77777777" w:rsidR="0035489E" w:rsidRPr="002C40AF" w:rsidRDefault="0035489E" w:rsidP="0005002B">
            <w:pPr>
              <w:rPr>
                <w:rFonts w:cstheme="minorHAnsi"/>
                <w:b/>
                <w:bCs/>
                <w:sz w:val="20"/>
                <w:szCs w:val="20"/>
              </w:rPr>
            </w:pPr>
            <w:r w:rsidRPr="002C40AF">
              <w:rPr>
                <w:rFonts w:cstheme="minorHAnsi"/>
                <w:b/>
                <w:bCs/>
                <w:sz w:val="20"/>
                <w:szCs w:val="20"/>
              </w:rPr>
              <w:t>5o.</w:t>
            </w:r>
          </w:p>
        </w:tc>
        <w:tc>
          <w:tcPr>
            <w:tcW w:w="7881" w:type="dxa"/>
          </w:tcPr>
          <w:p w14:paraId="31E6EEE4" w14:textId="77777777" w:rsidR="0035489E" w:rsidRPr="002C40AF" w:rsidRDefault="0035489E" w:rsidP="0005002B">
            <w:pPr>
              <w:spacing w:after="60"/>
              <w:rPr>
                <w:rFonts w:cstheme="minorHAnsi"/>
                <w:sz w:val="20"/>
                <w:szCs w:val="20"/>
              </w:rPr>
            </w:pPr>
            <w:r w:rsidRPr="002C40AF">
              <w:rPr>
                <w:rFonts w:cstheme="minorHAnsi"/>
                <w:sz w:val="20"/>
                <w:szCs w:val="20"/>
              </w:rPr>
              <w:t xml:space="preserve">What </w:t>
            </w:r>
            <w:proofErr w:type="gramStart"/>
            <w:r w:rsidRPr="002C40AF">
              <w:rPr>
                <w:rFonts w:cstheme="minorHAnsi"/>
                <w:sz w:val="20"/>
                <w:szCs w:val="20"/>
              </w:rPr>
              <w:t>is</w:t>
            </w:r>
            <w:proofErr w:type="gramEnd"/>
            <w:r w:rsidRPr="002C40AF">
              <w:rPr>
                <w:rFonts w:cstheme="minorHAnsi"/>
                <w:sz w:val="20"/>
                <w:szCs w:val="20"/>
              </w:rPr>
              <w:t xml:space="preserve"> the </w:t>
            </w:r>
            <w:r w:rsidRPr="002C40AF">
              <w:rPr>
                <w:rFonts w:cstheme="minorHAnsi"/>
                <w:b/>
                <w:bCs/>
                <w:sz w:val="20"/>
                <w:szCs w:val="20"/>
              </w:rPr>
              <w:t>average</w:t>
            </w:r>
            <w:r w:rsidRPr="002C40AF">
              <w:rPr>
                <w:rFonts w:cstheme="minorHAnsi"/>
                <w:sz w:val="20"/>
                <w:szCs w:val="20"/>
              </w:rPr>
              <w:t xml:space="preserve"> patient wait time between steps 5a to 5m above, and the total time spent by a patient per appointment?</w:t>
            </w:r>
          </w:p>
          <w:p w14:paraId="0367688A" w14:textId="77777777" w:rsidR="0035489E" w:rsidRPr="002C40AF" w:rsidRDefault="0035489E" w:rsidP="0005002B">
            <w:pPr>
              <w:spacing w:after="60"/>
              <w:rPr>
                <w:rFonts w:cstheme="minorHAnsi"/>
                <w:i/>
                <w:iCs/>
                <w:sz w:val="20"/>
                <w:szCs w:val="20"/>
              </w:rPr>
            </w:pPr>
            <w:r w:rsidRPr="002C40AF">
              <w:rPr>
                <w:rFonts w:cstheme="minorHAnsi"/>
                <w:i/>
                <w:iCs/>
                <w:sz w:val="20"/>
                <w:szCs w:val="20"/>
              </w:rPr>
              <w:t>[TB diagnosis through to picking up first TB drug prescription]</w:t>
            </w:r>
          </w:p>
          <w:p w14:paraId="31222317" w14:textId="77777777" w:rsidR="0035489E" w:rsidRPr="002C40AF" w:rsidRDefault="0035489E" w:rsidP="0005002B">
            <w:pPr>
              <w:spacing w:after="60"/>
              <w:rPr>
                <w:rFonts w:cstheme="minorHAnsi"/>
                <w:sz w:val="20"/>
                <w:szCs w:val="20"/>
              </w:rPr>
            </w:pPr>
          </w:p>
          <w:p w14:paraId="05A90299" w14:textId="77777777" w:rsidR="0035489E" w:rsidRPr="002C40AF" w:rsidRDefault="0035489E" w:rsidP="0005002B">
            <w:pPr>
              <w:spacing w:after="60"/>
              <w:rPr>
                <w:rFonts w:cstheme="minorHAnsi"/>
                <w:sz w:val="20"/>
                <w:szCs w:val="20"/>
              </w:rPr>
            </w:pPr>
          </w:p>
          <w:p w14:paraId="3FD567DF" w14:textId="77777777" w:rsidR="0035489E" w:rsidRPr="002C40AF" w:rsidRDefault="0035489E" w:rsidP="0005002B">
            <w:pPr>
              <w:spacing w:after="60"/>
              <w:rPr>
                <w:rFonts w:cstheme="minorHAnsi"/>
                <w:sz w:val="20"/>
                <w:szCs w:val="20"/>
              </w:rPr>
            </w:pPr>
          </w:p>
          <w:p w14:paraId="78FEAA01" w14:textId="77777777" w:rsidR="0035489E" w:rsidRPr="002C40AF" w:rsidRDefault="0035489E" w:rsidP="0005002B">
            <w:pPr>
              <w:spacing w:after="60"/>
              <w:rPr>
                <w:rFonts w:cstheme="minorHAnsi"/>
                <w:sz w:val="20"/>
                <w:szCs w:val="20"/>
              </w:rPr>
            </w:pPr>
          </w:p>
          <w:p w14:paraId="5CCCD9F4" w14:textId="77777777" w:rsidR="0035489E" w:rsidRPr="002C40AF" w:rsidRDefault="0035489E" w:rsidP="0005002B">
            <w:pPr>
              <w:spacing w:after="60"/>
              <w:rPr>
                <w:rFonts w:cstheme="minorHAnsi"/>
                <w:sz w:val="20"/>
                <w:szCs w:val="20"/>
              </w:rPr>
            </w:pPr>
          </w:p>
        </w:tc>
      </w:tr>
      <w:tr w:rsidR="0035489E" w:rsidRPr="002C40AF" w14:paraId="3B4C7720" w14:textId="77777777" w:rsidTr="0005002B">
        <w:tc>
          <w:tcPr>
            <w:tcW w:w="495" w:type="dxa"/>
            <w:tcBorders>
              <w:right w:val="nil"/>
            </w:tcBorders>
          </w:tcPr>
          <w:p w14:paraId="53F68B0B" w14:textId="77777777" w:rsidR="0035489E" w:rsidRPr="004711F2" w:rsidRDefault="0035489E" w:rsidP="0005002B">
            <w:pPr>
              <w:rPr>
                <w:rFonts w:cstheme="minorHAnsi"/>
                <w:szCs w:val="22"/>
              </w:rPr>
            </w:pPr>
            <w:r w:rsidRPr="004711F2">
              <w:rPr>
                <w:rFonts w:cstheme="minorHAnsi"/>
                <w:szCs w:val="22"/>
              </w:rPr>
              <w:lastRenderedPageBreak/>
              <w:t>6.</w:t>
            </w:r>
          </w:p>
        </w:tc>
        <w:tc>
          <w:tcPr>
            <w:tcW w:w="9235" w:type="dxa"/>
            <w:gridSpan w:val="2"/>
            <w:tcBorders>
              <w:left w:val="nil"/>
            </w:tcBorders>
          </w:tcPr>
          <w:p w14:paraId="3440F6E5" w14:textId="77777777" w:rsidR="0035489E" w:rsidRPr="004711F2" w:rsidRDefault="0035489E" w:rsidP="0005002B">
            <w:pPr>
              <w:spacing w:after="60"/>
              <w:rPr>
                <w:rFonts w:cstheme="minorHAnsi"/>
                <w:szCs w:val="22"/>
              </w:rPr>
            </w:pPr>
            <w:r w:rsidRPr="004711F2">
              <w:rPr>
                <w:rFonts w:cstheme="minorHAnsi"/>
                <w:b/>
                <w:bCs/>
                <w:szCs w:val="22"/>
              </w:rPr>
              <w:t>Adverse event management pathways</w:t>
            </w:r>
          </w:p>
        </w:tc>
      </w:tr>
      <w:tr w:rsidR="0035489E" w:rsidRPr="002C40AF" w14:paraId="1B20212E" w14:textId="77777777" w:rsidTr="0005002B">
        <w:tc>
          <w:tcPr>
            <w:tcW w:w="495" w:type="dxa"/>
            <w:tcBorders>
              <w:right w:val="nil"/>
            </w:tcBorders>
          </w:tcPr>
          <w:p w14:paraId="7F82C87C" w14:textId="77777777" w:rsidR="0035489E" w:rsidRPr="002C40AF" w:rsidRDefault="0035489E" w:rsidP="0005002B">
            <w:pPr>
              <w:rPr>
                <w:rFonts w:cstheme="minorHAnsi"/>
                <w:sz w:val="20"/>
                <w:szCs w:val="20"/>
              </w:rPr>
            </w:pPr>
          </w:p>
        </w:tc>
        <w:tc>
          <w:tcPr>
            <w:tcW w:w="1354" w:type="dxa"/>
            <w:tcBorders>
              <w:left w:val="nil"/>
            </w:tcBorders>
          </w:tcPr>
          <w:p w14:paraId="57523049" w14:textId="77777777" w:rsidR="0035489E" w:rsidRPr="002C40AF" w:rsidRDefault="0035489E" w:rsidP="0005002B">
            <w:pPr>
              <w:rPr>
                <w:rFonts w:cstheme="minorHAnsi"/>
                <w:b/>
                <w:bCs/>
                <w:sz w:val="20"/>
                <w:szCs w:val="20"/>
              </w:rPr>
            </w:pPr>
            <w:r w:rsidRPr="002C40AF">
              <w:rPr>
                <w:rFonts w:cstheme="minorHAnsi"/>
                <w:b/>
                <w:bCs/>
                <w:sz w:val="20"/>
                <w:szCs w:val="20"/>
              </w:rPr>
              <w:t>6a.</w:t>
            </w:r>
          </w:p>
        </w:tc>
        <w:tc>
          <w:tcPr>
            <w:tcW w:w="7881" w:type="dxa"/>
          </w:tcPr>
          <w:p w14:paraId="07134873" w14:textId="77777777" w:rsidR="0035489E" w:rsidRPr="002C40AF" w:rsidRDefault="0035489E" w:rsidP="0005002B">
            <w:pPr>
              <w:spacing w:after="60"/>
              <w:rPr>
                <w:rFonts w:cstheme="minorHAnsi"/>
                <w:sz w:val="20"/>
                <w:szCs w:val="20"/>
              </w:rPr>
            </w:pPr>
            <w:r w:rsidRPr="002C40AF">
              <w:rPr>
                <w:rFonts w:cstheme="minorHAnsi"/>
                <w:sz w:val="20"/>
                <w:szCs w:val="20"/>
              </w:rPr>
              <w:t>If a patient experiences an adverse event (mild), what is the process for managing that?</w:t>
            </w:r>
          </w:p>
          <w:p w14:paraId="09CF14C9" w14:textId="77777777" w:rsidR="0035489E" w:rsidRPr="004711F2" w:rsidRDefault="0035489E" w:rsidP="0005002B">
            <w:pPr>
              <w:spacing w:after="60"/>
              <w:rPr>
                <w:rFonts w:cstheme="minorHAnsi"/>
                <w:i/>
                <w:iCs/>
                <w:sz w:val="20"/>
                <w:szCs w:val="20"/>
              </w:rPr>
            </w:pPr>
            <w:r w:rsidRPr="002C40AF">
              <w:rPr>
                <w:rFonts w:cstheme="minorHAnsi"/>
                <w:sz w:val="20"/>
                <w:szCs w:val="20"/>
              </w:rPr>
              <w:t>[</w:t>
            </w:r>
            <w:r w:rsidRPr="004711F2">
              <w:rPr>
                <w:rFonts w:cstheme="minorHAnsi"/>
                <w:i/>
                <w:iCs/>
                <w:sz w:val="20"/>
                <w:szCs w:val="20"/>
              </w:rPr>
              <w:t>Example scenarios: if they have mild headache or nausea</w:t>
            </w:r>
            <w:r w:rsidRPr="002C40AF">
              <w:rPr>
                <w:rFonts w:cstheme="minorHAnsi"/>
                <w:i/>
                <w:iCs/>
                <w:sz w:val="20"/>
                <w:szCs w:val="20"/>
              </w:rPr>
              <w:t xml:space="preserve"> or rash</w:t>
            </w:r>
            <w:r w:rsidRPr="004711F2">
              <w:rPr>
                <w:rFonts w:cstheme="minorHAnsi"/>
                <w:i/>
                <w:iCs/>
                <w:sz w:val="20"/>
                <w:szCs w:val="20"/>
              </w:rPr>
              <w:t>; or if they have mildly abnormal liver function tests during a routine blood test. Probe on whether the health worker manages them at the same clinic (including blood taking) or whether they refer the patient elsewhere. If referred, where to and how are they referred?]</w:t>
            </w:r>
          </w:p>
          <w:p w14:paraId="685D0E8D" w14:textId="77777777" w:rsidR="0035489E" w:rsidRPr="002C40AF" w:rsidRDefault="0035489E" w:rsidP="0005002B">
            <w:pPr>
              <w:spacing w:after="60"/>
              <w:rPr>
                <w:rFonts w:cstheme="minorHAnsi"/>
                <w:sz w:val="20"/>
                <w:szCs w:val="20"/>
              </w:rPr>
            </w:pPr>
          </w:p>
          <w:p w14:paraId="55042584" w14:textId="77777777" w:rsidR="0035489E" w:rsidRPr="002C40AF" w:rsidRDefault="0035489E" w:rsidP="0005002B">
            <w:pPr>
              <w:spacing w:after="60"/>
              <w:rPr>
                <w:rFonts w:cstheme="minorHAnsi"/>
                <w:sz w:val="20"/>
                <w:szCs w:val="20"/>
              </w:rPr>
            </w:pPr>
          </w:p>
        </w:tc>
      </w:tr>
      <w:tr w:rsidR="0035489E" w:rsidRPr="002C40AF" w14:paraId="15B83770" w14:textId="77777777" w:rsidTr="0005002B">
        <w:tc>
          <w:tcPr>
            <w:tcW w:w="495" w:type="dxa"/>
            <w:tcBorders>
              <w:right w:val="nil"/>
            </w:tcBorders>
          </w:tcPr>
          <w:p w14:paraId="3AA5AE97" w14:textId="77777777" w:rsidR="0035489E" w:rsidRPr="002C40AF" w:rsidRDefault="0035489E" w:rsidP="0005002B">
            <w:pPr>
              <w:rPr>
                <w:rFonts w:cstheme="minorHAnsi"/>
                <w:sz w:val="20"/>
                <w:szCs w:val="20"/>
              </w:rPr>
            </w:pPr>
          </w:p>
        </w:tc>
        <w:tc>
          <w:tcPr>
            <w:tcW w:w="1354" w:type="dxa"/>
            <w:tcBorders>
              <w:left w:val="nil"/>
            </w:tcBorders>
          </w:tcPr>
          <w:p w14:paraId="01279846" w14:textId="77777777" w:rsidR="0035489E" w:rsidRPr="002C40AF" w:rsidRDefault="0035489E" w:rsidP="0005002B">
            <w:pPr>
              <w:rPr>
                <w:rFonts w:cstheme="minorHAnsi"/>
                <w:b/>
                <w:bCs/>
                <w:sz w:val="20"/>
                <w:szCs w:val="20"/>
              </w:rPr>
            </w:pPr>
            <w:r w:rsidRPr="002C40AF">
              <w:rPr>
                <w:rFonts w:cstheme="minorHAnsi"/>
                <w:b/>
                <w:bCs/>
                <w:sz w:val="20"/>
                <w:szCs w:val="20"/>
              </w:rPr>
              <w:t xml:space="preserve">6b. </w:t>
            </w:r>
          </w:p>
        </w:tc>
        <w:tc>
          <w:tcPr>
            <w:tcW w:w="7881" w:type="dxa"/>
          </w:tcPr>
          <w:p w14:paraId="6709587E" w14:textId="77777777" w:rsidR="0035489E" w:rsidRPr="002C40AF" w:rsidRDefault="0035489E" w:rsidP="0005002B">
            <w:pPr>
              <w:spacing w:after="60"/>
              <w:rPr>
                <w:rFonts w:cstheme="minorHAnsi"/>
                <w:sz w:val="20"/>
                <w:szCs w:val="20"/>
              </w:rPr>
            </w:pPr>
            <w:r w:rsidRPr="002C40AF">
              <w:rPr>
                <w:rFonts w:cstheme="minorHAnsi"/>
                <w:sz w:val="20"/>
                <w:szCs w:val="20"/>
              </w:rPr>
              <w:t>If a patient experiences a moderate to severe adverse event, what is the process for managing that?</w:t>
            </w:r>
          </w:p>
          <w:p w14:paraId="6C94DA46" w14:textId="77777777" w:rsidR="0035489E" w:rsidRPr="004711F2" w:rsidRDefault="0035489E" w:rsidP="0005002B">
            <w:pPr>
              <w:spacing w:after="60"/>
              <w:rPr>
                <w:rFonts w:cstheme="minorHAnsi"/>
                <w:i/>
                <w:iCs/>
                <w:sz w:val="20"/>
                <w:szCs w:val="20"/>
              </w:rPr>
            </w:pPr>
            <w:r w:rsidRPr="004711F2">
              <w:rPr>
                <w:rFonts w:cstheme="minorHAnsi"/>
                <w:i/>
                <w:iCs/>
                <w:sz w:val="20"/>
                <w:szCs w:val="20"/>
              </w:rPr>
              <w:t>[Example scenarios: severe nausea, or abdominal pain or rash; jaundice; severe joint aches and pains. Probe on whether the patient is managed at the same facility or referred elsewhere including how and where to, as above]</w:t>
            </w:r>
          </w:p>
          <w:p w14:paraId="2586A871" w14:textId="77777777" w:rsidR="0035489E" w:rsidRPr="002C40AF" w:rsidRDefault="0035489E" w:rsidP="0005002B">
            <w:pPr>
              <w:spacing w:after="60"/>
              <w:rPr>
                <w:rFonts w:cstheme="minorHAnsi"/>
                <w:sz w:val="20"/>
                <w:szCs w:val="20"/>
              </w:rPr>
            </w:pPr>
          </w:p>
          <w:p w14:paraId="39F8B804" w14:textId="77777777" w:rsidR="0035489E" w:rsidRPr="002C40AF" w:rsidRDefault="0035489E" w:rsidP="0005002B">
            <w:pPr>
              <w:spacing w:after="60"/>
              <w:rPr>
                <w:rFonts w:cstheme="minorHAnsi"/>
                <w:sz w:val="20"/>
                <w:szCs w:val="20"/>
              </w:rPr>
            </w:pPr>
          </w:p>
        </w:tc>
      </w:tr>
      <w:tr w:rsidR="0035489E" w:rsidRPr="002C40AF" w14:paraId="16665B1B" w14:textId="77777777" w:rsidTr="0005002B">
        <w:tc>
          <w:tcPr>
            <w:tcW w:w="495" w:type="dxa"/>
            <w:tcBorders>
              <w:right w:val="nil"/>
            </w:tcBorders>
          </w:tcPr>
          <w:p w14:paraId="57339030" w14:textId="77777777" w:rsidR="0035489E" w:rsidRPr="002C40AF" w:rsidRDefault="0035489E" w:rsidP="0005002B">
            <w:pPr>
              <w:rPr>
                <w:rFonts w:cstheme="minorHAnsi"/>
                <w:sz w:val="20"/>
                <w:szCs w:val="20"/>
              </w:rPr>
            </w:pPr>
          </w:p>
        </w:tc>
        <w:tc>
          <w:tcPr>
            <w:tcW w:w="1354" w:type="dxa"/>
            <w:tcBorders>
              <w:left w:val="nil"/>
            </w:tcBorders>
          </w:tcPr>
          <w:p w14:paraId="702F6CBB" w14:textId="77777777" w:rsidR="0035489E" w:rsidRPr="002C40AF" w:rsidRDefault="0035489E" w:rsidP="0005002B">
            <w:pPr>
              <w:rPr>
                <w:rFonts w:cstheme="minorHAnsi"/>
                <w:b/>
                <w:bCs/>
                <w:sz w:val="20"/>
                <w:szCs w:val="20"/>
              </w:rPr>
            </w:pPr>
            <w:r w:rsidRPr="002C40AF">
              <w:rPr>
                <w:rFonts w:cstheme="minorHAnsi"/>
                <w:b/>
                <w:bCs/>
                <w:sz w:val="20"/>
                <w:szCs w:val="20"/>
              </w:rPr>
              <w:t>6c.</w:t>
            </w:r>
          </w:p>
        </w:tc>
        <w:tc>
          <w:tcPr>
            <w:tcW w:w="7881" w:type="dxa"/>
          </w:tcPr>
          <w:p w14:paraId="666B4654" w14:textId="77777777" w:rsidR="0035489E" w:rsidRPr="002C40AF" w:rsidRDefault="0035489E" w:rsidP="0005002B">
            <w:pPr>
              <w:spacing w:after="60"/>
              <w:rPr>
                <w:rFonts w:cstheme="minorHAnsi"/>
                <w:sz w:val="20"/>
                <w:szCs w:val="20"/>
              </w:rPr>
            </w:pPr>
            <w:r w:rsidRPr="002C40AF">
              <w:rPr>
                <w:rFonts w:cstheme="minorHAnsi"/>
                <w:sz w:val="20"/>
                <w:szCs w:val="20"/>
              </w:rPr>
              <w:t xml:space="preserve">When a </w:t>
            </w:r>
            <w:proofErr w:type="gramStart"/>
            <w:r w:rsidRPr="002C40AF">
              <w:rPr>
                <w:rFonts w:cstheme="minorHAnsi"/>
                <w:sz w:val="20"/>
                <w:szCs w:val="20"/>
              </w:rPr>
              <w:t>patient recovers</w:t>
            </w:r>
            <w:proofErr w:type="gramEnd"/>
            <w:r w:rsidRPr="002C40AF">
              <w:rPr>
                <w:rFonts w:cstheme="minorHAnsi"/>
                <w:sz w:val="20"/>
                <w:szCs w:val="20"/>
              </w:rPr>
              <w:t xml:space="preserve">/ or is stable from the adverse event, do they return to the same health facility (if referred), or do they continue care at the other facility? </w:t>
            </w:r>
          </w:p>
          <w:p w14:paraId="3C760338" w14:textId="77777777" w:rsidR="0035489E" w:rsidRPr="002C40AF" w:rsidRDefault="0035489E" w:rsidP="0005002B">
            <w:pPr>
              <w:spacing w:after="60"/>
              <w:rPr>
                <w:rFonts w:cstheme="minorHAnsi"/>
                <w:sz w:val="20"/>
                <w:szCs w:val="20"/>
              </w:rPr>
            </w:pPr>
          </w:p>
        </w:tc>
      </w:tr>
      <w:tr w:rsidR="0035489E" w:rsidRPr="002C40AF" w14:paraId="10415878" w14:textId="77777777" w:rsidTr="0005002B">
        <w:tc>
          <w:tcPr>
            <w:tcW w:w="495" w:type="dxa"/>
            <w:tcBorders>
              <w:right w:val="nil"/>
            </w:tcBorders>
          </w:tcPr>
          <w:p w14:paraId="6FC1D387" w14:textId="77777777" w:rsidR="0035489E" w:rsidRPr="002C40AF" w:rsidRDefault="0035489E" w:rsidP="0005002B">
            <w:pPr>
              <w:rPr>
                <w:rFonts w:cstheme="minorHAnsi"/>
                <w:sz w:val="20"/>
                <w:szCs w:val="20"/>
              </w:rPr>
            </w:pPr>
          </w:p>
        </w:tc>
        <w:tc>
          <w:tcPr>
            <w:tcW w:w="1354" w:type="dxa"/>
            <w:tcBorders>
              <w:left w:val="nil"/>
            </w:tcBorders>
          </w:tcPr>
          <w:p w14:paraId="79DCCF23" w14:textId="77777777" w:rsidR="0035489E" w:rsidRPr="002C40AF" w:rsidRDefault="0035489E" w:rsidP="0005002B">
            <w:pPr>
              <w:rPr>
                <w:rFonts w:cstheme="minorHAnsi"/>
                <w:b/>
                <w:bCs/>
                <w:sz w:val="20"/>
                <w:szCs w:val="20"/>
              </w:rPr>
            </w:pPr>
            <w:r w:rsidRPr="002C40AF">
              <w:rPr>
                <w:rFonts w:cstheme="minorHAnsi"/>
                <w:b/>
                <w:bCs/>
                <w:sz w:val="20"/>
                <w:szCs w:val="20"/>
              </w:rPr>
              <w:t xml:space="preserve">6d. </w:t>
            </w:r>
          </w:p>
        </w:tc>
        <w:tc>
          <w:tcPr>
            <w:tcW w:w="7881" w:type="dxa"/>
          </w:tcPr>
          <w:p w14:paraId="27035D8A" w14:textId="77777777" w:rsidR="0035489E" w:rsidRPr="002C40AF" w:rsidRDefault="0035489E" w:rsidP="0005002B">
            <w:pPr>
              <w:spacing w:after="60"/>
              <w:rPr>
                <w:rFonts w:cstheme="minorHAnsi"/>
                <w:sz w:val="20"/>
                <w:szCs w:val="20"/>
              </w:rPr>
            </w:pPr>
            <w:r w:rsidRPr="002C40AF">
              <w:rPr>
                <w:rFonts w:cstheme="minorHAnsi"/>
                <w:sz w:val="20"/>
                <w:szCs w:val="20"/>
              </w:rPr>
              <w:t>What laboratory facilities are available for monitoring patients on TB treatment?</w:t>
            </w:r>
          </w:p>
          <w:p w14:paraId="4728394B" w14:textId="77777777" w:rsidR="0035489E" w:rsidRPr="002C40AF" w:rsidRDefault="0035489E" w:rsidP="0005002B">
            <w:pPr>
              <w:spacing w:after="60"/>
              <w:rPr>
                <w:rFonts w:cstheme="minorHAnsi"/>
                <w:sz w:val="20"/>
                <w:szCs w:val="20"/>
              </w:rPr>
            </w:pPr>
            <w:r w:rsidRPr="002C40AF">
              <w:rPr>
                <w:rFonts w:cstheme="minorHAnsi"/>
                <w:sz w:val="20"/>
                <w:szCs w:val="20"/>
              </w:rPr>
              <w:t>[E.g., GeneXpert machine, biochemistry (creatinine, liver function), full blood count]</w:t>
            </w:r>
          </w:p>
          <w:p w14:paraId="6D2ADAFE" w14:textId="77777777" w:rsidR="0035489E" w:rsidRPr="002C40AF" w:rsidRDefault="0035489E" w:rsidP="0005002B">
            <w:pPr>
              <w:spacing w:after="60"/>
              <w:rPr>
                <w:rFonts w:cstheme="minorHAnsi"/>
                <w:sz w:val="20"/>
                <w:szCs w:val="20"/>
              </w:rPr>
            </w:pPr>
          </w:p>
          <w:p w14:paraId="20203FEE" w14:textId="77777777" w:rsidR="0035489E" w:rsidRPr="002C40AF" w:rsidRDefault="0035489E" w:rsidP="0005002B">
            <w:pPr>
              <w:spacing w:after="60"/>
              <w:rPr>
                <w:rFonts w:cstheme="minorHAnsi"/>
                <w:sz w:val="20"/>
                <w:szCs w:val="20"/>
              </w:rPr>
            </w:pPr>
          </w:p>
        </w:tc>
      </w:tr>
      <w:tr w:rsidR="0035489E" w:rsidRPr="002C40AF" w14:paraId="3B1BF00E" w14:textId="77777777" w:rsidTr="0005002B">
        <w:tc>
          <w:tcPr>
            <w:tcW w:w="495" w:type="dxa"/>
            <w:tcBorders>
              <w:right w:val="nil"/>
            </w:tcBorders>
          </w:tcPr>
          <w:p w14:paraId="35EBA041" w14:textId="77777777" w:rsidR="0035489E" w:rsidRPr="002C40AF" w:rsidRDefault="0035489E" w:rsidP="0005002B">
            <w:pPr>
              <w:rPr>
                <w:rFonts w:cstheme="minorHAnsi"/>
                <w:sz w:val="20"/>
                <w:szCs w:val="20"/>
              </w:rPr>
            </w:pPr>
          </w:p>
        </w:tc>
        <w:tc>
          <w:tcPr>
            <w:tcW w:w="1354" w:type="dxa"/>
            <w:tcBorders>
              <w:left w:val="nil"/>
            </w:tcBorders>
          </w:tcPr>
          <w:p w14:paraId="2B6F9AFB" w14:textId="77777777" w:rsidR="0035489E" w:rsidRPr="002C40AF" w:rsidRDefault="0035489E" w:rsidP="0005002B">
            <w:pPr>
              <w:rPr>
                <w:rFonts w:cstheme="minorHAnsi"/>
                <w:b/>
                <w:bCs/>
                <w:sz w:val="20"/>
                <w:szCs w:val="20"/>
              </w:rPr>
            </w:pPr>
            <w:r w:rsidRPr="002C40AF">
              <w:rPr>
                <w:rFonts w:cstheme="minorHAnsi"/>
                <w:b/>
                <w:bCs/>
                <w:sz w:val="20"/>
                <w:szCs w:val="20"/>
              </w:rPr>
              <w:t>6e.</w:t>
            </w:r>
          </w:p>
        </w:tc>
        <w:tc>
          <w:tcPr>
            <w:tcW w:w="7881" w:type="dxa"/>
          </w:tcPr>
          <w:p w14:paraId="73995FF4" w14:textId="77777777" w:rsidR="0035489E" w:rsidRPr="002C40AF" w:rsidRDefault="0035489E" w:rsidP="0005002B">
            <w:pPr>
              <w:spacing w:after="60"/>
              <w:rPr>
                <w:rFonts w:cstheme="minorHAnsi"/>
                <w:sz w:val="20"/>
                <w:szCs w:val="20"/>
              </w:rPr>
            </w:pPr>
            <w:r w:rsidRPr="002C40AF">
              <w:rPr>
                <w:rFonts w:cstheme="minorHAnsi"/>
                <w:sz w:val="20"/>
                <w:szCs w:val="20"/>
              </w:rPr>
              <w:t xml:space="preserve">What are the reporting requirements by the National TB Program (NTP) for adverse events? Are all adverse events reported, or only moderate to severe ones?  </w:t>
            </w:r>
          </w:p>
          <w:p w14:paraId="5E030C80" w14:textId="77777777" w:rsidR="0035489E" w:rsidRPr="002C40AF" w:rsidRDefault="0035489E" w:rsidP="0005002B">
            <w:pPr>
              <w:spacing w:after="60"/>
              <w:rPr>
                <w:rFonts w:cstheme="minorHAnsi"/>
                <w:sz w:val="20"/>
                <w:szCs w:val="20"/>
              </w:rPr>
            </w:pPr>
          </w:p>
          <w:p w14:paraId="360363E4" w14:textId="77777777" w:rsidR="0035489E" w:rsidRPr="002C40AF" w:rsidRDefault="0035489E" w:rsidP="0005002B">
            <w:pPr>
              <w:spacing w:after="60"/>
              <w:rPr>
                <w:rFonts w:cstheme="minorHAnsi"/>
                <w:sz w:val="20"/>
                <w:szCs w:val="20"/>
              </w:rPr>
            </w:pPr>
          </w:p>
        </w:tc>
      </w:tr>
      <w:tr w:rsidR="0035489E" w:rsidRPr="002C40AF" w14:paraId="2C503415" w14:textId="77777777" w:rsidTr="0005002B">
        <w:tc>
          <w:tcPr>
            <w:tcW w:w="495" w:type="dxa"/>
            <w:tcBorders>
              <w:right w:val="nil"/>
            </w:tcBorders>
          </w:tcPr>
          <w:p w14:paraId="39D514D7" w14:textId="77777777" w:rsidR="0035489E" w:rsidRPr="002C40AF" w:rsidRDefault="0035489E" w:rsidP="0005002B">
            <w:pPr>
              <w:rPr>
                <w:rFonts w:cstheme="minorHAnsi"/>
                <w:sz w:val="20"/>
                <w:szCs w:val="20"/>
              </w:rPr>
            </w:pPr>
          </w:p>
        </w:tc>
        <w:tc>
          <w:tcPr>
            <w:tcW w:w="1354" w:type="dxa"/>
            <w:tcBorders>
              <w:left w:val="nil"/>
            </w:tcBorders>
          </w:tcPr>
          <w:p w14:paraId="3E8D4815" w14:textId="77777777" w:rsidR="0035489E" w:rsidRPr="002C40AF" w:rsidRDefault="0035489E" w:rsidP="0005002B">
            <w:pPr>
              <w:rPr>
                <w:rFonts w:cstheme="minorHAnsi"/>
                <w:b/>
                <w:bCs/>
                <w:sz w:val="20"/>
                <w:szCs w:val="20"/>
              </w:rPr>
            </w:pPr>
            <w:r w:rsidRPr="002C40AF">
              <w:rPr>
                <w:rFonts w:cstheme="minorHAnsi"/>
                <w:b/>
                <w:bCs/>
                <w:sz w:val="20"/>
                <w:szCs w:val="20"/>
              </w:rPr>
              <w:t>6f.</w:t>
            </w:r>
          </w:p>
        </w:tc>
        <w:tc>
          <w:tcPr>
            <w:tcW w:w="7881" w:type="dxa"/>
          </w:tcPr>
          <w:p w14:paraId="4D132E83" w14:textId="77777777" w:rsidR="0035489E" w:rsidRPr="002C40AF" w:rsidRDefault="0035489E" w:rsidP="0005002B">
            <w:pPr>
              <w:spacing w:after="60"/>
              <w:rPr>
                <w:rFonts w:cstheme="minorHAnsi"/>
                <w:sz w:val="20"/>
                <w:szCs w:val="20"/>
              </w:rPr>
            </w:pPr>
            <w:r w:rsidRPr="002C40AF">
              <w:rPr>
                <w:rFonts w:cstheme="minorHAnsi"/>
                <w:sz w:val="20"/>
                <w:szCs w:val="20"/>
              </w:rPr>
              <w:t>Are the NTP reporting requirements different for drug-susceptible vs drug-resistant TB?</w:t>
            </w:r>
          </w:p>
          <w:p w14:paraId="73EC2C1B" w14:textId="77777777" w:rsidR="0035489E" w:rsidRPr="002C40AF" w:rsidRDefault="0035489E" w:rsidP="0005002B">
            <w:pPr>
              <w:spacing w:after="60"/>
              <w:rPr>
                <w:rFonts w:cstheme="minorHAnsi"/>
                <w:sz w:val="20"/>
                <w:szCs w:val="20"/>
              </w:rPr>
            </w:pPr>
          </w:p>
          <w:p w14:paraId="466503D1" w14:textId="77777777" w:rsidR="0035489E" w:rsidRPr="002C40AF" w:rsidRDefault="0035489E" w:rsidP="0005002B">
            <w:pPr>
              <w:spacing w:after="60"/>
              <w:rPr>
                <w:rFonts w:cstheme="minorHAnsi"/>
                <w:sz w:val="20"/>
                <w:szCs w:val="20"/>
              </w:rPr>
            </w:pPr>
          </w:p>
        </w:tc>
      </w:tr>
      <w:tr w:rsidR="0035489E" w:rsidRPr="002C40AF" w14:paraId="0F1FBE8F" w14:textId="77777777" w:rsidTr="0005002B">
        <w:tc>
          <w:tcPr>
            <w:tcW w:w="495" w:type="dxa"/>
            <w:tcBorders>
              <w:right w:val="nil"/>
            </w:tcBorders>
          </w:tcPr>
          <w:p w14:paraId="1BEAC43A" w14:textId="77777777" w:rsidR="0035489E" w:rsidRPr="002C40AF" w:rsidRDefault="0035489E" w:rsidP="0005002B">
            <w:pPr>
              <w:rPr>
                <w:rFonts w:cstheme="minorHAnsi"/>
                <w:sz w:val="20"/>
                <w:szCs w:val="20"/>
              </w:rPr>
            </w:pPr>
          </w:p>
        </w:tc>
        <w:tc>
          <w:tcPr>
            <w:tcW w:w="1354" w:type="dxa"/>
            <w:tcBorders>
              <w:left w:val="nil"/>
            </w:tcBorders>
          </w:tcPr>
          <w:p w14:paraId="18769A32" w14:textId="77777777" w:rsidR="0035489E" w:rsidRPr="002C40AF" w:rsidRDefault="0035489E" w:rsidP="0005002B">
            <w:pPr>
              <w:rPr>
                <w:rFonts w:cstheme="minorHAnsi"/>
                <w:b/>
                <w:bCs/>
                <w:sz w:val="20"/>
                <w:szCs w:val="20"/>
              </w:rPr>
            </w:pPr>
            <w:r w:rsidRPr="002C40AF">
              <w:rPr>
                <w:rFonts w:cstheme="minorHAnsi"/>
                <w:b/>
                <w:bCs/>
                <w:sz w:val="20"/>
                <w:szCs w:val="20"/>
              </w:rPr>
              <w:t xml:space="preserve">6g. </w:t>
            </w:r>
          </w:p>
        </w:tc>
        <w:tc>
          <w:tcPr>
            <w:tcW w:w="7881" w:type="dxa"/>
          </w:tcPr>
          <w:p w14:paraId="190641B0" w14:textId="19D9141C" w:rsidR="0035489E" w:rsidRPr="002C40AF" w:rsidRDefault="0035489E" w:rsidP="0005002B">
            <w:pPr>
              <w:spacing w:after="60"/>
              <w:rPr>
                <w:rFonts w:cstheme="minorHAnsi"/>
                <w:sz w:val="20"/>
                <w:szCs w:val="20"/>
              </w:rPr>
            </w:pPr>
            <w:r w:rsidRPr="002C40AF">
              <w:rPr>
                <w:rFonts w:cstheme="minorHAnsi"/>
                <w:sz w:val="20"/>
                <w:szCs w:val="20"/>
              </w:rPr>
              <w:t>What are the reporting systems that currently exist for adverse event reporting?</w:t>
            </w:r>
            <w:r w:rsidR="00860AFA">
              <w:rPr>
                <w:rFonts w:cstheme="minorHAnsi"/>
                <w:sz w:val="20"/>
                <w:szCs w:val="20"/>
              </w:rPr>
              <w:t xml:space="preserve"> How has the Bac Sy Minh app helped (or hindered) this process?</w:t>
            </w:r>
          </w:p>
          <w:p w14:paraId="2012C864" w14:textId="1DAF8790" w:rsidR="0035489E" w:rsidRPr="002C40AF" w:rsidRDefault="0035489E" w:rsidP="0005002B">
            <w:pPr>
              <w:spacing w:after="60"/>
              <w:rPr>
                <w:rFonts w:cstheme="minorHAnsi"/>
                <w:sz w:val="20"/>
                <w:szCs w:val="20"/>
              </w:rPr>
            </w:pPr>
            <w:r w:rsidRPr="002C40AF">
              <w:rPr>
                <w:rFonts w:cstheme="minorHAnsi"/>
                <w:sz w:val="20"/>
                <w:szCs w:val="20"/>
              </w:rPr>
              <w:t>[probe: paper-based vs digital, and if digital, do they require internet access]</w:t>
            </w:r>
            <w:r w:rsidR="00860AFA">
              <w:rPr>
                <w:rFonts w:cstheme="minorHAnsi"/>
                <w:sz w:val="20"/>
                <w:szCs w:val="20"/>
              </w:rPr>
              <w:t xml:space="preserve">. </w:t>
            </w:r>
          </w:p>
          <w:p w14:paraId="0B9E7ACD" w14:textId="77777777" w:rsidR="0035489E" w:rsidRPr="002C40AF" w:rsidRDefault="0035489E" w:rsidP="0005002B">
            <w:pPr>
              <w:spacing w:after="60"/>
              <w:rPr>
                <w:rFonts w:cstheme="minorHAnsi"/>
                <w:sz w:val="20"/>
                <w:szCs w:val="20"/>
              </w:rPr>
            </w:pPr>
          </w:p>
          <w:p w14:paraId="59D9AF1D" w14:textId="77777777" w:rsidR="0035489E" w:rsidRPr="002C40AF" w:rsidRDefault="0035489E" w:rsidP="0005002B">
            <w:pPr>
              <w:spacing w:after="60"/>
              <w:rPr>
                <w:rFonts w:cstheme="minorHAnsi"/>
                <w:sz w:val="20"/>
                <w:szCs w:val="20"/>
              </w:rPr>
            </w:pPr>
          </w:p>
        </w:tc>
      </w:tr>
      <w:tr w:rsidR="0035489E" w:rsidRPr="002C40AF" w14:paraId="40CB0091" w14:textId="77777777" w:rsidTr="0005002B">
        <w:tc>
          <w:tcPr>
            <w:tcW w:w="495" w:type="dxa"/>
            <w:tcBorders>
              <w:right w:val="nil"/>
            </w:tcBorders>
          </w:tcPr>
          <w:p w14:paraId="4FDE3151" w14:textId="77777777" w:rsidR="0035489E" w:rsidRPr="002C40AF" w:rsidRDefault="0035489E" w:rsidP="0005002B">
            <w:pPr>
              <w:rPr>
                <w:rFonts w:cstheme="minorHAnsi"/>
                <w:sz w:val="20"/>
                <w:szCs w:val="20"/>
              </w:rPr>
            </w:pPr>
          </w:p>
        </w:tc>
        <w:tc>
          <w:tcPr>
            <w:tcW w:w="1354" w:type="dxa"/>
            <w:tcBorders>
              <w:left w:val="nil"/>
            </w:tcBorders>
          </w:tcPr>
          <w:p w14:paraId="1A16C133" w14:textId="77777777" w:rsidR="0035489E" w:rsidRPr="002C40AF" w:rsidRDefault="0035489E" w:rsidP="0005002B">
            <w:pPr>
              <w:rPr>
                <w:rFonts w:cstheme="minorHAnsi"/>
                <w:b/>
                <w:bCs/>
                <w:sz w:val="20"/>
                <w:szCs w:val="20"/>
              </w:rPr>
            </w:pPr>
            <w:r w:rsidRPr="002C40AF">
              <w:rPr>
                <w:rFonts w:cstheme="minorHAnsi"/>
                <w:b/>
                <w:bCs/>
                <w:sz w:val="20"/>
                <w:szCs w:val="20"/>
              </w:rPr>
              <w:t>6h.</w:t>
            </w:r>
          </w:p>
        </w:tc>
        <w:tc>
          <w:tcPr>
            <w:tcW w:w="7881" w:type="dxa"/>
          </w:tcPr>
          <w:p w14:paraId="75FE9405" w14:textId="77777777" w:rsidR="0035489E" w:rsidRPr="002C40AF" w:rsidRDefault="0035489E" w:rsidP="0005002B">
            <w:pPr>
              <w:spacing w:after="60"/>
              <w:rPr>
                <w:rFonts w:cstheme="minorHAnsi"/>
                <w:sz w:val="20"/>
                <w:szCs w:val="20"/>
              </w:rPr>
            </w:pPr>
            <w:r w:rsidRPr="002C40AF">
              <w:rPr>
                <w:rFonts w:cstheme="minorHAnsi"/>
                <w:sz w:val="20"/>
                <w:szCs w:val="20"/>
              </w:rPr>
              <w:t>How often are adverse event reports submitted to NTP?</w:t>
            </w:r>
          </w:p>
          <w:p w14:paraId="4281837F" w14:textId="77777777" w:rsidR="0035489E" w:rsidRPr="002C40AF" w:rsidRDefault="0035489E" w:rsidP="0005002B">
            <w:pPr>
              <w:spacing w:after="60"/>
              <w:rPr>
                <w:rFonts w:cstheme="minorHAnsi"/>
                <w:sz w:val="20"/>
                <w:szCs w:val="20"/>
              </w:rPr>
            </w:pPr>
          </w:p>
          <w:p w14:paraId="7D9E6664" w14:textId="77777777" w:rsidR="0035489E" w:rsidRPr="002C40AF" w:rsidRDefault="0035489E" w:rsidP="0005002B">
            <w:pPr>
              <w:spacing w:after="60"/>
              <w:rPr>
                <w:rFonts w:cstheme="minorHAnsi"/>
                <w:sz w:val="20"/>
                <w:szCs w:val="20"/>
              </w:rPr>
            </w:pPr>
          </w:p>
        </w:tc>
      </w:tr>
      <w:tr w:rsidR="0035489E" w:rsidRPr="002C40AF" w14:paraId="215D5C0F" w14:textId="77777777" w:rsidTr="0005002B">
        <w:tc>
          <w:tcPr>
            <w:tcW w:w="495" w:type="dxa"/>
            <w:tcBorders>
              <w:right w:val="nil"/>
            </w:tcBorders>
            <w:shd w:val="clear" w:color="auto" w:fill="FBE4D5" w:themeFill="accent2" w:themeFillTint="33"/>
          </w:tcPr>
          <w:p w14:paraId="46E1866E" w14:textId="77777777" w:rsidR="0035489E" w:rsidRPr="002C40AF" w:rsidRDefault="0035489E" w:rsidP="0005002B">
            <w:pPr>
              <w:rPr>
                <w:rFonts w:cstheme="minorHAnsi"/>
                <w:sz w:val="20"/>
                <w:szCs w:val="20"/>
              </w:rPr>
            </w:pPr>
          </w:p>
        </w:tc>
        <w:tc>
          <w:tcPr>
            <w:tcW w:w="9235" w:type="dxa"/>
            <w:gridSpan w:val="2"/>
            <w:tcBorders>
              <w:left w:val="nil"/>
            </w:tcBorders>
            <w:shd w:val="clear" w:color="auto" w:fill="FBE4D5" w:themeFill="accent2" w:themeFillTint="33"/>
          </w:tcPr>
          <w:p w14:paraId="54EEF5F0" w14:textId="77777777" w:rsidR="0035489E" w:rsidRPr="002C40AF" w:rsidRDefault="0035489E" w:rsidP="0005002B">
            <w:pPr>
              <w:spacing w:after="120"/>
              <w:rPr>
                <w:rFonts w:cstheme="minorHAnsi"/>
              </w:rPr>
            </w:pPr>
            <w:r w:rsidRPr="002C40AF">
              <w:rPr>
                <w:rFonts w:cstheme="minorHAnsi"/>
              </w:rPr>
              <w:t xml:space="preserve">Conduct </w:t>
            </w:r>
            <w:proofErr w:type="gramStart"/>
            <w:r w:rsidRPr="002C40AF">
              <w:rPr>
                <w:rFonts w:cstheme="minorHAnsi"/>
              </w:rPr>
              <w:t>clinic</w:t>
            </w:r>
            <w:proofErr w:type="gramEnd"/>
            <w:r w:rsidRPr="002C40AF">
              <w:rPr>
                <w:rFonts w:cstheme="minorHAnsi"/>
              </w:rPr>
              <w:t xml:space="preserve"> walk through at this point</w:t>
            </w:r>
          </w:p>
          <w:p w14:paraId="6E5DD911" w14:textId="77777777" w:rsidR="0035489E" w:rsidRPr="002C40AF" w:rsidRDefault="0035489E" w:rsidP="0005002B">
            <w:pPr>
              <w:spacing w:after="120"/>
              <w:rPr>
                <w:rFonts w:cstheme="minorHAnsi"/>
              </w:rPr>
            </w:pPr>
          </w:p>
        </w:tc>
      </w:tr>
      <w:tr w:rsidR="0035489E" w:rsidRPr="002C40AF" w14:paraId="55DCAC19" w14:textId="77777777" w:rsidTr="0005002B">
        <w:tc>
          <w:tcPr>
            <w:tcW w:w="495" w:type="dxa"/>
            <w:tcBorders>
              <w:right w:val="nil"/>
            </w:tcBorders>
            <w:shd w:val="clear" w:color="auto" w:fill="F2F2F2" w:themeFill="background1" w:themeFillShade="F2"/>
          </w:tcPr>
          <w:p w14:paraId="15A18118" w14:textId="77777777" w:rsidR="0035489E" w:rsidRPr="002C40AF" w:rsidRDefault="0035489E" w:rsidP="0005002B">
            <w:pPr>
              <w:rPr>
                <w:rFonts w:cstheme="minorHAnsi"/>
                <w:sz w:val="20"/>
                <w:szCs w:val="20"/>
              </w:rPr>
            </w:pPr>
          </w:p>
        </w:tc>
        <w:tc>
          <w:tcPr>
            <w:tcW w:w="9235" w:type="dxa"/>
            <w:gridSpan w:val="2"/>
            <w:tcBorders>
              <w:left w:val="nil"/>
            </w:tcBorders>
            <w:shd w:val="clear" w:color="auto" w:fill="F2F2F2" w:themeFill="background1" w:themeFillShade="F2"/>
          </w:tcPr>
          <w:p w14:paraId="6FE240CB" w14:textId="77777777" w:rsidR="0035489E" w:rsidRPr="002C40AF" w:rsidRDefault="0035489E" w:rsidP="0005002B">
            <w:pPr>
              <w:spacing w:after="120"/>
              <w:rPr>
                <w:rFonts w:cstheme="minorHAnsi"/>
                <w:b/>
                <w:bCs/>
              </w:rPr>
            </w:pPr>
            <w:r w:rsidRPr="002C40AF">
              <w:rPr>
                <w:rFonts w:cstheme="minorHAnsi"/>
                <w:b/>
                <w:bCs/>
              </w:rPr>
              <w:t>Additional notes and process map sketch</w:t>
            </w:r>
          </w:p>
        </w:tc>
      </w:tr>
      <w:tr w:rsidR="0035489E" w:rsidRPr="002C40AF" w14:paraId="5F11D285" w14:textId="77777777" w:rsidTr="0005002B">
        <w:trPr>
          <w:trHeight w:val="710"/>
        </w:trPr>
        <w:tc>
          <w:tcPr>
            <w:tcW w:w="9730" w:type="dxa"/>
            <w:gridSpan w:val="3"/>
          </w:tcPr>
          <w:p w14:paraId="0DC31AC5" w14:textId="77777777" w:rsidR="0035489E" w:rsidRPr="002C40AF" w:rsidRDefault="0035489E" w:rsidP="0005002B">
            <w:pPr>
              <w:rPr>
                <w:rFonts w:cstheme="minorHAnsi"/>
                <w:sz w:val="20"/>
                <w:szCs w:val="20"/>
              </w:rPr>
            </w:pPr>
          </w:p>
          <w:p w14:paraId="10E6A952" w14:textId="77777777" w:rsidR="0035489E" w:rsidRPr="002C40AF" w:rsidRDefault="0035489E" w:rsidP="0005002B">
            <w:pPr>
              <w:rPr>
                <w:rFonts w:cstheme="minorHAnsi"/>
                <w:sz w:val="20"/>
                <w:szCs w:val="20"/>
              </w:rPr>
            </w:pPr>
          </w:p>
          <w:p w14:paraId="7BFA79A4" w14:textId="77777777" w:rsidR="0035489E" w:rsidRPr="002C40AF" w:rsidRDefault="0035489E" w:rsidP="0005002B">
            <w:pPr>
              <w:rPr>
                <w:rFonts w:cstheme="minorHAnsi"/>
                <w:sz w:val="20"/>
                <w:szCs w:val="20"/>
              </w:rPr>
            </w:pPr>
          </w:p>
          <w:p w14:paraId="53197406" w14:textId="77777777" w:rsidR="0035489E" w:rsidRPr="002C40AF" w:rsidRDefault="0035489E" w:rsidP="0005002B">
            <w:pPr>
              <w:rPr>
                <w:rFonts w:cstheme="minorHAnsi"/>
                <w:sz w:val="20"/>
                <w:szCs w:val="20"/>
              </w:rPr>
            </w:pPr>
          </w:p>
          <w:p w14:paraId="1284F64E" w14:textId="77777777" w:rsidR="0035489E" w:rsidRPr="002C40AF" w:rsidRDefault="0035489E" w:rsidP="0005002B">
            <w:pPr>
              <w:rPr>
                <w:rFonts w:cstheme="minorHAnsi"/>
                <w:sz w:val="20"/>
                <w:szCs w:val="20"/>
              </w:rPr>
            </w:pPr>
          </w:p>
          <w:p w14:paraId="11E9C5F0" w14:textId="77777777" w:rsidR="0035489E" w:rsidRPr="002C40AF" w:rsidRDefault="0035489E" w:rsidP="0005002B">
            <w:pPr>
              <w:rPr>
                <w:rFonts w:cstheme="minorHAnsi"/>
                <w:sz w:val="20"/>
                <w:szCs w:val="20"/>
              </w:rPr>
            </w:pPr>
          </w:p>
          <w:p w14:paraId="505B331F" w14:textId="77777777" w:rsidR="0035489E" w:rsidRPr="002C40AF" w:rsidRDefault="0035489E" w:rsidP="0005002B">
            <w:pPr>
              <w:rPr>
                <w:rFonts w:cstheme="minorHAnsi"/>
                <w:sz w:val="20"/>
                <w:szCs w:val="20"/>
              </w:rPr>
            </w:pPr>
          </w:p>
          <w:p w14:paraId="55C5092C" w14:textId="77777777" w:rsidR="0035489E" w:rsidRPr="002C40AF" w:rsidRDefault="0035489E" w:rsidP="0005002B">
            <w:pPr>
              <w:rPr>
                <w:rFonts w:cstheme="minorHAnsi"/>
                <w:sz w:val="20"/>
                <w:szCs w:val="20"/>
              </w:rPr>
            </w:pPr>
          </w:p>
          <w:p w14:paraId="02FDBFD2" w14:textId="77777777" w:rsidR="0035489E" w:rsidRPr="002C40AF" w:rsidRDefault="0035489E" w:rsidP="0005002B">
            <w:pPr>
              <w:rPr>
                <w:rFonts w:cstheme="minorHAnsi"/>
                <w:sz w:val="20"/>
                <w:szCs w:val="20"/>
              </w:rPr>
            </w:pPr>
          </w:p>
          <w:p w14:paraId="5BB47ECE" w14:textId="77777777" w:rsidR="0035489E" w:rsidRPr="002C40AF" w:rsidRDefault="0035489E" w:rsidP="0005002B">
            <w:pPr>
              <w:rPr>
                <w:rFonts w:cstheme="minorHAnsi"/>
                <w:sz w:val="20"/>
                <w:szCs w:val="20"/>
              </w:rPr>
            </w:pPr>
          </w:p>
          <w:p w14:paraId="3671826D" w14:textId="77777777" w:rsidR="0035489E" w:rsidRPr="002C40AF" w:rsidRDefault="0035489E" w:rsidP="0005002B">
            <w:pPr>
              <w:rPr>
                <w:rFonts w:cstheme="minorHAnsi"/>
                <w:sz w:val="20"/>
                <w:szCs w:val="20"/>
              </w:rPr>
            </w:pPr>
          </w:p>
          <w:p w14:paraId="3BA5550F" w14:textId="77777777" w:rsidR="0035489E" w:rsidRPr="002C40AF" w:rsidRDefault="0035489E" w:rsidP="0005002B">
            <w:pPr>
              <w:rPr>
                <w:rFonts w:cstheme="minorHAnsi"/>
                <w:sz w:val="20"/>
                <w:szCs w:val="20"/>
              </w:rPr>
            </w:pPr>
          </w:p>
          <w:p w14:paraId="50BCE289" w14:textId="77777777" w:rsidR="0035489E" w:rsidRPr="002C40AF" w:rsidRDefault="0035489E" w:rsidP="0005002B">
            <w:pPr>
              <w:rPr>
                <w:rFonts w:cstheme="minorHAnsi"/>
                <w:sz w:val="20"/>
                <w:szCs w:val="20"/>
              </w:rPr>
            </w:pPr>
          </w:p>
          <w:p w14:paraId="794B838C" w14:textId="77777777" w:rsidR="0035489E" w:rsidRPr="002C40AF" w:rsidRDefault="0035489E" w:rsidP="0005002B">
            <w:pPr>
              <w:rPr>
                <w:rFonts w:cstheme="minorHAnsi"/>
                <w:sz w:val="20"/>
                <w:szCs w:val="20"/>
              </w:rPr>
            </w:pPr>
          </w:p>
          <w:p w14:paraId="610293A2" w14:textId="77777777" w:rsidR="0035489E" w:rsidRPr="002C40AF" w:rsidRDefault="0035489E" w:rsidP="0005002B">
            <w:pPr>
              <w:rPr>
                <w:rFonts w:cstheme="minorHAnsi"/>
                <w:sz w:val="20"/>
                <w:szCs w:val="20"/>
              </w:rPr>
            </w:pPr>
          </w:p>
          <w:p w14:paraId="3AE69EC5" w14:textId="77777777" w:rsidR="0035489E" w:rsidRPr="002C40AF" w:rsidRDefault="0035489E" w:rsidP="0005002B">
            <w:pPr>
              <w:rPr>
                <w:rFonts w:cstheme="minorHAnsi"/>
                <w:sz w:val="20"/>
                <w:szCs w:val="20"/>
              </w:rPr>
            </w:pPr>
          </w:p>
          <w:p w14:paraId="3C65BB24" w14:textId="77777777" w:rsidR="0035489E" w:rsidRPr="002C40AF" w:rsidRDefault="0035489E" w:rsidP="0005002B">
            <w:pPr>
              <w:rPr>
                <w:rFonts w:cstheme="minorHAnsi"/>
                <w:sz w:val="20"/>
                <w:szCs w:val="20"/>
              </w:rPr>
            </w:pPr>
          </w:p>
          <w:p w14:paraId="25C92A2C" w14:textId="77777777" w:rsidR="0035489E" w:rsidRPr="002C40AF" w:rsidRDefault="0035489E" w:rsidP="0005002B">
            <w:pPr>
              <w:rPr>
                <w:rFonts w:cstheme="minorHAnsi"/>
                <w:sz w:val="20"/>
                <w:szCs w:val="20"/>
              </w:rPr>
            </w:pPr>
          </w:p>
          <w:p w14:paraId="3163A883" w14:textId="77777777" w:rsidR="0035489E" w:rsidRPr="002C40AF" w:rsidRDefault="0035489E" w:rsidP="0005002B">
            <w:pPr>
              <w:rPr>
                <w:rFonts w:cstheme="minorHAnsi"/>
                <w:sz w:val="20"/>
                <w:szCs w:val="20"/>
              </w:rPr>
            </w:pPr>
          </w:p>
          <w:p w14:paraId="57446ADA" w14:textId="77777777" w:rsidR="0035489E" w:rsidRPr="002C40AF" w:rsidRDefault="0035489E" w:rsidP="0005002B">
            <w:pPr>
              <w:rPr>
                <w:rFonts w:cstheme="minorHAnsi"/>
                <w:sz w:val="20"/>
                <w:szCs w:val="20"/>
              </w:rPr>
            </w:pPr>
          </w:p>
          <w:p w14:paraId="76C40F0C" w14:textId="77777777" w:rsidR="0035489E" w:rsidRPr="002C40AF" w:rsidRDefault="0035489E" w:rsidP="0005002B">
            <w:pPr>
              <w:rPr>
                <w:rFonts w:cstheme="minorHAnsi"/>
                <w:sz w:val="20"/>
                <w:szCs w:val="20"/>
              </w:rPr>
            </w:pPr>
          </w:p>
          <w:p w14:paraId="5A82481A" w14:textId="77777777" w:rsidR="0035489E" w:rsidRPr="002C40AF" w:rsidRDefault="0035489E" w:rsidP="0005002B">
            <w:pPr>
              <w:rPr>
                <w:rFonts w:cstheme="minorHAnsi"/>
                <w:sz w:val="20"/>
                <w:szCs w:val="20"/>
              </w:rPr>
            </w:pPr>
          </w:p>
          <w:p w14:paraId="5314FA51" w14:textId="77777777" w:rsidR="0035489E" w:rsidRPr="002C40AF" w:rsidRDefault="0035489E" w:rsidP="0005002B">
            <w:pPr>
              <w:rPr>
                <w:rFonts w:cstheme="minorHAnsi"/>
                <w:sz w:val="20"/>
                <w:szCs w:val="20"/>
              </w:rPr>
            </w:pPr>
          </w:p>
          <w:p w14:paraId="66D3CC57" w14:textId="77777777" w:rsidR="0035489E" w:rsidRPr="002C40AF" w:rsidRDefault="0035489E" w:rsidP="0005002B">
            <w:pPr>
              <w:rPr>
                <w:rFonts w:cstheme="minorHAnsi"/>
                <w:sz w:val="20"/>
                <w:szCs w:val="20"/>
              </w:rPr>
            </w:pPr>
          </w:p>
          <w:p w14:paraId="66531A6B" w14:textId="77777777" w:rsidR="0035489E" w:rsidRPr="002C40AF" w:rsidRDefault="0035489E" w:rsidP="0005002B">
            <w:pPr>
              <w:rPr>
                <w:rFonts w:cstheme="minorHAnsi"/>
                <w:sz w:val="20"/>
                <w:szCs w:val="20"/>
              </w:rPr>
            </w:pPr>
          </w:p>
          <w:p w14:paraId="1D295B88" w14:textId="77777777" w:rsidR="0035489E" w:rsidRPr="002C40AF" w:rsidRDefault="0035489E" w:rsidP="0005002B">
            <w:pPr>
              <w:rPr>
                <w:rFonts w:cstheme="minorHAnsi"/>
                <w:sz w:val="20"/>
                <w:szCs w:val="20"/>
              </w:rPr>
            </w:pPr>
          </w:p>
          <w:p w14:paraId="56A93005" w14:textId="77777777" w:rsidR="0035489E" w:rsidRPr="002C40AF" w:rsidRDefault="0035489E" w:rsidP="0005002B">
            <w:pPr>
              <w:rPr>
                <w:rFonts w:cstheme="minorHAnsi"/>
                <w:sz w:val="20"/>
                <w:szCs w:val="20"/>
              </w:rPr>
            </w:pPr>
          </w:p>
          <w:p w14:paraId="33A411D3" w14:textId="77777777" w:rsidR="0035489E" w:rsidRPr="002C40AF" w:rsidRDefault="0035489E" w:rsidP="0005002B">
            <w:pPr>
              <w:rPr>
                <w:rFonts w:cstheme="minorHAnsi"/>
                <w:sz w:val="20"/>
                <w:szCs w:val="20"/>
              </w:rPr>
            </w:pPr>
          </w:p>
          <w:p w14:paraId="384C959B" w14:textId="77777777" w:rsidR="0035489E" w:rsidRPr="002C40AF" w:rsidRDefault="0035489E" w:rsidP="0005002B">
            <w:pPr>
              <w:rPr>
                <w:rFonts w:cstheme="minorHAnsi"/>
                <w:sz w:val="20"/>
                <w:szCs w:val="20"/>
              </w:rPr>
            </w:pPr>
          </w:p>
          <w:p w14:paraId="6D143FDC" w14:textId="77777777" w:rsidR="0035489E" w:rsidRPr="002C40AF" w:rsidRDefault="0035489E" w:rsidP="0005002B">
            <w:pPr>
              <w:rPr>
                <w:rFonts w:cstheme="minorHAnsi"/>
                <w:sz w:val="20"/>
                <w:szCs w:val="20"/>
              </w:rPr>
            </w:pPr>
          </w:p>
          <w:p w14:paraId="3CE2D1FC" w14:textId="77777777" w:rsidR="0035489E" w:rsidRPr="002C40AF" w:rsidRDefault="0035489E" w:rsidP="0005002B">
            <w:pPr>
              <w:rPr>
                <w:rFonts w:cstheme="minorHAnsi"/>
                <w:sz w:val="20"/>
                <w:szCs w:val="20"/>
              </w:rPr>
            </w:pPr>
          </w:p>
          <w:p w14:paraId="649E7C26" w14:textId="77777777" w:rsidR="0035489E" w:rsidRPr="002C40AF" w:rsidRDefault="0035489E" w:rsidP="0005002B">
            <w:pPr>
              <w:rPr>
                <w:rFonts w:cstheme="minorHAnsi"/>
                <w:sz w:val="20"/>
                <w:szCs w:val="20"/>
              </w:rPr>
            </w:pPr>
          </w:p>
          <w:p w14:paraId="2F0DA236" w14:textId="77777777" w:rsidR="0035489E" w:rsidRPr="002C40AF" w:rsidRDefault="0035489E" w:rsidP="0005002B">
            <w:pPr>
              <w:rPr>
                <w:rFonts w:cstheme="minorHAnsi"/>
                <w:sz w:val="20"/>
                <w:szCs w:val="20"/>
              </w:rPr>
            </w:pPr>
          </w:p>
          <w:p w14:paraId="3914B461" w14:textId="77777777" w:rsidR="0035489E" w:rsidRPr="002C40AF" w:rsidRDefault="0035489E" w:rsidP="0005002B">
            <w:pPr>
              <w:rPr>
                <w:rFonts w:cstheme="minorHAnsi"/>
                <w:sz w:val="20"/>
                <w:szCs w:val="20"/>
              </w:rPr>
            </w:pPr>
          </w:p>
          <w:p w14:paraId="6A58C101" w14:textId="77777777" w:rsidR="0035489E" w:rsidRPr="002C40AF" w:rsidRDefault="0035489E" w:rsidP="0005002B">
            <w:pPr>
              <w:rPr>
                <w:rFonts w:cstheme="minorHAnsi"/>
                <w:sz w:val="20"/>
                <w:szCs w:val="20"/>
              </w:rPr>
            </w:pPr>
          </w:p>
          <w:p w14:paraId="69F14669" w14:textId="77777777" w:rsidR="0035489E" w:rsidRPr="002C40AF" w:rsidRDefault="0035489E" w:rsidP="0005002B">
            <w:pPr>
              <w:rPr>
                <w:rFonts w:cstheme="minorHAnsi"/>
                <w:sz w:val="20"/>
                <w:szCs w:val="20"/>
              </w:rPr>
            </w:pPr>
          </w:p>
          <w:p w14:paraId="68271E6E" w14:textId="77777777" w:rsidR="0035489E" w:rsidRPr="002C40AF" w:rsidRDefault="0035489E" w:rsidP="0005002B">
            <w:pPr>
              <w:rPr>
                <w:rFonts w:cstheme="minorHAnsi"/>
                <w:sz w:val="20"/>
                <w:szCs w:val="20"/>
              </w:rPr>
            </w:pPr>
          </w:p>
          <w:p w14:paraId="3FC75E91" w14:textId="77777777" w:rsidR="0035489E" w:rsidRPr="002C40AF" w:rsidRDefault="0035489E" w:rsidP="0005002B">
            <w:pPr>
              <w:rPr>
                <w:rFonts w:cstheme="minorHAnsi"/>
                <w:sz w:val="20"/>
                <w:szCs w:val="20"/>
              </w:rPr>
            </w:pPr>
          </w:p>
          <w:p w14:paraId="5E83BD23" w14:textId="77777777" w:rsidR="0035489E" w:rsidRPr="002C40AF" w:rsidRDefault="0035489E" w:rsidP="0005002B">
            <w:pPr>
              <w:rPr>
                <w:rFonts w:cstheme="minorHAnsi"/>
                <w:sz w:val="20"/>
                <w:szCs w:val="20"/>
              </w:rPr>
            </w:pPr>
          </w:p>
          <w:p w14:paraId="7EFBC718" w14:textId="77777777" w:rsidR="0035489E" w:rsidRPr="002C40AF" w:rsidRDefault="0035489E" w:rsidP="0005002B">
            <w:pPr>
              <w:rPr>
                <w:rFonts w:cstheme="minorHAnsi"/>
                <w:sz w:val="20"/>
                <w:szCs w:val="20"/>
              </w:rPr>
            </w:pPr>
          </w:p>
          <w:p w14:paraId="1C11ECB1" w14:textId="77777777" w:rsidR="0035489E" w:rsidRPr="002C40AF" w:rsidRDefault="0035489E" w:rsidP="0005002B">
            <w:pPr>
              <w:rPr>
                <w:rFonts w:cstheme="minorHAnsi"/>
                <w:sz w:val="20"/>
                <w:szCs w:val="20"/>
              </w:rPr>
            </w:pPr>
          </w:p>
          <w:p w14:paraId="76B1F746" w14:textId="77777777" w:rsidR="0035489E" w:rsidRPr="002C40AF" w:rsidRDefault="0035489E" w:rsidP="0005002B">
            <w:pPr>
              <w:rPr>
                <w:rFonts w:cstheme="minorHAnsi"/>
                <w:sz w:val="20"/>
                <w:szCs w:val="20"/>
              </w:rPr>
            </w:pPr>
          </w:p>
          <w:p w14:paraId="24682261" w14:textId="77777777" w:rsidR="0035489E" w:rsidRPr="002C40AF" w:rsidRDefault="0035489E" w:rsidP="0005002B">
            <w:pPr>
              <w:rPr>
                <w:rFonts w:cstheme="minorHAnsi"/>
                <w:sz w:val="20"/>
                <w:szCs w:val="20"/>
              </w:rPr>
            </w:pPr>
          </w:p>
          <w:p w14:paraId="49FBB715" w14:textId="77777777" w:rsidR="0035489E" w:rsidRPr="002C40AF" w:rsidRDefault="0035489E" w:rsidP="0005002B">
            <w:pPr>
              <w:rPr>
                <w:rFonts w:cstheme="minorHAnsi"/>
                <w:sz w:val="20"/>
                <w:szCs w:val="20"/>
              </w:rPr>
            </w:pPr>
          </w:p>
          <w:p w14:paraId="58AB8448" w14:textId="77777777" w:rsidR="0035489E" w:rsidRPr="002C40AF" w:rsidRDefault="0035489E" w:rsidP="0005002B">
            <w:pPr>
              <w:rPr>
                <w:rFonts w:cstheme="minorHAnsi"/>
                <w:sz w:val="20"/>
                <w:szCs w:val="20"/>
              </w:rPr>
            </w:pPr>
          </w:p>
          <w:p w14:paraId="46FEAE53" w14:textId="77777777" w:rsidR="0035489E" w:rsidRPr="002C40AF" w:rsidRDefault="0035489E" w:rsidP="0005002B">
            <w:pPr>
              <w:rPr>
                <w:rFonts w:cstheme="minorHAnsi"/>
                <w:sz w:val="20"/>
                <w:szCs w:val="20"/>
              </w:rPr>
            </w:pPr>
          </w:p>
          <w:p w14:paraId="33727CC5" w14:textId="77777777" w:rsidR="0035489E" w:rsidRPr="002C40AF" w:rsidRDefault="0035489E" w:rsidP="0005002B">
            <w:pPr>
              <w:rPr>
                <w:rFonts w:cstheme="minorHAnsi"/>
                <w:sz w:val="20"/>
                <w:szCs w:val="20"/>
              </w:rPr>
            </w:pPr>
          </w:p>
          <w:p w14:paraId="4A296A82" w14:textId="77777777" w:rsidR="0035489E" w:rsidRPr="002C40AF" w:rsidRDefault="0035489E" w:rsidP="0005002B">
            <w:pPr>
              <w:rPr>
                <w:rFonts w:cstheme="minorHAnsi"/>
                <w:sz w:val="20"/>
                <w:szCs w:val="20"/>
              </w:rPr>
            </w:pPr>
          </w:p>
          <w:p w14:paraId="31E7C802" w14:textId="77777777" w:rsidR="0035489E" w:rsidRPr="002C40AF" w:rsidRDefault="0035489E" w:rsidP="0005002B">
            <w:pPr>
              <w:rPr>
                <w:rFonts w:cstheme="minorHAnsi"/>
                <w:sz w:val="20"/>
                <w:szCs w:val="20"/>
              </w:rPr>
            </w:pPr>
          </w:p>
          <w:p w14:paraId="23F0B2D8" w14:textId="77777777" w:rsidR="0035489E" w:rsidRPr="002C40AF" w:rsidRDefault="0035489E" w:rsidP="0005002B">
            <w:pPr>
              <w:rPr>
                <w:rFonts w:cstheme="minorHAnsi"/>
                <w:sz w:val="20"/>
                <w:szCs w:val="20"/>
              </w:rPr>
            </w:pPr>
          </w:p>
          <w:p w14:paraId="6409D232" w14:textId="77777777" w:rsidR="0035489E" w:rsidRPr="002C40AF" w:rsidRDefault="0035489E" w:rsidP="0005002B">
            <w:pPr>
              <w:rPr>
                <w:rFonts w:cstheme="minorHAnsi"/>
                <w:sz w:val="20"/>
                <w:szCs w:val="20"/>
              </w:rPr>
            </w:pPr>
          </w:p>
          <w:p w14:paraId="67D1BE2D" w14:textId="77777777" w:rsidR="0035489E" w:rsidRPr="002C40AF" w:rsidRDefault="0035489E" w:rsidP="0005002B">
            <w:pPr>
              <w:rPr>
                <w:rFonts w:cstheme="minorHAnsi"/>
                <w:sz w:val="20"/>
                <w:szCs w:val="20"/>
              </w:rPr>
            </w:pPr>
          </w:p>
          <w:p w14:paraId="7479A168" w14:textId="77777777" w:rsidR="0035489E" w:rsidRPr="002C40AF" w:rsidRDefault="0035489E" w:rsidP="0005002B">
            <w:pPr>
              <w:rPr>
                <w:rFonts w:cstheme="minorHAnsi"/>
                <w:sz w:val="20"/>
                <w:szCs w:val="20"/>
              </w:rPr>
            </w:pPr>
          </w:p>
          <w:p w14:paraId="7932038C" w14:textId="77777777" w:rsidR="0035489E" w:rsidRPr="002C40AF" w:rsidRDefault="0035489E" w:rsidP="0005002B">
            <w:pPr>
              <w:rPr>
                <w:rFonts w:cstheme="minorHAnsi"/>
                <w:sz w:val="20"/>
                <w:szCs w:val="20"/>
              </w:rPr>
            </w:pPr>
          </w:p>
          <w:p w14:paraId="0EBEF9F0" w14:textId="77777777" w:rsidR="0035489E" w:rsidRPr="002C40AF" w:rsidRDefault="0035489E" w:rsidP="0005002B">
            <w:pPr>
              <w:rPr>
                <w:rFonts w:cstheme="minorHAnsi"/>
                <w:sz w:val="20"/>
                <w:szCs w:val="20"/>
              </w:rPr>
            </w:pPr>
          </w:p>
          <w:p w14:paraId="4F872B34" w14:textId="77777777" w:rsidR="0035489E" w:rsidRPr="002C40AF" w:rsidRDefault="0035489E" w:rsidP="0005002B">
            <w:pPr>
              <w:rPr>
                <w:rFonts w:cstheme="minorHAnsi"/>
                <w:sz w:val="20"/>
                <w:szCs w:val="20"/>
              </w:rPr>
            </w:pPr>
          </w:p>
          <w:p w14:paraId="0F913A84" w14:textId="77777777" w:rsidR="0035489E" w:rsidRPr="002C40AF" w:rsidRDefault="0035489E" w:rsidP="0005002B">
            <w:pPr>
              <w:rPr>
                <w:rFonts w:cstheme="minorHAnsi"/>
                <w:sz w:val="20"/>
                <w:szCs w:val="20"/>
              </w:rPr>
            </w:pPr>
          </w:p>
          <w:p w14:paraId="517E9E83" w14:textId="77777777" w:rsidR="0035489E" w:rsidRPr="002C40AF" w:rsidRDefault="0035489E" w:rsidP="0005002B">
            <w:pPr>
              <w:rPr>
                <w:rFonts w:cstheme="minorHAnsi"/>
                <w:sz w:val="20"/>
                <w:szCs w:val="20"/>
              </w:rPr>
            </w:pPr>
          </w:p>
          <w:p w14:paraId="0193E927" w14:textId="77777777" w:rsidR="0035489E" w:rsidRPr="002C40AF" w:rsidRDefault="0035489E" w:rsidP="0005002B">
            <w:pPr>
              <w:rPr>
                <w:rFonts w:cstheme="minorHAnsi"/>
                <w:sz w:val="20"/>
                <w:szCs w:val="20"/>
              </w:rPr>
            </w:pPr>
          </w:p>
          <w:p w14:paraId="22641D50" w14:textId="77777777" w:rsidR="0035489E" w:rsidRPr="002C40AF" w:rsidRDefault="0035489E" w:rsidP="0005002B">
            <w:pPr>
              <w:rPr>
                <w:rFonts w:cstheme="minorHAnsi"/>
                <w:sz w:val="20"/>
                <w:szCs w:val="20"/>
              </w:rPr>
            </w:pPr>
          </w:p>
          <w:p w14:paraId="75C55CFA" w14:textId="77777777" w:rsidR="0035489E" w:rsidRPr="002C40AF" w:rsidRDefault="0035489E" w:rsidP="0005002B">
            <w:pPr>
              <w:rPr>
                <w:rFonts w:cstheme="minorHAnsi"/>
                <w:sz w:val="20"/>
                <w:szCs w:val="20"/>
              </w:rPr>
            </w:pPr>
          </w:p>
          <w:p w14:paraId="2F8CE323" w14:textId="77777777" w:rsidR="0035489E" w:rsidRPr="002C40AF" w:rsidRDefault="0035489E" w:rsidP="0005002B">
            <w:pPr>
              <w:rPr>
                <w:rFonts w:cstheme="minorHAnsi"/>
                <w:sz w:val="20"/>
                <w:szCs w:val="20"/>
              </w:rPr>
            </w:pPr>
          </w:p>
          <w:p w14:paraId="4AF27EC5" w14:textId="77777777" w:rsidR="0035489E" w:rsidRPr="002C40AF" w:rsidRDefault="0035489E" w:rsidP="0005002B">
            <w:pPr>
              <w:rPr>
                <w:rFonts w:cstheme="minorHAnsi"/>
                <w:sz w:val="20"/>
                <w:szCs w:val="20"/>
              </w:rPr>
            </w:pPr>
          </w:p>
          <w:p w14:paraId="53F6293A" w14:textId="77777777" w:rsidR="0035489E" w:rsidRPr="002C40AF" w:rsidRDefault="0035489E" w:rsidP="0005002B">
            <w:pPr>
              <w:rPr>
                <w:rFonts w:cstheme="minorHAnsi"/>
                <w:sz w:val="20"/>
                <w:szCs w:val="20"/>
              </w:rPr>
            </w:pPr>
          </w:p>
          <w:p w14:paraId="259871DC" w14:textId="77777777" w:rsidR="0035489E" w:rsidRPr="002C40AF" w:rsidRDefault="0035489E" w:rsidP="0005002B">
            <w:pPr>
              <w:rPr>
                <w:rFonts w:cstheme="minorHAnsi"/>
                <w:sz w:val="20"/>
                <w:szCs w:val="20"/>
              </w:rPr>
            </w:pPr>
          </w:p>
          <w:p w14:paraId="6454CBF4" w14:textId="77777777" w:rsidR="0035489E" w:rsidRPr="002C40AF" w:rsidRDefault="0035489E" w:rsidP="0005002B">
            <w:pPr>
              <w:rPr>
                <w:rFonts w:cstheme="minorHAnsi"/>
                <w:sz w:val="20"/>
                <w:szCs w:val="20"/>
              </w:rPr>
            </w:pPr>
          </w:p>
          <w:p w14:paraId="242130F9" w14:textId="77777777" w:rsidR="0035489E" w:rsidRPr="002C40AF" w:rsidRDefault="0035489E" w:rsidP="0005002B">
            <w:pPr>
              <w:rPr>
                <w:rFonts w:cstheme="minorHAnsi"/>
                <w:sz w:val="20"/>
                <w:szCs w:val="20"/>
              </w:rPr>
            </w:pPr>
          </w:p>
          <w:p w14:paraId="2860986D" w14:textId="77777777" w:rsidR="0035489E" w:rsidRPr="002C40AF" w:rsidRDefault="0035489E" w:rsidP="0005002B">
            <w:pPr>
              <w:rPr>
                <w:rFonts w:cstheme="minorHAnsi"/>
                <w:sz w:val="20"/>
                <w:szCs w:val="20"/>
              </w:rPr>
            </w:pPr>
          </w:p>
          <w:p w14:paraId="1CC44A84" w14:textId="77777777" w:rsidR="0035489E" w:rsidRPr="002C40AF" w:rsidRDefault="0035489E" w:rsidP="0005002B">
            <w:pPr>
              <w:rPr>
                <w:rFonts w:cstheme="minorHAnsi"/>
                <w:sz w:val="20"/>
                <w:szCs w:val="20"/>
              </w:rPr>
            </w:pPr>
          </w:p>
          <w:p w14:paraId="316B7748" w14:textId="77777777" w:rsidR="0035489E" w:rsidRPr="002C40AF" w:rsidRDefault="0035489E" w:rsidP="0005002B">
            <w:pPr>
              <w:rPr>
                <w:rFonts w:cstheme="minorHAnsi"/>
                <w:sz w:val="20"/>
                <w:szCs w:val="20"/>
              </w:rPr>
            </w:pPr>
          </w:p>
          <w:p w14:paraId="02CBCA05" w14:textId="77777777" w:rsidR="0035489E" w:rsidRPr="002C40AF" w:rsidRDefault="0035489E" w:rsidP="0005002B">
            <w:pPr>
              <w:rPr>
                <w:rFonts w:cstheme="minorHAnsi"/>
                <w:sz w:val="20"/>
                <w:szCs w:val="20"/>
              </w:rPr>
            </w:pPr>
          </w:p>
        </w:tc>
      </w:tr>
    </w:tbl>
    <w:p w14:paraId="49C614B4" w14:textId="77777777" w:rsidR="0035489E" w:rsidRDefault="0035489E" w:rsidP="0035489E">
      <w:pPr>
        <w:rPr>
          <w:rFonts w:ascii="Helvetica" w:hAnsi="Helvetica"/>
          <w:b/>
          <w:bCs/>
        </w:rPr>
      </w:pPr>
    </w:p>
    <w:p w14:paraId="4F152CCF" w14:textId="77777777" w:rsidR="0035489E" w:rsidRDefault="0035489E" w:rsidP="0035489E">
      <w:pPr>
        <w:rPr>
          <w:rFonts w:ascii="Helvetica" w:hAnsi="Helvetica"/>
          <w:b/>
          <w:bCs/>
        </w:rPr>
      </w:pPr>
    </w:p>
    <w:p w14:paraId="039E727B" w14:textId="574574BB" w:rsidR="00635EB6" w:rsidRPr="0035489E" w:rsidRDefault="00635EB6">
      <w:pPr>
        <w:rPr>
          <w:rFonts w:ascii="Helvetica" w:hAnsi="Helvetica"/>
          <w:b/>
          <w:bCs/>
        </w:rPr>
      </w:pPr>
    </w:p>
    <w:sectPr w:rsidR="00635EB6" w:rsidRPr="0035489E" w:rsidSect="0035489E">
      <w:pgSz w:w="11900" w:h="16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0C6B19"/>
    <w:multiLevelType w:val="multilevel"/>
    <w:tmpl w:val="D996ED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635B54E1"/>
    <w:multiLevelType w:val="multilevel"/>
    <w:tmpl w:val="D610CD6A"/>
    <w:lvl w:ilvl="0">
      <w:start w:val="2"/>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087458816">
    <w:abstractNumId w:val="1"/>
  </w:num>
  <w:num w:numId="2" w16cid:durableId="17248665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489E"/>
    <w:rsid w:val="00001CF3"/>
    <w:rsid w:val="000034AF"/>
    <w:rsid w:val="00005B18"/>
    <w:rsid w:val="00011FC9"/>
    <w:rsid w:val="00017A78"/>
    <w:rsid w:val="00022565"/>
    <w:rsid w:val="00025C7B"/>
    <w:rsid w:val="00027A2F"/>
    <w:rsid w:val="0003012E"/>
    <w:rsid w:val="00030C97"/>
    <w:rsid w:val="000327AE"/>
    <w:rsid w:val="00037611"/>
    <w:rsid w:val="0005231E"/>
    <w:rsid w:val="0005413B"/>
    <w:rsid w:val="000541EB"/>
    <w:rsid w:val="000568FF"/>
    <w:rsid w:val="00057392"/>
    <w:rsid w:val="000614C0"/>
    <w:rsid w:val="00062832"/>
    <w:rsid w:val="00070762"/>
    <w:rsid w:val="00070857"/>
    <w:rsid w:val="0007190D"/>
    <w:rsid w:val="00077BC4"/>
    <w:rsid w:val="0008269D"/>
    <w:rsid w:val="00096D18"/>
    <w:rsid w:val="000972A1"/>
    <w:rsid w:val="000977CB"/>
    <w:rsid w:val="000A0EF7"/>
    <w:rsid w:val="000A7C79"/>
    <w:rsid w:val="000B0375"/>
    <w:rsid w:val="000B3B2F"/>
    <w:rsid w:val="000B71F7"/>
    <w:rsid w:val="000C17BB"/>
    <w:rsid w:val="000C1E73"/>
    <w:rsid w:val="000C7F24"/>
    <w:rsid w:val="000D385A"/>
    <w:rsid w:val="000D3A2D"/>
    <w:rsid w:val="000D413E"/>
    <w:rsid w:val="000D5595"/>
    <w:rsid w:val="000D6463"/>
    <w:rsid w:val="000D730E"/>
    <w:rsid w:val="000E13B0"/>
    <w:rsid w:val="000E5B36"/>
    <w:rsid w:val="000E6003"/>
    <w:rsid w:val="000E7259"/>
    <w:rsid w:val="000F06C3"/>
    <w:rsid w:val="000F1B18"/>
    <w:rsid w:val="000F1B8F"/>
    <w:rsid w:val="000F3440"/>
    <w:rsid w:val="000F44B8"/>
    <w:rsid w:val="000F66AE"/>
    <w:rsid w:val="001011CA"/>
    <w:rsid w:val="001036E0"/>
    <w:rsid w:val="00103DD3"/>
    <w:rsid w:val="00104510"/>
    <w:rsid w:val="00105735"/>
    <w:rsid w:val="00106F0D"/>
    <w:rsid w:val="00110156"/>
    <w:rsid w:val="001109CB"/>
    <w:rsid w:val="00110A0D"/>
    <w:rsid w:val="00111131"/>
    <w:rsid w:val="00111B26"/>
    <w:rsid w:val="00117009"/>
    <w:rsid w:val="00117A68"/>
    <w:rsid w:val="00123D42"/>
    <w:rsid w:val="00124ACF"/>
    <w:rsid w:val="0012548A"/>
    <w:rsid w:val="00126C5C"/>
    <w:rsid w:val="00130CEC"/>
    <w:rsid w:val="0013393C"/>
    <w:rsid w:val="00133E53"/>
    <w:rsid w:val="00134D02"/>
    <w:rsid w:val="001357F9"/>
    <w:rsid w:val="00137472"/>
    <w:rsid w:val="00137FED"/>
    <w:rsid w:val="001419D8"/>
    <w:rsid w:val="001437A0"/>
    <w:rsid w:val="00145F2E"/>
    <w:rsid w:val="00152ECF"/>
    <w:rsid w:val="00155C36"/>
    <w:rsid w:val="001573AA"/>
    <w:rsid w:val="00165607"/>
    <w:rsid w:val="00165C2B"/>
    <w:rsid w:val="001716DC"/>
    <w:rsid w:val="00175DF6"/>
    <w:rsid w:val="001760F3"/>
    <w:rsid w:val="00177B9D"/>
    <w:rsid w:val="001800BE"/>
    <w:rsid w:val="001821F5"/>
    <w:rsid w:val="001837A3"/>
    <w:rsid w:val="00183E79"/>
    <w:rsid w:val="001869B5"/>
    <w:rsid w:val="00187162"/>
    <w:rsid w:val="0019452C"/>
    <w:rsid w:val="001A5C5D"/>
    <w:rsid w:val="001B1FD8"/>
    <w:rsid w:val="001B40C6"/>
    <w:rsid w:val="001B7310"/>
    <w:rsid w:val="001C1E54"/>
    <w:rsid w:val="001C34BC"/>
    <w:rsid w:val="001D3A78"/>
    <w:rsid w:val="001D4934"/>
    <w:rsid w:val="001D5EDA"/>
    <w:rsid w:val="001F205F"/>
    <w:rsid w:val="001F360E"/>
    <w:rsid w:val="001F5464"/>
    <w:rsid w:val="001F63CA"/>
    <w:rsid w:val="001F6965"/>
    <w:rsid w:val="001F6D06"/>
    <w:rsid w:val="001F6DE7"/>
    <w:rsid w:val="001F74E3"/>
    <w:rsid w:val="00200694"/>
    <w:rsid w:val="0020215B"/>
    <w:rsid w:val="00202751"/>
    <w:rsid w:val="002029F8"/>
    <w:rsid w:val="00206712"/>
    <w:rsid w:val="00207AC5"/>
    <w:rsid w:val="00211249"/>
    <w:rsid w:val="00216850"/>
    <w:rsid w:val="00217691"/>
    <w:rsid w:val="00221F81"/>
    <w:rsid w:val="002227B0"/>
    <w:rsid w:val="00224157"/>
    <w:rsid w:val="00226D3C"/>
    <w:rsid w:val="00226F41"/>
    <w:rsid w:val="0023187E"/>
    <w:rsid w:val="00232E3B"/>
    <w:rsid w:val="00232FCF"/>
    <w:rsid w:val="002330B3"/>
    <w:rsid w:val="00234A36"/>
    <w:rsid w:val="00234CD6"/>
    <w:rsid w:val="0023642D"/>
    <w:rsid w:val="002364B1"/>
    <w:rsid w:val="002374B7"/>
    <w:rsid w:val="00240DF5"/>
    <w:rsid w:val="0024202B"/>
    <w:rsid w:val="00243C32"/>
    <w:rsid w:val="00245A63"/>
    <w:rsid w:val="00246D3F"/>
    <w:rsid w:val="002535E8"/>
    <w:rsid w:val="00254DA8"/>
    <w:rsid w:val="00255EB3"/>
    <w:rsid w:val="00272021"/>
    <w:rsid w:val="0027349D"/>
    <w:rsid w:val="00277B67"/>
    <w:rsid w:val="002829C9"/>
    <w:rsid w:val="00286B09"/>
    <w:rsid w:val="00295498"/>
    <w:rsid w:val="0029744C"/>
    <w:rsid w:val="002B1D83"/>
    <w:rsid w:val="002B2B78"/>
    <w:rsid w:val="002B520E"/>
    <w:rsid w:val="002C17AE"/>
    <w:rsid w:val="002C2A9F"/>
    <w:rsid w:val="002C3282"/>
    <w:rsid w:val="002C7417"/>
    <w:rsid w:val="002C7A9F"/>
    <w:rsid w:val="002D2A80"/>
    <w:rsid w:val="002E182A"/>
    <w:rsid w:val="002E1F77"/>
    <w:rsid w:val="002E24B4"/>
    <w:rsid w:val="002E3DF6"/>
    <w:rsid w:val="002E63AC"/>
    <w:rsid w:val="002E6C83"/>
    <w:rsid w:val="002E7639"/>
    <w:rsid w:val="002F215D"/>
    <w:rsid w:val="002F3E30"/>
    <w:rsid w:val="003001F0"/>
    <w:rsid w:val="003057B6"/>
    <w:rsid w:val="00305D9E"/>
    <w:rsid w:val="00305E1F"/>
    <w:rsid w:val="00307D8F"/>
    <w:rsid w:val="00313073"/>
    <w:rsid w:val="003174B5"/>
    <w:rsid w:val="00323D53"/>
    <w:rsid w:val="003253D8"/>
    <w:rsid w:val="00325754"/>
    <w:rsid w:val="00327240"/>
    <w:rsid w:val="003303F3"/>
    <w:rsid w:val="003315B5"/>
    <w:rsid w:val="00333D84"/>
    <w:rsid w:val="003349B7"/>
    <w:rsid w:val="003355E1"/>
    <w:rsid w:val="003404AC"/>
    <w:rsid w:val="00341D78"/>
    <w:rsid w:val="00345FBB"/>
    <w:rsid w:val="00353070"/>
    <w:rsid w:val="00353C2A"/>
    <w:rsid w:val="003542A4"/>
    <w:rsid w:val="0035489E"/>
    <w:rsid w:val="0036381F"/>
    <w:rsid w:val="003645D6"/>
    <w:rsid w:val="003650FE"/>
    <w:rsid w:val="0036707E"/>
    <w:rsid w:val="00367878"/>
    <w:rsid w:val="00371F12"/>
    <w:rsid w:val="00372D66"/>
    <w:rsid w:val="00374CC5"/>
    <w:rsid w:val="0037559D"/>
    <w:rsid w:val="0037747C"/>
    <w:rsid w:val="00382259"/>
    <w:rsid w:val="003836BA"/>
    <w:rsid w:val="00384689"/>
    <w:rsid w:val="00386DB2"/>
    <w:rsid w:val="003876B5"/>
    <w:rsid w:val="0039029E"/>
    <w:rsid w:val="00394F5E"/>
    <w:rsid w:val="003963D3"/>
    <w:rsid w:val="003A5AE4"/>
    <w:rsid w:val="003A67E0"/>
    <w:rsid w:val="003A73F8"/>
    <w:rsid w:val="003B17C7"/>
    <w:rsid w:val="003B1EBA"/>
    <w:rsid w:val="003B23C4"/>
    <w:rsid w:val="003B4F58"/>
    <w:rsid w:val="003B624C"/>
    <w:rsid w:val="003C3A17"/>
    <w:rsid w:val="003C6E23"/>
    <w:rsid w:val="003C7C80"/>
    <w:rsid w:val="003D0EB3"/>
    <w:rsid w:val="003D120D"/>
    <w:rsid w:val="003D139A"/>
    <w:rsid w:val="003D2199"/>
    <w:rsid w:val="003E4EC9"/>
    <w:rsid w:val="003E5657"/>
    <w:rsid w:val="003E6A5F"/>
    <w:rsid w:val="003F030F"/>
    <w:rsid w:val="003F2587"/>
    <w:rsid w:val="003F7156"/>
    <w:rsid w:val="00406264"/>
    <w:rsid w:val="004065AD"/>
    <w:rsid w:val="004103E2"/>
    <w:rsid w:val="004124B5"/>
    <w:rsid w:val="0041277A"/>
    <w:rsid w:val="004139B6"/>
    <w:rsid w:val="004169C7"/>
    <w:rsid w:val="00417391"/>
    <w:rsid w:val="00422CD8"/>
    <w:rsid w:val="00422D21"/>
    <w:rsid w:val="00422DE7"/>
    <w:rsid w:val="004234D8"/>
    <w:rsid w:val="00424052"/>
    <w:rsid w:val="0042586F"/>
    <w:rsid w:val="0042616D"/>
    <w:rsid w:val="004338E6"/>
    <w:rsid w:val="00441287"/>
    <w:rsid w:val="004448EF"/>
    <w:rsid w:val="00444E80"/>
    <w:rsid w:val="004472B6"/>
    <w:rsid w:val="004502E8"/>
    <w:rsid w:val="00453509"/>
    <w:rsid w:val="0045395C"/>
    <w:rsid w:val="00457B6A"/>
    <w:rsid w:val="004604BD"/>
    <w:rsid w:val="00460828"/>
    <w:rsid w:val="0046269C"/>
    <w:rsid w:val="004651E3"/>
    <w:rsid w:val="00467B39"/>
    <w:rsid w:val="00470CB6"/>
    <w:rsid w:val="004712D6"/>
    <w:rsid w:val="00473CBC"/>
    <w:rsid w:val="004750BB"/>
    <w:rsid w:val="004765A0"/>
    <w:rsid w:val="00477A9A"/>
    <w:rsid w:val="004839DA"/>
    <w:rsid w:val="00486918"/>
    <w:rsid w:val="00491126"/>
    <w:rsid w:val="004A7AE9"/>
    <w:rsid w:val="004B578A"/>
    <w:rsid w:val="004B68C4"/>
    <w:rsid w:val="004C04D1"/>
    <w:rsid w:val="004C1552"/>
    <w:rsid w:val="004C1947"/>
    <w:rsid w:val="004C21ED"/>
    <w:rsid w:val="004C2EB8"/>
    <w:rsid w:val="004C34AC"/>
    <w:rsid w:val="004C3788"/>
    <w:rsid w:val="004D3AEC"/>
    <w:rsid w:val="004D69CC"/>
    <w:rsid w:val="004E31FD"/>
    <w:rsid w:val="004F0353"/>
    <w:rsid w:val="004F03D3"/>
    <w:rsid w:val="004F4B27"/>
    <w:rsid w:val="005002C9"/>
    <w:rsid w:val="00501829"/>
    <w:rsid w:val="0050685F"/>
    <w:rsid w:val="00514BA4"/>
    <w:rsid w:val="00516CDE"/>
    <w:rsid w:val="00517BA2"/>
    <w:rsid w:val="00522710"/>
    <w:rsid w:val="00522E84"/>
    <w:rsid w:val="00530155"/>
    <w:rsid w:val="0053099A"/>
    <w:rsid w:val="00533FBC"/>
    <w:rsid w:val="0053798C"/>
    <w:rsid w:val="0054378D"/>
    <w:rsid w:val="00544427"/>
    <w:rsid w:val="0054480A"/>
    <w:rsid w:val="00544D48"/>
    <w:rsid w:val="00550E29"/>
    <w:rsid w:val="00552C55"/>
    <w:rsid w:val="00561BAF"/>
    <w:rsid w:val="00564C48"/>
    <w:rsid w:val="005677C8"/>
    <w:rsid w:val="005754BC"/>
    <w:rsid w:val="00576A58"/>
    <w:rsid w:val="00576DE8"/>
    <w:rsid w:val="00582600"/>
    <w:rsid w:val="00582ACF"/>
    <w:rsid w:val="00582E8D"/>
    <w:rsid w:val="005840E7"/>
    <w:rsid w:val="00584E8E"/>
    <w:rsid w:val="00586C39"/>
    <w:rsid w:val="00590879"/>
    <w:rsid w:val="00592121"/>
    <w:rsid w:val="005A0189"/>
    <w:rsid w:val="005A20B2"/>
    <w:rsid w:val="005A38B4"/>
    <w:rsid w:val="005A3C1C"/>
    <w:rsid w:val="005A41D5"/>
    <w:rsid w:val="005A459F"/>
    <w:rsid w:val="005A6C06"/>
    <w:rsid w:val="005B1877"/>
    <w:rsid w:val="005B3552"/>
    <w:rsid w:val="005B59AA"/>
    <w:rsid w:val="005B5E53"/>
    <w:rsid w:val="005B628A"/>
    <w:rsid w:val="005B7E25"/>
    <w:rsid w:val="005C44F9"/>
    <w:rsid w:val="005C63DF"/>
    <w:rsid w:val="005D04B2"/>
    <w:rsid w:val="005D0821"/>
    <w:rsid w:val="005D3E8C"/>
    <w:rsid w:val="005D445E"/>
    <w:rsid w:val="005D7211"/>
    <w:rsid w:val="005E0EE7"/>
    <w:rsid w:val="005E3C5B"/>
    <w:rsid w:val="005F17B7"/>
    <w:rsid w:val="005F7278"/>
    <w:rsid w:val="0060094C"/>
    <w:rsid w:val="00602677"/>
    <w:rsid w:val="006038A1"/>
    <w:rsid w:val="00607663"/>
    <w:rsid w:val="00612008"/>
    <w:rsid w:val="00613EDD"/>
    <w:rsid w:val="006161C0"/>
    <w:rsid w:val="006169B3"/>
    <w:rsid w:val="00616B06"/>
    <w:rsid w:val="00617B26"/>
    <w:rsid w:val="006218FA"/>
    <w:rsid w:val="006221E5"/>
    <w:rsid w:val="006227FB"/>
    <w:rsid w:val="0062599A"/>
    <w:rsid w:val="00625F3B"/>
    <w:rsid w:val="006322A5"/>
    <w:rsid w:val="00635EB6"/>
    <w:rsid w:val="00636526"/>
    <w:rsid w:val="00645498"/>
    <w:rsid w:val="006465DA"/>
    <w:rsid w:val="00647AEF"/>
    <w:rsid w:val="00653B73"/>
    <w:rsid w:val="00662F78"/>
    <w:rsid w:val="006648D9"/>
    <w:rsid w:val="00670B5F"/>
    <w:rsid w:val="006712B7"/>
    <w:rsid w:val="00677E35"/>
    <w:rsid w:val="0068152A"/>
    <w:rsid w:val="00681628"/>
    <w:rsid w:val="00685405"/>
    <w:rsid w:val="00690683"/>
    <w:rsid w:val="0069113E"/>
    <w:rsid w:val="00695211"/>
    <w:rsid w:val="0069687C"/>
    <w:rsid w:val="00697973"/>
    <w:rsid w:val="006A1221"/>
    <w:rsid w:val="006A1521"/>
    <w:rsid w:val="006A4829"/>
    <w:rsid w:val="006A4DD9"/>
    <w:rsid w:val="006B63E8"/>
    <w:rsid w:val="006B7C71"/>
    <w:rsid w:val="006C26A2"/>
    <w:rsid w:val="006C2AF6"/>
    <w:rsid w:val="006C2DF5"/>
    <w:rsid w:val="006C485B"/>
    <w:rsid w:val="006D0290"/>
    <w:rsid w:val="006D327A"/>
    <w:rsid w:val="006D3F65"/>
    <w:rsid w:val="006E069C"/>
    <w:rsid w:val="006E61CE"/>
    <w:rsid w:val="006E6D33"/>
    <w:rsid w:val="006F01FF"/>
    <w:rsid w:val="006F038D"/>
    <w:rsid w:val="006F0A52"/>
    <w:rsid w:val="006F1D99"/>
    <w:rsid w:val="006F417C"/>
    <w:rsid w:val="007150F3"/>
    <w:rsid w:val="007201B6"/>
    <w:rsid w:val="00720AEF"/>
    <w:rsid w:val="00724F7F"/>
    <w:rsid w:val="0073454D"/>
    <w:rsid w:val="00742B85"/>
    <w:rsid w:val="00745EED"/>
    <w:rsid w:val="00747413"/>
    <w:rsid w:val="007501AC"/>
    <w:rsid w:val="0075101F"/>
    <w:rsid w:val="00751C96"/>
    <w:rsid w:val="00752E1C"/>
    <w:rsid w:val="0075469F"/>
    <w:rsid w:val="007609D8"/>
    <w:rsid w:val="0076174D"/>
    <w:rsid w:val="007628C0"/>
    <w:rsid w:val="00763B34"/>
    <w:rsid w:val="00763E89"/>
    <w:rsid w:val="00770E7F"/>
    <w:rsid w:val="00772522"/>
    <w:rsid w:val="00772CD9"/>
    <w:rsid w:val="00776C74"/>
    <w:rsid w:val="00782454"/>
    <w:rsid w:val="00782B1D"/>
    <w:rsid w:val="00783B9F"/>
    <w:rsid w:val="0079270F"/>
    <w:rsid w:val="00796B8E"/>
    <w:rsid w:val="007A0322"/>
    <w:rsid w:val="007A1269"/>
    <w:rsid w:val="007A1A02"/>
    <w:rsid w:val="007A2A1E"/>
    <w:rsid w:val="007A5F29"/>
    <w:rsid w:val="007A6649"/>
    <w:rsid w:val="007A665C"/>
    <w:rsid w:val="007B02FC"/>
    <w:rsid w:val="007B5D6A"/>
    <w:rsid w:val="007B6F00"/>
    <w:rsid w:val="007C20C9"/>
    <w:rsid w:val="007C34A5"/>
    <w:rsid w:val="007C53C4"/>
    <w:rsid w:val="007C6130"/>
    <w:rsid w:val="007C69F3"/>
    <w:rsid w:val="007C74A0"/>
    <w:rsid w:val="007C74B3"/>
    <w:rsid w:val="007D26A6"/>
    <w:rsid w:val="007D2935"/>
    <w:rsid w:val="007D778C"/>
    <w:rsid w:val="007D7994"/>
    <w:rsid w:val="007D7B6E"/>
    <w:rsid w:val="007E2489"/>
    <w:rsid w:val="007E75BF"/>
    <w:rsid w:val="007E75DF"/>
    <w:rsid w:val="007E7B40"/>
    <w:rsid w:val="007F092D"/>
    <w:rsid w:val="007F382C"/>
    <w:rsid w:val="007F39DF"/>
    <w:rsid w:val="007F3CA9"/>
    <w:rsid w:val="007F5A05"/>
    <w:rsid w:val="00802F7B"/>
    <w:rsid w:val="00804A3A"/>
    <w:rsid w:val="008051A6"/>
    <w:rsid w:val="00806428"/>
    <w:rsid w:val="00806901"/>
    <w:rsid w:val="00806A0C"/>
    <w:rsid w:val="008074CB"/>
    <w:rsid w:val="008103A2"/>
    <w:rsid w:val="00812AFB"/>
    <w:rsid w:val="00814327"/>
    <w:rsid w:val="00815EF5"/>
    <w:rsid w:val="00817E68"/>
    <w:rsid w:val="00820343"/>
    <w:rsid w:val="00824DD9"/>
    <w:rsid w:val="00824F62"/>
    <w:rsid w:val="00826BB5"/>
    <w:rsid w:val="00827FBD"/>
    <w:rsid w:val="008363C5"/>
    <w:rsid w:val="0083656E"/>
    <w:rsid w:val="00836B56"/>
    <w:rsid w:val="00843E6D"/>
    <w:rsid w:val="00845001"/>
    <w:rsid w:val="0084685B"/>
    <w:rsid w:val="008468B5"/>
    <w:rsid w:val="00846DA4"/>
    <w:rsid w:val="00847786"/>
    <w:rsid w:val="00850A54"/>
    <w:rsid w:val="00852D59"/>
    <w:rsid w:val="00860AFA"/>
    <w:rsid w:val="00861B25"/>
    <w:rsid w:val="00863AC3"/>
    <w:rsid w:val="00866B24"/>
    <w:rsid w:val="00871687"/>
    <w:rsid w:val="00876B1F"/>
    <w:rsid w:val="00881995"/>
    <w:rsid w:val="00882264"/>
    <w:rsid w:val="008840D1"/>
    <w:rsid w:val="00884192"/>
    <w:rsid w:val="00884DFC"/>
    <w:rsid w:val="00887D41"/>
    <w:rsid w:val="00890856"/>
    <w:rsid w:val="008958A6"/>
    <w:rsid w:val="00895DD4"/>
    <w:rsid w:val="008A0A1E"/>
    <w:rsid w:val="008A0FBF"/>
    <w:rsid w:val="008A51CB"/>
    <w:rsid w:val="008B0524"/>
    <w:rsid w:val="008B1741"/>
    <w:rsid w:val="008B1F64"/>
    <w:rsid w:val="008B21E0"/>
    <w:rsid w:val="008B7FF8"/>
    <w:rsid w:val="008C3183"/>
    <w:rsid w:val="008C4531"/>
    <w:rsid w:val="008C793F"/>
    <w:rsid w:val="008C7C9D"/>
    <w:rsid w:val="008D3AFF"/>
    <w:rsid w:val="008D47F5"/>
    <w:rsid w:val="008D528C"/>
    <w:rsid w:val="008D779A"/>
    <w:rsid w:val="008E0AA7"/>
    <w:rsid w:val="008E1412"/>
    <w:rsid w:val="008E3741"/>
    <w:rsid w:val="008E4622"/>
    <w:rsid w:val="008F07D1"/>
    <w:rsid w:val="00906255"/>
    <w:rsid w:val="009076BC"/>
    <w:rsid w:val="00907F5E"/>
    <w:rsid w:val="00907F76"/>
    <w:rsid w:val="00915F68"/>
    <w:rsid w:val="009163EE"/>
    <w:rsid w:val="00916D4F"/>
    <w:rsid w:val="009203D8"/>
    <w:rsid w:val="0092165D"/>
    <w:rsid w:val="00921868"/>
    <w:rsid w:val="00931922"/>
    <w:rsid w:val="00931B9B"/>
    <w:rsid w:val="009337DC"/>
    <w:rsid w:val="009357A3"/>
    <w:rsid w:val="0094084C"/>
    <w:rsid w:val="0095179C"/>
    <w:rsid w:val="009554BD"/>
    <w:rsid w:val="0095680A"/>
    <w:rsid w:val="0096696E"/>
    <w:rsid w:val="00967DF6"/>
    <w:rsid w:val="00967F47"/>
    <w:rsid w:val="00970EE0"/>
    <w:rsid w:val="0097520E"/>
    <w:rsid w:val="00984CF1"/>
    <w:rsid w:val="0098573C"/>
    <w:rsid w:val="0099027C"/>
    <w:rsid w:val="00992ABA"/>
    <w:rsid w:val="00992FEE"/>
    <w:rsid w:val="00994FF2"/>
    <w:rsid w:val="009A7C27"/>
    <w:rsid w:val="009B4A0E"/>
    <w:rsid w:val="009B5C95"/>
    <w:rsid w:val="009C481D"/>
    <w:rsid w:val="009C60F7"/>
    <w:rsid w:val="009D4E56"/>
    <w:rsid w:val="009D4FF0"/>
    <w:rsid w:val="009D7410"/>
    <w:rsid w:val="009E2461"/>
    <w:rsid w:val="009E64A9"/>
    <w:rsid w:val="009F6A82"/>
    <w:rsid w:val="009F76E2"/>
    <w:rsid w:val="009F7E80"/>
    <w:rsid w:val="00A02C6A"/>
    <w:rsid w:val="00A032EC"/>
    <w:rsid w:val="00A04652"/>
    <w:rsid w:val="00A05527"/>
    <w:rsid w:val="00A10BB6"/>
    <w:rsid w:val="00A203F7"/>
    <w:rsid w:val="00A203F9"/>
    <w:rsid w:val="00A20999"/>
    <w:rsid w:val="00A21CE3"/>
    <w:rsid w:val="00A23C77"/>
    <w:rsid w:val="00A33325"/>
    <w:rsid w:val="00A34C0B"/>
    <w:rsid w:val="00A36B07"/>
    <w:rsid w:val="00A47D34"/>
    <w:rsid w:val="00A47D8A"/>
    <w:rsid w:val="00A51668"/>
    <w:rsid w:val="00A56785"/>
    <w:rsid w:val="00A56A0F"/>
    <w:rsid w:val="00A62612"/>
    <w:rsid w:val="00A640F8"/>
    <w:rsid w:val="00A70110"/>
    <w:rsid w:val="00A7312D"/>
    <w:rsid w:val="00A82737"/>
    <w:rsid w:val="00A844B1"/>
    <w:rsid w:val="00A87DCC"/>
    <w:rsid w:val="00A907B3"/>
    <w:rsid w:val="00AA0CD0"/>
    <w:rsid w:val="00AA3D63"/>
    <w:rsid w:val="00AA5B72"/>
    <w:rsid w:val="00AB1764"/>
    <w:rsid w:val="00AB2371"/>
    <w:rsid w:val="00AB2B3D"/>
    <w:rsid w:val="00AB2C7D"/>
    <w:rsid w:val="00AB3B6A"/>
    <w:rsid w:val="00AB40EF"/>
    <w:rsid w:val="00AB70DB"/>
    <w:rsid w:val="00AC09FA"/>
    <w:rsid w:val="00AC13EC"/>
    <w:rsid w:val="00AD0F57"/>
    <w:rsid w:val="00AD1C7E"/>
    <w:rsid w:val="00AD1EDB"/>
    <w:rsid w:val="00AD3A54"/>
    <w:rsid w:val="00AD3C7F"/>
    <w:rsid w:val="00AE15C5"/>
    <w:rsid w:val="00AE28B0"/>
    <w:rsid w:val="00AE307A"/>
    <w:rsid w:val="00AE4DF6"/>
    <w:rsid w:val="00AE6050"/>
    <w:rsid w:val="00AF0163"/>
    <w:rsid w:val="00AF546B"/>
    <w:rsid w:val="00AF5CAC"/>
    <w:rsid w:val="00B02DEB"/>
    <w:rsid w:val="00B037F0"/>
    <w:rsid w:val="00B060BF"/>
    <w:rsid w:val="00B103AF"/>
    <w:rsid w:val="00B11D26"/>
    <w:rsid w:val="00B12DF2"/>
    <w:rsid w:val="00B14324"/>
    <w:rsid w:val="00B16D4D"/>
    <w:rsid w:val="00B2181C"/>
    <w:rsid w:val="00B2296D"/>
    <w:rsid w:val="00B2467A"/>
    <w:rsid w:val="00B24836"/>
    <w:rsid w:val="00B2519E"/>
    <w:rsid w:val="00B26CAB"/>
    <w:rsid w:val="00B30B3A"/>
    <w:rsid w:val="00B32880"/>
    <w:rsid w:val="00B414C6"/>
    <w:rsid w:val="00B41C33"/>
    <w:rsid w:val="00B45E26"/>
    <w:rsid w:val="00B54949"/>
    <w:rsid w:val="00B549A1"/>
    <w:rsid w:val="00B607C4"/>
    <w:rsid w:val="00B6378E"/>
    <w:rsid w:val="00B6469D"/>
    <w:rsid w:val="00B674CD"/>
    <w:rsid w:val="00B6752A"/>
    <w:rsid w:val="00B715C5"/>
    <w:rsid w:val="00B72260"/>
    <w:rsid w:val="00B77350"/>
    <w:rsid w:val="00B840C7"/>
    <w:rsid w:val="00B847A9"/>
    <w:rsid w:val="00B93A33"/>
    <w:rsid w:val="00BA0F60"/>
    <w:rsid w:val="00BA3FBC"/>
    <w:rsid w:val="00BA4945"/>
    <w:rsid w:val="00BA67B5"/>
    <w:rsid w:val="00BB6DDE"/>
    <w:rsid w:val="00BB73F0"/>
    <w:rsid w:val="00BB7D18"/>
    <w:rsid w:val="00BC04A9"/>
    <w:rsid w:val="00BC2AE7"/>
    <w:rsid w:val="00BC3F16"/>
    <w:rsid w:val="00BE0418"/>
    <w:rsid w:val="00BE0778"/>
    <w:rsid w:val="00BE2059"/>
    <w:rsid w:val="00BE471D"/>
    <w:rsid w:val="00BE4CDE"/>
    <w:rsid w:val="00BE74AE"/>
    <w:rsid w:val="00C0213D"/>
    <w:rsid w:val="00C023E0"/>
    <w:rsid w:val="00C0280F"/>
    <w:rsid w:val="00C0589D"/>
    <w:rsid w:val="00C102C1"/>
    <w:rsid w:val="00C10562"/>
    <w:rsid w:val="00C11DB5"/>
    <w:rsid w:val="00C1416C"/>
    <w:rsid w:val="00C15291"/>
    <w:rsid w:val="00C17AF8"/>
    <w:rsid w:val="00C241A9"/>
    <w:rsid w:val="00C34E83"/>
    <w:rsid w:val="00C368DA"/>
    <w:rsid w:val="00C36F89"/>
    <w:rsid w:val="00C43941"/>
    <w:rsid w:val="00C5272F"/>
    <w:rsid w:val="00C52AB3"/>
    <w:rsid w:val="00C57915"/>
    <w:rsid w:val="00C57D97"/>
    <w:rsid w:val="00C608B7"/>
    <w:rsid w:val="00C60A0C"/>
    <w:rsid w:val="00C63315"/>
    <w:rsid w:val="00C648DB"/>
    <w:rsid w:val="00C65E9D"/>
    <w:rsid w:val="00C677EF"/>
    <w:rsid w:val="00C70079"/>
    <w:rsid w:val="00C701E0"/>
    <w:rsid w:val="00C70366"/>
    <w:rsid w:val="00C71DEC"/>
    <w:rsid w:val="00C72529"/>
    <w:rsid w:val="00C74F06"/>
    <w:rsid w:val="00C82F60"/>
    <w:rsid w:val="00C83205"/>
    <w:rsid w:val="00C83B47"/>
    <w:rsid w:val="00C85A04"/>
    <w:rsid w:val="00C85B0B"/>
    <w:rsid w:val="00C85D85"/>
    <w:rsid w:val="00C86168"/>
    <w:rsid w:val="00C93A2C"/>
    <w:rsid w:val="00CA25CA"/>
    <w:rsid w:val="00CA52F0"/>
    <w:rsid w:val="00CB122A"/>
    <w:rsid w:val="00CB1B15"/>
    <w:rsid w:val="00CB37FC"/>
    <w:rsid w:val="00CB41F6"/>
    <w:rsid w:val="00CC538B"/>
    <w:rsid w:val="00CC5A0E"/>
    <w:rsid w:val="00CD20DD"/>
    <w:rsid w:val="00CD28DD"/>
    <w:rsid w:val="00CD72F1"/>
    <w:rsid w:val="00CE0549"/>
    <w:rsid w:val="00CE2BE6"/>
    <w:rsid w:val="00CE5698"/>
    <w:rsid w:val="00CE76DF"/>
    <w:rsid w:val="00CF0B4B"/>
    <w:rsid w:val="00CF1BD8"/>
    <w:rsid w:val="00CF240C"/>
    <w:rsid w:val="00CF2F69"/>
    <w:rsid w:val="00CF423A"/>
    <w:rsid w:val="00CF7918"/>
    <w:rsid w:val="00D03915"/>
    <w:rsid w:val="00D04087"/>
    <w:rsid w:val="00D05D35"/>
    <w:rsid w:val="00D060EF"/>
    <w:rsid w:val="00D074F9"/>
    <w:rsid w:val="00D11FC8"/>
    <w:rsid w:val="00D14F3D"/>
    <w:rsid w:val="00D16559"/>
    <w:rsid w:val="00D178DE"/>
    <w:rsid w:val="00D17C24"/>
    <w:rsid w:val="00D223F3"/>
    <w:rsid w:val="00D22ABE"/>
    <w:rsid w:val="00D30850"/>
    <w:rsid w:val="00D30ADB"/>
    <w:rsid w:val="00D333CB"/>
    <w:rsid w:val="00D33E00"/>
    <w:rsid w:val="00D370E8"/>
    <w:rsid w:val="00D3713E"/>
    <w:rsid w:val="00D37D83"/>
    <w:rsid w:val="00D44119"/>
    <w:rsid w:val="00D46F1A"/>
    <w:rsid w:val="00D47143"/>
    <w:rsid w:val="00D478E9"/>
    <w:rsid w:val="00D574C9"/>
    <w:rsid w:val="00D616AE"/>
    <w:rsid w:val="00D62427"/>
    <w:rsid w:val="00D62DD0"/>
    <w:rsid w:val="00D6543F"/>
    <w:rsid w:val="00D70117"/>
    <w:rsid w:val="00D731BA"/>
    <w:rsid w:val="00D731D8"/>
    <w:rsid w:val="00D73D2D"/>
    <w:rsid w:val="00D750AA"/>
    <w:rsid w:val="00D80D46"/>
    <w:rsid w:val="00D82D7C"/>
    <w:rsid w:val="00D851CF"/>
    <w:rsid w:val="00D86B6D"/>
    <w:rsid w:val="00D90CA6"/>
    <w:rsid w:val="00D93E62"/>
    <w:rsid w:val="00D943F3"/>
    <w:rsid w:val="00D9515C"/>
    <w:rsid w:val="00D969A1"/>
    <w:rsid w:val="00D975B2"/>
    <w:rsid w:val="00DA1728"/>
    <w:rsid w:val="00DA3701"/>
    <w:rsid w:val="00DA6724"/>
    <w:rsid w:val="00DA794A"/>
    <w:rsid w:val="00DB171C"/>
    <w:rsid w:val="00DB2281"/>
    <w:rsid w:val="00DB2529"/>
    <w:rsid w:val="00DB4CF1"/>
    <w:rsid w:val="00DC3E9F"/>
    <w:rsid w:val="00DC4F46"/>
    <w:rsid w:val="00DD25A4"/>
    <w:rsid w:val="00DD33F9"/>
    <w:rsid w:val="00DD541F"/>
    <w:rsid w:val="00DD6DF0"/>
    <w:rsid w:val="00DD76C0"/>
    <w:rsid w:val="00DD7D37"/>
    <w:rsid w:val="00DE4F40"/>
    <w:rsid w:val="00DE5FEC"/>
    <w:rsid w:val="00DF56BA"/>
    <w:rsid w:val="00E03031"/>
    <w:rsid w:val="00E14D08"/>
    <w:rsid w:val="00E16537"/>
    <w:rsid w:val="00E27D02"/>
    <w:rsid w:val="00E30C2E"/>
    <w:rsid w:val="00E30D8A"/>
    <w:rsid w:val="00E31C55"/>
    <w:rsid w:val="00E31ED9"/>
    <w:rsid w:val="00E328FD"/>
    <w:rsid w:val="00E335D4"/>
    <w:rsid w:val="00E339DF"/>
    <w:rsid w:val="00E43DB9"/>
    <w:rsid w:val="00E454A3"/>
    <w:rsid w:val="00E52532"/>
    <w:rsid w:val="00E56676"/>
    <w:rsid w:val="00E57044"/>
    <w:rsid w:val="00E60439"/>
    <w:rsid w:val="00E605A8"/>
    <w:rsid w:val="00E67C5E"/>
    <w:rsid w:val="00E70002"/>
    <w:rsid w:val="00E75B52"/>
    <w:rsid w:val="00E76C78"/>
    <w:rsid w:val="00E76E0C"/>
    <w:rsid w:val="00E774D8"/>
    <w:rsid w:val="00E8170C"/>
    <w:rsid w:val="00E81D0C"/>
    <w:rsid w:val="00E86BAD"/>
    <w:rsid w:val="00E87258"/>
    <w:rsid w:val="00E911EB"/>
    <w:rsid w:val="00E919D4"/>
    <w:rsid w:val="00E94538"/>
    <w:rsid w:val="00E951D2"/>
    <w:rsid w:val="00E96B43"/>
    <w:rsid w:val="00EA008B"/>
    <w:rsid w:val="00EA35A1"/>
    <w:rsid w:val="00EA6994"/>
    <w:rsid w:val="00EB1CED"/>
    <w:rsid w:val="00EB27FF"/>
    <w:rsid w:val="00EB2FD0"/>
    <w:rsid w:val="00EB4A1D"/>
    <w:rsid w:val="00EB769D"/>
    <w:rsid w:val="00EB7770"/>
    <w:rsid w:val="00EC44BC"/>
    <w:rsid w:val="00EC490F"/>
    <w:rsid w:val="00EC4AC1"/>
    <w:rsid w:val="00EC4C38"/>
    <w:rsid w:val="00EC65D8"/>
    <w:rsid w:val="00ED2764"/>
    <w:rsid w:val="00ED3FA8"/>
    <w:rsid w:val="00ED4872"/>
    <w:rsid w:val="00ED48FA"/>
    <w:rsid w:val="00ED55E0"/>
    <w:rsid w:val="00ED6F24"/>
    <w:rsid w:val="00EE0725"/>
    <w:rsid w:val="00EE7483"/>
    <w:rsid w:val="00EE7E37"/>
    <w:rsid w:val="00EF5522"/>
    <w:rsid w:val="00EF5984"/>
    <w:rsid w:val="00F00D2E"/>
    <w:rsid w:val="00F06BDE"/>
    <w:rsid w:val="00F10D36"/>
    <w:rsid w:val="00F1478F"/>
    <w:rsid w:val="00F17529"/>
    <w:rsid w:val="00F2006D"/>
    <w:rsid w:val="00F212E5"/>
    <w:rsid w:val="00F21487"/>
    <w:rsid w:val="00F25A31"/>
    <w:rsid w:val="00F26EC2"/>
    <w:rsid w:val="00F27035"/>
    <w:rsid w:val="00F27189"/>
    <w:rsid w:val="00F3003A"/>
    <w:rsid w:val="00F339E8"/>
    <w:rsid w:val="00F35D16"/>
    <w:rsid w:val="00F4076E"/>
    <w:rsid w:val="00F42BD9"/>
    <w:rsid w:val="00F53B6A"/>
    <w:rsid w:val="00F53E3E"/>
    <w:rsid w:val="00F552AE"/>
    <w:rsid w:val="00F605DF"/>
    <w:rsid w:val="00F62948"/>
    <w:rsid w:val="00F63FB3"/>
    <w:rsid w:val="00F658E0"/>
    <w:rsid w:val="00F72CEE"/>
    <w:rsid w:val="00F734FF"/>
    <w:rsid w:val="00F77419"/>
    <w:rsid w:val="00F82261"/>
    <w:rsid w:val="00F84829"/>
    <w:rsid w:val="00F85A4C"/>
    <w:rsid w:val="00F91F4D"/>
    <w:rsid w:val="00F9243C"/>
    <w:rsid w:val="00F93990"/>
    <w:rsid w:val="00F939AD"/>
    <w:rsid w:val="00F962F3"/>
    <w:rsid w:val="00F97261"/>
    <w:rsid w:val="00FA38F9"/>
    <w:rsid w:val="00FA78D6"/>
    <w:rsid w:val="00FB1E79"/>
    <w:rsid w:val="00FB2553"/>
    <w:rsid w:val="00FB2A59"/>
    <w:rsid w:val="00FB5EDF"/>
    <w:rsid w:val="00FB7856"/>
    <w:rsid w:val="00FC084B"/>
    <w:rsid w:val="00FC3635"/>
    <w:rsid w:val="00FC51AF"/>
    <w:rsid w:val="00FC5D88"/>
    <w:rsid w:val="00FD42C1"/>
    <w:rsid w:val="00FD54B4"/>
    <w:rsid w:val="00FE16A0"/>
    <w:rsid w:val="00FE1AD2"/>
    <w:rsid w:val="00FE4EC4"/>
    <w:rsid w:val="00FE4EDC"/>
    <w:rsid w:val="00FE5312"/>
    <w:rsid w:val="00FF5D59"/>
    <w:rsid w:val="00FF5E4B"/>
    <w:rsid w:val="00FF5E73"/>
    <w:rsid w:val="00FF661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85738"/>
  <w15:chartTrackingRefBased/>
  <w15:docId w15:val="{FACA8073-0B8E-874B-A373-6D4222DCE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HAnsi" w:hAnsi="Helvetica" w:cstheme="minorBidi"/>
        <w:kern w:val="2"/>
        <w:sz w:val="22"/>
        <w:szCs w:val="22"/>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489E"/>
    <w:rPr>
      <w:rFonts w:asciiTheme="minorHAnsi" w:hAnsiTheme="minorHAnsi"/>
      <w:kern w:val="0"/>
      <w:szCs w:val="24"/>
      <w14:ligatures w14:val="none"/>
    </w:rPr>
  </w:style>
  <w:style w:type="paragraph" w:styleId="Heading1">
    <w:name w:val="heading 1"/>
    <w:basedOn w:val="Normal"/>
    <w:next w:val="Normal"/>
    <w:link w:val="Heading1Char"/>
    <w:autoRedefine/>
    <w:uiPriority w:val="9"/>
    <w:qFormat/>
    <w:rsid w:val="00E87258"/>
    <w:pPr>
      <w:keepNext/>
      <w:keepLines/>
      <w:pBdr>
        <w:top w:val="single" w:sz="4" w:space="1" w:color="auto"/>
        <w:bottom w:val="single" w:sz="4" w:space="1" w:color="auto"/>
      </w:pBdr>
      <w:spacing w:after="240" w:line="276" w:lineRule="auto"/>
      <w:outlineLvl w:val="0"/>
    </w:pPr>
    <w:rPr>
      <w:rFonts w:ascii="Helvetica" w:eastAsiaTheme="majorEastAsia" w:hAnsi="Helvetica" w:cstheme="majorBidi"/>
      <w:b/>
      <w:bCs/>
      <w:color w:val="000000" w:themeColor="text1"/>
      <w:kern w:val="2"/>
      <w:sz w:val="32"/>
      <w:szCs w:val="28"/>
      <w:lang w:val="en-GB" w:bidi="en-US"/>
      <w14:ligatures w14:val="standardContextual"/>
    </w:rPr>
  </w:style>
  <w:style w:type="paragraph" w:styleId="Heading2">
    <w:name w:val="heading 2"/>
    <w:basedOn w:val="Normal"/>
    <w:next w:val="Normal"/>
    <w:link w:val="Heading2Char"/>
    <w:uiPriority w:val="9"/>
    <w:unhideWhenUsed/>
    <w:qFormat/>
    <w:rsid w:val="000F3440"/>
    <w:pPr>
      <w:keepNext/>
      <w:keepLines/>
      <w:spacing w:before="200" w:after="240" w:line="276" w:lineRule="auto"/>
      <w:outlineLvl w:val="1"/>
    </w:pPr>
    <w:rPr>
      <w:rFonts w:ascii="Helvetica" w:eastAsiaTheme="majorEastAsia" w:hAnsi="Helvetica" w:cstheme="majorBidi"/>
      <w:b/>
      <w:bCs/>
      <w:color w:val="000000" w:themeColor="text1"/>
      <w:kern w:val="2"/>
      <w:sz w:val="24"/>
      <w:szCs w:val="26"/>
      <w:lang w:val="en-GB"/>
      <w14:ligatures w14:val="standardContextual"/>
    </w:rPr>
  </w:style>
  <w:style w:type="paragraph" w:styleId="Heading3">
    <w:name w:val="heading 3"/>
    <w:basedOn w:val="Normal"/>
    <w:next w:val="Normal"/>
    <w:link w:val="Heading3Char"/>
    <w:autoRedefine/>
    <w:uiPriority w:val="9"/>
    <w:unhideWhenUsed/>
    <w:qFormat/>
    <w:rsid w:val="00027A2F"/>
    <w:pPr>
      <w:keepNext/>
      <w:keepLines/>
      <w:spacing w:after="240"/>
      <w:jc w:val="both"/>
      <w:outlineLvl w:val="2"/>
    </w:pPr>
    <w:rPr>
      <w:rFonts w:ascii="Helvetica" w:eastAsiaTheme="majorEastAsia" w:hAnsi="Helvetica" w:cstheme="majorBidi"/>
      <w:b/>
      <w:color w:val="000000" w:themeColor="text1"/>
      <w:kern w:val="2"/>
      <w:szCs w:val="18"/>
      <w14:ligatures w14:val="standardContextual"/>
    </w:rPr>
  </w:style>
  <w:style w:type="paragraph" w:styleId="Heading4">
    <w:name w:val="heading 4"/>
    <w:basedOn w:val="Normal"/>
    <w:next w:val="Normal"/>
    <w:link w:val="Heading4Char"/>
    <w:uiPriority w:val="9"/>
    <w:unhideWhenUsed/>
    <w:qFormat/>
    <w:rsid w:val="00AA3D63"/>
    <w:pPr>
      <w:keepNext/>
      <w:keepLines/>
      <w:spacing w:before="40" w:after="240" w:line="276" w:lineRule="auto"/>
      <w:outlineLvl w:val="3"/>
    </w:pPr>
    <w:rPr>
      <w:rFonts w:ascii="Helvetica" w:eastAsiaTheme="majorEastAsia" w:hAnsi="Helvetica" w:cstheme="majorBidi"/>
      <w:b/>
      <w:iCs/>
      <w:color w:val="000000" w:themeColor="text1"/>
      <w:kern w:val="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3A54"/>
    <w:pPr>
      <w:spacing w:line="480" w:lineRule="auto"/>
    </w:pPr>
    <w:rPr>
      <w:rFonts w:ascii="Times New Roman" w:hAnsi="Times New Roman" w:cs="Times New Roman"/>
      <w:color w:val="000000" w:themeColor="text1"/>
      <w:kern w:val="2"/>
      <w:sz w:val="18"/>
      <w:szCs w:val="18"/>
      <w14:ligatures w14:val="standardContextual"/>
    </w:rPr>
  </w:style>
  <w:style w:type="character" w:customStyle="1" w:styleId="BalloonTextChar">
    <w:name w:val="Balloon Text Char"/>
    <w:basedOn w:val="DefaultParagraphFont"/>
    <w:link w:val="BalloonText"/>
    <w:uiPriority w:val="99"/>
    <w:semiHidden/>
    <w:rsid w:val="00AD3A54"/>
    <w:rPr>
      <w:rFonts w:ascii="Times New Roman" w:hAnsi="Times New Roman" w:cs="Times New Roman"/>
      <w:sz w:val="18"/>
      <w:szCs w:val="18"/>
      <w:lang w:val="en-GB"/>
    </w:rPr>
  </w:style>
  <w:style w:type="character" w:customStyle="1" w:styleId="Heading1Char">
    <w:name w:val="Heading 1 Char"/>
    <w:basedOn w:val="DefaultParagraphFont"/>
    <w:link w:val="Heading1"/>
    <w:uiPriority w:val="9"/>
    <w:rsid w:val="00E87258"/>
    <w:rPr>
      <w:rFonts w:eastAsiaTheme="majorEastAsia" w:cstheme="majorBidi"/>
      <w:b/>
      <w:bCs/>
      <w:color w:val="000000" w:themeColor="text1"/>
      <w:sz w:val="32"/>
      <w:szCs w:val="28"/>
      <w:lang w:val="en-GB" w:bidi="en-US"/>
    </w:rPr>
  </w:style>
  <w:style w:type="character" w:customStyle="1" w:styleId="Heading2Char">
    <w:name w:val="Heading 2 Char"/>
    <w:basedOn w:val="DefaultParagraphFont"/>
    <w:link w:val="Heading2"/>
    <w:uiPriority w:val="9"/>
    <w:rsid w:val="000F3440"/>
    <w:rPr>
      <w:rFonts w:eastAsiaTheme="majorEastAsia" w:cstheme="majorBidi"/>
      <w:b/>
      <w:bCs/>
      <w:color w:val="000000" w:themeColor="text1"/>
      <w:sz w:val="24"/>
      <w:szCs w:val="26"/>
      <w:lang w:val="en-GB"/>
    </w:rPr>
  </w:style>
  <w:style w:type="character" w:customStyle="1" w:styleId="Heading3Char">
    <w:name w:val="Heading 3 Char"/>
    <w:basedOn w:val="DefaultParagraphFont"/>
    <w:link w:val="Heading3"/>
    <w:uiPriority w:val="9"/>
    <w:rsid w:val="00027A2F"/>
    <w:rPr>
      <w:rFonts w:eastAsiaTheme="majorEastAsia" w:cstheme="majorBidi"/>
      <w:b/>
      <w:color w:val="000000" w:themeColor="text1"/>
      <w:szCs w:val="18"/>
    </w:rPr>
  </w:style>
  <w:style w:type="character" w:customStyle="1" w:styleId="Heading4Char">
    <w:name w:val="Heading 4 Char"/>
    <w:basedOn w:val="DefaultParagraphFont"/>
    <w:link w:val="Heading4"/>
    <w:uiPriority w:val="9"/>
    <w:rsid w:val="00AA3D63"/>
    <w:rPr>
      <w:rFonts w:eastAsiaTheme="majorEastAsia" w:cstheme="majorBidi"/>
      <w:b/>
      <w:iCs/>
      <w:color w:val="000000" w:themeColor="text1"/>
    </w:rPr>
  </w:style>
  <w:style w:type="paragraph" w:styleId="ListParagraph">
    <w:name w:val="List Paragraph"/>
    <w:basedOn w:val="Normal"/>
    <w:uiPriority w:val="34"/>
    <w:qFormat/>
    <w:rsid w:val="0035489E"/>
    <w:pPr>
      <w:ind w:left="720"/>
      <w:contextualSpacing/>
    </w:pPr>
  </w:style>
  <w:style w:type="table" w:styleId="TableGrid">
    <w:name w:val="Table Grid"/>
    <w:basedOn w:val="TableNormal"/>
    <w:uiPriority w:val="39"/>
    <w:rsid w:val="0035489E"/>
    <w:rPr>
      <w:rFonts w:asciiTheme="minorHAnsi" w:hAnsiTheme="minorHAnsi"/>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C538B"/>
    <w:rPr>
      <w:rFonts w:asciiTheme="minorHAnsi" w:hAnsiTheme="minorHAnsi"/>
      <w:kern w:val="0"/>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82b3e37e-8171-485d-b10b-38dae7ed14a8}" enabled="0" method="" siteId="{82b3e37e-8171-485d-b10b-38dae7ed14a8}"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10</Pages>
  <Words>1990</Words>
  <Characters>11365</Characters>
  <Application>Microsoft Office Word</Application>
  <DocSecurity>0</DocSecurity>
  <Lines>405</Lines>
  <Paragraphs>267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Handurugamage Yapa</dc:creator>
  <cp:keywords/>
  <dc:description/>
  <cp:lastModifiedBy>H. Manisha Yapa</cp:lastModifiedBy>
  <cp:revision>2</cp:revision>
  <dcterms:created xsi:type="dcterms:W3CDTF">2024-04-12T11:23:00Z</dcterms:created>
  <dcterms:modified xsi:type="dcterms:W3CDTF">2024-04-12T11:23:00Z</dcterms:modified>
</cp:coreProperties>
</file>