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E27" w:rsidRDefault="00D23E27" w:rsidP="00D23E27">
      <w:pPr>
        <w:pStyle w:val="Els-acknowledgement"/>
        <w:spacing w:before="0"/>
      </w:pPr>
      <w:r>
        <w:t>Appendix</w:t>
      </w:r>
    </w:p>
    <w:p w:rsidR="00D23E27" w:rsidRDefault="00D23E27" w:rsidP="00D23E27">
      <w:pPr>
        <w:pStyle w:val="Caption"/>
        <w:rPr>
          <w:lang w:val="en-US"/>
        </w:rPr>
      </w:pPr>
      <w:r>
        <w:rPr>
          <w:lang w:val="en-US"/>
        </w:rPr>
        <w:t xml:space="preserve">Table A-1. Experimental </w:t>
      </w:r>
      <w:r w:rsidRPr="00D524D5">
        <w:rPr>
          <w:lang w:val="en-US"/>
        </w:rPr>
        <w:t>data</w:t>
      </w:r>
      <w:r>
        <w:rPr>
          <w:lang w:val="en-US"/>
        </w:rPr>
        <w:t xml:space="preserve"> from core samples</w:t>
      </w:r>
      <w:r w:rsidRPr="00D524D5">
        <w:rPr>
          <w:lang w:val="en-US"/>
        </w:rPr>
        <w:t xml:space="preserve"> used to analyze the correlation</w:t>
      </w:r>
      <w:r>
        <w:rPr>
          <w:lang w:val="en-US"/>
        </w:rPr>
        <w:t>s.</w:t>
      </w:r>
    </w:p>
    <w:tbl>
      <w:tblPr>
        <w:tblStyle w:val="TableGrid"/>
        <w:tblW w:w="0" w:type="auto"/>
        <w:tblInd w:w="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"/>
        <w:gridCol w:w="354"/>
        <w:gridCol w:w="337"/>
        <w:gridCol w:w="428"/>
        <w:gridCol w:w="509"/>
        <w:gridCol w:w="419"/>
        <w:gridCol w:w="419"/>
        <w:gridCol w:w="374"/>
        <w:gridCol w:w="509"/>
        <w:gridCol w:w="464"/>
        <w:gridCol w:w="222"/>
        <w:gridCol w:w="351"/>
        <w:gridCol w:w="354"/>
        <w:gridCol w:w="472"/>
        <w:gridCol w:w="428"/>
        <w:gridCol w:w="509"/>
        <w:gridCol w:w="419"/>
        <w:gridCol w:w="419"/>
        <w:gridCol w:w="374"/>
        <w:gridCol w:w="509"/>
        <w:gridCol w:w="464"/>
      </w:tblGrid>
      <w:tr w:rsidR="00D23E27" w:rsidRPr="001937ED" w:rsidTr="004673C9">
        <w:trPr>
          <w:trHeight w:hRule="exact" w:val="7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1937ED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10"/>
                <w:szCs w:val="10"/>
                <w:lang w:val="en-US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1937ED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10"/>
                <w:szCs w:val="10"/>
                <w:lang w:val="en-US"/>
              </w:rPr>
              <w:t>Formation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1937ED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10"/>
                <w:szCs w:val="10"/>
                <w:lang w:val="en-US"/>
              </w:rPr>
              <w:t>Lithology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D51F90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ρ</m:t>
                </m:r>
                <m:d>
                  <m:dPr>
                    <m:ctrl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HAnsi" w:hAnsi="Cambria Math" w:cstheme="majorBidi"/>
                            <w:sz w:val="10"/>
                            <w:szCs w:val="10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HAnsi" w:hAnsi="Cambria Math" w:cstheme="majorBidi"/>
                            <w:sz w:val="10"/>
                            <w:szCs w:val="10"/>
                            <w:lang w:val="en-US"/>
                          </w:rPr>
                          <m:t>gr</m:t>
                        </m:r>
                      </m:num>
                      <m:den>
                        <m:r>
                          <w:rPr>
                            <w:rFonts w:ascii="Cambria Math" w:eastAsiaTheme="minorHAnsi" w:hAnsi="Cambria Math" w:cstheme="majorBidi"/>
                            <w:sz w:val="10"/>
                            <w:szCs w:val="10"/>
                            <w:lang w:val="en-US"/>
                          </w:rPr>
                          <m:t>c</m:t>
                        </m:r>
                        <m:sSup>
                          <m:sSupPr>
                            <m:ctrlPr>
                              <w:rPr>
                                <w:rFonts w:ascii="Cambria Math" w:eastAsiaTheme="minorHAnsi" w:hAnsi="Cambria Math" w:cstheme="majorBidi"/>
                                <w:sz w:val="10"/>
                                <w:szCs w:val="10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HAnsi" w:hAnsi="Cambria Math" w:cstheme="majorBidi"/>
                                <w:sz w:val="10"/>
                                <w:szCs w:val="10"/>
                                <w:lang w:val="en-US"/>
                              </w:rPr>
                              <m:t>m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HAnsi" w:hAnsi="Cambria Math" w:cstheme="majorBidi"/>
                                <w:sz w:val="10"/>
                                <w:szCs w:val="10"/>
                                <w:lang w:val="en-US"/>
                              </w:rPr>
                              <m:t>3</m:t>
                            </m:r>
                          </m:sup>
                        </m:sSup>
                      </m:den>
                    </m:f>
                  </m:e>
                </m:d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D51F90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air</m:t>
                    </m:r>
                  </m:sub>
                </m:sSub>
                <m:d>
                  <m:dPr>
                    <m:ctrl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md</m:t>
                    </m:r>
                  </m:e>
                </m:d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D51F90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ϕ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0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 xml:space="preserve"> (%)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1937ED" w:rsidRDefault="00D23E27" w:rsidP="004673C9">
            <w:pPr>
              <w:spacing w:before="0" w:after="0"/>
              <w:ind w:left="0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pc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∞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 xml:space="preserve"> (</m:t>
                </m:r>
                <m: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×</m:t>
                </m:r>
                <m:sSup>
                  <m:sSupPr>
                    <m:ctrlPr>
                      <w:rPr>
                        <w:rFonts w:ascii="Cambria Math" w:eastAsiaTheme="minorHAnsi" w:hAnsi="Cambria Math" w:cstheme="majorBidi"/>
                        <w:i/>
                        <w:sz w:val="10"/>
                        <w:szCs w:val="10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-6</m:t>
                    </m:r>
                  </m:sup>
                </m:sSup>
                <m: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psi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-1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)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D51F90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γ</m:t>
                </m:r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 xml:space="preserve"> (%)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D51F90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 xml:space="preserve"> (</m:t>
                </m:r>
                <m: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psi</m:t>
                </m:r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)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D51F90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HAnsi" w:hAnsi="Cambria Math" w:cstheme="majorBidi"/>
                        <w:i/>
                        <w:sz w:val="10"/>
                        <w:szCs w:val="10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R</m:t>
                    </m:r>
                  </m:e>
                  <m:sup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23E27" w:rsidRPr="001937ED" w:rsidRDefault="00D23E27" w:rsidP="004673C9">
            <w:pPr>
              <w:spacing w:before="0" w:after="0"/>
              <w:ind w:left="0" w:firstLine="0"/>
              <w:contextualSpacing/>
              <w:jc w:val="left"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1937ED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10"/>
                <w:szCs w:val="10"/>
                <w:lang w:val="en-US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1937ED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10"/>
                <w:szCs w:val="10"/>
                <w:lang w:val="en-US"/>
              </w:rPr>
              <w:t>Formation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1937ED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10"/>
                <w:szCs w:val="10"/>
                <w:lang w:val="en-US"/>
              </w:rPr>
              <w:t>Lithology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D51F90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ρ</m:t>
                </m:r>
                <m:d>
                  <m:dPr>
                    <m:ctrl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HAnsi" w:hAnsi="Cambria Math" w:cstheme="majorBidi"/>
                            <w:sz w:val="10"/>
                            <w:szCs w:val="10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HAnsi" w:hAnsi="Cambria Math" w:cstheme="majorBidi"/>
                            <w:sz w:val="10"/>
                            <w:szCs w:val="10"/>
                            <w:lang w:val="en-US"/>
                          </w:rPr>
                          <m:t>gr</m:t>
                        </m:r>
                      </m:num>
                      <m:den>
                        <m:r>
                          <w:rPr>
                            <w:rFonts w:ascii="Cambria Math" w:eastAsiaTheme="minorHAnsi" w:hAnsi="Cambria Math" w:cstheme="majorBidi"/>
                            <w:sz w:val="10"/>
                            <w:szCs w:val="10"/>
                            <w:lang w:val="en-US"/>
                          </w:rPr>
                          <m:t>c</m:t>
                        </m:r>
                        <m:sSup>
                          <m:sSupPr>
                            <m:ctrlPr>
                              <w:rPr>
                                <w:rFonts w:ascii="Cambria Math" w:eastAsiaTheme="minorHAnsi" w:hAnsi="Cambria Math" w:cstheme="majorBidi"/>
                                <w:sz w:val="10"/>
                                <w:szCs w:val="10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HAnsi" w:hAnsi="Cambria Math" w:cstheme="majorBidi"/>
                                <w:sz w:val="10"/>
                                <w:szCs w:val="10"/>
                                <w:lang w:val="en-US"/>
                              </w:rPr>
                              <m:t>m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HAnsi" w:hAnsi="Cambria Math" w:cstheme="majorBidi"/>
                                <w:sz w:val="10"/>
                                <w:szCs w:val="10"/>
                                <w:lang w:val="en-US"/>
                              </w:rPr>
                              <m:t>3</m:t>
                            </m:r>
                          </m:sup>
                        </m:sSup>
                      </m:den>
                    </m:f>
                  </m:e>
                </m:d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D51F90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air</m:t>
                    </m:r>
                  </m:sub>
                </m:sSub>
                <m:d>
                  <m:dPr>
                    <m:ctrl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md</m:t>
                    </m:r>
                  </m:e>
                </m:d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D51F90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ϕ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0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 xml:space="preserve"> (%)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1937ED" w:rsidRDefault="00D23E27" w:rsidP="004673C9">
            <w:pPr>
              <w:spacing w:before="0" w:after="0"/>
              <w:ind w:left="0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pc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∞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 xml:space="preserve"> (</m:t>
                </m:r>
                <m: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×</m:t>
                </m:r>
                <m:sSup>
                  <m:sSupPr>
                    <m:ctrlPr>
                      <w:rPr>
                        <w:rFonts w:ascii="Cambria Math" w:eastAsiaTheme="minorHAnsi" w:hAnsi="Cambria Math" w:cstheme="majorBidi"/>
                        <w:i/>
                        <w:sz w:val="10"/>
                        <w:szCs w:val="10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-6</m:t>
                    </m:r>
                  </m:sup>
                </m:sSup>
                <m: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psi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-1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)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D51F90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γ</m:t>
                </m:r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 xml:space="preserve"> (%)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D51F90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 xml:space="preserve"> (</m:t>
                </m:r>
                <m: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psi</m:t>
                </m:r>
                <m:r>
                  <m:rPr>
                    <m:sty m:val="p"/>
                  </m:rPr>
                  <w:rPr>
                    <w:rFonts w:ascii="Cambria Math" w:eastAsiaTheme="minorHAnsi" w:hAnsi="Cambria Math" w:cstheme="majorBidi"/>
                    <w:sz w:val="10"/>
                    <w:szCs w:val="10"/>
                    <w:lang w:val="en-US"/>
                  </w:rPr>
                  <m:t>)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D23E27" w:rsidRPr="00D51F90" w:rsidRDefault="00D23E27" w:rsidP="004673C9">
            <w:pPr>
              <w:spacing w:before="0" w:after="0"/>
              <w:ind w:left="113" w:firstLine="0"/>
              <w:contextualSpacing/>
              <w:jc w:val="left"/>
              <w:rPr>
                <w:sz w:val="9"/>
                <w:szCs w:val="9"/>
                <w:lang w:val="en-US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HAnsi" w:hAnsi="Cambria Math" w:cstheme="majorBidi"/>
                        <w:i/>
                        <w:sz w:val="10"/>
                        <w:szCs w:val="10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R</m:t>
                    </m:r>
                  </m:e>
                  <m:sup>
                    <m:r>
                      <w:rPr>
                        <w:rFonts w:ascii="Cambria Math" w:eastAsiaTheme="minorHAnsi" w:hAnsi="Cambria Math" w:cstheme="majorBidi"/>
                        <w:sz w:val="10"/>
                        <w:szCs w:val="10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0.078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6.54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4.64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1352.80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55.370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19.96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1364.65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0.146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8.60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1354.91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17.254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18.20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3.17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2.93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9.40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3.47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1360.39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1.57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1368.13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0.9708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SL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0.380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7.28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1342.95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1367.53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0.9720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0.198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3.40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1361.84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28.259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29.16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4.24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1363.42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0.9718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2.15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1366.36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16.828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27.03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1.28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0.534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12.56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4.07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1359.30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2.207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22.91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0.204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3.47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1361.17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51.200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27.76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14.37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2.46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1365.41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3.299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26.12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1366.57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14.28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0.075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6.93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6.39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1345.54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0.165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33.02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0.35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1766.18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0.9800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3.684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14.94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2.57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1365.45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0.9714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0.295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8.02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1266.38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1364.29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3.34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1251.39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0.9695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2.633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12.36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4.17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1318.93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3.412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11.99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1360.34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7.92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1337.74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2.988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3.47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1362.90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0.9703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1.666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2.45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1.580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11.93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1362.25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2.125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1365.02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2.190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1.341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1.244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14.17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1361.90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4.131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3.21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1364.17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7.228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12.15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1353.21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0.9708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5.485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18.09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1.448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10.23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1358.43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0.9708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2.631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4.821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2.91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12.892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3.60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1361.52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SD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4.008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5.15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1.21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1358.54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10.405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13.51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7.47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1345.89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4.296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14.24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1358.31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1.288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11.98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1362.65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4.523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13.91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2.29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1366.68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9.993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3.74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DS/SD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2.261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14.42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3.58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1363.92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1.643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1.705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1310.80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7.24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1344.39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0.9708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4.292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4.42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1354.11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5.32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11.29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1327.64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0.9703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46.248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18.00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0.160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7.37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1349.01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0.9704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173.237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20.48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1362.66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SD/DS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0.124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6.02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6.39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1336.42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0.9716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495.190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24.01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3.59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1351.64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0.9704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37.156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20.67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3.21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0.156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5.97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4.93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1348.74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0.9703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0.086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4.26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1353.97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9.54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4.01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1358.44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0.069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5.31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1335.08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0.9721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1351.88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0.9715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0.099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8.46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1358.98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9.58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3.45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1359.55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0.037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9.07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1286.67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SD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0.534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7.25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9.21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1332.74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0.046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1311.66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0.102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6.15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1355.37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0.9705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0.34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1359.00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0.9647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0.602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7.22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1.22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1344.81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0.9704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4.37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9.06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1327.11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0.276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8.58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8.02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1.22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1339.80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0.9703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0.325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3.92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12.28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1266.38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0.9694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17.23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0.9715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33.44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0.28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1799.10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0.9698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3.92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1361.94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0.433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1289.20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0.348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1353.49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1056.50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0.9668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11.41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3.06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1362.73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0.9705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3.31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7.15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1323.22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0.515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14.25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0.123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4.91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7.42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1308.30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0.146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12.35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1364.32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0.9708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8.57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1168.92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0.9679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12.01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3.94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1359.59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0.267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1211.72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0.9698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0.157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1366.36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3.40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7.32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1227.86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0.396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2.90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0.343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1360.84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1351.21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0.429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9.35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5.39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1354.25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0.532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1357.61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2.56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1324.06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1360.87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0.309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1335.86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0.9726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11.23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1356.87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6.93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5.29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1349.76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5.31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1357.59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0.566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1344.25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0.849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1354.47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0.212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5.94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1349.72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0.395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1362.41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8.91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1353.38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16.97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2.98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8.66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1360.01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19.60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0.136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4.33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1358.45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7.139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1367.49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0.435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1357.96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3.456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17.23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1367.85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0.9708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0.230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1355.06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20.87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1.91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1367.83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1357.23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3.991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1365.32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1348.25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6.204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3.35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1363.40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1351.42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0.9726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2.433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20.78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2.18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1367.09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1.398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1346.30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4.579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3.33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0.9708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1.962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1359.31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1363.36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5.983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1307.98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SD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5.722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1364.47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0.9705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1.792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9.60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1358.89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2.793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20.79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1361.09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1.548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9.92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5.98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1353.17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1.641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16.27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1365.98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2.656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3.199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16.08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2.45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1366.59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2.320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2.93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4.048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2.197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12.51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1361.01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SD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5.909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1.091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1357.50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6.467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18.24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3.32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1364.59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1.229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4.02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1359.54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3.202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7.36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5.68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1350.02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1.440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5.21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1357.07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3.204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1356.45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1364.35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1.976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1354.82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2.361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3.40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1363.28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1.209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8.33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6.91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1345.57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12.66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4.535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1360.42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0.9714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13.904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18.18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1366.07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0.9704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1361.49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19.811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2.50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0.727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15.66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1362.30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10.120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1364.65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0.313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13.31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66.063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22.57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1.45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1368.83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0.294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1360.88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128.197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26.61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1367.68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0.267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3.50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1361.71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111.660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23.80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16.367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13.34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5.29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1356.72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71.032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20.33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1367.84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6.651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22.32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1365.36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18.919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24.26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1.42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8.225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25.89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1.48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1364.67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10.640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20.38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4.21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1362.14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2.449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16.71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46.776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21.68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6.174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23.419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20.38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4.109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19.22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2.47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12.175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26.04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2.41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1367.22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1.256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10.219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20.24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2.45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1367.04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17.46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1364.65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0.114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56.34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0.65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1214.95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0.9708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15.43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1.53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1356.88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13.422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14.26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0.59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1365.26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0.9908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1.203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20.00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1365.93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12.787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4.55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1358.05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1.409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17.57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3.28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1364.35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13.603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1361.99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1.550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15.94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2.90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12.249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12.89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5.07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1356.25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0.9713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1.958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1363.22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AS.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2.84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7.935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24.14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2.25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1367.18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3.844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15.79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3.26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0.85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1364.06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2.279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12.63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1362.08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98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7.196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17.05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3.54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1363.61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0.396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12.64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3.62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1361.78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lastRenderedPageBreak/>
              <w:t>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2.70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13.097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24.96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5.31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2.23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1360.37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199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LD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2.76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5.611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17.58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3.52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1.03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1363.49</w:t>
            </w:r>
          </w:p>
        </w:tc>
        <w:tc>
          <w:tcPr>
            <w:tcW w:w="0" w:type="auto"/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0.9711</w:t>
            </w:r>
          </w:p>
        </w:tc>
      </w:tr>
      <w:tr w:rsidR="00D23E27" w:rsidRPr="001937ED" w:rsidTr="004673C9">
        <w:trPr>
          <w:trHeight w:hRule="exact" w:val="115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2.68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12.735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17.76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2.58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0.76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1366.09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Bg.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2.72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12.029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18.06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3.86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1.16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1362.90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23E27" w:rsidRPr="001937ED" w:rsidRDefault="00D23E27" w:rsidP="004673C9">
            <w:pPr>
              <w:spacing w:before="0" w:after="0" w:line="168" w:lineRule="auto"/>
              <w:ind w:left="0" w:firstLine="0"/>
              <w:contextualSpacing/>
              <w:rPr>
                <w:sz w:val="9"/>
                <w:szCs w:val="9"/>
                <w:lang w:val="en-US"/>
              </w:rPr>
            </w:pPr>
            <w:r w:rsidRPr="001937ED">
              <w:rPr>
                <w:rFonts w:asciiTheme="majorBidi" w:eastAsiaTheme="minorHAnsi" w:hAnsiTheme="majorBidi" w:cstheme="majorBidi"/>
                <w:sz w:val="9"/>
                <w:szCs w:val="9"/>
                <w:lang w:val="en-US"/>
              </w:rPr>
              <w:t>0.9707</w:t>
            </w:r>
          </w:p>
        </w:tc>
      </w:tr>
    </w:tbl>
    <w:p w:rsidR="00FF72D2" w:rsidRDefault="00D23E27">
      <w:r w:rsidRPr="00296BC4">
        <w:rPr>
          <w:sz w:val="16"/>
          <w:szCs w:val="16"/>
          <w:lang w:val="en-US"/>
        </w:rPr>
        <w:t xml:space="preserve">AS.: </w:t>
      </w:r>
      <w:proofErr w:type="spellStart"/>
      <w:r w:rsidRPr="00296BC4">
        <w:rPr>
          <w:sz w:val="16"/>
          <w:szCs w:val="16"/>
          <w:lang w:val="en-US"/>
        </w:rPr>
        <w:t>Asmari</w:t>
      </w:r>
      <w:proofErr w:type="spellEnd"/>
      <w:r w:rsidRPr="00296BC4">
        <w:rPr>
          <w:sz w:val="16"/>
          <w:szCs w:val="16"/>
          <w:lang w:val="en-US"/>
        </w:rPr>
        <w:t xml:space="preserve">, Bg.: </w:t>
      </w:r>
      <w:proofErr w:type="spellStart"/>
      <w:r w:rsidRPr="00296BC4">
        <w:rPr>
          <w:sz w:val="16"/>
          <w:szCs w:val="16"/>
          <w:lang w:val="en-US"/>
        </w:rPr>
        <w:t>Bangestan</w:t>
      </w:r>
      <w:proofErr w:type="spellEnd"/>
      <w:r w:rsidRPr="00296BC4">
        <w:rPr>
          <w:sz w:val="16"/>
          <w:szCs w:val="16"/>
          <w:lang w:val="en-US"/>
        </w:rPr>
        <w:t xml:space="preserve">, D: </w:t>
      </w:r>
      <w:r>
        <w:rPr>
          <w:sz w:val="16"/>
          <w:szCs w:val="16"/>
          <w:lang w:val="en-US"/>
        </w:rPr>
        <w:t>d</w:t>
      </w:r>
      <w:r w:rsidRPr="00296BC4">
        <w:rPr>
          <w:sz w:val="16"/>
          <w:szCs w:val="16"/>
          <w:lang w:val="en-US"/>
        </w:rPr>
        <w:t>olomite,</w:t>
      </w:r>
      <w:r>
        <w:rPr>
          <w:sz w:val="16"/>
          <w:szCs w:val="16"/>
          <w:lang w:val="en-US"/>
        </w:rPr>
        <w:t xml:space="preserve"> L: limestone,</w:t>
      </w:r>
      <w:r w:rsidRPr="00296B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 xml:space="preserve">SD: </w:t>
      </w:r>
      <w:r w:rsidRPr="009429C9">
        <w:rPr>
          <w:sz w:val="16"/>
          <w:szCs w:val="16"/>
          <w:lang w:val="en-US"/>
        </w:rPr>
        <w:t>sandy</w:t>
      </w:r>
      <w:r>
        <w:rPr>
          <w:sz w:val="16"/>
          <w:szCs w:val="16"/>
          <w:lang w:val="en-US"/>
        </w:rPr>
        <w:t xml:space="preserve">/silty </w:t>
      </w:r>
      <w:r w:rsidRPr="009429C9">
        <w:rPr>
          <w:sz w:val="16"/>
          <w:szCs w:val="16"/>
          <w:lang w:val="en-US"/>
        </w:rPr>
        <w:t>dolomite</w:t>
      </w:r>
      <w:r>
        <w:rPr>
          <w:sz w:val="16"/>
          <w:szCs w:val="16"/>
          <w:lang w:val="en-US"/>
        </w:rPr>
        <w:t>,</w:t>
      </w:r>
      <w:r w:rsidRPr="007D25F9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 xml:space="preserve">DS: </w:t>
      </w:r>
      <w:r w:rsidRPr="0042586A">
        <w:rPr>
          <w:sz w:val="16"/>
          <w:szCs w:val="16"/>
          <w:lang w:val="en-US"/>
        </w:rPr>
        <w:t>dolomitic siltstone</w:t>
      </w:r>
      <w:r>
        <w:rPr>
          <w:sz w:val="16"/>
          <w:szCs w:val="16"/>
          <w:lang w:val="en-US"/>
        </w:rPr>
        <w:t>/</w:t>
      </w:r>
      <w:r w:rsidRPr="0042586A">
        <w:rPr>
          <w:sz w:val="16"/>
          <w:szCs w:val="16"/>
          <w:lang w:val="en-US"/>
        </w:rPr>
        <w:t>sandston</w:t>
      </w:r>
      <w:r>
        <w:rPr>
          <w:sz w:val="16"/>
          <w:szCs w:val="16"/>
          <w:lang w:val="en-US"/>
        </w:rPr>
        <w:t>e, DL: d</w:t>
      </w:r>
      <w:r w:rsidRPr="00296BC4">
        <w:rPr>
          <w:sz w:val="16"/>
          <w:szCs w:val="16"/>
          <w:lang w:val="en-US"/>
        </w:rPr>
        <w:t>olomitic limestone</w:t>
      </w:r>
      <w:r>
        <w:rPr>
          <w:sz w:val="16"/>
          <w:szCs w:val="16"/>
          <w:lang w:val="en-US"/>
        </w:rPr>
        <w:t xml:space="preserve">, LD: limy </w:t>
      </w:r>
      <w:proofErr w:type="spellStart"/>
      <w:r>
        <w:rPr>
          <w:sz w:val="16"/>
          <w:szCs w:val="16"/>
          <w:lang w:val="en-US"/>
        </w:rPr>
        <w:t>dolostone</w:t>
      </w:r>
      <w:proofErr w:type="spellEnd"/>
      <w:r>
        <w:rPr>
          <w:sz w:val="16"/>
          <w:szCs w:val="16"/>
          <w:lang w:val="en-US"/>
        </w:rPr>
        <w:t>.</w:t>
      </w:r>
      <w:bookmarkStart w:id="0" w:name="_GoBack"/>
      <w:bookmarkEnd w:id="0"/>
    </w:p>
    <w:sectPr w:rsidR="00FF7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B178C"/>
    <w:multiLevelType w:val="multilevel"/>
    <w:tmpl w:val="C4B4B846"/>
    <w:lvl w:ilvl="0">
      <w:start w:val="1"/>
      <w:numFmt w:val="decimal"/>
      <w:suff w:val="space"/>
      <w:lvlText w:val="%1."/>
      <w:lvlJc w:val="left"/>
      <w:pPr>
        <w:ind w:left="2070" w:firstLine="0"/>
      </w:pPr>
    </w:lvl>
    <w:lvl w:ilvl="1">
      <w:start w:val="1"/>
      <w:numFmt w:val="decimal"/>
      <w:suff w:val="space"/>
      <w:lvlText w:val="%1.%2."/>
      <w:lvlJc w:val="left"/>
      <w:pPr>
        <w:ind w:left="2070" w:firstLine="0"/>
      </w:pPr>
    </w:lvl>
    <w:lvl w:ilvl="2">
      <w:start w:val="1"/>
      <w:numFmt w:val="decimal"/>
      <w:suff w:val="space"/>
      <w:lvlText w:val="%1.%2.%3."/>
      <w:lvlJc w:val="left"/>
      <w:pPr>
        <w:ind w:left="2070" w:firstLine="0"/>
      </w:pPr>
    </w:lvl>
    <w:lvl w:ilvl="3">
      <w:start w:val="1"/>
      <w:numFmt w:val="decimal"/>
      <w:suff w:val="space"/>
      <w:lvlText w:val="%1.%2.%3.%4."/>
      <w:lvlJc w:val="left"/>
      <w:pPr>
        <w:ind w:left="2070" w:firstLine="0"/>
      </w:pPr>
    </w:lvl>
    <w:lvl w:ilvl="4">
      <w:start w:val="1"/>
      <w:numFmt w:val="decimal"/>
      <w:suff w:val="space"/>
      <w:lvlText w:val="%1.%2.%3.%4.%5."/>
      <w:lvlJc w:val="left"/>
      <w:pPr>
        <w:ind w:left="2070" w:firstLine="0"/>
      </w:pPr>
    </w:lvl>
    <w:lvl w:ilvl="5">
      <w:start w:val="1"/>
      <w:numFmt w:val="decimal"/>
      <w:suff w:val="space"/>
      <w:lvlText w:val="%1.%2.%3.%4.%5.%6."/>
      <w:lvlJc w:val="left"/>
      <w:pPr>
        <w:ind w:left="2070" w:firstLine="0"/>
      </w:pPr>
    </w:lvl>
    <w:lvl w:ilvl="6">
      <w:start w:val="1"/>
      <w:numFmt w:val="decimal"/>
      <w:suff w:val="space"/>
      <w:lvlText w:val="%1.%2.%3.%4.%5.%6.%7."/>
      <w:lvlJc w:val="left"/>
      <w:pPr>
        <w:ind w:left="207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207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2070" w:firstLine="0"/>
      </w:pPr>
    </w:lvl>
  </w:abstractNum>
  <w:abstractNum w:abstractNumId="1" w15:restartNumberingAfterBreak="0">
    <w:nsid w:val="1A2E0393"/>
    <w:multiLevelType w:val="multilevel"/>
    <w:tmpl w:val="988219DE"/>
    <w:lvl w:ilvl="0">
      <w:start w:val="1"/>
      <w:numFmt w:val="bullet"/>
      <w:pStyle w:val="Els-bulletlis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tabs>
          <w:tab w:val="num" w:pos="600"/>
        </w:tabs>
        <w:ind w:left="480" w:hanging="240"/>
      </w:pPr>
      <w:rPr>
        <w:rFonts w:ascii="Times New Roman" w:hAnsi="Times New Roman" w:hint="default"/>
        <w:sz w:val="28"/>
      </w:rPr>
    </w:lvl>
    <w:lvl w:ilvl="2">
      <w:start w:val="1"/>
      <w:numFmt w:val="bullet"/>
      <w:lvlText w:val="–"/>
      <w:lvlJc w:val="left"/>
      <w:pPr>
        <w:tabs>
          <w:tab w:val="num" w:pos="840"/>
        </w:tabs>
        <w:ind w:left="720" w:hanging="240"/>
      </w:pPr>
      <w:rPr>
        <w:rFonts w:ascii="Times New Roman" w:hAnsi="Times New Roman" w:hint="default"/>
      </w:rPr>
    </w:lvl>
    <w:lvl w:ilvl="3">
      <w:start w:val="1"/>
      <w:numFmt w:val="none"/>
      <w:lvlText w:val="-"/>
      <w:lvlJc w:val="left"/>
      <w:pPr>
        <w:tabs>
          <w:tab w:val="num" w:pos="1080"/>
        </w:tabs>
        <w:ind w:left="960" w:hanging="240"/>
      </w:pPr>
      <w:rPr>
        <w:rFonts w:ascii="Times New Roman" w:hAnsi="Times New Roman" w:hint="default"/>
      </w:rPr>
    </w:lvl>
    <w:lvl w:ilvl="4">
      <w:start w:val="1"/>
      <w:numFmt w:val="none"/>
      <w:lvlText w:val="-"/>
      <w:lvlJc w:val="left"/>
      <w:pPr>
        <w:tabs>
          <w:tab w:val="num" w:pos="1320"/>
        </w:tabs>
        <w:ind w:left="1200" w:hanging="240"/>
      </w:pPr>
      <w:rPr>
        <w:rFonts w:ascii="Times New Roman" w:hAnsi="Times New Roman" w:hint="default"/>
      </w:rPr>
    </w:lvl>
    <w:lvl w:ilvl="5">
      <w:start w:val="1"/>
      <w:numFmt w:val="none"/>
      <w:lvlText w:val="-"/>
      <w:lvlJc w:val="left"/>
      <w:pPr>
        <w:tabs>
          <w:tab w:val="num" w:pos="1560"/>
        </w:tabs>
        <w:ind w:left="1440" w:hanging="240"/>
      </w:pPr>
      <w:rPr>
        <w:rFonts w:ascii="Times New Roman" w:hAnsi="Times New Roman" w:hint="default"/>
      </w:rPr>
    </w:lvl>
    <w:lvl w:ilvl="6">
      <w:start w:val="1"/>
      <w:numFmt w:val="none"/>
      <w:lvlText w:val="-"/>
      <w:lvlJc w:val="left"/>
      <w:pPr>
        <w:tabs>
          <w:tab w:val="num" w:pos="1800"/>
        </w:tabs>
        <w:ind w:left="1680" w:hanging="240"/>
      </w:pPr>
      <w:rPr>
        <w:rFonts w:ascii="Times New Roman" w:hAnsi="Times New Roman" w:hint="default"/>
      </w:rPr>
    </w:lvl>
    <w:lvl w:ilvl="7">
      <w:start w:val="1"/>
      <w:numFmt w:val="none"/>
      <w:lvlText w:val="-"/>
      <w:lvlJc w:val="left"/>
      <w:pPr>
        <w:tabs>
          <w:tab w:val="num" w:pos="2040"/>
        </w:tabs>
        <w:ind w:left="1920" w:hanging="240"/>
      </w:pPr>
      <w:rPr>
        <w:rFonts w:ascii="Times New Roman" w:hAnsi="Times New Roman" w:hint="default"/>
      </w:rPr>
    </w:lvl>
    <w:lvl w:ilvl="8">
      <w:start w:val="1"/>
      <w:numFmt w:val="none"/>
      <w:lvlText w:val="-"/>
      <w:lvlJc w:val="left"/>
      <w:pPr>
        <w:tabs>
          <w:tab w:val="num" w:pos="2280"/>
        </w:tabs>
        <w:ind w:left="2160" w:hanging="240"/>
      </w:pPr>
      <w:rPr>
        <w:rFonts w:ascii="Times New Roman" w:hAnsi="Times New Roman" w:hint="default"/>
      </w:rPr>
    </w:lvl>
  </w:abstractNum>
  <w:abstractNum w:abstractNumId="2" w15:restartNumberingAfterBreak="0">
    <w:nsid w:val="1FB34854"/>
    <w:multiLevelType w:val="hybridMultilevel"/>
    <w:tmpl w:val="C9B238C4"/>
    <w:lvl w:ilvl="0" w:tplc="AE9C0652">
      <w:start w:val="1"/>
      <w:numFmt w:val="decimal"/>
      <w:lvlText w:val="(%1)"/>
      <w:lvlJc w:val="left"/>
      <w:pPr>
        <w:ind w:left="6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1" w:hanging="360"/>
      </w:pPr>
    </w:lvl>
    <w:lvl w:ilvl="2" w:tplc="0409001B" w:tentative="1">
      <w:start w:val="1"/>
      <w:numFmt w:val="lowerRoman"/>
      <w:lvlText w:val="%3."/>
      <w:lvlJc w:val="right"/>
      <w:pPr>
        <w:ind w:left="2131" w:hanging="180"/>
      </w:pPr>
    </w:lvl>
    <w:lvl w:ilvl="3" w:tplc="0409000F" w:tentative="1">
      <w:start w:val="1"/>
      <w:numFmt w:val="decimal"/>
      <w:lvlText w:val="%4."/>
      <w:lvlJc w:val="left"/>
      <w:pPr>
        <w:ind w:left="2851" w:hanging="360"/>
      </w:pPr>
    </w:lvl>
    <w:lvl w:ilvl="4" w:tplc="04090019" w:tentative="1">
      <w:start w:val="1"/>
      <w:numFmt w:val="lowerLetter"/>
      <w:lvlText w:val="%5."/>
      <w:lvlJc w:val="left"/>
      <w:pPr>
        <w:ind w:left="3571" w:hanging="360"/>
      </w:pPr>
    </w:lvl>
    <w:lvl w:ilvl="5" w:tplc="0409001B" w:tentative="1">
      <w:start w:val="1"/>
      <w:numFmt w:val="lowerRoman"/>
      <w:lvlText w:val="%6."/>
      <w:lvlJc w:val="right"/>
      <w:pPr>
        <w:ind w:left="4291" w:hanging="180"/>
      </w:pPr>
    </w:lvl>
    <w:lvl w:ilvl="6" w:tplc="0409000F" w:tentative="1">
      <w:start w:val="1"/>
      <w:numFmt w:val="decimal"/>
      <w:lvlText w:val="%7."/>
      <w:lvlJc w:val="left"/>
      <w:pPr>
        <w:ind w:left="5011" w:hanging="360"/>
      </w:pPr>
    </w:lvl>
    <w:lvl w:ilvl="7" w:tplc="04090019" w:tentative="1">
      <w:start w:val="1"/>
      <w:numFmt w:val="lowerLetter"/>
      <w:lvlText w:val="%8."/>
      <w:lvlJc w:val="left"/>
      <w:pPr>
        <w:ind w:left="5731" w:hanging="360"/>
      </w:pPr>
    </w:lvl>
    <w:lvl w:ilvl="8" w:tplc="0409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3" w15:restartNumberingAfterBreak="0">
    <w:nsid w:val="29322B9F"/>
    <w:multiLevelType w:val="multilevel"/>
    <w:tmpl w:val="1E642A78"/>
    <w:lvl w:ilvl="0">
      <w:start w:val="1"/>
      <w:numFmt w:val="upperLetter"/>
      <w:pStyle w:val="Els-appendixhead"/>
      <w:suff w:val="nothing"/>
      <w:lvlText w:val="Appendix %1. 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 "/>
      <w:lvlJc w:val="left"/>
      <w:pPr>
        <w:ind w:left="0" w:firstLine="0"/>
      </w:pPr>
      <w:rPr>
        <w:rFonts w:ascii="Times New Roman" w:hAnsi="Times New Roman" w:hint="default"/>
        <w:b w:val="0"/>
        <w:i/>
        <w:sz w:val="20"/>
      </w:r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lvlText w:val=""/>
      <w:lvlJc w:val="right"/>
      <w:pPr>
        <w:tabs>
          <w:tab w:val="num" w:pos="36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4" w15:restartNumberingAfterBreak="0">
    <w:nsid w:val="3AC968D8"/>
    <w:multiLevelType w:val="hybridMultilevel"/>
    <w:tmpl w:val="743828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2F0454"/>
    <w:multiLevelType w:val="hybridMultilevel"/>
    <w:tmpl w:val="CA1057AC"/>
    <w:lvl w:ilvl="0" w:tplc="B16C156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7E7170"/>
    <w:multiLevelType w:val="multilevel"/>
    <w:tmpl w:val="A282E7EA"/>
    <w:lvl w:ilvl="0">
      <w:start w:val="1"/>
      <w:numFmt w:val="decimal"/>
      <w:pStyle w:val="Els-numlist"/>
      <w:lvlText w:val="%1."/>
      <w:lvlJc w:val="left"/>
      <w:pPr>
        <w:tabs>
          <w:tab w:val="num" w:pos="360"/>
        </w:tabs>
        <w:ind w:left="240" w:hanging="240"/>
      </w:p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480" w:hanging="240"/>
      </w:p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720" w:hanging="24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960" w:hanging="240"/>
      </w:p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200" w:hanging="240"/>
      </w:pPr>
    </w:lvl>
    <w:lvl w:ilvl="5">
      <w:start w:val="1"/>
      <w:numFmt w:val="decimal"/>
      <w:lvlText w:val="%1.%2.%3.%4.%5.%6."/>
      <w:lvlJc w:val="left"/>
      <w:pPr>
        <w:tabs>
          <w:tab w:val="num" w:pos="1560"/>
        </w:tabs>
        <w:ind w:left="1440" w:hanging="2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680" w:hanging="240"/>
      </w:pPr>
    </w:lvl>
    <w:lvl w:ilvl="7">
      <w:start w:val="1"/>
      <w:numFmt w:val="decimal"/>
      <w:lvlText w:val="%1.%2.%3.%4.%5.%6.%7.%8."/>
      <w:lvlJc w:val="left"/>
      <w:pPr>
        <w:tabs>
          <w:tab w:val="num" w:pos="2040"/>
        </w:tabs>
        <w:ind w:left="1920" w:hanging="240"/>
      </w:p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160" w:hanging="240"/>
      </w:pPr>
    </w:lvl>
  </w:abstractNum>
  <w:abstractNum w:abstractNumId="7" w15:restartNumberingAfterBreak="0">
    <w:nsid w:val="556D7435"/>
    <w:multiLevelType w:val="hybridMultilevel"/>
    <w:tmpl w:val="7B780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205803"/>
    <w:multiLevelType w:val="multilevel"/>
    <w:tmpl w:val="1E2855A8"/>
    <w:lvl w:ilvl="0">
      <w:start w:val="1"/>
      <w:numFmt w:val="decimal"/>
      <w:pStyle w:val="Els-1storder-head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Els-2ndorder-head"/>
      <w:suff w:val="space"/>
      <w:lvlText w:val="%1.%2."/>
      <w:lvlJc w:val="left"/>
      <w:pPr>
        <w:ind w:left="0" w:firstLine="0"/>
      </w:pPr>
    </w:lvl>
    <w:lvl w:ilvl="2">
      <w:start w:val="1"/>
      <w:numFmt w:val="decimal"/>
      <w:pStyle w:val="Els-3rdorder-head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pStyle w:val="Els-4thorder-head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abstractNum w:abstractNumId="9" w15:restartNumberingAfterBreak="0">
    <w:nsid w:val="5E827A20"/>
    <w:multiLevelType w:val="multilevel"/>
    <w:tmpl w:val="931E524C"/>
    <w:lvl w:ilvl="0">
      <w:start w:val="1"/>
      <w:numFmt w:val="upperLetter"/>
      <w:suff w:val="nothing"/>
      <w:lvlText w:val="Appendix %1. 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pStyle w:val="Els-appendixsubhead"/>
      <w:suff w:val="nothing"/>
      <w:lvlText w:val="%1.%2. "/>
      <w:lvlJc w:val="left"/>
      <w:pPr>
        <w:ind w:left="0" w:firstLine="0"/>
      </w:pPr>
      <w:rPr>
        <w:rFonts w:ascii="Times New Roman" w:hAnsi="Times New Roman" w:hint="default"/>
        <w:b w:val="0"/>
        <w:i/>
        <w:sz w:val="20"/>
      </w:r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lvlText w:val=""/>
      <w:lvlJc w:val="right"/>
      <w:pPr>
        <w:tabs>
          <w:tab w:val="num" w:pos="36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0" w15:restartNumberingAfterBreak="0">
    <w:nsid w:val="61E12F73"/>
    <w:multiLevelType w:val="hybridMultilevel"/>
    <w:tmpl w:val="CA1057AC"/>
    <w:lvl w:ilvl="0" w:tplc="B16C156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814E31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6F23626E"/>
    <w:multiLevelType w:val="multilevel"/>
    <w:tmpl w:val="B7E44228"/>
    <w:lvl w:ilvl="0">
      <w:start w:val="2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3" w15:restartNumberingAfterBreak="0">
    <w:nsid w:val="70535D76"/>
    <w:multiLevelType w:val="multilevel"/>
    <w:tmpl w:val="D480ADB0"/>
    <w:lvl w:ilvl="0">
      <w:start w:val="1"/>
      <w:numFmt w:val="bulle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tabs>
          <w:tab w:val="num" w:pos="600"/>
        </w:tabs>
        <w:ind w:left="480" w:hanging="240"/>
      </w:pPr>
      <w:rPr>
        <w:rFonts w:ascii="Times New Roman" w:hAnsi="Times New Roman" w:hint="default"/>
        <w:sz w:val="28"/>
      </w:rPr>
    </w:lvl>
    <w:lvl w:ilvl="2">
      <w:start w:val="1"/>
      <w:numFmt w:val="bullet"/>
      <w:lvlText w:val="–"/>
      <w:lvlJc w:val="left"/>
      <w:pPr>
        <w:tabs>
          <w:tab w:val="num" w:pos="840"/>
        </w:tabs>
        <w:ind w:left="720" w:hanging="240"/>
      </w:pPr>
      <w:rPr>
        <w:rFonts w:ascii="Times New Roman" w:hAnsi="Times New Roman" w:hint="default"/>
      </w:rPr>
    </w:lvl>
    <w:lvl w:ilvl="3">
      <w:start w:val="1"/>
      <w:numFmt w:val="none"/>
      <w:lvlText w:val=""/>
      <w:lvlJc w:val="left"/>
      <w:pPr>
        <w:tabs>
          <w:tab w:val="num" w:pos="1080"/>
        </w:tabs>
        <w:ind w:left="960" w:hanging="24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320"/>
        </w:tabs>
        <w:ind w:left="1200" w:hanging="24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560"/>
        </w:tabs>
        <w:ind w:left="1440" w:hanging="24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800"/>
        </w:tabs>
        <w:ind w:left="1680" w:hanging="24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040"/>
        </w:tabs>
        <w:ind w:left="1920" w:hanging="24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2280"/>
        </w:tabs>
        <w:ind w:left="2160" w:hanging="240"/>
      </w:pPr>
      <w:rPr>
        <w:rFonts w:hint="default"/>
      </w:rPr>
    </w:lvl>
  </w:abstractNum>
  <w:abstractNum w:abstractNumId="14" w15:restartNumberingAfterBreak="0">
    <w:nsid w:val="752849C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9"/>
  </w:num>
  <w:num w:numId="5">
    <w:abstractNumId w:val="1"/>
  </w:num>
  <w:num w:numId="6">
    <w:abstractNumId w:val="6"/>
  </w:num>
  <w:num w:numId="7">
    <w:abstractNumId w:val="14"/>
  </w:num>
  <w:num w:numId="8">
    <w:abstractNumId w:val="13"/>
  </w:num>
  <w:num w:numId="9">
    <w:abstractNumId w:val="11"/>
  </w:num>
  <w:num w:numId="10">
    <w:abstractNumId w:val="12"/>
  </w:num>
  <w:num w:numId="11">
    <w:abstractNumId w:val="4"/>
  </w:num>
  <w:num w:numId="12">
    <w:abstractNumId w:val="7"/>
  </w:num>
  <w:num w:numId="13">
    <w:abstractNumId w:val="2"/>
  </w:num>
  <w:num w:numId="14">
    <w:abstractNumId w:val="5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E27"/>
    <w:rsid w:val="00D23E27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C82A00-3579-4473-9147-043AD8995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3E27"/>
    <w:pPr>
      <w:autoSpaceDE w:val="0"/>
      <w:autoSpaceDN w:val="0"/>
      <w:adjustRightInd w:val="0"/>
      <w:snapToGrid w:val="0"/>
      <w:spacing w:before="120" w:after="120" w:line="240" w:lineRule="auto"/>
      <w:ind w:left="187" w:firstLine="144"/>
      <w:jc w:val="both"/>
    </w:pPr>
    <w:rPr>
      <w:rFonts w:ascii="Times New Roman" w:eastAsiaTheme="minorEastAsia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3E2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autoRedefine/>
    <w:qFormat/>
    <w:rsid w:val="00D23E2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right="113"/>
      <w:outlineLvl w:val="2"/>
    </w:pPr>
    <w:rPr>
      <w:b/>
      <w:bCs/>
      <w:szCs w:val="24"/>
    </w:rPr>
  </w:style>
  <w:style w:type="paragraph" w:styleId="Heading4">
    <w:name w:val="heading 4"/>
    <w:basedOn w:val="Normal"/>
    <w:next w:val="Normal"/>
    <w:link w:val="Heading4Char"/>
    <w:qFormat/>
    <w:rsid w:val="00D23E2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3E27"/>
    <w:rPr>
      <w:rFonts w:asciiTheme="majorHAnsi" w:eastAsiaTheme="majorEastAsia" w:hAnsiTheme="majorHAnsi" w:cstheme="majorBidi"/>
      <w:b/>
      <w:bCs/>
      <w:kern w:val="32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rsid w:val="00D23E27"/>
    <w:rPr>
      <w:rFonts w:ascii="Times New Roman" w:eastAsiaTheme="minorEastAsia" w:hAnsi="Times New Roman" w:cs="Times New Roman"/>
      <w:b/>
      <w:bCs/>
      <w:sz w:val="20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rsid w:val="00D23E27"/>
    <w:rPr>
      <w:rFonts w:ascii="Times New Roman" w:eastAsiaTheme="minorEastAsia" w:hAnsi="Times New Roman" w:cs="Times New Roman"/>
      <w:b/>
      <w:bCs/>
      <w:sz w:val="28"/>
      <w:szCs w:val="28"/>
      <w:lang w:val="en-GB"/>
    </w:rPr>
  </w:style>
  <w:style w:type="paragraph" w:styleId="Caption">
    <w:name w:val="caption"/>
    <w:basedOn w:val="Normal"/>
    <w:next w:val="Normal"/>
    <w:uiPriority w:val="35"/>
    <w:qFormat/>
    <w:rsid w:val="00D23E27"/>
    <w:pPr>
      <w:keepLines/>
      <w:spacing w:before="200" w:after="240"/>
      <w:jc w:val="center"/>
    </w:pPr>
    <w:rPr>
      <w:rFonts w:ascii="Cambria Math" w:hAnsi="Cambria Math"/>
      <w:i/>
      <w:iCs/>
      <w:sz w:val="18"/>
      <w:szCs w:val="18"/>
    </w:rPr>
  </w:style>
  <w:style w:type="paragraph" w:customStyle="1" w:styleId="Els-1storder-head">
    <w:name w:val="Els-1storder-head"/>
    <w:next w:val="Els-body-text"/>
    <w:rsid w:val="00D23E27"/>
    <w:pPr>
      <w:keepNext/>
      <w:numPr>
        <w:numId w:val="1"/>
      </w:numPr>
      <w:suppressAutoHyphens/>
      <w:spacing w:before="240" w:after="240" w:line="240" w:lineRule="exact"/>
    </w:pPr>
    <w:rPr>
      <w:rFonts w:ascii="Times New Roman" w:eastAsia="SimSun" w:hAnsi="Times New Roman" w:cs="Times New Roman"/>
      <w:b/>
      <w:sz w:val="20"/>
      <w:szCs w:val="20"/>
    </w:rPr>
  </w:style>
  <w:style w:type="paragraph" w:customStyle="1" w:styleId="Els-2ndorder-head">
    <w:name w:val="Els-2ndorder-head"/>
    <w:next w:val="Els-body-text"/>
    <w:rsid w:val="00D23E27"/>
    <w:pPr>
      <w:keepNext/>
      <w:numPr>
        <w:ilvl w:val="1"/>
        <w:numId w:val="1"/>
      </w:numPr>
      <w:suppressAutoHyphens/>
      <w:spacing w:before="240" w:after="240" w:line="240" w:lineRule="exact"/>
    </w:pPr>
    <w:rPr>
      <w:rFonts w:ascii="Times New Roman" w:eastAsia="SimSun" w:hAnsi="Times New Roman" w:cs="Times New Roman"/>
      <w:i/>
      <w:sz w:val="20"/>
      <w:szCs w:val="20"/>
    </w:rPr>
  </w:style>
  <w:style w:type="paragraph" w:customStyle="1" w:styleId="Els-3rdorder-head">
    <w:name w:val="Els-3rdorder-head"/>
    <w:next w:val="Els-body-text"/>
    <w:rsid w:val="00D23E27"/>
    <w:pPr>
      <w:keepNext/>
      <w:numPr>
        <w:ilvl w:val="2"/>
        <w:numId w:val="1"/>
      </w:numPr>
      <w:suppressAutoHyphens/>
      <w:spacing w:before="240" w:after="0" w:line="240" w:lineRule="exact"/>
    </w:pPr>
    <w:rPr>
      <w:rFonts w:ascii="Times New Roman" w:eastAsia="SimSun" w:hAnsi="Times New Roman" w:cs="Times New Roman"/>
      <w:i/>
      <w:sz w:val="20"/>
      <w:szCs w:val="20"/>
    </w:rPr>
  </w:style>
  <w:style w:type="paragraph" w:customStyle="1" w:styleId="Els-4thorder-head">
    <w:name w:val="Els-4thorder-head"/>
    <w:next w:val="Els-body-text"/>
    <w:rsid w:val="00D23E27"/>
    <w:pPr>
      <w:keepNext/>
      <w:numPr>
        <w:ilvl w:val="3"/>
        <w:numId w:val="1"/>
      </w:numPr>
      <w:suppressAutoHyphens/>
      <w:spacing w:before="240" w:after="0" w:line="240" w:lineRule="exact"/>
    </w:pPr>
    <w:rPr>
      <w:rFonts w:ascii="Times New Roman" w:eastAsia="SimSun" w:hAnsi="Times New Roman" w:cs="Times New Roman"/>
      <w:i/>
      <w:sz w:val="20"/>
      <w:szCs w:val="20"/>
    </w:rPr>
  </w:style>
  <w:style w:type="paragraph" w:customStyle="1" w:styleId="Els-Abstract-head">
    <w:name w:val="Els-Abstract-head"/>
    <w:next w:val="Normal"/>
    <w:rsid w:val="00D23E27"/>
    <w:pPr>
      <w:keepNext/>
      <w:pBdr>
        <w:top w:val="single" w:sz="4" w:space="10" w:color="auto"/>
      </w:pBdr>
      <w:suppressAutoHyphens/>
      <w:spacing w:after="220" w:line="220" w:lineRule="exact"/>
    </w:pPr>
    <w:rPr>
      <w:rFonts w:ascii="Times New Roman" w:eastAsia="SimSun" w:hAnsi="Times New Roman" w:cs="Times New Roman"/>
      <w:b/>
      <w:sz w:val="18"/>
      <w:szCs w:val="20"/>
    </w:rPr>
  </w:style>
  <w:style w:type="paragraph" w:customStyle="1" w:styleId="Els-Abstract-text">
    <w:name w:val="Els-Abstract-text"/>
    <w:next w:val="Normal"/>
    <w:rsid w:val="00D23E27"/>
    <w:pPr>
      <w:spacing w:after="0" w:line="220" w:lineRule="exact"/>
      <w:jc w:val="both"/>
    </w:pPr>
    <w:rPr>
      <w:rFonts w:ascii="Times New Roman" w:eastAsia="SimSun" w:hAnsi="Times New Roman" w:cs="Times New Roman"/>
      <w:sz w:val="18"/>
      <w:szCs w:val="20"/>
    </w:rPr>
  </w:style>
  <w:style w:type="paragraph" w:customStyle="1" w:styleId="Els-acknowledgement">
    <w:name w:val="Els-acknowledgement"/>
    <w:next w:val="Normal"/>
    <w:rsid w:val="00D23E27"/>
    <w:pPr>
      <w:keepNext/>
      <w:spacing w:before="480" w:after="240" w:line="220" w:lineRule="exact"/>
    </w:pPr>
    <w:rPr>
      <w:rFonts w:ascii="Times New Roman" w:eastAsia="SimSun" w:hAnsi="Times New Roman" w:cs="Times New Roman"/>
      <w:b/>
      <w:sz w:val="20"/>
      <w:szCs w:val="20"/>
    </w:rPr>
  </w:style>
  <w:style w:type="paragraph" w:customStyle="1" w:styleId="Els-aditional-article-history">
    <w:name w:val="Els-aditional-article-history"/>
    <w:basedOn w:val="Normal"/>
    <w:rsid w:val="00D23E27"/>
    <w:pPr>
      <w:spacing w:after="400" w:line="200" w:lineRule="exact"/>
      <w:jc w:val="center"/>
    </w:pPr>
    <w:rPr>
      <w:b/>
      <w:noProof/>
      <w:sz w:val="16"/>
      <w:lang w:val="en-US"/>
    </w:rPr>
  </w:style>
  <w:style w:type="paragraph" w:customStyle="1" w:styleId="Els-Affiliation">
    <w:name w:val="Els-Affiliation"/>
    <w:next w:val="Els-Abstract-head"/>
    <w:rsid w:val="00D23E27"/>
    <w:pPr>
      <w:suppressAutoHyphens/>
      <w:spacing w:after="0" w:line="200" w:lineRule="exact"/>
      <w:jc w:val="center"/>
    </w:pPr>
    <w:rPr>
      <w:rFonts w:ascii="Times New Roman" w:eastAsia="SimSun" w:hAnsi="Times New Roman" w:cs="Times New Roman"/>
      <w:i/>
      <w:noProof/>
      <w:sz w:val="16"/>
      <w:szCs w:val="20"/>
    </w:rPr>
  </w:style>
  <w:style w:type="paragraph" w:customStyle="1" w:styleId="Els-appendixhead">
    <w:name w:val="Els-appendixhead"/>
    <w:next w:val="Normal"/>
    <w:rsid w:val="00D23E27"/>
    <w:pPr>
      <w:numPr>
        <w:numId w:val="3"/>
      </w:numPr>
      <w:spacing w:before="480" w:after="240" w:line="220" w:lineRule="exact"/>
    </w:pPr>
    <w:rPr>
      <w:rFonts w:ascii="Times New Roman" w:eastAsia="SimSun" w:hAnsi="Times New Roman" w:cs="Times New Roman"/>
      <w:b/>
      <w:sz w:val="20"/>
      <w:szCs w:val="20"/>
    </w:rPr>
  </w:style>
  <w:style w:type="paragraph" w:customStyle="1" w:styleId="Els-appendixsubhead">
    <w:name w:val="Els-appendixsubhead"/>
    <w:next w:val="Normal"/>
    <w:rsid w:val="00D23E27"/>
    <w:pPr>
      <w:numPr>
        <w:ilvl w:val="1"/>
        <w:numId w:val="4"/>
      </w:numPr>
      <w:spacing w:before="240" w:after="240" w:line="220" w:lineRule="exact"/>
    </w:pPr>
    <w:rPr>
      <w:rFonts w:ascii="Times New Roman" w:eastAsia="SimSun" w:hAnsi="Times New Roman" w:cs="Times New Roman"/>
      <w:i/>
      <w:sz w:val="20"/>
      <w:szCs w:val="20"/>
    </w:rPr>
  </w:style>
  <w:style w:type="paragraph" w:customStyle="1" w:styleId="Els-Author">
    <w:name w:val="Els-Author"/>
    <w:next w:val="Normal"/>
    <w:rsid w:val="00D23E27"/>
    <w:pPr>
      <w:keepNext/>
      <w:suppressAutoHyphens/>
      <w:spacing w:line="300" w:lineRule="exact"/>
      <w:jc w:val="center"/>
    </w:pPr>
    <w:rPr>
      <w:rFonts w:ascii="Times New Roman" w:eastAsia="SimSun" w:hAnsi="Times New Roman" w:cs="Times New Roman"/>
      <w:noProof/>
      <w:sz w:val="26"/>
      <w:szCs w:val="20"/>
    </w:rPr>
  </w:style>
  <w:style w:type="paragraph" w:customStyle="1" w:styleId="Els-body-text">
    <w:name w:val="Els-body-text"/>
    <w:link w:val="Els-body-textChar"/>
    <w:qFormat/>
    <w:rsid w:val="00D23E27"/>
    <w:pPr>
      <w:spacing w:after="120" w:line="240" w:lineRule="exact"/>
      <w:ind w:firstLine="245"/>
      <w:jc w:val="both"/>
    </w:pPr>
    <w:rPr>
      <w:rFonts w:ascii="Times New Roman" w:eastAsia="SimSun" w:hAnsi="Times New Roman" w:cs="Times New Roman"/>
      <w:sz w:val="20"/>
      <w:szCs w:val="20"/>
    </w:rPr>
  </w:style>
  <w:style w:type="paragraph" w:customStyle="1" w:styleId="Els-bulletlist">
    <w:name w:val="Els-bulletlist"/>
    <w:basedOn w:val="Els-body-text"/>
    <w:rsid w:val="00D23E27"/>
    <w:pPr>
      <w:numPr>
        <w:numId w:val="5"/>
      </w:numPr>
      <w:tabs>
        <w:tab w:val="left" w:pos="240"/>
      </w:tabs>
      <w:ind w:left="0" w:firstLine="245"/>
      <w:jc w:val="left"/>
    </w:pPr>
  </w:style>
  <w:style w:type="paragraph" w:customStyle="1" w:styleId="Els-caption">
    <w:name w:val="Els-caption"/>
    <w:rsid w:val="00D23E27"/>
    <w:pPr>
      <w:keepLines/>
      <w:spacing w:before="200" w:after="240" w:line="200" w:lineRule="exact"/>
    </w:pPr>
    <w:rPr>
      <w:rFonts w:ascii="Times New Roman" w:eastAsia="SimSun" w:hAnsi="Times New Roman" w:cs="Times New Roman"/>
      <w:sz w:val="16"/>
      <w:szCs w:val="20"/>
    </w:rPr>
  </w:style>
  <w:style w:type="paragraph" w:customStyle="1" w:styleId="Els-chem-equation">
    <w:name w:val="Els-chem-equation"/>
    <w:next w:val="Els-body-text"/>
    <w:rsid w:val="00D23E27"/>
    <w:pPr>
      <w:tabs>
        <w:tab w:val="right" w:pos="4320"/>
        <w:tab w:val="right" w:pos="9120"/>
      </w:tabs>
      <w:spacing w:before="120" w:after="120" w:line="220" w:lineRule="exact"/>
    </w:pPr>
    <w:rPr>
      <w:rFonts w:ascii="Times New Roman" w:eastAsia="SimSun" w:hAnsi="Times New Roman" w:cs="Times New Roman"/>
      <w:noProof/>
      <w:sz w:val="18"/>
      <w:szCs w:val="20"/>
    </w:rPr>
  </w:style>
  <w:style w:type="paragraph" w:customStyle="1" w:styleId="Els-collaboration">
    <w:name w:val="Els-collaboration"/>
    <w:basedOn w:val="Els-Author"/>
    <w:rsid w:val="00D23E27"/>
    <w:pPr>
      <w:jc w:val="right"/>
    </w:pPr>
  </w:style>
  <w:style w:type="paragraph" w:customStyle="1" w:styleId="Els-collaboration-affiliation">
    <w:name w:val="Els-collaboration-affiliation"/>
    <w:basedOn w:val="Els-collaboration"/>
    <w:rsid w:val="00D23E27"/>
  </w:style>
  <w:style w:type="paragraph" w:customStyle="1" w:styleId="Els-presented-by">
    <w:name w:val="Els-presented-by"/>
    <w:rsid w:val="00D23E27"/>
    <w:pPr>
      <w:spacing w:after="200" w:line="240" w:lineRule="auto"/>
      <w:jc w:val="center"/>
    </w:pPr>
    <w:rPr>
      <w:rFonts w:ascii="Times New Roman" w:eastAsia="SimSun" w:hAnsi="Times New Roman" w:cs="Times New Roman"/>
      <w:b/>
      <w:sz w:val="16"/>
      <w:szCs w:val="20"/>
    </w:rPr>
  </w:style>
  <w:style w:type="paragraph" w:customStyle="1" w:styleId="Els-dedicated-to">
    <w:name w:val="Els-dedicated-to"/>
    <w:basedOn w:val="Els-presented-by"/>
    <w:rsid w:val="00D23E27"/>
    <w:rPr>
      <w:b w:val="0"/>
    </w:rPr>
  </w:style>
  <w:style w:type="paragraph" w:customStyle="1" w:styleId="Els-equation">
    <w:name w:val="Els-equation"/>
    <w:next w:val="Normal"/>
    <w:rsid w:val="00D23E27"/>
    <w:pPr>
      <w:widowControl w:val="0"/>
      <w:tabs>
        <w:tab w:val="right" w:pos="4320"/>
        <w:tab w:val="right" w:pos="9120"/>
      </w:tabs>
      <w:spacing w:before="240" w:after="240" w:line="240" w:lineRule="auto"/>
      <w:ind w:left="482"/>
    </w:pPr>
    <w:rPr>
      <w:rFonts w:ascii="Times New Roman" w:eastAsia="SimSun" w:hAnsi="Times New Roman" w:cs="Times New Roman"/>
      <w:i/>
      <w:noProof/>
      <w:sz w:val="20"/>
      <w:szCs w:val="20"/>
    </w:rPr>
  </w:style>
  <w:style w:type="paragraph" w:customStyle="1" w:styleId="Els-footnote">
    <w:name w:val="Els-footnote"/>
    <w:rsid w:val="00D23E27"/>
    <w:pPr>
      <w:keepLines/>
      <w:widowControl w:val="0"/>
      <w:spacing w:after="0" w:line="200" w:lineRule="exact"/>
      <w:ind w:firstLine="240"/>
      <w:jc w:val="both"/>
    </w:pPr>
    <w:rPr>
      <w:rFonts w:ascii="Times New Roman" w:eastAsia="SimSun" w:hAnsi="Times New Roman" w:cs="Times New Roman"/>
      <w:sz w:val="16"/>
      <w:szCs w:val="20"/>
    </w:rPr>
  </w:style>
  <w:style w:type="paragraph" w:customStyle="1" w:styleId="Els-history">
    <w:name w:val="Els-history"/>
    <w:next w:val="Normal"/>
    <w:rsid w:val="00D23E27"/>
    <w:pPr>
      <w:spacing w:before="120" w:after="400" w:line="200" w:lineRule="exact"/>
      <w:jc w:val="center"/>
    </w:pPr>
    <w:rPr>
      <w:rFonts w:ascii="Times New Roman" w:eastAsia="SimSun" w:hAnsi="Times New Roman" w:cs="Times New Roman"/>
      <w:noProof/>
      <w:sz w:val="16"/>
      <w:szCs w:val="20"/>
    </w:rPr>
  </w:style>
  <w:style w:type="paragraph" w:customStyle="1" w:styleId="Els-journal-logo">
    <w:name w:val="Els-journal-logo"/>
    <w:rsid w:val="00D23E27"/>
    <w:pPr>
      <w:pBdr>
        <w:top w:val="thinThickLargeGap" w:sz="12" w:space="0" w:color="auto"/>
        <w:bottom w:val="thickThinLargeGap" w:sz="12" w:space="0" w:color="auto"/>
      </w:pBdr>
      <w:spacing w:after="0" w:line="240" w:lineRule="auto"/>
    </w:pPr>
    <w:rPr>
      <w:rFonts w:ascii="Helvetica" w:eastAsia="SimSun" w:hAnsi="Helvetica" w:cs="Times New Roman"/>
      <w:b/>
      <w:noProof/>
      <w:sz w:val="24"/>
      <w:szCs w:val="20"/>
    </w:rPr>
  </w:style>
  <w:style w:type="paragraph" w:customStyle="1" w:styleId="Els-keywords">
    <w:name w:val="Els-keywords"/>
    <w:next w:val="Normal"/>
    <w:rsid w:val="00D23E27"/>
    <w:pPr>
      <w:pBdr>
        <w:bottom w:val="single" w:sz="4" w:space="10" w:color="auto"/>
      </w:pBdr>
      <w:spacing w:after="200" w:line="200" w:lineRule="exact"/>
    </w:pPr>
    <w:rPr>
      <w:rFonts w:ascii="Times New Roman" w:eastAsia="SimSun" w:hAnsi="Times New Roman" w:cs="Times New Roman"/>
      <w:noProof/>
      <w:sz w:val="16"/>
      <w:szCs w:val="20"/>
    </w:rPr>
  </w:style>
  <w:style w:type="paragraph" w:customStyle="1" w:styleId="Els-numlist">
    <w:name w:val="Els-numlist"/>
    <w:basedOn w:val="Els-body-text"/>
    <w:rsid w:val="00D23E27"/>
    <w:pPr>
      <w:numPr>
        <w:numId w:val="6"/>
      </w:numPr>
      <w:tabs>
        <w:tab w:val="left" w:pos="240"/>
      </w:tabs>
      <w:ind w:left="480" w:firstLine="245"/>
      <w:jc w:val="left"/>
    </w:pPr>
  </w:style>
  <w:style w:type="paragraph" w:customStyle="1" w:styleId="Els-reference">
    <w:name w:val="Els-reference"/>
    <w:rsid w:val="00D23E27"/>
    <w:pPr>
      <w:tabs>
        <w:tab w:val="left" w:pos="312"/>
      </w:tabs>
      <w:spacing w:after="0" w:line="200" w:lineRule="exact"/>
      <w:ind w:left="312" w:hanging="312"/>
    </w:pPr>
    <w:rPr>
      <w:rFonts w:ascii="Times New Roman" w:eastAsia="SimSun" w:hAnsi="Times New Roman" w:cs="Times New Roman"/>
      <w:noProof/>
      <w:sz w:val="16"/>
      <w:szCs w:val="20"/>
    </w:rPr>
  </w:style>
  <w:style w:type="paragraph" w:customStyle="1" w:styleId="Els-reference-head">
    <w:name w:val="Els-reference-head"/>
    <w:next w:val="Els-reference"/>
    <w:rsid w:val="00D23E27"/>
    <w:pPr>
      <w:keepNext/>
      <w:spacing w:before="480" w:after="200" w:line="220" w:lineRule="exact"/>
    </w:pPr>
    <w:rPr>
      <w:rFonts w:ascii="Times New Roman" w:eastAsia="SimSun" w:hAnsi="Times New Roman" w:cs="Times New Roman"/>
      <w:b/>
      <w:sz w:val="20"/>
      <w:szCs w:val="20"/>
    </w:rPr>
  </w:style>
  <w:style w:type="paragraph" w:customStyle="1" w:styleId="Els-reprint-line">
    <w:name w:val="Els-reprint-line"/>
    <w:basedOn w:val="Normal"/>
    <w:rsid w:val="00D23E27"/>
    <w:pPr>
      <w:tabs>
        <w:tab w:val="left" w:pos="0"/>
        <w:tab w:val="center" w:pos="5443"/>
      </w:tabs>
      <w:jc w:val="center"/>
    </w:pPr>
    <w:rPr>
      <w:sz w:val="16"/>
    </w:rPr>
  </w:style>
  <w:style w:type="paragraph" w:customStyle="1" w:styleId="Els-table-text">
    <w:name w:val="Els-table-text"/>
    <w:rsid w:val="00D23E27"/>
    <w:pPr>
      <w:spacing w:after="80" w:line="200" w:lineRule="exact"/>
    </w:pPr>
    <w:rPr>
      <w:rFonts w:ascii="Times New Roman" w:eastAsia="SimSun" w:hAnsi="Times New Roman" w:cs="Times New Roman"/>
      <w:sz w:val="16"/>
      <w:szCs w:val="20"/>
    </w:rPr>
  </w:style>
  <w:style w:type="paragraph" w:customStyle="1" w:styleId="Els-Title">
    <w:name w:val="Els-Title"/>
    <w:next w:val="Els-Author"/>
    <w:autoRedefine/>
    <w:rsid w:val="00D23E27"/>
    <w:pPr>
      <w:suppressAutoHyphens/>
      <w:spacing w:after="240" w:line="400" w:lineRule="exact"/>
      <w:jc w:val="center"/>
    </w:pPr>
    <w:rPr>
      <w:rFonts w:ascii="Times New Roman" w:eastAsia="SimSun" w:hAnsi="Times New Roman" w:cs="Times New Roman"/>
      <w:sz w:val="34"/>
      <w:szCs w:val="20"/>
    </w:rPr>
  </w:style>
  <w:style w:type="character" w:styleId="EndnoteReference">
    <w:name w:val="endnote reference"/>
    <w:basedOn w:val="DefaultParagraphFont"/>
    <w:uiPriority w:val="99"/>
    <w:rsid w:val="00D23E27"/>
    <w:rPr>
      <w:vertAlign w:val="superscript"/>
    </w:rPr>
  </w:style>
  <w:style w:type="paragraph" w:styleId="Header">
    <w:name w:val="header"/>
    <w:link w:val="HeaderChar"/>
    <w:semiHidden/>
    <w:rsid w:val="00D23E27"/>
    <w:pPr>
      <w:tabs>
        <w:tab w:val="center" w:pos="4706"/>
        <w:tab w:val="right" w:pos="9356"/>
      </w:tabs>
      <w:spacing w:before="100" w:beforeAutospacing="1" w:after="240" w:line="200" w:lineRule="atLeast"/>
    </w:pPr>
    <w:rPr>
      <w:rFonts w:ascii="Times New Roman" w:eastAsia="SimSun" w:hAnsi="Times New Roman" w:cs="Times New Roman"/>
      <w:i/>
      <w:noProof/>
      <w:sz w:val="16"/>
      <w:szCs w:val="20"/>
    </w:rPr>
  </w:style>
  <w:style w:type="character" w:customStyle="1" w:styleId="HeaderChar">
    <w:name w:val="Header Char"/>
    <w:basedOn w:val="DefaultParagraphFont"/>
    <w:link w:val="Header"/>
    <w:semiHidden/>
    <w:rsid w:val="00D23E27"/>
    <w:rPr>
      <w:rFonts w:ascii="Times New Roman" w:eastAsia="SimSun" w:hAnsi="Times New Roman" w:cs="Times New Roman"/>
      <w:i/>
      <w:noProof/>
      <w:sz w:val="16"/>
      <w:szCs w:val="20"/>
    </w:rPr>
  </w:style>
  <w:style w:type="paragraph" w:styleId="Footer">
    <w:name w:val="footer"/>
    <w:basedOn w:val="Header"/>
    <w:link w:val="FooterChar"/>
    <w:semiHidden/>
    <w:rsid w:val="00D23E27"/>
    <w:pPr>
      <w:tabs>
        <w:tab w:val="right" w:pos="10080"/>
      </w:tabs>
    </w:pPr>
    <w:rPr>
      <w:i w:val="0"/>
    </w:rPr>
  </w:style>
  <w:style w:type="character" w:customStyle="1" w:styleId="FooterChar">
    <w:name w:val="Footer Char"/>
    <w:basedOn w:val="DefaultParagraphFont"/>
    <w:link w:val="Footer"/>
    <w:semiHidden/>
    <w:rsid w:val="00D23E27"/>
    <w:rPr>
      <w:rFonts w:ascii="Times New Roman" w:eastAsia="SimSun" w:hAnsi="Times New Roman" w:cs="Times New Roman"/>
      <w:noProof/>
      <w:sz w:val="16"/>
      <w:szCs w:val="20"/>
    </w:rPr>
  </w:style>
  <w:style w:type="character" w:styleId="FootnoteReference">
    <w:name w:val="footnote reference"/>
    <w:uiPriority w:val="99"/>
    <w:rsid w:val="00D23E2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D23E27"/>
    <w:rPr>
      <w:rFonts w:ascii="Univers" w:hAnsi="Univer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23E27"/>
    <w:rPr>
      <w:rFonts w:ascii="Univers" w:eastAsiaTheme="minorEastAsia" w:hAnsi="Univers" w:cs="Times New Roman"/>
      <w:sz w:val="20"/>
      <w:szCs w:val="20"/>
      <w:lang w:val="en-GB"/>
    </w:rPr>
  </w:style>
  <w:style w:type="character" w:styleId="Hyperlink">
    <w:name w:val="Hyperlink"/>
    <w:basedOn w:val="DefaultParagraphFont"/>
    <w:semiHidden/>
    <w:qFormat/>
    <w:rsid w:val="00D23E27"/>
    <w:rPr>
      <w:rFonts w:asciiTheme="majorBidi" w:hAnsiTheme="majorBidi" w:cstheme="majorBidi"/>
      <w:color w:val="0070C0"/>
      <w:sz w:val="20"/>
      <w:szCs w:val="20"/>
      <w:u w:val="none"/>
    </w:rPr>
  </w:style>
  <w:style w:type="character" w:customStyle="1" w:styleId="MTEquationSection">
    <w:name w:val="MTEquationSection"/>
    <w:basedOn w:val="DefaultParagraphFont"/>
    <w:rsid w:val="00D23E27"/>
    <w:rPr>
      <w:vanish/>
      <w:color w:val="FF0000"/>
    </w:rPr>
  </w:style>
  <w:style w:type="character" w:styleId="PageNumber">
    <w:name w:val="page number"/>
    <w:basedOn w:val="DefaultParagraphFont"/>
    <w:semiHidden/>
    <w:rsid w:val="00D23E27"/>
    <w:rPr>
      <w:sz w:val="16"/>
    </w:rPr>
  </w:style>
  <w:style w:type="paragraph" w:styleId="PlainText">
    <w:name w:val="Plain Text"/>
    <w:basedOn w:val="Normal"/>
    <w:link w:val="PlainTextChar"/>
    <w:semiHidden/>
    <w:rsid w:val="00D23E27"/>
    <w:rPr>
      <w:rFonts w:ascii="Courier New" w:hAnsi="Courier New" w:cs="Courier New"/>
      <w:lang w:val="en-US"/>
    </w:rPr>
  </w:style>
  <w:style w:type="character" w:customStyle="1" w:styleId="PlainTextChar">
    <w:name w:val="Plain Text Char"/>
    <w:basedOn w:val="DefaultParagraphFont"/>
    <w:link w:val="PlainText"/>
    <w:semiHidden/>
    <w:rsid w:val="00D23E27"/>
    <w:rPr>
      <w:rFonts w:ascii="Courier New" w:eastAsiaTheme="minorEastAsia" w:hAnsi="Courier New" w:cs="Courier New"/>
      <w:sz w:val="20"/>
      <w:szCs w:val="20"/>
    </w:rPr>
  </w:style>
  <w:style w:type="paragraph" w:customStyle="1" w:styleId="Els-5thorder-head">
    <w:name w:val="Els-5thorder-head"/>
    <w:next w:val="Els-body-text"/>
    <w:rsid w:val="00D23E27"/>
    <w:pPr>
      <w:keepNext/>
      <w:suppressAutoHyphens/>
      <w:spacing w:after="0" w:line="240" w:lineRule="exact"/>
    </w:pPr>
    <w:rPr>
      <w:rFonts w:ascii="Times New Roman" w:eastAsia="SimSun" w:hAnsi="Times New Roman" w:cs="Times New Roman"/>
      <w:i/>
      <w:sz w:val="20"/>
      <w:szCs w:val="20"/>
    </w:rPr>
  </w:style>
  <w:style w:type="paragraph" w:customStyle="1" w:styleId="Els-Abstract-Copyright">
    <w:name w:val="Els-Abstract-Copyright"/>
    <w:basedOn w:val="Els-Abstract-text"/>
    <w:rsid w:val="00D23E27"/>
    <w:pPr>
      <w:spacing w:after="220"/>
    </w:pPr>
  </w:style>
  <w:style w:type="paragraph" w:customStyle="1" w:styleId="DocHead">
    <w:name w:val="DocHead"/>
    <w:rsid w:val="00D23E27"/>
    <w:pPr>
      <w:spacing w:before="240" w:after="240" w:line="240" w:lineRule="auto"/>
      <w:jc w:val="center"/>
    </w:pPr>
    <w:rPr>
      <w:rFonts w:ascii="Times New Roman" w:eastAsia="SimSun" w:hAnsi="Times New Roman" w:cs="Times New Roman"/>
      <w:sz w:val="24"/>
      <w:szCs w:val="20"/>
    </w:rPr>
  </w:style>
  <w:style w:type="character" w:styleId="FollowedHyperlink">
    <w:name w:val="FollowedHyperlink"/>
    <w:basedOn w:val="DefaultParagraphFont"/>
    <w:semiHidden/>
    <w:rsid w:val="00D23E27"/>
    <w:rPr>
      <w:color w:val="800080"/>
      <w:u w:val="single"/>
    </w:rPr>
  </w:style>
  <w:style w:type="character" w:customStyle="1" w:styleId="Els-1storder-headChar">
    <w:name w:val="Els-1storder-head Char"/>
    <w:basedOn w:val="DefaultParagraphFont"/>
    <w:rsid w:val="00D23E27"/>
    <w:rPr>
      <w:b/>
      <w:lang w:val="en-US" w:eastAsia="en-US" w:bidi="ar-SA"/>
    </w:rPr>
  </w:style>
  <w:style w:type="character" w:styleId="CommentReference">
    <w:name w:val="annotation reference"/>
    <w:basedOn w:val="DefaultParagraphFont"/>
    <w:semiHidden/>
    <w:unhideWhenUsed/>
    <w:rsid w:val="00D23E27"/>
    <w:rPr>
      <w:sz w:val="16"/>
      <w:szCs w:val="16"/>
    </w:rPr>
  </w:style>
  <w:style w:type="paragraph" w:styleId="BalloonText">
    <w:name w:val="Balloon Text"/>
    <w:basedOn w:val="Normal"/>
    <w:link w:val="BalloonTextChar"/>
    <w:rsid w:val="00D23E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3E27"/>
    <w:rPr>
      <w:rFonts w:ascii="Tahoma" w:eastAsiaTheme="minorEastAsia" w:hAnsi="Tahoma" w:cs="Tahoma"/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semiHidden/>
    <w:unhideWhenUsed/>
    <w:rsid w:val="00D23E27"/>
  </w:style>
  <w:style w:type="character" w:customStyle="1" w:styleId="CommentTextChar">
    <w:name w:val="Comment Text Char"/>
    <w:basedOn w:val="DefaultParagraphFont"/>
    <w:link w:val="CommentText"/>
    <w:semiHidden/>
    <w:rsid w:val="00D23E27"/>
    <w:rPr>
      <w:rFonts w:ascii="Times New Roman" w:eastAsiaTheme="minorEastAsia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23E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23E27"/>
    <w:rPr>
      <w:rFonts w:ascii="Times New Roman" w:eastAsiaTheme="minorEastAsia" w:hAnsi="Times New Roman" w:cs="Times New Roman"/>
      <w:b/>
      <w:bCs/>
      <w:sz w:val="20"/>
      <w:szCs w:val="20"/>
      <w:lang w:val="en-GB"/>
    </w:rPr>
  </w:style>
  <w:style w:type="paragraph" w:styleId="BodyTextIndent">
    <w:name w:val="Body Text Indent"/>
    <w:basedOn w:val="Normal"/>
    <w:link w:val="BodyTextIndentChar"/>
    <w:semiHidden/>
    <w:rsid w:val="00D23E27"/>
    <w:pPr>
      <w:suppressAutoHyphens/>
      <w:ind w:firstLine="360"/>
    </w:pPr>
    <w:rPr>
      <w:rFonts w:eastAsia="Times New Roman"/>
      <w:kern w:val="14"/>
      <w:lang w:val="en-US"/>
    </w:rPr>
  </w:style>
  <w:style w:type="character" w:customStyle="1" w:styleId="BodyTextIndentChar">
    <w:name w:val="Body Text Indent Char"/>
    <w:basedOn w:val="DefaultParagraphFont"/>
    <w:link w:val="BodyTextIndent"/>
    <w:semiHidden/>
    <w:rsid w:val="00D23E27"/>
    <w:rPr>
      <w:rFonts w:ascii="Times New Roman" w:eastAsia="Times New Roman" w:hAnsi="Times New Roman" w:cs="Times New Roman"/>
      <w:kern w:val="14"/>
      <w:sz w:val="20"/>
      <w:szCs w:val="20"/>
    </w:rPr>
  </w:style>
  <w:style w:type="paragraph" w:customStyle="1" w:styleId="ColorfulList-Accent11">
    <w:name w:val="Colorful List - Accent 11"/>
    <w:basedOn w:val="Normal"/>
    <w:qFormat/>
    <w:rsid w:val="00D23E27"/>
    <w:pPr>
      <w:ind w:left="720"/>
    </w:pPr>
    <w:rPr>
      <w:rFonts w:ascii="Arial" w:eastAsia="Batang" w:hAnsi="Arial"/>
      <w:sz w:val="22"/>
      <w:szCs w:val="24"/>
      <w:lang w:val="en-US" w:eastAsia="ko-KR"/>
    </w:rPr>
  </w:style>
  <w:style w:type="character" w:styleId="Emphasis">
    <w:name w:val="Emphasis"/>
    <w:uiPriority w:val="20"/>
    <w:qFormat/>
    <w:rsid w:val="00D23E27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D23E27"/>
    <w:pPr>
      <w:jc w:val="center"/>
    </w:pPr>
    <w:rPr>
      <w:noProof/>
      <w:lang w:val="en-US"/>
    </w:rPr>
  </w:style>
  <w:style w:type="character" w:customStyle="1" w:styleId="Els-body-textChar">
    <w:name w:val="Els-body-text Char"/>
    <w:basedOn w:val="DefaultParagraphFont"/>
    <w:link w:val="Els-body-text"/>
    <w:rsid w:val="00D23E27"/>
    <w:rPr>
      <w:rFonts w:ascii="Times New Roman" w:eastAsia="SimSun" w:hAnsi="Times New Roman" w:cs="Times New Roman"/>
      <w:sz w:val="20"/>
      <w:szCs w:val="20"/>
    </w:rPr>
  </w:style>
  <w:style w:type="character" w:customStyle="1" w:styleId="EndNoteBibliographyTitleChar">
    <w:name w:val="EndNote Bibliography Title Char"/>
    <w:basedOn w:val="Els-body-textChar"/>
    <w:link w:val="EndNoteBibliographyTitle"/>
    <w:rsid w:val="00D23E27"/>
    <w:rPr>
      <w:rFonts w:ascii="Times New Roman" w:eastAsiaTheme="minorEastAsia" w:hAnsi="Times New Roman" w:cs="Times New Roman"/>
      <w:noProof/>
      <w:sz w:val="20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D23E27"/>
    <w:rPr>
      <w:noProof/>
      <w:lang w:val="en-US"/>
    </w:rPr>
  </w:style>
  <w:style w:type="character" w:customStyle="1" w:styleId="EndNoteBibliographyChar">
    <w:name w:val="EndNote Bibliography Char"/>
    <w:basedOn w:val="Els-body-textChar"/>
    <w:link w:val="EndNoteBibliography"/>
    <w:rsid w:val="00D23E27"/>
    <w:rPr>
      <w:rFonts w:ascii="Times New Roman" w:eastAsiaTheme="minorEastAsia" w:hAnsi="Times New Roman" w:cs="Times New Roman"/>
      <w:noProof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D23E27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23E2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23E27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Quote">
    <w:name w:val="Quote"/>
    <w:basedOn w:val="Normal"/>
    <w:next w:val="Normal"/>
    <w:link w:val="QuoteChar"/>
    <w:uiPriority w:val="29"/>
    <w:qFormat/>
    <w:rsid w:val="00D23E27"/>
    <w:pPr>
      <w:spacing w:before="200" w:after="160"/>
      <w:ind w:left="90" w:right="205"/>
    </w:pPr>
    <w:rPr>
      <w:rFonts w:asciiTheme="majorBidi" w:hAnsiTheme="majorBidi" w:cstheme="majorBidi"/>
      <w:i/>
      <w:iCs/>
      <w:color w:val="404040" w:themeColor="text1" w:themeTint="BF"/>
      <w:sz w:val="18"/>
      <w:szCs w:val="18"/>
      <w:lang w:bidi="fa-IR"/>
    </w:rPr>
  </w:style>
  <w:style w:type="character" w:customStyle="1" w:styleId="QuoteChar">
    <w:name w:val="Quote Char"/>
    <w:basedOn w:val="DefaultParagraphFont"/>
    <w:link w:val="Quote"/>
    <w:uiPriority w:val="29"/>
    <w:rsid w:val="00D23E27"/>
    <w:rPr>
      <w:rFonts w:asciiTheme="majorBidi" w:eastAsiaTheme="minorEastAsia" w:hAnsiTheme="majorBidi" w:cstheme="majorBidi"/>
      <w:i/>
      <w:iCs/>
      <w:color w:val="404040" w:themeColor="text1" w:themeTint="BF"/>
      <w:sz w:val="18"/>
      <w:szCs w:val="18"/>
      <w:lang w:val="en-GB" w:bidi="fa-IR"/>
    </w:rPr>
  </w:style>
  <w:style w:type="character" w:styleId="BookTitle">
    <w:name w:val="Book Title"/>
    <w:basedOn w:val="DefaultParagraphFont"/>
    <w:uiPriority w:val="33"/>
    <w:qFormat/>
    <w:rsid w:val="00D23E27"/>
    <w:rPr>
      <w:b/>
      <w:bCs/>
      <w:i/>
      <w:iCs/>
      <w:spacing w:val="5"/>
    </w:rPr>
  </w:style>
  <w:style w:type="paragraph" w:customStyle="1" w:styleId="TableData">
    <w:name w:val="TableData"/>
    <w:basedOn w:val="Normal"/>
    <w:link w:val="TableDataChar"/>
    <w:qFormat/>
    <w:rsid w:val="00D23E27"/>
    <w:pPr>
      <w:spacing w:before="0" w:after="0"/>
      <w:ind w:left="0" w:firstLine="0"/>
    </w:pPr>
    <w:rPr>
      <w:rFonts w:asciiTheme="majorBidi" w:eastAsiaTheme="minorHAnsi" w:hAnsiTheme="majorBidi" w:cstheme="majorBidi"/>
      <w:sz w:val="22"/>
      <w:szCs w:val="22"/>
    </w:rPr>
  </w:style>
  <w:style w:type="character" w:customStyle="1" w:styleId="TableDataChar">
    <w:name w:val="TableData Char"/>
    <w:basedOn w:val="DefaultParagraphFont"/>
    <w:link w:val="TableData"/>
    <w:rsid w:val="00D23E27"/>
    <w:rPr>
      <w:rFonts w:asciiTheme="majorBidi" w:hAnsiTheme="majorBidi" w:cstheme="majorBidi"/>
      <w:lang w:val="en-GB"/>
    </w:rPr>
  </w:style>
  <w:style w:type="character" w:customStyle="1" w:styleId="topic-highlight">
    <w:name w:val="topic-highlight"/>
    <w:basedOn w:val="DefaultParagraphFont"/>
    <w:rsid w:val="00D23E27"/>
  </w:style>
  <w:style w:type="paragraph" w:styleId="NormalWeb">
    <w:name w:val="Normal (Web)"/>
    <w:basedOn w:val="Normal"/>
    <w:uiPriority w:val="99"/>
    <w:semiHidden/>
    <w:unhideWhenUsed/>
    <w:rsid w:val="00D23E27"/>
    <w:pPr>
      <w:autoSpaceDE/>
      <w:autoSpaceDN/>
      <w:adjustRightInd/>
      <w:snapToGrid/>
      <w:spacing w:before="100" w:beforeAutospacing="1" w:after="100" w:afterAutospacing="1"/>
      <w:ind w:left="0" w:firstLine="0"/>
      <w:jc w:val="left"/>
    </w:pPr>
    <w:rPr>
      <w:rFonts w:eastAsia="Times New Roman"/>
      <w:sz w:val="24"/>
      <w:szCs w:val="24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23E2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  <w:snapToGrid/>
      <w:spacing w:before="0" w:after="0"/>
      <w:ind w:left="0" w:firstLine="0"/>
      <w:jc w:val="left"/>
    </w:pPr>
    <w:rPr>
      <w:rFonts w:ascii="Courier New" w:eastAsia="Times New Roman" w:hAnsi="Courier New" w:cs="Courier New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23E27"/>
    <w:rPr>
      <w:rFonts w:ascii="Courier New" w:eastAsia="Times New Roman" w:hAnsi="Courier New" w:cs="Courier New"/>
      <w:sz w:val="20"/>
      <w:szCs w:val="20"/>
    </w:rPr>
  </w:style>
  <w:style w:type="character" w:customStyle="1" w:styleId="Emphasis1">
    <w:name w:val="Emphasis1"/>
    <w:basedOn w:val="DefaultParagraphFont"/>
    <w:rsid w:val="00D23E27"/>
  </w:style>
  <w:style w:type="paragraph" w:styleId="ListParagraph">
    <w:name w:val="List Paragraph"/>
    <w:basedOn w:val="Normal"/>
    <w:uiPriority w:val="34"/>
    <w:qFormat/>
    <w:rsid w:val="00D23E27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D23E27"/>
    <w:pPr>
      <w:spacing w:before="0" w:after="0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23E27"/>
    <w:rPr>
      <w:rFonts w:ascii="Times New Roman" w:eastAsiaTheme="minorEastAsia" w:hAnsi="Times New Roman" w:cs="Times New Roman"/>
      <w:sz w:val="20"/>
      <w:szCs w:val="20"/>
      <w:lang w:val="en-GB"/>
    </w:rPr>
  </w:style>
  <w:style w:type="character" w:customStyle="1" w:styleId="jlqj4b">
    <w:name w:val="jlqj4b"/>
    <w:basedOn w:val="DefaultParagraphFont"/>
    <w:rsid w:val="00D23E27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23E27"/>
    <w:rPr>
      <w:color w:val="605E5C"/>
      <w:shd w:val="clear" w:color="auto" w:fill="E1DFDD"/>
    </w:rPr>
  </w:style>
  <w:style w:type="paragraph" w:customStyle="1" w:styleId="table">
    <w:name w:val="table"/>
    <w:basedOn w:val="Els-body-text"/>
    <w:qFormat/>
    <w:rsid w:val="00D23E27"/>
    <w:pPr>
      <w:tabs>
        <w:tab w:val="left" w:pos="951"/>
      </w:tabs>
      <w:spacing w:after="0" w:line="240" w:lineRule="auto"/>
      <w:ind w:firstLine="0"/>
      <w:jc w:val="center"/>
    </w:pPr>
    <w:rPr>
      <w:rFonts w:asciiTheme="majorBidi" w:eastAsiaTheme="minorHAnsi" w:hAnsiTheme="majorBidi" w:cstheme="majorBidi"/>
      <w:noProof/>
      <w:sz w:val="18"/>
      <w:szCs w:val="18"/>
    </w:rPr>
  </w:style>
  <w:style w:type="numbering" w:customStyle="1" w:styleId="NoList1">
    <w:name w:val="No List1"/>
    <w:next w:val="NoList"/>
    <w:uiPriority w:val="99"/>
    <w:semiHidden/>
    <w:unhideWhenUsed/>
    <w:rsid w:val="00D23E27"/>
  </w:style>
  <w:style w:type="table" w:customStyle="1" w:styleId="TableGrid1">
    <w:name w:val="Table Grid1"/>
    <w:basedOn w:val="TableNormal"/>
    <w:next w:val="TableGrid"/>
    <w:uiPriority w:val="39"/>
    <w:rsid w:val="00D23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D23E27"/>
  </w:style>
  <w:style w:type="table" w:customStyle="1" w:styleId="TableGrid2">
    <w:name w:val="Table Grid2"/>
    <w:basedOn w:val="TableNormal"/>
    <w:next w:val="TableGrid"/>
    <w:uiPriority w:val="39"/>
    <w:rsid w:val="00D23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D23E27"/>
  </w:style>
  <w:style w:type="table" w:customStyle="1" w:styleId="TableGrid11">
    <w:name w:val="Table Grid11"/>
    <w:basedOn w:val="TableNormal"/>
    <w:next w:val="TableGrid"/>
    <w:uiPriority w:val="39"/>
    <w:rsid w:val="00D23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1648</Words>
  <Characters>9394</Characters>
  <Application>Microsoft Office Word</Application>
  <DocSecurity>0</DocSecurity>
  <Lines>78</Lines>
  <Paragraphs>22</Paragraphs>
  <ScaleCrop>false</ScaleCrop>
  <Company>Springer Nature IT</Company>
  <LinksUpToDate>false</LinksUpToDate>
  <CharactersWithSpaces>11020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2021-04-22T02:13:00Z</dcterms:created>
  <dcterms:modified xsi:type="dcterms:W3CDTF">2021-04-22T02:13:00Z</dcterms:modified>
</cp:coreProperties>
</file>