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4D71" w14:textId="77777777" w:rsidR="00065A46" w:rsidRPr="00EA0457" w:rsidRDefault="00065A46" w:rsidP="00065A46">
      <w:pPr>
        <w:spacing w:line="360" w:lineRule="auto"/>
        <w:rPr>
          <w:rFonts w:ascii="Arial" w:eastAsia="Times New Roman" w:hAnsi="Arial" w:cs="Arial"/>
          <w:color w:val="000000" w:themeColor="text1"/>
          <w:spacing w:val="2"/>
          <w:sz w:val="16"/>
          <w:szCs w:val="16"/>
        </w:rPr>
      </w:pPr>
    </w:p>
    <w:tbl>
      <w:tblPr>
        <w:tblStyle w:val="ListTable1Light-Accent3"/>
        <w:tblW w:w="10467" w:type="dxa"/>
        <w:tblInd w:w="-1516" w:type="dxa"/>
        <w:tblLook w:val="04A0" w:firstRow="1" w:lastRow="0" w:firstColumn="1" w:lastColumn="0" w:noHBand="0" w:noVBand="1"/>
      </w:tblPr>
      <w:tblGrid>
        <w:gridCol w:w="3828"/>
        <w:gridCol w:w="1685"/>
        <w:gridCol w:w="1685"/>
        <w:gridCol w:w="1584"/>
        <w:gridCol w:w="1685"/>
      </w:tblGrid>
      <w:tr w:rsidR="00065A46" w:rsidRPr="00EA0457" w14:paraId="142D5ADA" w14:textId="77777777" w:rsidTr="00DD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7" w:type="dxa"/>
            <w:gridSpan w:val="5"/>
            <w:shd w:val="clear" w:color="auto" w:fill="auto"/>
            <w:noWrap/>
            <w:hideMark/>
          </w:tcPr>
          <w:p w14:paraId="367DD3A6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Table 2. </w:t>
            </w:r>
            <w:r w:rsidRPr="0004688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es-PE"/>
              </w:rPr>
              <w:t>Primary Outcomes</w:t>
            </w:r>
          </w:p>
        </w:tc>
      </w:tr>
      <w:tr w:rsidR="00065A46" w:rsidRPr="00EA0457" w14:paraId="5DCFD5E8" w14:textId="77777777" w:rsidTr="00DD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2B0324FA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370" w:type="dxa"/>
            <w:gridSpan w:val="2"/>
            <w:shd w:val="clear" w:color="auto" w:fill="auto"/>
            <w:noWrap/>
            <w:hideMark/>
          </w:tcPr>
          <w:p w14:paraId="32AE651C" w14:textId="77777777" w:rsidR="00065A46" w:rsidRPr="0004688C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Birth weigth &lt;1500g</w:t>
            </w:r>
          </w:p>
        </w:tc>
        <w:tc>
          <w:tcPr>
            <w:tcW w:w="3269" w:type="dxa"/>
            <w:gridSpan w:val="2"/>
            <w:shd w:val="clear" w:color="auto" w:fill="auto"/>
            <w:noWrap/>
            <w:hideMark/>
          </w:tcPr>
          <w:p w14:paraId="6769B84A" w14:textId="77777777" w:rsidR="00065A46" w:rsidRPr="0004688C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Birth weigth &gt;1500g</w:t>
            </w:r>
          </w:p>
        </w:tc>
      </w:tr>
      <w:tr w:rsidR="00065A46" w:rsidRPr="00EA0457" w14:paraId="7A950D7E" w14:textId="77777777" w:rsidTr="00DD36B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094E1C1F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9987E3" w14:textId="77777777" w:rsidR="00065A46" w:rsidRPr="0004688C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MIST (n:19)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FED2E6" w14:textId="77777777" w:rsidR="00065A46" w:rsidRPr="0004688C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InSurE (n:23)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EDADAE" w14:textId="77777777" w:rsidR="00065A46" w:rsidRPr="0004688C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MIST (n:24)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B2CA3CE" w14:textId="77777777" w:rsidR="00065A46" w:rsidRPr="0004688C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InSurE (n:25)</w:t>
            </w:r>
          </w:p>
        </w:tc>
      </w:tr>
      <w:tr w:rsidR="00065A46" w:rsidRPr="00EA0457" w14:paraId="3145D7E4" w14:textId="77777777" w:rsidTr="00DD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43339E1F" w14:textId="77777777" w:rsidR="00065A46" w:rsidRPr="0004688C" w:rsidRDefault="00065A46" w:rsidP="00DD36B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es-PE"/>
              </w:rPr>
            </w:pPr>
            <w:r w:rsidRPr="0004688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es-PE"/>
              </w:rPr>
              <w:t>Need for invasive mechanical ventilation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45F523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14/19 (73.6)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DA0C71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16/23 (69.6)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1C24E3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7/24 (29.2)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C01080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7/25 (28)</w:t>
            </w:r>
          </w:p>
        </w:tc>
      </w:tr>
      <w:tr w:rsidR="00065A46" w:rsidRPr="00EA0457" w14:paraId="2AFFE283" w14:textId="77777777" w:rsidTr="00DD36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5F78140D" w14:textId="77777777" w:rsidR="00065A46" w:rsidRPr="0004688C" w:rsidRDefault="00065A46" w:rsidP="00DD36B3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370" w:type="dxa"/>
            <w:gridSpan w:val="2"/>
            <w:shd w:val="clear" w:color="auto" w:fill="auto"/>
            <w:noWrap/>
            <w:hideMark/>
          </w:tcPr>
          <w:p w14:paraId="1CA628D7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RR 1.06 (CI 95% 0.72-1.55) p= 0.77</w:t>
            </w:r>
          </w:p>
        </w:tc>
        <w:tc>
          <w:tcPr>
            <w:tcW w:w="3269" w:type="dxa"/>
            <w:gridSpan w:val="2"/>
            <w:shd w:val="clear" w:color="auto" w:fill="auto"/>
            <w:noWrap/>
            <w:hideMark/>
          </w:tcPr>
          <w:p w14:paraId="2D798C16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RR 1.04 (CI 95% 0.43-2.52) p= 0.93</w:t>
            </w:r>
          </w:p>
        </w:tc>
      </w:tr>
      <w:tr w:rsidR="00065A46" w:rsidRPr="00EA0457" w14:paraId="1817857C" w14:textId="77777777" w:rsidTr="00DD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35A1901C" w14:textId="77777777" w:rsidR="00065A46" w:rsidRPr="0004688C" w:rsidRDefault="00065A46" w:rsidP="00DD36B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val="es-PE" w:eastAsia="es-PE"/>
              </w:rPr>
              <w:t>Bronchopulmonary dysplasia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122257D1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1/12 (8.3)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4A8FB801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1/16 (6.3)</w:t>
            </w:r>
          </w:p>
        </w:tc>
        <w:tc>
          <w:tcPr>
            <w:tcW w:w="1584" w:type="dxa"/>
            <w:shd w:val="clear" w:color="auto" w:fill="auto"/>
            <w:noWrap/>
            <w:hideMark/>
          </w:tcPr>
          <w:p w14:paraId="0692D85B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4A82D44E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</w:tr>
      <w:tr w:rsidR="00065A46" w:rsidRPr="00EA0457" w14:paraId="5901E5A2" w14:textId="77777777" w:rsidTr="00DD36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5968B505" w14:textId="77777777" w:rsidR="00065A46" w:rsidRPr="00EA0457" w:rsidRDefault="00065A46" w:rsidP="00DD36B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370" w:type="dxa"/>
            <w:gridSpan w:val="2"/>
            <w:shd w:val="clear" w:color="auto" w:fill="auto"/>
            <w:noWrap/>
            <w:hideMark/>
          </w:tcPr>
          <w:p w14:paraId="20F56BE4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RR 1.16 (CI95% 0.27-4.96) p= 0.84</w:t>
            </w:r>
          </w:p>
        </w:tc>
        <w:tc>
          <w:tcPr>
            <w:tcW w:w="3269" w:type="dxa"/>
            <w:gridSpan w:val="2"/>
            <w:shd w:val="clear" w:color="auto" w:fill="auto"/>
            <w:noWrap/>
            <w:hideMark/>
          </w:tcPr>
          <w:p w14:paraId="0238D2F6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65A46" w:rsidRPr="00EA0457" w14:paraId="5F9743DC" w14:textId="77777777" w:rsidTr="00DD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38D34F85" w14:textId="77777777" w:rsidR="00065A46" w:rsidRPr="0004688C" w:rsidRDefault="00065A46" w:rsidP="00DD36B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val="es-PE" w:eastAsia="es-PE"/>
              </w:rPr>
            </w:pPr>
            <w:r w:rsidRPr="0004688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val="es-PE" w:eastAsia="es-PE"/>
              </w:rPr>
              <w:t>Mortality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1D9E7FBA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7/19 (36.8)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6496D750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7/23 (30.4)</w:t>
            </w:r>
          </w:p>
        </w:tc>
        <w:tc>
          <w:tcPr>
            <w:tcW w:w="1584" w:type="dxa"/>
            <w:shd w:val="clear" w:color="auto" w:fill="auto"/>
            <w:noWrap/>
            <w:hideMark/>
          </w:tcPr>
          <w:p w14:paraId="09CF029D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  <w:tc>
          <w:tcPr>
            <w:tcW w:w="1685" w:type="dxa"/>
            <w:shd w:val="clear" w:color="auto" w:fill="auto"/>
            <w:noWrap/>
            <w:hideMark/>
          </w:tcPr>
          <w:p w14:paraId="65A3FFC0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0</w:t>
            </w:r>
          </w:p>
        </w:tc>
      </w:tr>
      <w:tr w:rsidR="00065A46" w:rsidRPr="00EA0457" w14:paraId="0086FB9F" w14:textId="77777777" w:rsidTr="00DD36B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</w:tcPr>
          <w:p w14:paraId="49134A54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370" w:type="dxa"/>
            <w:gridSpan w:val="2"/>
            <w:shd w:val="clear" w:color="auto" w:fill="auto"/>
            <w:noWrap/>
          </w:tcPr>
          <w:p w14:paraId="04175894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RR 1.21 (CI95% 0.52-2.84) p=0.66</w:t>
            </w:r>
          </w:p>
          <w:p w14:paraId="0EADD400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584" w:type="dxa"/>
            <w:shd w:val="clear" w:color="auto" w:fill="auto"/>
            <w:noWrap/>
          </w:tcPr>
          <w:p w14:paraId="3DAABA40" w14:textId="77777777" w:rsidR="00065A46" w:rsidRPr="00EA0457" w:rsidRDefault="00065A46" w:rsidP="00DD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85" w:type="dxa"/>
            <w:shd w:val="clear" w:color="auto" w:fill="auto"/>
            <w:noWrap/>
          </w:tcPr>
          <w:p w14:paraId="59B7F035" w14:textId="77777777" w:rsidR="00065A46" w:rsidRPr="00EA0457" w:rsidRDefault="00065A46" w:rsidP="00DD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65A46" w:rsidRPr="00EA0457" w14:paraId="62540A2E" w14:textId="77777777" w:rsidTr="00DD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  <w:hideMark/>
          </w:tcPr>
          <w:p w14:paraId="556FB87C" w14:textId="77777777" w:rsidR="00065A46" w:rsidRPr="0004688C" w:rsidRDefault="00065A46" w:rsidP="00DD36B3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 </w:t>
            </w:r>
            <w:r w:rsidRPr="0004688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es-PE"/>
              </w:rPr>
              <w:t>Bronchopulmonary dysplasia and/or mortality</w:t>
            </w:r>
          </w:p>
          <w:p w14:paraId="3A054FF4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685" w:type="dxa"/>
            <w:shd w:val="clear" w:color="auto" w:fill="auto"/>
            <w:noWrap/>
            <w:hideMark/>
          </w:tcPr>
          <w:p w14:paraId="78D91FF3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8/19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 xml:space="preserve"> (42.1)</w:t>
            </w:r>
          </w:p>
        </w:tc>
        <w:tc>
          <w:tcPr>
            <w:tcW w:w="1685" w:type="dxa"/>
            <w:shd w:val="clear" w:color="auto" w:fill="auto"/>
          </w:tcPr>
          <w:p w14:paraId="3CABA517" w14:textId="77777777" w:rsidR="00065A46" w:rsidRPr="00EA0457" w:rsidRDefault="00065A46" w:rsidP="00DD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8/23 (34.8)</w:t>
            </w:r>
          </w:p>
        </w:tc>
        <w:tc>
          <w:tcPr>
            <w:tcW w:w="1584" w:type="dxa"/>
            <w:shd w:val="clear" w:color="auto" w:fill="auto"/>
            <w:noWrap/>
            <w:hideMark/>
          </w:tcPr>
          <w:p w14:paraId="1FE927EB" w14:textId="77777777" w:rsidR="00065A46" w:rsidRPr="00EA0457" w:rsidRDefault="00065A46" w:rsidP="00DD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85" w:type="dxa"/>
            <w:shd w:val="clear" w:color="auto" w:fill="auto"/>
            <w:noWrap/>
            <w:hideMark/>
          </w:tcPr>
          <w:p w14:paraId="4EAD1D90" w14:textId="77777777" w:rsidR="00065A46" w:rsidRPr="00EA0457" w:rsidRDefault="00065A46" w:rsidP="00DD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 w:rsidRPr="00EA04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65A46" w:rsidRPr="00EA0457" w14:paraId="4790CA59" w14:textId="77777777" w:rsidTr="00DD36B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noWrap/>
          </w:tcPr>
          <w:p w14:paraId="4D1783FE" w14:textId="77777777" w:rsidR="00065A46" w:rsidRPr="00EA0457" w:rsidRDefault="00065A46" w:rsidP="00DD36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70" w:type="dxa"/>
            <w:gridSpan w:val="2"/>
            <w:shd w:val="clear" w:color="auto" w:fill="auto"/>
            <w:noWrap/>
          </w:tcPr>
          <w:p w14:paraId="1A2F75BA" w14:textId="77777777" w:rsidR="00065A46" w:rsidRPr="00EA0457" w:rsidRDefault="00065A46" w:rsidP="00DD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  <w:t>RR 1.11 (CI95% 0.61-1.99) p=0.75</w:t>
            </w:r>
          </w:p>
        </w:tc>
        <w:tc>
          <w:tcPr>
            <w:tcW w:w="1584" w:type="dxa"/>
            <w:shd w:val="clear" w:color="auto" w:fill="auto"/>
            <w:noWrap/>
          </w:tcPr>
          <w:p w14:paraId="29C41ADE" w14:textId="77777777" w:rsidR="00065A46" w:rsidRPr="00EA0457" w:rsidRDefault="00065A46" w:rsidP="00DD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85" w:type="dxa"/>
            <w:shd w:val="clear" w:color="auto" w:fill="auto"/>
            <w:noWrap/>
          </w:tcPr>
          <w:p w14:paraId="63477643" w14:textId="77777777" w:rsidR="00065A46" w:rsidRPr="00EA0457" w:rsidRDefault="00065A46" w:rsidP="00DD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18AF824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0329370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5F31F7F7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1B029D72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4E5ED94F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27C37CB3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A7D378E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60C9402A" w14:textId="77777777" w:rsidR="00065A46" w:rsidRPr="00EA0457" w:rsidRDefault="00065A46" w:rsidP="00065A46">
      <w:pPr>
        <w:spacing w:line="360" w:lineRule="auto"/>
        <w:rPr>
          <w:rFonts w:ascii="Arial" w:hAnsi="Arial" w:cs="Arial"/>
          <w:sz w:val="16"/>
          <w:szCs w:val="16"/>
        </w:rPr>
      </w:pPr>
    </w:p>
    <w:p w14:paraId="0109BAAC" w14:textId="77777777" w:rsidR="00065A46" w:rsidRDefault="00065A46"/>
    <w:sectPr w:rsidR="00065A46" w:rsidSect="001167A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6"/>
    <w:rsid w:val="00065A46"/>
    <w:rsid w:val="001167AC"/>
    <w:rsid w:val="005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BCC0B"/>
  <w15:chartTrackingRefBased/>
  <w15:docId w15:val="{E46DE2BC-91B5-AC4A-AED5-7F1BA61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065A46"/>
    <w:rPr>
      <w:sz w:val="22"/>
      <w:szCs w:val="22"/>
      <w:lang w:val="es-P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495</Characters>
  <Application>Microsoft Office Word</Application>
  <DocSecurity>0</DocSecurity>
  <Lines>49</Lines>
  <Paragraphs>18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Herbozo</dc:creator>
  <cp:keywords/>
  <dc:description/>
  <cp:lastModifiedBy>Cecilia Herbozo</cp:lastModifiedBy>
  <cp:revision>2</cp:revision>
  <dcterms:created xsi:type="dcterms:W3CDTF">2024-04-18T19:20:00Z</dcterms:created>
  <dcterms:modified xsi:type="dcterms:W3CDTF">2024-04-18T19:20:00Z</dcterms:modified>
</cp:coreProperties>
</file>