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661F4" w14:textId="77777777" w:rsidR="007E4BFB" w:rsidRPr="00E1696B" w:rsidRDefault="007E4BFB" w:rsidP="007E4BFB">
      <w:pPr>
        <w:spacing w:after="0" w:line="360" w:lineRule="auto"/>
        <w:jc w:val="both"/>
      </w:pPr>
    </w:p>
    <w:p w14:paraId="13487F65" w14:textId="77777777" w:rsidR="007E4BFB" w:rsidRPr="00E1696B" w:rsidRDefault="007E4BFB" w:rsidP="007E4BFB">
      <w:pPr>
        <w:pStyle w:val="ListParagraph"/>
        <w:keepNext/>
        <w:keepLines/>
        <w:ind w:left="0"/>
        <w:jc w:val="both"/>
        <w:rPr>
          <w:rFonts w:cs="Times New Roman"/>
          <w:color w:val="000000"/>
          <w:szCs w:val="24"/>
        </w:rPr>
      </w:pPr>
      <w:r w:rsidRPr="00E1696B">
        <w:rPr>
          <w:rFonts w:cs="Times New Roman"/>
          <w:b/>
          <w:bCs/>
          <w:color w:val="000000"/>
          <w:szCs w:val="24"/>
        </w:rPr>
        <w:t>Table S1</w:t>
      </w:r>
      <w:r w:rsidRPr="00E1696B">
        <w:rPr>
          <w:rFonts w:cs="Times New Roman"/>
          <w:color w:val="000000"/>
          <w:szCs w:val="24"/>
        </w:rPr>
        <w:t>. HLA of breast cancer cells and healthy donors.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03"/>
        <w:gridCol w:w="1739"/>
        <w:gridCol w:w="1739"/>
        <w:gridCol w:w="1957"/>
        <w:gridCol w:w="1739"/>
        <w:gridCol w:w="1739"/>
        <w:gridCol w:w="1742"/>
      </w:tblGrid>
      <w:tr w:rsidR="007E4BFB" w:rsidRPr="00E1696B" w14:paraId="6355FC85" w14:textId="77777777" w:rsidTr="00CF4EC5">
        <w:trPr>
          <w:trHeight w:val="275"/>
        </w:trPr>
        <w:tc>
          <w:tcPr>
            <w:tcW w:w="118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4C108B" w14:textId="77777777" w:rsidR="007E4BFB" w:rsidRPr="00E1696B" w:rsidRDefault="007E4BFB" w:rsidP="00CF4EC5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1696B">
              <w:rPr>
                <w:rFonts w:eastAsia="Times New Roman"/>
                <w:b/>
                <w:bCs/>
                <w:color w:val="000000"/>
              </w:rPr>
              <w:t>Subjects</w:t>
            </w:r>
          </w:p>
        </w:tc>
        <w:tc>
          <w:tcPr>
            <w:tcW w:w="381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38FF2" w14:textId="77777777" w:rsidR="007E4BFB" w:rsidRPr="00E1696B" w:rsidRDefault="007E4BFB" w:rsidP="00CF4EC5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1696B">
              <w:rPr>
                <w:rFonts w:eastAsia="Times New Roman"/>
                <w:b/>
                <w:bCs/>
                <w:color w:val="000000"/>
              </w:rPr>
              <w:t xml:space="preserve">HLA </w:t>
            </w:r>
          </w:p>
        </w:tc>
      </w:tr>
      <w:tr w:rsidR="007E4BFB" w:rsidRPr="00E1696B" w14:paraId="3C1C550F" w14:textId="77777777" w:rsidTr="00CF4EC5">
        <w:trPr>
          <w:trHeight w:val="275"/>
        </w:trPr>
        <w:tc>
          <w:tcPr>
            <w:tcW w:w="118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C570B3" w14:textId="77777777" w:rsidR="007E4BFB" w:rsidRPr="00E1696B" w:rsidRDefault="007E4BFB" w:rsidP="00CF4EC5">
            <w:pPr>
              <w:keepNext/>
              <w:keepLines/>
              <w:spacing w:after="0" w:line="36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8182EE" w14:textId="77777777" w:rsidR="007E4BFB" w:rsidRPr="00E1696B" w:rsidRDefault="007E4BFB" w:rsidP="00CF4EC5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1696B">
              <w:rPr>
                <w:rFonts w:eastAsia="Times New Roman"/>
                <w:b/>
                <w:bCs/>
                <w:color w:val="000000"/>
              </w:rPr>
              <w:t>A*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88C0B2" w14:textId="77777777" w:rsidR="007E4BFB" w:rsidRPr="00E1696B" w:rsidRDefault="007E4BFB" w:rsidP="00CF4EC5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1696B">
              <w:rPr>
                <w:rFonts w:eastAsia="Times New Roman"/>
                <w:b/>
                <w:bCs/>
                <w:color w:val="000000"/>
              </w:rPr>
              <w:t>A*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555D81" w14:textId="77777777" w:rsidR="007E4BFB" w:rsidRPr="00E1696B" w:rsidRDefault="007E4BFB" w:rsidP="00CF4EC5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1696B">
              <w:rPr>
                <w:rFonts w:eastAsia="Times New Roman"/>
                <w:b/>
                <w:bCs/>
                <w:color w:val="000000"/>
              </w:rPr>
              <w:t>B*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F10CD4" w14:textId="77777777" w:rsidR="007E4BFB" w:rsidRPr="00E1696B" w:rsidRDefault="007E4BFB" w:rsidP="00CF4EC5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1696B">
              <w:rPr>
                <w:rFonts w:eastAsia="Times New Roman"/>
                <w:b/>
                <w:bCs/>
                <w:color w:val="000000"/>
              </w:rPr>
              <w:t>B*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8621AC" w14:textId="77777777" w:rsidR="007E4BFB" w:rsidRPr="00E1696B" w:rsidRDefault="007E4BFB" w:rsidP="00CF4EC5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1696B">
              <w:rPr>
                <w:rFonts w:eastAsia="Times New Roman"/>
                <w:b/>
                <w:bCs/>
                <w:color w:val="000000"/>
              </w:rPr>
              <w:t>C*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C67251" w14:textId="77777777" w:rsidR="007E4BFB" w:rsidRPr="00E1696B" w:rsidRDefault="007E4BFB" w:rsidP="00CF4EC5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1696B">
              <w:rPr>
                <w:rFonts w:eastAsia="Times New Roman"/>
                <w:b/>
                <w:bCs/>
                <w:color w:val="000000"/>
              </w:rPr>
              <w:t>C*</w:t>
            </w:r>
          </w:p>
        </w:tc>
      </w:tr>
      <w:tr w:rsidR="007E4BFB" w:rsidRPr="00E1696B" w14:paraId="34EF8518" w14:textId="77777777" w:rsidTr="00CF4EC5">
        <w:trPr>
          <w:trHeight w:val="275"/>
        </w:trPr>
        <w:tc>
          <w:tcPr>
            <w:tcW w:w="1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7F84E" w14:textId="77777777" w:rsidR="007E4BFB" w:rsidRPr="00E1696B" w:rsidRDefault="007E4BFB" w:rsidP="00CF4EC5">
            <w:pPr>
              <w:keepNext/>
              <w:keepLines/>
              <w:spacing w:after="0" w:line="360" w:lineRule="auto"/>
              <w:rPr>
                <w:rFonts w:eastAsia="Times New Roman"/>
                <w:color w:val="000000"/>
              </w:rPr>
            </w:pPr>
            <w:r w:rsidRPr="00E1696B">
              <w:rPr>
                <w:rFonts w:eastAsia="Times New Roman"/>
                <w:color w:val="000000"/>
              </w:rPr>
              <w:t>MCF-10A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D8E05" w14:textId="77777777" w:rsidR="007E4BFB" w:rsidRPr="00E1696B" w:rsidRDefault="007E4BFB" w:rsidP="00CF4EC5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</w:rPr>
            </w:pPr>
            <w:r w:rsidRPr="00E1696B">
              <w:rPr>
                <w:rFonts w:eastAsia="Times New Roman"/>
                <w:color w:val="000000"/>
              </w:rPr>
              <w:t>01:01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E2CCE" w14:textId="77777777" w:rsidR="007E4BFB" w:rsidRPr="00E1696B" w:rsidRDefault="007E4BFB" w:rsidP="00CF4EC5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</w:rPr>
            </w:pPr>
            <w:r w:rsidRPr="00E1696B">
              <w:rPr>
                <w:rFonts w:eastAsia="Times New Roman"/>
                <w:color w:val="000000"/>
              </w:rPr>
              <w:t>33:01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9D69E" w14:textId="77777777" w:rsidR="007E4BFB" w:rsidRPr="00E1696B" w:rsidRDefault="007E4BFB" w:rsidP="00CF4EC5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</w:rPr>
            </w:pPr>
            <w:r w:rsidRPr="00E1696B">
              <w:rPr>
                <w:rFonts w:eastAsia="Times New Roman"/>
                <w:color w:val="000000"/>
              </w:rPr>
              <w:t>55:01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B47EF" w14:textId="77777777" w:rsidR="007E4BFB" w:rsidRPr="00E1696B" w:rsidRDefault="007E4BFB" w:rsidP="00CF4EC5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</w:rPr>
            </w:pPr>
            <w:r w:rsidRPr="00E1696B">
              <w:rPr>
                <w:rFonts w:eastAsia="Times New Roman"/>
                <w:color w:val="000000"/>
              </w:rPr>
              <w:t>40:01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3822E" w14:textId="77777777" w:rsidR="007E4BFB" w:rsidRPr="00E1696B" w:rsidRDefault="007E4BFB" w:rsidP="00CF4EC5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</w:rPr>
            </w:pPr>
            <w:r w:rsidRPr="00E1696B">
              <w:rPr>
                <w:rFonts w:eastAsia="Times New Roman"/>
                <w:color w:val="000000"/>
              </w:rPr>
              <w:t>07:02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5D6D5" w14:textId="77777777" w:rsidR="007E4BFB" w:rsidRPr="00E1696B" w:rsidRDefault="007E4BFB" w:rsidP="00CF4EC5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</w:rPr>
            </w:pPr>
            <w:r w:rsidRPr="00E1696B">
              <w:rPr>
                <w:rFonts w:eastAsia="Times New Roman"/>
                <w:color w:val="000000"/>
              </w:rPr>
              <w:t>03:03</w:t>
            </w:r>
          </w:p>
        </w:tc>
      </w:tr>
      <w:tr w:rsidR="007E4BFB" w:rsidRPr="00E1696B" w14:paraId="1D8ED2F6" w14:textId="77777777" w:rsidTr="00CF4EC5">
        <w:trPr>
          <w:trHeight w:val="275"/>
        </w:trPr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1A9C8" w14:textId="77777777" w:rsidR="007E4BFB" w:rsidRPr="00E1696B" w:rsidRDefault="007E4BFB" w:rsidP="00CF4EC5">
            <w:pPr>
              <w:keepNext/>
              <w:keepLines/>
              <w:spacing w:after="0" w:line="360" w:lineRule="auto"/>
              <w:rPr>
                <w:rFonts w:eastAsia="Times New Roman"/>
                <w:color w:val="000000"/>
              </w:rPr>
            </w:pPr>
            <w:r w:rsidRPr="00E1696B">
              <w:rPr>
                <w:rFonts w:eastAsia="Times New Roman"/>
                <w:color w:val="000000"/>
              </w:rPr>
              <w:t>MDA-MB-231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B431B" w14:textId="77777777" w:rsidR="007E4BFB" w:rsidRPr="00E1696B" w:rsidRDefault="007E4BFB" w:rsidP="00CF4EC5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1696B">
              <w:rPr>
                <w:rFonts w:eastAsia="Times New Roman"/>
                <w:b/>
                <w:bCs/>
                <w:color w:val="000000"/>
              </w:rPr>
              <w:t>02:17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A60C4" w14:textId="77777777" w:rsidR="007E4BFB" w:rsidRPr="00E1696B" w:rsidRDefault="007E4BFB" w:rsidP="00CF4EC5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1696B">
              <w:rPr>
                <w:rFonts w:eastAsia="Times New Roman"/>
                <w:b/>
                <w:bCs/>
                <w:color w:val="000000"/>
              </w:rPr>
              <w:t>02:17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EFFB8" w14:textId="77777777" w:rsidR="007E4BFB" w:rsidRPr="00E1696B" w:rsidRDefault="007E4BFB" w:rsidP="00CF4EC5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</w:rPr>
            </w:pPr>
            <w:r w:rsidRPr="00E1696B">
              <w:rPr>
                <w:rFonts w:eastAsia="Times New Roman"/>
                <w:color w:val="000000"/>
              </w:rPr>
              <w:t>41:01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4F861" w14:textId="77777777" w:rsidR="007E4BFB" w:rsidRPr="00E1696B" w:rsidRDefault="007E4BFB" w:rsidP="00CF4EC5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</w:rPr>
            </w:pPr>
            <w:r w:rsidRPr="00E1696B">
              <w:rPr>
                <w:rFonts w:eastAsia="Times New Roman"/>
                <w:color w:val="000000"/>
              </w:rPr>
              <w:t>40:02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98678" w14:textId="77777777" w:rsidR="007E4BFB" w:rsidRPr="00E1696B" w:rsidRDefault="007E4BFB" w:rsidP="00CF4EC5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</w:rPr>
            </w:pPr>
            <w:r w:rsidRPr="00E1696B">
              <w:rPr>
                <w:rFonts w:eastAsia="Times New Roman"/>
                <w:color w:val="000000"/>
              </w:rPr>
              <w:t>02:02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86C49" w14:textId="77777777" w:rsidR="007E4BFB" w:rsidRPr="00E1696B" w:rsidRDefault="007E4BFB" w:rsidP="00CF4EC5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</w:rPr>
            </w:pPr>
            <w:r w:rsidRPr="00E1696B">
              <w:rPr>
                <w:rFonts w:eastAsia="Times New Roman"/>
                <w:color w:val="000000"/>
              </w:rPr>
              <w:t>17:01</w:t>
            </w:r>
          </w:p>
        </w:tc>
      </w:tr>
      <w:tr w:rsidR="007E4BFB" w:rsidRPr="00E1696B" w14:paraId="436A7AD8" w14:textId="77777777" w:rsidTr="00CF4EC5">
        <w:trPr>
          <w:trHeight w:val="275"/>
        </w:trPr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FE1D1" w14:textId="77777777" w:rsidR="007E4BFB" w:rsidRPr="00E1696B" w:rsidRDefault="007E4BFB" w:rsidP="00CF4EC5">
            <w:pPr>
              <w:keepNext/>
              <w:keepLines/>
              <w:spacing w:after="0" w:line="360" w:lineRule="auto"/>
              <w:rPr>
                <w:rFonts w:eastAsia="Times New Roman"/>
                <w:color w:val="000000"/>
              </w:rPr>
            </w:pPr>
            <w:r w:rsidRPr="00E1696B">
              <w:rPr>
                <w:rFonts w:eastAsia="Times New Roman"/>
                <w:color w:val="000000"/>
              </w:rPr>
              <w:t>HD-01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6B61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1696B">
              <w:rPr>
                <w:b/>
                <w:bCs/>
              </w:rPr>
              <w:t>02:01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5504C" w14:textId="77777777" w:rsidR="007E4BFB" w:rsidRPr="00E1696B" w:rsidRDefault="007E4BFB" w:rsidP="00CF4EC5">
            <w:pPr>
              <w:keepNext/>
              <w:keepLines/>
              <w:spacing w:after="0"/>
              <w:jc w:val="center"/>
            </w:pPr>
            <w:r w:rsidRPr="00E1696B">
              <w:t>24:02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664AE" w14:textId="77777777" w:rsidR="007E4BFB" w:rsidRPr="00E1696B" w:rsidRDefault="007E4BFB" w:rsidP="00CF4EC5">
            <w:pPr>
              <w:keepNext/>
              <w:keepLines/>
              <w:spacing w:after="0"/>
              <w:jc w:val="center"/>
            </w:pPr>
            <w:r w:rsidRPr="00E1696B">
              <w:t>07:05/06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11E5B" w14:textId="77777777" w:rsidR="007E4BFB" w:rsidRPr="00E1696B" w:rsidRDefault="007E4BFB" w:rsidP="00CF4EC5">
            <w:pPr>
              <w:keepNext/>
              <w:keepLines/>
              <w:spacing w:after="0"/>
              <w:jc w:val="center"/>
            </w:pPr>
            <w:r w:rsidRPr="00E1696B">
              <w:t>15:02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67D47" w14:textId="77777777" w:rsidR="007E4BFB" w:rsidRPr="00E1696B" w:rsidRDefault="007E4BFB" w:rsidP="00CF4EC5">
            <w:pPr>
              <w:keepNext/>
              <w:keepLines/>
              <w:spacing w:after="0"/>
              <w:jc w:val="center"/>
            </w:pPr>
            <w:r w:rsidRPr="00E1696B">
              <w:t>07:02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0B5C8" w14:textId="77777777" w:rsidR="007E4BFB" w:rsidRPr="00E1696B" w:rsidRDefault="007E4BFB" w:rsidP="00CF4EC5">
            <w:pPr>
              <w:keepNext/>
              <w:keepLines/>
              <w:spacing w:after="0"/>
              <w:jc w:val="center"/>
            </w:pPr>
            <w:r w:rsidRPr="00E1696B">
              <w:t>08:01</w:t>
            </w:r>
          </w:p>
        </w:tc>
      </w:tr>
      <w:tr w:rsidR="007E4BFB" w:rsidRPr="00E1696B" w14:paraId="19485BD0" w14:textId="77777777" w:rsidTr="00CF4EC5">
        <w:trPr>
          <w:trHeight w:val="275"/>
        </w:trPr>
        <w:tc>
          <w:tcPr>
            <w:tcW w:w="118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F78B5B" w14:textId="77777777" w:rsidR="007E4BFB" w:rsidRPr="00E1696B" w:rsidRDefault="007E4BFB" w:rsidP="00CF4EC5">
            <w:pPr>
              <w:keepNext/>
              <w:keepLines/>
              <w:spacing w:after="0" w:line="360" w:lineRule="auto"/>
              <w:rPr>
                <w:rFonts w:eastAsia="Times New Roman"/>
                <w:color w:val="000000"/>
              </w:rPr>
            </w:pPr>
            <w:r w:rsidRPr="00E1696B">
              <w:rPr>
                <w:rFonts w:eastAsia="Times New Roman"/>
                <w:color w:val="000000"/>
              </w:rPr>
              <w:t>HD-02</w:t>
            </w:r>
          </w:p>
        </w:tc>
        <w:tc>
          <w:tcPr>
            <w:tcW w:w="62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AA0890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1696B">
              <w:rPr>
                <w:b/>
                <w:bCs/>
                <w:color w:val="000000"/>
              </w:rPr>
              <w:t>02:03</w:t>
            </w:r>
          </w:p>
        </w:tc>
        <w:tc>
          <w:tcPr>
            <w:tcW w:w="62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17425F" w14:textId="77777777" w:rsidR="007E4BFB" w:rsidRPr="00E1696B" w:rsidRDefault="007E4BFB" w:rsidP="00CF4EC5">
            <w:pPr>
              <w:keepNext/>
              <w:keepLines/>
              <w:spacing w:after="0"/>
              <w:jc w:val="center"/>
              <w:rPr>
                <w:color w:val="000000"/>
              </w:rPr>
            </w:pPr>
            <w:r w:rsidRPr="00E1696B">
              <w:rPr>
                <w:color w:val="000000"/>
              </w:rPr>
              <w:t>11:01</w:t>
            </w:r>
          </w:p>
        </w:tc>
        <w:tc>
          <w:tcPr>
            <w:tcW w:w="70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5A09FC" w14:textId="77777777" w:rsidR="007E4BFB" w:rsidRPr="00E1696B" w:rsidRDefault="007E4BFB" w:rsidP="00CF4EC5">
            <w:pPr>
              <w:keepNext/>
              <w:keepLines/>
              <w:spacing w:after="0"/>
              <w:jc w:val="center"/>
              <w:rPr>
                <w:color w:val="000000"/>
              </w:rPr>
            </w:pPr>
            <w:r w:rsidRPr="00E1696B">
              <w:rPr>
                <w:color w:val="000000"/>
              </w:rPr>
              <w:t>15:02</w:t>
            </w:r>
          </w:p>
        </w:tc>
        <w:tc>
          <w:tcPr>
            <w:tcW w:w="62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3DC95B" w14:textId="77777777" w:rsidR="007E4BFB" w:rsidRPr="00E1696B" w:rsidRDefault="007E4BFB" w:rsidP="00CF4EC5">
            <w:pPr>
              <w:keepNext/>
              <w:keepLines/>
              <w:spacing w:after="0"/>
              <w:jc w:val="center"/>
              <w:rPr>
                <w:color w:val="000000"/>
              </w:rPr>
            </w:pPr>
            <w:r w:rsidRPr="00E1696B">
              <w:rPr>
                <w:color w:val="000000"/>
              </w:rPr>
              <w:t>35:01/29</w:t>
            </w:r>
          </w:p>
        </w:tc>
        <w:tc>
          <w:tcPr>
            <w:tcW w:w="62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62ACD6" w14:textId="77777777" w:rsidR="007E4BFB" w:rsidRPr="00E1696B" w:rsidRDefault="007E4BFB" w:rsidP="00CF4EC5">
            <w:pPr>
              <w:keepNext/>
              <w:keepLines/>
              <w:spacing w:after="0"/>
              <w:jc w:val="center"/>
              <w:rPr>
                <w:color w:val="000000"/>
              </w:rPr>
            </w:pPr>
            <w:r w:rsidRPr="00E1696B">
              <w:rPr>
                <w:color w:val="000000"/>
              </w:rPr>
              <w:t>04:01</w:t>
            </w:r>
          </w:p>
        </w:tc>
        <w:tc>
          <w:tcPr>
            <w:tcW w:w="6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48D3C1F" w14:textId="77777777" w:rsidR="007E4BFB" w:rsidRPr="00E1696B" w:rsidRDefault="007E4BFB" w:rsidP="00CF4EC5">
            <w:pPr>
              <w:keepNext/>
              <w:keepLines/>
              <w:spacing w:after="0"/>
              <w:jc w:val="center"/>
              <w:rPr>
                <w:color w:val="000000"/>
              </w:rPr>
            </w:pPr>
            <w:r w:rsidRPr="00E1696B">
              <w:rPr>
                <w:color w:val="000000"/>
              </w:rPr>
              <w:t>08:01</w:t>
            </w:r>
          </w:p>
        </w:tc>
      </w:tr>
      <w:tr w:rsidR="007E4BFB" w:rsidRPr="00E1696B" w14:paraId="5908CA5C" w14:textId="77777777" w:rsidTr="00CF4EC5">
        <w:trPr>
          <w:trHeight w:val="275"/>
        </w:trPr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F707AB" w14:textId="77777777" w:rsidR="007E4BFB" w:rsidRPr="00E1696B" w:rsidRDefault="007E4BFB" w:rsidP="00CF4EC5">
            <w:pPr>
              <w:keepNext/>
              <w:keepLines/>
              <w:spacing w:after="0" w:line="360" w:lineRule="auto"/>
              <w:rPr>
                <w:rFonts w:eastAsia="Times New Roman"/>
                <w:color w:val="000000"/>
              </w:rPr>
            </w:pPr>
            <w:r w:rsidRPr="00E1696B">
              <w:rPr>
                <w:rFonts w:eastAsia="Times New Roman"/>
                <w:color w:val="000000"/>
              </w:rPr>
              <w:t>HD-03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EDDB14" w14:textId="77777777" w:rsidR="007E4BFB" w:rsidRPr="00E1696B" w:rsidRDefault="007E4BFB" w:rsidP="00CF4EC5">
            <w:pPr>
              <w:keepNext/>
              <w:keepLines/>
              <w:spacing w:after="0"/>
              <w:jc w:val="center"/>
              <w:rPr>
                <w:b/>
                <w:bCs/>
              </w:rPr>
            </w:pPr>
            <w:r w:rsidRPr="00E1696B">
              <w:rPr>
                <w:b/>
                <w:bCs/>
              </w:rPr>
              <w:t>02:07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FA4B56" w14:textId="77777777" w:rsidR="007E4BFB" w:rsidRPr="00E1696B" w:rsidRDefault="007E4BFB" w:rsidP="00CF4EC5">
            <w:pPr>
              <w:keepNext/>
              <w:keepLines/>
              <w:spacing w:after="0"/>
              <w:jc w:val="center"/>
            </w:pPr>
            <w:r w:rsidRPr="00E1696B">
              <w:t>11:01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28D723" w14:textId="77777777" w:rsidR="007E4BFB" w:rsidRPr="00E1696B" w:rsidRDefault="007E4BFB" w:rsidP="00CF4EC5">
            <w:pPr>
              <w:keepNext/>
              <w:keepLines/>
              <w:spacing w:after="0"/>
              <w:jc w:val="center"/>
            </w:pPr>
            <w:r w:rsidRPr="00E1696B">
              <w:t>18:01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D26310" w14:textId="77777777" w:rsidR="007E4BFB" w:rsidRPr="00E1696B" w:rsidRDefault="007E4BFB" w:rsidP="00CF4EC5">
            <w:pPr>
              <w:keepNext/>
              <w:keepLines/>
              <w:spacing w:after="0"/>
              <w:jc w:val="center"/>
            </w:pPr>
            <w:r w:rsidRPr="00E1696B">
              <w:t>54:01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2F2545" w14:textId="77777777" w:rsidR="007E4BFB" w:rsidRPr="00E1696B" w:rsidRDefault="007E4BFB" w:rsidP="00CF4EC5">
            <w:pPr>
              <w:keepNext/>
              <w:keepLines/>
              <w:spacing w:after="0"/>
              <w:jc w:val="center"/>
            </w:pPr>
            <w:r w:rsidRPr="00E1696B">
              <w:t>01:02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59458" w14:textId="77777777" w:rsidR="007E4BFB" w:rsidRPr="00E1696B" w:rsidRDefault="007E4BFB" w:rsidP="00CF4EC5">
            <w:pPr>
              <w:keepNext/>
              <w:keepLines/>
              <w:spacing w:after="0"/>
              <w:jc w:val="center"/>
            </w:pPr>
            <w:r w:rsidRPr="00E1696B">
              <w:t>07:04</w:t>
            </w:r>
          </w:p>
        </w:tc>
      </w:tr>
    </w:tbl>
    <w:p w14:paraId="414815D2" w14:textId="77777777" w:rsidR="007E4BFB" w:rsidRPr="00E1696B" w:rsidRDefault="007E4BFB" w:rsidP="007E4BFB">
      <w:pPr>
        <w:keepNext/>
        <w:keepLines/>
        <w:spacing w:after="0" w:line="360" w:lineRule="auto"/>
        <w:jc w:val="both"/>
        <w:rPr>
          <w:rFonts w:eastAsia="Times New Roman"/>
          <w:color w:val="000000"/>
        </w:rPr>
      </w:pPr>
      <w:r w:rsidRPr="00E1696B">
        <w:rPr>
          <w:rFonts w:eastAsia="Times New Roman"/>
          <w:color w:val="000000"/>
        </w:rPr>
        <w:t>HD, healthy donor.</w:t>
      </w:r>
    </w:p>
    <w:p w14:paraId="0F2826E8" w14:textId="684EC728" w:rsidR="007E4BFB" w:rsidRDefault="007E4BFB">
      <w:pPr>
        <w:spacing w:after="160" w:line="259" w:lineRule="auto"/>
      </w:pPr>
      <w:r>
        <w:br w:type="page"/>
      </w:r>
    </w:p>
    <w:p w14:paraId="458F1C43" w14:textId="77777777" w:rsidR="007E4BFB" w:rsidRPr="00E1696B" w:rsidRDefault="007E4BFB" w:rsidP="007E4BFB">
      <w:pPr>
        <w:pStyle w:val="ListParagraph"/>
        <w:keepNext/>
        <w:keepLines/>
        <w:ind w:left="0"/>
        <w:rPr>
          <w:rFonts w:cs="Times New Roman"/>
          <w:color w:val="000000"/>
          <w:szCs w:val="24"/>
        </w:rPr>
      </w:pPr>
      <w:r w:rsidRPr="00E1696B">
        <w:rPr>
          <w:rFonts w:cs="Times New Roman"/>
          <w:b/>
          <w:bCs/>
          <w:color w:val="000000"/>
          <w:szCs w:val="24"/>
        </w:rPr>
        <w:lastRenderedPageBreak/>
        <w:t>Table S2</w:t>
      </w:r>
      <w:r w:rsidRPr="00E1696B">
        <w:rPr>
          <w:rFonts w:cs="Times New Roman"/>
          <w:color w:val="000000"/>
          <w:szCs w:val="24"/>
        </w:rPr>
        <w:t>. Cell lines used in this study and their MSLN and NCL levels.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1834"/>
        <w:gridCol w:w="2096"/>
        <w:gridCol w:w="2987"/>
        <w:gridCol w:w="2680"/>
      </w:tblGrid>
      <w:tr w:rsidR="007E4BFB" w:rsidRPr="00E1696B" w14:paraId="456E00E5" w14:textId="77777777" w:rsidTr="00CF4EC5">
        <w:trPr>
          <w:jc w:val="center"/>
        </w:trPr>
        <w:tc>
          <w:tcPr>
            <w:tcW w:w="1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3BFFEC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E1696B">
              <w:rPr>
                <w:rFonts w:cs="Times New Roman"/>
                <w:b/>
                <w:bCs/>
                <w:color w:val="000000"/>
                <w:szCs w:val="24"/>
              </w:rPr>
              <w:t>Cell lines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5C271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E1696B">
              <w:rPr>
                <w:rFonts w:cs="Times New Roman"/>
                <w:b/>
                <w:bCs/>
                <w:color w:val="000000"/>
                <w:szCs w:val="24"/>
              </w:rPr>
              <w:t>MSLN status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9174B7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E1696B">
              <w:rPr>
                <w:rFonts w:cs="Times New Roman"/>
                <w:b/>
                <w:bCs/>
                <w:color w:val="000000"/>
                <w:szCs w:val="24"/>
              </w:rPr>
              <w:t>NCL status</w:t>
            </w:r>
          </w:p>
        </w:tc>
        <w:tc>
          <w:tcPr>
            <w:tcW w:w="10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378080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E1696B">
              <w:rPr>
                <w:rFonts w:cs="Times New Roman"/>
                <w:b/>
                <w:bCs/>
                <w:color w:val="000000"/>
                <w:szCs w:val="24"/>
              </w:rPr>
              <w:t>Name in this study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49772E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E1696B">
              <w:rPr>
                <w:rFonts w:cs="Times New Roman"/>
                <w:b/>
                <w:bCs/>
                <w:color w:val="000000"/>
                <w:szCs w:val="24"/>
              </w:rPr>
              <w:t>Source</w:t>
            </w:r>
          </w:p>
        </w:tc>
      </w:tr>
      <w:tr w:rsidR="007E4BFB" w:rsidRPr="00E1696B" w14:paraId="6E858626" w14:textId="77777777" w:rsidTr="00CF4EC5">
        <w:trPr>
          <w:trHeight w:val="405"/>
          <w:jc w:val="center"/>
        </w:trPr>
        <w:tc>
          <w:tcPr>
            <w:tcW w:w="1562" w:type="pct"/>
            <w:tcBorders>
              <w:top w:val="single" w:sz="4" w:space="0" w:color="auto"/>
            </w:tcBorders>
            <w:shd w:val="clear" w:color="auto" w:fill="auto"/>
          </w:tcPr>
          <w:p w14:paraId="28251B39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MDA-MB-231</w:t>
            </w:r>
          </w:p>
        </w:tc>
        <w:tc>
          <w:tcPr>
            <w:tcW w:w="657" w:type="pct"/>
            <w:tcBorders>
              <w:top w:val="single" w:sz="4" w:space="0" w:color="auto"/>
            </w:tcBorders>
            <w:shd w:val="clear" w:color="auto" w:fill="auto"/>
          </w:tcPr>
          <w:p w14:paraId="32921EDE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Negative</w:t>
            </w:r>
          </w:p>
        </w:tc>
        <w:tc>
          <w:tcPr>
            <w:tcW w:w="751" w:type="pct"/>
            <w:tcBorders>
              <w:top w:val="single" w:sz="4" w:space="0" w:color="auto"/>
            </w:tcBorders>
            <w:shd w:val="clear" w:color="auto" w:fill="auto"/>
          </w:tcPr>
          <w:p w14:paraId="2AB6F73A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Positive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shd w:val="clear" w:color="auto" w:fill="auto"/>
          </w:tcPr>
          <w:p w14:paraId="483737F9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MSLN</w:t>
            </w:r>
            <w:r w:rsidRPr="00E1696B">
              <w:rPr>
                <w:rFonts w:cs="Times New Roman"/>
                <w:color w:val="000000"/>
                <w:szCs w:val="24"/>
                <w:vertAlign w:val="superscript"/>
              </w:rPr>
              <w:t>-</w:t>
            </w:r>
            <w:r w:rsidRPr="00E1696B">
              <w:rPr>
                <w:rFonts w:cs="Times New Roman"/>
                <w:color w:val="000000"/>
                <w:szCs w:val="24"/>
              </w:rPr>
              <w:t>/NCL</w:t>
            </w:r>
            <w:r w:rsidRPr="00E1696B">
              <w:rPr>
                <w:rFonts w:cs="Times New Roman"/>
                <w:color w:val="000000"/>
                <w:szCs w:val="24"/>
                <w:vertAlign w:val="superscript"/>
              </w:rPr>
              <w:t>+</w:t>
            </w:r>
            <w:r w:rsidRPr="00E1696B">
              <w:rPr>
                <w:rFonts w:cs="Times New Roman"/>
                <w:color w:val="000000"/>
                <w:szCs w:val="24"/>
              </w:rPr>
              <w:t>-M231</w:t>
            </w:r>
          </w:p>
        </w:tc>
        <w:tc>
          <w:tcPr>
            <w:tcW w:w="960" w:type="pct"/>
            <w:tcBorders>
              <w:top w:val="single" w:sz="4" w:space="0" w:color="auto"/>
            </w:tcBorders>
            <w:shd w:val="clear" w:color="auto" w:fill="auto"/>
          </w:tcPr>
          <w:p w14:paraId="096B2560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Commercial</w:t>
            </w:r>
            <w:r>
              <w:rPr>
                <w:rFonts w:cs="Times New Roman"/>
                <w:color w:val="000000"/>
                <w:szCs w:val="24"/>
              </w:rPr>
              <w:t>ly</w:t>
            </w:r>
            <w:r w:rsidRPr="00E1696B">
              <w:rPr>
                <w:rFonts w:cs="Times New Roman"/>
                <w:color w:val="000000"/>
                <w:szCs w:val="24"/>
              </w:rPr>
              <w:t xml:space="preserve"> available</w:t>
            </w:r>
          </w:p>
        </w:tc>
      </w:tr>
      <w:tr w:rsidR="007E4BFB" w:rsidRPr="00E1696B" w14:paraId="5A8E0C4D" w14:textId="77777777" w:rsidTr="00CF4EC5">
        <w:trPr>
          <w:trHeight w:val="405"/>
          <w:jc w:val="center"/>
        </w:trPr>
        <w:tc>
          <w:tcPr>
            <w:tcW w:w="1562" w:type="pct"/>
            <w:shd w:val="clear" w:color="auto" w:fill="auto"/>
          </w:tcPr>
          <w:p w14:paraId="13785B70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MDA-MB-231-NCL</w:t>
            </w:r>
            <w:r w:rsidRPr="00E1696B">
              <w:rPr>
                <w:rFonts w:cs="Times New Roman"/>
                <w:color w:val="000000"/>
                <w:szCs w:val="24"/>
                <w:vertAlign w:val="superscript"/>
              </w:rPr>
              <w:t>KD</w:t>
            </w:r>
          </w:p>
        </w:tc>
        <w:tc>
          <w:tcPr>
            <w:tcW w:w="657" w:type="pct"/>
            <w:shd w:val="clear" w:color="auto" w:fill="auto"/>
          </w:tcPr>
          <w:p w14:paraId="0B58A671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Negative</w:t>
            </w:r>
          </w:p>
        </w:tc>
        <w:tc>
          <w:tcPr>
            <w:tcW w:w="751" w:type="pct"/>
            <w:shd w:val="clear" w:color="auto" w:fill="auto"/>
          </w:tcPr>
          <w:p w14:paraId="62F5ECDA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Negative</w:t>
            </w:r>
          </w:p>
        </w:tc>
        <w:tc>
          <w:tcPr>
            <w:tcW w:w="1070" w:type="pct"/>
            <w:shd w:val="clear" w:color="auto" w:fill="auto"/>
          </w:tcPr>
          <w:p w14:paraId="0F8C630E" w14:textId="77777777" w:rsidR="007E4BFB" w:rsidRPr="00E1696B" w:rsidDel="007F291F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MSLN</w:t>
            </w:r>
            <w:r w:rsidRPr="00E1696B">
              <w:rPr>
                <w:rFonts w:cs="Times New Roman"/>
                <w:color w:val="000000"/>
                <w:szCs w:val="24"/>
                <w:vertAlign w:val="superscript"/>
              </w:rPr>
              <w:t>-</w:t>
            </w:r>
            <w:r w:rsidRPr="00E1696B">
              <w:rPr>
                <w:rFonts w:cs="Times New Roman"/>
                <w:color w:val="000000"/>
                <w:szCs w:val="24"/>
              </w:rPr>
              <w:t>/NCL</w:t>
            </w:r>
            <w:r w:rsidRPr="00E1696B">
              <w:rPr>
                <w:rFonts w:cs="Times New Roman"/>
                <w:color w:val="000000"/>
                <w:szCs w:val="24"/>
                <w:vertAlign w:val="superscript"/>
              </w:rPr>
              <w:t>-</w:t>
            </w:r>
            <w:r w:rsidRPr="00E1696B">
              <w:rPr>
                <w:rFonts w:cs="Times New Roman"/>
                <w:color w:val="000000"/>
                <w:szCs w:val="24"/>
              </w:rPr>
              <w:t>-M231</w:t>
            </w:r>
          </w:p>
        </w:tc>
        <w:tc>
          <w:tcPr>
            <w:tcW w:w="960" w:type="pct"/>
            <w:shd w:val="clear" w:color="auto" w:fill="auto"/>
          </w:tcPr>
          <w:p w14:paraId="17C0CD3B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Produced in this study</w:t>
            </w:r>
          </w:p>
        </w:tc>
      </w:tr>
      <w:tr w:rsidR="007E4BFB" w:rsidRPr="00E1696B" w14:paraId="73FFCB4C" w14:textId="77777777" w:rsidTr="00CF4EC5">
        <w:trPr>
          <w:trHeight w:val="405"/>
          <w:jc w:val="center"/>
        </w:trPr>
        <w:tc>
          <w:tcPr>
            <w:tcW w:w="1562" w:type="pct"/>
            <w:shd w:val="clear" w:color="auto" w:fill="auto"/>
          </w:tcPr>
          <w:p w14:paraId="167AC4D6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MSLN-MDA-MB-231</w:t>
            </w:r>
          </w:p>
        </w:tc>
        <w:tc>
          <w:tcPr>
            <w:tcW w:w="657" w:type="pct"/>
            <w:shd w:val="clear" w:color="auto" w:fill="auto"/>
          </w:tcPr>
          <w:p w14:paraId="7EDDF791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Positive</w:t>
            </w:r>
          </w:p>
        </w:tc>
        <w:tc>
          <w:tcPr>
            <w:tcW w:w="751" w:type="pct"/>
            <w:shd w:val="clear" w:color="auto" w:fill="auto"/>
          </w:tcPr>
          <w:p w14:paraId="246F6DDD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Positive</w:t>
            </w:r>
          </w:p>
        </w:tc>
        <w:tc>
          <w:tcPr>
            <w:tcW w:w="1070" w:type="pct"/>
            <w:shd w:val="clear" w:color="auto" w:fill="auto"/>
          </w:tcPr>
          <w:p w14:paraId="61D6783F" w14:textId="77777777" w:rsidR="007E4BFB" w:rsidRPr="00E1696B" w:rsidDel="007F291F" w:rsidRDefault="007E4BFB" w:rsidP="00CF4EC5">
            <w:pPr>
              <w:pStyle w:val="ListParagraph"/>
              <w:keepNext/>
              <w:keepLines/>
              <w:ind w:left="0" w:right="-45"/>
              <w:jc w:val="center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MSLN</w:t>
            </w:r>
            <w:r w:rsidRPr="00E1696B">
              <w:rPr>
                <w:rFonts w:cs="Times New Roman"/>
                <w:color w:val="000000"/>
                <w:szCs w:val="24"/>
                <w:vertAlign w:val="superscript"/>
              </w:rPr>
              <w:t>+</w:t>
            </w:r>
            <w:r w:rsidRPr="00E1696B">
              <w:rPr>
                <w:rFonts w:cs="Times New Roman"/>
                <w:color w:val="000000"/>
                <w:szCs w:val="24"/>
              </w:rPr>
              <w:t>/NCL</w:t>
            </w:r>
            <w:r w:rsidRPr="00E1696B">
              <w:rPr>
                <w:rFonts w:cs="Times New Roman"/>
                <w:color w:val="000000"/>
                <w:szCs w:val="24"/>
                <w:vertAlign w:val="superscript"/>
              </w:rPr>
              <w:t>+</w:t>
            </w:r>
            <w:r w:rsidRPr="00E1696B">
              <w:rPr>
                <w:rFonts w:cs="Times New Roman"/>
                <w:color w:val="000000"/>
                <w:szCs w:val="24"/>
              </w:rPr>
              <w:t>-M231</w:t>
            </w:r>
          </w:p>
        </w:tc>
        <w:tc>
          <w:tcPr>
            <w:tcW w:w="960" w:type="pct"/>
            <w:shd w:val="clear" w:color="auto" w:fill="auto"/>
          </w:tcPr>
          <w:p w14:paraId="7BCFF53B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fldChar w:fldCharType="begin">
                <w:fldData xml:space="preserve">PEVuZE5vdGU+PENpdGU+PEF1dGhvcj5KaXJhcG9uZ3dhdHRhbmE8L0F1dGhvcj48WWVhcj4yMDIy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</w:fldData>
              </w:fldChar>
            </w:r>
            <w:r w:rsidRPr="00E1696B">
              <w:rPr>
                <w:rFonts w:cs="Times New Roman"/>
                <w:color w:val="000000"/>
                <w:szCs w:val="24"/>
              </w:rPr>
              <w:instrText xml:space="preserve"> ADDIN EN.CITE </w:instrText>
            </w:r>
            <w:r w:rsidRPr="00E1696B">
              <w:rPr>
                <w:rFonts w:cs="Times New Roman"/>
                <w:color w:val="000000"/>
                <w:szCs w:val="24"/>
              </w:rPr>
              <w:fldChar w:fldCharType="begin">
                <w:fldData xml:space="preserve">PEVuZE5vdGU+PENpdGU+PEF1dGhvcj5KaXJhcG9uZ3dhdHRhbmE8L0F1dGhvcj48WWVhcj4yMDIy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</w:fldData>
              </w:fldChar>
            </w:r>
            <w:r w:rsidRPr="00E1696B">
              <w:rPr>
                <w:rFonts w:cs="Times New Roman"/>
                <w:color w:val="000000"/>
                <w:szCs w:val="24"/>
              </w:rPr>
              <w:instrText xml:space="preserve"> ADDIN EN.CITE.DATA </w:instrText>
            </w:r>
            <w:r w:rsidRPr="00E1696B">
              <w:rPr>
                <w:rFonts w:cs="Times New Roman"/>
                <w:color w:val="000000"/>
                <w:szCs w:val="24"/>
              </w:rPr>
            </w:r>
            <w:r w:rsidRPr="00E1696B">
              <w:rPr>
                <w:rFonts w:cs="Times New Roman"/>
                <w:color w:val="000000"/>
                <w:szCs w:val="24"/>
              </w:rPr>
              <w:fldChar w:fldCharType="end"/>
            </w:r>
            <w:r w:rsidRPr="00E1696B">
              <w:rPr>
                <w:rFonts w:cs="Times New Roman"/>
                <w:color w:val="000000"/>
                <w:szCs w:val="24"/>
              </w:rPr>
            </w:r>
            <w:r w:rsidRPr="00E1696B">
              <w:rPr>
                <w:rFonts w:cs="Times New Roman"/>
                <w:color w:val="000000"/>
                <w:szCs w:val="24"/>
              </w:rPr>
              <w:fldChar w:fldCharType="separate"/>
            </w:r>
            <w:r w:rsidRPr="00E1696B">
              <w:rPr>
                <w:rFonts w:cs="Times New Roman"/>
                <w:noProof/>
                <w:color w:val="000000"/>
                <w:szCs w:val="24"/>
              </w:rPr>
              <w:t>[28]</w:t>
            </w:r>
            <w:r w:rsidRPr="00E1696B">
              <w:rPr>
                <w:rFonts w:cs="Times New Roman"/>
                <w:color w:val="000000"/>
                <w:szCs w:val="24"/>
              </w:rPr>
              <w:fldChar w:fldCharType="end"/>
            </w:r>
          </w:p>
        </w:tc>
      </w:tr>
      <w:tr w:rsidR="007E4BFB" w:rsidRPr="00E1696B" w14:paraId="0B1C1EF3" w14:textId="77777777" w:rsidTr="00CF4EC5">
        <w:trPr>
          <w:trHeight w:val="405"/>
          <w:jc w:val="center"/>
        </w:trPr>
        <w:tc>
          <w:tcPr>
            <w:tcW w:w="1562" w:type="pct"/>
            <w:shd w:val="clear" w:color="auto" w:fill="auto"/>
          </w:tcPr>
          <w:p w14:paraId="37270DFC" w14:textId="77777777" w:rsidR="007E4BFB" w:rsidRPr="00E1696B" w:rsidRDefault="007E4BFB" w:rsidP="00CF4EC5">
            <w:pPr>
              <w:pStyle w:val="ListParagraph"/>
              <w:keepNext/>
              <w:keepLines/>
              <w:ind w:left="0" w:right="-189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MSLN-MDA-MB-231-NCL</w:t>
            </w:r>
            <w:r w:rsidRPr="00E1696B">
              <w:rPr>
                <w:rFonts w:cs="Times New Roman"/>
                <w:color w:val="000000"/>
                <w:szCs w:val="24"/>
                <w:vertAlign w:val="superscript"/>
              </w:rPr>
              <w:t>KD</w:t>
            </w:r>
          </w:p>
        </w:tc>
        <w:tc>
          <w:tcPr>
            <w:tcW w:w="657" w:type="pct"/>
            <w:shd w:val="clear" w:color="auto" w:fill="auto"/>
          </w:tcPr>
          <w:p w14:paraId="70503B42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Positive</w:t>
            </w:r>
          </w:p>
        </w:tc>
        <w:tc>
          <w:tcPr>
            <w:tcW w:w="751" w:type="pct"/>
            <w:shd w:val="clear" w:color="auto" w:fill="auto"/>
          </w:tcPr>
          <w:p w14:paraId="50FE5474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Negative</w:t>
            </w:r>
          </w:p>
        </w:tc>
        <w:tc>
          <w:tcPr>
            <w:tcW w:w="1070" w:type="pct"/>
            <w:shd w:val="clear" w:color="auto" w:fill="auto"/>
          </w:tcPr>
          <w:p w14:paraId="47FABB2F" w14:textId="77777777" w:rsidR="007E4BFB" w:rsidRPr="00E1696B" w:rsidDel="007F291F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MSLN</w:t>
            </w:r>
            <w:r w:rsidRPr="00E1696B">
              <w:rPr>
                <w:rFonts w:cs="Times New Roman"/>
                <w:color w:val="000000"/>
                <w:szCs w:val="24"/>
                <w:vertAlign w:val="superscript"/>
              </w:rPr>
              <w:t>+</w:t>
            </w:r>
            <w:r w:rsidRPr="00E1696B">
              <w:rPr>
                <w:rFonts w:cs="Times New Roman"/>
                <w:color w:val="000000"/>
                <w:szCs w:val="24"/>
              </w:rPr>
              <w:t>/NCL</w:t>
            </w:r>
            <w:r w:rsidRPr="00E1696B">
              <w:rPr>
                <w:rFonts w:cs="Times New Roman"/>
                <w:color w:val="000000"/>
                <w:szCs w:val="24"/>
                <w:vertAlign w:val="superscript"/>
              </w:rPr>
              <w:t>-</w:t>
            </w:r>
            <w:r w:rsidRPr="00E1696B">
              <w:rPr>
                <w:rFonts w:cs="Times New Roman"/>
                <w:color w:val="000000"/>
                <w:szCs w:val="24"/>
              </w:rPr>
              <w:t>-M231</w:t>
            </w:r>
          </w:p>
        </w:tc>
        <w:tc>
          <w:tcPr>
            <w:tcW w:w="960" w:type="pct"/>
            <w:shd w:val="clear" w:color="auto" w:fill="auto"/>
          </w:tcPr>
          <w:p w14:paraId="78EBDA21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Produced in this study</w:t>
            </w:r>
          </w:p>
        </w:tc>
      </w:tr>
      <w:tr w:rsidR="007E4BFB" w:rsidRPr="00E1696B" w14:paraId="19291934" w14:textId="77777777" w:rsidTr="00CF4EC5">
        <w:trPr>
          <w:trHeight w:val="405"/>
          <w:jc w:val="center"/>
        </w:trPr>
        <w:tc>
          <w:tcPr>
            <w:tcW w:w="1562" w:type="pct"/>
            <w:tcBorders>
              <w:bottom w:val="single" w:sz="4" w:space="0" w:color="auto"/>
            </w:tcBorders>
            <w:shd w:val="clear" w:color="auto" w:fill="auto"/>
          </w:tcPr>
          <w:p w14:paraId="50DC069A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MCF-10A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shd w:val="clear" w:color="auto" w:fill="auto"/>
          </w:tcPr>
          <w:p w14:paraId="23F60FDF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Negative</w:t>
            </w:r>
          </w:p>
        </w:tc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14:paraId="31CBB441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Negative</w:t>
            </w:r>
          </w:p>
        </w:tc>
        <w:tc>
          <w:tcPr>
            <w:tcW w:w="1070" w:type="pct"/>
            <w:tcBorders>
              <w:bottom w:val="single" w:sz="4" w:space="0" w:color="auto"/>
            </w:tcBorders>
            <w:shd w:val="clear" w:color="auto" w:fill="auto"/>
          </w:tcPr>
          <w:p w14:paraId="6ECEFE12" w14:textId="77777777" w:rsidR="007E4BFB" w:rsidRPr="00E1696B" w:rsidDel="007F291F" w:rsidRDefault="007E4BFB" w:rsidP="00CF4EC5">
            <w:pPr>
              <w:pStyle w:val="ListParagraph"/>
              <w:keepNext/>
              <w:keepLines/>
              <w:ind w:left="0" w:right="-45"/>
              <w:jc w:val="center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MSLN</w:t>
            </w:r>
            <w:r w:rsidRPr="00E1696B">
              <w:rPr>
                <w:rFonts w:cs="Times New Roman"/>
                <w:color w:val="000000"/>
                <w:szCs w:val="24"/>
                <w:vertAlign w:val="superscript"/>
              </w:rPr>
              <w:t>-</w:t>
            </w:r>
            <w:r w:rsidRPr="00E1696B">
              <w:rPr>
                <w:rFonts w:cs="Times New Roman"/>
                <w:color w:val="000000"/>
                <w:szCs w:val="24"/>
              </w:rPr>
              <w:t>/NCL</w:t>
            </w:r>
            <w:r w:rsidRPr="00E1696B">
              <w:rPr>
                <w:rFonts w:cs="Times New Roman"/>
                <w:color w:val="000000"/>
                <w:szCs w:val="24"/>
                <w:vertAlign w:val="superscript"/>
              </w:rPr>
              <w:t>-</w:t>
            </w:r>
            <w:r w:rsidRPr="00E1696B">
              <w:rPr>
                <w:rFonts w:cs="Times New Roman"/>
                <w:color w:val="000000"/>
                <w:szCs w:val="24"/>
              </w:rPr>
              <w:t>-M10A</w:t>
            </w:r>
          </w:p>
        </w:tc>
        <w:tc>
          <w:tcPr>
            <w:tcW w:w="960" w:type="pct"/>
            <w:tcBorders>
              <w:bottom w:val="single" w:sz="4" w:space="0" w:color="auto"/>
            </w:tcBorders>
            <w:shd w:val="clear" w:color="auto" w:fill="auto"/>
          </w:tcPr>
          <w:p w14:paraId="15F5FE4A" w14:textId="77777777" w:rsidR="007E4BFB" w:rsidRPr="00E1696B" w:rsidRDefault="007E4BFB" w:rsidP="00CF4EC5">
            <w:pPr>
              <w:pStyle w:val="ListParagraph"/>
              <w:keepNext/>
              <w:keepLines/>
              <w:ind w:left="0"/>
              <w:jc w:val="center"/>
              <w:rPr>
                <w:rFonts w:cs="Times New Roman"/>
                <w:color w:val="000000"/>
                <w:szCs w:val="24"/>
              </w:rPr>
            </w:pPr>
            <w:r w:rsidRPr="00E1696B">
              <w:rPr>
                <w:rFonts w:cs="Times New Roman"/>
                <w:color w:val="000000"/>
                <w:szCs w:val="24"/>
              </w:rPr>
              <w:t>Commercial</w:t>
            </w:r>
            <w:r>
              <w:rPr>
                <w:rFonts w:cs="Times New Roman"/>
                <w:color w:val="000000"/>
                <w:szCs w:val="24"/>
              </w:rPr>
              <w:t>ly</w:t>
            </w:r>
            <w:r w:rsidRPr="00E1696B">
              <w:rPr>
                <w:rFonts w:cs="Times New Roman"/>
                <w:color w:val="000000"/>
                <w:szCs w:val="24"/>
              </w:rPr>
              <w:t xml:space="preserve"> available</w:t>
            </w:r>
          </w:p>
        </w:tc>
      </w:tr>
    </w:tbl>
    <w:p w14:paraId="58B89BD5" w14:textId="77777777" w:rsidR="007E4BFB" w:rsidRPr="00E1696B" w:rsidRDefault="007E4BFB" w:rsidP="007E4BFB">
      <w:pPr>
        <w:spacing w:after="0" w:line="360" w:lineRule="auto"/>
        <w:jc w:val="both"/>
        <w:rPr>
          <w:color w:val="auto"/>
        </w:rPr>
      </w:pPr>
    </w:p>
    <w:p w14:paraId="313B288B" w14:textId="739E8F10" w:rsidR="007E4BFB" w:rsidRDefault="007E4BFB">
      <w:pPr>
        <w:spacing w:after="160" w:line="259" w:lineRule="auto"/>
      </w:pPr>
      <w:r>
        <w:br w:type="page"/>
      </w:r>
    </w:p>
    <w:p w14:paraId="48E2C998" w14:textId="77777777" w:rsidR="007E4BFB" w:rsidRPr="00E1696B" w:rsidRDefault="007E4BFB" w:rsidP="007E4BFB">
      <w:pPr>
        <w:pStyle w:val="ListParagraph"/>
        <w:keepNext/>
        <w:keepLines/>
        <w:ind w:left="0"/>
        <w:rPr>
          <w:rFonts w:cs="Times New Roman"/>
          <w:color w:val="000000"/>
          <w:szCs w:val="24"/>
        </w:rPr>
      </w:pPr>
      <w:r w:rsidRPr="00E1696B">
        <w:rPr>
          <w:rFonts w:cs="Times New Roman"/>
          <w:b/>
          <w:bCs/>
          <w:color w:val="000000"/>
          <w:szCs w:val="24"/>
        </w:rPr>
        <w:lastRenderedPageBreak/>
        <w:t>Table S3.</w:t>
      </w:r>
      <w:r w:rsidRPr="00E1696B">
        <w:rPr>
          <w:rFonts w:cs="Times New Roman"/>
          <w:color w:val="000000"/>
          <w:szCs w:val="24"/>
        </w:rPr>
        <w:t xml:space="preserve"> </w:t>
      </w:r>
      <w:r w:rsidRPr="00E1696B">
        <w:rPr>
          <w:rFonts w:cs="Times New Roman"/>
          <w:szCs w:val="24"/>
        </w:rPr>
        <w:t>The cytokine and cytolytic molecule releasing profiles</w:t>
      </w:r>
      <w:r w:rsidRPr="00E1696B">
        <w:rPr>
          <w:rFonts w:cs="Times New Roman"/>
          <w:color w:val="000000"/>
          <w:szCs w:val="24"/>
        </w:rPr>
        <w:t>.</w:t>
      </w:r>
    </w:p>
    <w:tbl>
      <w:tblPr>
        <w:tblW w:w="14051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831"/>
        <w:gridCol w:w="749"/>
        <w:gridCol w:w="667"/>
        <w:gridCol w:w="831"/>
        <w:gridCol w:w="913"/>
        <w:gridCol w:w="913"/>
        <w:gridCol w:w="913"/>
        <w:gridCol w:w="913"/>
        <w:gridCol w:w="913"/>
        <w:gridCol w:w="1113"/>
        <w:gridCol w:w="1104"/>
        <w:gridCol w:w="913"/>
        <w:gridCol w:w="1010"/>
      </w:tblGrid>
      <w:tr w:rsidR="007E4BFB" w:rsidRPr="00E1696B" w14:paraId="4472DD73" w14:textId="77777777" w:rsidTr="00CF4EC5">
        <w:trPr>
          <w:trHeight w:val="283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B4B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bookmarkStart w:id="0" w:name="RANGE!A1:N39"/>
            <w:r w:rsidRPr="00E1696B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Samples</w:t>
            </w:r>
            <w:bookmarkEnd w:id="0"/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C5C5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IL-2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6143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IL-4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299A4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left="-128" w:right="-129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IL-10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CE44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IL-6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EE8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IL-17A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8DF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TNF-α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8D29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sFas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2CC3C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sFasL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DF2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IFN-γ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C932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left="-96" w:right="-141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Granzyme A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42B4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left="-75" w:right="-171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Granzyme B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CE6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Perforin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D200A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91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Granulysin</w:t>
            </w:r>
          </w:p>
        </w:tc>
      </w:tr>
      <w:tr w:rsidR="007E4BFB" w:rsidRPr="00E1696B" w14:paraId="2B9A1A36" w14:textId="77777777" w:rsidTr="00CF4EC5">
        <w:trPr>
          <w:trHeight w:val="309"/>
          <w:jc w:val="center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5A65900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201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HD-01 MSLN</w:t>
            </w:r>
            <w:r w:rsidRPr="00E1696B">
              <w:rPr>
                <w:rFonts w:eastAsia="Times New Roman"/>
                <w:color w:val="000000"/>
                <w:sz w:val="18"/>
                <w:szCs w:val="18"/>
                <w:vertAlign w:val="superscript"/>
              </w:rPr>
              <w:t>+</w:t>
            </w:r>
            <w:r w:rsidRPr="00E1696B">
              <w:rPr>
                <w:rFonts w:eastAsia="Times New Roman"/>
                <w:color w:val="000000"/>
                <w:sz w:val="18"/>
                <w:szCs w:val="18"/>
              </w:rPr>
              <w:t>/NCL</w:t>
            </w:r>
            <w:r w:rsidRPr="00E1696B">
              <w:rPr>
                <w:rFonts w:eastAsia="Times New Roman"/>
                <w:color w:val="000000"/>
                <w:sz w:val="18"/>
                <w:szCs w:val="18"/>
                <w:vertAlign w:val="superscript"/>
              </w:rPr>
              <w:t>+</w:t>
            </w:r>
            <w:r w:rsidRPr="00E1696B">
              <w:rPr>
                <w:rFonts w:eastAsia="Times New Roman"/>
                <w:color w:val="000000"/>
                <w:sz w:val="18"/>
                <w:szCs w:val="18"/>
              </w:rPr>
              <w:t>-M231</w:t>
            </w:r>
          </w:p>
        </w:tc>
        <w:tc>
          <w:tcPr>
            <w:tcW w:w="8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10EC5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16.6</w:t>
            </w:r>
          </w:p>
        </w:tc>
        <w:tc>
          <w:tcPr>
            <w:tcW w:w="7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7720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7057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399.8</w:t>
            </w:r>
          </w:p>
        </w:tc>
        <w:tc>
          <w:tcPr>
            <w:tcW w:w="8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071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268.8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DB2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134.9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C3F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596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1200.9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BFA32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850.9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1CF8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1140.7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108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2360.6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4BB0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931.0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5256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768.2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49E50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2710.7</w:t>
            </w:r>
          </w:p>
        </w:tc>
      </w:tr>
      <w:tr w:rsidR="007E4BFB" w:rsidRPr="00E1696B" w14:paraId="1897098E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1EC5778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HD-01 Unpulsed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72E465D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548.9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F24D63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322.0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033B7486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607.1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1AF1D90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7620.9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4B208D2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7620.9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AD51D2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3512.7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CCCACF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3391.5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7314A8B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23250.5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7A987F24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6046.4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47527732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2065.5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41B3A164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1315.0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3434635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11152.0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66E920A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5915.8</w:t>
            </w:r>
          </w:p>
        </w:tc>
      </w:tr>
      <w:tr w:rsidR="007E4BFB" w:rsidRPr="00E1696B" w14:paraId="639E9A4C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556405C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HD-01 pM-01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08EFF6F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24.6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8E25125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417.9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1D4FFC78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518.9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20953D2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17163.8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8586F98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3994.4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3BDCCF3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777.9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736C38A0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2214.1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9C554B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29569.5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42502E20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18632.5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19065134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562727.2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2265E79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149106.8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A738D4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81220.1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E001124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209085.2</w:t>
            </w:r>
          </w:p>
        </w:tc>
      </w:tr>
      <w:tr w:rsidR="007E4BFB" w:rsidRPr="00E1696B" w14:paraId="3561D08F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6923824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HD-01 pM-02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42809173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258.5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958B07C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355.5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3A77585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417.2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0F85E764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30118.2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F0AA79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3787.6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76CD2C64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1973.0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82CE9EC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2496.5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E16C44C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44717.4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A756EF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41100.8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462F3EB8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543707.4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1D85E0C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280269.3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40CF428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3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110268.0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6FFF6F68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247033.2</w:t>
            </w:r>
          </w:p>
        </w:tc>
      </w:tr>
      <w:tr w:rsidR="007E4BFB" w:rsidRPr="00E1696B" w14:paraId="0A94A9F3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48AC775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HD-01 pN-01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5B128E3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197.4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1E7F04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429.4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69FAF65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273.3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5BC95A52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22289.6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69AD926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4709.0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0D896D16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2443.1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6C2A9625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2422.9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8CEE94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36252.4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74D8088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76659.0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1ECD1F88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556073.0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3E3F6645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272067.6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14331F2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3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112840.9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9DFD254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234891.0</w:t>
            </w:r>
          </w:p>
        </w:tc>
      </w:tr>
      <w:tr w:rsidR="007E4BFB" w:rsidRPr="00E1696B" w14:paraId="7F9DE7B5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448830F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HD-01 pN-02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6CD87744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142.3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7645AF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223.3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7002D24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359.8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3748F29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18051.1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04903333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3193.5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B08EDE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1062.6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09C014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2041.1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4BEAB1E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32062.6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05B7B6F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27600.3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73F32FF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551871.4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53832750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189166.69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6987FE27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3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92173.16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12E130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240857.7</w:t>
            </w:r>
          </w:p>
        </w:tc>
      </w:tr>
      <w:tr w:rsidR="007E4BFB" w:rsidRPr="00E1696B" w14:paraId="4952A96D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7CF12F9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HD-01 pM-01+pN-01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0E17BCF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208.5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FBA0A48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431.2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5F2933DC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883.8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4AB7789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14365.3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7B9AAB8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7201.2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77B40082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4976.0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4F8475BC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2960.5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7A5868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62497.4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4271C6D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95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147607.0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3B7A2F3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593102.5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5972B5A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411082.12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0AFFC53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3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134911.1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1A6FAD28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252118.7</w:t>
            </w:r>
          </w:p>
        </w:tc>
      </w:tr>
      <w:tr w:rsidR="007E4BFB" w:rsidRPr="00E1696B" w14:paraId="0EB6DA07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33AA8E5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HD-01 pM-01+pN-02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7C6E1B0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487.0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710B4F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291.7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46FB4038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435.7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2FDB920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2501.7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57E607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3292.3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C47EFC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672.5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EC77040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3322.5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42A2CD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40052.2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01078CB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13792.1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19AE73C5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608294.0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549C08E2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418872.9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010DB3EA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3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122950.2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05BBBFB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210327.3</w:t>
            </w:r>
          </w:p>
        </w:tc>
      </w:tr>
      <w:tr w:rsidR="007E4BFB" w:rsidRPr="00E1696B" w14:paraId="6C6F8504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7D6F7E6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HD-01 pM-02+pN-01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2CF0F35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318.2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2B4839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331.7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5229173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237.6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0D6D61C5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6146.2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84C778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3304.6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6892D314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859.4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63B8A052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1563.0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CEB65D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15191.4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DAFEE0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18152.1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514C8B5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562142.8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0089826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151397.1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65CC3C5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68417.4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1FCF3D4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224874.5</w:t>
            </w:r>
          </w:p>
        </w:tc>
      </w:tr>
      <w:tr w:rsidR="007E4BFB" w:rsidRPr="00E1696B" w14:paraId="4A4B0B58" w14:textId="77777777" w:rsidTr="00CF4EC5">
        <w:trPr>
          <w:trHeight w:val="275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E6B0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HD-01 pM-02+pN-02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A7B6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268.3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A652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407.0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49E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433.6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83B4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3994.0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673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4136.8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304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733.4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F892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2998.2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DEB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35074.2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FF0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15549.8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772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586655.5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D0BE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406966.0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3BE4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109572.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8E0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196688.0</w:t>
            </w:r>
          </w:p>
        </w:tc>
      </w:tr>
      <w:tr w:rsidR="007E4BFB" w:rsidRPr="00E1696B" w14:paraId="3DBE4B40" w14:textId="77777777" w:rsidTr="00CF4EC5">
        <w:trPr>
          <w:trHeight w:val="275"/>
          <w:jc w:val="center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1685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201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HD-02 MSLN+/NCL+-M231</w:t>
            </w:r>
          </w:p>
        </w:tc>
        <w:tc>
          <w:tcPr>
            <w:tcW w:w="8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C734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75.6</w:t>
            </w:r>
          </w:p>
        </w:tc>
        <w:tc>
          <w:tcPr>
            <w:tcW w:w="7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FC65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463.8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74C1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8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2477.8</w:t>
            </w:r>
          </w:p>
        </w:tc>
        <w:tc>
          <w:tcPr>
            <w:tcW w:w="8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BD38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521.5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F484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146.9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70B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2477.8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645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911.2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D3B9C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1069.2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4B4C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1204.0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04D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2477.8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6755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1016.3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E193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737.2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98F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2319.9</w:t>
            </w:r>
          </w:p>
        </w:tc>
      </w:tr>
      <w:tr w:rsidR="007E4BFB" w:rsidRPr="00E1696B" w14:paraId="2ECDBF70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8599D35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HD-02 Unpulsed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30F0D49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234.6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2198D7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197.2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4955B0F4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348.1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7772517C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25154.0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77AD01D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3968.5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432DC3B8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1182.1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4DBA3F7C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2111.9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7D22697C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21538.9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C35BA6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25168.7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243CBAB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7756.5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48D4BCC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10422.5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45AE926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8638.9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4EAF1BE3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27624.6</w:t>
            </w:r>
          </w:p>
        </w:tc>
      </w:tr>
      <w:tr w:rsidR="007E4BFB" w:rsidRPr="00E1696B" w14:paraId="3845D17D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635FBB6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HD-02 pM-01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00064EA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358.8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D045F32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561.6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7BC4C4AC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832.4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46B9FB3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21704.5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67E7DAB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19166.1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44BEF8AC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9315.2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6D56B5EC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3914.4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28E1DF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89438.1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12050B2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95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238161.7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1FC4667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593147.1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4C9C176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413145.3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B3BD13F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3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158278.6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60D72225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217637.8</w:t>
            </w:r>
          </w:p>
        </w:tc>
      </w:tr>
      <w:tr w:rsidR="007E4BFB" w:rsidRPr="00E1696B" w14:paraId="50B1A3AC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9827F66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HD-02 pM-02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4E5E67D6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259.3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6C25948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445.1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38E7DF25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622.7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32686CE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12830.6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6B279BC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5525.4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69913AA0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2650.8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0382F1A8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3161.3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17D723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47684.1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493FDC0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95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102019.4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4C7A910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583833.3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151BABE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352227.8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619F0413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3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153542.6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C6C457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198624.4</w:t>
            </w:r>
          </w:p>
        </w:tc>
      </w:tr>
      <w:tr w:rsidR="007E4BFB" w:rsidRPr="00E1696B" w14:paraId="46D22D39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9E0D53A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HD-02 pN-01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5160E072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145.1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C8F4F1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642.1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70DA828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468.3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09CEF022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2874.3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62DEEF8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3295.8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D985AE6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557.9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78E3F44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3344.1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C1E657C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30690.8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5283A43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13551.4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434FEB9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540046.8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6C0EC69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355365.2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0DE67A69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3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104798.4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5DF2CDE8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168150.1</w:t>
            </w:r>
          </w:p>
        </w:tc>
      </w:tr>
      <w:tr w:rsidR="007E4BFB" w:rsidRPr="00E1696B" w14:paraId="16227CFC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81DCBC9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HD-02 pN-02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7A1F9CF5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331.4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9D55306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512.6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77DED5E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390.8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3AC219F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15872.2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436B51E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3709.5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0730F836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330.6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7CAEF06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1937.1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E4A8A5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27552.9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6CAB334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16607.2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7EDA2F28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565684.9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13501D20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150098.5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037A1764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3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94910.0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DE004B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230223.9</w:t>
            </w:r>
          </w:p>
        </w:tc>
      </w:tr>
      <w:tr w:rsidR="007E4BFB" w:rsidRPr="00E1696B" w14:paraId="0ADE7AD2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4219D8C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HD-02 pM-01+pN-01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58A5E112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438.0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EB847E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525.1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2EAA627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540.5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5991815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31634.1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E1CEE2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3802.8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76EA3E4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2132.4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3648616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2598.9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278AE5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48054.6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AC624B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44774.5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5E7B4EC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556159.1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3B8A216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292806.6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D2F4E18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3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115916.0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5AD3CFF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248316.6</w:t>
            </w:r>
          </w:p>
        </w:tc>
      </w:tr>
      <w:tr w:rsidR="007E4BFB" w:rsidRPr="00E1696B" w14:paraId="7BF21B3F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41A8B54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HD-02 pM-01+pN-02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595FE27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359.8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E7FDDF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666.6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1A738522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491.7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5CC71D80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8305.0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DC3A186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3988.0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5186C58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1437.9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05013D92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2163.1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BA3B61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18692.6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728DAF6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24582.5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408FDA5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538249.4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69B80B4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170721.9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49499AC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3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82256.0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63D84C40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245453.3</w:t>
            </w:r>
          </w:p>
        </w:tc>
      </w:tr>
      <w:tr w:rsidR="007E4BFB" w:rsidRPr="00E1696B" w14:paraId="6BD545CB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20C4496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HD-02 pM-02+pN-01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7BAFFC5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62.8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9708B3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514.9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5D9AAA4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290.0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11826C90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1797.0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38B87D5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2669.4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AE6E713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294.9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773B7E9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2769.4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4073897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26519.6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B6E9AB0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8914.3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4D312BB3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452675.9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7266631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309176.7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CF46D3A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3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87086.8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80F3E4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148398.3</w:t>
            </w:r>
          </w:p>
        </w:tc>
      </w:tr>
      <w:tr w:rsidR="007E4BFB" w:rsidRPr="00E1696B" w14:paraId="783A41C3" w14:textId="77777777" w:rsidTr="00CF4EC5">
        <w:trPr>
          <w:trHeight w:val="275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35D53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HD-02 pM-02+pN-02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3E9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452.6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60C0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507.3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988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591.4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2D5E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18891.1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BF3C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7046.1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4E5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5907.7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4EE0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3265.7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B71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66729.3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B1E1D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1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164812.2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04D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577182.2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AE4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394702.8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9AC9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3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146731.5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F08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226326.8</w:t>
            </w:r>
          </w:p>
        </w:tc>
      </w:tr>
      <w:tr w:rsidR="007E4BFB" w:rsidRPr="00E1696B" w14:paraId="31B6A504" w14:textId="77777777" w:rsidTr="00CF4EC5">
        <w:trPr>
          <w:trHeight w:val="275"/>
          <w:jc w:val="center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CF4C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108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HD-03 MSLN+/NCL+-M231</w:t>
            </w:r>
          </w:p>
        </w:tc>
        <w:tc>
          <w:tcPr>
            <w:tcW w:w="8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8162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79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65.1</w:t>
            </w:r>
          </w:p>
        </w:tc>
        <w:tc>
          <w:tcPr>
            <w:tcW w:w="7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604C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222.8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D1953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8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522.3</w:t>
            </w:r>
          </w:p>
        </w:tc>
        <w:tc>
          <w:tcPr>
            <w:tcW w:w="8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7D90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70.4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D32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6BB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4594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857.0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639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394.6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884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939.4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EA8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2524.2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D211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662.0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55F6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99.9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A4F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2478.4</w:t>
            </w:r>
          </w:p>
        </w:tc>
      </w:tr>
      <w:tr w:rsidR="007E4BFB" w:rsidRPr="00E1696B" w14:paraId="50480BE2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6E560D8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HD-03 Unpulsed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68C128DD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79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2784.9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549A3C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1539.1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051D5FBE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8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3889.2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52EEA9F4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3192.0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8FADCB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12645.6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AF33C7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10562.1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0637A1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3192.0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34FD4E5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12507.3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48A7176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11591.4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4D3AA05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18891.1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5D251698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7046.1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72E0B6E2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15907.7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31D4EAF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3265.7</w:t>
            </w:r>
          </w:p>
        </w:tc>
      </w:tr>
      <w:tr w:rsidR="007E4BFB" w:rsidRPr="00E1696B" w14:paraId="6E317866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vAlign w:val="center"/>
            <w:hideMark/>
          </w:tcPr>
          <w:p w14:paraId="76FCAF5F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HD-03 pM-01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56E0BA4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1760.5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6575638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11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2004.3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5F9351B2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8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1930.4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31B21213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1776.1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76C38C6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74242.8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DCABD8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7740.3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5D697D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3187.4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48C409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144523.4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395C142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348669.7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1323DED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478182.8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62298E9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54755.1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6F50FE1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95611.6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112FB4A2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185724.1</w:t>
            </w:r>
          </w:p>
        </w:tc>
      </w:tr>
      <w:tr w:rsidR="007E4BFB" w:rsidRPr="00E1696B" w14:paraId="43118853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AE4E12E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HD-03 pM-02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399F92E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1495.6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9D4799F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11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39617.7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274A9557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8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8494.4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734FF68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1275.6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DB0B324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25317.8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ED544B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22507.8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6BA1C1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3350.5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CD55323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130607.5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EE32DF2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294081.5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2C667AA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458414.9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727C150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236953.6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D40C9B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193627.6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59879FF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89099.3</w:t>
            </w:r>
          </w:p>
        </w:tc>
      </w:tr>
      <w:tr w:rsidR="007E4BFB" w:rsidRPr="00E1696B" w14:paraId="537BDEB0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2A7A2B6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HD-03 pN-01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4419C954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1503.2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C4D719C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3618.4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320C3C33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8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4214.4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1A6E31C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2603.7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078F43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17041.6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0B3EAA8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14203.8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7E215CE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3092.0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60F6E668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184661.5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7AF21CC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357004.8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354758A3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407570.3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0D202462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88165.8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5207BC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185630.6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6A3A23C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182729.6</w:t>
            </w:r>
          </w:p>
        </w:tc>
      </w:tr>
      <w:tr w:rsidR="007E4BFB" w:rsidRPr="00E1696B" w14:paraId="1D0F784E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21AEBC4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HD-03 pN-02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6DD39245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2535.2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89F59A0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3413.9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443E3301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8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1558.7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21378C13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1884.2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6B057F2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104383.3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4CEBFB98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5261.6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41FDCF3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2565.5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56C0AE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159551.2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CEA20D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421659.7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7CFAE6C4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461175.8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4073E76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95581.2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9818AE0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189436.9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39B98426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170087.1</w:t>
            </w:r>
          </w:p>
        </w:tc>
      </w:tr>
      <w:tr w:rsidR="007E4BFB" w:rsidRPr="00E1696B" w14:paraId="22BD1786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586FB49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HD-03 pM-01+pN-01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56630D23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7760.1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0FBEE0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8859.6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4BE7551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639.3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04B919D2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1466.5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4C20506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20991.5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0EBA35D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4669.3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8B08DE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2022.9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484119C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111734.0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0487DED6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262024.8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6B7C79E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403389.8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215D7BAC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153453.7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1A5E269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150608.6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8FA3B2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170661.3</w:t>
            </w:r>
          </w:p>
        </w:tc>
      </w:tr>
      <w:tr w:rsidR="007E4BFB" w:rsidRPr="00E1696B" w14:paraId="7A67E359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B3C31EA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HD-03 pM-01+pN-02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5F53CDB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3038.2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D082BB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1006.0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2D82E354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814.2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1157D60D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10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15947.0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71BB5D9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27139.8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C02D595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4597.2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3C879B0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3232.4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4CF1367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119766.7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CC46CA5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283448.8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7688CCD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438403.6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7927E25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208529.3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0A24373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187064.7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A68328C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155363.8</w:t>
            </w:r>
          </w:p>
        </w:tc>
      </w:tr>
      <w:tr w:rsidR="007E4BFB" w:rsidRPr="00E1696B" w14:paraId="356EFABE" w14:textId="77777777" w:rsidTr="00CF4EC5">
        <w:trPr>
          <w:trHeight w:val="27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E89B9E6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HD-03 pM-02+pN-01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04ADB467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3241.8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6EE930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590.7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598B7BE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999.1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571D89F6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10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16481.4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34286EC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10363.2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4A3EDC6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2533.3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689B59D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2643.5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AD2DDA2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145563.1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768D56B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424860.1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27453DB2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464019.1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265C8F96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226150.9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47FD30A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203710.8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573F60BC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156993.6</w:t>
            </w:r>
          </w:p>
        </w:tc>
      </w:tr>
      <w:tr w:rsidR="007E4BFB" w:rsidRPr="00E1696B" w14:paraId="3C1A9B7D" w14:textId="77777777" w:rsidTr="00CF4EC5">
        <w:trPr>
          <w:trHeight w:val="275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1AD2" w14:textId="77777777" w:rsidR="007E4BFB" w:rsidRPr="00E1696B" w:rsidRDefault="007E4BFB" w:rsidP="00CF4EC5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HD-03 pM-02+pN-02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FD54A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2350.5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3A0B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948.9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A0C0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8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1244.3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ADAE" w14:textId="77777777" w:rsidR="007E4BFB" w:rsidRPr="00E1696B" w:rsidRDefault="007E4BFB" w:rsidP="00CF4EC5">
            <w:pPr>
              <w:keepNext/>
              <w:keepLines/>
              <w:spacing w:after="0" w:line="240" w:lineRule="auto"/>
              <w:ind w:right="-10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166456.7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D470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8877.1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9991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5984.6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1116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3305.3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68C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174808.2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D83D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341648.5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613E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470293.6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737F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251416.6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B9F29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210917.1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C170" w14:textId="77777777" w:rsidR="007E4BFB" w:rsidRPr="00E1696B" w:rsidRDefault="007E4BFB" w:rsidP="00CF4EC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1696B">
              <w:rPr>
                <w:rFonts w:eastAsia="Times New Roman"/>
                <w:color w:val="000000"/>
                <w:sz w:val="18"/>
                <w:szCs w:val="18"/>
              </w:rPr>
              <w:t>167060.3</w:t>
            </w:r>
          </w:p>
        </w:tc>
      </w:tr>
    </w:tbl>
    <w:p w14:paraId="63CBCDEB" w14:textId="77777777" w:rsidR="007E4BFB" w:rsidRPr="00E1696B" w:rsidRDefault="007E4BFB" w:rsidP="007E4BFB">
      <w:pPr>
        <w:pStyle w:val="NormalWeb"/>
        <w:keepNext/>
        <w:keepLines/>
        <w:spacing w:before="0" w:beforeAutospacing="0" w:after="0" w:afterAutospacing="0" w:line="360" w:lineRule="auto"/>
        <w:jc w:val="thaiDistribute"/>
        <w:rPr>
          <w:rFonts w:ascii="Times New Roman" w:hAnsi="Times New Roman" w:cs="Times New Roman"/>
          <w:sz w:val="24"/>
          <w:szCs w:val="24"/>
        </w:rPr>
        <w:sectPr w:rsidR="007E4BFB" w:rsidRPr="00E1696B" w:rsidSect="003868B6">
          <w:pgSz w:w="16838" w:h="11906" w:orient="landscape" w:code="9"/>
          <w:pgMar w:top="1440" w:right="1440" w:bottom="993" w:left="1440" w:header="720" w:footer="720" w:gutter="0"/>
          <w:lnNumType w:countBy="1" w:restart="continuous"/>
          <w:cols w:space="720"/>
          <w:docGrid w:linePitch="360"/>
        </w:sectPr>
      </w:pPr>
      <w:r w:rsidRPr="00E1696B">
        <w:rPr>
          <w:rFonts w:ascii="Times New Roman" w:hAnsi="Times New Roman" w:cs="Times New Roman"/>
          <w:sz w:val="18"/>
          <w:szCs w:val="18"/>
        </w:rPr>
        <w:t>HD, healthy donor; pM-01, MSLN peptide number 1; pM-02, MSLN peptide number 2; pN-01, NCL peptide number 1; pN-02, NCL peptide number 2.</w:t>
      </w:r>
      <w:r>
        <w:rPr>
          <w:rFonts w:ascii="Times New Roman" w:hAnsi="Times New Roman" w:cs="Times New Roman"/>
          <w:sz w:val="18"/>
          <w:szCs w:val="18"/>
        </w:rPr>
        <w:t>Unit was pg/ml.</w:t>
      </w:r>
    </w:p>
    <w:p w14:paraId="24E34815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BFB"/>
    <w:rsid w:val="003868B6"/>
    <w:rsid w:val="003C2EF4"/>
    <w:rsid w:val="007E4BFB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EFBF0"/>
  <w15:chartTrackingRefBased/>
  <w15:docId w15:val="{AD5EA0B4-70CE-472C-9975-B7BEC209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BFB"/>
    <w:pPr>
      <w:spacing w:after="200" w:line="276" w:lineRule="auto"/>
    </w:pPr>
    <w:rPr>
      <w:rFonts w:ascii="Times New Roman" w:hAnsi="Times New Roman" w:cs="Times New Roman"/>
      <w:color w:val="000000" w:themeColor="text1"/>
      <w:kern w:val="0"/>
      <w:sz w:val="24"/>
      <w:szCs w:val="24"/>
      <w:lang w:bidi="th-TH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7E4BFB"/>
    <w:pPr>
      <w:spacing w:after="0" w:line="360" w:lineRule="auto"/>
      <w:ind w:left="720"/>
      <w:contextualSpacing/>
    </w:pPr>
    <w:rPr>
      <w:rFonts w:eastAsia="Times New Roman" w:cs="Angsana New"/>
      <w:szCs w:val="32"/>
    </w:rPr>
  </w:style>
  <w:style w:type="character" w:customStyle="1" w:styleId="ListParagraphChar">
    <w:name w:val="List Paragraph Char"/>
    <w:aliases w:val="00 List Bull Char"/>
    <w:link w:val="ListParagraph"/>
    <w:uiPriority w:val="34"/>
    <w:rsid w:val="007E4BFB"/>
    <w:rPr>
      <w:rFonts w:ascii="Times New Roman" w:eastAsia="Times New Roman" w:hAnsi="Times New Roman" w:cs="Angsana New"/>
      <w:color w:val="000000" w:themeColor="text1"/>
      <w:kern w:val="0"/>
      <w:sz w:val="24"/>
      <w:szCs w:val="32"/>
      <w:lang w:bidi="th-TH"/>
      <w14:ligatures w14:val="none"/>
    </w:rPr>
  </w:style>
  <w:style w:type="paragraph" w:styleId="NormalWeb">
    <w:name w:val="Normal (Web)"/>
    <w:basedOn w:val="Normal"/>
    <w:uiPriority w:val="99"/>
    <w:unhideWhenUsed/>
    <w:rsid w:val="007E4B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7E4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686</Words>
  <Characters>3914</Characters>
  <Application>Microsoft Office Word</Application>
  <DocSecurity>0</DocSecurity>
  <Lines>32</Lines>
  <Paragraphs>9</Paragraphs>
  <ScaleCrop>false</ScaleCrop>
  <Company>Springer Nature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2024-04-23T02:58:00Z</dcterms:created>
  <dcterms:modified xsi:type="dcterms:W3CDTF">2024-04-23T02:59:00Z</dcterms:modified>
</cp:coreProperties>
</file>