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F2B7D" w14:textId="0234AFFF" w:rsidR="00823CDE" w:rsidRPr="00234467" w:rsidRDefault="00B80D26" w:rsidP="002E25A2">
      <w:pPr>
        <w:pStyle w:val="Heading6"/>
        <w:tabs>
          <w:tab w:val="left" w:pos="7962"/>
        </w:tabs>
        <w:adjustRightInd w:val="0"/>
        <w:snapToGrid w:val="0"/>
        <w:spacing w:before="0" w:after="120" w:line="480" w:lineRule="auto"/>
        <w:ind w:left="0"/>
        <w:rPr>
          <w:rFonts w:asciiTheme="minorHAnsi" w:hAnsiTheme="minorHAnsi" w:cstheme="minorBidi"/>
          <w:lang w:val="en-US"/>
        </w:rPr>
      </w:pPr>
      <w:r w:rsidRPr="00B80D26">
        <w:rPr>
          <w:rFonts w:ascii="Cambria" w:eastAsia="Cambria" w:hAnsi="Cambria" w:cs="Cambria"/>
          <w:sz w:val="24"/>
          <w:szCs w:val="24"/>
          <w:lang w:val="en-US" w:eastAsia="de-CH"/>
        </w:rPr>
        <w:t>Supplementary information</w:t>
      </w:r>
      <w:r w:rsidR="009840F9" w:rsidRPr="00F737C0">
        <w:rPr>
          <w:lang w:val="en-GB"/>
        </w:rPr>
        <w:tab/>
      </w:r>
    </w:p>
    <w:p w14:paraId="3DDCDF57" w14:textId="4E5128FD" w:rsidR="00B80D26" w:rsidRPr="00B80D26" w:rsidRDefault="002F26A3" w:rsidP="00B80D26">
      <w:pPr>
        <w:adjustRightInd w:val="0"/>
        <w:snapToGrid w:val="0"/>
        <w:spacing w:after="120" w:line="480" w:lineRule="auto"/>
        <w:rPr>
          <w:rFonts w:asciiTheme="minorHAnsi" w:hAnsiTheme="minorHAnsi" w:cstheme="minorBidi"/>
          <w:lang w:val="en-US"/>
        </w:rPr>
      </w:pPr>
      <w:r w:rsidRPr="1C1BE0D1">
        <w:rPr>
          <w:rFonts w:asciiTheme="minorHAnsi" w:eastAsia="Times New Roman" w:hAnsiTheme="minorHAnsi" w:cstheme="minorBidi"/>
          <w:color w:val="000000" w:themeColor="text1"/>
          <w:lang w:val="en-US" w:eastAsia="de-CH"/>
        </w:rPr>
        <w:t> </w:t>
      </w:r>
      <w:r w:rsidR="00B80D26" w:rsidRPr="00B80D26">
        <w:rPr>
          <w:rFonts w:asciiTheme="minorHAnsi" w:hAnsiTheme="minorHAnsi" w:cstheme="minorBidi"/>
          <w:lang w:val="en-US"/>
        </w:rPr>
        <w:t>Supplementary table 1:  Filtered instrumental variables</w:t>
      </w:r>
    </w:p>
    <w:p w14:paraId="5D70E060" w14:textId="77777777" w:rsidR="00B80D26" w:rsidRPr="00B80D26" w:rsidRDefault="00B80D26" w:rsidP="00B80D26">
      <w:pPr>
        <w:adjustRightInd w:val="0"/>
        <w:snapToGrid w:val="0"/>
        <w:spacing w:line="480" w:lineRule="auto"/>
        <w:rPr>
          <w:rFonts w:asciiTheme="minorHAnsi" w:hAnsiTheme="minorHAnsi" w:cstheme="minorBidi"/>
          <w:lang w:val="en-US"/>
        </w:rPr>
      </w:pPr>
      <w:r w:rsidRPr="00B80D26">
        <w:rPr>
          <w:rFonts w:asciiTheme="minorHAnsi" w:hAnsiTheme="minorHAnsi" w:cstheme="minorBidi"/>
          <w:lang w:val="en-US"/>
        </w:rPr>
        <w:t>Supplementary table 2: Results of tests for horizontal pleiotropy</w:t>
      </w:r>
    </w:p>
    <w:p w14:paraId="4E5C9F90" w14:textId="77777777" w:rsidR="00B80D26" w:rsidRPr="00B80D26" w:rsidRDefault="00B80D26" w:rsidP="00B80D26">
      <w:pPr>
        <w:adjustRightInd w:val="0"/>
        <w:snapToGrid w:val="0"/>
        <w:spacing w:line="480" w:lineRule="auto"/>
        <w:rPr>
          <w:rFonts w:asciiTheme="minorHAnsi" w:hAnsiTheme="minorHAnsi" w:cstheme="minorBidi"/>
          <w:lang w:val="en-US"/>
        </w:rPr>
      </w:pPr>
      <w:r w:rsidRPr="00B80D26">
        <w:rPr>
          <w:rFonts w:asciiTheme="minorHAnsi" w:hAnsiTheme="minorHAnsi" w:cstheme="minorBidi"/>
          <w:lang w:val="en-US"/>
        </w:rPr>
        <w:t>Supplementary table 3: Heterogeneity analysis results</w:t>
      </w:r>
    </w:p>
    <w:p w14:paraId="5262253D" w14:textId="77777777" w:rsidR="00B80D26" w:rsidRPr="00B80D26" w:rsidRDefault="00B80D26" w:rsidP="00B80D26">
      <w:pPr>
        <w:adjustRightInd w:val="0"/>
        <w:snapToGrid w:val="0"/>
        <w:spacing w:line="480" w:lineRule="auto"/>
        <w:rPr>
          <w:rFonts w:asciiTheme="minorHAnsi" w:hAnsiTheme="minorHAnsi" w:cstheme="minorBidi"/>
          <w:lang w:val="en-US"/>
        </w:rPr>
      </w:pPr>
      <w:r w:rsidRPr="00B80D26">
        <w:rPr>
          <w:rFonts w:asciiTheme="minorHAnsi" w:hAnsiTheme="minorHAnsi" w:cstheme="minorBidi"/>
          <w:lang w:val="en-US"/>
        </w:rPr>
        <w:t>Supplementary table 4: MR analysis results</w:t>
      </w:r>
    </w:p>
    <w:p w14:paraId="733DD91F" w14:textId="77777777" w:rsidR="00B80D26" w:rsidRPr="00B80D26" w:rsidRDefault="00B80D26" w:rsidP="00B80D26">
      <w:pPr>
        <w:adjustRightInd w:val="0"/>
        <w:snapToGrid w:val="0"/>
        <w:spacing w:line="480" w:lineRule="auto"/>
        <w:rPr>
          <w:rFonts w:asciiTheme="minorHAnsi" w:hAnsiTheme="minorHAnsi" w:cstheme="minorBidi"/>
          <w:lang w:val="en-US"/>
        </w:rPr>
      </w:pPr>
      <w:r w:rsidRPr="00B80D26">
        <w:rPr>
          <w:rFonts w:asciiTheme="minorHAnsi" w:hAnsiTheme="minorHAnsi" w:cstheme="minorBidi"/>
          <w:lang w:val="en-US"/>
        </w:rPr>
        <w:t>Supplementary table 5: Meta-analysis results</w:t>
      </w:r>
    </w:p>
    <w:p w14:paraId="30FBFDFE" w14:textId="26BF5CF2" w:rsidR="00C17027" w:rsidRPr="00234467" w:rsidRDefault="00B80D26" w:rsidP="00B80D26">
      <w:pPr>
        <w:adjustRightInd w:val="0"/>
        <w:snapToGrid w:val="0"/>
        <w:spacing w:line="480" w:lineRule="auto"/>
        <w:rPr>
          <w:rFonts w:asciiTheme="minorHAnsi" w:hAnsiTheme="minorHAnsi" w:cstheme="minorBidi"/>
          <w:lang w:val="en-US"/>
        </w:rPr>
        <w:sectPr w:rsidR="00C17027" w:rsidRPr="00234467" w:rsidSect="007C108B">
          <w:footerReference w:type="default" r:id="rId11"/>
          <w:pgSz w:w="11906" w:h="16838"/>
          <w:pgMar w:top="1417" w:right="1417" w:bottom="1134" w:left="1417" w:header="708" w:footer="708" w:gutter="0"/>
          <w:lnNumType w:countBy="1" w:restart="continuous"/>
          <w:cols w:space="708"/>
          <w:docGrid w:linePitch="360"/>
        </w:sectPr>
      </w:pPr>
      <w:r w:rsidRPr="00B80D26">
        <w:rPr>
          <w:rFonts w:asciiTheme="minorHAnsi" w:hAnsiTheme="minorHAnsi" w:cstheme="minorBidi"/>
          <w:lang w:val="en-US"/>
        </w:rPr>
        <w:t>Supplementary table 6: Results of reverse analysis</w:t>
      </w:r>
    </w:p>
    <w:p w14:paraId="23C15E88" w14:textId="514B7627" w:rsidR="00673FF8" w:rsidRPr="00234467" w:rsidRDefault="00673FF8" w:rsidP="00CD3D0F">
      <w:pPr>
        <w:rPr>
          <w:lang w:val="en-US" w:eastAsia="de-CH"/>
        </w:rPr>
      </w:pPr>
    </w:p>
    <w:sectPr w:rsidR="00673FF8" w:rsidRPr="00234467" w:rsidSect="007C108B">
      <w:pgSz w:w="11906" w:h="16838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7DDAB" w14:textId="77777777" w:rsidR="007C108B" w:rsidRDefault="007C108B">
      <w:pPr>
        <w:spacing w:after="0" w:line="240" w:lineRule="auto"/>
      </w:pPr>
      <w:r>
        <w:separator/>
      </w:r>
    </w:p>
  </w:endnote>
  <w:endnote w:type="continuationSeparator" w:id="0">
    <w:p w14:paraId="7A626834" w14:textId="77777777" w:rsidR="007C108B" w:rsidRDefault="007C1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57820" w14:textId="77777777" w:rsidR="001B170B" w:rsidRDefault="009840F9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 w:rsidR="00A305F8" w:rsidRPr="00A305F8">
      <w:rPr>
        <w:noProof/>
        <w:lang w:val="de-DE"/>
      </w:rPr>
      <w:t>7</w:t>
    </w:r>
    <w:r>
      <w:fldChar w:fldCharType="end"/>
    </w:r>
  </w:p>
  <w:p w14:paraId="17FE5405" w14:textId="77777777" w:rsidR="001B170B" w:rsidRDefault="001B17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67896" w14:textId="77777777" w:rsidR="007C108B" w:rsidRDefault="007C108B">
      <w:pPr>
        <w:spacing w:after="0" w:line="240" w:lineRule="auto"/>
      </w:pPr>
      <w:r>
        <w:separator/>
      </w:r>
    </w:p>
  </w:footnote>
  <w:footnote w:type="continuationSeparator" w:id="0">
    <w:p w14:paraId="3688CE3B" w14:textId="77777777" w:rsidR="007C108B" w:rsidRDefault="007C10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305F3"/>
    <w:multiLevelType w:val="hybridMultilevel"/>
    <w:tmpl w:val="D550F86E"/>
    <w:lvl w:ilvl="0" w:tplc="BA16840C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8DE3F99"/>
    <w:multiLevelType w:val="hybridMultilevel"/>
    <w:tmpl w:val="23A24D2C"/>
    <w:lvl w:ilvl="0" w:tplc="BA16840C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93950ED"/>
    <w:multiLevelType w:val="hybridMultilevel"/>
    <w:tmpl w:val="A0AA23F8"/>
    <w:lvl w:ilvl="0" w:tplc="BA16840C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5A7041F"/>
    <w:multiLevelType w:val="hybridMultilevel"/>
    <w:tmpl w:val="2E2E18B8"/>
    <w:lvl w:ilvl="0" w:tplc="7810945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4C84BFF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8EE25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BE5F4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6E2D6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23CC52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48893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927AE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B6C8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552EAE"/>
    <w:multiLevelType w:val="multilevel"/>
    <w:tmpl w:val="DB4C8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e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B9243C5"/>
    <w:multiLevelType w:val="hybridMultilevel"/>
    <w:tmpl w:val="27AE931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DF10FD7"/>
    <w:multiLevelType w:val="hybridMultilevel"/>
    <w:tmpl w:val="F8A6A804"/>
    <w:lvl w:ilvl="0" w:tplc="CAFA8344">
      <w:start w:val="1"/>
      <w:numFmt w:val="bullet"/>
      <w:pStyle w:val="Bulletpoints5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52947F12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59322F76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2045B7C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E88E4FE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A5B0ED76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6658BE32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59A9A66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E5A0EBF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7E734F36"/>
    <w:multiLevelType w:val="hybridMultilevel"/>
    <w:tmpl w:val="1E6ED022"/>
    <w:lvl w:ilvl="0" w:tplc="C1CC69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A0D9A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8CE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B071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8E0B8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1DE87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D8E7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EADE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5EAA5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4326000">
    <w:abstractNumId w:val="6"/>
  </w:num>
  <w:num w:numId="2" w16cid:durableId="1956518785">
    <w:abstractNumId w:val="7"/>
  </w:num>
  <w:num w:numId="3" w16cid:durableId="16480464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94937324">
    <w:abstractNumId w:val="3"/>
  </w:num>
  <w:num w:numId="5" w16cid:durableId="322440880">
    <w:abstractNumId w:val="1"/>
  </w:num>
  <w:num w:numId="6" w16cid:durableId="1278104151">
    <w:abstractNumId w:val="2"/>
  </w:num>
  <w:num w:numId="7" w16cid:durableId="651834564">
    <w:abstractNumId w:val="0"/>
  </w:num>
  <w:num w:numId="8" w16cid:durableId="17615637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U1MzEwsjC0NDYztzRS0lEKTi0uzszPAykwrgUAU3i/aCwAAAA="/>
  </w:docVars>
  <w:rsids>
    <w:rsidRoot w:val="00446204"/>
    <w:rsid w:val="00015D91"/>
    <w:rsid w:val="00025801"/>
    <w:rsid w:val="00032F29"/>
    <w:rsid w:val="000450B2"/>
    <w:rsid w:val="000477ED"/>
    <w:rsid w:val="00050A28"/>
    <w:rsid w:val="0005698B"/>
    <w:rsid w:val="00061BDD"/>
    <w:rsid w:val="00072D44"/>
    <w:rsid w:val="00081B87"/>
    <w:rsid w:val="00090FA9"/>
    <w:rsid w:val="000C28AF"/>
    <w:rsid w:val="000C4CA5"/>
    <w:rsid w:val="000F53F1"/>
    <w:rsid w:val="001007C1"/>
    <w:rsid w:val="0012261C"/>
    <w:rsid w:val="00133297"/>
    <w:rsid w:val="00141F4D"/>
    <w:rsid w:val="00142648"/>
    <w:rsid w:val="0014466D"/>
    <w:rsid w:val="001659BE"/>
    <w:rsid w:val="001722CC"/>
    <w:rsid w:val="00174887"/>
    <w:rsid w:val="00176FF1"/>
    <w:rsid w:val="001B170B"/>
    <w:rsid w:val="001C0027"/>
    <w:rsid w:val="001F1DFF"/>
    <w:rsid w:val="001F35D9"/>
    <w:rsid w:val="001F4237"/>
    <w:rsid w:val="001F46DB"/>
    <w:rsid w:val="001F5639"/>
    <w:rsid w:val="00210168"/>
    <w:rsid w:val="002107D0"/>
    <w:rsid w:val="00220698"/>
    <w:rsid w:val="00234467"/>
    <w:rsid w:val="00237E2A"/>
    <w:rsid w:val="00237F48"/>
    <w:rsid w:val="0024761F"/>
    <w:rsid w:val="00264A7F"/>
    <w:rsid w:val="00271341"/>
    <w:rsid w:val="00273499"/>
    <w:rsid w:val="002741DC"/>
    <w:rsid w:val="002764A9"/>
    <w:rsid w:val="002773C6"/>
    <w:rsid w:val="00291011"/>
    <w:rsid w:val="002956C4"/>
    <w:rsid w:val="002A617F"/>
    <w:rsid w:val="002D0170"/>
    <w:rsid w:val="002E25A2"/>
    <w:rsid w:val="002E301B"/>
    <w:rsid w:val="002E3128"/>
    <w:rsid w:val="002F26A3"/>
    <w:rsid w:val="003005E2"/>
    <w:rsid w:val="00301E24"/>
    <w:rsid w:val="00302F53"/>
    <w:rsid w:val="00307114"/>
    <w:rsid w:val="00316B95"/>
    <w:rsid w:val="00333A65"/>
    <w:rsid w:val="0035255C"/>
    <w:rsid w:val="00356141"/>
    <w:rsid w:val="003738B8"/>
    <w:rsid w:val="003824FD"/>
    <w:rsid w:val="00390DFE"/>
    <w:rsid w:val="00397C91"/>
    <w:rsid w:val="003A7297"/>
    <w:rsid w:val="003C14D8"/>
    <w:rsid w:val="003C3D59"/>
    <w:rsid w:val="003E0B6B"/>
    <w:rsid w:val="003E71A0"/>
    <w:rsid w:val="003F6662"/>
    <w:rsid w:val="00405C4C"/>
    <w:rsid w:val="00412E3D"/>
    <w:rsid w:val="0042539E"/>
    <w:rsid w:val="00426906"/>
    <w:rsid w:val="004272E1"/>
    <w:rsid w:val="00427EA4"/>
    <w:rsid w:val="004355AC"/>
    <w:rsid w:val="00446204"/>
    <w:rsid w:val="004662FC"/>
    <w:rsid w:val="00471521"/>
    <w:rsid w:val="004A3C54"/>
    <w:rsid w:val="004B414E"/>
    <w:rsid w:val="004B5AC1"/>
    <w:rsid w:val="004C18E9"/>
    <w:rsid w:val="004D0608"/>
    <w:rsid w:val="004E1258"/>
    <w:rsid w:val="004F2610"/>
    <w:rsid w:val="004F3B45"/>
    <w:rsid w:val="00504C74"/>
    <w:rsid w:val="00513993"/>
    <w:rsid w:val="00526CB6"/>
    <w:rsid w:val="00527FD6"/>
    <w:rsid w:val="00546D7C"/>
    <w:rsid w:val="005616B9"/>
    <w:rsid w:val="00574D86"/>
    <w:rsid w:val="005852F4"/>
    <w:rsid w:val="0059717E"/>
    <w:rsid w:val="005A3362"/>
    <w:rsid w:val="005A4F7B"/>
    <w:rsid w:val="005B5782"/>
    <w:rsid w:val="005C6E01"/>
    <w:rsid w:val="005D39DD"/>
    <w:rsid w:val="005E42E9"/>
    <w:rsid w:val="0060389E"/>
    <w:rsid w:val="00615284"/>
    <w:rsid w:val="00643AC5"/>
    <w:rsid w:val="0065590C"/>
    <w:rsid w:val="006715A9"/>
    <w:rsid w:val="00673FF8"/>
    <w:rsid w:val="006B106E"/>
    <w:rsid w:val="006B54F4"/>
    <w:rsid w:val="006C41DF"/>
    <w:rsid w:val="006D1408"/>
    <w:rsid w:val="006D2FC4"/>
    <w:rsid w:val="006E3876"/>
    <w:rsid w:val="006E4ED7"/>
    <w:rsid w:val="006E5143"/>
    <w:rsid w:val="006E6111"/>
    <w:rsid w:val="006E64D0"/>
    <w:rsid w:val="006F0944"/>
    <w:rsid w:val="00713CBA"/>
    <w:rsid w:val="00721932"/>
    <w:rsid w:val="00721DCB"/>
    <w:rsid w:val="00742F97"/>
    <w:rsid w:val="007503C1"/>
    <w:rsid w:val="00750A5C"/>
    <w:rsid w:val="00753D16"/>
    <w:rsid w:val="00757B00"/>
    <w:rsid w:val="00764D03"/>
    <w:rsid w:val="00787155"/>
    <w:rsid w:val="007C108B"/>
    <w:rsid w:val="007F3AED"/>
    <w:rsid w:val="00810BF7"/>
    <w:rsid w:val="00814D4F"/>
    <w:rsid w:val="00814E01"/>
    <w:rsid w:val="00823CDE"/>
    <w:rsid w:val="008316FE"/>
    <w:rsid w:val="008354DC"/>
    <w:rsid w:val="00837D96"/>
    <w:rsid w:val="00844E22"/>
    <w:rsid w:val="00847E57"/>
    <w:rsid w:val="00861F3F"/>
    <w:rsid w:val="008932FD"/>
    <w:rsid w:val="00893B21"/>
    <w:rsid w:val="00896D29"/>
    <w:rsid w:val="008C6B2B"/>
    <w:rsid w:val="008C6B86"/>
    <w:rsid w:val="008D0A4D"/>
    <w:rsid w:val="008F0343"/>
    <w:rsid w:val="008F16C3"/>
    <w:rsid w:val="0091035C"/>
    <w:rsid w:val="00914131"/>
    <w:rsid w:val="00953252"/>
    <w:rsid w:val="00962DBE"/>
    <w:rsid w:val="0096500A"/>
    <w:rsid w:val="00971A83"/>
    <w:rsid w:val="009829B6"/>
    <w:rsid w:val="009840F9"/>
    <w:rsid w:val="009A20E8"/>
    <w:rsid w:val="009A3792"/>
    <w:rsid w:val="009A3F1D"/>
    <w:rsid w:val="009B0318"/>
    <w:rsid w:val="009B5E2D"/>
    <w:rsid w:val="009B707A"/>
    <w:rsid w:val="009C4CED"/>
    <w:rsid w:val="009D3590"/>
    <w:rsid w:val="009E124F"/>
    <w:rsid w:val="009E5A40"/>
    <w:rsid w:val="009E6507"/>
    <w:rsid w:val="009E71E0"/>
    <w:rsid w:val="009F5F1D"/>
    <w:rsid w:val="00A04DF5"/>
    <w:rsid w:val="00A152D2"/>
    <w:rsid w:val="00A278E2"/>
    <w:rsid w:val="00A305F8"/>
    <w:rsid w:val="00A33539"/>
    <w:rsid w:val="00A43EEE"/>
    <w:rsid w:val="00A6667A"/>
    <w:rsid w:val="00A67D5F"/>
    <w:rsid w:val="00A712E7"/>
    <w:rsid w:val="00A80AAE"/>
    <w:rsid w:val="00A87A0A"/>
    <w:rsid w:val="00A9265F"/>
    <w:rsid w:val="00AA77EA"/>
    <w:rsid w:val="00AB1796"/>
    <w:rsid w:val="00AB3D81"/>
    <w:rsid w:val="00AB7666"/>
    <w:rsid w:val="00AC31E8"/>
    <w:rsid w:val="00AC7604"/>
    <w:rsid w:val="00AD352E"/>
    <w:rsid w:val="00AE1E2B"/>
    <w:rsid w:val="00B01929"/>
    <w:rsid w:val="00B03A67"/>
    <w:rsid w:val="00B14AC7"/>
    <w:rsid w:val="00B244D8"/>
    <w:rsid w:val="00B31D48"/>
    <w:rsid w:val="00B4085C"/>
    <w:rsid w:val="00B41F67"/>
    <w:rsid w:val="00B5628D"/>
    <w:rsid w:val="00B6622B"/>
    <w:rsid w:val="00B80D26"/>
    <w:rsid w:val="00BB7626"/>
    <w:rsid w:val="00BC79A5"/>
    <w:rsid w:val="00BD224B"/>
    <w:rsid w:val="00BD2355"/>
    <w:rsid w:val="00BD23D7"/>
    <w:rsid w:val="00BD7EEF"/>
    <w:rsid w:val="00C039E6"/>
    <w:rsid w:val="00C17027"/>
    <w:rsid w:val="00C174DD"/>
    <w:rsid w:val="00C32DBB"/>
    <w:rsid w:val="00C3583D"/>
    <w:rsid w:val="00C3722C"/>
    <w:rsid w:val="00C45368"/>
    <w:rsid w:val="00C60054"/>
    <w:rsid w:val="00C755D4"/>
    <w:rsid w:val="00CC1B93"/>
    <w:rsid w:val="00CC1BBC"/>
    <w:rsid w:val="00CD3D0F"/>
    <w:rsid w:val="00CE1408"/>
    <w:rsid w:val="00CE6A5A"/>
    <w:rsid w:val="00CF329B"/>
    <w:rsid w:val="00CF718A"/>
    <w:rsid w:val="00D05F71"/>
    <w:rsid w:val="00D1445C"/>
    <w:rsid w:val="00D168B4"/>
    <w:rsid w:val="00D209B6"/>
    <w:rsid w:val="00D22A92"/>
    <w:rsid w:val="00D35C65"/>
    <w:rsid w:val="00D72DC7"/>
    <w:rsid w:val="00D95325"/>
    <w:rsid w:val="00DA5C24"/>
    <w:rsid w:val="00DC36F4"/>
    <w:rsid w:val="00DF2686"/>
    <w:rsid w:val="00DF7628"/>
    <w:rsid w:val="00E04DB3"/>
    <w:rsid w:val="00E106C1"/>
    <w:rsid w:val="00E13E92"/>
    <w:rsid w:val="00E279E7"/>
    <w:rsid w:val="00E32262"/>
    <w:rsid w:val="00E5757F"/>
    <w:rsid w:val="00E65587"/>
    <w:rsid w:val="00E96C6D"/>
    <w:rsid w:val="00EB3386"/>
    <w:rsid w:val="00EB649E"/>
    <w:rsid w:val="00EB6921"/>
    <w:rsid w:val="00EC192B"/>
    <w:rsid w:val="00EC19B0"/>
    <w:rsid w:val="00EE0FED"/>
    <w:rsid w:val="00EE592C"/>
    <w:rsid w:val="00EF6AF2"/>
    <w:rsid w:val="00F0476D"/>
    <w:rsid w:val="00F06CE6"/>
    <w:rsid w:val="00F07301"/>
    <w:rsid w:val="00F11E96"/>
    <w:rsid w:val="00F2128F"/>
    <w:rsid w:val="00F32B6E"/>
    <w:rsid w:val="00F41AFF"/>
    <w:rsid w:val="00F63C5A"/>
    <w:rsid w:val="00F66156"/>
    <w:rsid w:val="00F737C0"/>
    <w:rsid w:val="00F95413"/>
    <w:rsid w:val="00FE2A7C"/>
    <w:rsid w:val="00FF27EC"/>
    <w:rsid w:val="00FF4928"/>
    <w:rsid w:val="00FF6C32"/>
    <w:rsid w:val="017E4C4B"/>
    <w:rsid w:val="01BEB658"/>
    <w:rsid w:val="02AD61AC"/>
    <w:rsid w:val="03F5240C"/>
    <w:rsid w:val="0444F4BB"/>
    <w:rsid w:val="044F13F5"/>
    <w:rsid w:val="04908C75"/>
    <w:rsid w:val="06016402"/>
    <w:rsid w:val="0AE11AF5"/>
    <w:rsid w:val="0AE9D844"/>
    <w:rsid w:val="0B0C0634"/>
    <w:rsid w:val="0D4D058E"/>
    <w:rsid w:val="0FAED20D"/>
    <w:rsid w:val="0FBB3CEF"/>
    <w:rsid w:val="11146EA0"/>
    <w:rsid w:val="11570D50"/>
    <w:rsid w:val="1239836C"/>
    <w:rsid w:val="126E7373"/>
    <w:rsid w:val="12F2DDB1"/>
    <w:rsid w:val="15F9803C"/>
    <w:rsid w:val="1A631B39"/>
    <w:rsid w:val="1A801070"/>
    <w:rsid w:val="1C1BE0D1"/>
    <w:rsid w:val="1C334333"/>
    <w:rsid w:val="1D4807F4"/>
    <w:rsid w:val="1F502B85"/>
    <w:rsid w:val="241BD96D"/>
    <w:rsid w:val="26A1EEFD"/>
    <w:rsid w:val="27A1C174"/>
    <w:rsid w:val="29866A19"/>
    <w:rsid w:val="2C1C19DA"/>
    <w:rsid w:val="2C49DF20"/>
    <w:rsid w:val="36E73A09"/>
    <w:rsid w:val="376EEED6"/>
    <w:rsid w:val="3BDBE85A"/>
    <w:rsid w:val="3C8AC1E1"/>
    <w:rsid w:val="3DCF14D5"/>
    <w:rsid w:val="40770706"/>
    <w:rsid w:val="4096F147"/>
    <w:rsid w:val="4248C926"/>
    <w:rsid w:val="43BCD8BA"/>
    <w:rsid w:val="44F5F43F"/>
    <w:rsid w:val="48221EFD"/>
    <w:rsid w:val="48A97B98"/>
    <w:rsid w:val="4947434F"/>
    <w:rsid w:val="4953C912"/>
    <w:rsid w:val="4A45C358"/>
    <w:rsid w:val="4BEFCED0"/>
    <w:rsid w:val="4C033975"/>
    <w:rsid w:val="4C161A77"/>
    <w:rsid w:val="4E40B23A"/>
    <w:rsid w:val="4EEC1988"/>
    <w:rsid w:val="4F0BD59E"/>
    <w:rsid w:val="5087E9E9"/>
    <w:rsid w:val="54BBD1A1"/>
    <w:rsid w:val="5507695B"/>
    <w:rsid w:val="583F0A1D"/>
    <w:rsid w:val="5A2FD203"/>
    <w:rsid w:val="6241CB9A"/>
    <w:rsid w:val="638DF9A7"/>
    <w:rsid w:val="64B83691"/>
    <w:rsid w:val="673723E2"/>
    <w:rsid w:val="67C32B5E"/>
    <w:rsid w:val="685D1B6D"/>
    <w:rsid w:val="69560864"/>
    <w:rsid w:val="69E745BC"/>
    <w:rsid w:val="6B9C74F3"/>
    <w:rsid w:val="6D4EA9D5"/>
    <w:rsid w:val="7051D2F6"/>
    <w:rsid w:val="711FE10A"/>
    <w:rsid w:val="7237A206"/>
    <w:rsid w:val="749AB848"/>
    <w:rsid w:val="758034C1"/>
    <w:rsid w:val="782F7B3C"/>
    <w:rsid w:val="785595B8"/>
    <w:rsid w:val="78B138A8"/>
    <w:rsid w:val="79C3D5C7"/>
    <w:rsid w:val="7C9B1781"/>
    <w:rsid w:val="7F6C2D67"/>
    <w:rsid w:val="7F9D2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1C97EB"/>
  <w15:chartTrackingRefBased/>
  <w15:docId w15:val="{3E3D307E-F95E-41FC-A9F1-E382F814F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de-CH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762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015D91"/>
    <w:pPr>
      <w:spacing w:before="240" w:after="60"/>
      <w:ind w:left="708"/>
      <w:outlineLvl w:val="5"/>
    </w:pPr>
    <w:rPr>
      <w:rFonts w:eastAsia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uiPriority w:val="99"/>
    <w:semiHidden/>
    <w:unhideWhenUsed/>
    <w:rsid w:val="00446204"/>
  </w:style>
  <w:style w:type="character" w:customStyle="1" w:styleId="Heading6Char">
    <w:name w:val="Heading 6 Char"/>
    <w:link w:val="Heading6"/>
    <w:uiPriority w:val="9"/>
    <w:rsid w:val="00015D91"/>
    <w:rPr>
      <w:rFonts w:eastAsia="Times New Roman"/>
      <w:b/>
      <w:bCs/>
      <w:sz w:val="22"/>
      <w:szCs w:val="22"/>
      <w:lang w:eastAsia="en-US"/>
    </w:rPr>
  </w:style>
  <w:style w:type="character" w:styleId="Hyperlink">
    <w:name w:val="Hyperlink"/>
    <w:uiPriority w:val="99"/>
    <w:unhideWhenUsed/>
    <w:rsid w:val="00015D91"/>
    <w:rPr>
      <w:color w:val="0000FF"/>
      <w:u w:val="single"/>
    </w:rPr>
  </w:style>
  <w:style w:type="paragraph" w:customStyle="1" w:styleId="Standardunter5">
    <w:name w:val="Standard unter Ü5"/>
    <w:basedOn w:val="Normal"/>
    <w:qFormat/>
    <w:rsid w:val="00015D91"/>
    <w:pPr>
      <w:spacing w:before="120" w:after="120"/>
      <w:ind w:left="709"/>
    </w:pPr>
    <w:rPr>
      <w:lang w:val="en-US"/>
    </w:rPr>
  </w:style>
  <w:style w:type="paragraph" w:customStyle="1" w:styleId="Bulletpoints5">
    <w:name w:val="Bulletpoints Ü5"/>
    <w:basedOn w:val="Standardunter5"/>
    <w:qFormat/>
    <w:rsid w:val="00015D91"/>
    <w:pPr>
      <w:numPr>
        <w:numId w:val="1"/>
      </w:numPr>
      <w:spacing w:after="0"/>
    </w:pPr>
  </w:style>
  <w:style w:type="character" w:styleId="CommentReference">
    <w:name w:val="annotation reference"/>
    <w:uiPriority w:val="99"/>
    <w:semiHidden/>
    <w:unhideWhenUsed/>
    <w:rsid w:val="00015D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15D9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015D91"/>
    <w:rPr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B170B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1B170B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B170B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1B170B"/>
    <w:rPr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279E7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E279E7"/>
    <w:rPr>
      <w:lang w:eastAsia="en-US"/>
    </w:rPr>
  </w:style>
  <w:style w:type="character" w:styleId="FootnoteReference">
    <w:name w:val="footnote reference"/>
    <w:uiPriority w:val="99"/>
    <w:semiHidden/>
    <w:unhideWhenUsed/>
    <w:rsid w:val="00E279E7"/>
    <w:rPr>
      <w:vertAlign w:val="superscript"/>
    </w:rPr>
  </w:style>
  <w:style w:type="paragraph" w:styleId="ListParagraph">
    <w:name w:val="List Paragraph"/>
    <w:basedOn w:val="Normal"/>
    <w:uiPriority w:val="34"/>
    <w:qFormat/>
    <w:rsid w:val="002A617F"/>
    <w:pPr>
      <w:spacing w:after="160" w:line="259" w:lineRule="auto"/>
      <w:ind w:left="720"/>
      <w:contextualSpacing/>
    </w:pPr>
  </w:style>
  <w:style w:type="character" w:styleId="FollowedHyperlink">
    <w:name w:val="FollowedHyperlink"/>
    <w:uiPriority w:val="99"/>
    <w:semiHidden/>
    <w:unhideWhenUsed/>
    <w:rsid w:val="00CF718A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7D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37D96"/>
    <w:rPr>
      <w:rFonts w:ascii="Segoe UI" w:hAnsi="Segoe UI" w:cs="Segoe UI"/>
      <w:sz w:val="18"/>
      <w:szCs w:val="18"/>
      <w:lang w:eastAsia="en-US"/>
    </w:rPr>
  </w:style>
  <w:style w:type="paragraph" w:styleId="Revision">
    <w:name w:val="Revision"/>
    <w:hidden/>
    <w:uiPriority w:val="99"/>
    <w:semiHidden/>
    <w:rsid w:val="00397C91"/>
    <w:rPr>
      <w:sz w:val="22"/>
      <w:szCs w:val="22"/>
      <w:lang w:val="de-CH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7C91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7C91"/>
    <w:rPr>
      <w:b/>
      <w:bCs/>
      <w:lang w:val="de-CH" w:eastAsia="en-US"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397C91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762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de-CH" w:bidi="ar-SA"/>
    </w:rPr>
  </w:style>
  <w:style w:type="character" w:styleId="Mention">
    <w:name w:val="Mention"/>
    <w:basedOn w:val="DefaultParagraphFont"/>
    <w:uiPriority w:val="99"/>
    <w:unhideWhenUsed/>
    <w:rsid w:val="009829B6"/>
    <w:rPr>
      <w:color w:val="2B579A"/>
      <w:shd w:val="clear" w:color="auto" w:fill="E1DFDD"/>
    </w:rPr>
  </w:style>
  <w:style w:type="character" w:customStyle="1" w:styleId="cf01">
    <w:name w:val="cf01"/>
    <w:basedOn w:val="DefaultParagraphFont"/>
    <w:rsid w:val="003738B8"/>
    <w:rPr>
      <w:rFonts w:ascii="Segoe UI" w:hAnsi="Segoe UI" w:cs="Segoe UI" w:hint="default"/>
      <w:sz w:val="18"/>
      <w:szCs w:val="18"/>
    </w:rPr>
  </w:style>
  <w:style w:type="paragraph" w:customStyle="1" w:styleId="preflight-heading">
    <w:name w:val="preflight-heading"/>
    <w:pPr>
      <w:spacing w:before="60" w:after="60"/>
    </w:pPr>
    <w:rPr>
      <w:b/>
      <w:color w:val="000000"/>
    </w:rPr>
  </w:style>
  <w:style w:type="paragraph" w:customStyle="1" w:styleId="preflight-description">
    <w:name w:val="preflight-description"/>
    <w:pPr>
      <w:spacing w:before="60" w:after="60"/>
    </w:pPr>
    <w:rPr>
      <w:color w:val="000000"/>
    </w:rPr>
  </w:style>
  <w:style w:type="paragraph" w:customStyle="1" w:styleId="preflight-link">
    <w:name w:val="preflight-link"/>
    <w:pPr>
      <w:spacing w:before="60" w:after="60"/>
    </w:pPr>
    <w:rPr>
      <w:color w:val="0000FF"/>
      <w:u w:val="single"/>
    </w:rPr>
  </w:style>
  <w:style w:type="paragraph" w:customStyle="1" w:styleId="preflight-example">
    <w:name w:val="preflight-example"/>
    <w:pPr>
      <w:spacing w:before="180" w:after="60"/>
    </w:pPr>
    <w:rPr>
      <w:i/>
      <w:color w:val="000000"/>
    </w:rPr>
  </w:style>
  <w:style w:type="paragraph" w:styleId="Bibliography">
    <w:name w:val="Bibliography"/>
    <w:basedOn w:val="Normal"/>
    <w:next w:val="Normal"/>
    <w:uiPriority w:val="37"/>
    <w:unhideWhenUsed/>
    <w:rsid w:val="0035255C"/>
    <w:pPr>
      <w:spacing w:after="24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10C061E7C74348B35E2DAB3EE0C33F" ma:contentTypeVersion="18" ma:contentTypeDescription="Create a new document." ma:contentTypeScope="" ma:versionID="7de172d6e518f8aa913c9bc0b06ff334">
  <xsd:schema xmlns:xsd="http://www.w3.org/2001/XMLSchema" xmlns:xs="http://www.w3.org/2001/XMLSchema" xmlns:p="http://schemas.microsoft.com/office/2006/metadata/properties" xmlns:ns2="9bc9dd1d-d77c-4cfa-8be9-26525ba4623d" xmlns:ns3="e958955c-fd13-4b46-ac88-3ffff9dcd3e3" targetNamespace="http://schemas.microsoft.com/office/2006/metadata/properties" ma:root="true" ma:fieldsID="ba9dced8f85b2a2ca386c25b5fef96de" ns2:_="" ns3:_="">
    <xsd:import namespace="9bc9dd1d-d77c-4cfa-8be9-26525ba4623d"/>
    <xsd:import namespace="e958955c-fd13-4b46-ac88-3ffff9dcd3e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Datum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9dd1d-d77c-4cfa-8be9-26525ba4623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0944f95c-0b9c-4461-b239-7ba6023cce74}" ma:internalName="TaxCatchAll" ma:showField="CatchAllData" ma:web="9bc9dd1d-d77c-4cfa-8be9-26525ba4623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58955c-fd13-4b46-ac88-3ffff9dcd3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Datum" ma:index="20" nillable="true" ma:displayName="Datum" ma:format="DateOnly" ma:internalName="Datum">
      <xsd:simpleType>
        <xsd:restriction base="dms:DateTime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097b3750-93b0-407a-ab47-41074378e5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um xmlns="e958955c-fd13-4b46-ac88-3ffff9dcd3e3" xsi:nil="true"/>
    <TaxCatchAll xmlns="9bc9dd1d-d77c-4cfa-8be9-26525ba4623d" xsi:nil="true"/>
    <lcf76f155ced4ddcb4097134ff3c332f xmlns="e958955c-fd13-4b46-ac88-3ffff9dcd3e3">
      <Terms xmlns="http://schemas.microsoft.com/office/infopath/2007/PartnerControls"/>
    </lcf76f155ced4ddcb4097134ff3c332f>
    <SharedWithUsers xmlns="9bc9dd1d-d77c-4cfa-8be9-26525ba4623d">
      <UserInfo>
        <DisplayName>Richard Pelham</DisplayName>
        <AccountId>407</AccountId>
        <AccountType/>
      </UserInfo>
      <UserInfo>
        <DisplayName>Angela Lorenz</DisplayName>
        <AccountId>39</AccountId>
        <AccountType/>
      </UserInfo>
      <UserInfo>
        <DisplayName>Naike Simpson</DisplayName>
        <AccountId>538</AccountId>
        <AccountType/>
      </UserInfo>
      <UserInfo>
        <DisplayName>Elena Tsolaki</DisplayName>
        <AccountId>581</AccountId>
        <AccountType/>
      </UserInfo>
      <UserInfo>
        <DisplayName>Andreas Beckmann</DisplayName>
        <AccountId>136</AccountId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A9F2DA-CAB9-47F0-91CD-C1C386CF33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9dd1d-d77c-4cfa-8be9-26525ba4623d"/>
    <ds:schemaRef ds:uri="e958955c-fd13-4b46-ac88-3ffff9dcd3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24FE36-DDFD-4B3B-9F4C-0830C4AF55B5}">
  <ds:schemaRefs>
    <ds:schemaRef ds:uri="http://schemas.microsoft.com/office/2006/metadata/properties"/>
    <ds:schemaRef ds:uri="http://schemas.microsoft.com/office/infopath/2007/PartnerControls"/>
    <ds:schemaRef ds:uri="e958955c-fd13-4b46-ac88-3ffff9dcd3e3"/>
    <ds:schemaRef ds:uri="9bc9dd1d-d77c-4cfa-8be9-26525ba4623d"/>
  </ds:schemaRefs>
</ds:datastoreItem>
</file>

<file path=customXml/itemProps3.xml><?xml version="1.0" encoding="utf-8"?>
<ds:datastoreItem xmlns:ds="http://schemas.openxmlformats.org/officeDocument/2006/customXml" ds:itemID="{56BD71EA-C72D-4364-9A3B-366B348D044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1FAAFEE-C268-4C1B-A38F-1AC3367D889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Lara Grieder</dc:creator>
  <cp:lastModifiedBy>Trupti Sudge</cp:lastModifiedBy>
  <cp:revision>2</cp:revision>
  <dcterms:created xsi:type="dcterms:W3CDTF">2024-04-23T10:20:00Z</dcterms:created>
  <dcterms:modified xsi:type="dcterms:W3CDTF">2024-04-23T10:20:00Z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0x0101000D10C061E7C74348B35E2DAB3EE0C33F</vt:lpwstr>
  </property>
  <property fmtid="{D5CDD505-2E9C-101B-9397-08002B2CF9AE}" pid="3" name="MediaServiceImageTags">
    <vt:lpwstr/>
  </property>
  <property fmtid="{D5CDD505-2E9C-101B-9397-08002B2CF9AE}" pid="4" name="ZOTERO_PREF_1">
    <vt:lpwstr>&lt;data data-version="3" zotero-version="6.0.36"&gt;&lt;session id="2KVdc0R8"/&gt;&lt;style id="http://www.zotero.org/styles/bmc-gastroenterology" hasBibliography="1" bibliographyStyleHasBeenSet="1"/&gt;&lt;prefs&gt;&lt;pref name="fieldType" value="Field"/&gt;&lt;/prefs&gt;&lt;/data&gt;</vt:lpwstr>
  </property>
</Properties>
</file>