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ED43F" w14:textId="5FE328F6" w:rsidR="00BA35CE" w:rsidRDefault="00BA35CE" w:rsidP="003517C2">
      <w:pPr>
        <w:keepNext/>
        <w:ind w:firstLine="420"/>
        <w:jc w:val="left"/>
      </w:pPr>
      <w:r w:rsidRPr="00C34038">
        <w:rPr>
          <w:rFonts w:ascii="Times New Roman" w:hAnsi="Times New Roman" w:cs="Times New Roman"/>
          <w:b/>
          <w:bCs/>
        </w:rPr>
        <w:t>Supplementary Figure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 w:rsidR="00467490">
        <w:rPr>
          <w:rFonts w:ascii="Times New Roman" w:hAnsi="Times New Roman" w:cs="Times New Roman" w:hint="eastAsia"/>
          <w:b/>
          <w:bCs/>
        </w:rPr>
        <w:t>4</w:t>
      </w:r>
    </w:p>
    <w:p w14:paraId="507A9850" w14:textId="2C0494C0" w:rsidR="00BA35CE" w:rsidRPr="00BA35CE" w:rsidRDefault="00BA35CE" w:rsidP="003517C2">
      <w:pPr>
        <w:keepNext/>
        <w:ind w:firstLine="420"/>
        <w:jc w:val="left"/>
        <w:rPr>
          <w:rFonts w:ascii="Times New Roman" w:hAnsi="Times New Roman" w:cs="Times New Roman"/>
          <w:b/>
          <w:bCs/>
        </w:rPr>
      </w:pPr>
      <w:r w:rsidRPr="00BA35CE">
        <w:rPr>
          <w:rFonts w:ascii="Times New Roman" w:hAnsi="Times New Roman" w:cs="Times New Roman"/>
          <w:b/>
          <w:bCs/>
        </w:rPr>
        <w:t xml:space="preserve">casual effects of </w:t>
      </w:r>
      <w:r w:rsidR="00277CD7">
        <w:rPr>
          <w:rFonts w:ascii="Times New Roman" w:hAnsi="Times New Roman" w:cs="Times New Roman" w:hint="eastAsia"/>
          <w:b/>
          <w:bCs/>
        </w:rPr>
        <w:t>COPD</w:t>
      </w:r>
      <w:r w:rsidRPr="00BA35CE">
        <w:rPr>
          <w:rFonts w:ascii="Times New Roman" w:hAnsi="Times New Roman" w:cs="Times New Roman"/>
          <w:b/>
          <w:bCs/>
        </w:rPr>
        <w:t xml:space="preserve"> </w:t>
      </w:r>
      <w:r w:rsidRPr="00BA35CE">
        <w:rPr>
          <w:rFonts w:ascii="Times New Roman" w:hAnsi="Times New Roman" w:cs="Times New Roman" w:hint="eastAsia"/>
          <w:b/>
          <w:bCs/>
        </w:rPr>
        <w:t>o</w:t>
      </w:r>
      <w:r w:rsidRPr="00BA35CE">
        <w:rPr>
          <w:rFonts w:ascii="Times New Roman" w:hAnsi="Times New Roman" w:cs="Times New Roman"/>
          <w:b/>
          <w:bCs/>
        </w:rPr>
        <w:t xml:space="preserve">n </w:t>
      </w:r>
      <w:r w:rsidR="00277CD7">
        <w:rPr>
          <w:rFonts w:ascii="Times New Roman" w:hAnsi="Times New Roman" w:cs="Times New Roman" w:hint="eastAsia"/>
          <w:b/>
          <w:bCs/>
        </w:rPr>
        <w:t>RA</w:t>
      </w:r>
    </w:p>
    <w:p w14:paraId="6B1FDB93" w14:textId="4BC144D6" w:rsidR="003517C2" w:rsidRDefault="00DC51EF" w:rsidP="003517C2">
      <w:pPr>
        <w:keepNext/>
        <w:ind w:firstLine="420"/>
        <w:jc w:val="left"/>
      </w:pPr>
      <w:r>
        <w:rPr>
          <w:noProof/>
        </w:rPr>
        <w:drawing>
          <wp:inline distT="0" distB="0" distL="0" distR="0" wp14:anchorId="119E6608" wp14:editId="699C4CC5">
            <wp:extent cx="5272405" cy="5272405"/>
            <wp:effectExtent l="0" t="0" r="4445" b="4445"/>
            <wp:docPr id="122199670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996705" name="图片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81821B" w14:textId="0C1AE0F2" w:rsidR="00DC51EF" w:rsidRDefault="003517C2" w:rsidP="00BA35CE">
      <w:pPr>
        <w:pStyle w:val="a7"/>
        <w:ind w:firstLine="40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1</w:t>
      </w:r>
      <w:r>
        <w:fldChar w:fldCharType="end"/>
      </w:r>
      <w:r w:rsidRPr="003517C2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>
        <w:t xml:space="preserve">Scatter plot </w:t>
      </w:r>
      <w:r w:rsidR="00BA35CE" w:rsidRPr="00C34038">
        <w:t>for casual effects</w:t>
      </w:r>
      <w:r w:rsidR="00BA35CE">
        <w:t xml:space="preserve"> of </w:t>
      </w:r>
      <w:r w:rsidR="0008711E">
        <w:rPr>
          <w:rFonts w:hint="eastAsia"/>
        </w:rPr>
        <w:t>COPD</w:t>
      </w:r>
      <w:r w:rsidR="00BA35CE">
        <w:t xml:space="preserve"> </w:t>
      </w:r>
      <w:r w:rsidR="00BA35CE">
        <w:rPr>
          <w:rFonts w:hint="eastAsia"/>
        </w:rPr>
        <w:t>o</w:t>
      </w:r>
      <w:r w:rsidR="00BA35CE">
        <w:t xml:space="preserve">n </w:t>
      </w:r>
      <w:r w:rsidR="0008711E">
        <w:rPr>
          <w:rFonts w:hint="eastAsia"/>
        </w:rPr>
        <w:t>RA</w:t>
      </w:r>
      <w:r w:rsidR="00BA35CE">
        <w:t>. SNP: single nucleotide polymorphism. The slope of each line represents an estimate of the effect of a different method using MR.</w:t>
      </w:r>
    </w:p>
    <w:p w14:paraId="43E7C338" w14:textId="77777777" w:rsidR="00DC51EF" w:rsidRDefault="003517C2" w:rsidP="00DC51EF">
      <w:pPr>
        <w:keepNext/>
        <w:ind w:firstLine="420"/>
      </w:pPr>
      <w:r>
        <w:rPr>
          <w:noProof/>
        </w:rPr>
        <w:lastRenderedPageBreak/>
        <w:drawing>
          <wp:inline distT="0" distB="0" distL="0" distR="0" wp14:anchorId="2F34F313" wp14:editId="2025EA5A">
            <wp:extent cx="5220964" cy="5220964"/>
            <wp:effectExtent l="0" t="0" r="0" b="0"/>
            <wp:docPr id="183333628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336280" name="图片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0964" cy="52209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475DAB" w14:textId="0925E231" w:rsidR="00BA35CE" w:rsidRPr="00B24075" w:rsidRDefault="00DC51EF" w:rsidP="00BA35CE">
      <w:pPr>
        <w:ind w:firstLine="42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2</w:t>
      </w:r>
      <w:r>
        <w:fldChar w:fldCharType="end"/>
      </w:r>
      <w:r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 w:rsidRPr="00B24075">
        <w:t xml:space="preserve">The </w:t>
      </w:r>
      <w:r w:rsidR="00BA35CE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>Forest plot</w:t>
      </w:r>
      <w:r w:rsidR="00BA35CE" w:rsidRPr="00B24075">
        <w:t xml:space="preserve"> analysis assessed the causal association between</w:t>
      </w:r>
      <w:r w:rsidR="00BA35CE">
        <w:t xml:space="preserve"> </w:t>
      </w:r>
      <w:r w:rsidR="0008711E">
        <w:rPr>
          <w:rFonts w:hint="eastAsia"/>
        </w:rPr>
        <w:t>COPD</w:t>
      </w:r>
      <w:r w:rsidR="0008711E" w:rsidRPr="00B24075">
        <w:t xml:space="preserve"> </w:t>
      </w:r>
      <w:r w:rsidR="00BA35CE" w:rsidRPr="00B24075">
        <w:t xml:space="preserve">and </w:t>
      </w:r>
      <w:r w:rsidR="0008711E">
        <w:rPr>
          <w:rFonts w:hint="eastAsia"/>
        </w:rPr>
        <w:t>RA</w:t>
      </w:r>
      <w:r w:rsidR="00BA35CE">
        <w:t>.</w:t>
      </w:r>
    </w:p>
    <w:p w14:paraId="753CC09A" w14:textId="3CE13A0B" w:rsidR="00DC51EF" w:rsidRDefault="00DC51EF" w:rsidP="00DC51EF">
      <w:pPr>
        <w:pStyle w:val="a7"/>
        <w:keepNext/>
        <w:ind w:firstLineChars="0" w:firstLine="0"/>
      </w:pPr>
      <w:r>
        <w:rPr>
          <w:rFonts w:hint="eastAsia"/>
          <w:noProof/>
        </w:rPr>
        <w:lastRenderedPageBreak/>
        <w:drawing>
          <wp:inline distT="0" distB="0" distL="0" distR="0" wp14:anchorId="2E9ACDFF" wp14:editId="6883B78F">
            <wp:extent cx="5274310" cy="3049983"/>
            <wp:effectExtent l="0" t="0" r="2540" b="0"/>
            <wp:docPr id="204491490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914904" name="图片 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99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DDE20" w14:textId="407F0EDD" w:rsidR="00BA35CE" w:rsidRPr="00B24075" w:rsidRDefault="00DC51EF" w:rsidP="00BA35CE">
      <w:pPr>
        <w:ind w:firstLine="42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 w:rsidR="00BA35CE">
        <w:rPr>
          <w:noProof/>
        </w:rPr>
        <w:t>3</w:t>
      </w:r>
      <w:r>
        <w:fldChar w:fldCharType="end"/>
      </w:r>
      <w:r w:rsidRPr="00DC51EF">
        <w:rPr>
          <w:rFonts w:ascii="Open Sans" w:hAnsi="Open Sans" w:cs="Open Sans"/>
          <w:color w:val="1C1D1E"/>
          <w:sz w:val="18"/>
          <w:szCs w:val="18"/>
          <w:shd w:val="clear" w:color="auto" w:fill="FFFFFF"/>
        </w:rPr>
        <w:t xml:space="preserve"> </w:t>
      </w:r>
      <w:r w:rsidR="00BA35CE" w:rsidRPr="00B24075">
        <w:t>The leave-one-out sensitivity analysis assessed the causal association between</w:t>
      </w:r>
      <w:r w:rsidR="00BA35CE">
        <w:t xml:space="preserve"> </w:t>
      </w:r>
      <w:r w:rsidR="0008711E">
        <w:rPr>
          <w:rFonts w:hint="eastAsia"/>
        </w:rPr>
        <w:t xml:space="preserve">COPD </w:t>
      </w:r>
      <w:r w:rsidR="00BA35CE" w:rsidRPr="00B24075">
        <w:t>and</w:t>
      </w:r>
      <w:r w:rsidR="0008711E" w:rsidRPr="0008711E">
        <w:rPr>
          <w:rFonts w:hint="eastAsia"/>
        </w:rPr>
        <w:t xml:space="preserve"> </w:t>
      </w:r>
      <w:r w:rsidR="0008711E">
        <w:rPr>
          <w:rFonts w:hint="eastAsia"/>
        </w:rPr>
        <w:t>RA</w:t>
      </w:r>
      <w:r w:rsidR="00BA35CE">
        <w:rPr>
          <w:rFonts w:hint="eastAsia"/>
        </w:rPr>
        <w:t>.</w:t>
      </w:r>
    </w:p>
    <w:p w14:paraId="64580716" w14:textId="77777777" w:rsidR="00BA35CE" w:rsidRDefault="00BA35CE" w:rsidP="00BA35CE">
      <w:pPr>
        <w:pStyle w:val="a7"/>
        <w:keepNext/>
        <w:ind w:firstLine="400"/>
      </w:pPr>
      <w:r>
        <w:rPr>
          <w:rFonts w:hint="eastAsia"/>
          <w:noProof/>
        </w:rPr>
        <w:lastRenderedPageBreak/>
        <w:drawing>
          <wp:inline distT="0" distB="0" distL="0" distR="0" wp14:anchorId="5E8BEB55" wp14:editId="7FEAA9DE">
            <wp:extent cx="5274310" cy="5274310"/>
            <wp:effectExtent l="0" t="0" r="2540" b="2540"/>
            <wp:docPr id="83791832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7918329" name="图片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56F113" w14:textId="5886CFC0" w:rsidR="00BA35CE" w:rsidRPr="00BA35CE" w:rsidRDefault="00BA35CE" w:rsidP="00BA35CE">
      <w:pPr>
        <w:pStyle w:val="a7"/>
        <w:ind w:firstLine="400"/>
      </w:pPr>
      <w:r>
        <w:t xml:space="preserve">figure </w:t>
      </w:r>
      <w:r>
        <w:fldChar w:fldCharType="begin"/>
      </w:r>
      <w:r>
        <w:instrText xml:space="preserve"> SEQ figure \* ARABIC </w:instrText>
      </w:r>
      <w:r>
        <w:fldChar w:fldCharType="separate"/>
      </w:r>
      <w:r>
        <w:rPr>
          <w:noProof/>
        </w:rPr>
        <w:t>4</w:t>
      </w:r>
      <w:r>
        <w:fldChar w:fldCharType="end"/>
      </w:r>
      <w:r>
        <w:rPr>
          <w:rFonts w:hint="eastAsia"/>
        </w:rPr>
        <w:t xml:space="preserve"> </w:t>
      </w:r>
      <w:r w:rsidRPr="004369D3">
        <w:t xml:space="preserve">Funnel </w:t>
      </w:r>
      <w:r>
        <w:t>plot</w:t>
      </w:r>
      <w:r w:rsidRPr="004369D3">
        <w:t xml:space="preserve"> of causality between</w:t>
      </w:r>
      <w:r>
        <w:rPr>
          <w:rFonts w:hint="eastAsia"/>
        </w:rPr>
        <w:t xml:space="preserve"> </w:t>
      </w:r>
      <w:r w:rsidR="0008711E">
        <w:rPr>
          <w:rFonts w:hint="eastAsia"/>
        </w:rPr>
        <w:t>COPD</w:t>
      </w:r>
      <w:r>
        <w:rPr>
          <w:rFonts w:hint="eastAsia"/>
        </w:rPr>
        <w:t xml:space="preserve"> and </w:t>
      </w:r>
      <w:r w:rsidR="0008711E">
        <w:rPr>
          <w:rFonts w:hint="eastAsia"/>
        </w:rPr>
        <w:t>RA</w:t>
      </w:r>
      <w:r>
        <w:rPr>
          <w:rFonts w:hint="eastAsia"/>
        </w:rPr>
        <w:t>.</w:t>
      </w:r>
    </w:p>
    <w:sectPr w:rsidR="00BA35CE" w:rsidRPr="00BA35C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09EF20" w14:textId="77777777" w:rsidR="00853379" w:rsidRDefault="00853379" w:rsidP="000F2BE5">
      <w:pPr>
        <w:spacing w:line="240" w:lineRule="auto"/>
        <w:ind w:firstLine="420"/>
      </w:pPr>
      <w:r>
        <w:separator/>
      </w:r>
    </w:p>
  </w:endnote>
  <w:endnote w:type="continuationSeparator" w:id="0">
    <w:p w14:paraId="0E5757AE" w14:textId="77777777" w:rsidR="00853379" w:rsidRDefault="00853379" w:rsidP="000F2BE5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BE3AF" w14:textId="77777777" w:rsidR="000F2BE5" w:rsidRDefault="000F2BE5">
    <w:pPr>
      <w:pStyle w:val="a5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E092D" w14:textId="77777777" w:rsidR="000F2BE5" w:rsidRDefault="000F2BE5">
    <w:pPr>
      <w:pStyle w:val="a5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48CBE" w14:textId="77777777" w:rsidR="000F2BE5" w:rsidRDefault="000F2BE5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FF8AAB7" w14:textId="77777777" w:rsidR="00853379" w:rsidRDefault="00853379" w:rsidP="000F2BE5">
      <w:pPr>
        <w:spacing w:line="240" w:lineRule="auto"/>
        <w:ind w:firstLine="420"/>
      </w:pPr>
      <w:r>
        <w:separator/>
      </w:r>
    </w:p>
  </w:footnote>
  <w:footnote w:type="continuationSeparator" w:id="0">
    <w:p w14:paraId="4BDD8115" w14:textId="77777777" w:rsidR="00853379" w:rsidRDefault="00853379" w:rsidP="000F2BE5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F60E2" w14:textId="77777777" w:rsidR="000F2BE5" w:rsidRDefault="000F2BE5">
    <w:pPr>
      <w:pStyle w:val="a3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14E09" w14:textId="77777777" w:rsidR="000F2BE5" w:rsidRDefault="000F2BE5">
    <w:pPr>
      <w:pStyle w:val="a3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3E26A" w14:textId="77777777" w:rsidR="000F2BE5" w:rsidRDefault="000F2BE5">
    <w:pPr>
      <w:pStyle w:val="a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76"/>
    <w:rsid w:val="000576E8"/>
    <w:rsid w:val="0008711E"/>
    <w:rsid w:val="000F2BE5"/>
    <w:rsid w:val="001E51DF"/>
    <w:rsid w:val="002332D7"/>
    <w:rsid w:val="00277CD7"/>
    <w:rsid w:val="003517C2"/>
    <w:rsid w:val="00392676"/>
    <w:rsid w:val="00467490"/>
    <w:rsid w:val="00602A84"/>
    <w:rsid w:val="007E6D32"/>
    <w:rsid w:val="00853379"/>
    <w:rsid w:val="00B64B12"/>
    <w:rsid w:val="00BA35CE"/>
    <w:rsid w:val="00C04932"/>
    <w:rsid w:val="00C56690"/>
    <w:rsid w:val="00CB0B61"/>
    <w:rsid w:val="00CC7374"/>
    <w:rsid w:val="00CE21EA"/>
    <w:rsid w:val="00D44A52"/>
    <w:rsid w:val="00DC51EF"/>
    <w:rsid w:val="00DC7C70"/>
    <w:rsid w:val="00E45620"/>
    <w:rsid w:val="00E6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70DCE"/>
  <w15:chartTrackingRefBased/>
  <w15:docId w15:val="{BBD38515-D77E-4CA5-893A-FA84872C1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auto"/>
        <w:ind w:firstLineChars="200" w:firstLine="20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2BE5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BE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BE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BE5"/>
    <w:rPr>
      <w:sz w:val="18"/>
      <w:szCs w:val="18"/>
    </w:rPr>
  </w:style>
  <w:style w:type="paragraph" w:styleId="a7">
    <w:name w:val="caption"/>
    <w:basedOn w:val="a"/>
    <w:next w:val="a"/>
    <w:uiPriority w:val="35"/>
    <w:unhideWhenUsed/>
    <w:qFormat/>
    <w:rsid w:val="003517C2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shaoning shen</dc:creator>
  <cp:keywords/>
  <dc:description/>
  <cp:lastModifiedBy>shaoning shen</cp:lastModifiedBy>
  <cp:revision>2</cp:revision>
  <dcterms:created xsi:type="dcterms:W3CDTF">2024-04-02T03:49:00Z</dcterms:created>
  <dcterms:modified xsi:type="dcterms:W3CDTF">2024-04-02T03:49:00Z</dcterms:modified>
</cp:coreProperties>
</file>