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3B35" w:rsidRPr="009D5F59" w:rsidRDefault="00853B35" w:rsidP="00853B35">
      <w:pPr>
        <w:spacing w:line="360" w:lineRule="auto"/>
        <w:rPr>
          <w:rStyle w:val="Formatvorlageberschrift118ptZchn"/>
          <w:sz w:val="24"/>
          <w:szCs w:val="44"/>
        </w:rPr>
      </w:pPr>
      <w:r w:rsidRPr="009D5F59">
        <w:rPr>
          <w:rStyle w:val="Formatvorlageberschrift118ptZchn"/>
          <w:sz w:val="24"/>
          <w:szCs w:val="44"/>
        </w:rPr>
        <w:t>Supplementary Data</w:t>
      </w:r>
    </w:p>
    <w:p w:rsidR="0008191F" w:rsidRDefault="0008191F" w:rsidP="0008191F">
      <w:pPr>
        <w:pStyle w:val="Zkladntext2"/>
        <w:spacing w:line="240" w:lineRule="auto"/>
        <w:rPr>
          <w:b w:val="0"/>
          <w:sz w:val="44"/>
        </w:rPr>
      </w:pPr>
      <w:r>
        <w:rPr>
          <w:b w:val="0"/>
          <w:sz w:val="44"/>
        </w:rPr>
        <w:t xml:space="preserve">Protonation of </w:t>
      </w:r>
      <w:r>
        <w:rPr>
          <w:b w:val="0"/>
          <w:sz w:val="44"/>
          <w:szCs w:val="38"/>
        </w:rPr>
        <w:t>enniatin B</w:t>
      </w:r>
      <w:r>
        <w:rPr>
          <w:b w:val="0"/>
          <w:sz w:val="44"/>
        </w:rPr>
        <w:t xml:space="preserve">: Experimental and </w:t>
      </w:r>
      <w:r>
        <w:rPr>
          <w:b w:val="0"/>
          <w:bCs/>
          <w:sz w:val="44"/>
          <w:szCs w:val="40"/>
        </w:rPr>
        <w:t>theoretical study</w:t>
      </w:r>
    </w:p>
    <w:p w:rsidR="0008191F" w:rsidRPr="0008191F" w:rsidRDefault="0008191F" w:rsidP="0008191F">
      <w:pPr>
        <w:spacing w:line="360" w:lineRule="auto"/>
        <w:rPr>
          <w:sz w:val="24"/>
          <w:szCs w:val="28"/>
        </w:rPr>
      </w:pPr>
    </w:p>
    <w:p w:rsidR="0008191F" w:rsidRPr="0008191F" w:rsidRDefault="0008191F" w:rsidP="0008191F">
      <w:pPr>
        <w:spacing w:beforeLines="60" w:before="144"/>
        <w:rPr>
          <w:i/>
          <w:sz w:val="24"/>
          <w:szCs w:val="24"/>
        </w:rPr>
      </w:pPr>
      <w:r w:rsidRPr="0008191F">
        <w:rPr>
          <w:bCs/>
          <w:sz w:val="24"/>
        </w:rPr>
        <w:t>Petr Vaňura</w:t>
      </w:r>
      <w:r w:rsidRPr="0008191F">
        <w:rPr>
          <w:bCs/>
          <w:sz w:val="24"/>
          <w:vertAlign w:val="superscript"/>
        </w:rPr>
        <w:t>1</w:t>
      </w:r>
      <w:r>
        <w:rPr>
          <w:rStyle w:val="Znakapoznpodarou"/>
          <w:vanish/>
          <w:sz w:val="24"/>
          <w:szCs w:val="28"/>
        </w:rPr>
        <w:footnoteReference w:id="1"/>
      </w:r>
      <w:r w:rsidRPr="0008191F">
        <w:rPr>
          <w:sz w:val="24"/>
          <w:szCs w:val="28"/>
        </w:rPr>
        <w:t xml:space="preserve"> </w:t>
      </w:r>
      <w:r w:rsidRPr="0008191F">
        <w:rPr>
          <w:rStyle w:val="contact"/>
          <w:sz w:val="24"/>
        </w:rPr>
        <w:t>Stanislav Böhm</w:t>
      </w:r>
      <w:r w:rsidRPr="0008191F">
        <w:rPr>
          <w:bCs/>
          <w:sz w:val="24"/>
          <w:vertAlign w:val="superscript"/>
        </w:rPr>
        <w:t>1</w:t>
      </w:r>
      <w:r w:rsidRPr="0008191F">
        <w:rPr>
          <w:i/>
          <w:sz w:val="24"/>
          <w:szCs w:val="24"/>
        </w:rPr>
        <w:t xml:space="preserve"> </w:t>
      </w:r>
    </w:p>
    <w:p w:rsidR="00853B35" w:rsidRPr="00724E00" w:rsidRDefault="00853B35" w:rsidP="00853B35">
      <w:pPr>
        <w:numPr>
          <w:ilvl w:val="0"/>
          <w:numId w:val="2"/>
        </w:numPr>
        <w:spacing w:beforeLines="60" w:before="144"/>
        <w:ind w:left="397"/>
        <w:jc w:val="left"/>
        <w:rPr>
          <w:b/>
          <w:bCs/>
          <w:sz w:val="24"/>
          <w:szCs w:val="24"/>
        </w:rPr>
      </w:pPr>
      <w:r w:rsidRPr="00724E00">
        <w:rPr>
          <w:b/>
          <w:bCs/>
          <w:sz w:val="24"/>
          <w:szCs w:val="24"/>
        </w:rPr>
        <w:br w:type="page"/>
      </w:r>
    </w:p>
    <w:p w:rsidR="00853B35" w:rsidRPr="009D5F59" w:rsidRDefault="00853B35" w:rsidP="00853B35">
      <w:pPr>
        <w:jc w:val="left"/>
        <w:rPr>
          <w:sz w:val="24"/>
          <w:szCs w:val="24"/>
        </w:rPr>
      </w:pPr>
      <w:r w:rsidRPr="009D5F59">
        <w:rPr>
          <w:b/>
          <w:bCs/>
          <w:sz w:val="24"/>
          <w:szCs w:val="24"/>
        </w:rPr>
        <w:lastRenderedPageBreak/>
        <w:t>Table S1</w:t>
      </w:r>
      <w:r w:rsidRPr="009D5F59">
        <w:rPr>
          <w:sz w:val="24"/>
          <w:szCs w:val="24"/>
        </w:rPr>
        <w:t xml:space="preserve"> </w:t>
      </w:r>
    </w:p>
    <w:p w:rsidR="00853B35" w:rsidRPr="009D5F59" w:rsidRDefault="00853B35" w:rsidP="00853B35">
      <w:pPr>
        <w:jc w:val="left"/>
        <w:rPr>
          <w:sz w:val="24"/>
          <w:szCs w:val="24"/>
        </w:rPr>
      </w:pPr>
      <w:r w:rsidRPr="009D5F59">
        <w:rPr>
          <w:sz w:val="24"/>
          <w:szCs w:val="24"/>
        </w:rPr>
        <w:t xml:space="preserve">Cartesian coordinates (in </w:t>
      </w:r>
      <w:r w:rsidRPr="009D5F59">
        <w:rPr>
          <w:noProof/>
          <w:kern w:val="28"/>
          <w:sz w:val="24"/>
          <w:szCs w:val="24"/>
        </w:rPr>
        <w:t>Å)</w:t>
      </w:r>
      <w:r w:rsidRPr="009D5F59">
        <w:rPr>
          <w:sz w:val="24"/>
          <w:szCs w:val="24"/>
        </w:rPr>
        <w:t xml:space="preserve"> for free ligand </w:t>
      </w:r>
      <w:proofErr w:type="gramStart"/>
      <w:r w:rsidRPr="009D5F59">
        <w:rPr>
          <w:b/>
          <w:bCs/>
          <w:sz w:val="24"/>
          <w:szCs w:val="24"/>
        </w:rPr>
        <w:t>1</w:t>
      </w:r>
      <w:proofErr w:type="gramEnd"/>
      <w:r w:rsidRPr="009D5F59">
        <w:rPr>
          <w:sz w:val="24"/>
          <w:szCs w:val="24"/>
        </w:rPr>
        <w:t xml:space="preserve"> and </w:t>
      </w:r>
      <w:r w:rsidRPr="009D5F59">
        <w:rPr>
          <w:b/>
          <w:sz w:val="24"/>
          <w:szCs w:val="24"/>
        </w:rPr>
        <w:t>1</w:t>
      </w:r>
      <w:r w:rsidRPr="009D5F59">
        <w:rPr>
          <w:position w:val="6"/>
          <w:sz w:val="24"/>
          <w:szCs w:val="24"/>
        </w:rPr>
        <w:t>.</w:t>
      </w:r>
      <w:r w:rsidRPr="009D5F59">
        <w:rPr>
          <w:sz w:val="24"/>
          <w:szCs w:val="24"/>
        </w:rPr>
        <w:t>H</w:t>
      </w:r>
      <w:r w:rsidRPr="009D5F59">
        <w:rPr>
          <w:sz w:val="24"/>
          <w:szCs w:val="24"/>
          <w:vertAlign w:val="subscript"/>
        </w:rPr>
        <w:t>3</w:t>
      </w:r>
      <w:r w:rsidRPr="009D5F59">
        <w:rPr>
          <w:sz w:val="24"/>
          <w:szCs w:val="24"/>
        </w:rPr>
        <w:t>O</w:t>
      </w:r>
      <w:r w:rsidRPr="009D5F59">
        <w:rPr>
          <w:sz w:val="24"/>
          <w:szCs w:val="24"/>
          <w:vertAlign w:val="superscript"/>
        </w:rPr>
        <w:t>+</w:t>
      </w:r>
      <w:r w:rsidRPr="009D5F59">
        <w:rPr>
          <w:sz w:val="24"/>
          <w:szCs w:val="24"/>
        </w:rPr>
        <w:t xml:space="preserve"> complex (</w:t>
      </w:r>
      <w:r w:rsidRPr="009D5F59">
        <w:rPr>
          <w:b/>
          <w:sz w:val="24"/>
          <w:szCs w:val="24"/>
        </w:rPr>
        <w:t>1</w:t>
      </w:r>
      <w:r w:rsidRPr="009D5F59">
        <w:rPr>
          <w:sz w:val="24"/>
          <w:szCs w:val="24"/>
        </w:rPr>
        <w:t xml:space="preserve"> = enniatin B):</w:t>
      </w:r>
    </w:p>
    <w:p w:rsidR="00853B35" w:rsidRPr="009D5F59" w:rsidRDefault="00853B35" w:rsidP="00853B35">
      <w:pPr>
        <w:spacing w:before="120"/>
        <w:rPr>
          <w:b/>
          <w:sz w:val="24"/>
          <w:szCs w:val="24"/>
        </w:rPr>
      </w:pPr>
      <w:r w:rsidRPr="009D5F59">
        <w:rPr>
          <w:sz w:val="24"/>
          <w:szCs w:val="24"/>
        </w:rPr>
        <w:t xml:space="preserve">Free ligand </w:t>
      </w:r>
      <w:r w:rsidRPr="009D5F59">
        <w:rPr>
          <w:b/>
          <w:sz w:val="24"/>
          <w:szCs w:val="24"/>
        </w:rPr>
        <w:t>1</w:t>
      </w:r>
    </w:p>
    <w:p w:rsidR="00853B35" w:rsidRPr="009D5F59" w:rsidRDefault="00853B35" w:rsidP="00853B35">
      <w:pPr>
        <w:rPr>
          <w:sz w:val="24"/>
          <w:szCs w:val="24"/>
        </w:rPr>
      </w:pPr>
    </w:p>
    <w:tbl>
      <w:tblPr>
        <w:tblW w:w="72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0"/>
        <w:gridCol w:w="1120"/>
        <w:gridCol w:w="1660"/>
        <w:gridCol w:w="1660"/>
        <w:gridCol w:w="1660"/>
      </w:tblGrid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1.786416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-2.636869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0.476545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-0.611407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-3.195091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0.567580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bookmarkStart w:id="0" w:name="_GoBack"/>
            <w:bookmarkEnd w:id="0"/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-0.959040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-3.089192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1.730645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2.094672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-2.420816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1.896121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0.782003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-3.661252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0.129177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1.111357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-5.049279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0.740045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0.040691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-6.085116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0.366136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2.498894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-5.529971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0.296254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-1.403977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-2.946173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-0.489706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2.442048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-2.027332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-0.570152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2.129907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-2.208436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-1.741796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-2.804769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-2.606876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-0.256011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-3.657339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-3.445671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-1.224171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-5.148288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-3.121636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-1.042644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-3.403544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-4.947265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-1.046849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3.660741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-1.125113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-0.257388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-2.976939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-1.100497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-0.569226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3.254176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0.257864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-0.490261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4.812697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-1.443424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-1.226574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-3.176211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-0.227530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0.477284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-2.978556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-0.739914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-1.740981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3.072701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1.067570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0.567709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5.278026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-2.896644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-1.046172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5.986195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-0.472710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-1.049347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-3.141203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-0.601794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1.896990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-3.562444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1.153943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0.129488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3.154412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0.712549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1.730478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2.779851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2.507853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0.130787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-2.462340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2.128515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0.566650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-4.929004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1.562229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0.740963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1.390235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2.864906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0.477295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3.816520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3.486443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0.744068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-2.197327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2.378485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1.729458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-1.850455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2.689209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-0.491223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-5.292195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3.006588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0.365333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-6.038778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0.599455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0.299581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1.047586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3.023127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1.896609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0.534871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3.127016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-0.569878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5.249460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3.077650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0.371749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3.539540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4.928937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0.301592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-0.855520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3.732310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-0.258105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0.848181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2.946127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-1.741263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lastRenderedPageBreak/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-1.154696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4.888906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-1.227862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-0.126739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6.016937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-1.049495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-2.581052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5.422175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-1.049475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0.788377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-3.720865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-0.959473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1.103514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-4.945081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1.831921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2.394705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-1.388922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2.072141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2.886351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-3.092818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2.251706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1.190520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-2.611141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2.474314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-3.043741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-2.857759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0.777561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-3.359118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-3.144271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-2.233638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3.998278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-1.206933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0.775913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4.401740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-1.335303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-2.235652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-3.617857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1.177211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-0.959162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-2.853424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0.276817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2.474301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-2.397101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-1.377301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2.072331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-4.118434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-0.951562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2.254062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2.829407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2.544613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-0.957777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-4.833908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1.518597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1.832852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3.728753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3.426249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1.835741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0.003645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2.767274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2.071238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1.233509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4.044491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2.252992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1.663558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2.334683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2.475129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-0.953893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4.066008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0.774995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-1.044629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4.477991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-2.236751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0.295660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-7.061112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0.790673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-0.031292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-6.205448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-0.721013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-0.946926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-5.811495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0.747141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2.730176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-6.496554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0.755191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3.288171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-4.828933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0.578890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2.539218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-5.658573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-0.791422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-5.749409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-3.731854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-1.723571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-5.365216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-2.073651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-1.261950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-5.485096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-3.342467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-0.021828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-4.016323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-5.516784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-1.752828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-3.668491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-5.282370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-0.036107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-2.358651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-5.203749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-1.230284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6.106247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-3.111632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-1.728223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4.478748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-3.608563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-1.264701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5.639012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-3.078068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-0.025869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6.785918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-0.718759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-1.755146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6.408608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-0.534533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-0.038493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5.685868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0.560434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-1.232840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-6.264594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3.273669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0.790651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-5.361814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3.127445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-0.721927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-4.561480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3.726122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0.744498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-6.991364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0.882590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0.758730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lastRenderedPageBreak/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-5.825723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-0.434057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0.583792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-6.171163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0.626970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-0.788040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5.966440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3.786179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0.798056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5.391343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3.076600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-0.715191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5.505729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2.085175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0.752185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4.259050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5.612384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0.763790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2.536689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5.261020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0.581477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3.634100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5.029985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-0.785631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-0.354540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6.842032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-1.731209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0.888567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5.679141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-1.269796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-0.147667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6.420457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-0.029199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-2.767924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6.236476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-1.756731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101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-2.736543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5.821261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-0.039212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-3.326808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4.646006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-1.230189</w:t>
            </w:r>
          </w:p>
        </w:tc>
      </w:tr>
    </w:tbl>
    <w:p w:rsidR="00853B35" w:rsidRPr="009D5F59" w:rsidRDefault="00853B35" w:rsidP="00853B35">
      <w:pPr>
        <w:rPr>
          <w:rFonts w:cs="Courier New"/>
          <w:sz w:val="24"/>
        </w:rPr>
      </w:pPr>
    </w:p>
    <w:p w:rsidR="00853B35" w:rsidRPr="009D5F59" w:rsidRDefault="00853B35" w:rsidP="00853B35">
      <w:pPr>
        <w:rPr>
          <w:sz w:val="24"/>
        </w:rPr>
      </w:pPr>
    </w:p>
    <w:p w:rsidR="00853B35" w:rsidRPr="009D5F59" w:rsidRDefault="00853B35" w:rsidP="00853B35">
      <w:pPr>
        <w:rPr>
          <w:sz w:val="24"/>
          <w:szCs w:val="24"/>
        </w:rPr>
      </w:pPr>
      <w:proofErr w:type="gramStart"/>
      <w:r w:rsidRPr="009D5F59">
        <w:rPr>
          <w:b/>
          <w:sz w:val="24"/>
          <w:szCs w:val="24"/>
        </w:rPr>
        <w:t>1</w:t>
      </w:r>
      <w:r w:rsidRPr="009D5F59">
        <w:rPr>
          <w:b/>
          <w:position w:val="6"/>
          <w:sz w:val="24"/>
          <w:szCs w:val="24"/>
        </w:rPr>
        <w:t>.</w:t>
      </w:r>
      <w:r w:rsidRPr="009D5F59">
        <w:rPr>
          <w:kern w:val="28"/>
          <w:sz w:val="24"/>
          <w:szCs w:val="24"/>
        </w:rPr>
        <w:t>H</w:t>
      </w:r>
      <w:r w:rsidRPr="009D5F59">
        <w:rPr>
          <w:kern w:val="28"/>
          <w:sz w:val="24"/>
          <w:szCs w:val="24"/>
          <w:vertAlign w:val="subscript"/>
        </w:rPr>
        <w:t>3</w:t>
      </w:r>
      <w:r w:rsidRPr="009D5F59">
        <w:rPr>
          <w:kern w:val="28"/>
          <w:sz w:val="24"/>
          <w:szCs w:val="24"/>
        </w:rPr>
        <w:t>O</w:t>
      </w:r>
      <w:proofErr w:type="gramEnd"/>
      <w:r w:rsidRPr="009D5F59">
        <w:rPr>
          <w:kern w:val="28"/>
          <w:sz w:val="24"/>
          <w:szCs w:val="24"/>
          <w:vertAlign w:val="superscript"/>
        </w:rPr>
        <w:t>+</w:t>
      </w:r>
      <w:r w:rsidRPr="009D5F59">
        <w:rPr>
          <w:sz w:val="24"/>
          <w:szCs w:val="24"/>
        </w:rPr>
        <w:t xml:space="preserve"> complex</w:t>
      </w:r>
    </w:p>
    <w:p w:rsidR="00853B35" w:rsidRPr="009D5F59" w:rsidRDefault="00853B35" w:rsidP="00853B35">
      <w:pPr>
        <w:rPr>
          <w:sz w:val="24"/>
          <w:szCs w:val="24"/>
        </w:rPr>
      </w:pPr>
    </w:p>
    <w:tbl>
      <w:tblPr>
        <w:tblW w:w="72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0"/>
        <w:gridCol w:w="1120"/>
        <w:gridCol w:w="1660"/>
        <w:gridCol w:w="1660"/>
        <w:gridCol w:w="1660"/>
      </w:tblGrid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-2.879933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1.777012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0.591489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-0.712414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2.940144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0.624427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-0.353591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2.725979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1.762753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-3.284671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1.650046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2.003432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-2.167626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2.997830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0.157399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-2.849222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4.311295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0.632335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-2.027082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5.536764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0.198799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-4.283595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4.411411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0.096512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0.131374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3.197167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-0.401165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-2.958228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0.755022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-0.290615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-2.364744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0.772122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-1.387729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1.536973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3.330651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-0.072025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2.135676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4.391970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-1.029920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1.978169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4.065979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-2.520518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3.595273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4.698215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-0.663500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-3.908715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-0.422313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-0.018497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2.190718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1.954135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-0.218291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-3.200325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-1.660491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-0.282336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-5.109229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-0.402372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-0.988805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3.077657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1.522429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0.705909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1.973285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1.280759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-1.247327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-2.128549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-1.923633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0.487741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-5.887400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0.918356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-0.900889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-6.037573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-1.596902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-0.727795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3.068539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1.973985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2.109804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3.865234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0.320410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0.338938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-1.722061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-1.183357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1.358913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-1.504535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-3.264999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0.104645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lastRenderedPageBreak/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3.036503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-0.930604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0.645919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5.262729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0.280597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1.010663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-0.081745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-3.280691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0.488656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-2.312743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-4.504353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0.631648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2.490861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-1.150465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1.708239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2.996510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-1.759699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-0.413814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5.991733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-1.029313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0.671705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6.105674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1.488708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0.576849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0.311963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-3.689717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1.847267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0.785790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-2.753836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-0.402010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-3.187137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-4.225385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1.865729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-3.159323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-5.098745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-0.505206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2.290478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-3.014816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-0.246663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0.387489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-2.168464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-1.429120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2.782358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-3.959392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-1.364906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2.027760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-5.297654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-1.333016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4.296658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-4.184115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-1.260345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-2.165864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2.980305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-0.932579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-2.879247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4.305115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1.728091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-0.045423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0.196555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-2.275177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-2.651789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2.305789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2.597749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-3.095036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0.633930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2.344325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-4.334076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1.919079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2.154081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1.611425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3.701887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0.947966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1.540651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5.290265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-0.817704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-4.257073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-0.439304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1.015195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-4.683528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-0.490733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-1.995077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4.000639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0.357374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-0.742443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3.185947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1.096751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2.745229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2.101601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2.410084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2.353060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3.870500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2.687759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2.316776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-1.513278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-3.294281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-0.985655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5.127692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0.309464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2.097861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-1.563580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-5.255195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0.906810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1.119340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-3.050149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2.200528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0.609832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-4.741517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1.889985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-0.534785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-3.534363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2.512071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2.540016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-3.424359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0.732423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2.559491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-3.453610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-2.311575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-2.545912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6.452082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0.495795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0.146361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-0.756645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-1.983632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-1.894793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5.565593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-0.888115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-1.037449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5.560606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0.664423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-4.751837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5.334004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0.451174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-0.956368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0.479836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-1.927801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-4.909739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3.576998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0.421069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lastRenderedPageBreak/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0.705168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0.785963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-1.911239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-4.292236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4.435807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-0.999235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2.292768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4.928606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-3.115302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0.938637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3.844267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-2.773633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2.589950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3.209978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-2.815916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3.955595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5.545001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-1.253698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4.253155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3.849284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-0.877041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3.707596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4.962445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0.393701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-6.745448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0.885637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-1.577574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-5.279246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1.779878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-1.187508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-6.277455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1.089298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0.109661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-6.857178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-1.597650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-1.452088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-6.481806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-1.541127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0.273206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-5.511220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-2.549286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-0.817081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89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6.988608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-1.023198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1.120660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6.114724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-1.148281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-0.410148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5.467015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-1.909149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1.054909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5.624174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2.441927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0.810024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6.295461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1.462989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-0.502264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7.074940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1.473697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1.083353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-4.016113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-3.554720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1.615944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-2.632694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-3.775662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2.694062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-3.623728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-5.159935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2.228426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-3.891312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-4.373538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-0.873987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-3.706304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-5.978867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-0.154910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-2.534681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-5.406247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-1.349974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101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2.409391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-5.954792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-2.118938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0.953846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-5.177804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-1.502490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103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2.170386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-5.815709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-0.377262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4.636384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-4.822387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-2.081013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4.559779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-4.685469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-0.321218</w:t>
            </w:r>
          </w:p>
        </w:tc>
      </w:tr>
      <w:tr w:rsidR="00853B35" w:rsidRPr="009D5F59" w:rsidTr="00964D98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lef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 xml:space="preserve">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106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4.848735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-3.244027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3B35" w:rsidRPr="009D5F59" w:rsidRDefault="00853B35" w:rsidP="00964D98">
            <w:pPr>
              <w:jc w:val="right"/>
              <w:rPr>
                <w:rFonts w:cs="Calibri"/>
                <w:color w:val="000000"/>
                <w:sz w:val="24"/>
                <w:szCs w:val="22"/>
                <w:lang w:eastAsia="cs-CZ"/>
              </w:rPr>
            </w:pPr>
            <w:r w:rsidRPr="009D5F59">
              <w:rPr>
                <w:rFonts w:cs="Calibri"/>
                <w:color w:val="000000"/>
                <w:sz w:val="24"/>
                <w:szCs w:val="22"/>
                <w:lang w:eastAsia="cs-CZ"/>
              </w:rPr>
              <w:t>-1.314580</w:t>
            </w:r>
          </w:p>
        </w:tc>
      </w:tr>
    </w:tbl>
    <w:p w:rsidR="00853B35" w:rsidRDefault="00853B35" w:rsidP="00853B35">
      <w:pPr>
        <w:jc w:val="left"/>
        <w:rPr>
          <w:sz w:val="24"/>
          <w:szCs w:val="24"/>
        </w:rPr>
      </w:pPr>
    </w:p>
    <w:p w:rsidR="00B54618" w:rsidRDefault="00B54618"/>
    <w:sectPr w:rsidR="00B54618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04AC" w:rsidRDefault="00E204AC" w:rsidP="00853B35">
      <w:r>
        <w:separator/>
      </w:r>
    </w:p>
  </w:endnote>
  <w:endnote w:type="continuationSeparator" w:id="0">
    <w:p w:rsidR="00E204AC" w:rsidRDefault="00E204AC" w:rsidP="00853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640F" w:rsidRDefault="00840444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40640F" w:rsidRDefault="00E204A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640F" w:rsidRDefault="00840444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08191F">
      <w:rPr>
        <w:rStyle w:val="slostrnky"/>
        <w:noProof/>
      </w:rPr>
      <w:t>2</w:t>
    </w:r>
    <w:r>
      <w:rPr>
        <w:rStyle w:val="slostrnky"/>
      </w:rPr>
      <w:fldChar w:fldCharType="end"/>
    </w:r>
  </w:p>
  <w:p w:rsidR="0040640F" w:rsidRDefault="00E204A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04AC" w:rsidRDefault="00E204AC" w:rsidP="00853B35">
      <w:r>
        <w:separator/>
      </w:r>
    </w:p>
  </w:footnote>
  <w:footnote w:type="continuationSeparator" w:id="0">
    <w:p w:rsidR="00E204AC" w:rsidRDefault="00E204AC" w:rsidP="00853B35">
      <w:r>
        <w:continuationSeparator/>
      </w:r>
    </w:p>
  </w:footnote>
  <w:footnote w:id="1">
    <w:p w:rsidR="0008191F" w:rsidRDefault="0008191F" w:rsidP="0008191F">
      <w:pPr>
        <w:autoSpaceDE w:val="0"/>
        <w:autoSpaceDN w:val="0"/>
        <w:adjustRightInd w:val="0"/>
        <w:jc w:val="left"/>
        <w:rPr>
          <w:rFonts w:eastAsia="Calibri"/>
          <w:color w:val="000000"/>
          <w:sz w:val="24"/>
          <w:szCs w:val="17"/>
          <w:lang w:eastAsia="en-US"/>
        </w:rPr>
      </w:pPr>
      <w:r>
        <w:sym w:font="Wingdings" w:char="F02A"/>
      </w:r>
      <w:r>
        <w:t xml:space="preserve"> </w:t>
      </w:r>
      <w:r>
        <w:rPr>
          <w:rFonts w:eastAsia="Calibri"/>
          <w:color w:val="000000"/>
          <w:sz w:val="24"/>
          <w:szCs w:val="17"/>
          <w:lang w:eastAsia="en-US"/>
        </w:rPr>
        <w:t xml:space="preserve">Petr Vaňura </w:t>
      </w:r>
    </w:p>
    <w:p w:rsidR="0008191F" w:rsidRDefault="0008191F" w:rsidP="0008191F">
      <w:pPr>
        <w:autoSpaceDE w:val="0"/>
        <w:autoSpaceDN w:val="0"/>
        <w:adjustRightInd w:val="0"/>
        <w:spacing w:line="171" w:lineRule="atLeast"/>
        <w:ind w:right="280"/>
        <w:jc w:val="left"/>
        <w:rPr>
          <w:rFonts w:eastAsia="Calibri"/>
          <w:color w:val="000000"/>
          <w:sz w:val="24"/>
          <w:szCs w:val="17"/>
          <w:lang w:eastAsia="en-US"/>
        </w:rPr>
      </w:pPr>
      <w:r>
        <w:rPr>
          <w:rFonts w:eastAsia="Calibri"/>
          <w:color w:val="000000"/>
          <w:sz w:val="24"/>
          <w:szCs w:val="17"/>
          <w:lang w:eastAsia="en-US"/>
        </w:rPr>
        <w:t xml:space="preserve">petr.vanura@vscht.cz </w:t>
      </w:r>
    </w:p>
    <w:p w:rsidR="0008191F" w:rsidRDefault="0008191F" w:rsidP="0008191F">
      <w:pPr>
        <w:pStyle w:val="Textpoznpodarou"/>
        <w:rPr>
          <w:rFonts w:eastAsia="Calibri"/>
          <w:color w:val="000000"/>
          <w:sz w:val="24"/>
          <w:szCs w:val="17"/>
          <w:lang w:eastAsia="en-US"/>
        </w:rPr>
      </w:pPr>
    </w:p>
    <w:p w:rsidR="0008191F" w:rsidRDefault="0008191F" w:rsidP="0008191F">
      <w:pPr>
        <w:pStyle w:val="Textpoznpodarou"/>
        <w:rPr>
          <w:sz w:val="32"/>
        </w:rPr>
      </w:pPr>
      <w:r>
        <w:rPr>
          <w:rFonts w:eastAsia="Calibri"/>
          <w:color w:val="000000"/>
          <w:sz w:val="24"/>
          <w:szCs w:val="17"/>
          <w:vertAlign w:val="superscript"/>
          <w:lang w:eastAsia="en-US"/>
        </w:rPr>
        <w:t>1</w:t>
      </w:r>
      <w:r>
        <w:rPr>
          <w:rFonts w:eastAsia="Calibri"/>
          <w:color w:val="000000"/>
          <w:sz w:val="24"/>
          <w:szCs w:val="17"/>
          <w:lang w:eastAsia="en-US"/>
        </w:rPr>
        <w:t xml:space="preserve"> University of Chemistry and Technology, Technická 5, Prague, Prague 6 166 28, Czech Republic</w:t>
      </w:r>
    </w:p>
    <w:p w:rsidR="0008191F" w:rsidRDefault="0008191F" w:rsidP="0008191F">
      <w:pPr>
        <w:pStyle w:val="Textpoznpodarou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37A30"/>
    <w:multiLevelType w:val="hybridMultilevel"/>
    <w:tmpl w:val="B380D776"/>
    <w:lvl w:ilvl="0" w:tplc="83AE14C2">
      <w:start w:val="1"/>
      <w:numFmt w:val="lowerLetter"/>
      <w:lvlText w:val="%1"/>
      <w:lvlJc w:val="left"/>
      <w:pPr>
        <w:ind w:left="720" w:hanging="360"/>
      </w:pPr>
      <w:rPr>
        <w:rFonts w:hint="default"/>
        <w:i w:val="0"/>
        <w:vertAlign w:val="superscrip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E4148C"/>
    <w:multiLevelType w:val="multilevel"/>
    <w:tmpl w:val="807A6F1C"/>
    <w:styleLink w:val="Styl1"/>
    <w:lvl w:ilvl="0">
      <w:start w:val="1"/>
      <w:numFmt w:val="decimal"/>
      <w:lvlText w:val="[%1]"/>
      <w:lvlJc w:val="left"/>
      <w:pPr>
        <w:ind w:left="360" w:hanging="360"/>
      </w:pPr>
      <w:rPr>
        <w:rFonts w:hint="default"/>
        <w:b w:val="0"/>
        <w:i w:val="0"/>
        <w:sz w:val="24"/>
        <w:szCs w:val="24"/>
      </w:rPr>
    </w:lvl>
    <w:lvl w:ilvl="1">
      <w:start w:val="1"/>
      <w:numFmt w:val="upperLetter"/>
      <w:lvlText w:val="%2."/>
      <w:lvlJc w:val="left"/>
      <w:pPr>
        <w:tabs>
          <w:tab w:val="num" w:pos="1797"/>
        </w:tabs>
        <w:ind w:left="179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517"/>
        </w:tabs>
        <w:ind w:left="251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237"/>
        </w:tabs>
        <w:ind w:left="323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957"/>
        </w:tabs>
        <w:ind w:left="395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677"/>
        </w:tabs>
        <w:ind w:left="467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397"/>
        </w:tabs>
        <w:ind w:left="539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117"/>
        </w:tabs>
        <w:ind w:left="611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837"/>
        </w:tabs>
        <w:ind w:left="6837" w:hanging="18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9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B35"/>
    <w:rsid w:val="0008191F"/>
    <w:rsid w:val="0020718F"/>
    <w:rsid w:val="002B790C"/>
    <w:rsid w:val="00520AA2"/>
    <w:rsid w:val="006104A3"/>
    <w:rsid w:val="006A3048"/>
    <w:rsid w:val="007E550C"/>
    <w:rsid w:val="00840444"/>
    <w:rsid w:val="00853B35"/>
    <w:rsid w:val="00A12D8F"/>
    <w:rsid w:val="00B54618"/>
    <w:rsid w:val="00BB2E08"/>
    <w:rsid w:val="00D358AD"/>
    <w:rsid w:val="00E204AC"/>
    <w:rsid w:val="00EF5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058A67F"/>
  <w15:chartTrackingRefBased/>
  <w15:docId w15:val="{03247A92-D5A9-4165-8AF9-668763EDD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53B3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n-US" w:eastAsia="de-D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numbering" w:customStyle="1" w:styleId="Styl1">
    <w:name w:val="Styl1"/>
    <w:uiPriority w:val="99"/>
    <w:rsid w:val="0020718F"/>
    <w:pPr>
      <w:numPr>
        <w:numId w:val="1"/>
      </w:numPr>
    </w:pPr>
  </w:style>
  <w:style w:type="paragraph" w:styleId="Zkladntext2">
    <w:name w:val="Body Text 2"/>
    <w:basedOn w:val="Normln"/>
    <w:link w:val="Zkladntext2Char"/>
    <w:semiHidden/>
    <w:rsid w:val="00853B35"/>
    <w:pPr>
      <w:spacing w:line="360" w:lineRule="auto"/>
      <w:jc w:val="left"/>
    </w:pPr>
    <w:rPr>
      <w:b/>
      <w:sz w:val="36"/>
      <w:szCs w:val="36"/>
    </w:rPr>
  </w:style>
  <w:style w:type="character" w:customStyle="1" w:styleId="Zkladntext2Char">
    <w:name w:val="Základní text 2 Char"/>
    <w:basedOn w:val="Standardnpsmoodstavce"/>
    <w:link w:val="Zkladntext2"/>
    <w:semiHidden/>
    <w:rsid w:val="00853B35"/>
    <w:rPr>
      <w:rFonts w:ascii="Times New Roman" w:eastAsia="Times New Roman" w:hAnsi="Times New Roman" w:cs="Times New Roman"/>
      <w:b/>
      <w:sz w:val="36"/>
      <w:szCs w:val="36"/>
      <w:lang w:val="en-US" w:eastAsia="de-DE"/>
    </w:rPr>
  </w:style>
  <w:style w:type="paragraph" w:styleId="Textpoznpodarou">
    <w:name w:val="footnote text"/>
    <w:basedOn w:val="Normln"/>
    <w:link w:val="TextpoznpodarouChar"/>
    <w:semiHidden/>
    <w:rsid w:val="00853B35"/>
    <w:rPr>
      <w:sz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853B35"/>
    <w:rPr>
      <w:rFonts w:ascii="Times New Roman" w:eastAsia="Times New Roman" w:hAnsi="Times New Roman" w:cs="Times New Roman"/>
      <w:sz w:val="20"/>
      <w:szCs w:val="20"/>
      <w:lang w:val="en-US" w:eastAsia="de-DE"/>
    </w:rPr>
  </w:style>
  <w:style w:type="paragraph" w:styleId="Zpat">
    <w:name w:val="footer"/>
    <w:basedOn w:val="Normln"/>
    <w:link w:val="ZpatChar"/>
    <w:semiHidden/>
    <w:rsid w:val="00853B3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semiHidden/>
    <w:rsid w:val="00853B35"/>
    <w:rPr>
      <w:rFonts w:ascii="Times New Roman" w:eastAsia="Times New Roman" w:hAnsi="Times New Roman" w:cs="Times New Roman"/>
      <w:sz w:val="28"/>
      <w:szCs w:val="20"/>
      <w:lang w:val="en-US" w:eastAsia="de-DE"/>
    </w:rPr>
  </w:style>
  <w:style w:type="character" w:styleId="slostrnky">
    <w:name w:val="page number"/>
    <w:semiHidden/>
    <w:rsid w:val="00853B35"/>
    <w:rPr>
      <w:rFonts w:cs="Times New Roman"/>
    </w:rPr>
  </w:style>
  <w:style w:type="character" w:styleId="Znakapoznpodarou">
    <w:name w:val="footnote reference"/>
    <w:semiHidden/>
    <w:unhideWhenUsed/>
    <w:rsid w:val="00853B35"/>
    <w:rPr>
      <w:vertAlign w:val="superscript"/>
    </w:rPr>
  </w:style>
  <w:style w:type="character" w:customStyle="1" w:styleId="contact">
    <w:name w:val="contact"/>
    <w:rsid w:val="00853B35"/>
  </w:style>
  <w:style w:type="character" w:customStyle="1" w:styleId="Formatvorlageberschrift118ptZchn">
    <w:name w:val="Formatvorlage Überschrift 1 + 18 pt Zchn"/>
    <w:rsid w:val="00853B35"/>
    <w:rPr>
      <w:rFonts w:ascii="Times" w:hAnsi="Times" w:cs="Times"/>
      <w:b/>
      <w:bCs/>
      <w:sz w:val="36"/>
      <w:szCs w:val="36"/>
      <w:lang w:val="en-US" w:eastAsia="de-DE"/>
    </w:rPr>
  </w:style>
  <w:style w:type="paragraph" w:styleId="Odstavecseseznamem">
    <w:name w:val="List Paragraph"/>
    <w:basedOn w:val="Normln"/>
    <w:uiPriority w:val="34"/>
    <w:qFormat/>
    <w:rsid w:val="000819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3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1136</Words>
  <Characters>6479</Characters>
  <Application>Microsoft Office Word</Application>
  <DocSecurity>0</DocSecurity>
  <Lines>53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ALOE2</Company>
  <LinksUpToDate>false</LinksUpToDate>
  <CharactersWithSpaces>7600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Vanura Petr</dc:creator>
  <cp:keywords/>
  <dc:description/>
  <cp:lastModifiedBy>Vanura Petr</cp:lastModifiedBy>
  <cp:revision>2</cp:revision>
  <dcterms:created xsi:type="dcterms:W3CDTF">2024-04-16T13:02:00Z</dcterms:created>
  <dcterms:modified xsi:type="dcterms:W3CDTF">2024-04-16T14:43:00Z</dcterms:modified>
</cp:coreProperties>
</file>