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D5" w:rsidRPr="007436FC" w:rsidRDefault="002B10D5" w:rsidP="002B10D5">
      <w:pPr>
        <w:spacing w:line="240" w:lineRule="auto"/>
        <w:rPr>
          <w:rFonts w:ascii="Times New Roman" w:hAnsi="Times New Roman" w:cs="Times New Roman"/>
        </w:rPr>
      </w:pPr>
      <w:r w:rsidRPr="007436FC">
        <w:rPr>
          <w:rFonts w:ascii="Times New Roman" w:hAnsi="Times New Roman" w:cs="Times New Roman"/>
          <w:b/>
          <w:bCs/>
        </w:rPr>
        <w:t>Table 3</w:t>
      </w:r>
      <w:r w:rsidR="007436FC">
        <w:rPr>
          <w:rFonts w:ascii="Times New Roman" w:hAnsi="Times New Roman" w:cs="Times New Roman"/>
          <w:b/>
          <w:bCs/>
        </w:rPr>
        <w:tab/>
      </w:r>
      <w:r w:rsidRPr="007436FC">
        <w:rPr>
          <w:rFonts w:ascii="Times New Roman" w:hAnsi="Times New Roman" w:cs="Times New Roman"/>
        </w:rPr>
        <w:t xml:space="preserve"> Predictors of higher scores of preferred competencies in the robust regression analysis</w:t>
      </w:r>
    </w:p>
    <w:tbl>
      <w:tblPr>
        <w:tblStyle w:val="TableGrid"/>
        <w:tblW w:w="0" w:type="auto"/>
        <w:tblInd w:w="-540" w:type="dxa"/>
        <w:tblLook w:val="04A0"/>
      </w:tblPr>
      <w:tblGrid>
        <w:gridCol w:w="2167"/>
        <w:gridCol w:w="87"/>
        <w:gridCol w:w="82"/>
        <w:gridCol w:w="1376"/>
        <w:gridCol w:w="977"/>
        <w:gridCol w:w="180"/>
        <w:gridCol w:w="786"/>
        <w:gridCol w:w="983"/>
        <w:gridCol w:w="168"/>
        <w:gridCol w:w="798"/>
        <w:gridCol w:w="1179"/>
        <w:gridCol w:w="965"/>
        <w:gridCol w:w="894"/>
        <w:gridCol w:w="990"/>
        <w:gridCol w:w="90"/>
        <w:gridCol w:w="800"/>
        <w:gridCol w:w="87"/>
        <w:gridCol w:w="1130"/>
        <w:gridCol w:w="977"/>
      </w:tblGrid>
      <w:tr w:rsidR="002B10D5" w:rsidRPr="007436FC" w:rsidTr="002B10D5">
        <w:tc>
          <w:tcPr>
            <w:tcW w:w="22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0D5" w:rsidRPr="007436FC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125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Group of competencies</w:t>
            </w:r>
          </w:p>
        </w:tc>
      </w:tr>
      <w:tr w:rsidR="002B10D5" w:rsidRPr="007436FC" w:rsidTr="002B10D5">
        <w:tc>
          <w:tcPr>
            <w:tcW w:w="22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7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Management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Clinical practice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Communication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Public Health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Essentials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Clinical Emergency</w:t>
            </w:r>
          </w:p>
        </w:tc>
      </w:tr>
      <w:tr w:rsidR="002B10D5" w:rsidRPr="007436FC" w:rsidTr="002B10D5">
        <w:tc>
          <w:tcPr>
            <w:tcW w:w="22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p-value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p-value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p-value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p-value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p-value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p-value</w:t>
            </w:r>
          </w:p>
        </w:tc>
      </w:tr>
      <w:tr w:rsidR="002B10D5" w:rsidRPr="007436FC" w:rsidTr="002B10D5"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Gender (female vs male)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3.535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1.182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0.830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2.801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3.361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1.601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2B10D5" w:rsidRPr="007436FC" w:rsidTr="002B10D5"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Age (in years)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-0.030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0.435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0.017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0.237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0.722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0.077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0.045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0.100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0.011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0.018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0.212</w:t>
            </w:r>
          </w:p>
        </w:tc>
      </w:tr>
      <w:tr w:rsidR="002B10D5" w:rsidRPr="007436FC" w:rsidTr="002B10D5">
        <w:tc>
          <w:tcPr>
            <w:tcW w:w="1476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Type of healthcare institution</w:t>
            </w: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Hospital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 xml:space="preserve">Ref. cat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 xml:space="preserve">Ref. cat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Institute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-0.494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0.570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-0.136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0.668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-0.178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0.411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0.717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0.435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0.346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0.711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-0.623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0.125</w:t>
            </w: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Primary Healthcare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0.978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0.158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0.564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0.433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2.327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0.002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2.155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0.005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0.748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0.002</w:t>
            </w:r>
          </w:p>
        </w:tc>
      </w:tr>
      <w:tr w:rsidR="002B10D5" w:rsidRPr="007436FC" w:rsidTr="002B10D5">
        <w:tc>
          <w:tcPr>
            <w:tcW w:w="1476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Institutional ownership</w:t>
            </w: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Public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Public and private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-0.383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0.724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0.740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-0.034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0.892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-0.336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0.770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-1.861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-1.029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0.061</w:t>
            </w: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Private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-0.138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0.890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0.343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0.291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0.563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-1.098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0.279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-1.297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0.214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-0.152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0.694</w:t>
            </w:r>
          </w:p>
        </w:tc>
      </w:tr>
      <w:tr w:rsidR="002B10D5" w:rsidRPr="007436FC" w:rsidTr="002B10D5">
        <w:tc>
          <w:tcPr>
            <w:tcW w:w="1476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Highest degree</w:t>
            </w: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Medical Doctor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Specialist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-0.577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0.490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-0.042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0.897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0.443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-1.795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0.046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-2.901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0.002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-1.592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Subspecialist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-0.165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0.885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0.687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0.104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0.228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0.399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-1.194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0.342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-1.766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-1.023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b/>
                <w:bCs/>
                <w:sz w:val="22"/>
                <w:szCs w:val="22"/>
              </w:rPr>
              <w:t>0.037</w:t>
            </w:r>
          </w:p>
        </w:tc>
      </w:tr>
      <w:tr w:rsidR="002B10D5" w:rsidRPr="007436FC" w:rsidTr="002B10D5">
        <w:tc>
          <w:tcPr>
            <w:tcW w:w="1476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Academic degree</w:t>
            </w: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Medical Doctor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Ref. cat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Master level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1.061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0.139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0.552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0.214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1.343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0.075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0.989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0.203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0.361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0.183</w:t>
            </w:r>
          </w:p>
        </w:tc>
      </w:tr>
      <w:tr w:rsidR="002B10D5" w:rsidRPr="007436FC" w:rsidTr="002B10D5"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PhD level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0.368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0.634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-0.178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0.563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0.426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0.353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0.667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-0.249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0.772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-0.329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0D5" w:rsidRPr="007436FC" w:rsidRDefault="002B10D5" w:rsidP="002B10D5">
            <w:pPr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436FC">
              <w:rPr>
                <w:rFonts w:ascii="Times New Roman" w:hAnsi="Times New Roman"/>
                <w:sz w:val="22"/>
                <w:szCs w:val="22"/>
              </w:rPr>
              <w:t>0.317</w:t>
            </w:r>
          </w:p>
        </w:tc>
      </w:tr>
    </w:tbl>
    <w:p w:rsidR="002B10D5" w:rsidRPr="002B10D5" w:rsidRDefault="002B10D5" w:rsidP="002B10D5">
      <w:pPr>
        <w:rPr>
          <w:rFonts w:ascii="Times New Roman" w:hAnsi="Times New Roman" w:cs="Times New Roman"/>
        </w:rPr>
      </w:pPr>
    </w:p>
    <w:sectPr w:rsidR="002B10D5" w:rsidRPr="002B10D5" w:rsidSect="00B05A86">
      <w:headerReference w:type="even" r:id="rId9"/>
      <w:headerReference w:type="default" r:id="rId10"/>
      <w:headerReference w:type="first" r:id="rId11"/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612" w:rsidRPr="00570ED2" w:rsidRDefault="00653612" w:rsidP="002B10D5">
      <w:pPr>
        <w:spacing w:after="0" w:line="240" w:lineRule="auto"/>
        <w:rPr>
          <w:sz w:val="16"/>
        </w:rPr>
      </w:pPr>
      <w:r>
        <w:separator/>
      </w:r>
    </w:p>
  </w:endnote>
  <w:endnote w:type="continuationSeparator" w:id="0">
    <w:p w:rsidR="00653612" w:rsidRPr="00570ED2" w:rsidRDefault="00653612" w:rsidP="002B10D5">
      <w:pPr>
        <w:spacing w:after="0" w:line="240" w:lineRule="auto"/>
        <w:rPr>
          <w:sz w:val="16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612" w:rsidRPr="00570ED2" w:rsidRDefault="00653612" w:rsidP="002B10D5">
      <w:pPr>
        <w:spacing w:after="0" w:line="240" w:lineRule="auto"/>
        <w:rPr>
          <w:sz w:val="16"/>
        </w:rPr>
      </w:pPr>
      <w:r>
        <w:separator/>
      </w:r>
    </w:p>
  </w:footnote>
  <w:footnote w:type="continuationSeparator" w:id="0">
    <w:p w:rsidR="00653612" w:rsidRPr="00570ED2" w:rsidRDefault="00653612" w:rsidP="002B10D5">
      <w:pPr>
        <w:spacing w:after="0" w:line="240" w:lineRule="auto"/>
        <w:rPr>
          <w:sz w:val="16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D" w:rsidRDefault="007D21DD" w:rsidP="002B10D5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D" w:rsidRPr="002B10D5" w:rsidRDefault="007D21DD" w:rsidP="002B10D5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D" w:rsidRPr="00281E5B" w:rsidRDefault="007D21DD" w:rsidP="007436FC">
    <w:pPr>
      <w:adjustRightInd w:val="0"/>
      <w:snapToGrid w:val="0"/>
      <w:spacing w:line="100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CB0"/>
    <w:rsid w:val="00111A1A"/>
    <w:rsid w:val="00145DEF"/>
    <w:rsid w:val="00146DBD"/>
    <w:rsid w:val="001E53E7"/>
    <w:rsid w:val="00223B94"/>
    <w:rsid w:val="00275441"/>
    <w:rsid w:val="002B10D5"/>
    <w:rsid w:val="002C0AE1"/>
    <w:rsid w:val="002E2FA8"/>
    <w:rsid w:val="00305F64"/>
    <w:rsid w:val="00321840"/>
    <w:rsid w:val="00327586"/>
    <w:rsid w:val="00343FD1"/>
    <w:rsid w:val="0037144D"/>
    <w:rsid w:val="00441F77"/>
    <w:rsid w:val="00443D73"/>
    <w:rsid w:val="004507D2"/>
    <w:rsid w:val="004C0C8C"/>
    <w:rsid w:val="00506AA1"/>
    <w:rsid w:val="005172D8"/>
    <w:rsid w:val="00555B24"/>
    <w:rsid w:val="00586A72"/>
    <w:rsid w:val="005C3A30"/>
    <w:rsid w:val="005D4C35"/>
    <w:rsid w:val="0063625A"/>
    <w:rsid w:val="00653612"/>
    <w:rsid w:val="006B1E68"/>
    <w:rsid w:val="006B2EFE"/>
    <w:rsid w:val="006C5769"/>
    <w:rsid w:val="006C6CD9"/>
    <w:rsid w:val="006D46F8"/>
    <w:rsid w:val="00721112"/>
    <w:rsid w:val="00735D37"/>
    <w:rsid w:val="007436FC"/>
    <w:rsid w:val="00747D2D"/>
    <w:rsid w:val="00792DB0"/>
    <w:rsid w:val="007D21DD"/>
    <w:rsid w:val="007E377C"/>
    <w:rsid w:val="007F308D"/>
    <w:rsid w:val="008056EF"/>
    <w:rsid w:val="008D0A45"/>
    <w:rsid w:val="008D7C47"/>
    <w:rsid w:val="00983415"/>
    <w:rsid w:val="009962BC"/>
    <w:rsid w:val="009977F1"/>
    <w:rsid w:val="009B2098"/>
    <w:rsid w:val="009C491A"/>
    <w:rsid w:val="009F1A9A"/>
    <w:rsid w:val="00A76CB0"/>
    <w:rsid w:val="00A8010A"/>
    <w:rsid w:val="00A820C7"/>
    <w:rsid w:val="00B05A86"/>
    <w:rsid w:val="00B40977"/>
    <w:rsid w:val="00B41595"/>
    <w:rsid w:val="00B60210"/>
    <w:rsid w:val="00BE4062"/>
    <w:rsid w:val="00BF6845"/>
    <w:rsid w:val="00C31789"/>
    <w:rsid w:val="00CB0522"/>
    <w:rsid w:val="00CC6630"/>
    <w:rsid w:val="00CD7606"/>
    <w:rsid w:val="00CE19F5"/>
    <w:rsid w:val="00CE3248"/>
    <w:rsid w:val="00CF0D8B"/>
    <w:rsid w:val="00D325E0"/>
    <w:rsid w:val="00D524C6"/>
    <w:rsid w:val="00D61CB3"/>
    <w:rsid w:val="00DC19D3"/>
    <w:rsid w:val="00DE563B"/>
    <w:rsid w:val="00E2451A"/>
    <w:rsid w:val="00E46FE7"/>
    <w:rsid w:val="00E563F7"/>
    <w:rsid w:val="00ED1B43"/>
    <w:rsid w:val="00ED2CAF"/>
    <w:rsid w:val="00F27582"/>
    <w:rsid w:val="00F27CFD"/>
    <w:rsid w:val="00F73ACD"/>
    <w:rsid w:val="00FB491D"/>
    <w:rsid w:val="00FD7371"/>
    <w:rsid w:val="00FE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CB0"/>
  </w:style>
  <w:style w:type="paragraph" w:styleId="Heading3">
    <w:name w:val="heading 3"/>
    <w:basedOn w:val="Normal"/>
    <w:link w:val="Heading3Char"/>
    <w:uiPriority w:val="9"/>
    <w:qFormat/>
    <w:rsid w:val="005C3A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A76C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6CB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76CB0"/>
  </w:style>
  <w:style w:type="character" w:styleId="Hyperlink">
    <w:name w:val="Hyperlink"/>
    <w:basedOn w:val="DefaultParagraphFont"/>
    <w:uiPriority w:val="99"/>
    <w:rsid w:val="00A76CB0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CB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6CB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DB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C3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C3A3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5C3A30"/>
  </w:style>
  <w:style w:type="character" w:styleId="Strong">
    <w:name w:val="Strong"/>
    <w:basedOn w:val="DefaultParagraphFont"/>
    <w:uiPriority w:val="22"/>
    <w:qFormat/>
    <w:rsid w:val="00FE386E"/>
    <w:rPr>
      <w:b/>
      <w:bCs/>
    </w:rPr>
  </w:style>
  <w:style w:type="paragraph" w:customStyle="1" w:styleId="MDPI21heading1">
    <w:name w:val="MDPI_2.1_heading1"/>
    <w:qFormat/>
    <w:rsid w:val="00A820C7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table" w:styleId="TableGrid">
    <w:name w:val="Table Grid"/>
    <w:basedOn w:val="TableNormal"/>
    <w:uiPriority w:val="39"/>
    <w:rsid w:val="002B10D5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31text">
    <w:name w:val="MDPI_3.1_text"/>
    <w:qFormat/>
    <w:rsid w:val="002B10D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Header">
    <w:name w:val="header"/>
    <w:basedOn w:val="Normal"/>
    <w:link w:val="HeaderChar"/>
    <w:uiPriority w:val="99"/>
    <w:rsid w:val="002B10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B10D5"/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paragraph" w:customStyle="1" w:styleId="MDPIfooterfirstpage">
    <w:name w:val="MDPI_footer_firstpage"/>
    <w:qFormat/>
    <w:rsid w:val="002B10D5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2B10D5"/>
  </w:style>
  <w:style w:type="paragraph" w:styleId="Footer">
    <w:name w:val="footer"/>
    <w:basedOn w:val="Normal"/>
    <w:link w:val="FooterChar"/>
    <w:uiPriority w:val="99"/>
    <w:semiHidden/>
    <w:unhideWhenUsed/>
    <w:rsid w:val="002B1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1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6C4FA65A-5269-4AEA-84A1-C859A3D13764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B75C8900-557B-4FE1-90DA-23881C2AAAAB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75DF71B8-D663-4DEC-A3EA-45A7DC1C0FF9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2024-04-15T21:33:00Z</dcterms:created>
  <dcterms:modified xsi:type="dcterms:W3CDTF">2024-04-15T21:40:00Z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b8e345eac48d8b4b2fa908fe803ec543cdcbb1ac4758be8e1c15395da1466b17</vt:lpwstr>
  </property>
</Properties>
</file>