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2D8B3" w14:textId="77777777" w:rsidR="00853CED" w:rsidRPr="00853CED" w:rsidRDefault="00853CED" w:rsidP="00853CED">
      <w:pPr>
        <w:pStyle w:val="Heading1"/>
        <w:spacing w:before="0" w:after="0"/>
        <w:ind w:firstLine="720"/>
        <w:rPr>
          <w:rFonts w:ascii="Arial Narrow" w:hAnsi="Arial Narrow" w:cs="Segoe UI"/>
          <w:b w:val="0"/>
          <w:bCs w:val="0"/>
          <w:sz w:val="24"/>
          <w:szCs w:val="24"/>
        </w:rPr>
      </w:pPr>
      <w:bookmarkStart w:id="0" w:name="_Toc45110197"/>
      <w:r w:rsidRPr="00853CED">
        <w:rPr>
          <w:rFonts w:ascii="Arial Narrow" w:hAnsi="Arial Narrow" w:cs="Segoe UI"/>
          <w:sz w:val="24"/>
          <w:szCs w:val="24"/>
        </w:rPr>
        <w:t>Survey Data Collection Instrument</w:t>
      </w:r>
      <w:bookmarkEnd w:id="0"/>
      <w:r w:rsidRPr="00853CED">
        <w:rPr>
          <w:rFonts w:ascii="Arial Narrow" w:hAnsi="Arial Narrow" w:cs="Segoe UI"/>
          <w:sz w:val="24"/>
          <w:szCs w:val="24"/>
        </w:rPr>
        <w:t xml:space="preserve"> </w:t>
      </w:r>
    </w:p>
    <w:p w14:paraId="67102790" w14:textId="77777777" w:rsidR="00853CED" w:rsidRPr="00853CED" w:rsidRDefault="00853CED" w:rsidP="00853CED">
      <w:pPr>
        <w:spacing w:after="0"/>
        <w:jc w:val="center"/>
        <w:rPr>
          <w:rFonts w:ascii="Arial Narrow" w:hAnsi="Arial Narrow"/>
          <w:color w:val="000000" w:themeColor="text1"/>
          <w:sz w:val="24"/>
          <w:szCs w:val="24"/>
        </w:rPr>
      </w:pPr>
      <w:r w:rsidRPr="00853CED">
        <w:rPr>
          <w:rFonts w:ascii="Arial Narrow" w:hAnsi="Arial Narrow"/>
          <w:color w:val="000000" w:themeColor="text1"/>
          <w:sz w:val="24"/>
          <w:szCs w:val="24"/>
        </w:rPr>
        <w:t xml:space="preserve">Evaluation of factors affecting awareness, messaging, and willingness to pay and use of </w:t>
      </w:r>
      <w:proofErr w:type="spellStart"/>
      <w:r w:rsidRPr="00853CED">
        <w:rPr>
          <w:rFonts w:ascii="Arial Narrow" w:hAnsi="Arial Narrow"/>
          <w:color w:val="000000" w:themeColor="text1"/>
          <w:sz w:val="24"/>
          <w:szCs w:val="24"/>
        </w:rPr>
        <w:t>PrEP</w:t>
      </w:r>
      <w:proofErr w:type="spellEnd"/>
      <w:r w:rsidRPr="00853CED">
        <w:rPr>
          <w:rFonts w:ascii="Arial Narrow" w:hAnsi="Arial Narrow"/>
          <w:color w:val="000000" w:themeColor="text1"/>
          <w:sz w:val="24"/>
          <w:szCs w:val="24"/>
        </w:rPr>
        <w:t xml:space="preserve"> and HIVST Kits among Key Population groups in Nigeria.</w:t>
      </w:r>
    </w:p>
    <w:p w14:paraId="71CAA5A9" w14:textId="77777777" w:rsidR="00853CED" w:rsidRPr="00853CED" w:rsidRDefault="00853CED" w:rsidP="00853CED">
      <w:pPr>
        <w:spacing w:after="0"/>
        <w:rPr>
          <w:rFonts w:ascii="Arial Narrow" w:hAnsi="Arial Narrow"/>
          <w:sz w:val="24"/>
          <w:szCs w:val="24"/>
        </w:rPr>
      </w:pPr>
    </w:p>
    <w:tbl>
      <w:tblPr>
        <w:tblStyle w:val="PlainTable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6"/>
        <w:gridCol w:w="2984"/>
        <w:gridCol w:w="3281"/>
        <w:gridCol w:w="1255"/>
      </w:tblGrid>
      <w:tr w:rsidR="00853CED" w:rsidRPr="00853CED" w14:paraId="3800AB50" w14:textId="77777777" w:rsidTr="00491D12">
        <w:trPr>
          <w:cnfStyle w:val="100000000000" w:firstRow="1" w:lastRow="0" w:firstColumn="0" w:lastColumn="0" w:oddVBand="0" w:evenVBand="0" w:oddHBand="0" w:evenHBand="0" w:firstRowFirstColumn="0" w:firstRowLastColumn="0" w:lastRowFirstColumn="0" w:lastRowLastColumn="0"/>
          <w:trHeight w:val="286"/>
        </w:trPr>
        <w:tc>
          <w:tcPr>
            <w:cnfStyle w:val="001000000100" w:firstRow="0" w:lastRow="0" w:firstColumn="1" w:lastColumn="0" w:oddVBand="0" w:evenVBand="0" w:oddHBand="0" w:evenHBand="0" w:firstRowFirstColumn="1" w:firstRowLastColumn="0" w:lastRowFirstColumn="0" w:lastRowLastColumn="0"/>
            <w:tcW w:w="5000" w:type="pct"/>
            <w:gridSpan w:val="4"/>
            <w:tcBorders>
              <w:bottom w:val="none" w:sz="0" w:space="0" w:color="auto"/>
              <w:right w:val="none" w:sz="0" w:space="0" w:color="auto"/>
            </w:tcBorders>
            <w:noWrap/>
            <w:hideMark/>
          </w:tcPr>
          <w:p w14:paraId="0642493F" w14:textId="77777777" w:rsidR="00853CED" w:rsidRPr="00853CED" w:rsidRDefault="00853CED" w:rsidP="00853CED">
            <w:pPr>
              <w:spacing w:after="0"/>
              <w:jc w:val="center"/>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Module 1: Key Population Demography </w:t>
            </w:r>
          </w:p>
        </w:tc>
      </w:tr>
      <w:tr w:rsidR="00853CED" w:rsidRPr="00853CED" w14:paraId="46F1D7AB"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758" w:type="pct"/>
            <w:noWrap/>
            <w:hideMark/>
          </w:tcPr>
          <w:p w14:paraId="0CB8E319"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Question ID</w:t>
            </w:r>
          </w:p>
        </w:tc>
        <w:tc>
          <w:tcPr>
            <w:tcW w:w="1628" w:type="pct"/>
            <w:noWrap/>
            <w:hideMark/>
          </w:tcPr>
          <w:p w14:paraId="2BECF10D"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b/>
                <w:bCs/>
                <w:color w:val="000000"/>
                <w:sz w:val="24"/>
                <w:szCs w:val="24"/>
              </w:rPr>
              <w:t>Label</w:t>
            </w:r>
          </w:p>
        </w:tc>
        <w:tc>
          <w:tcPr>
            <w:tcW w:w="1741" w:type="pct"/>
            <w:noWrap/>
            <w:hideMark/>
          </w:tcPr>
          <w:p w14:paraId="3BE857B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b/>
                <w:bCs/>
                <w:color w:val="000000"/>
                <w:sz w:val="24"/>
                <w:szCs w:val="24"/>
              </w:rPr>
              <w:t xml:space="preserve">Choices </w:t>
            </w:r>
          </w:p>
        </w:tc>
        <w:tc>
          <w:tcPr>
            <w:tcW w:w="873" w:type="pct"/>
            <w:noWrap/>
            <w:hideMark/>
          </w:tcPr>
          <w:p w14:paraId="5B78DE37"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b/>
                <w:bCs/>
                <w:color w:val="000000"/>
                <w:sz w:val="24"/>
                <w:szCs w:val="24"/>
              </w:rPr>
              <w:t xml:space="preserve">Hint </w:t>
            </w:r>
          </w:p>
        </w:tc>
      </w:tr>
      <w:tr w:rsidR="00853CED" w:rsidRPr="00853CED" w14:paraId="7B1B1323" w14:textId="77777777" w:rsidTr="00491D12">
        <w:trPr>
          <w:trHeight w:val="286"/>
        </w:trPr>
        <w:tc>
          <w:tcPr>
            <w:cnfStyle w:val="001000000000" w:firstRow="0" w:lastRow="0" w:firstColumn="1" w:lastColumn="0" w:oddVBand="0" w:evenVBand="0" w:oddHBand="0" w:evenHBand="0" w:firstRowFirstColumn="0" w:firstRowLastColumn="0" w:lastRowFirstColumn="0" w:lastRowLastColumn="0"/>
            <w:tcW w:w="758" w:type="pct"/>
            <w:noWrap/>
          </w:tcPr>
          <w:p w14:paraId="46EBA658"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D1Q1</w:t>
            </w:r>
          </w:p>
        </w:tc>
        <w:tc>
          <w:tcPr>
            <w:tcW w:w="1628" w:type="pct"/>
            <w:noWrap/>
          </w:tcPr>
          <w:p w14:paraId="59595509"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State </w:t>
            </w:r>
          </w:p>
        </w:tc>
        <w:tc>
          <w:tcPr>
            <w:tcW w:w="1741" w:type="pct"/>
            <w:noWrap/>
          </w:tcPr>
          <w:p w14:paraId="532016A8"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______________</w:t>
            </w:r>
          </w:p>
        </w:tc>
        <w:tc>
          <w:tcPr>
            <w:tcW w:w="873" w:type="pct"/>
            <w:noWrap/>
          </w:tcPr>
          <w:p w14:paraId="11120373"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b/>
                <w:bCs/>
                <w:color w:val="000000"/>
                <w:sz w:val="24"/>
                <w:szCs w:val="24"/>
              </w:rPr>
            </w:pPr>
          </w:p>
        </w:tc>
      </w:tr>
      <w:tr w:rsidR="00853CED" w:rsidRPr="00853CED" w14:paraId="1A79CF3D"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758" w:type="pct"/>
            <w:noWrap/>
          </w:tcPr>
          <w:p w14:paraId="58BA270A"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D1Q2</w:t>
            </w:r>
          </w:p>
        </w:tc>
        <w:tc>
          <w:tcPr>
            <w:tcW w:w="1628" w:type="pct"/>
            <w:noWrap/>
          </w:tcPr>
          <w:p w14:paraId="7878984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LGA</w:t>
            </w:r>
          </w:p>
        </w:tc>
        <w:tc>
          <w:tcPr>
            <w:tcW w:w="1741" w:type="pct"/>
            <w:noWrap/>
          </w:tcPr>
          <w:p w14:paraId="4575C57D"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______________</w:t>
            </w:r>
          </w:p>
        </w:tc>
        <w:tc>
          <w:tcPr>
            <w:tcW w:w="873" w:type="pct"/>
            <w:noWrap/>
          </w:tcPr>
          <w:p w14:paraId="52261829"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p>
        </w:tc>
      </w:tr>
      <w:tr w:rsidR="00853CED" w:rsidRPr="00853CED" w14:paraId="2CA3A776" w14:textId="77777777" w:rsidTr="00491D12">
        <w:trPr>
          <w:trHeight w:val="286"/>
        </w:trPr>
        <w:tc>
          <w:tcPr>
            <w:cnfStyle w:val="001000000000" w:firstRow="0" w:lastRow="0" w:firstColumn="1" w:lastColumn="0" w:oddVBand="0" w:evenVBand="0" w:oddHBand="0" w:evenHBand="0" w:firstRowFirstColumn="0" w:firstRowLastColumn="0" w:lastRowFirstColumn="0" w:lastRowLastColumn="0"/>
            <w:tcW w:w="758" w:type="pct"/>
            <w:noWrap/>
          </w:tcPr>
          <w:p w14:paraId="4E1011AE"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D1Q3</w:t>
            </w:r>
          </w:p>
        </w:tc>
        <w:tc>
          <w:tcPr>
            <w:tcW w:w="1628" w:type="pct"/>
            <w:noWrap/>
          </w:tcPr>
          <w:p w14:paraId="598314BB"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Respondent ID </w:t>
            </w:r>
          </w:p>
        </w:tc>
        <w:tc>
          <w:tcPr>
            <w:tcW w:w="1741" w:type="pct"/>
            <w:noWrap/>
          </w:tcPr>
          <w:p w14:paraId="14BF1F94"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______________</w:t>
            </w:r>
          </w:p>
        </w:tc>
        <w:tc>
          <w:tcPr>
            <w:tcW w:w="873" w:type="pct"/>
            <w:noWrap/>
          </w:tcPr>
          <w:p w14:paraId="032B3BD9"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b/>
                <w:bCs/>
                <w:color w:val="000000"/>
                <w:sz w:val="24"/>
                <w:szCs w:val="24"/>
              </w:rPr>
            </w:pPr>
          </w:p>
        </w:tc>
      </w:tr>
      <w:tr w:rsidR="00853CED" w:rsidRPr="00853CED" w14:paraId="2BC17113"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758" w:type="pct"/>
            <w:vMerge w:val="restart"/>
            <w:tcBorders>
              <w:right w:val="none" w:sz="0" w:space="0" w:color="auto"/>
            </w:tcBorders>
            <w:noWrap/>
            <w:hideMark/>
          </w:tcPr>
          <w:p w14:paraId="1D5C131E"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D1Q4</w:t>
            </w:r>
          </w:p>
        </w:tc>
        <w:tc>
          <w:tcPr>
            <w:tcW w:w="1628" w:type="pct"/>
            <w:vMerge w:val="restart"/>
            <w:noWrap/>
            <w:hideMark/>
          </w:tcPr>
          <w:p w14:paraId="705627AF"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Sex of respondent </w:t>
            </w:r>
          </w:p>
        </w:tc>
        <w:tc>
          <w:tcPr>
            <w:tcW w:w="1741" w:type="pct"/>
            <w:noWrap/>
            <w:hideMark/>
          </w:tcPr>
          <w:p w14:paraId="343D50D9"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Male -1 </w:t>
            </w:r>
          </w:p>
        </w:tc>
        <w:tc>
          <w:tcPr>
            <w:tcW w:w="873" w:type="pct"/>
            <w:vMerge w:val="restart"/>
            <w:noWrap/>
            <w:hideMark/>
          </w:tcPr>
          <w:p w14:paraId="2F535A71" w14:textId="77777777" w:rsidR="00853CED" w:rsidRPr="00853CED" w:rsidRDefault="00853CED" w:rsidP="00853CED">
            <w:pPr>
              <w:spacing w:after="0"/>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w:t>
            </w:r>
          </w:p>
        </w:tc>
      </w:tr>
      <w:tr w:rsidR="00853CED" w:rsidRPr="00853CED" w14:paraId="545DED57" w14:textId="77777777" w:rsidTr="00491D12">
        <w:trPr>
          <w:trHeight w:val="286"/>
        </w:trPr>
        <w:tc>
          <w:tcPr>
            <w:cnfStyle w:val="001000000000" w:firstRow="0" w:lastRow="0" w:firstColumn="1" w:lastColumn="0" w:oddVBand="0" w:evenVBand="0" w:oddHBand="0" w:evenHBand="0" w:firstRowFirstColumn="0" w:firstRowLastColumn="0" w:lastRowFirstColumn="0" w:lastRowLastColumn="0"/>
            <w:tcW w:w="758" w:type="pct"/>
            <w:vMerge/>
            <w:hideMark/>
          </w:tcPr>
          <w:p w14:paraId="371BBF71" w14:textId="77777777" w:rsidR="00853CED" w:rsidRPr="00853CED" w:rsidRDefault="00853CED" w:rsidP="00853CED">
            <w:pPr>
              <w:spacing w:after="0"/>
              <w:rPr>
                <w:rFonts w:ascii="Arial Narrow" w:eastAsia="Times New Roman" w:hAnsi="Arial Narrow" w:cs="Calibri"/>
                <w:color w:val="000000"/>
                <w:sz w:val="24"/>
                <w:szCs w:val="24"/>
              </w:rPr>
            </w:pPr>
          </w:p>
        </w:tc>
        <w:tc>
          <w:tcPr>
            <w:tcW w:w="1628" w:type="pct"/>
            <w:vMerge/>
            <w:hideMark/>
          </w:tcPr>
          <w:p w14:paraId="3E8C2E37"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c>
          <w:tcPr>
            <w:tcW w:w="1741" w:type="pct"/>
            <w:noWrap/>
            <w:hideMark/>
          </w:tcPr>
          <w:p w14:paraId="22D5B77E"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Female - 2</w:t>
            </w:r>
          </w:p>
        </w:tc>
        <w:tc>
          <w:tcPr>
            <w:tcW w:w="873" w:type="pct"/>
            <w:vMerge/>
            <w:hideMark/>
          </w:tcPr>
          <w:p w14:paraId="7BED297F"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615F69EA" w14:textId="77777777" w:rsidTr="00491D12">
        <w:trPr>
          <w:cnfStyle w:val="000000100000" w:firstRow="0" w:lastRow="0" w:firstColumn="0" w:lastColumn="0" w:oddVBand="0" w:evenVBand="0" w:oddHBand="1" w:evenHBand="0" w:firstRowFirstColumn="0" w:firstRowLastColumn="0" w:lastRowFirstColumn="0" w:lastRowLastColumn="0"/>
          <w:trHeight w:val="1182"/>
        </w:trPr>
        <w:tc>
          <w:tcPr>
            <w:cnfStyle w:val="001000000000" w:firstRow="0" w:lastRow="0" w:firstColumn="1" w:lastColumn="0" w:oddVBand="0" w:evenVBand="0" w:oddHBand="0" w:evenHBand="0" w:firstRowFirstColumn="0" w:firstRowLastColumn="0" w:lastRowFirstColumn="0" w:lastRowLastColumn="0"/>
            <w:tcW w:w="758" w:type="pct"/>
            <w:tcBorders>
              <w:right w:val="none" w:sz="0" w:space="0" w:color="auto"/>
            </w:tcBorders>
            <w:noWrap/>
            <w:hideMark/>
          </w:tcPr>
          <w:p w14:paraId="3266F45A"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D1Q5</w:t>
            </w:r>
          </w:p>
        </w:tc>
        <w:tc>
          <w:tcPr>
            <w:tcW w:w="1628" w:type="pct"/>
            <w:noWrap/>
            <w:hideMark/>
          </w:tcPr>
          <w:p w14:paraId="32B9010E"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What is your Sexual Orientation</w:t>
            </w:r>
          </w:p>
        </w:tc>
        <w:tc>
          <w:tcPr>
            <w:tcW w:w="1741" w:type="pct"/>
            <w:hideMark/>
          </w:tcPr>
          <w:p w14:paraId="7E6A403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Bi-sexual - 1                       Homosexual - 2                            Others (Specify_________</w:t>
            </w:r>
            <w:proofErr w:type="gramStart"/>
            <w:r w:rsidRPr="00853CED">
              <w:rPr>
                <w:rFonts w:ascii="Arial Narrow" w:eastAsia="Times New Roman" w:hAnsi="Arial Narrow" w:cs="Calibri"/>
                <w:color w:val="000000"/>
                <w:sz w:val="24"/>
                <w:szCs w:val="24"/>
              </w:rPr>
              <w:t xml:space="preserve">_)   </w:t>
            </w:r>
            <w:proofErr w:type="gramEnd"/>
            <w:r w:rsidRPr="00853CED">
              <w:rPr>
                <w:rFonts w:ascii="Arial Narrow" w:eastAsia="Times New Roman" w:hAnsi="Arial Narrow" w:cs="Calibri"/>
                <w:color w:val="000000"/>
                <w:sz w:val="24"/>
                <w:szCs w:val="24"/>
              </w:rPr>
              <w:t xml:space="preserve">                 No response - 99</w:t>
            </w:r>
          </w:p>
        </w:tc>
        <w:tc>
          <w:tcPr>
            <w:tcW w:w="873" w:type="pct"/>
            <w:noWrap/>
            <w:hideMark/>
          </w:tcPr>
          <w:p w14:paraId="4D2D63ED" w14:textId="77777777" w:rsidR="00853CED" w:rsidRPr="00853CED" w:rsidRDefault="00853CED" w:rsidP="00853CED">
            <w:pPr>
              <w:spacing w:after="0"/>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w:t>
            </w:r>
          </w:p>
        </w:tc>
      </w:tr>
      <w:tr w:rsidR="00853CED" w:rsidRPr="00853CED" w14:paraId="5FF704FE" w14:textId="77777777" w:rsidTr="00491D12">
        <w:trPr>
          <w:trHeight w:val="571"/>
        </w:trPr>
        <w:tc>
          <w:tcPr>
            <w:cnfStyle w:val="001000000000" w:firstRow="0" w:lastRow="0" w:firstColumn="1" w:lastColumn="0" w:oddVBand="0" w:evenVBand="0" w:oddHBand="0" w:evenHBand="0" w:firstRowFirstColumn="0" w:firstRowLastColumn="0" w:lastRowFirstColumn="0" w:lastRowLastColumn="0"/>
            <w:tcW w:w="758" w:type="pct"/>
            <w:noWrap/>
            <w:hideMark/>
          </w:tcPr>
          <w:p w14:paraId="246F28A6"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D1Q6</w:t>
            </w:r>
          </w:p>
        </w:tc>
        <w:tc>
          <w:tcPr>
            <w:tcW w:w="1628" w:type="pct"/>
            <w:hideMark/>
          </w:tcPr>
          <w:p w14:paraId="57773EB2"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How old were you as at your last Birthday?</w:t>
            </w:r>
          </w:p>
        </w:tc>
        <w:tc>
          <w:tcPr>
            <w:tcW w:w="1741" w:type="pct"/>
            <w:noWrap/>
            <w:hideMark/>
          </w:tcPr>
          <w:p w14:paraId="14AD1D11"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Age in Years_______________</w:t>
            </w:r>
          </w:p>
        </w:tc>
        <w:tc>
          <w:tcPr>
            <w:tcW w:w="873" w:type="pct"/>
            <w:noWrap/>
            <w:hideMark/>
          </w:tcPr>
          <w:p w14:paraId="5040C5F4"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w:t>
            </w:r>
          </w:p>
        </w:tc>
      </w:tr>
      <w:tr w:rsidR="00853CED" w:rsidRPr="00853CED" w14:paraId="29064AFF"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758" w:type="pct"/>
            <w:vMerge w:val="restart"/>
            <w:tcBorders>
              <w:right w:val="none" w:sz="0" w:space="0" w:color="auto"/>
            </w:tcBorders>
            <w:noWrap/>
            <w:hideMark/>
          </w:tcPr>
          <w:p w14:paraId="22877EEF"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D1Q7</w:t>
            </w:r>
          </w:p>
        </w:tc>
        <w:tc>
          <w:tcPr>
            <w:tcW w:w="1628" w:type="pct"/>
            <w:vMerge w:val="restart"/>
            <w:hideMark/>
          </w:tcPr>
          <w:p w14:paraId="431D579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What KP group do you belong?</w:t>
            </w:r>
          </w:p>
        </w:tc>
        <w:tc>
          <w:tcPr>
            <w:tcW w:w="1741" w:type="pct"/>
            <w:noWrap/>
            <w:hideMark/>
          </w:tcPr>
          <w:p w14:paraId="57B506C1"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MSM - 1</w:t>
            </w:r>
          </w:p>
        </w:tc>
        <w:tc>
          <w:tcPr>
            <w:tcW w:w="873" w:type="pct"/>
            <w:vMerge w:val="restart"/>
            <w:noWrap/>
            <w:hideMark/>
          </w:tcPr>
          <w:p w14:paraId="56D0F2FA" w14:textId="77777777" w:rsidR="00853CED" w:rsidRPr="00853CED" w:rsidRDefault="00853CED" w:rsidP="00853CED">
            <w:pPr>
              <w:spacing w:after="0"/>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w:t>
            </w:r>
          </w:p>
        </w:tc>
      </w:tr>
      <w:tr w:rsidR="00853CED" w:rsidRPr="00853CED" w14:paraId="486DC2F5" w14:textId="77777777" w:rsidTr="00491D12">
        <w:trPr>
          <w:trHeight w:val="408"/>
        </w:trPr>
        <w:tc>
          <w:tcPr>
            <w:cnfStyle w:val="001000000000" w:firstRow="0" w:lastRow="0" w:firstColumn="1" w:lastColumn="0" w:oddVBand="0" w:evenVBand="0" w:oddHBand="0" w:evenHBand="0" w:firstRowFirstColumn="0" w:firstRowLastColumn="0" w:lastRowFirstColumn="0" w:lastRowLastColumn="0"/>
            <w:tcW w:w="758" w:type="pct"/>
            <w:vMerge/>
            <w:hideMark/>
          </w:tcPr>
          <w:p w14:paraId="7177DADF" w14:textId="77777777" w:rsidR="00853CED" w:rsidRPr="00853CED" w:rsidRDefault="00853CED" w:rsidP="00853CED">
            <w:pPr>
              <w:spacing w:after="0"/>
              <w:rPr>
                <w:rFonts w:ascii="Arial Narrow" w:eastAsia="Times New Roman" w:hAnsi="Arial Narrow" w:cs="Calibri"/>
                <w:color w:val="000000"/>
                <w:sz w:val="24"/>
                <w:szCs w:val="24"/>
              </w:rPr>
            </w:pPr>
          </w:p>
        </w:tc>
        <w:tc>
          <w:tcPr>
            <w:tcW w:w="1628" w:type="pct"/>
            <w:vMerge/>
            <w:hideMark/>
          </w:tcPr>
          <w:p w14:paraId="1E148CBB"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c>
          <w:tcPr>
            <w:tcW w:w="1741" w:type="pct"/>
            <w:noWrap/>
            <w:hideMark/>
          </w:tcPr>
          <w:p w14:paraId="1567B52F"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FSW – 2</w:t>
            </w:r>
          </w:p>
        </w:tc>
        <w:tc>
          <w:tcPr>
            <w:tcW w:w="873" w:type="pct"/>
            <w:vMerge/>
            <w:hideMark/>
          </w:tcPr>
          <w:p w14:paraId="469E77FB"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6A06FD27"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758" w:type="pct"/>
            <w:vMerge w:val="restart"/>
            <w:tcBorders>
              <w:right w:val="none" w:sz="0" w:space="0" w:color="auto"/>
            </w:tcBorders>
            <w:noWrap/>
            <w:hideMark/>
          </w:tcPr>
          <w:p w14:paraId="35DD04A0"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D1Q8</w:t>
            </w:r>
          </w:p>
        </w:tc>
        <w:tc>
          <w:tcPr>
            <w:tcW w:w="1628" w:type="pct"/>
            <w:vMerge w:val="restart"/>
            <w:noWrap/>
            <w:hideMark/>
          </w:tcPr>
          <w:p w14:paraId="7B073CDF" w14:textId="77777777" w:rsidR="00853CED" w:rsidRPr="00853CED" w:rsidRDefault="00853CED" w:rsidP="00853CED">
            <w:pPr>
              <w:spacing w:after="0"/>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What is your Marital Status? </w:t>
            </w:r>
          </w:p>
        </w:tc>
        <w:tc>
          <w:tcPr>
            <w:tcW w:w="1741" w:type="pct"/>
            <w:noWrap/>
            <w:hideMark/>
          </w:tcPr>
          <w:p w14:paraId="5FB7338A"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Single - 1</w:t>
            </w:r>
          </w:p>
        </w:tc>
        <w:tc>
          <w:tcPr>
            <w:tcW w:w="873" w:type="pct"/>
            <w:vMerge/>
            <w:hideMark/>
          </w:tcPr>
          <w:p w14:paraId="12413124"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40AB14FF" w14:textId="77777777" w:rsidTr="00491D12">
        <w:trPr>
          <w:trHeight w:val="286"/>
        </w:trPr>
        <w:tc>
          <w:tcPr>
            <w:cnfStyle w:val="001000000000" w:firstRow="0" w:lastRow="0" w:firstColumn="1" w:lastColumn="0" w:oddVBand="0" w:evenVBand="0" w:oddHBand="0" w:evenHBand="0" w:firstRowFirstColumn="0" w:firstRowLastColumn="0" w:lastRowFirstColumn="0" w:lastRowLastColumn="0"/>
            <w:tcW w:w="758" w:type="pct"/>
            <w:vMerge/>
            <w:hideMark/>
          </w:tcPr>
          <w:p w14:paraId="292AC186" w14:textId="77777777" w:rsidR="00853CED" w:rsidRPr="00853CED" w:rsidRDefault="00853CED" w:rsidP="00853CED">
            <w:pPr>
              <w:spacing w:after="0"/>
              <w:rPr>
                <w:rFonts w:ascii="Arial Narrow" w:eastAsia="Times New Roman" w:hAnsi="Arial Narrow" w:cs="Calibri"/>
                <w:color w:val="000000"/>
                <w:sz w:val="24"/>
                <w:szCs w:val="24"/>
              </w:rPr>
            </w:pPr>
          </w:p>
        </w:tc>
        <w:tc>
          <w:tcPr>
            <w:tcW w:w="1628" w:type="pct"/>
            <w:vMerge/>
            <w:hideMark/>
          </w:tcPr>
          <w:p w14:paraId="684EEAEC"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c>
          <w:tcPr>
            <w:tcW w:w="1741" w:type="pct"/>
            <w:noWrap/>
          </w:tcPr>
          <w:p w14:paraId="3697573F"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Married - 2</w:t>
            </w:r>
          </w:p>
        </w:tc>
        <w:tc>
          <w:tcPr>
            <w:tcW w:w="873" w:type="pct"/>
            <w:vMerge/>
            <w:hideMark/>
          </w:tcPr>
          <w:p w14:paraId="66FADADC"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5E222AE7"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758" w:type="pct"/>
            <w:vMerge/>
            <w:tcBorders>
              <w:right w:val="none" w:sz="0" w:space="0" w:color="auto"/>
            </w:tcBorders>
            <w:hideMark/>
          </w:tcPr>
          <w:p w14:paraId="7E5143C3" w14:textId="77777777" w:rsidR="00853CED" w:rsidRPr="00853CED" w:rsidRDefault="00853CED" w:rsidP="00853CED">
            <w:pPr>
              <w:spacing w:after="0"/>
              <w:rPr>
                <w:rFonts w:ascii="Arial Narrow" w:eastAsia="Times New Roman" w:hAnsi="Arial Narrow" w:cs="Calibri"/>
                <w:color w:val="000000"/>
                <w:sz w:val="24"/>
                <w:szCs w:val="24"/>
              </w:rPr>
            </w:pPr>
          </w:p>
        </w:tc>
        <w:tc>
          <w:tcPr>
            <w:tcW w:w="1628" w:type="pct"/>
            <w:vMerge/>
            <w:hideMark/>
          </w:tcPr>
          <w:p w14:paraId="0EA19AD6"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c>
          <w:tcPr>
            <w:tcW w:w="1741" w:type="pct"/>
            <w:noWrap/>
            <w:hideMark/>
          </w:tcPr>
          <w:p w14:paraId="68BDB51E"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Separated/Divorced - 3</w:t>
            </w:r>
          </w:p>
        </w:tc>
        <w:tc>
          <w:tcPr>
            <w:tcW w:w="873" w:type="pct"/>
            <w:vMerge/>
            <w:hideMark/>
          </w:tcPr>
          <w:p w14:paraId="50DA34A3"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5B539EC4" w14:textId="77777777" w:rsidTr="00491D12">
        <w:trPr>
          <w:trHeight w:val="286"/>
        </w:trPr>
        <w:tc>
          <w:tcPr>
            <w:cnfStyle w:val="001000000000" w:firstRow="0" w:lastRow="0" w:firstColumn="1" w:lastColumn="0" w:oddVBand="0" w:evenVBand="0" w:oddHBand="0" w:evenHBand="0" w:firstRowFirstColumn="0" w:firstRowLastColumn="0" w:lastRowFirstColumn="0" w:lastRowLastColumn="0"/>
            <w:tcW w:w="758" w:type="pct"/>
            <w:vMerge/>
            <w:hideMark/>
          </w:tcPr>
          <w:p w14:paraId="5FD4CA04" w14:textId="77777777" w:rsidR="00853CED" w:rsidRPr="00853CED" w:rsidRDefault="00853CED" w:rsidP="00853CED">
            <w:pPr>
              <w:spacing w:after="0"/>
              <w:rPr>
                <w:rFonts w:ascii="Arial Narrow" w:eastAsia="Times New Roman" w:hAnsi="Arial Narrow" w:cs="Calibri"/>
                <w:color w:val="000000"/>
                <w:sz w:val="24"/>
                <w:szCs w:val="24"/>
              </w:rPr>
            </w:pPr>
          </w:p>
        </w:tc>
        <w:tc>
          <w:tcPr>
            <w:tcW w:w="1628" w:type="pct"/>
            <w:vMerge/>
            <w:hideMark/>
          </w:tcPr>
          <w:p w14:paraId="0156DD17"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c>
          <w:tcPr>
            <w:tcW w:w="1741" w:type="pct"/>
            <w:noWrap/>
            <w:hideMark/>
          </w:tcPr>
          <w:p w14:paraId="7C6C6277"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Widow/Widower - 4</w:t>
            </w:r>
          </w:p>
        </w:tc>
        <w:tc>
          <w:tcPr>
            <w:tcW w:w="873" w:type="pct"/>
            <w:vMerge/>
            <w:hideMark/>
          </w:tcPr>
          <w:p w14:paraId="650A6864"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01590E25" w14:textId="77777777" w:rsidTr="00491D12">
        <w:trPr>
          <w:cnfStyle w:val="000000100000" w:firstRow="0" w:lastRow="0" w:firstColumn="0" w:lastColumn="0" w:oddVBand="0" w:evenVBand="0" w:oddHBand="1" w:evenHBand="0" w:firstRowFirstColumn="0" w:firstRowLastColumn="0" w:lastRowFirstColumn="0" w:lastRowLastColumn="0"/>
          <w:trHeight w:val="2283"/>
        </w:trPr>
        <w:tc>
          <w:tcPr>
            <w:cnfStyle w:val="001000000000" w:firstRow="0" w:lastRow="0" w:firstColumn="1" w:lastColumn="0" w:oddVBand="0" w:evenVBand="0" w:oddHBand="0" w:evenHBand="0" w:firstRowFirstColumn="0" w:firstRowLastColumn="0" w:lastRowFirstColumn="0" w:lastRowLastColumn="0"/>
            <w:tcW w:w="758" w:type="pct"/>
            <w:tcBorders>
              <w:right w:val="none" w:sz="0" w:space="0" w:color="auto"/>
            </w:tcBorders>
            <w:noWrap/>
            <w:hideMark/>
          </w:tcPr>
          <w:p w14:paraId="31FEA842"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D1Q9</w:t>
            </w:r>
          </w:p>
        </w:tc>
        <w:tc>
          <w:tcPr>
            <w:tcW w:w="1628" w:type="pct"/>
            <w:hideMark/>
          </w:tcPr>
          <w:p w14:paraId="1189CAC4"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What is your highest level of education attained?</w:t>
            </w:r>
          </w:p>
        </w:tc>
        <w:tc>
          <w:tcPr>
            <w:tcW w:w="1741" w:type="pct"/>
            <w:hideMark/>
          </w:tcPr>
          <w:p w14:paraId="6E346C0F"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Primary Not completed - 1</w:t>
            </w:r>
            <w:r w:rsidRPr="00853CED">
              <w:rPr>
                <w:rFonts w:ascii="Arial Narrow" w:eastAsia="Times New Roman" w:hAnsi="Arial Narrow" w:cs="Calibri"/>
                <w:color w:val="000000"/>
                <w:sz w:val="24"/>
                <w:szCs w:val="24"/>
              </w:rPr>
              <w:br/>
              <w:t>Primary Completed - 2</w:t>
            </w:r>
            <w:r w:rsidRPr="00853CED">
              <w:rPr>
                <w:rFonts w:ascii="Arial Narrow" w:eastAsia="Times New Roman" w:hAnsi="Arial Narrow" w:cs="Calibri"/>
                <w:color w:val="000000"/>
                <w:sz w:val="24"/>
                <w:szCs w:val="24"/>
              </w:rPr>
              <w:br/>
              <w:t>JSS Completed - 3</w:t>
            </w:r>
            <w:r w:rsidRPr="00853CED">
              <w:rPr>
                <w:rFonts w:ascii="Arial Narrow" w:eastAsia="Times New Roman" w:hAnsi="Arial Narrow" w:cs="Calibri"/>
                <w:color w:val="000000"/>
                <w:sz w:val="24"/>
                <w:szCs w:val="24"/>
              </w:rPr>
              <w:br/>
              <w:t>SSS Completed - 4</w:t>
            </w:r>
            <w:r w:rsidRPr="00853CED">
              <w:rPr>
                <w:rFonts w:ascii="Arial Narrow" w:eastAsia="Times New Roman" w:hAnsi="Arial Narrow" w:cs="Calibri"/>
                <w:color w:val="000000"/>
                <w:sz w:val="24"/>
                <w:szCs w:val="24"/>
              </w:rPr>
              <w:br/>
              <w:t>A-Level/Teachers Training College - 5</w:t>
            </w:r>
            <w:r w:rsidRPr="00853CED">
              <w:rPr>
                <w:rFonts w:ascii="Arial Narrow" w:eastAsia="Times New Roman" w:hAnsi="Arial Narrow" w:cs="Calibri"/>
                <w:color w:val="000000"/>
                <w:sz w:val="24"/>
                <w:szCs w:val="24"/>
              </w:rPr>
              <w:br/>
              <w:t>University/Polytechnic - 6</w:t>
            </w:r>
            <w:r w:rsidRPr="00853CED">
              <w:rPr>
                <w:rFonts w:ascii="Arial Narrow" w:eastAsia="Times New Roman" w:hAnsi="Arial Narrow" w:cs="Calibri"/>
                <w:color w:val="000000"/>
                <w:sz w:val="24"/>
                <w:szCs w:val="24"/>
              </w:rPr>
              <w:br/>
              <w:t>Post-graduate - 7</w:t>
            </w:r>
          </w:p>
        </w:tc>
        <w:tc>
          <w:tcPr>
            <w:tcW w:w="873" w:type="pct"/>
            <w:noWrap/>
            <w:hideMark/>
          </w:tcPr>
          <w:p w14:paraId="6C2277C1"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w:t>
            </w:r>
          </w:p>
        </w:tc>
      </w:tr>
      <w:tr w:rsidR="00853CED" w:rsidRPr="00853CED" w14:paraId="48512712" w14:textId="77777777" w:rsidTr="00491D12">
        <w:trPr>
          <w:trHeight w:val="2283"/>
        </w:trPr>
        <w:tc>
          <w:tcPr>
            <w:cnfStyle w:val="001000000000" w:firstRow="0" w:lastRow="0" w:firstColumn="1" w:lastColumn="0" w:oddVBand="0" w:evenVBand="0" w:oddHBand="0" w:evenHBand="0" w:firstRowFirstColumn="0" w:firstRowLastColumn="0" w:lastRowFirstColumn="0" w:lastRowLastColumn="0"/>
            <w:tcW w:w="758" w:type="pct"/>
            <w:noWrap/>
            <w:hideMark/>
          </w:tcPr>
          <w:p w14:paraId="50804BA0"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D1Q10</w:t>
            </w:r>
          </w:p>
        </w:tc>
        <w:tc>
          <w:tcPr>
            <w:tcW w:w="1628" w:type="pct"/>
            <w:noWrap/>
            <w:hideMark/>
          </w:tcPr>
          <w:p w14:paraId="64E21D14"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What is your occupation? </w:t>
            </w:r>
          </w:p>
        </w:tc>
        <w:tc>
          <w:tcPr>
            <w:tcW w:w="1741" w:type="pct"/>
            <w:hideMark/>
          </w:tcPr>
          <w:p w14:paraId="51827968"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Government Workers -1</w:t>
            </w:r>
            <w:r w:rsidRPr="00853CED">
              <w:rPr>
                <w:rFonts w:ascii="Arial Narrow" w:eastAsia="Times New Roman" w:hAnsi="Arial Narrow" w:cs="Calibri"/>
                <w:color w:val="000000"/>
                <w:sz w:val="24"/>
                <w:szCs w:val="24"/>
              </w:rPr>
              <w:br/>
              <w:t>Organized Private Sector -2</w:t>
            </w:r>
            <w:r w:rsidRPr="00853CED">
              <w:rPr>
                <w:rFonts w:ascii="Arial Narrow" w:eastAsia="Times New Roman" w:hAnsi="Arial Narrow" w:cs="Calibri"/>
                <w:color w:val="000000"/>
                <w:sz w:val="24"/>
                <w:szCs w:val="24"/>
              </w:rPr>
              <w:br/>
              <w:t>Unorganized Private sector - 3</w:t>
            </w:r>
            <w:r w:rsidRPr="00853CED">
              <w:rPr>
                <w:rFonts w:ascii="Arial Narrow" w:eastAsia="Times New Roman" w:hAnsi="Arial Narrow" w:cs="Calibri"/>
                <w:color w:val="000000"/>
                <w:sz w:val="24"/>
                <w:szCs w:val="24"/>
              </w:rPr>
              <w:br/>
              <w:t>Self-employed - 4</w:t>
            </w:r>
            <w:r w:rsidRPr="00853CED">
              <w:rPr>
                <w:rFonts w:ascii="Arial Narrow" w:eastAsia="Times New Roman" w:hAnsi="Arial Narrow" w:cs="Calibri"/>
                <w:color w:val="000000"/>
                <w:sz w:val="24"/>
                <w:szCs w:val="24"/>
              </w:rPr>
              <w:br/>
              <w:t>Student - 5</w:t>
            </w:r>
            <w:r w:rsidRPr="00853CED">
              <w:rPr>
                <w:rFonts w:ascii="Arial Narrow" w:eastAsia="Times New Roman" w:hAnsi="Arial Narrow" w:cs="Calibri"/>
                <w:color w:val="000000"/>
                <w:sz w:val="24"/>
                <w:szCs w:val="24"/>
              </w:rPr>
              <w:br/>
              <w:t>Full time Housewife - 6</w:t>
            </w:r>
            <w:r w:rsidRPr="00853CED">
              <w:rPr>
                <w:rFonts w:ascii="Arial Narrow" w:eastAsia="Times New Roman" w:hAnsi="Arial Narrow" w:cs="Calibri"/>
                <w:color w:val="000000"/>
                <w:sz w:val="24"/>
                <w:szCs w:val="24"/>
              </w:rPr>
              <w:br/>
              <w:t>Pensioner - 7</w:t>
            </w:r>
            <w:r w:rsidRPr="00853CED">
              <w:rPr>
                <w:rFonts w:ascii="Arial Narrow" w:eastAsia="Times New Roman" w:hAnsi="Arial Narrow" w:cs="Calibri"/>
                <w:color w:val="000000"/>
                <w:sz w:val="24"/>
                <w:szCs w:val="24"/>
              </w:rPr>
              <w:br/>
              <w:t>Unemployed - 8</w:t>
            </w:r>
          </w:p>
        </w:tc>
        <w:tc>
          <w:tcPr>
            <w:tcW w:w="873" w:type="pct"/>
            <w:noWrap/>
            <w:hideMark/>
          </w:tcPr>
          <w:p w14:paraId="15786F43"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w:t>
            </w:r>
          </w:p>
        </w:tc>
      </w:tr>
      <w:tr w:rsidR="00853CED" w:rsidRPr="00853CED" w14:paraId="33A80AF0" w14:textId="77777777" w:rsidTr="00491D12">
        <w:trPr>
          <w:cnfStyle w:val="000000100000" w:firstRow="0" w:lastRow="0" w:firstColumn="0" w:lastColumn="0" w:oddVBand="0" w:evenVBand="0" w:oddHBand="1" w:evenHBand="0" w:firstRowFirstColumn="0" w:firstRowLastColumn="0" w:lastRowFirstColumn="0" w:lastRowLastColumn="0"/>
          <w:trHeight w:val="571"/>
        </w:trPr>
        <w:tc>
          <w:tcPr>
            <w:cnfStyle w:val="001000000000" w:firstRow="0" w:lastRow="0" w:firstColumn="1" w:lastColumn="0" w:oddVBand="0" w:evenVBand="0" w:oddHBand="0" w:evenHBand="0" w:firstRowFirstColumn="0" w:firstRowLastColumn="0" w:lastRowFirstColumn="0" w:lastRowLastColumn="0"/>
            <w:tcW w:w="758" w:type="pct"/>
            <w:tcBorders>
              <w:right w:val="none" w:sz="0" w:space="0" w:color="auto"/>
            </w:tcBorders>
            <w:noWrap/>
            <w:hideMark/>
          </w:tcPr>
          <w:p w14:paraId="6C54AD2F"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D1Q11</w:t>
            </w:r>
          </w:p>
        </w:tc>
        <w:tc>
          <w:tcPr>
            <w:tcW w:w="1628" w:type="pct"/>
            <w:hideMark/>
          </w:tcPr>
          <w:p w14:paraId="0784E781"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What is your monthly average income (NGN)? </w:t>
            </w:r>
          </w:p>
          <w:p w14:paraId="10B1E40F"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(N/A if unemployed)</w:t>
            </w:r>
          </w:p>
        </w:tc>
        <w:tc>
          <w:tcPr>
            <w:tcW w:w="1741" w:type="pct"/>
            <w:noWrap/>
            <w:hideMark/>
          </w:tcPr>
          <w:p w14:paraId="1386BCAA"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____________________________</w:t>
            </w:r>
          </w:p>
        </w:tc>
        <w:tc>
          <w:tcPr>
            <w:tcW w:w="873" w:type="pct"/>
            <w:hideMark/>
          </w:tcPr>
          <w:p w14:paraId="3300757D" w14:textId="77777777" w:rsidR="00853CED" w:rsidRPr="00853CED" w:rsidRDefault="00853CED" w:rsidP="00853CED">
            <w:pPr>
              <w:spacing w:after="0"/>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4B7E1762" w14:textId="77777777" w:rsidTr="00491D12">
        <w:trPr>
          <w:trHeight w:val="652"/>
        </w:trPr>
        <w:tc>
          <w:tcPr>
            <w:cnfStyle w:val="001000000000" w:firstRow="0" w:lastRow="0" w:firstColumn="1" w:lastColumn="0" w:oddVBand="0" w:evenVBand="0" w:oddHBand="0" w:evenHBand="0" w:firstRowFirstColumn="0" w:firstRowLastColumn="0" w:lastRowFirstColumn="0" w:lastRowLastColumn="0"/>
            <w:tcW w:w="758" w:type="pct"/>
            <w:vMerge w:val="restart"/>
            <w:noWrap/>
            <w:hideMark/>
          </w:tcPr>
          <w:p w14:paraId="50B85A73"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lastRenderedPageBreak/>
              <w:t>D1Q12</w:t>
            </w:r>
          </w:p>
        </w:tc>
        <w:tc>
          <w:tcPr>
            <w:tcW w:w="1628" w:type="pct"/>
            <w:vMerge w:val="restart"/>
            <w:hideMark/>
          </w:tcPr>
          <w:p w14:paraId="4B72CFA2" w14:textId="77777777" w:rsidR="00853CED" w:rsidRPr="00853CED" w:rsidRDefault="00853CED" w:rsidP="00853CED">
            <w:pPr>
              <w:spacing w:after="0"/>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Do you leave in an urban or rural LGA?</w:t>
            </w:r>
          </w:p>
        </w:tc>
        <w:tc>
          <w:tcPr>
            <w:tcW w:w="1741" w:type="pct"/>
            <w:noWrap/>
            <w:hideMark/>
          </w:tcPr>
          <w:p w14:paraId="0E945C3C"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Urban Community </w:t>
            </w:r>
          </w:p>
        </w:tc>
        <w:tc>
          <w:tcPr>
            <w:tcW w:w="873" w:type="pct"/>
            <w:vMerge w:val="restart"/>
            <w:noWrap/>
            <w:hideMark/>
          </w:tcPr>
          <w:p w14:paraId="6CA3303A" w14:textId="77777777" w:rsidR="00853CED" w:rsidRPr="00853CED" w:rsidRDefault="00853CED" w:rsidP="00853CED">
            <w:pPr>
              <w:spacing w:after="0"/>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w:t>
            </w:r>
          </w:p>
        </w:tc>
      </w:tr>
      <w:tr w:rsidR="00853CED" w:rsidRPr="00853CED" w14:paraId="770A8286"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758" w:type="pct"/>
            <w:vMerge/>
            <w:tcBorders>
              <w:right w:val="none" w:sz="0" w:space="0" w:color="auto"/>
            </w:tcBorders>
            <w:hideMark/>
          </w:tcPr>
          <w:p w14:paraId="3F53DD3F" w14:textId="77777777" w:rsidR="00853CED" w:rsidRPr="00853CED" w:rsidRDefault="00853CED" w:rsidP="00853CED">
            <w:pPr>
              <w:spacing w:after="0"/>
              <w:rPr>
                <w:rFonts w:ascii="Arial Narrow" w:eastAsia="Times New Roman" w:hAnsi="Arial Narrow" w:cs="Calibri"/>
                <w:color w:val="000000"/>
                <w:sz w:val="24"/>
                <w:szCs w:val="24"/>
              </w:rPr>
            </w:pPr>
          </w:p>
        </w:tc>
        <w:tc>
          <w:tcPr>
            <w:tcW w:w="1628" w:type="pct"/>
            <w:vMerge/>
            <w:hideMark/>
          </w:tcPr>
          <w:p w14:paraId="0F5BA124"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c>
          <w:tcPr>
            <w:tcW w:w="1741" w:type="pct"/>
            <w:noWrap/>
            <w:hideMark/>
          </w:tcPr>
          <w:p w14:paraId="4941A118"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Rural Community</w:t>
            </w:r>
          </w:p>
        </w:tc>
        <w:tc>
          <w:tcPr>
            <w:tcW w:w="873" w:type="pct"/>
            <w:vMerge/>
            <w:hideMark/>
          </w:tcPr>
          <w:p w14:paraId="75CDE657"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r>
    </w:tbl>
    <w:p w14:paraId="693E56AC" w14:textId="77777777" w:rsidR="00853CED" w:rsidRPr="00853CED" w:rsidRDefault="00853CED" w:rsidP="00853CED">
      <w:pPr>
        <w:spacing w:after="0"/>
        <w:rPr>
          <w:rFonts w:ascii="Arial Narrow" w:hAnsi="Arial Narrow"/>
          <w:sz w:val="24"/>
          <w:szCs w:val="24"/>
        </w:rPr>
      </w:pPr>
    </w:p>
    <w:p w14:paraId="178FF867" w14:textId="77777777" w:rsidR="00853CED" w:rsidRPr="00853CED" w:rsidRDefault="00853CED" w:rsidP="00853CED">
      <w:pPr>
        <w:spacing w:after="0"/>
        <w:rPr>
          <w:rFonts w:ascii="Arial Narrow" w:hAnsi="Arial Narrow"/>
          <w:sz w:val="24"/>
          <w:szCs w:val="24"/>
        </w:rPr>
      </w:pPr>
    </w:p>
    <w:tbl>
      <w:tblPr>
        <w:tblStyle w:val="PlainTable3"/>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6"/>
        <w:gridCol w:w="3022"/>
        <w:gridCol w:w="2360"/>
        <w:gridCol w:w="2513"/>
      </w:tblGrid>
      <w:tr w:rsidR="00853CED" w:rsidRPr="00853CED" w14:paraId="739254FD" w14:textId="77777777" w:rsidTr="00491D12">
        <w:trPr>
          <w:cnfStyle w:val="100000000000" w:firstRow="1" w:lastRow="0" w:firstColumn="0" w:lastColumn="0" w:oddVBand="0" w:evenVBand="0" w:oddHBand="0" w:evenHBand="0" w:firstRowFirstColumn="0" w:firstRowLastColumn="0" w:lastRowFirstColumn="0" w:lastRowLastColumn="0"/>
          <w:trHeight w:val="286"/>
        </w:trPr>
        <w:tc>
          <w:tcPr>
            <w:cnfStyle w:val="001000000100" w:firstRow="0" w:lastRow="0" w:firstColumn="1" w:lastColumn="0" w:oddVBand="0" w:evenVBand="0" w:oddHBand="0" w:evenHBand="0" w:firstRowFirstColumn="1" w:firstRowLastColumn="0" w:lastRowFirstColumn="0" w:lastRowLastColumn="0"/>
            <w:tcW w:w="4999" w:type="pct"/>
            <w:gridSpan w:val="4"/>
            <w:tcBorders>
              <w:bottom w:val="none" w:sz="0" w:space="0" w:color="auto"/>
              <w:right w:val="none" w:sz="0" w:space="0" w:color="auto"/>
            </w:tcBorders>
            <w:noWrap/>
            <w:hideMark/>
          </w:tcPr>
          <w:p w14:paraId="09393AD3" w14:textId="77777777" w:rsidR="00853CED" w:rsidRPr="00853CED" w:rsidRDefault="00853CED" w:rsidP="00853CED">
            <w:pPr>
              <w:spacing w:after="0"/>
              <w:jc w:val="center"/>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Module 2: Awareness of PrEP and HIVST </w:t>
            </w:r>
          </w:p>
        </w:tc>
      </w:tr>
      <w:tr w:rsidR="00853CED" w:rsidRPr="00853CED" w14:paraId="2C2DD846"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624" w:type="pct"/>
            <w:noWrap/>
            <w:hideMark/>
          </w:tcPr>
          <w:p w14:paraId="4FD371C9"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Question ID</w:t>
            </w:r>
          </w:p>
        </w:tc>
        <w:tc>
          <w:tcPr>
            <w:tcW w:w="1675" w:type="pct"/>
            <w:noWrap/>
            <w:hideMark/>
          </w:tcPr>
          <w:p w14:paraId="7DC0F9DE"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b/>
                <w:bCs/>
                <w:color w:val="000000"/>
                <w:sz w:val="24"/>
                <w:szCs w:val="24"/>
              </w:rPr>
              <w:t>Label</w:t>
            </w:r>
          </w:p>
        </w:tc>
        <w:tc>
          <w:tcPr>
            <w:tcW w:w="1308" w:type="pct"/>
            <w:noWrap/>
            <w:hideMark/>
          </w:tcPr>
          <w:p w14:paraId="6F3EAF49"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b/>
                <w:bCs/>
                <w:color w:val="000000"/>
                <w:sz w:val="24"/>
                <w:szCs w:val="24"/>
              </w:rPr>
              <w:t>Choices</w:t>
            </w:r>
          </w:p>
        </w:tc>
        <w:tc>
          <w:tcPr>
            <w:tcW w:w="1393" w:type="pct"/>
            <w:noWrap/>
            <w:hideMark/>
          </w:tcPr>
          <w:p w14:paraId="52D7644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b/>
                <w:bCs/>
                <w:color w:val="000000"/>
                <w:sz w:val="24"/>
                <w:szCs w:val="24"/>
              </w:rPr>
              <w:t xml:space="preserve">Hint </w:t>
            </w:r>
          </w:p>
        </w:tc>
      </w:tr>
      <w:tr w:rsidR="00853CED" w:rsidRPr="00853CED" w14:paraId="7D6D6F3B" w14:textId="77777777" w:rsidTr="00491D12">
        <w:trPr>
          <w:trHeight w:val="571"/>
        </w:trPr>
        <w:tc>
          <w:tcPr>
            <w:cnfStyle w:val="001000000000" w:firstRow="0" w:lastRow="0" w:firstColumn="1" w:lastColumn="0" w:oddVBand="0" w:evenVBand="0" w:oddHBand="0" w:evenHBand="0" w:firstRowFirstColumn="0" w:firstRowLastColumn="0" w:lastRowFirstColumn="0" w:lastRowLastColumn="0"/>
            <w:tcW w:w="624" w:type="pct"/>
            <w:vMerge w:val="restart"/>
            <w:noWrap/>
            <w:hideMark/>
          </w:tcPr>
          <w:p w14:paraId="75CEB3EB" w14:textId="77777777" w:rsidR="00853CED" w:rsidRPr="00853CED" w:rsidRDefault="00853CED" w:rsidP="00853CED">
            <w:pPr>
              <w:spacing w:after="0"/>
              <w:jc w:val="center"/>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A1Q1</w:t>
            </w:r>
          </w:p>
        </w:tc>
        <w:tc>
          <w:tcPr>
            <w:tcW w:w="1675" w:type="pct"/>
            <w:vMerge w:val="restart"/>
            <w:hideMark/>
          </w:tcPr>
          <w:p w14:paraId="15D92AF2" w14:textId="77777777" w:rsidR="00853CED" w:rsidRPr="00853CED" w:rsidRDefault="00853CED" w:rsidP="00853CED">
            <w:pPr>
              <w:spacing w:after="0"/>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Have you heard of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w:t>
            </w:r>
          </w:p>
        </w:tc>
        <w:tc>
          <w:tcPr>
            <w:tcW w:w="1308" w:type="pct"/>
            <w:noWrap/>
            <w:hideMark/>
          </w:tcPr>
          <w:p w14:paraId="47514108"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- 1</w:t>
            </w:r>
          </w:p>
        </w:tc>
        <w:tc>
          <w:tcPr>
            <w:tcW w:w="1393" w:type="pct"/>
            <w:vMerge w:val="restart"/>
            <w:noWrap/>
            <w:hideMark/>
          </w:tcPr>
          <w:p w14:paraId="1338B5D0"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Answer If yes move to A1Q1 If No move to A2Q1</w:t>
            </w:r>
          </w:p>
          <w:p w14:paraId="01A3A13E"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w:t>
            </w:r>
          </w:p>
        </w:tc>
      </w:tr>
      <w:tr w:rsidR="00853CED" w:rsidRPr="00853CED" w14:paraId="14885B20"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624" w:type="pct"/>
            <w:vMerge/>
            <w:hideMark/>
          </w:tcPr>
          <w:p w14:paraId="6A5134FA" w14:textId="77777777" w:rsidR="00853CED" w:rsidRPr="00853CED" w:rsidRDefault="00853CED" w:rsidP="00853CED">
            <w:pPr>
              <w:spacing w:after="0"/>
              <w:rPr>
                <w:rFonts w:ascii="Arial Narrow" w:eastAsia="Times New Roman" w:hAnsi="Arial Narrow" w:cs="Calibri"/>
                <w:color w:val="000000"/>
                <w:sz w:val="24"/>
                <w:szCs w:val="24"/>
              </w:rPr>
            </w:pPr>
          </w:p>
        </w:tc>
        <w:tc>
          <w:tcPr>
            <w:tcW w:w="1675" w:type="pct"/>
            <w:vMerge/>
            <w:hideMark/>
          </w:tcPr>
          <w:p w14:paraId="486A3AA7"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c>
          <w:tcPr>
            <w:tcW w:w="1308" w:type="pct"/>
            <w:noWrap/>
            <w:hideMark/>
          </w:tcPr>
          <w:p w14:paraId="2E58FEB9"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No - 0</w:t>
            </w:r>
          </w:p>
        </w:tc>
        <w:tc>
          <w:tcPr>
            <w:tcW w:w="1393" w:type="pct"/>
            <w:vMerge/>
            <w:noWrap/>
            <w:hideMark/>
          </w:tcPr>
          <w:p w14:paraId="2730C1D2"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30F1494E" w14:textId="77777777" w:rsidTr="00491D12">
        <w:trPr>
          <w:trHeight w:val="1780"/>
        </w:trPr>
        <w:tc>
          <w:tcPr>
            <w:cnfStyle w:val="001000000000" w:firstRow="0" w:lastRow="0" w:firstColumn="1" w:lastColumn="0" w:oddVBand="0" w:evenVBand="0" w:oddHBand="0" w:evenHBand="0" w:firstRowFirstColumn="0" w:firstRowLastColumn="0" w:lastRowFirstColumn="0" w:lastRowLastColumn="0"/>
            <w:tcW w:w="624" w:type="pct"/>
            <w:noWrap/>
            <w:hideMark/>
          </w:tcPr>
          <w:p w14:paraId="4E1C9931" w14:textId="77777777" w:rsidR="00853CED" w:rsidRPr="00853CED" w:rsidRDefault="00853CED" w:rsidP="00853CED">
            <w:pPr>
              <w:spacing w:after="0"/>
              <w:jc w:val="center"/>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A1Q2</w:t>
            </w:r>
          </w:p>
        </w:tc>
        <w:tc>
          <w:tcPr>
            <w:tcW w:w="1675" w:type="pct"/>
            <w:noWrap/>
            <w:hideMark/>
          </w:tcPr>
          <w:p w14:paraId="3A2DB9FA"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How did you hear about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w:t>
            </w:r>
          </w:p>
        </w:tc>
        <w:tc>
          <w:tcPr>
            <w:tcW w:w="1308" w:type="pct"/>
            <w:hideMark/>
          </w:tcPr>
          <w:p w14:paraId="0744891C"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A friend- 1                                             The media - 2                                         A medical provider - 3                               A sex partner - 4                                    Online - 5                                                NGO - 6</w:t>
            </w:r>
          </w:p>
          <w:p w14:paraId="6B4CB01D"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Other - 7</w:t>
            </w:r>
          </w:p>
        </w:tc>
        <w:tc>
          <w:tcPr>
            <w:tcW w:w="1393" w:type="pct"/>
            <w:hideMark/>
          </w:tcPr>
          <w:p w14:paraId="780D4A88"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3CECB120" w14:textId="77777777" w:rsidTr="00491D12">
        <w:trPr>
          <w:cnfStyle w:val="000000100000" w:firstRow="0" w:lastRow="0" w:firstColumn="0" w:lastColumn="0" w:oddVBand="0" w:evenVBand="0" w:oddHBand="1" w:evenHBand="0" w:firstRowFirstColumn="0" w:firstRowLastColumn="0" w:lastRowFirstColumn="0" w:lastRowLastColumn="0"/>
          <w:trHeight w:val="571"/>
        </w:trPr>
        <w:tc>
          <w:tcPr>
            <w:cnfStyle w:val="001000000000" w:firstRow="0" w:lastRow="0" w:firstColumn="1" w:lastColumn="0" w:oddVBand="0" w:evenVBand="0" w:oddHBand="0" w:evenHBand="0" w:firstRowFirstColumn="0" w:firstRowLastColumn="0" w:lastRowFirstColumn="0" w:lastRowLastColumn="0"/>
            <w:tcW w:w="624" w:type="pct"/>
            <w:vMerge w:val="restart"/>
            <w:noWrap/>
            <w:hideMark/>
          </w:tcPr>
          <w:p w14:paraId="3395FF97" w14:textId="77777777" w:rsidR="00853CED" w:rsidRPr="00853CED" w:rsidRDefault="00853CED" w:rsidP="00853CED">
            <w:pPr>
              <w:spacing w:after="0"/>
              <w:jc w:val="center"/>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A2Q1</w:t>
            </w:r>
          </w:p>
        </w:tc>
        <w:tc>
          <w:tcPr>
            <w:tcW w:w="1675" w:type="pct"/>
            <w:vMerge w:val="restart"/>
            <w:hideMark/>
          </w:tcPr>
          <w:p w14:paraId="1C7B1DEC" w14:textId="77777777" w:rsidR="00853CED" w:rsidRPr="00853CED" w:rsidRDefault="00853CED" w:rsidP="00853CED">
            <w:pPr>
              <w:spacing w:after="0"/>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Have you ever heard of HIV self-testing?</w:t>
            </w:r>
          </w:p>
        </w:tc>
        <w:tc>
          <w:tcPr>
            <w:tcW w:w="1308" w:type="pct"/>
            <w:noWrap/>
            <w:hideMark/>
          </w:tcPr>
          <w:p w14:paraId="3A37A6F3"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- 1</w:t>
            </w:r>
          </w:p>
        </w:tc>
        <w:tc>
          <w:tcPr>
            <w:tcW w:w="1393" w:type="pct"/>
            <w:vMerge w:val="restart"/>
            <w:noWrap/>
            <w:hideMark/>
          </w:tcPr>
          <w:p w14:paraId="040C854F"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w:t>
            </w:r>
          </w:p>
          <w:p w14:paraId="6F62D0AF"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Answer If yes move to A2Q2 If No move to module 3</w:t>
            </w:r>
          </w:p>
        </w:tc>
      </w:tr>
      <w:tr w:rsidR="00853CED" w:rsidRPr="00853CED" w14:paraId="56D898C1" w14:textId="77777777" w:rsidTr="00491D12">
        <w:trPr>
          <w:trHeight w:val="286"/>
        </w:trPr>
        <w:tc>
          <w:tcPr>
            <w:cnfStyle w:val="001000000000" w:firstRow="0" w:lastRow="0" w:firstColumn="1" w:lastColumn="0" w:oddVBand="0" w:evenVBand="0" w:oddHBand="0" w:evenHBand="0" w:firstRowFirstColumn="0" w:firstRowLastColumn="0" w:lastRowFirstColumn="0" w:lastRowLastColumn="0"/>
            <w:tcW w:w="624" w:type="pct"/>
            <w:vMerge/>
            <w:hideMark/>
          </w:tcPr>
          <w:p w14:paraId="5F53F3A9" w14:textId="77777777" w:rsidR="00853CED" w:rsidRPr="00853CED" w:rsidRDefault="00853CED" w:rsidP="00853CED">
            <w:pPr>
              <w:spacing w:after="0"/>
              <w:rPr>
                <w:rFonts w:ascii="Arial Narrow" w:eastAsia="Times New Roman" w:hAnsi="Arial Narrow" w:cs="Calibri"/>
                <w:color w:val="000000"/>
                <w:sz w:val="24"/>
                <w:szCs w:val="24"/>
              </w:rPr>
            </w:pPr>
          </w:p>
        </w:tc>
        <w:tc>
          <w:tcPr>
            <w:tcW w:w="1675" w:type="pct"/>
            <w:vMerge/>
            <w:hideMark/>
          </w:tcPr>
          <w:p w14:paraId="32B78ED6"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c>
          <w:tcPr>
            <w:tcW w:w="1308" w:type="pct"/>
            <w:noWrap/>
            <w:hideMark/>
          </w:tcPr>
          <w:p w14:paraId="46EF658F"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No - 0</w:t>
            </w:r>
          </w:p>
        </w:tc>
        <w:tc>
          <w:tcPr>
            <w:tcW w:w="1393" w:type="pct"/>
            <w:vMerge/>
            <w:noWrap/>
            <w:hideMark/>
          </w:tcPr>
          <w:p w14:paraId="6917F32B"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132C2864" w14:textId="77777777" w:rsidTr="00491D12">
        <w:trPr>
          <w:cnfStyle w:val="000000100000" w:firstRow="0" w:lastRow="0" w:firstColumn="0" w:lastColumn="0" w:oddVBand="0" w:evenVBand="0" w:oddHBand="1" w:evenHBand="0" w:firstRowFirstColumn="0" w:firstRowLastColumn="0" w:lastRowFirstColumn="0" w:lastRowLastColumn="0"/>
          <w:trHeight w:val="1780"/>
        </w:trPr>
        <w:tc>
          <w:tcPr>
            <w:cnfStyle w:val="001000000000" w:firstRow="0" w:lastRow="0" w:firstColumn="1" w:lastColumn="0" w:oddVBand="0" w:evenVBand="0" w:oddHBand="0" w:evenHBand="0" w:firstRowFirstColumn="0" w:firstRowLastColumn="0" w:lastRowFirstColumn="0" w:lastRowLastColumn="0"/>
            <w:tcW w:w="624" w:type="pct"/>
            <w:noWrap/>
            <w:hideMark/>
          </w:tcPr>
          <w:p w14:paraId="4E68FFAD" w14:textId="77777777" w:rsidR="00853CED" w:rsidRPr="00853CED" w:rsidRDefault="00853CED" w:rsidP="00853CED">
            <w:pPr>
              <w:spacing w:after="0"/>
              <w:jc w:val="center"/>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A2Q2</w:t>
            </w:r>
          </w:p>
        </w:tc>
        <w:tc>
          <w:tcPr>
            <w:tcW w:w="1675" w:type="pct"/>
            <w:noWrap/>
            <w:hideMark/>
          </w:tcPr>
          <w:p w14:paraId="2D256857"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How did you hear about HIV Self-Testing?</w:t>
            </w:r>
          </w:p>
        </w:tc>
        <w:tc>
          <w:tcPr>
            <w:tcW w:w="1308" w:type="pct"/>
            <w:hideMark/>
          </w:tcPr>
          <w:p w14:paraId="0F2098F1"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A friend- 1                                             The media - 2                                         A medical provider - 3                               A sex partner - 4                                    Online - 5                                                Other - 6</w:t>
            </w:r>
          </w:p>
        </w:tc>
        <w:tc>
          <w:tcPr>
            <w:tcW w:w="1393" w:type="pct"/>
            <w:hideMark/>
          </w:tcPr>
          <w:p w14:paraId="70980607"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r>
    </w:tbl>
    <w:p w14:paraId="201642E5" w14:textId="77777777" w:rsidR="00853CED" w:rsidRPr="00853CED" w:rsidRDefault="00853CED" w:rsidP="00853CED">
      <w:pPr>
        <w:spacing w:after="0"/>
        <w:rPr>
          <w:rFonts w:ascii="Arial Narrow" w:hAnsi="Arial Narrow"/>
          <w:sz w:val="24"/>
          <w:szCs w:val="24"/>
        </w:rPr>
      </w:pPr>
    </w:p>
    <w:tbl>
      <w:tblPr>
        <w:tblStyle w:val="PlainTable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9"/>
        <w:gridCol w:w="2593"/>
        <w:gridCol w:w="60"/>
        <w:gridCol w:w="2914"/>
        <w:gridCol w:w="2550"/>
      </w:tblGrid>
      <w:tr w:rsidR="00853CED" w:rsidRPr="00853CED" w14:paraId="57E0AB6F" w14:textId="77777777" w:rsidTr="00491D12">
        <w:trPr>
          <w:cnfStyle w:val="100000000000" w:firstRow="1" w:lastRow="0" w:firstColumn="0" w:lastColumn="0" w:oddVBand="0" w:evenVBand="0" w:oddHBand="0" w:evenHBand="0" w:firstRowFirstColumn="0" w:firstRowLastColumn="0" w:lastRowFirstColumn="0" w:lastRowLastColumn="0"/>
          <w:trHeight w:val="286"/>
        </w:trPr>
        <w:tc>
          <w:tcPr>
            <w:cnfStyle w:val="001000000100" w:firstRow="0" w:lastRow="0" w:firstColumn="1" w:lastColumn="0" w:oddVBand="0" w:evenVBand="0" w:oddHBand="0" w:evenHBand="0" w:firstRowFirstColumn="1" w:firstRowLastColumn="0" w:lastRowFirstColumn="0" w:lastRowLastColumn="0"/>
            <w:tcW w:w="5000" w:type="pct"/>
            <w:gridSpan w:val="5"/>
            <w:tcBorders>
              <w:bottom w:val="none" w:sz="0" w:space="0" w:color="auto"/>
              <w:right w:val="none" w:sz="0" w:space="0" w:color="auto"/>
            </w:tcBorders>
            <w:noWrap/>
            <w:hideMark/>
          </w:tcPr>
          <w:p w14:paraId="1111185F" w14:textId="77777777" w:rsidR="00853CED" w:rsidRPr="00853CED" w:rsidRDefault="00853CED" w:rsidP="00853CED">
            <w:pPr>
              <w:spacing w:after="0"/>
              <w:jc w:val="center"/>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Module 3: Communication channels for messaging on PrEP and HIVST services  </w:t>
            </w:r>
          </w:p>
        </w:tc>
      </w:tr>
      <w:tr w:rsidR="00853CED" w:rsidRPr="00853CED" w14:paraId="210B4C00"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499" w:type="pct"/>
            <w:noWrap/>
            <w:hideMark/>
          </w:tcPr>
          <w:p w14:paraId="611DA0A2"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Question ID</w:t>
            </w:r>
          </w:p>
        </w:tc>
        <w:tc>
          <w:tcPr>
            <w:tcW w:w="1438" w:type="pct"/>
            <w:noWrap/>
            <w:hideMark/>
          </w:tcPr>
          <w:p w14:paraId="48A8427D"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b/>
                <w:bCs/>
                <w:color w:val="000000"/>
                <w:sz w:val="24"/>
                <w:szCs w:val="24"/>
              </w:rPr>
              <w:t>Label</w:t>
            </w:r>
          </w:p>
        </w:tc>
        <w:tc>
          <w:tcPr>
            <w:tcW w:w="1649" w:type="pct"/>
            <w:gridSpan w:val="2"/>
            <w:noWrap/>
            <w:hideMark/>
          </w:tcPr>
          <w:p w14:paraId="7A0B94DE"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b/>
                <w:bCs/>
                <w:color w:val="000000"/>
                <w:sz w:val="24"/>
                <w:szCs w:val="24"/>
              </w:rPr>
              <w:t xml:space="preserve">Choices </w:t>
            </w:r>
          </w:p>
        </w:tc>
        <w:tc>
          <w:tcPr>
            <w:tcW w:w="1414" w:type="pct"/>
            <w:noWrap/>
            <w:hideMark/>
          </w:tcPr>
          <w:p w14:paraId="295AF239"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b/>
                <w:bCs/>
                <w:color w:val="000000"/>
                <w:sz w:val="24"/>
                <w:szCs w:val="24"/>
              </w:rPr>
              <w:t xml:space="preserve">Hint </w:t>
            </w:r>
          </w:p>
        </w:tc>
      </w:tr>
      <w:tr w:rsidR="00853CED" w:rsidRPr="00853CED" w14:paraId="46C2C558" w14:textId="77777777" w:rsidTr="00491D12">
        <w:trPr>
          <w:trHeight w:val="598"/>
        </w:trPr>
        <w:tc>
          <w:tcPr>
            <w:cnfStyle w:val="001000000000" w:firstRow="0" w:lastRow="0" w:firstColumn="1" w:lastColumn="0" w:oddVBand="0" w:evenVBand="0" w:oddHBand="0" w:evenHBand="0" w:firstRowFirstColumn="0" w:firstRowLastColumn="0" w:lastRowFirstColumn="0" w:lastRowLastColumn="0"/>
            <w:tcW w:w="499" w:type="pct"/>
            <w:vMerge w:val="restart"/>
            <w:noWrap/>
            <w:hideMark/>
          </w:tcPr>
          <w:p w14:paraId="496F66EE" w14:textId="77777777" w:rsidR="00853CED" w:rsidRPr="00853CED" w:rsidRDefault="00853CED" w:rsidP="00853CED">
            <w:pPr>
              <w:spacing w:after="0"/>
              <w:rPr>
                <w:rFonts w:ascii="Arial Narrow" w:eastAsia="Times New Roman" w:hAnsi="Arial Narrow" w:cs="Calibri"/>
                <w:sz w:val="24"/>
                <w:szCs w:val="24"/>
              </w:rPr>
            </w:pPr>
            <w:r w:rsidRPr="00853CED">
              <w:rPr>
                <w:rFonts w:ascii="Arial Narrow" w:eastAsia="Times New Roman" w:hAnsi="Arial Narrow" w:cs="Calibri"/>
                <w:sz w:val="24"/>
                <w:szCs w:val="24"/>
              </w:rPr>
              <w:t>C1Q1</w:t>
            </w:r>
          </w:p>
        </w:tc>
        <w:tc>
          <w:tcPr>
            <w:tcW w:w="1471" w:type="pct"/>
            <w:gridSpan w:val="2"/>
            <w:vMerge w:val="restart"/>
            <w:hideMark/>
          </w:tcPr>
          <w:p w14:paraId="51CC8483" w14:textId="77777777" w:rsidR="00853CED" w:rsidRPr="00853CED" w:rsidRDefault="00853CED" w:rsidP="00853CED">
            <w:pPr>
              <w:spacing w:after="0"/>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sz w:val="24"/>
                <w:szCs w:val="24"/>
              </w:rPr>
            </w:pPr>
            <w:r w:rsidRPr="00853CED">
              <w:rPr>
                <w:rFonts w:ascii="Arial Narrow" w:eastAsia="Times New Roman" w:hAnsi="Arial Narrow" w:cs="Calibri"/>
                <w:sz w:val="24"/>
                <w:szCs w:val="24"/>
              </w:rPr>
              <w:t>Have you ever received information or messages on HIV?</w:t>
            </w:r>
          </w:p>
        </w:tc>
        <w:tc>
          <w:tcPr>
            <w:tcW w:w="1616" w:type="pct"/>
            <w:noWrap/>
            <w:hideMark/>
          </w:tcPr>
          <w:p w14:paraId="2E047D71"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sz w:val="24"/>
                <w:szCs w:val="24"/>
              </w:rPr>
            </w:pPr>
            <w:r w:rsidRPr="00853CED">
              <w:rPr>
                <w:rFonts w:ascii="Arial Narrow" w:eastAsia="Times New Roman" w:hAnsi="Arial Narrow" w:cs="Calibri"/>
                <w:sz w:val="24"/>
                <w:szCs w:val="24"/>
              </w:rPr>
              <w:t xml:space="preserve">Never – 0 </w:t>
            </w:r>
          </w:p>
          <w:p w14:paraId="7D4D2872"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sz w:val="24"/>
                <w:szCs w:val="24"/>
              </w:rPr>
            </w:pPr>
            <w:r w:rsidRPr="00853CED">
              <w:rPr>
                <w:rFonts w:ascii="Arial Narrow" w:eastAsia="Times New Roman" w:hAnsi="Arial Narrow" w:cs="Calibri"/>
                <w:sz w:val="24"/>
                <w:szCs w:val="24"/>
              </w:rPr>
              <w:t>Yes – But only Once - 1</w:t>
            </w:r>
          </w:p>
          <w:p w14:paraId="141599CC"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sz w:val="24"/>
                <w:szCs w:val="24"/>
              </w:rPr>
            </w:pPr>
            <w:r w:rsidRPr="00853CED">
              <w:rPr>
                <w:rFonts w:ascii="Arial Narrow" w:eastAsia="Times New Roman" w:hAnsi="Arial Narrow" w:cs="Calibri"/>
                <w:sz w:val="24"/>
                <w:szCs w:val="24"/>
              </w:rPr>
              <w:t xml:space="preserve">Yes – More than Once – 2 </w:t>
            </w:r>
          </w:p>
          <w:p w14:paraId="1BB9EEAB"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sz w:val="24"/>
                <w:szCs w:val="24"/>
              </w:rPr>
            </w:pPr>
            <w:r w:rsidRPr="00853CED">
              <w:rPr>
                <w:rFonts w:ascii="Arial Narrow" w:eastAsia="Times New Roman" w:hAnsi="Arial Narrow" w:cs="Calibri"/>
                <w:sz w:val="24"/>
                <w:szCs w:val="24"/>
              </w:rPr>
              <w:t xml:space="preserve">Can’t Remember - 33 </w:t>
            </w:r>
          </w:p>
        </w:tc>
        <w:tc>
          <w:tcPr>
            <w:tcW w:w="1414" w:type="pct"/>
            <w:vMerge w:val="restart"/>
            <w:noWrap/>
            <w:hideMark/>
          </w:tcPr>
          <w:p w14:paraId="4705DB81" w14:textId="77777777" w:rsidR="00853CED" w:rsidRPr="00853CED" w:rsidRDefault="00853CED" w:rsidP="00853CED">
            <w:pPr>
              <w:spacing w:after="0"/>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FF0000"/>
                <w:sz w:val="24"/>
                <w:szCs w:val="24"/>
              </w:rPr>
            </w:pPr>
            <w:r w:rsidRPr="00853CED">
              <w:rPr>
                <w:rFonts w:ascii="Arial Narrow" w:eastAsia="Times New Roman" w:hAnsi="Arial Narrow" w:cs="Calibri"/>
                <w:color w:val="FF0000"/>
                <w:sz w:val="24"/>
                <w:szCs w:val="24"/>
              </w:rPr>
              <w:t> </w:t>
            </w:r>
          </w:p>
        </w:tc>
      </w:tr>
      <w:tr w:rsidR="00853CED" w:rsidRPr="00853CED" w14:paraId="600C6D2D"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499" w:type="pct"/>
            <w:vMerge/>
            <w:hideMark/>
          </w:tcPr>
          <w:p w14:paraId="3919A6DF" w14:textId="77777777" w:rsidR="00853CED" w:rsidRPr="00853CED" w:rsidRDefault="00853CED" w:rsidP="00853CED">
            <w:pPr>
              <w:spacing w:after="0"/>
              <w:rPr>
                <w:rFonts w:ascii="Arial Narrow" w:eastAsia="Times New Roman" w:hAnsi="Arial Narrow" w:cs="Calibri"/>
                <w:color w:val="000000"/>
                <w:sz w:val="24"/>
                <w:szCs w:val="24"/>
              </w:rPr>
            </w:pPr>
          </w:p>
        </w:tc>
        <w:tc>
          <w:tcPr>
            <w:tcW w:w="1471" w:type="pct"/>
            <w:gridSpan w:val="2"/>
            <w:vMerge/>
            <w:hideMark/>
          </w:tcPr>
          <w:p w14:paraId="2823940D"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c>
          <w:tcPr>
            <w:tcW w:w="1616" w:type="pct"/>
            <w:noWrap/>
            <w:hideMark/>
          </w:tcPr>
          <w:p w14:paraId="77F384CB"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c>
          <w:tcPr>
            <w:tcW w:w="1414" w:type="pct"/>
            <w:vMerge/>
            <w:hideMark/>
          </w:tcPr>
          <w:p w14:paraId="543A6A4A"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FF0000"/>
                <w:sz w:val="24"/>
                <w:szCs w:val="24"/>
              </w:rPr>
            </w:pPr>
          </w:p>
        </w:tc>
      </w:tr>
      <w:tr w:rsidR="00853CED" w:rsidRPr="00853CED" w14:paraId="7250AF32" w14:textId="77777777" w:rsidTr="00491D12">
        <w:trPr>
          <w:trHeight w:val="404"/>
        </w:trPr>
        <w:tc>
          <w:tcPr>
            <w:cnfStyle w:val="001000000000" w:firstRow="0" w:lastRow="0" w:firstColumn="1" w:lastColumn="0" w:oddVBand="0" w:evenVBand="0" w:oddHBand="0" w:evenHBand="0" w:firstRowFirstColumn="0" w:firstRowLastColumn="0" w:lastRowFirstColumn="0" w:lastRowLastColumn="0"/>
            <w:tcW w:w="499" w:type="pct"/>
            <w:vMerge w:val="restart"/>
            <w:noWrap/>
            <w:hideMark/>
          </w:tcPr>
          <w:p w14:paraId="57C53E73"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C1Q2</w:t>
            </w:r>
          </w:p>
        </w:tc>
        <w:tc>
          <w:tcPr>
            <w:tcW w:w="1471" w:type="pct"/>
            <w:gridSpan w:val="2"/>
            <w:vMerge w:val="restart"/>
            <w:hideMark/>
          </w:tcPr>
          <w:p w14:paraId="44F99938"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How much do you know about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w:t>
            </w:r>
            <w:r w:rsidRPr="00853CED">
              <w:rPr>
                <w:rFonts w:ascii="Arial Narrow" w:eastAsia="Times New Roman" w:hAnsi="Arial Narrow" w:cs="Segoe UI"/>
                <w:color w:val="000000"/>
                <w:sz w:val="24"/>
                <w:szCs w:val="24"/>
              </w:rPr>
              <w:t xml:space="preserve"> </w:t>
            </w:r>
          </w:p>
        </w:tc>
        <w:tc>
          <w:tcPr>
            <w:tcW w:w="1616" w:type="pct"/>
            <w:noWrap/>
            <w:hideMark/>
          </w:tcPr>
          <w:p w14:paraId="3677D236"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Not at all</w:t>
            </w:r>
          </w:p>
        </w:tc>
        <w:tc>
          <w:tcPr>
            <w:tcW w:w="1414" w:type="pct"/>
            <w:vMerge w:val="restart"/>
            <w:noWrap/>
            <w:hideMark/>
          </w:tcPr>
          <w:p w14:paraId="2DC8256E"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FF0000"/>
                <w:sz w:val="24"/>
                <w:szCs w:val="24"/>
              </w:rPr>
            </w:pPr>
            <w:r w:rsidRPr="00853CED">
              <w:rPr>
                <w:rFonts w:ascii="Arial Narrow" w:eastAsia="Times New Roman" w:hAnsi="Arial Narrow" w:cs="Calibri"/>
                <w:color w:val="FF0000"/>
                <w:sz w:val="24"/>
                <w:szCs w:val="24"/>
              </w:rPr>
              <w:t> </w:t>
            </w:r>
            <w:r w:rsidRPr="00853CED">
              <w:rPr>
                <w:rFonts w:ascii="Arial Narrow" w:eastAsia="Times New Roman" w:hAnsi="Arial Narrow" w:cs="Calibri"/>
                <w:sz w:val="24"/>
                <w:szCs w:val="24"/>
              </w:rPr>
              <w:t>If Yes move to C1Q3. If No move to C1Q6</w:t>
            </w:r>
          </w:p>
        </w:tc>
      </w:tr>
      <w:tr w:rsidR="00853CED" w:rsidRPr="00853CED" w14:paraId="1DF08977" w14:textId="77777777" w:rsidTr="00491D12">
        <w:trPr>
          <w:cnfStyle w:val="000000100000" w:firstRow="0" w:lastRow="0" w:firstColumn="0" w:lastColumn="0" w:oddVBand="0" w:evenVBand="0" w:oddHBand="1" w:evenHBand="0" w:firstRowFirstColumn="0" w:firstRowLastColumn="0" w:lastRowFirstColumn="0" w:lastRowLastColumn="0"/>
          <w:trHeight w:val="410"/>
        </w:trPr>
        <w:tc>
          <w:tcPr>
            <w:cnfStyle w:val="001000000000" w:firstRow="0" w:lastRow="0" w:firstColumn="1" w:lastColumn="0" w:oddVBand="0" w:evenVBand="0" w:oddHBand="0" w:evenHBand="0" w:firstRowFirstColumn="0" w:firstRowLastColumn="0" w:lastRowFirstColumn="0" w:lastRowLastColumn="0"/>
            <w:tcW w:w="499" w:type="pct"/>
            <w:vMerge/>
            <w:noWrap/>
          </w:tcPr>
          <w:p w14:paraId="1C5E00E2" w14:textId="77777777" w:rsidR="00853CED" w:rsidRPr="00853CED" w:rsidRDefault="00853CED" w:rsidP="00853CED">
            <w:pPr>
              <w:spacing w:after="0"/>
              <w:rPr>
                <w:rFonts w:ascii="Arial Narrow" w:eastAsia="Times New Roman" w:hAnsi="Arial Narrow" w:cs="Calibri"/>
                <w:color w:val="000000"/>
                <w:sz w:val="24"/>
                <w:szCs w:val="24"/>
              </w:rPr>
            </w:pPr>
          </w:p>
        </w:tc>
        <w:tc>
          <w:tcPr>
            <w:tcW w:w="1471" w:type="pct"/>
            <w:gridSpan w:val="2"/>
            <w:vMerge/>
          </w:tcPr>
          <w:p w14:paraId="5D54B158" w14:textId="77777777" w:rsidR="00853CED" w:rsidRPr="00853CED" w:rsidDel="00516509"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color w:val="000000"/>
                <w:sz w:val="24"/>
                <w:szCs w:val="24"/>
              </w:rPr>
            </w:pPr>
          </w:p>
        </w:tc>
        <w:tc>
          <w:tcPr>
            <w:tcW w:w="1616" w:type="pct"/>
            <w:noWrap/>
          </w:tcPr>
          <w:p w14:paraId="1524759B" w14:textId="77777777" w:rsidR="00853CED" w:rsidRPr="00853CED" w:rsidDel="00516509"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Very little </w:t>
            </w:r>
          </w:p>
        </w:tc>
        <w:tc>
          <w:tcPr>
            <w:tcW w:w="1414" w:type="pct"/>
            <w:vMerge/>
            <w:noWrap/>
          </w:tcPr>
          <w:p w14:paraId="32C07FB8"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5D5FCCC8" w14:textId="77777777" w:rsidTr="00491D12">
        <w:trPr>
          <w:trHeight w:val="338"/>
        </w:trPr>
        <w:tc>
          <w:tcPr>
            <w:cnfStyle w:val="001000000000" w:firstRow="0" w:lastRow="0" w:firstColumn="1" w:lastColumn="0" w:oddVBand="0" w:evenVBand="0" w:oddHBand="0" w:evenHBand="0" w:firstRowFirstColumn="0" w:firstRowLastColumn="0" w:lastRowFirstColumn="0" w:lastRowLastColumn="0"/>
            <w:tcW w:w="499" w:type="pct"/>
            <w:vMerge/>
            <w:noWrap/>
          </w:tcPr>
          <w:p w14:paraId="2FD668FB" w14:textId="77777777" w:rsidR="00853CED" w:rsidRPr="00853CED" w:rsidRDefault="00853CED" w:rsidP="00853CED">
            <w:pPr>
              <w:spacing w:after="0"/>
              <w:rPr>
                <w:rFonts w:ascii="Arial Narrow" w:eastAsia="Times New Roman" w:hAnsi="Arial Narrow" w:cs="Calibri"/>
                <w:color w:val="000000"/>
                <w:sz w:val="24"/>
                <w:szCs w:val="24"/>
              </w:rPr>
            </w:pPr>
          </w:p>
        </w:tc>
        <w:tc>
          <w:tcPr>
            <w:tcW w:w="1471" w:type="pct"/>
            <w:gridSpan w:val="2"/>
            <w:vMerge/>
          </w:tcPr>
          <w:p w14:paraId="4F863B5A" w14:textId="77777777" w:rsidR="00853CED" w:rsidRPr="00853CED" w:rsidDel="00516509"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color w:val="000000"/>
                <w:sz w:val="24"/>
                <w:szCs w:val="24"/>
              </w:rPr>
            </w:pPr>
          </w:p>
        </w:tc>
        <w:tc>
          <w:tcPr>
            <w:tcW w:w="1616" w:type="pct"/>
            <w:noWrap/>
          </w:tcPr>
          <w:p w14:paraId="6B9FC130"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Little</w:t>
            </w:r>
          </w:p>
        </w:tc>
        <w:tc>
          <w:tcPr>
            <w:tcW w:w="1414" w:type="pct"/>
            <w:vMerge/>
            <w:noWrap/>
          </w:tcPr>
          <w:p w14:paraId="6AC331F1"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2FF37B2E" w14:textId="77777777" w:rsidTr="00491D12">
        <w:trPr>
          <w:cnfStyle w:val="000000100000" w:firstRow="0" w:lastRow="0" w:firstColumn="0" w:lastColumn="0" w:oddVBand="0" w:evenVBand="0" w:oddHBand="1" w:evenHBand="0" w:firstRowFirstColumn="0" w:firstRowLastColumn="0" w:lastRowFirstColumn="0" w:lastRowLastColumn="0"/>
          <w:trHeight w:val="670"/>
        </w:trPr>
        <w:tc>
          <w:tcPr>
            <w:cnfStyle w:val="001000000000" w:firstRow="0" w:lastRow="0" w:firstColumn="1" w:lastColumn="0" w:oddVBand="0" w:evenVBand="0" w:oddHBand="0" w:evenHBand="0" w:firstRowFirstColumn="0" w:firstRowLastColumn="0" w:lastRowFirstColumn="0" w:lastRowLastColumn="0"/>
            <w:tcW w:w="499" w:type="pct"/>
            <w:vMerge/>
            <w:noWrap/>
          </w:tcPr>
          <w:p w14:paraId="3F3FF384" w14:textId="77777777" w:rsidR="00853CED" w:rsidRPr="00853CED" w:rsidRDefault="00853CED" w:rsidP="00853CED">
            <w:pPr>
              <w:spacing w:after="0"/>
              <w:rPr>
                <w:rFonts w:ascii="Arial Narrow" w:eastAsia="Times New Roman" w:hAnsi="Arial Narrow" w:cs="Calibri"/>
                <w:color w:val="000000"/>
                <w:sz w:val="24"/>
                <w:szCs w:val="24"/>
              </w:rPr>
            </w:pPr>
          </w:p>
        </w:tc>
        <w:tc>
          <w:tcPr>
            <w:tcW w:w="1471" w:type="pct"/>
            <w:gridSpan w:val="2"/>
            <w:vMerge/>
          </w:tcPr>
          <w:p w14:paraId="136DE726" w14:textId="77777777" w:rsidR="00853CED" w:rsidRPr="00853CED" w:rsidDel="00516509"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Times New Roman"/>
                <w:color w:val="000000"/>
                <w:sz w:val="24"/>
                <w:szCs w:val="24"/>
              </w:rPr>
            </w:pPr>
          </w:p>
        </w:tc>
        <w:tc>
          <w:tcPr>
            <w:tcW w:w="1616" w:type="pct"/>
            <w:noWrap/>
          </w:tcPr>
          <w:p w14:paraId="7A494843"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Much </w:t>
            </w:r>
          </w:p>
        </w:tc>
        <w:tc>
          <w:tcPr>
            <w:tcW w:w="1414" w:type="pct"/>
            <w:vMerge/>
            <w:noWrap/>
          </w:tcPr>
          <w:p w14:paraId="686619AA"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1692F773" w14:textId="77777777" w:rsidTr="00491D12">
        <w:trPr>
          <w:trHeight w:val="1190"/>
        </w:trPr>
        <w:tc>
          <w:tcPr>
            <w:cnfStyle w:val="001000000000" w:firstRow="0" w:lastRow="0" w:firstColumn="1" w:lastColumn="0" w:oddVBand="0" w:evenVBand="0" w:oddHBand="0" w:evenHBand="0" w:firstRowFirstColumn="0" w:firstRowLastColumn="0" w:lastRowFirstColumn="0" w:lastRowLastColumn="0"/>
            <w:tcW w:w="499" w:type="pct"/>
            <w:vMerge/>
            <w:noWrap/>
          </w:tcPr>
          <w:p w14:paraId="2AC9672F" w14:textId="77777777" w:rsidR="00853CED" w:rsidRPr="00853CED" w:rsidRDefault="00853CED" w:rsidP="00853CED">
            <w:pPr>
              <w:spacing w:after="0"/>
              <w:rPr>
                <w:rFonts w:ascii="Arial Narrow" w:eastAsia="Times New Roman" w:hAnsi="Arial Narrow" w:cs="Calibri"/>
                <w:color w:val="000000"/>
                <w:sz w:val="24"/>
                <w:szCs w:val="24"/>
              </w:rPr>
            </w:pPr>
          </w:p>
        </w:tc>
        <w:tc>
          <w:tcPr>
            <w:tcW w:w="1471" w:type="pct"/>
            <w:gridSpan w:val="2"/>
            <w:vMerge/>
          </w:tcPr>
          <w:p w14:paraId="0B8836E4" w14:textId="77777777" w:rsidR="00853CED" w:rsidRPr="00853CED" w:rsidDel="00516509"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Times New Roman"/>
                <w:color w:val="000000"/>
                <w:sz w:val="24"/>
                <w:szCs w:val="24"/>
              </w:rPr>
            </w:pPr>
          </w:p>
        </w:tc>
        <w:tc>
          <w:tcPr>
            <w:tcW w:w="1616" w:type="pct"/>
            <w:noWrap/>
          </w:tcPr>
          <w:p w14:paraId="03AE80E1"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Very much</w:t>
            </w:r>
          </w:p>
        </w:tc>
        <w:tc>
          <w:tcPr>
            <w:tcW w:w="1414" w:type="pct"/>
            <w:vMerge/>
            <w:noWrap/>
          </w:tcPr>
          <w:p w14:paraId="5892E61E"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075B8610" w14:textId="77777777" w:rsidTr="00491D12">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499" w:type="pct"/>
            <w:vMerge/>
            <w:hideMark/>
          </w:tcPr>
          <w:p w14:paraId="1F2BB57F" w14:textId="77777777" w:rsidR="00853CED" w:rsidRPr="00853CED" w:rsidRDefault="00853CED" w:rsidP="00853CED">
            <w:pPr>
              <w:spacing w:after="0"/>
              <w:rPr>
                <w:rFonts w:ascii="Arial Narrow" w:eastAsia="Times New Roman" w:hAnsi="Arial Narrow" w:cs="Calibri"/>
                <w:color w:val="000000"/>
                <w:sz w:val="24"/>
                <w:szCs w:val="24"/>
              </w:rPr>
            </w:pPr>
          </w:p>
        </w:tc>
        <w:tc>
          <w:tcPr>
            <w:tcW w:w="1471" w:type="pct"/>
            <w:gridSpan w:val="2"/>
            <w:vMerge/>
            <w:hideMark/>
          </w:tcPr>
          <w:p w14:paraId="6ADE7DE2"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c>
          <w:tcPr>
            <w:tcW w:w="1616" w:type="pct"/>
            <w:noWrap/>
            <w:hideMark/>
          </w:tcPr>
          <w:p w14:paraId="74904281"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c>
          <w:tcPr>
            <w:tcW w:w="1414" w:type="pct"/>
            <w:noWrap/>
            <w:hideMark/>
          </w:tcPr>
          <w:p w14:paraId="5D54555C"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w:t>
            </w:r>
          </w:p>
        </w:tc>
      </w:tr>
      <w:tr w:rsidR="00853CED" w:rsidRPr="00853CED" w14:paraId="65B7F273" w14:textId="77777777" w:rsidTr="00491D12">
        <w:trPr>
          <w:trHeight w:val="2853"/>
        </w:trPr>
        <w:tc>
          <w:tcPr>
            <w:cnfStyle w:val="001000000000" w:firstRow="0" w:lastRow="0" w:firstColumn="1" w:lastColumn="0" w:oddVBand="0" w:evenVBand="0" w:oddHBand="0" w:evenHBand="0" w:firstRowFirstColumn="0" w:firstRowLastColumn="0" w:lastRowFirstColumn="0" w:lastRowLastColumn="0"/>
            <w:tcW w:w="499" w:type="pct"/>
            <w:noWrap/>
            <w:hideMark/>
          </w:tcPr>
          <w:p w14:paraId="5D32CCE8"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C1Q3</w:t>
            </w:r>
          </w:p>
        </w:tc>
        <w:tc>
          <w:tcPr>
            <w:tcW w:w="1471" w:type="pct"/>
            <w:gridSpan w:val="2"/>
            <w:hideMark/>
          </w:tcPr>
          <w:p w14:paraId="00EBC9DC"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How did you receive the messages on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w:t>
            </w:r>
          </w:p>
        </w:tc>
        <w:tc>
          <w:tcPr>
            <w:tcW w:w="1616" w:type="pct"/>
            <w:hideMark/>
          </w:tcPr>
          <w:p w14:paraId="70ABADC6"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Face-to-face -1</w:t>
            </w:r>
            <w:r w:rsidRPr="00853CED">
              <w:rPr>
                <w:rFonts w:ascii="Arial Narrow" w:eastAsia="Times New Roman" w:hAnsi="Arial Narrow" w:cs="Calibri"/>
                <w:color w:val="000000"/>
                <w:sz w:val="24"/>
                <w:szCs w:val="24"/>
              </w:rPr>
              <w:br/>
              <w:t>Via SMS - 2</w:t>
            </w:r>
            <w:r w:rsidRPr="00853CED">
              <w:rPr>
                <w:rFonts w:ascii="Arial Narrow" w:eastAsia="Times New Roman" w:hAnsi="Arial Narrow" w:cs="Calibri"/>
                <w:color w:val="000000"/>
                <w:sz w:val="24"/>
                <w:szCs w:val="24"/>
              </w:rPr>
              <w:br/>
              <w:t>Via E-mail- 3</w:t>
            </w:r>
            <w:r w:rsidRPr="00853CED">
              <w:rPr>
                <w:rFonts w:ascii="Arial Narrow" w:eastAsia="Times New Roman" w:hAnsi="Arial Narrow" w:cs="Calibri"/>
                <w:color w:val="000000"/>
                <w:sz w:val="24"/>
                <w:szCs w:val="24"/>
              </w:rPr>
              <w:br/>
              <w:t>On poster - 4</w:t>
            </w:r>
            <w:r w:rsidRPr="00853CED">
              <w:rPr>
                <w:rFonts w:ascii="Arial Narrow" w:eastAsia="Times New Roman" w:hAnsi="Arial Narrow" w:cs="Calibri"/>
                <w:color w:val="000000"/>
                <w:sz w:val="24"/>
                <w:szCs w:val="24"/>
              </w:rPr>
              <w:br/>
              <w:t>In flyer - 5</w:t>
            </w:r>
            <w:r w:rsidRPr="00853CED">
              <w:rPr>
                <w:rFonts w:ascii="Arial Narrow" w:eastAsia="Times New Roman" w:hAnsi="Arial Narrow" w:cs="Calibri"/>
                <w:color w:val="000000"/>
                <w:sz w:val="24"/>
                <w:szCs w:val="24"/>
              </w:rPr>
              <w:br/>
              <w:t>On radio - 6</w:t>
            </w:r>
            <w:r w:rsidRPr="00853CED">
              <w:rPr>
                <w:rFonts w:ascii="Arial Narrow" w:eastAsia="Times New Roman" w:hAnsi="Arial Narrow" w:cs="Calibri"/>
                <w:color w:val="000000"/>
                <w:sz w:val="24"/>
                <w:szCs w:val="24"/>
              </w:rPr>
              <w:br/>
              <w:t>On TV - 6</w:t>
            </w:r>
            <w:r w:rsidRPr="00853CED">
              <w:rPr>
                <w:rFonts w:ascii="Arial Narrow" w:eastAsia="Times New Roman" w:hAnsi="Arial Narrow" w:cs="Calibri"/>
                <w:color w:val="000000"/>
                <w:sz w:val="24"/>
                <w:szCs w:val="24"/>
              </w:rPr>
              <w:br/>
              <w:t xml:space="preserve"> Facebook, Twitter, Instagram – 7</w:t>
            </w:r>
          </w:p>
          <w:p w14:paraId="05366F42"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WhatsApp - 8</w:t>
            </w:r>
            <w:r w:rsidRPr="00853CED">
              <w:rPr>
                <w:rFonts w:ascii="Arial Narrow" w:eastAsia="Times New Roman" w:hAnsi="Arial Narrow" w:cs="Calibri"/>
                <w:color w:val="000000"/>
                <w:sz w:val="24"/>
                <w:szCs w:val="24"/>
              </w:rPr>
              <w:br/>
              <w:t>Other (please specify______) 9</w:t>
            </w:r>
          </w:p>
        </w:tc>
        <w:tc>
          <w:tcPr>
            <w:tcW w:w="1414" w:type="pct"/>
            <w:hideMark/>
          </w:tcPr>
          <w:p w14:paraId="1456EC67"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Multiple choice. </w:t>
            </w:r>
          </w:p>
        </w:tc>
      </w:tr>
      <w:tr w:rsidR="00853CED" w:rsidRPr="00853CED" w14:paraId="1A1273AE" w14:textId="77777777" w:rsidTr="00491D12">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499" w:type="pct"/>
            <w:noWrap/>
            <w:hideMark/>
          </w:tcPr>
          <w:p w14:paraId="5CDD071C"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C1Q4</w:t>
            </w:r>
          </w:p>
        </w:tc>
        <w:tc>
          <w:tcPr>
            <w:tcW w:w="1471" w:type="pct"/>
            <w:gridSpan w:val="2"/>
            <w:hideMark/>
          </w:tcPr>
          <w:p w14:paraId="26669524"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How frequently have you been receiving the messages on </w:t>
            </w:r>
            <w:proofErr w:type="spellStart"/>
            <w:r w:rsidRPr="00853CED">
              <w:rPr>
                <w:rFonts w:ascii="Arial Narrow" w:eastAsia="Times New Roman" w:hAnsi="Arial Narrow" w:cs="Calibri"/>
                <w:color w:val="000000"/>
                <w:sz w:val="24"/>
                <w:szCs w:val="24"/>
              </w:rPr>
              <w:t>PrEP</w:t>
            </w:r>
            <w:proofErr w:type="spellEnd"/>
          </w:p>
        </w:tc>
        <w:tc>
          <w:tcPr>
            <w:tcW w:w="1616" w:type="pct"/>
            <w:hideMark/>
          </w:tcPr>
          <w:p w14:paraId="487442FF"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Never - 1</w:t>
            </w:r>
          </w:p>
          <w:p w14:paraId="2F3AFDF7"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Not frequently - 2  </w:t>
            </w:r>
          </w:p>
          <w:p w14:paraId="052DB198"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Frequently - 3                      </w:t>
            </w:r>
          </w:p>
          <w:p w14:paraId="4502C4EC"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Very frequently – 4</w:t>
            </w:r>
          </w:p>
        </w:tc>
        <w:tc>
          <w:tcPr>
            <w:tcW w:w="1414" w:type="pct"/>
            <w:hideMark/>
          </w:tcPr>
          <w:p w14:paraId="16496E2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Move to C1Q4</w:t>
            </w:r>
          </w:p>
        </w:tc>
      </w:tr>
      <w:tr w:rsidR="00853CED" w:rsidRPr="00853CED" w14:paraId="60867EDA" w14:textId="77777777" w:rsidTr="00491D12">
        <w:trPr>
          <w:trHeight w:val="1427"/>
        </w:trPr>
        <w:tc>
          <w:tcPr>
            <w:cnfStyle w:val="001000000000" w:firstRow="0" w:lastRow="0" w:firstColumn="1" w:lastColumn="0" w:oddVBand="0" w:evenVBand="0" w:oddHBand="0" w:evenHBand="0" w:firstRowFirstColumn="0" w:firstRowLastColumn="0" w:lastRowFirstColumn="0" w:lastRowLastColumn="0"/>
            <w:tcW w:w="499" w:type="pct"/>
            <w:noWrap/>
            <w:hideMark/>
          </w:tcPr>
          <w:p w14:paraId="50EC9A93"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C1Q5</w:t>
            </w:r>
          </w:p>
        </w:tc>
        <w:tc>
          <w:tcPr>
            <w:tcW w:w="1471" w:type="pct"/>
            <w:gridSpan w:val="2"/>
            <w:hideMark/>
          </w:tcPr>
          <w:p w14:paraId="1FF2D45E"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Are you satisfied with the quality of messages you have received on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services?</w:t>
            </w:r>
          </w:p>
        </w:tc>
        <w:tc>
          <w:tcPr>
            <w:tcW w:w="1616" w:type="pct"/>
            <w:hideMark/>
          </w:tcPr>
          <w:p w14:paraId="41C9E141"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Not at all satisfied -1</w:t>
            </w:r>
            <w:r w:rsidRPr="00853CED">
              <w:rPr>
                <w:rFonts w:ascii="Arial Narrow" w:eastAsia="Times New Roman" w:hAnsi="Arial Narrow" w:cs="Calibri"/>
                <w:color w:val="000000"/>
                <w:sz w:val="24"/>
                <w:szCs w:val="24"/>
              </w:rPr>
              <w:br/>
              <w:t>A little unsatisfied-2</w:t>
            </w:r>
            <w:r w:rsidRPr="00853CED">
              <w:rPr>
                <w:rFonts w:ascii="Arial Narrow" w:eastAsia="Times New Roman" w:hAnsi="Arial Narrow" w:cs="Calibri"/>
                <w:color w:val="000000"/>
                <w:sz w:val="24"/>
                <w:szCs w:val="24"/>
              </w:rPr>
              <w:br/>
              <w:t>Moderately satisfied - 3</w:t>
            </w:r>
            <w:r w:rsidRPr="00853CED">
              <w:rPr>
                <w:rFonts w:ascii="Arial Narrow" w:eastAsia="Times New Roman" w:hAnsi="Arial Narrow" w:cs="Calibri"/>
                <w:color w:val="000000"/>
                <w:sz w:val="24"/>
                <w:szCs w:val="24"/>
              </w:rPr>
              <w:br/>
              <w:t>Very satisfied - 4</w:t>
            </w:r>
            <w:r w:rsidRPr="00853CED">
              <w:rPr>
                <w:rFonts w:ascii="Arial Narrow" w:eastAsia="Times New Roman" w:hAnsi="Arial Narrow" w:cs="Calibri"/>
                <w:color w:val="000000"/>
                <w:sz w:val="24"/>
                <w:szCs w:val="24"/>
              </w:rPr>
              <w:br/>
              <w:t>Extremely satisfied - 5</w:t>
            </w:r>
          </w:p>
        </w:tc>
        <w:tc>
          <w:tcPr>
            <w:tcW w:w="1414" w:type="pct"/>
            <w:noWrap/>
            <w:hideMark/>
          </w:tcPr>
          <w:p w14:paraId="78D362E9"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w:t>
            </w:r>
          </w:p>
        </w:tc>
      </w:tr>
      <w:tr w:rsidR="00853CED" w:rsidRPr="00853CED" w14:paraId="4E9E3CC1" w14:textId="77777777" w:rsidTr="00491D1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499" w:type="pct"/>
            <w:vMerge w:val="restart"/>
            <w:noWrap/>
            <w:hideMark/>
          </w:tcPr>
          <w:p w14:paraId="22BD54ED"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C1Q6</w:t>
            </w:r>
          </w:p>
        </w:tc>
        <w:tc>
          <w:tcPr>
            <w:tcW w:w="1471" w:type="pct"/>
            <w:gridSpan w:val="2"/>
            <w:vMerge w:val="restart"/>
            <w:hideMark/>
          </w:tcPr>
          <w:p w14:paraId="546FD8DF" w14:textId="77777777" w:rsidR="00853CED" w:rsidRPr="00853CED" w:rsidRDefault="00853CED" w:rsidP="00853CED">
            <w:pPr>
              <w:spacing w:after="0"/>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Would you like to receive messages on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services in the future?</w:t>
            </w:r>
          </w:p>
        </w:tc>
        <w:tc>
          <w:tcPr>
            <w:tcW w:w="1616" w:type="pct"/>
            <w:noWrap/>
            <w:hideMark/>
          </w:tcPr>
          <w:p w14:paraId="61DFB582"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- 1</w:t>
            </w:r>
          </w:p>
        </w:tc>
        <w:tc>
          <w:tcPr>
            <w:tcW w:w="1414" w:type="pct"/>
            <w:noWrap/>
            <w:hideMark/>
          </w:tcPr>
          <w:p w14:paraId="5E43158A"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If Yes Move to C1Q7. If No Move to C2Q10</w:t>
            </w:r>
          </w:p>
        </w:tc>
      </w:tr>
      <w:tr w:rsidR="00853CED" w:rsidRPr="00853CED" w14:paraId="0791BED4" w14:textId="77777777" w:rsidTr="00491D12">
        <w:trPr>
          <w:trHeight w:val="286"/>
        </w:trPr>
        <w:tc>
          <w:tcPr>
            <w:cnfStyle w:val="001000000000" w:firstRow="0" w:lastRow="0" w:firstColumn="1" w:lastColumn="0" w:oddVBand="0" w:evenVBand="0" w:oddHBand="0" w:evenHBand="0" w:firstRowFirstColumn="0" w:firstRowLastColumn="0" w:lastRowFirstColumn="0" w:lastRowLastColumn="0"/>
            <w:tcW w:w="499" w:type="pct"/>
            <w:vMerge/>
            <w:hideMark/>
          </w:tcPr>
          <w:p w14:paraId="278D87FD" w14:textId="77777777" w:rsidR="00853CED" w:rsidRPr="00853CED" w:rsidRDefault="00853CED" w:rsidP="00853CED">
            <w:pPr>
              <w:spacing w:after="0"/>
              <w:rPr>
                <w:rFonts w:ascii="Arial Narrow" w:eastAsia="Times New Roman" w:hAnsi="Arial Narrow" w:cs="Calibri"/>
                <w:color w:val="000000"/>
                <w:sz w:val="24"/>
                <w:szCs w:val="24"/>
              </w:rPr>
            </w:pPr>
          </w:p>
        </w:tc>
        <w:tc>
          <w:tcPr>
            <w:tcW w:w="1471" w:type="pct"/>
            <w:gridSpan w:val="2"/>
            <w:vMerge/>
            <w:hideMark/>
          </w:tcPr>
          <w:p w14:paraId="7BA6C082"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c>
          <w:tcPr>
            <w:tcW w:w="1616" w:type="pct"/>
            <w:noWrap/>
            <w:hideMark/>
          </w:tcPr>
          <w:p w14:paraId="473445FE"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No - 0</w:t>
            </w:r>
          </w:p>
        </w:tc>
        <w:tc>
          <w:tcPr>
            <w:tcW w:w="1414" w:type="pct"/>
            <w:noWrap/>
            <w:hideMark/>
          </w:tcPr>
          <w:p w14:paraId="3B6E0A66"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w:t>
            </w:r>
          </w:p>
        </w:tc>
      </w:tr>
      <w:tr w:rsidR="00853CED" w:rsidRPr="00853CED" w14:paraId="7EB759E7" w14:textId="77777777" w:rsidTr="00491D12">
        <w:trPr>
          <w:cnfStyle w:val="000000100000" w:firstRow="0" w:lastRow="0" w:firstColumn="0" w:lastColumn="0" w:oddVBand="0" w:evenVBand="0" w:oddHBand="1" w:evenHBand="0" w:firstRowFirstColumn="0" w:firstRowLastColumn="0" w:lastRowFirstColumn="0" w:lastRowLastColumn="0"/>
          <w:trHeight w:val="1712"/>
        </w:trPr>
        <w:tc>
          <w:tcPr>
            <w:cnfStyle w:val="001000000000" w:firstRow="0" w:lastRow="0" w:firstColumn="1" w:lastColumn="0" w:oddVBand="0" w:evenVBand="0" w:oddHBand="0" w:evenHBand="0" w:firstRowFirstColumn="0" w:firstRowLastColumn="0" w:lastRowFirstColumn="0" w:lastRowLastColumn="0"/>
            <w:tcW w:w="499" w:type="pct"/>
            <w:noWrap/>
          </w:tcPr>
          <w:p w14:paraId="7D528156"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C1Q7</w:t>
            </w:r>
          </w:p>
        </w:tc>
        <w:tc>
          <w:tcPr>
            <w:tcW w:w="1471" w:type="pct"/>
            <w:gridSpan w:val="2"/>
          </w:tcPr>
          <w:p w14:paraId="6138B487" w14:textId="77777777" w:rsidR="00853CED" w:rsidRPr="00853CED" w:rsidRDefault="00853CED" w:rsidP="00853CED">
            <w:pPr>
              <w:pStyle w:val="ListParagraph"/>
              <w:spacing w:after="0"/>
              <w:ind w:left="36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How would you prefer to receive messages on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services in the future? (Select all preferred options)</w:t>
            </w:r>
          </w:p>
          <w:p w14:paraId="57729BA6"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c>
          <w:tcPr>
            <w:tcW w:w="1616" w:type="pct"/>
          </w:tcPr>
          <w:p w14:paraId="62CA0BC4"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Face-to-face</w:t>
            </w:r>
          </w:p>
          <w:p w14:paraId="7C323D95"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Via SMS</w:t>
            </w:r>
          </w:p>
          <w:p w14:paraId="2E718619"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Via E-mail</w:t>
            </w:r>
          </w:p>
          <w:p w14:paraId="5432486B"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Poster</w:t>
            </w:r>
          </w:p>
          <w:p w14:paraId="28111AD2"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Flyer</w:t>
            </w:r>
          </w:p>
          <w:p w14:paraId="333EBDFC"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On radio</w:t>
            </w:r>
          </w:p>
          <w:p w14:paraId="090B4245"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On TV</w:t>
            </w:r>
          </w:p>
          <w:p w14:paraId="0FF9FCC1"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Facebook</w:t>
            </w:r>
          </w:p>
          <w:p w14:paraId="0462279F"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Twitter </w:t>
            </w:r>
          </w:p>
          <w:p w14:paraId="4496B862"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Instagram</w:t>
            </w:r>
          </w:p>
          <w:p w14:paraId="652C553A"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WhatsApp</w:t>
            </w:r>
          </w:p>
          <w:p w14:paraId="70CE72CD"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lastRenderedPageBreak/>
              <w:t>Other (please specify)</w:t>
            </w:r>
          </w:p>
        </w:tc>
        <w:tc>
          <w:tcPr>
            <w:tcW w:w="1414" w:type="pct"/>
          </w:tcPr>
          <w:p w14:paraId="3B170F6B"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lastRenderedPageBreak/>
              <w:t xml:space="preserve">Multiple choice. </w:t>
            </w:r>
          </w:p>
        </w:tc>
      </w:tr>
      <w:tr w:rsidR="00853CED" w:rsidRPr="00853CED" w14:paraId="4D57E902" w14:textId="77777777" w:rsidTr="00491D12">
        <w:trPr>
          <w:trHeight w:val="1142"/>
        </w:trPr>
        <w:tc>
          <w:tcPr>
            <w:cnfStyle w:val="001000000000" w:firstRow="0" w:lastRow="0" w:firstColumn="1" w:lastColumn="0" w:oddVBand="0" w:evenVBand="0" w:oddHBand="0" w:evenHBand="0" w:firstRowFirstColumn="0" w:firstRowLastColumn="0" w:lastRowFirstColumn="0" w:lastRowLastColumn="0"/>
            <w:tcW w:w="499" w:type="pct"/>
            <w:noWrap/>
          </w:tcPr>
          <w:p w14:paraId="5B00F18C"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C1Q7b</w:t>
            </w:r>
          </w:p>
        </w:tc>
        <w:tc>
          <w:tcPr>
            <w:tcW w:w="1471" w:type="pct"/>
            <w:gridSpan w:val="2"/>
          </w:tcPr>
          <w:p w14:paraId="4E3F60CC"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Which channel do you prefer most?</w:t>
            </w:r>
          </w:p>
        </w:tc>
        <w:tc>
          <w:tcPr>
            <w:tcW w:w="1616" w:type="pct"/>
            <w:noWrap/>
          </w:tcPr>
          <w:p w14:paraId="70716340"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Face-to-face</w:t>
            </w:r>
          </w:p>
          <w:p w14:paraId="48F972BB"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Via SMS</w:t>
            </w:r>
          </w:p>
          <w:p w14:paraId="24B339BD"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Via E-mail</w:t>
            </w:r>
          </w:p>
          <w:p w14:paraId="0ABADE48"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Poster</w:t>
            </w:r>
          </w:p>
          <w:p w14:paraId="3DEE22BC"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Flyer</w:t>
            </w:r>
          </w:p>
          <w:p w14:paraId="73B75113"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On radio</w:t>
            </w:r>
          </w:p>
          <w:p w14:paraId="5AAE2A61"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On TV</w:t>
            </w:r>
          </w:p>
          <w:p w14:paraId="669CBB67"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Facebook</w:t>
            </w:r>
          </w:p>
          <w:p w14:paraId="25CE5B66"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Twitter </w:t>
            </w:r>
          </w:p>
          <w:p w14:paraId="789530FE"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Instagram</w:t>
            </w:r>
          </w:p>
          <w:p w14:paraId="0E85716B"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WhatsApp</w:t>
            </w:r>
          </w:p>
          <w:p w14:paraId="305CD423"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Other (please specify)</w:t>
            </w:r>
          </w:p>
        </w:tc>
        <w:tc>
          <w:tcPr>
            <w:tcW w:w="1414" w:type="pct"/>
            <w:noWrap/>
          </w:tcPr>
          <w:p w14:paraId="74431A61"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044441C0" w14:textId="77777777" w:rsidTr="00491D12">
        <w:trPr>
          <w:cnfStyle w:val="000000100000" w:firstRow="0" w:lastRow="0" w:firstColumn="0" w:lastColumn="0" w:oddVBand="0" w:evenVBand="0" w:oddHBand="1" w:evenHBand="0" w:firstRowFirstColumn="0" w:firstRowLastColumn="0" w:lastRowFirstColumn="0" w:lastRowLastColumn="0"/>
          <w:trHeight w:val="1142"/>
        </w:trPr>
        <w:tc>
          <w:tcPr>
            <w:cnfStyle w:val="001000000000" w:firstRow="0" w:lastRow="0" w:firstColumn="1" w:lastColumn="0" w:oddVBand="0" w:evenVBand="0" w:oddHBand="0" w:evenHBand="0" w:firstRowFirstColumn="0" w:firstRowLastColumn="0" w:lastRowFirstColumn="0" w:lastRowLastColumn="0"/>
            <w:tcW w:w="499" w:type="pct"/>
            <w:noWrap/>
            <w:hideMark/>
          </w:tcPr>
          <w:p w14:paraId="4092CF9D"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C1Q8</w:t>
            </w:r>
          </w:p>
        </w:tc>
        <w:tc>
          <w:tcPr>
            <w:tcW w:w="1471" w:type="pct"/>
            <w:gridSpan w:val="2"/>
            <w:hideMark/>
          </w:tcPr>
          <w:p w14:paraId="5B33845D"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Why do you prefer to receive messages on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services through the channel(s) you selected in C1Q7 above?</w:t>
            </w:r>
          </w:p>
        </w:tc>
        <w:tc>
          <w:tcPr>
            <w:tcW w:w="1616" w:type="pct"/>
            <w:noWrap/>
            <w:hideMark/>
          </w:tcPr>
          <w:p w14:paraId="6269C4D1"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p w14:paraId="0EB06863"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p w14:paraId="20A14501"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_________________________</w:t>
            </w:r>
          </w:p>
        </w:tc>
        <w:tc>
          <w:tcPr>
            <w:tcW w:w="1414" w:type="pct"/>
            <w:noWrap/>
            <w:hideMark/>
          </w:tcPr>
          <w:p w14:paraId="65E1033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Open ended (Text)</w:t>
            </w:r>
          </w:p>
        </w:tc>
      </w:tr>
      <w:tr w:rsidR="00853CED" w:rsidRPr="00853CED" w14:paraId="625859BF" w14:textId="77777777" w:rsidTr="00491D12">
        <w:trPr>
          <w:trHeight w:val="856"/>
        </w:trPr>
        <w:tc>
          <w:tcPr>
            <w:cnfStyle w:val="001000000000" w:firstRow="0" w:lastRow="0" w:firstColumn="1" w:lastColumn="0" w:oddVBand="0" w:evenVBand="0" w:oddHBand="0" w:evenHBand="0" w:firstRowFirstColumn="0" w:firstRowLastColumn="0" w:lastRowFirstColumn="0" w:lastRowLastColumn="0"/>
            <w:tcW w:w="499" w:type="pct"/>
            <w:noWrap/>
            <w:hideMark/>
          </w:tcPr>
          <w:p w14:paraId="499B1926"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C1Q9</w:t>
            </w:r>
          </w:p>
        </w:tc>
        <w:tc>
          <w:tcPr>
            <w:tcW w:w="1471" w:type="pct"/>
            <w:gridSpan w:val="2"/>
            <w:hideMark/>
          </w:tcPr>
          <w:p w14:paraId="5E209BB2"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Which language(s) would you prefer to receive messaging on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services?</w:t>
            </w:r>
          </w:p>
        </w:tc>
        <w:tc>
          <w:tcPr>
            <w:tcW w:w="1616" w:type="pct"/>
            <w:noWrap/>
            <w:hideMark/>
          </w:tcPr>
          <w:p w14:paraId="2401F427"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English – 1</w:t>
            </w:r>
          </w:p>
          <w:p w14:paraId="7A0032A3"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Pidgin – 2</w:t>
            </w:r>
          </w:p>
          <w:p w14:paraId="74A39970"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Other - 3</w:t>
            </w:r>
          </w:p>
        </w:tc>
        <w:tc>
          <w:tcPr>
            <w:tcW w:w="1414" w:type="pct"/>
            <w:noWrap/>
            <w:hideMark/>
          </w:tcPr>
          <w:p w14:paraId="43425233"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5296FD8B" w14:textId="77777777" w:rsidTr="00491D12">
        <w:trPr>
          <w:cnfStyle w:val="000000100000" w:firstRow="0" w:lastRow="0" w:firstColumn="0" w:lastColumn="0" w:oddVBand="0" w:evenVBand="0" w:oddHBand="1" w:evenHBand="0" w:firstRowFirstColumn="0" w:firstRowLastColumn="0" w:lastRowFirstColumn="0" w:lastRowLastColumn="0"/>
          <w:trHeight w:val="1427"/>
        </w:trPr>
        <w:tc>
          <w:tcPr>
            <w:cnfStyle w:val="001000000000" w:firstRow="0" w:lastRow="0" w:firstColumn="1" w:lastColumn="0" w:oddVBand="0" w:evenVBand="0" w:oddHBand="0" w:evenHBand="0" w:firstRowFirstColumn="0" w:firstRowLastColumn="0" w:lastRowFirstColumn="0" w:lastRowLastColumn="0"/>
            <w:tcW w:w="499" w:type="pct"/>
            <w:noWrap/>
            <w:hideMark/>
          </w:tcPr>
          <w:p w14:paraId="7277F1D0"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C1Q10</w:t>
            </w:r>
          </w:p>
        </w:tc>
        <w:tc>
          <w:tcPr>
            <w:tcW w:w="1471" w:type="pct"/>
            <w:gridSpan w:val="2"/>
            <w:hideMark/>
          </w:tcPr>
          <w:p w14:paraId="7E84BB4F"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What would you like to know the most about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w:t>
            </w:r>
          </w:p>
        </w:tc>
        <w:tc>
          <w:tcPr>
            <w:tcW w:w="1616" w:type="pct"/>
            <w:noWrap/>
            <w:hideMark/>
          </w:tcPr>
          <w:p w14:paraId="4512C48E"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Efficacy – 1</w:t>
            </w:r>
          </w:p>
          <w:p w14:paraId="7C0B42FD"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Price – 2</w:t>
            </w:r>
          </w:p>
          <w:p w14:paraId="5715E815"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Sales points – 3</w:t>
            </w:r>
          </w:p>
          <w:p w14:paraId="7E755759"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Dosage – 4</w:t>
            </w:r>
          </w:p>
          <w:p w14:paraId="76A4FCD8"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Available brands – 5</w:t>
            </w:r>
          </w:p>
          <w:p w14:paraId="3284F31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Others - 6</w:t>
            </w:r>
          </w:p>
        </w:tc>
        <w:tc>
          <w:tcPr>
            <w:tcW w:w="1414" w:type="pct"/>
            <w:noWrap/>
            <w:hideMark/>
          </w:tcPr>
          <w:p w14:paraId="316D8BBF"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Open ended (Text)</w:t>
            </w:r>
          </w:p>
        </w:tc>
      </w:tr>
      <w:tr w:rsidR="00853CED" w:rsidRPr="00853CED" w14:paraId="3723B0E0" w14:textId="77777777" w:rsidTr="00491D12">
        <w:trPr>
          <w:trHeight w:val="1427"/>
        </w:trPr>
        <w:tc>
          <w:tcPr>
            <w:cnfStyle w:val="001000000000" w:firstRow="0" w:lastRow="0" w:firstColumn="1" w:lastColumn="0" w:oddVBand="0" w:evenVBand="0" w:oddHBand="0" w:evenHBand="0" w:firstRowFirstColumn="0" w:firstRowLastColumn="0" w:lastRowFirstColumn="0" w:lastRowLastColumn="0"/>
            <w:tcW w:w="499" w:type="pct"/>
            <w:noWrap/>
          </w:tcPr>
          <w:p w14:paraId="0589B190"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C2Q1</w:t>
            </w:r>
          </w:p>
        </w:tc>
        <w:tc>
          <w:tcPr>
            <w:tcW w:w="1471" w:type="pct"/>
            <w:gridSpan w:val="2"/>
          </w:tcPr>
          <w:p w14:paraId="0E6DA2A7"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Times New Roman"/>
                <w:color w:val="000000"/>
                <w:sz w:val="24"/>
                <w:szCs w:val="24"/>
              </w:rPr>
              <w:t> </w:t>
            </w:r>
            <w:r w:rsidRPr="00853CED">
              <w:rPr>
                <w:rFonts w:ascii="Arial Narrow" w:eastAsia="Times New Roman" w:hAnsi="Arial Narrow" w:cs="Calibri"/>
                <w:color w:val="000000"/>
                <w:sz w:val="24"/>
                <w:szCs w:val="24"/>
              </w:rPr>
              <w:t>Have you ever received information or messages on HIV Self-testing services in the past?</w:t>
            </w:r>
            <w:r w:rsidRPr="00853CED">
              <w:rPr>
                <w:rFonts w:ascii="Arial Narrow" w:eastAsia="Times New Roman" w:hAnsi="Arial Narrow" w:cs="Segoe UI"/>
                <w:color w:val="000000"/>
                <w:sz w:val="24"/>
                <w:szCs w:val="24"/>
              </w:rPr>
              <w:t xml:space="preserve"> </w:t>
            </w:r>
          </w:p>
        </w:tc>
        <w:tc>
          <w:tcPr>
            <w:tcW w:w="1616" w:type="pct"/>
            <w:noWrap/>
          </w:tcPr>
          <w:p w14:paraId="1F05A322"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 1</w:t>
            </w:r>
          </w:p>
          <w:p w14:paraId="36500740"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No - 0</w:t>
            </w:r>
          </w:p>
        </w:tc>
        <w:tc>
          <w:tcPr>
            <w:tcW w:w="1414" w:type="pct"/>
            <w:noWrap/>
          </w:tcPr>
          <w:p w14:paraId="3732E90F"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If Yes move to C2Q2. If No move to C2Q5</w:t>
            </w:r>
          </w:p>
        </w:tc>
      </w:tr>
      <w:tr w:rsidR="00853CED" w:rsidRPr="00853CED" w14:paraId="6475023A" w14:textId="77777777" w:rsidTr="00491D12">
        <w:trPr>
          <w:cnfStyle w:val="000000100000" w:firstRow="0" w:lastRow="0" w:firstColumn="0" w:lastColumn="0" w:oddVBand="0" w:evenVBand="0" w:oddHBand="1" w:evenHBand="0" w:firstRowFirstColumn="0" w:firstRowLastColumn="0" w:lastRowFirstColumn="0" w:lastRowLastColumn="0"/>
          <w:trHeight w:val="1427"/>
        </w:trPr>
        <w:tc>
          <w:tcPr>
            <w:cnfStyle w:val="001000000000" w:firstRow="0" w:lastRow="0" w:firstColumn="1" w:lastColumn="0" w:oddVBand="0" w:evenVBand="0" w:oddHBand="0" w:evenHBand="0" w:firstRowFirstColumn="0" w:firstRowLastColumn="0" w:lastRowFirstColumn="0" w:lastRowLastColumn="0"/>
            <w:tcW w:w="499" w:type="pct"/>
            <w:noWrap/>
          </w:tcPr>
          <w:p w14:paraId="6F4565B4"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C2Q2</w:t>
            </w:r>
          </w:p>
        </w:tc>
        <w:tc>
          <w:tcPr>
            <w:tcW w:w="1471" w:type="pct"/>
            <w:gridSpan w:val="2"/>
          </w:tcPr>
          <w:p w14:paraId="545B8C8C"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How frequently do you receive the messages on HIVST?</w:t>
            </w:r>
          </w:p>
        </w:tc>
        <w:tc>
          <w:tcPr>
            <w:tcW w:w="1616" w:type="pct"/>
            <w:noWrap/>
          </w:tcPr>
          <w:p w14:paraId="572BAEE6"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Received Once - 1                     More than Once - 2     </w:t>
            </w:r>
          </w:p>
          <w:p w14:paraId="41E197CE"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Several times    - 3               Can't Remember – 4</w:t>
            </w:r>
          </w:p>
        </w:tc>
        <w:tc>
          <w:tcPr>
            <w:tcW w:w="1414" w:type="pct"/>
            <w:noWrap/>
          </w:tcPr>
          <w:p w14:paraId="0689830B"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524C5926" w14:textId="77777777" w:rsidTr="00491D12">
        <w:trPr>
          <w:trHeight w:val="1427"/>
        </w:trPr>
        <w:tc>
          <w:tcPr>
            <w:cnfStyle w:val="001000000000" w:firstRow="0" w:lastRow="0" w:firstColumn="1" w:lastColumn="0" w:oddVBand="0" w:evenVBand="0" w:oddHBand="0" w:evenHBand="0" w:firstRowFirstColumn="0" w:firstRowLastColumn="0" w:lastRowFirstColumn="0" w:lastRowLastColumn="0"/>
            <w:tcW w:w="499" w:type="pct"/>
            <w:noWrap/>
          </w:tcPr>
          <w:p w14:paraId="77E364FA"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lastRenderedPageBreak/>
              <w:t>C2Q3</w:t>
            </w:r>
          </w:p>
        </w:tc>
        <w:tc>
          <w:tcPr>
            <w:tcW w:w="1471" w:type="pct"/>
            <w:gridSpan w:val="2"/>
          </w:tcPr>
          <w:p w14:paraId="69A5B8F6"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How did you receive the messages on HIVST? </w:t>
            </w:r>
          </w:p>
        </w:tc>
        <w:tc>
          <w:tcPr>
            <w:tcW w:w="1616" w:type="pct"/>
            <w:noWrap/>
          </w:tcPr>
          <w:p w14:paraId="15B5B62C"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Face-to-face -1</w:t>
            </w:r>
            <w:r w:rsidRPr="00853CED">
              <w:rPr>
                <w:rFonts w:ascii="Arial Narrow" w:eastAsia="Times New Roman" w:hAnsi="Arial Narrow" w:cs="Calibri"/>
                <w:color w:val="000000"/>
                <w:sz w:val="24"/>
                <w:szCs w:val="24"/>
              </w:rPr>
              <w:br/>
              <w:t>Via SMS - 2</w:t>
            </w:r>
            <w:r w:rsidRPr="00853CED">
              <w:rPr>
                <w:rFonts w:ascii="Arial Narrow" w:eastAsia="Times New Roman" w:hAnsi="Arial Narrow" w:cs="Calibri"/>
                <w:color w:val="000000"/>
                <w:sz w:val="24"/>
                <w:szCs w:val="24"/>
              </w:rPr>
              <w:br/>
              <w:t>Via E-mail- 3</w:t>
            </w:r>
            <w:r w:rsidRPr="00853CED">
              <w:rPr>
                <w:rFonts w:ascii="Arial Narrow" w:eastAsia="Times New Roman" w:hAnsi="Arial Narrow" w:cs="Calibri"/>
                <w:color w:val="000000"/>
                <w:sz w:val="24"/>
                <w:szCs w:val="24"/>
              </w:rPr>
              <w:br/>
              <w:t>On poster - 4</w:t>
            </w:r>
            <w:r w:rsidRPr="00853CED">
              <w:rPr>
                <w:rFonts w:ascii="Arial Narrow" w:eastAsia="Times New Roman" w:hAnsi="Arial Narrow" w:cs="Calibri"/>
                <w:color w:val="000000"/>
                <w:sz w:val="24"/>
                <w:szCs w:val="24"/>
              </w:rPr>
              <w:br/>
              <w:t>In flyer - 5</w:t>
            </w:r>
            <w:r w:rsidRPr="00853CED">
              <w:rPr>
                <w:rFonts w:ascii="Arial Narrow" w:eastAsia="Times New Roman" w:hAnsi="Arial Narrow" w:cs="Calibri"/>
                <w:color w:val="000000"/>
                <w:sz w:val="24"/>
                <w:szCs w:val="24"/>
              </w:rPr>
              <w:br/>
              <w:t>On radio - 6</w:t>
            </w:r>
            <w:r w:rsidRPr="00853CED">
              <w:rPr>
                <w:rFonts w:ascii="Arial Narrow" w:eastAsia="Times New Roman" w:hAnsi="Arial Narrow" w:cs="Calibri"/>
                <w:color w:val="000000"/>
                <w:sz w:val="24"/>
                <w:szCs w:val="24"/>
              </w:rPr>
              <w:br/>
              <w:t>On TV - 6</w:t>
            </w:r>
            <w:r w:rsidRPr="00853CED">
              <w:rPr>
                <w:rFonts w:ascii="Arial Narrow" w:eastAsia="Times New Roman" w:hAnsi="Arial Narrow" w:cs="Calibri"/>
                <w:color w:val="000000"/>
                <w:sz w:val="24"/>
                <w:szCs w:val="24"/>
              </w:rPr>
              <w:br/>
              <w:t xml:space="preserve"> Facebook, Twitter, Instagram – 7</w:t>
            </w:r>
          </w:p>
          <w:p w14:paraId="771A72AC"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WhatsApp - 8</w:t>
            </w:r>
            <w:r w:rsidRPr="00853CED">
              <w:rPr>
                <w:rFonts w:ascii="Arial Narrow" w:eastAsia="Times New Roman" w:hAnsi="Arial Narrow" w:cs="Calibri"/>
                <w:color w:val="000000"/>
                <w:sz w:val="24"/>
                <w:szCs w:val="24"/>
              </w:rPr>
              <w:br/>
              <w:t>Other (please specify______) 9</w:t>
            </w:r>
          </w:p>
        </w:tc>
        <w:tc>
          <w:tcPr>
            <w:tcW w:w="1414" w:type="pct"/>
            <w:noWrap/>
          </w:tcPr>
          <w:p w14:paraId="4CAE35A2"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Multiple choice. Move to C2Q4</w:t>
            </w:r>
          </w:p>
        </w:tc>
      </w:tr>
      <w:tr w:rsidR="00853CED" w:rsidRPr="00853CED" w14:paraId="3F94969C" w14:textId="77777777" w:rsidTr="00491D12">
        <w:trPr>
          <w:cnfStyle w:val="000000100000" w:firstRow="0" w:lastRow="0" w:firstColumn="0" w:lastColumn="0" w:oddVBand="0" w:evenVBand="0" w:oddHBand="1" w:evenHBand="0" w:firstRowFirstColumn="0" w:firstRowLastColumn="0" w:lastRowFirstColumn="0" w:lastRowLastColumn="0"/>
          <w:trHeight w:val="1427"/>
        </w:trPr>
        <w:tc>
          <w:tcPr>
            <w:cnfStyle w:val="001000000000" w:firstRow="0" w:lastRow="0" w:firstColumn="1" w:lastColumn="0" w:oddVBand="0" w:evenVBand="0" w:oddHBand="0" w:evenHBand="0" w:firstRowFirstColumn="0" w:firstRowLastColumn="0" w:lastRowFirstColumn="0" w:lastRowLastColumn="0"/>
            <w:tcW w:w="499" w:type="pct"/>
            <w:noWrap/>
          </w:tcPr>
          <w:p w14:paraId="5604E3B7"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C2Q4</w:t>
            </w:r>
          </w:p>
        </w:tc>
        <w:tc>
          <w:tcPr>
            <w:tcW w:w="1471" w:type="pct"/>
            <w:gridSpan w:val="2"/>
          </w:tcPr>
          <w:p w14:paraId="14A0C65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Are you satisfied with the quality of messages you have received on HIVST services?</w:t>
            </w:r>
          </w:p>
        </w:tc>
        <w:tc>
          <w:tcPr>
            <w:tcW w:w="1616" w:type="pct"/>
            <w:noWrap/>
          </w:tcPr>
          <w:p w14:paraId="76E4B4F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Not at all satisfied -1</w:t>
            </w:r>
            <w:r w:rsidRPr="00853CED">
              <w:rPr>
                <w:rFonts w:ascii="Arial Narrow" w:eastAsia="Times New Roman" w:hAnsi="Arial Narrow" w:cs="Calibri"/>
                <w:color w:val="000000"/>
                <w:sz w:val="24"/>
                <w:szCs w:val="24"/>
              </w:rPr>
              <w:br/>
              <w:t>A little unsatisfied-2</w:t>
            </w:r>
            <w:r w:rsidRPr="00853CED">
              <w:rPr>
                <w:rFonts w:ascii="Arial Narrow" w:eastAsia="Times New Roman" w:hAnsi="Arial Narrow" w:cs="Calibri"/>
                <w:color w:val="000000"/>
                <w:sz w:val="24"/>
                <w:szCs w:val="24"/>
              </w:rPr>
              <w:br/>
              <w:t>Moderately satisfied - 3</w:t>
            </w:r>
            <w:r w:rsidRPr="00853CED">
              <w:rPr>
                <w:rFonts w:ascii="Arial Narrow" w:eastAsia="Times New Roman" w:hAnsi="Arial Narrow" w:cs="Calibri"/>
                <w:color w:val="000000"/>
                <w:sz w:val="24"/>
                <w:szCs w:val="24"/>
              </w:rPr>
              <w:br/>
              <w:t>Very satisfied - 4</w:t>
            </w:r>
            <w:r w:rsidRPr="00853CED">
              <w:rPr>
                <w:rFonts w:ascii="Arial Narrow" w:eastAsia="Times New Roman" w:hAnsi="Arial Narrow" w:cs="Calibri"/>
                <w:color w:val="000000"/>
                <w:sz w:val="24"/>
                <w:szCs w:val="24"/>
              </w:rPr>
              <w:br/>
              <w:t>Extremely satisfied - 5</w:t>
            </w:r>
          </w:p>
        </w:tc>
        <w:tc>
          <w:tcPr>
            <w:tcW w:w="1414" w:type="pct"/>
            <w:noWrap/>
          </w:tcPr>
          <w:p w14:paraId="3EFE5F23"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 </w:t>
            </w:r>
          </w:p>
        </w:tc>
      </w:tr>
      <w:tr w:rsidR="00853CED" w:rsidRPr="00853CED" w14:paraId="5D260EEB" w14:textId="77777777" w:rsidTr="00491D12">
        <w:trPr>
          <w:trHeight w:val="1427"/>
        </w:trPr>
        <w:tc>
          <w:tcPr>
            <w:cnfStyle w:val="001000000000" w:firstRow="0" w:lastRow="0" w:firstColumn="1" w:lastColumn="0" w:oddVBand="0" w:evenVBand="0" w:oddHBand="0" w:evenHBand="0" w:firstRowFirstColumn="0" w:firstRowLastColumn="0" w:lastRowFirstColumn="0" w:lastRowLastColumn="0"/>
            <w:tcW w:w="499" w:type="pct"/>
            <w:noWrap/>
          </w:tcPr>
          <w:p w14:paraId="4262B0CB"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C2Q5</w:t>
            </w:r>
          </w:p>
        </w:tc>
        <w:tc>
          <w:tcPr>
            <w:tcW w:w="1471" w:type="pct"/>
            <w:gridSpan w:val="2"/>
          </w:tcPr>
          <w:p w14:paraId="5F253895"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Would you like to receive messages on of HIVST and services in the future?</w:t>
            </w:r>
          </w:p>
        </w:tc>
        <w:tc>
          <w:tcPr>
            <w:tcW w:w="1616" w:type="pct"/>
            <w:noWrap/>
          </w:tcPr>
          <w:p w14:paraId="31F887FE"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 1</w:t>
            </w:r>
          </w:p>
          <w:p w14:paraId="2685E947"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N0 - 0</w:t>
            </w:r>
          </w:p>
        </w:tc>
        <w:tc>
          <w:tcPr>
            <w:tcW w:w="1414" w:type="pct"/>
            <w:noWrap/>
          </w:tcPr>
          <w:p w14:paraId="7A52FFA3"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If Yes move to C2Q6. If NO Move to C2Q9</w:t>
            </w:r>
          </w:p>
        </w:tc>
      </w:tr>
      <w:tr w:rsidR="00853CED" w:rsidRPr="00853CED" w14:paraId="503AF384" w14:textId="77777777" w:rsidTr="00491D12">
        <w:trPr>
          <w:cnfStyle w:val="000000100000" w:firstRow="0" w:lastRow="0" w:firstColumn="0" w:lastColumn="0" w:oddVBand="0" w:evenVBand="0" w:oddHBand="1" w:evenHBand="0" w:firstRowFirstColumn="0" w:firstRowLastColumn="0" w:lastRowFirstColumn="0" w:lastRowLastColumn="0"/>
          <w:trHeight w:val="1427"/>
        </w:trPr>
        <w:tc>
          <w:tcPr>
            <w:cnfStyle w:val="001000000000" w:firstRow="0" w:lastRow="0" w:firstColumn="1" w:lastColumn="0" w:oddVBand="0" w:evenVBand="0" w:oddHBand="0" w:evenHBand="0" w:firstRowFirstColumn="0" w:firstRowLastColumn="0" w:lastRowFirstColumn="0" w:lastRowLastColumn="0"/>
            <w:tcW w:w="499" w:type="pct"/>
            <w:noWrap/>
          </w:tcPr>
          <w:p w14:paraId="18172D35"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C2Q6</w:t>
            </w:r>
          </w:p>
        </w:tc>
        <w:tc>
          <w:tcPr>
            <w:tcW w:w="1471" w:type="pct"/>
            <w:gridSpan w:val="2"/>
          </w:tcPr>
          <w:p w14:paraId="4C2E09F1" w14:textId="77777777" w:rsidR="00853CED" w:rsidRPr="00853CED" w:rsidRDefault="00853CED" w:rsidP="00853CED">
            <w:pPr>
              <w:pStyle w:val="ListParagraph"/>
              <w:spacing w:after="0"/>
              <w:ind w:left="36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How would you prefer to receive messages on HIVST services in the future? (Select all preferred options)</w:t>
            </w:r>
          </w:p>
          <w:p w14:paraId="1D404B87"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c>
          <w:tcPr>
            <w:tcW w:w="1616" w:type="pct"/>
            <w:noWrap/>
          </w:tcPr>
          <w:p w14:paraId="469E3FE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Face-to-face</w:t>
            </w:r>
          </w:p>
          <w:p w14:paraId="4005594E"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Via SMS</w:t>
            </w:r>
          </w:p>
          <w:p w14:paraId="283FD284"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Via E-mail</w:t>
            </w:r>
          </w:p>
          <w:p w14:paraId="337BC8E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Poster</w:t>
            </w:r>
          </w:p>
          <w:p w14:paraId="2ED618AF"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Flyer</w:t>
            </w:r>
          </w:p>
          <w:p w14:paraId="667DCD36"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On radio</w:t>
            </w:r>
          </w:p>
          <w:p w14:paraId="03367014"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On TV</w:t>
            </w:r>
          </w:p>
          <w:p w14:paraId="5A76727A"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On Social Media </w:t>
            </w:r>
            <w:proofErr w:type="gramStart"/>
            <w:r w:rsidRPr="00853CED">
              <w:rPr>
                <w:rFonts w:ascii="Arial Narrow" w:eastAsia="Times New Roman" w:hAnsi="Arial Narrow" w:cs="Calibri"/>
                <w:color w:val="000000"/>
                <w:sz w:val="24"/>
                <w:szCs w:val="24"/>
              </w:rPr>
              <w:t>e.g.</w:t>
            </w:r>
            <w:proofErr w:type="gramEnd"/>
            <w:r w:rsidRPr="00853CED">
              <w:rPr>
                <w:rFonts w:ascii="Arial Narrow" w:eastAsia="Times New Roman" w:hAnsi="Arial Narrow" w:cs="Calibri"/>
                <w:color w:val="000000"/>
                <w:sz w:val="24"/>
                <w:szCs w:val="24"/>
              </w:rPr>
              <w:t xml:space="preserve"> Facebook,</w:t>
            </w:r>
          </w:p>
          <w:p w14:paraId="0D12898B"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Twitter</w:t>
            </w:r>
          </w:p>
          <w:p w14:paraId="1B334E19"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Instagram</w:t>
            </w:r>
          </w:p>
          <w:p w14:paraId="1A47DC31"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WhatsApp</w:t>
            </w:r>
          </w:p>
          <w:p w14:paraId="51D705BD"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Other (please specify)</w:t>
            </w:r>
          </w:p>
        </w:tc>
        <w:tc>
          <w:tcPr>
            <w:tcW w:w="1414" w:type="pct"/>
            <w:noWrap/>
          </w:tcPr>
          <w:p w14:paraId="4103F781"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Multiple choice.  Move to C2Q7</w:t>
            </w:r>
          </w:p>
        </w:tc>
      </w:tr>
      <w:tr w:rsidR="00853CED" w:rsidRPr="00853CED" w14:paraId="2CB9A90E" w14:textId="77777777" w:rsidTr="00491D12">
        <w:trPr>
          <w:trHeight w:val="1142"/>
        </w:trPr>
        <w:tc>
          <w:tcPr>
            <w:cnfStyle w:val="001000000000" w:firstRow="0" w:lastRow="0" w:firstColumn="1" w:lastColumn="0" w:oddVBand="0" w:evenVBand="0" w:oddHBand="0" w:evenHBand="0" w:firstRowFirstColumn="0" w:firstRowLastColumn="0" w:lastRowFirstColumn="0" w:lastRowLastColumn="0"/>
            <w:tcW w:w="499" w:type="pct"/>
            <w:noWrap/>
          </w:tcPr>
          <w:p w14:paraId="009CFF20"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C1Q6b</w:t>
            </w:r>
          </w:p>
        </w:tc>
        <w:tc>
          <w:tcPr>
            <w:tcW w:w="1471" w:type="pct"/>
            <w:gridSpan w:val="2"/>
          </w:tcPr>
          <w:p w14:paraId="21F41EE2"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Which channel do you prefer most?</w:t>
            </w:r>
          </w:p>
        </w:tc>
        <w:tc>
          <w:tcPr>
            <w:tcW w:w="1616" w:type="pct"/>
            <w:noWrap/>
          </w:tcPr>
          <w:p w14:paraId="2D5176AE"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Face-to-face</w:t>
            </w:r>
          </w:p>
          <w:p w14:paraId="2942C77E"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Via SMS</w:t>
            </w:r>
          </w:p>
          <w:p w14:paraId="01EBF98B"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Via E-mail</w:t>
            </w:r>
          </w:p>
          <w:p w14:paraId="54D0ED46"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Poster</w:t>
            </w:r>
          </w:p>
          <w:p w14:paraId="6E2B7939"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Flyer</w:t>
            </w:r>
          </w:p>
          <w:p w14:paraId="14D67041"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On radio</w:t>
            </w:r>
          </w:p>
          <w:p w14:paraId="019D1A80"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On TV</w:t>
            </w:r>
          </w:p>
          <w:p w14:paraId="030E4C69"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Facebook</w:t>
            </w:r>
          </w:p>
          <w:p w14:paraId="56961C8E"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Twitter </w:t>
            </w:r>
          </w:p>
          <w:p w14:paraId="57D252B4"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lastRenderedPageBreak/>
              <w:t>Instagram</w:t>
            </w:r>
          </w:p>
          <w:p w14:paraId="3ABBB030"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WhatsApp</w:t>
            </w:r>
          </w:p>
          <w:p w14:paraId="4D62F163"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Other (please specify)</w:t>
            </w:r>
          </w:p>
        </w:tc>
        <w:tc>
          <w:tcPr>
            <w:tcW w:w="1414" w:type="pct"/>
            <w:noWrap/>
          </w:tcPr>
          <w:p w14:paraId="67D33589"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4F9CBF97" w14:textId="77777777" w:rsidTr="00491D12">
        <w:trPr>
          <w:cnfStyle w:val="000000100000" w:firstRow="0" w:lastRow="0" w:firstColumn="0" w:lastColumn="0" w:oddVBand="0" w:evenVBand="0" w:oddHBand="1" w:evenHBand="0" w:firstRowFirstColumn="0" w:firstRowLastColumn="0" w:lastRowFirstColumn="0" w:lastRowLastColumn="0"/>
          <w:trHeight w:val="1427"/>
        </w:trPr>
        <w:tc>
          <w:tcPr>
            <w:cnfStyle w:val="001000000000" w:firstRow="0" w:lastRow="0" w:firstColumn="1" w:lastColumn="0" w:oddVBand="0" w:evenVBand="0" w:oddHBand="0" w:evenHBand="0" w:firstRowFirstColumn="0" w:firstRowLastColumn="0" w:lastRowFirstColumn="0" w:lastRowLastColumn="0"/>
            <w:tcW w:w="499" w:type="pct"/>
            <w:noWrap/>
          </w:tcPr>
          <w:p w14:paraId="69974138"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C2Q7</w:t>
            </w:r>
          </w:p>
        </w:tc>
        <w:tc>
          <w:tcPr>
            <w:tcW w:w="1471" w:type="pct"/>
            <w:gridSpan w:val="2"/>
          </w:tcPr>
          <w:p w14:paraId="6AADF7F4"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Why do you prefer to receive messages on HIVST services through the channel(s) you selected in C1Q7 above?</w:t>
            </w:r>
          </w:p>
        </w:tc>
        <w:tc>
          <w:tcPr>
            <w:tcW w:w="1616" w:type="pct"/>
            <w:noWrap/>
          </w:tcPr>
          <w:p w14:paraId="2F0E3A16"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p w14:paraId="4FD72DCA"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p w14:paraId="0D048962"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_________________________</w:t>
            </w:r>
          </w:p>
        </w:tc>
        <w:tc>
          <w:tcPr>
            <w:tcW w:w="1414" w:type="pct"/>
            <w:noWrap/>
          </w:tcPr>
          <w:p w14:paraId="021736C4"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Open ended (Text)</w:t>
            </w:r>
          </w:p>
        </w:tc>
      </w:tr>
      <w:tr w:rsidR="00853CED" w:rsidRPr="00853CED" w14:paraId="23BAA610" w14:textId="77777777" w:rsidTr="00491D12">
        <w:trPr>
          <w:trHeight w:val="1427"/>
        </w:trPr>
        <w:tc>
          <w:tcPr>
            <w:cnfStyle w:val="001000000000" w:firstRow="0" w:lastRow="0" w:firstColumn="1" w:lastColumn="0" w:oddVBand="0" w:evenVBand="0" w:oddHBand="0" w:evenHBand="0" w:firstRowFirstColumn="0" w:firstRowLastColumn="0" w:lastRowFirstColumn="0" w:lastRowLastColumn="0"/>
            <w:tcW w:w="499" w:type="pct"/>
            <w:noWrap/>
          </w:tcPr>
          <w:p w14:paraId="4B6EDB26"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C2Q8</w:t>
            </w:r>
          </w:p>
        </w:tc>
        <w:tc>
          <w:tcPr>
            <w:tcW w:w="1471" w:type="pct"/>
            <w:gridSpan w:val="2"/>
          </w:tcPr>
          <w:p w14:paraId="76DA22BC"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Which language(s) would you prefer to receive messaging on HIVST services?</w:t>
            </w:r>
          </w:p>
        </w:tc>
        <w:tc>
          <w:tcPr>
            <w:tcW w:w="1616" w:type="pct"/>
            <w:noWrap/>
          </w:tcPr>
          <w:p w14:paraId="29736FA6"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English – 1</w:t>
            </w:r>
          </w:p>
          <w:p w14:paraId="4C8EF5C4"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Pidgin – 2</w:t>
            </w:r>
          </w:p>
          <w:p w14:paraId="23773E77"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Other – 3</w:t>
            </w:r>
          </w:p>
        </w:tc>
        <w:tc>
          <w:tcPr>
            <w:tcW w:w="1414" w:type="pct"/>
            <w:noWrap/>
          </w:tcPr>
          <w:p w14:paraId="30A4220A"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Open ended (Text)</w:t>
            </w:r>
          </w:p>
        </w:tc>
      </w:tr>
      <w:tr w:rsidR="00853CED" w:rsidRPr="00853CED" w14:paraId="2A1DB588" w14:textId="77777777" w:rsidTr="00491D12">
        <w:trPr>
          <w:cnfStyle w:val="000000100000" w:firstRow="0" w:lastRow="0" w:firstColumn="0" w:lastColumn="0" w:oddVBand="0" w:evenVBand="0" w:oddHBand="1" w:evenHBand="0" w:firstRowFirstColumn="0" w:firstRowLastColumn="0" w:lastRowFirstColumn="0" w:lastRowLastColumn="0"/>
          <w:trHeight w:val="1427"/>
        </w:trPr>
        <w:tc>
          <w:tcPr>
            <w:cnfStyle w:val="001000000000" w:firstRow="0" w:lastRow="0" w:firstColumn="1" w:lastColumn="0" w:oddVBand="0" w:evenVBand="0" w:oddHBand="0" w:evenHBand="0" w:firstRowFirstColumn="0" w:firstRowLastColumn="0" w:lastRowFirstColumn="0" w:lastRowLastColumn="0"/>
            <w:tcW w:w="499" w:type="pct"/>
            <w:noWrap/>
          </w:tcPr>
          <w:p w14:paraId="4A8171C7"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C2Q9</w:t>
            </w:r>
          </w:p>
        </w:tc>
        <w:tc>
          <w:tcPr>
            <w:tcW w:w="1471" w:type="pct"/>
            <w:gridSpan w:val="2"/>
          </w:tcPr>
          <w:p w14:paraId="62F6C172"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Are there specific information you like to hear about HIVST?</w:t>
            </w:r>
          </w:p>
        </w:tc>
        <w:tc>
          <w:tcPr>
            <w:tcW w:w="1616" w:type="pct"/>
            <w:noWrap/>
          </w:tcPr>
          <w:p w14:paraId="2F6830AB"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Efficacy – 1</w:t>
            </w:r>
          </w:p>
          <w:p w14:paraId="4B1FEC6F"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Price – 2</w:t>
            </w:r>
          </w:p>
          <w:p w14:paraId="22BE2FC6"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Sales points – 3</w:t>
            </w:r>
          </w:p>
          <w:p w14:paraId="753B8369"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Available brands – 4</w:t>
            </w:r>
          </w:p>
          <w:p w14:paraId="072D541A"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c>
          <w:tcPr>
            <w:tcW w:w="1414" w:type="pct"/>
            <w:noWrap/>
          </w:tcPr>
          <w:p w14:paraId="71000DC8"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Open ended (Text)</w:t>
            </w:r>
          </w:p>
        </w:tc>
      </w:tr>
    </w:tbl>
    <w:p w14:paraId="50C9F042" w14:textId="77777777" w:rsidR="00853CED" w:rsidRPr="00853CED" w:rsidRDefault="00853CED" w:rsidP="00853CED">
      <w:pPr>
        <w:spacing w:after="0"/>
        <w:rPr>
          <w:rFonts w:ascii="Arial Narrow" w:hAnsi="Arial Narrow"/>
          <w:sz w:val="24"/>
          <w:szCs w:val="24"/>
        </w:rPr>
      </w:pPr>
    </w:p>
    <w:p w14:paraId="6E12E340" w14:textId="77777777" w:rsidR="00853CED" w:rsidRPr="00853CED" w:rsidRDefault="00853CED" w:rsidP="00853CED">
      <w:pPr>
        <w:spacing w:after="0"/>
        <w:rPr>
          <w:rFonts w:ascii="Arial Narrow" w:hAnsi="Arial Narrow"/>
          <w:sz w:val="24"/>
          <w:szCs w:val="24"/>
        </w:rPr>
      </w:pPr>
    </w:p>
    <w:p w14:paraId="65A4EED5" w14:textId="77777777" w:rsidR="00853CED" w:rsidRPr="00853CED" w:rsidRDefault="00853CED" w:rsidP="00853CED">
      <w:pPr>
        <w:spacing w:after="0"/>
        <w:rPr>
          <w:rFonts w:ascii="Arial Narrow" w:hAnsi="Arial Narrow"/>
          <w:sz w:val="24"/>
          <w:szCs w:val="24"/>
        </w:rPr>
      </w:pPr>
      <w:r w:rsidRPr="00853CED">
        <w:rPr>
          <w:rFonts w:ascii="Arial Narrow" w:hAnsi="Arial Narrow"/>
          <w:sz w:val="24"/>
          <w:szCs w:val="24"/>
        </w:rPr>
        <w:br w:type="page"/>
      </w:r>
    </w:p>
    <w:p w14:paraId="036B4078" w14:textId="77777777" w:rsidR="00853CED" w:rsidRPr="00853CED" w:rsidRDefault="00853CED" w:rsidP="00853CED">
      <w:pPr>
        <w:spacing w:after="0"/>
        <w:rPr>
          <w:rFonts w:ascii="Arial Narrow" w:hAnsi="Arial Narrow"/>
          <w:sz w:val="24"/>
          <w:szCs w:val="24"/>
        </w:rPr>
      </w:pPr>
    </w:p>
    <w:p w14:paraId="4494DBF6" w14:textId="77777777" w:rsidR="00853CED" w:rsidRPr="00853CED" w:rsidRDefault="00853CED" w:rsidP="00853CED">
      <w:pPr>
        <w:spacing w:after="0"/>
        <w:rPr>
          <w:rFonts w:ascii="Arial Narrow" w:hAnsi="Arial Narrow"/>
          <w:sz w:val="24"/>
          <w:szCs w:val="24"/>
        </w:rPr>
      </w:pPr>
    </w:p>
    <w:tbl>
      <w:tblPr>
        <w:tblStyle w:val="PlainTable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9"/>
        <w:gridCol w:w="3310"/>
        <w:gridCol w:w="1978"/>
        <w:gridCol w:w="1979"/>
      </w:tblGrid>
      <w:tr w:rsidR="00853CED" w:rsidRPr="00853CED" w14:paraId="2131C6A8" w14:textId="77777777" w:rsidTr="00491D12">
        <w:trPr>
          <w:cnfStyle w:val="100000000000" w:firstRow="1" w:lastRow="0" w:firstColumn="0" w:lastColumn="0" w:oddVBand="0" w:evenVBand="0" w:oddHBand="0" w:evenHBand="0" w:firstRowFirstColumn="0" w:firstRowLastColumn="0" w:lastRowFirstColumn="0" w:lastRowLastColumn="0"/>
          <w:trHeight w:val="286"/>
        </w:trPr>
        <w:tc>
          <w:tcPr>
            <w:cnfStyle w:val="001000000100" w:firstRow="0" w:lastRow="0" w:firstColumn="1" w:lastColumn="0" w:oddVBand="0" w:evenVBand="0" w:oddHBand="0" w:evenHBand="0" w:firstRowFirstColumn="1" w:firstRowLastColumn="0" w:lastRowFirstColumn="0" w:lastRowLastColumn="0"/>
            <w:tcW w:w="5000" w:type="pct"/>
            <w:gridSpan w:val="4"/>
            <w:tcBorders>
              <w:bottom w:val="none" w:sz="0" w:space="0" w:color="auto"/>
              <w:right w:val="none" w:sz="0" w:space="0" w:color="auto"/>
            </w:tcBorders>
            <w:noWrap/>
            <w:hideMark/>
          </w:tcPr>
          <w:p w14:paraId="1DC75831" w14:textId="77777777" w:rsidR="00853CED" w:rsidRPr="00853CED" w:rsidRDefault="00853CED" w:rsidP="00853CED">
            <w:pPr>
              <w:spacing w:after="0"/>
              <w:jc w:val="center"/>
              <w:rPr>
                <w:rFonts w:ascii="Arial Narrow" w:eastAsia="Times New Roman" w:hAnsi="Arial Narrow" w:cs="Calibri"/>
                <w:b w:val="0"/>
                <w:bCs w:val="0"/>
                <w:color w:val="000000"/>
                <w:sz w:val="24"/>
                <w:szCs w:val="24"/>
              </w:rPr>
            </w:pPr>
            <w:r w:rsidRPr="00853CED">
              <w:rPr>
                <w:rFonts w:ascii="Arial Narrow" w:eastAsia="Times New Roman" w:hAnsi="Arial Narrow" w:cs="Calibri"/>
                <w:color w:val="000000"/>
                <w:sz w:val="24"/>
                <w:szCs w:val="24"/>
              </w:rPr>
              <w:t xml:space="preserve">Module 4: Willingness to Pay for PrEP and HIVST services  </w:t>
            </w:r>
          </w:p>
          <w:p w14:paraId="038F11E4" w14:textId="77777777" w:rsidR="00853CED" w:rsidRPr="00853CED" w:rsidRDefault="00853CED" w:rsidP="00853CED">
            <w:pPr>
              <w:spacing w:after="0"/>
              <w:jc w:val="both"/>
              <w:rPr>
                <w:rFonts w:ascii="Arial Narrow" w:eastAsia="Times New Roman" w:hAnsi="Arial Narrow" w:cs="Calibri"/>
                <w:b w:val="0"/>
                <w:bCs w:val="0"/>
                <w:color w:val="000000"/>
                <w:sz w:val="24"/>
                <w:szCs w:val="24"/>
              </w:rPr>
            </w:pPr>
          </w:p>
          <w:p w14:paraId="22AE1340" w14:textId="77777777" w:rsidR="00853CED" w:rsidRPr="00853CED" w:rsidRDefault="00853CED" w:rsidP="00853CED">
            <w:pPr>
              <w:spacing w:after="0"/>
              <w:jc w:val="both"/>
              <w:rPr>
                <w:rFonts w:ascii="Arial Narrow" w:hAnsi="Arial Narrow"/>
                <w:b w:val="0"/>
                <w:bCs w:val="0"/>
                <w:i/>
                <w:iCs/>
                <w:sz w:val="24"/>
                <w:szCs w:val="24"/>
              </w:rPr>
            </w:pPr>
            <w:r w:rsidRPr="00853CED">
              <w:rPr>
                <w:rFonts w:ascii="Arial Narrow" w:hAnsi="Arial Narrow"/>
                <w:b w:val="0"/>
                <w:bCs w:val="0"/>
                <w:i/>
                <w:iCs/>
                <w:sz w:val="24"/>
                <w:szCs w:val="24"/>
              </w:rPr>
              <w:t xml:space="preserve">Introduce the client to PrEP: explaining what it is and its benefits. Before administering the questionnaire. Read this out loud before administering section 5 </w:t>
            </w:r>
            <w:bookmarkStart w:id="1" w:name="_Hlk46322999"/>
            <w:r w:rsidRPr="00853CED">
              <w:rPr>
                <w:rFonts w:ascii="Arial Narrow" w:hAnsi="Arial Narrow"/>
                <w:b w:val="0"/>
                <w:bCs w:val="0"/>
                <w:i/>
                <w:iCs/>
                <w:sz w:val="24"/>
                <w:szCs w:val="24"/>
              </w:rPr>
              <w:t>Pre-exposure prophylaxis or PrEP is the use of an antiretroviral medication to prevent the acquisition of HIV infection by uninfected persons. PrEP is typically taken orally, using an antiretroviral drug available for treatment of HIV infection (tenofovir plus emtricitabine). When used as directed, oral PrEP has been shown to be effective in preventing HIV</w:t>
            </w:r>
          </w:p>
          <w:bookmarkEnd w:id="1"/>
          <w:p w14:paraId="0B25334E" w14:textId="77777777" w:rsidR="00853CED" w:rsidRPr="00853CED" w:rsidRDefault="00853CED" w:rsidP="00853CED">
            <w:pPr>
              <w:spacing w:after="0"/>
              <w:jc w:val="both"/>
              <w:rPr>
                <w:rFonts w:ascii="Arial Narrow" w:hAnsi="Arial Narrow"/>
                <w:b w:val="0"/>
                <w:bCs w:val="0"/>
                <w:i/>
                <w:iCs/>
                <w:sz w:val="24"/>
                <w:szCs w:val="24"/>
              </w:rPr>
            </w:pPr>
          </w:p>
          <w:p w14:paraId="2D2DDB87" w14:textId="77777777" w:rsidR="00853CED" w:rsidRPr="00853CED" w:rsidRDefault="00853CED" w:rsidP="00853CED">
            <w:pPr>
              <w:spacing w:after="0"/>
              <w:ind w:left="100" w:right="341" w:hanging="29"/>
              <w:jc w:val="both"/>
              <w:rPr>
                <w:rFonts w:ascii="Arial Narrow" w:hAnsi="Arial Narrow"/>
                <w:b w:val="0"/>
                <w:bCs w:val="0"/>
                <w:i/>
                <w:iCs/>
                <w:sz w:val="24"/>
                <w:szCs w:val="24"/>
              </w:rPr>
            </w:pPr>
            <w:r w:rsidRPr="00853CED">
              <w:rPr>
                <w:rFonts w:ascii="Arial Narrow" w:hAnsi="Arial Narrow"/>
                <w:b w:val="0"/>
                <w:bCs w:val="0"/>
                <w:i/>
                <w:iCs/>
                <w:sz w:val="24"/>
                <w:szCs w:val="24"/>
              </w:rPr>
              <w:t xml:space="preserve">Also introduce </w:t>
            </w:r>
            <w:proofErr w:type="gramStart"/>
            <w:r w:rsidRPr="00853CED">
              <w:rPr>
                <w:rFonts w:ascii="Arial Narrow" w:hAnsi="Arial Narrow"/>
                <w:b w:val="0"/>
                <w:bCs w:val="0"/>
                <w:i/>
                <w:iCs/>
                <w:sz w:val="24"/>
                <w:szCs w:val="24"/>
              </w:rPr>
              <w:t>HIVST :</w:t>
            </w:r>
            <w:proofErr w:type="gramEnd"/>
            <w:r w:rsidRPr="00853CED">
              <w:rPr>
                <w:rFonts w:ascii="Arial Narrow" w:hAnsi="Arial Narrow"/>
                <w:b w:val="0"/>
                <w:bCs w:val="0"/>
                <w:i/>
                <w:iCs/>
                <w:sz w:val="24"/>
                <w:szCs w:val="24"/>
              </w:rPr>
              <w:t xml:space="preserve"> </w:t>
            </w:r>
            <w:bookmarkStart w:id="2" w:name="_Hlk46323168"/>
            <w:r w:rsidRPr="00853CED">
              <w:rPr>
                <w:rFonts w:ascii="Arial Narrow" w:hAnsi="Arial Narrow"/>
                <w:b w:val="0"/>
                <w:bCs w:val="0"/>
                <w:i/>
                <w:iCs/>
                <w:sz w:val="24"/>
                <w:szCs w:val="24"/>
              </w:rPr>
              <w:t>HIV self-testing is when a person collects his or her own specimen (oral fluid or blood) and then performs an HIV test and interprets the result, often in a private setting, either alone or with someone he or she trusts. It is a new innovation introduced to increase uptake of HIV testing services, particularly in settings where access to testing services is limited (WHO,2020).</w:t>
            </w:r>
          </w:p>
          <w:bookmarkEnd w:id="2"/>
          <w:p w14:paraId="534B999E" w14:textId="77777777" w:rsidR="00853CED" w:rsidRPr="00853CED" w:rsidRDefault="00853CED" w:rsidP="00853CED">
            <w:pPr>
              <w:spacing w:after="0"/>
              <w:rPr>
                <w:rFonts w:ascii="Arial Narrow" w:hAnsi="Arial Narrow"/>
                <w:caps w:val="0"/>
                <w:sz w:val="24"/>
                <w:szCs w:val="24"/>
              </w:rPr>
            </w:pPr>
          </w:p>
          <w:p w14:paraId="1651187E" w14:textId="77777777" w:rsidR="00853CED" w:rsidRPr="00853CED" w:rsidRDefault="00853CED" w:rsidP="00853CED">
            <w:pPr>
              <w:spacing w:after="0"/>
              <w:rPr>
                <w:rFonts w:ascii="Arial Narrow" w:hAnsi="Arial Narrow"/>
                <w:b w:val="0"/>
                <w:bCs w:val="0"/>
                <w:sz w:val="24"/>
                <w:szCs w:val="24"/>
              </w:rPr>
            </w:pPr>
          </w:p>
          <w:p w14:paraId="4025684C" w14:textId="77777777" w:rsidR="00853CED" w:rsidRPr="00853CED" w:rsidRDefault="00853CED" w:rsidP="00853CED">
            <w:pPr>
              <w:spacing w:after="0"/>
              <w:rPr>
                <w:rFonts w:ascii="Arial Narrow" w:eastAsia="Times New Roman" w:hAnsi="Arial Narrow" w:cs="Calibri"/>
                <w:b w:val="0"/>
                <w:bCs w:val="0"/>
                <w:color w:val="000000"/>
                <w:sz w:val="24"/>
                <w:szCs w:val="24"/>
              </w:rPr>
            </w:pPr>
          </w:p>
          <w:p w14:paraId="761F133B" w14:textId="77777777" w:rsidR="00853CED" w:rsidRPr="00853CED" w:rsidRDefault="00853CED" w:rsidP="00853CED">
            <w:pPr>
              <w:spacing w:after="0"/>
              <w:rPr>
                <w:rFonts w:ascii="Arial Narrow" w:eastAsia="Times New Roman" w:hAnsi="Arial Narrow" w:cs="Calibri"/>
                <w:color w:val="000000"/>
                <w:sz w:val="24"/>
                <w:szCs w:val="24"/>
              </w:rPr>
            </w:pPr>
          </w:p>
        </w:tc>
      </w:tr>
      <w:tr w:rsidR="00853CED" w:rsidRPr="00853CED" w14:paraId="6632CBA2"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949" w:type="pct"/>
            <w:noWrap/>
            <w:hideMark/>
          </w:tcPr>
          <w:p w14:paraId="0D9ED734"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Question ID</w:t>
            </w:r>
          </w:p>
        </w:tc>
        <w:tc>
          <w:tcPr>
            <w:tcW w:w="1880" w:type="pct"/>
            <w:noWrap/>
            <w:hideMark/>
          </w:tcPr>
          <w:p w14:paraId="21B293E6"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b/>
                <w:bCs/>
                <w:color w:val="000000"/>
                <w:sz w:val="24"/>
                <w:szCs w:val="24"/>
              </w:rPr>
              <w:t>Label</w:t>
            </w:r>
          </w:p>
        </w:tc>
        <w:tc>
          <w:tcPr>
            <w:tcW w:w="1085" w:type="pct"/>
            <w:noWrap/>
            <w:hideMark/>
          </w:tcPr>
          <w:p w14:paraId="5AE0A642"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b/>
                <w:bCs/>
                <w:color w:val="000000"/>
                <w:sz w:val="24"/>
                <w:szCs w:val="24"/>
              </w:rPr>
              <w:t>Choices</w:t>
            </w:r>
          </w:p>
        </w:tc>
        <w:tc>
          <w:tcPr>
            <w:tcW w:w="1086" w:type="pct"/>
            <w:noWrap/>
            <w:hideMark/>
          </w:tcPr>
          <w:p w14:paraId="77572BA8"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b/>
                <w:bCs/>
                <w:color w:val="000000"/>
                <w:sz w:val="24"/>
                <w:szCs w:val="24"/>
              </w:rPr>
              <w:t xml:space="preserve">Hint </w:t>
            </w:r>
          </w:p>
        </w:tc>
      </w:tr>
      <w:tr w:rsidR="00853CED" w:rsidRPr="00853CED" w14:paraId="1895D8AC" w14:textId="77777777" w:rsidTr="00491D12">
        <w:trPr>
          <w:trHeight w:val="286"/>
        </w:trPr>
        <w:tc>
          <w:tcPr>
            <w:cnfStyle w:val="001000000000" w:firstRow="0" w:lastRow="0" w:firstColumn="1" w:lastColumn="0" w:oddVBand="0" w:evenVBand="0" w:oddHBand="0" w:evenHBand="0" w:firstRowFirstColumn="0" w:firstRowLastColumn="0" w:lastRowFirstColumn="0" w:lastRowLastColumn="0"/>
            <w:tcW w:w="949" w:type="pct"/>
            <w:noWrap/>
          </w:tcPr>
          <w:p w14:paraId="45BAEC94" w14:textId="77777777" w:rsidR="00853CED" w:rsidRPr="00853CED" w:rsidRDefault="00853CED" w:rsidP="00853CED">
            <w:pPr>
              <w:spacing w:after="0"/>
              <w:rPr>
                <w:rFonts w:ascii="Arial Narrow" w:eastAsia="Times New Roman" w:hAnsi="Arial Narrow" w:cs="Calibri"/>
                <w:b w:val="0"/>
                <w:bCs w:val="0"/>
                <w:caps w:val="0"/>
                <w:color w:val="000000"/>
                <w:sz w:val="24"/>
                <w:szCs w:val="24"/>
              </w:rPr>
            </w:pPr>
            <w:r w:rsidRPr="00853CED">
              <w:rPr>
                <w:rFonts w:ascii="Arial Narrow" w:eastAsia="Times New Roman" w:hAnsi="Arial Narrow" w:cs="Calibri"/>
                <w:color w:val="000000"/>
                <w:sz w:val="24"/>
                <w:szCs w:val="24"/>
              </w:rPr>
              <w:t>W1Q1</w:t>
            </w:r>
          </w:p>
        </w:tc>
        <w:tc>
          <w:tcPr>
            <w:tcW w:w="1880" w:type="pct"/>
            <w:noWrap/>
          </w:tcPr>
          <w:p w14:paraId="2F12C4BB"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Have you ever used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w:t>
            </w:r>
          </w:p>
        </w:tc>
        <w:tc>
          <w:tcPr>
            <w:tcW w:w="1085" w:type="pct"/>
            <w:noWrap/>
          </w:tcPr>
          <w:p w14:paraId="7E120109"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No</w:t>
            </w:r>
          </w:p>
        </w:tc>
        <w:tc>
          <w:tcPr>
            <w:tcW w:w="1086" w:type="pct"/>
            <w:noWrap/>
          </w:tcPr>
          <w:p w14:paraId="13BEC4F0"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If Yes move to W1Q2, if No move to W1Q3</w:t>
            </w:r>
          </w:p>
        </w:tc>
      </w:tr>
      <w:tr w:rsidR="00853CED" w:rsidRPr="00853CED" w14:paraId="0735DA7F"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949" w:type="pct"/>
            <w:noWrap/>
          </w:tcPr>
          <w:p w14:paraId="47A5FBC7"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W1Q2</w:t>
            </w:r>
          </w:p>
        </w:tc>
        <w:tc>
          <w:tcPr>
            <w:tcW w:w="1880" w:type="pct"/>
            <w:noWrap/>
          </w:tcPr>
          <w:p w14:paraId="45B8CB19"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color w:val="000000"/>
                <w:sz w:val="24"/>
                <w:szCs w:val="24"/>
              </w:rPr>
              <w:t>If yes, did you pay it or was given free?</w:t>
            </w:r>
          </w:p>
        </w:tc>
        <w:tc>
          <w:tcPr>
            <w:tcW w:w="1085" w:type="pct"/>
            <w:noWrap/>
          </w:tcPr>
          <w:p w14:paraId="5D5454B3"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Paid</w:t>
            </w:r>
          </w:p>
          <w:p w14:paraId="07422FF9"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Free</w:t>
            </w:r>
          </w:p>
        </w:tc>
        <w:tc>
          <w:tcPr>
            <w:tcW w:w="1086" w:type="pct"/>
            <w:noWrap/>
          </w:tcPr>
          <w:p w14:paraId="113707E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If Indicate “Paid” move to W1Q3. If Free move to W1Q4</w:t>
            </w:r>
          </w:p>
        </w:tc>
      </w:tr>
      <w:tr w:rsidR="00853CED" w:rsidRPr="00853CED" w14:paraId="57B6968A" w14:textId="77777777" w:rsidTr="00491D12">
        <w:trPr>
          <w:trHeight w:val="286"/>
        </w:trPr>
        <w:tc>
          <w:tcPr>
            <w:cnfStyle w:val="001000000000" w:firstRow="0" w:lastRow="0" w:firstColumn="1" w:lastColumn="0" w:oddVBand="0" w:evenVBand="0" w:oddHBand="0" w:evenHBand="0" w:firstRowFirstColumn="0" w:firstRowLastColumn="0" w:lastRowFirstColumn="0" w:lastRowLastColumn="0"/>
            <w:tcW w:w="949" w:type="pct"/>
            <w:noWrap/>
          </w:tcPr>
          <w:p w14:paraId="380BDD81"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W1Q3</w:t>
            </w:r>
          </w:p>
        </w:tc>
        <w:tc>
          <w:tcPr>
            <w:tcW w:w="1880" w:type="pct"/>
            <w:noWrap/>
          </w:tcPr>
          <w:p w14:paraId="3A3D6D83"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How much did you pay for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w:t>
            </w:r>
          </w:p>
        </w:tc>
        <w:tc>
          <w:tcPr>
            <w:tcW w:w="1085" w:type="pct"/>
            <w:noWrap/>
          </w:tcPr>
          <w:p w14:paraId="619F17A6"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___________________</w:t>
            </w:r>
          </w:p>
        </w:tc>
        <w:tc>
          <w:tcPr>
            <w:tcW w:w="1086" w:type="pct"/>
            <w:noWrap/>
          </w:tcPr>
          <w:p w14:paraId="2F5B2C13"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color w:val="000000"/>
                <w:sz w:val="24"/>
                <w:szCs w:val="24"/>
              </w:rPr>
              <w:t xml:space="preserve">Verbatim </w:t>
            </w:r>
          </w:p>
        </w:tc>
      </w:tr>
      <w:tr w:rsidR="00853CED" w:rsidRPr="00853CED" w14:paraId="63ECD81F"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949" w:type="pct"/>
            <w:noWrap/>
          </w:tcPr>
          <w:p w14:paraId="12BA0A78" w14:textId="77777777" w:rsidR="00853CED" w:rsidRPr="00853CED" w:rsidRDefault="00853CED" w:rsidP="00853CED">
            <w:pPr>
              <w:spacing w:after="0"/>
              <w:rPr>
                <w:rFonts w:ascii="Arial Narrow" w:eastAsia="Times New Roman" w:hAnsi="Arial Narrow" w:cs="Calibri"/>
                <w:caps w:val="0"/>
                <w:color w:val="000000"/>
                <w:sz w:val="24"/>
                <w:szCs w:val="24"/>
              </w:rPr>
            </w:pPr>
          </w:p>
        </w:tc>
        <w:tc>
          <w:tcPr>
            <w:tcW w:w="1880" w:type="pct"/>
            <w:noWrap/>
          </w:tcPr>
          <w:p w14:paraId="06306B6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c>
          <w:tcPr>
            <w:tcW w:w="1085" w:type="pct"/>
            <w:noWrap/>
          </w:tcPr>
          <w:p w14:paraId="0A93E3D2"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c>
          <w:tcPr>
            <w:tcW w:w="1086" w:type="pct"/>
            <w:noWrap/>
          </w:tcPr>
          <w:p w14:paraId="6697ADA1"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p>
        </w:tc>
      </w:tr>
      <w:tr w:rsidR="00853CED" w:rsidRPr="00853CED" w14:paraId="5B7603C8" w14:textId="77777777" w:rsidTr="00491D12">
        <w:trPr>
          <w:trHeight w:val="286"/>
        </w:trPr>
        <w:tc>
          <w:tcPr>
            <w:cnfStyle w:val="001000000000" w:firstRow="0" w:lastRow="0" w:firstColumn="1" w:lastColumn="0" w:oddVBand="0" w:evenVBand="0" w:oddHBand="0" w:evenHBand="0" w:firstRowFirstColumn="0" w:firstRowLastColumn="0" w:lastRowFirstColumn="0" w:lastRowLastColumn="0"/>
            <w:tcW w:w="949" w:type="pct"/>
            <w:noWrap/>
          </w:tcPr>
          <w:p w14:paraId="102C06EA"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W1Q5</w:t>
            </w:r>
          </w:p>
        </w:tc>
        <w:tc>
          <w:tcPr>
            <w:tcW w:w="1880" w:type="pct"/>
            <w:noWrap/>
          </w:tcPr>
          <w:p w14:paraId="0411F6D5"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Do you Know how much it costs to receive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monthly</w:t>
            </w:r>
            <w:proofErr w:type="gramStart"/>
            <w:r w:rsidRPr="00853CED">
              <w:rPr>
                <w:rFonts w:ascii="Arial Narrow" w:eastAsia="Times New Roman" w:hAnsi="Arial Narrow" w:cs="Calibri"/>
                <w:color w:val="000000"/>
                <w:sz w:val="24"/>
                <w:szCs w:val="24"/>
              </w:rPr>
              <w:t>? ?</w:t>
            </w:r>
            <w:proofErr w:type="gramEnd"/>
            <w:r w:rsidRPr="00853CED">
              <w:rPr>
                <w:rFonts w:ascii="Arial Narrow" w:eastAsia="Times New Roman" w:hAnsi="Arial Narrow" w:cs="Calibri"/>
                <w:color w:val="000000"/>
                <w:sz w:val="24"/>
                <w:szCs w:val="24"/>
              </w:rPr>
              <w:t xml:space="preserve"> </w:t>
            </w:r>
          </w:p>
        </w:tc>
        <w:tc>
          <w:tcPr>
            <w:tcW w:w="1085" w:type="pct"/>
            <w:noWrap/>
          </w:tcPr>
          <w:p w14:paraId="40370938"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color w:val="000000"/>
                <w:sz w:val="24"/>
                <w:szCs w:val="24"/>
              </w:rPr>
              <w:t>YES – 1 No - 0</w:t>
            </w:r>
          </w:p>
        </w:tc>
        <w:tc>
          <w:tcPr>
            <w:tcW w:w="1086" w:type="pct"/>
            <w:noWrap/>
          </w:tcPr>
          <w:p w14:paraId="1A6979E5"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Irrespective of answer move to W1Q6</w:t>
            </w:r>
          </w:p>
        </w:tc>
      </w:tr>
      <w:tr w:rsidR="00853CED" w:rsidRPr="00853CED" w14:paraId="106D9E0E"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949" w:type="pct"/>
            <w:noWrap/>
          </w:tcPr>
          <w:p w14:paraId="597BF555"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W1Q6</w:t>
            </w:r>
          </w:p>
        </w:tc>
        <w:tc>
          <w:tcPr>
            <w:tcW w:w="1880" w:type="pct"/>
            <w:noWrap/>
          </w:tcPr>
          <w:p w14:paraId="037FAA61"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color w:val="000000"/>
                <w:sz w:val="24"/>
                <w:szCs w:val="24"/>
              </w:rPr>
              <w:t xml:space="preserve">How much do you think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cost per Month/Treatment Course?</w:t>
            </w:r>
          </w:p>
        </w:tc>
        <w:tc>
          <w:tcPr>
            <w:tcW w:w="1085" w:type="pct"/>
            <w:noWrap/>
          </w:tcPr>
          <w:p w14:paraId="53B7FF5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p w14:paraId="54CA831E"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_____________________</w:t>
            </w:r>
          </w:p>
        </w:tc>
        <w:tc>
          <w:tcPr>
            <w:tcW w:w="1086" w:type="pct"/>
            <w:noWrap/>
          </w:tcPr>
          <w:p w14:paraId="7814F4AE"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p w14:paraId="56FBAECC"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Verbatim</w:t>
            </w:r>
          </w:p>
        </w:tc>
      </w:tr>
      <w:tr w:rsidR="00853CED" w:rsidRPr="00853CED" w14:paraId="30ABCBA3" w14:textId="77777777" w:rsidTr="00491D12">
        <w:trPr>
          <w:trHeight w:val="286"/>
        </w:trPr>
        <w:tc>
          <w:tcPr>
            <w:cnfStyle w:val="001000000000" w:firstRow="0" w:lastRow="0" w:firstColumn="1" w:lastColumn="0" w:oddVBand="0" w:evenVBand="0" w:oddHBand="0" w:evenHBand="0" w:firstRowFirstColumn="0" w:firstRowLastColumn="0" w:lastRowFirstColumn="0" w:lastRowLastColumn="0"/>
            <w:tcW w:w="949" w:type="pct"/>
            <w:noWrap/>
          </w:tcPr>
          <w:p w14:paraId="58553FAC"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W1Q7</w:t>
            </w:r>
          </w:p>
        </w:tc>
        <w:tc>
          <w:tcPr>
            <w:tcW w:w="1880" w:type="pct"/>
            <w:noWrap/>
          </w:tcPr>
          <w:p w14:paraId="5978995A" w14:textId="77777777" w:rsidR="00853CED" w:rsidRPr="00853CED" w:rsidRDefault="00853CED" w:rsidP="00853CED">
            <w:pPr>
              <w:spacing w:after="0"/>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If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is not available for free, will you pay?</w:t>
            </w:r>
          </w:p>
        </w:tc>
        <w:tc>
          <w:tcPr>
            <w:tcW w:w="1085" w:type="pct"/>
            <w:noWrap/>
          </w:tcPr>
          <w:p w14:paraId="029FF2CE"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I will not pay for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 1</w:t>
            </w:r>
          </w:p>
          <w:p w14:paraId="4D328BE5"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Try to Pay for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 2</w:t>
            </w:r>
          </w:p>
          <w:p w14:paraId="272DBFD7"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lastRenderedPageBreak/>
              <w:t>Others -3 (Please Specify ---------)</w:t>
            </w:r>
          </w:p>
        </w:tc>
        <w:tc>
          <w:tcPr>
            <w:tcW w:w="1086" w:type="pct"/>
            <w:noWrap/>
          </w:tcPr>
          <w:p w14:paraId="212557F3"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lastRenderedPageBreak/>
              <w:t xml:space="preserve">2, Move to W1Q8, if other responses Move to W2Q1 </w:t>
            </w:r>
          </w:p>
        </w:tc>
      </w:tr>
      <w:tr w:rsidR="00853CED" w:rsidRPr="00853CED" w14:paraId="60DB981A" w14:textId="77777777" w:rsidTr="00491D12">
        <w:trPr>
          <w:cnfStyle w:val="000000100000" w:firstRow="0" w:lastRow="0" w:firstColumn="0" w:lastColumn="0" w:oddVBand="0" w:evenVBand="0" w:oddHBand="1" w:evenHBand="0" w:firstRowFirstColumn="0" w:firstRowLastColumn="0" w:lastRowFirstColumn="0" w:lastRowLastColumn="0"/>
          <w:trHeight w:val="1712"/>
        </w:trPr>
        <w:tc>
          <w:tcPr>
            <w:cnfStyle w:val="001000000000" w:firstRow="0" w:lastRow="0" w:firstColumn="1" w:lastColumn="0" w:oddVBand="0" w:evenVBand="0" w:oddHBand="0" w:evenHBand="0" w:firstRowFirstColumn="0" w:firstRowLastColumn="0" w:lastRowFirstColumn="0" w:lastRowLastColumn="0"/>
            <w:tcW w:w="949" w:type="pct"/>
            <w:noWrap/>
            <w:hideMark/>
          </w:tcPr>
          <w:p w14:paraId="49AFF532"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W1Q8</w:t>
            </w:r>
          </w:p>
        </w:tc>
        <w:tc>
          <w:tcPr>
            <w:tcW w:w="1880" w:type="pct"/>
            <w:hideMark/>
          </w:tcPr>
          <w:p w14:paraId="7E5E55DA"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If you were to start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now, would you be willing to pay </w:t>
            </w:r>
            <w:r w:rsidRPr="00853CED">
              <w:rPr>
                <w:rFonts w:ascii="Arial Narrow" w:eastAsia="Times New Roman" w:hAnsi="Arial Narrow" w:cs="Calibri"/>
                <w:color w:val="000000"/>
                <w:sz w:val="24"/>
                <w:szCs w:val="24"/>
              </w:rPr>
              <w:br/>
              <w:t>20,000NGN per month/treatment course?</w:t>
            </w:r>
          </w:p>
        </w:tc>
        <w:tc>
          <w:tcPr>
            <w:tcW w:w="1085" w:type="pct"/>
            <w:hideMark/>
          </w:tcPr>
          <w:p w14:paraId="04109279"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YES - 1 No - 2 </w:t>
            </w:r>
          </w:p>
        </w:tc>
        <w:tc>
          <w:tcPr>
            <w:tcW w:w="1086" w:type="pct"/>
            <w:noWrap/>
            <w:hideMark/>
          </w:tcPr>
          <w:p w14:paraId="0ACFCC41"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If yes move to W1Q9. If No move to W1Q10</w:t>
            </w:r>
          </w:p>
        </w:tc>
      </w:tr>
      <w:tr w:rsidR="00853CED" w:rsidRPr="00853CED" w14:paraId="1394F98B" w14:textId="77777777" w:rsidTr="00491D12">
        <w:trPr>
          <w:trHeight w:val="1712"/>
        </w:trPr>
        <w:tc>
          <w:tcPr>
            <w:cnfStyle w:val="001000000000" w:firstRow="0" w:lastRow="0" w:firstColumn="1" w:lastColumn="0" w:oddVBand="0" w:evenVBand="0" w:oddHBand="0" w:evenHBand="0" w:firstRowFirstColumn="0" w:firstRowLastColumn="0" w:lastRowFirstColumn="0" w:lastRowLastColumn="0"/>
            <w:tcW w:w="949" w:type="pct"/>
            <w:noWrap/>
          </w:tcPr>
          <w:p w14:paraId="63670A04"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W1Q9</w:t>
            </w:r>
          </w:p>
        </w:tc>
        <w:tc>
          <w:tcPr>
            <w:tcW w:w="1880" w:type="pct"/>
          </w:tcPr>
          <w:p w14:paraId="02F81CDD"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If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costs N24, 000, Would you be willing to pay?</w:t>
            </w:r>
          </w:p>
        </w:tc>
        <w:tc>
          <w:tcPr>
            <w:tcW w:w="1085" w:type="pct"/>
          </w:tcPr>
          <w:p w14:paraId="037802DC"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- 1 No - 0</w:t>
            </w:r>
          </w:p>
        </w:tc>
        <w:tc>
          <w:tcPr>
            <w:tcW w:w="1086" w:type="pct"/>
            <w:noWrap/>
          </w:tcPr>
          <w:p w14:paraId="2E126AB9"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Irrespective of answer move to W1Q14. </w:t>
            </w:r>
          </w:p>
        </w:tc>
      </w:tr>
      <w:tr w:rsidR="00853CED" w:rsidRPr="00853CED" w14:paraId="784DDDF3" w14:textId="77777777" w:rsidTr="00491D12">
        <w:trPr>
          <w:cnfStyle w:val="000000100000" w:firstRow="0" w:lastRow="0" w:firstColumn="0" w:lastColumn="0" w:oddVBand="0" w:evenVBand="0" w:oddHBand="1" w:evenHBand="0" w:firstRowFirstColumn="0" w:firstRowLastColumn="0" w:lastRowFirstColumn="0" w:lastRowLastColumn="0"/>
          <w:trHeight w:val="1712"/>
        </w:trPr>
        <w:tc>
          <w:tcPr>
            <w:cnfStyle w:val="001000000000" w:firstRow="0" w:lastRow="0" w:firstColumn="1" w:lastColumn="0" w:oddVBand="0" w:evenVBand="0" w:oddHBand="0" w:evenHBand="0" w:firstRowFirstColumn="0" w:firstRowLastColumn="0" w:lastRowFirstColumn="0" w:lastRowLastColumn="0"/>
            <w:tcW w:w="949" w:type="pct"/>
            <w:noWrap/>
          </w:tcPr>
          <w:p w14:paraId="5535F285"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W1Q10</w:t>
            </w:r>
          </w:p>
        </w:tc>
        <w:tc>
          <w:tcPr>
            <w:tcW w:w="1880" w:type="pct"/>
          </w:tcPr>
          <w:p w14:paraId="11A5B02C"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If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costs N16, 000, Would you be willing to pay?</w:t>
            </w:r>
          </w:p>
        </w:tc>
        <w:tc>
          <w:tcPr>
            <w:tcW w:w="1085" w:type="pct"/>
          </w:tcPr>
          <w:p w14:paraId="1C644DAC"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- 1 No - 0</w:t>
            </w:r>
          </w:p>
        </w:tc>
        <w:tc>
          <w:tcPr>
            <w:tcW w:w="1086" w:type="pct"/>
            <w:noWrap/>
          </w:tcPr>
          <w:p w14:paraId="4F04701D"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If yes move W1Q14. If No move W1Q11</w:t>
            </w:r>
          </w:p>
        </w:tc>
      </w:tr>
      <w:tr w:rsidR="00853CED" w:rsidRPr="00853CED" w14:paraId="00AFEC9B" w14:textId="77777777" w:rsidTr="00491D12">
        <w:trPr>
          <w:trHeight w:val="1712"/>
        </w:trPr>
        <w:tc>
          <w:tcPr>
            <w:cnfStyle w:val="001000000000" w:firstRow="0" w:lastRow="0" w:firstColumn="1" w:lastColumn="0" w:oddVBand="0" w:evenVBand="0" w:oddHBand="0" w:evenHBand="0" w:firstRowFirstColumn="0" w:firstRowLastColumn="0" w:lastRowFirstColumn="0" w:lastRowLastColumn="0"/>
            <w:tcW w:w="949" w:type="pct"/>
            <w:noWrap/>
          </w:tcPr>
          <w:p w14:paraId="5E48B62D"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W1Q11</w:t>
            </w:r>
          </w:p>
        </w:tc>
        <w:tc>
          <w:tcPr>
            <w:tcW w:w="1880" w:type="pct"/>
          </w:tcPr>
          <w:p w14:paraId="2681C2C7"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If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costs N12, 000 would you be willing to pay?</w:t>
            </w:r>
          </w:p>
        </w:tc>
        <w:tc>
          <w:tcPr>
            <w:tcW w:w="1085" w:type="pct"/>
          </w:tcPr>
          <w:p w14:paraId="5B1A0B62"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- 1 No - 0</w:t>
            </w:r>
          </w:p>
        </w:tc>
        <w:tc>
          <w:tcPr>
            <w:tcW w:w="1086" w:type="pct"/>
            <w:noWrap/>
          </w:tcPr>
          <w:p w14:paraId="11338632"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If yes move W1Q14. If NO move W1Q12</w:t>
            </w:r>
          </w:p>
        </w:tc>
      </w:tr>
      <w:tr w:rsidR="00853CED" w:rsidRPr="00853CED" w14:paraId="115959F6" w14:textId="77777777" w:rsidTr="00491D12">
        <w:trPr>
          <w:cnfStyle w:val="000000100000" w:firstRow="0" w:lastRow="0" w:firstColumn="0" w:lastColumn="0" w:oddVBand="0" w:evenVBand="0" w:oddHBand="1" w:evenHBand="0" w:firstRowFirstColumn="0" w:firstRowLastColumn="0" w:lastRowFirstColumn="0" w:lastRowLastColumn="0"/>
          <w:trHeight w:val="1712"/>
        </w:trPr>
        <w:tc>
          <w:tcPr>
            <w:cnfStyle w:val="001000000000" w:firstRow="0" w:lastRow="0" w:firstColumn="1" w:lastColumn="0" w:oddVBand="0" w:evenVBand="0" w:oddHBand="0" w:evenHBand="0" w:firstRowFirstColumn="0" w:firstRowLastColumn="0" w:lastRowFirstColumn="0" w:lastRowLastColumn="0"/>
            <w:tcW w:w="949" w:type="pct"/>
            <w:noWrap/>
          </w:tcPr>
          <w:p w14:paraId="7814B1E0"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W1Q12</w:t>
            </w:r>
          </w:p>
        </w:tc>
        <w:tc>
          <w:tcPr>
            <w:tcW w:w="1880" w:type="pct"/>
          </w:tcPr>
          <w:p w14:paraId="4CF8C7BA"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If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costs N8,000, would you be willing to pay?</w:t>
            </w:r>
          </w:p>
        </w:tc>
        <w:tc>
          <w:tcPr>
            <w:tcW w:w="1085" w:type="pct"/>
          </w:tcPr>
          <w:p w14:paraId="7F12F86B"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- 1 No - 0</w:t>
            </w:r>
          </w:p>
        </w:tc>
        <w:tc>
          <w:tcPr>
            <w:tcW w:w="1086" w:type="pct"/>
            <w:noWrap/>
          </w:tcPr>
          <w:p w14:paraId="15D11683"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If yes move W1Q14. If NO move W1Q13</w:t>
            </w:r>
          </w:p>
        </w:tc>
      </w:tr>
      <w:tr w:rsidR="00853CED" w:rsidRPr="00853CED" w14:paraId="515C6322" w14:textId="77777777" w:rsidTr="00491D12">
        <w:trPr>
          <w:trHeight w:val="1712"/>
        </w:trPr>
        <w:tc>
          <w:tcPr>
            <w:cnfStyle w:val="001000000000" w:firstRow="0" w:lastRow="0" w:firstColumn="1" w:lastColumn="0" w:oddVBand="0" w:evenVBand="0" w:oddHBand="0" w:evenHBand="0" w:firstRowFirstColumn="0" w:firstRowLastColumn="0" w:lastRowFirstColumn="0" w:lastRowLastColumn="0"/>
            <w:tcW w:w="949" w:type="pct"/>
            <w:noWrap/>
          </w:tcPr>
          <w:p w14:paraId="2BDCF8F4"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W1Q13</w:t>
            </w:r>
          </w:p>
        </w:tc>
        <w:tc>
          <w:tcPr>
            <w:tcW w:w="1880" w:type="pct"/>
          </w:tcPr>
          <w:p w14:paraId="57476029"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If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costs N4,000, would you be willing to pay?</w:t>
            </w:r>
          </w:p>
        </w:tc>
        <w:tc>
          <w:tcPr>
            <w:tcW w:w="1085" w:type="pct"/>
          </w:tcPr>
          <w:p w14:paraId="6840F596"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- 1 No - 0</w:t>
            </w:r>
          </w:p>
        </w:tc>
        <w:tc>
          <w:tcPr>
            <w:tcW w:w="1086" w:type="pct"/>
            <w:noWrap/>
          </w:tcPr>
          <w:p w14:paraId="1F1A5C87"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Irrespective of answer, move to W1Q14</w:t>
            </w:r>
          </w:p>
        </w:tc>
      </w:tr>
      <w:tr w:rsidR="00853CED" w:rsidRPr="00853CED" w14:paraId="53AB7C60" w14:textId="77777777" w:rsidTr="00491D1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949" w:type="pct"/>
            <w:noWrap/>
          </w:tcPr>
          <w:p w14:paraId="6054031D"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W1Q14</w:t>
            </w:r>
          </w:p>
        </w:tc>
        <w:tc>
          <w:tcPr>
            <w:tcW w:w="1880" w:type="pct"/>
          </w:tcPr>
          <w:p w14:paraId="120861BB"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What is the maximum amount you are willing to pay for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per Month/treatment course?</w:t>
            </w:r>
          </w:p>
        </w:tc>
        <w:tc>
          <w:tcPr>
            <w:tcW w:w="1085" w:type="pct"/>
          </w:tcPr>
          <w:p w14:paraId="6699EF84"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____________________</w:t>
            </w:r>
          </w:p>
        </w:tc>
        <w:tc>
          <w:tcPr>
            <w:tcW w:w="1086" w:type="pct"/>
            <w:noWrap/>
          </w:tcPr>
          <w:p w14:paraId="3A8677B7"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verbatim</w:t>
            </w:r>
          </w:p>
        </w:tc>
      </w:tr>
      <w:tr w:rsidR="00853CED" w:rsidRPr="00853CED" w14:paraId="41C00FFC" w14:textId="77777777" w:rsidTr="00491D12">
        <w:trPr>
          <w:trHeight w:val="286"/>
        </w:trPr>
        <w:tc>
          <w:tcPr>
            <w:cnfStyle w:val="001000000000" w:firstRow="0" w:lastRow="0" w:firstColumn="1" w:lastColumn="0" w:oddVBand="0" w:evenVBand="0" w:oddHBand="0" w:evenHBand="0" w:firstRowFirstColumn="0" w:firstRowLastColumn="0" w:lastRowFirstColumn="0" w:lastRowLastColumn="0"/>
            <w:tcW w:w="949" w:type="pct"/>
            <w:noWrap/>
          </w:tcPr>
          <w:p w14:paraId="74CF40FE"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Section 4B - HIVST</w:t>
            </w:r>
          </w:p>
        </w:tc>
        <w:tc>
          <w:tcPr>
            <w:tcW w:w="1880" w:type="pct"/>
            <w:noWrap/>
          </w:tcPr>
          <w:p w14:paraId="4DFD5379" w14:textId="77777777" w:rsidR="00853CED" w:rsidRPr="00853CED" w:rsidRDefault="00853CED" w:rsidP="00853CED">
            <w:pPr>
              <w:spacing w:after="0"/>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c>
          <w:tcPr>
            <w:tcW w:w="1085" w:type="pct"/>
            <w:noWrap/>
          </w:tcPr>
          <w:p w14:paraId="0A7824E6"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c>
          <w:tcPr>
            <w:tcW w:w="1086" w:type="pct"/>
            <w:noWrap/>
          </w:tcPr>
          <w:p w14:paraId="3E2C3A29" w14:textId="77777777" w:rsidR="00853CED" w:rsidRPr="00853CED" w:rsidRDefault="00853CED" w:rsidP="00853CED">
            <w:pPr>
              <w:spacing w:after="0"/>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0CD95412"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949" w:type="pct"/>
            <w:noWrap/>
          </w:tcPr>
          <w:p w14:paraId="00320F44"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Q201</w:t>
            </w:r>
          </w:p>
        </w:tc>
        <w:tc>
          <w:tcPr>
            <w:tcW w:w="1880" w:type="pct"/>
            <w:noWrap/>
          </w:tcPr>
          <w:p w14:paraId="1B805994" w14:textId="77777777" w:rsidR="00853CED" w:rsidRPr="00853CED" w:rsidRDefault="00853CED" w:rsidP="00853CED">
            <w:pPr>
              <w:spacing w:after="0"/>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Have you ever used HIV self-test kits?</w:t>
            </w:r>
          </w:p>
        </w:tc>
        <w:tc>
          <w:tcPr>
            <w:tcW w:w="1085" w:type="pct"/>
            <w:noWrap/>
          </w:tcPr>
          <w:p w14:paraId="25F94D3F"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-1</w:t>
            </w:r>
          </w:p>
          <w:p w14:paraId="681540E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No -0</w:t>
            </w:r>
          </w:p>
        </w:tc>
        <w:tc>
          <w:tcPr>
            <w:tcW w:w="1086" w:type="pct"/>
            <w:noWrap/>
          </w:tcPr>
          <w:p w14:paraId="1266CD29" w14:textId="77777777" w:rsidR="00853CED" w:rsidRPr="00853CED" w:rsidRDefault="00853CED" w:rsidP="00853CED">
            <w:pPr>
              <w:spacing w:after="0"/>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486F3015" w14:textId="77777777" w:rsidTr="00491D12">
        <w:trPr>
          <w:trHeight w:val="286"/>
        </w:trPr>
        <w:tc>
          <w:tcPr>
            <w:cnfStyle w:val="001000000000" w:firstRow="0" w:lastRow="0" w:firstColumn="1" w:lastColumn="0" w:oddVBand="0" w:evenVBand="0" w:oddHBand="0" w:evenHBand="0" w:firstRowFirstColumn="0" w:firstRowLastColumn="0" w:lastRowFirstColumn="0" w:lastRowLastColumn="0"/>
            <w:tcW w:w="949" w:type="pct"/>
            <w:noWrap/>
          </w:tcPr>
          <w:p w14:paraId="087AF688"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lastRenderedPageBreak/>
              <w:t>WQ202</w:t>
            </w:r>
          </w:p>
        </w:tc>
        <w:tc>
          <w:tcPr>
            <w:tcW w:w="1880" w:type="pct"/>
            <w:noWrap/>
          </w:tcPr>
          <w:p w14:paraId="70507786" w14:textId="77777777" w:rsidR="00853CED" w:rsidRPr="00853CED" w:rsidRDefault="00853CED" w:rsidP="00853CED">
            <w:pPr>
              <w:spacing w:after="0"/>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Did you pay for the self-test kits or was it free?</w:t>
            </w:r>
          </w:p>
        </w:tc>
        <w:tc>
          <w:tcPr>
            <w:tcW w:w="1085" w:type="pct"/>
            <w:noWrap/>
          </w:tcPr>
          <w:p w14:paraId="5A0651C1"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Paid</w:t>
            </w:r>
          </w:p>
          <w:p w14:paraId="3F7B3F8A"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Free</w:t>
            </w:r>
          </w:p>
        </w:tc>
        <w:tc>
          <w:tcPr>
            <w:tcW w:w="1086" w:type="pct"/>
            <w:noWrap/>
          </w:tcPr>
          <w:p w14:paraId="76417695" w14:textId="77777777" w:rsidR="00853CED" w:rsidRPr="00853CED" w:rsidRDefault="00853CED" w:rsidP="00853CED">
            <w:pPr>
              <w:spacing w:after="0"/>
              <w:jc w:val="center"/>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If paid, move to W203, if Free move to W204</w:t>
            </w:r>
          </w:p>
        </w:tc>
      </w:tr>
      <w:tr w:rsidR="00853CED" w:rsidRPr="00853CED" w14:paraId="55B4C0D1"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949" w:type="pct"/>
            <w:noWrap/>
            <w:hideMark/>
          </w:tcPr>
          <w:p w14:paraId="6C947C81"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W2Q3</w:t>
            </w:r>
          </w:p>
        </w:tc>
        <w:tc>
          <w:tcPr>
            <w:tcW w:w="1880" w:type="pct"/>
            <w:noWrap/>
            <w:hideMark/>
          </w:tcPr>
          <w:p w14:paraId="177949C4" w14:textId="77777777" w:rsidR="00853CED" w:rsidRPr="00853CED" w:rsidRDefault="00853CED" w:rsidP="00853CED">
            <w:pPr>
              <w:spacing w:after="0"/>
              <w:jc w:val="center"/>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How much did you pay for the self-test kit?</w:t>
            </w:r>
          </w:p>
        </w:tc>
        <w:tc>
          <w:tcPr>
            <w:tcW w:w="1085" w:type="pct"/>
            <w:noWrap/>
            <w:hideMark/>
          </w:tcPr>
          <w:p w14:paraId="230FA312"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_________________</w:t>
            </w:r>
          </w:p>
        </w:tc>
        <w:tc>
          <w:tcPr>
            <w:tcW w:w="1086" w:type="pct"/>
            <w:noWrap/>
            <w:hideMark/>
          </w:tcPr>
          <w:p w14:paraId="29EFAC3A"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Verbatim </w:t>
            </w:r>
          </w:p>
          <w:p w14:paraId="6AAEF9DF"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Move to W204</w:t>
            </w:r>
          </w:p>
        </w:tc>
      </w:tr>
      <w:tr w:rsidR="00853CED" w:rsidRPr="00853CED" w14:paraId="677A6A1F" w14:textId="77777777" w:rsidTr="00491D12">
        <w:trPr>
          <w:trHeight w:val="1142"/>
        </w:trPr>
        <w:tc>
          <w:tcPr>
            <w:cnfStyle w:val="001000000000" w:firstRow="0" w:lastRow="0" w:firstColumn="1" w:lastColumn="0" w:oddVBand="0" w:evenVBand="0" w:oddHBand="0" w:evenHBand="0" w:firstRowFirstColumn="0" w:firstRowLastColumn="0" w:lastRowFirstColumn="0" w:lastRowLastColumn="0"/>
            <w:tcW w:w="949" w:type="pct"/>
            <w:noWrap/>
          </w:tcPr>
          <w:p w14:paraId="125605D8"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W2Q4</w:t>
            </w:r>
          </w:p>
        </w:tc>
        <w:tc>
          <w:tcPr>
            <w:tcW w:w="1880" w:type="pct"/>
          </w:tcPr>
          <w:p w14:paraId="092AE2E0"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Do you Know how much HIVST cost in the open market? </w:t>
            </w:r>
          </w:p>
        </w:tc>
        <w:tc>
          <w:tcPr>
            <w:tcW w:w="1085" w:type="pct"/>
          </w:tcPr>
          <w:p w14:paraId="4D4E4FB7"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 1 No - 0</w:t>
            </w:r>
          </w:p>
        </w:tc>
        <w:tc>
          <w:tcPr>
            <w:tcW w:w="1086" w:type="pct"/>
            <w:noWrap/>
          </w:tcPr>
          <w:p w14:paraId="5054FCFE"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Move to W205</w:t>
            </w:r>
          </w:p>
        </w:tc>
      </w:tr>
      <w:tr w:rsidR="00853CED" w:rsidRPr="00853CED" w14:paraId="6B22BD29" w14:textId="77777777" w:rsidTr="00491D12">
        <w:trPr>
          <w:cnfStyle w:val="000000100000" w:firstRow="0" w:lastRow="0" w:firstColumn="0" w:lastColumn="0" w:oddVBand="0" w:evenVBand="0" w:oddHBand="1" w:evenHBand="0" w:firstRowFirstColumn="0" w:firstRowLastColumn="0" w:lastRowFirstColumn="0" w:lastRowLastColumn="0"/>
          <w:trHeight w:val="856"/>
        </w:trPr>
        <w:tc>
          <w:tcPr>
            <w:cnfStyle w:val="001000000000" w:firstRow="0" w:lastRow="0" w:firstColumn="1" w:lastColumn="0" w:oddVBand="0" w:evenVBand="0" w:oddHBand="0" w:evenHBand="0" w:firstRowFirstColumn="0" w:firstRowLastColumn="0" w:lastRowFirstColumn="0" w:lastRowLastColumn="0"/>
            <w:tcW w:w="949" w:type="pct"/>
            <w:noWrap/>
          </w:tcPr>
          <w:p w14:paraId="5E461CE6"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W2Q5</w:t>
            </w:r>
          </w:p>
        </w:tc>
        <w:tc>
          <w:tcPr>
            <w:tcW w:w="1880" w:type="pct"/>
          </w:tcPr>
          <w:p w14:paraId="42CF8423"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Can you guess how much it cost per pack of HIVST test kit in the open market?</w:t>
            </w:r>
          </w:p>
        </w:tc>
        <w:tc>
          <w:tcPr>
            <w:tcW w:w="1085" w:type="pct"/>
          </w:tcPr>
          <w:p w14:paraId="2E0D11BA"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p w14:paraId="466DCC56"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_________________</w:t>
            </w:r>
          </w:p>
        </w:tc>
        <w:tc>
          <w:tcPr>
            <w:tcW w:w="1086" w:type="pct"/>
            <w:noWrap/>
          </w:tcPr>
          <w:p w14:paraId="7D44C8D1"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p>
          <w:p w14:paraId="52D9085D"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Verbatim</w:t>
            </w:r>
          </w:p>
        </w:tc>
      </w:tr>
      <w:tr w:rsidR="00853CED" w:rsidRPr="00853CED" w14:paraId="5E4D8F94" w14:textId="77777777" w:rsidTr="00491D12">
        <w:trPr>
          <w:trHeight w:val="1427"/>
        </w:trPr>
        <w:tc>
          <w:tcPr>
            <w:cnfStyle w:val="001000000000" w:firstRow="0" w:lastRow="0" w:firstColumn="1" w:lastColumn="0" w:oddVBand="0" w:evenVBand="0" w:oddHBand="0" w:evenHBand="0" w:firstRowFirstColumn="0" w:firstRowLastColumn="0" w:lastRowFirstColumn="0" w:lastRowLastColumn="0"/>
            <w:tcW w:w="949" w:type="pct"/>
            <w:noWrap/>
          </w:tcPr>
          <w:p w14:paraId="2EBFC4E2"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W2Q6</w:t>
            </w:r>
          </w:p>
        </w:tc>
        <w:tc>
          <w:tcPr>
            <w:tcW w:w="1880" w:type="pct"/>
          </w:tcPr>
          <w:p w14:paraId="0DF0D6AA"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 If HIVST is not available for free and you need to determine your HIV status by yourself, will you pay for it? </w:t>
            </w:r>
          </w:p>
        </w:tc>
        <w:tc>
          <w:tcPr>
            <w:tcW w:w="1085" w:type="pct"/>
            <w:noWrap/>
          </w:tcPr>
          <w:p w14:paraId="6B67F2F3"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 will not pay for it – 1</w:t>
            </w:r>
          </w:p>
          <w:p w14:paraId="0DE04127"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 will pay for it anyway – 2</w:t>
            </w:r>
          </w:p>
          <w:p w14:paraId="6F3025CB"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Others -3 (Please Specify ---------)</w:t>
            </w:r>
          </w:p>
        </w:tc>
        <w:tc>
          <w:tcPr>
            <w:tcW w:w="1086" w:type="pct"/>
            <w:noWrap/>
          </w:tcPr>
          <w:p w14:paraId="2526D888"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If Yes move to W2Q7. If no move to end Module.</w:t>
            </w:r>
          </w:p>
        </w:tc>
      </w:tr>
      <w:tr w:rsidR="00853CED" w:rsidRPr="00853CED" w14:paraId="709AC2EF"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949" w:type="pct"/>
            <w:noWrap/>
          </w:tcPr>
          <w:p w14:paraId="608A071E"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W2Q7</w:t>
            </w:r>
          </w:p>
        </w:tc>
        <w:tc>
          <w:tcPr>
            <w:tcW w:w="1880" w:type="pct"/>
          </w:tcPr>
          <w:p w14:paraId="2A3FE862"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Assuming you need to use an HIVST kit are you willing to pay </w:t>
            </w:r>
            <w:r w:rsidRPr="00853CED">
              <w:rPr>
                <w:rFonts w:ascii="Arial Narrow" w:eastAsia="Times New Roman" w:hAnsi="Arial Narrow" w:cs="Calibri"/>
                <w:color w:val="000000"/>
                <w:sz w:val="24"/>
                <w:szCs w:val="24"/>
              </w:rPr>
              <w:br/>
              <w:t>4,000NGN per pack of HIVST Kit?</w:t>
            </w:r>
          </w:p>
        </w:tc>
        <w:tc>
          <w:tcPr>
            <w:tcW w:w="1085" w:type="pct"/>
            <w:noWrap/>
          </w:tcPr>
          <w:p w14:paraId="70C2D350"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YES - 1 No - 0 </w:t>
            </w:r>
          </w:p>
        </w:tc>
        <w:tc>
          <w:tcPr>
            <w:tcW w:w="1086" w:type="pct"/>
            <w:noWrap/>
          </w:tcPr>
          <w:p w14:paraId="7D318A7C"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If Yes move to W2Q8. If no move to W2Q9</w:t>
            </w:r>
          </w:p>
        </w:tc>
      </w:tr>
      <w:tr w:rsidR="00853CED" w:rsidRPr="00853CED" w14:paraId="1F2EF220" w14:textId="77777777" w:rsidTr="00491D12">
        <w:trPr>
          <w:trHeight w:val="286"/>
        </w:trPr>
        <w:tc>
          <w:tcPr>
            <w:cnfStyle w:val="001000000000" w:firstRow="0" w:lastRow="0" w:firstColumn="1" w:lastColumn="0" w:oddVBand="0" w:evenVBand="0" w:oddHBand="0" w:evenHBand="0" w:firstRowFirstColumn="0" w:firstRowLastColumn="0" w:lastRowFirstColumn="0" w:lastRowLastColumn="0"/>
            <w:tcW w:w="949" w:type="pct"/>
            <w:noWrap/>
          </w:tcPr>
          <w:p w14:paraId="7C354FD2"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W2Q8</w:t>
            </w:r>
          </w:p>
        </w:tc>
        <w:tc>
          <w:tcPr>
            <w:tcW w:w="1880" w:type="pct"/>
          </w:tcPr>
          <w:p w14:paraId="24441504"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 Would you be willing to pay N5, 000 for HIVST Kit?</w:t>
            </w:r>
          </w:p>
        </w:tc>
        <w:tc>
          <w:tcPr>
            <w:tcW w:w="1085" w:type="pct"/>
            <w:noWrap/>
          </w:tcPr>
          <w:p w14:paraId="62E6F951"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- 1 No - 0</w:t>
            </w:r>
          </w:p>
        </w:tc>
        <w:tc>
          <w:tcPr>
            <w:tcW w:w="1086" w:type="pct"/>
            <w:noWrap/>
          </w:tcPr>
          <w:p w14:paraId="51F78179" w14:textId="77777777" w:rsidR="00853CED" w:rsidRPr="00853CED" w:rsidDel="00F46796"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If Yes move to W2Q12. If No move W2Q12</w:t>
            </w:r>
          </w:p>
        </w:tc>
      </w:tr>
      <w:tr w:rsidR="00853CED" w:rsidRPr="00853CED" w14:paraId="609CD03D"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949" w:type="pct"/>
            <w:noWrap/>
          </w:tcPr>
          <w:p w14:paraId="670B7011"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W2Q9</w:t>
            </w:r>
          </w:p>
        </w:tc>
        <w:tc>
          <w:tcPr>
            <w:tcW w:w="1880" w:type="pct"/>
          </w:tcPr>
          <w:p w14:paraId="3CD73017"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Would you be willing to pay 3, 000 for HIVST Kit?</w:t>
            </w:r>
          </w:p>
        </w:tc>
        <w:tc>
          <w:tcPr>
            <w:tcW w:w="1085" w:type="pct"/>
            <w:noWrap/>
          </w:tcPr>
          <w:p w14:paraId="265CBC1F"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- 1 No - 0</w:t>
            </w:r>
          </w:p>
        </w:tc>
        <w:tc>
          <w:tcPr>
            <w:tcW w:w="1086" w:type="pct"/>
            <w:noWrap/>
          </w:tcPr>
          <w:p w14:paraId="4EA9BBF7" w14:textId="77777777" w:rsidR="00853CED" w:rsidRPr="00853CED" w:rsidDel="00F46796"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If Yes move to W2Q12. If no move to W2Q10</w:t>
            </w:r>
          </w:p>
        </w:tc>
      </w:tr>
      <w:tr w:rsidR="00853CED" w:rsidRPr="00853CED" w14:paraId="4A1C325E" w14:textId="77777777" w:rsidTr="00491D12">
        <w:trPr>
          <w:trHeight w:val="286"/>
        </w:trPr>
        <w:tc>
          <w:tcPr>
            <w:cnfStyle w:val="001000000000" w:firstRow="0" w:lastRow="0" w:firstColumn="1" w:lastColumn="0" w:oddVBand="0" w:evenVBand="0" w:oddHBand="0" w:evenHBand="0" w:firstRowFirstColumn="0" w:firstRowLastColumn="0" w:lastRowFirstColumn="0" w:lastRowLastColumn="0"/>
            <w:tcW w:w="949" w:type="pct"/>
            <w:noWrap/>
          </w:tcPr>
          <w:p w14:paraId="7AEDA85F"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W2Q10</w:t>
            </w:r>
          </w:p>
        </w:tc>
        <w:tc>
          <w:tcPr>
            <w:tcW w:w="1880" w:type="pct"/>
          </w:tcPr>
          <w:p w14:paraId="0A613A27"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Would you be willing to pay N2, 000 for HIVST Kit?</w:t>
            </w:r>
          </w:p>
        </w:tc>
        <w:tc>
          <w:tcPr>
            <w:tcW w:w="1085" w:type="pct"/>
            <w:noWrap/>
          </w:tcPr>
          <w:p w14:paraId="4F00A489"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- 1 No - 0</w:t>
            </w:r>
          </w:p>
        </w:tc>
        <w:tc>
          <w:tcPr>
            <w:tcW w:w="1086" w:type="pct"/>
            <w:noWrap/>
          </w:tcPr>
          <w:p w14:paraId="66B508B7" w14:textId="77777777" w:rsidR="00853CED" w:rsidRPr="00853CED" w:rsidDel="00F46796"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If Yes move to W2Q12. If no move to W2Q11 </w:t>
            </w:r>
          </w:p>
        </w:tc>
      </w:tr>
      <w:tr w:rsidR="00853CED" w:rsidRPr="00853CED" w14:paraId="3EC52BDE"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949" w:type="pct"/>
            <w:noWrap/>
          </w:tcPr>
          <w:p w14:paraId="36C50A7A"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W2Q11</w:t>
            </w:r>
          </w:p>
        </w:tc>
        <w:tc>
          <w:tcPr>
            <w:tcW w:w="1880" w:type="pct"/>
          </w:tcPr>
          <w:p w14:paraId="402FCB5A"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If no to </w:t>
            </w:r>
            <w:proofErr w:type="gramStart"/>
            <w:r w:rsidRPr="00853CED">
              <w:rPr>
                <w:rFonts w:ascii="Arial Narrow" w:eastAsia="Times New Roman" w:hAnsi="Arial Narrow" w:cs="Calibri"/>
                <w:color w:val="000000"/>
                <w:sz w:val="24"/>
                <w:szCs w:val="24"/>
              </w:rPr>
              <w:t>W2Q10</w:t>
            </w:r>
            <w:proofErr w:type="gramEnd"/>
            <w:r w:rsidRPr="00853CED">
              <w:rPr>
                <w:rFonts w:ascii="Arial Narrow" w:eastAsia="Times New Roman" w:hAnsi="Arial Narrow" w:cs="Calibri"/>
                <w:color w:val="000000"/>
                <w:sz w:val="24"/>
                <w:szCs w:val="24"/>
              </w:rPr>
              <w:t xml:space="preserve"> would you be willing to pay N1, 000 for HIVST Kit?</w:t>
            </w:r>
          </w:p>
        </w:tc>
        <w:tc>
          <w:tcPr>
            <w:tcW w:w="1085" w:type="pct"/>
            <w:noWrap/>
          </w:tcPr>
          <w:p w14:paraId="04991E28"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YES - 1 No - 0</w:t>
            </w:r>
          </w:p>
        </w:tc>
        <w:tc>
          <w:tcPr>
            <w:tcW w:w="1086" w:type="pct"/>
            <w:noWrap/>
          </w:tcPr>
          <w:p w14:paraId="01268B93" w14:textId="77777777" w:rsidR="00853CED" w:rsidRPr="00853CED" w:rsidDel="00F46796"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If Yes move to W2Q12. If no move to W2Q12</w:t>
            </w:r>
          </w:p>
        </w:tc>
      </w:tr>
      <w:tr w:rsidR="00853CED" w:rsidRPr="00853CED" w14:paraId="5E4AD5E6" w14:textId="77777777" w:rsidTr="00491D12">
        <w:trPr>
          <w:trHeight w:val="286"/>
        </w:trPr>
        <w:tc>
          <w:tcPr>
            <w:cnfStyle w:val="001000000000" w:firstRow="0" w:lastRow="0" w:firstColumn="1" w:lastColumn="0" w:oddVBand="0" w:evenVBand="0" w:oddHBand="0" w:evenHBand="0" w:firstRowFirstColumn="0" w:firstRowLastColumn="0" w:lastRowFirstColumn="0" w:lastRowLastColumn="0"/>
            <w:tcW w:w="949" w:type="pct"/>
            <w:noWrap/>
          </w:tcPr>
          <w:p w14:paraId="2D30B699"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W2Q12</w:t>
            </w:r>
          </w:p>
        </w:tc>
        <w:tc>
          <w:tcPr>
            <w:tcW w:w="1880" w:type="pct"/>
          </w:tcPr>
          <w:p w14:paraId="40D9CD72"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What is the Maximum amount you are willing to pay for HIVST Kit?</w:t>
            </w:r>
          </w:p>
        </w:tc>
        <w:tc>
          <w:tcPr>
            <w:tcW w:w="1085" w:type="pct"/>
            <w:noWrap/>
          </w:tcPr>
          <w:p w14:paraId="7EAB5B49"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_________________</w:t>
            </w:r>
          </w:p>
        </w:tc>
        <w:tc>
          <w:tcPr>
            <w:tcW w:w="1086" w:type="pct"/>
            <w:noWrap/>
          </w:tcPr>
          <w:p w14:paraId="0EDA0DA9" w14:textId="77777777" w:rsidR="00853CED" w:rsidRPr="00853CED" w:rsidDel="00F46796"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verbatim</w:t>
            </w:r>
          </w:p>
        </w:tc>
      </w:tr>
    </w:tbl>
    <w:p w14:paraId="77FCB9A9" w14:textId="77777777" w:rsidR="00853CED" w:rsidRPr="00853CED" w:rsidRDefault="00853CED" w:rsidP="00853CED">
      <w:pPr>
        <w:spacing w:after="0"/>
        <w:rPr>
          <w:rFonts w:ascii="Arial Narrow" w:hAnsi="Arial Narrow"/>
          <w:sz w:val="24"/>
          <w:szCs w:val="24"/>
        </w:rPr>
      </w:pPr>
    </w:p>
    <w:p w14:paraId="356B71D2" w14:textId="77777777" w:rsidR="00853CED" w:rsidRPr="00853CED" w:rsidRDefault="00853CED" w:rsidP="00853CED">
      <w:pPr>
        <w:spacing w:after="0"/>
        <w:rPr>
          <w:rFonts w:ascii="Arial Narrow" w:hAnsi="Arial Narrow"/>
          <w:sz w:val="24"/>
          <w:szCs w:val="24"/>
        </w:rPr>
      </w:pPr>
    </w:p>
    <w:p w14:paraId="75FA4EA4" w14:textId="77777777" w:rsidR="00853CED" w:rsidRPr="00853CED" w:rsidRDefault="00853CED" w:rsidP="00853CED">
      <w:pPr>
        <w:spacing w:after="0"/>
        <w:rPr>
          <w:rFonts w:ascii="Arial Narrow" w:hAnsi="Arial Narrow"/>
          <w:sz w:val="24"/>
          <w:szCs w:val="24"/>
        </w:rPr>
      </w:pPr>
    </w:p>
    <w:p w14:paraId="1EA7E31D" w14:textId="77777777" w:rsidR="00853CED" w:rsidRPr="00853CED" w:rsidRDefault="00853CED" w:rsidP="00853CED">
      <w:pPr>
        <w:spacing w:after="0"/>
        <w:rPr>
          <w:rFonts w:ascii="Arial Narrow" w:hAnsi="Arial Narrow"/>
          <w:sz w:val="24"/>
          <w:szCs w:val="24"/>
        </w:rPr>
      </w:pPr>
      <w:r w:rsidRPr="00853CED">
        <w:rPr>
          <w:rFonts w:ascii="Arial Narrow" w:hAnsi="Arial Narrow"/>
          <w:sz w:val="24"/>
          <w:szCs w:val="24"/>
        </w:rPr>
        <w:br w:type="page"/>
      </w:r>
    </w:p>
    <w:p w14:paraId="29C09AFD" w14:textId="77777777" w:rsidR="00853CED" w:rsidRPr="00853CED" w:rsidRDefault="00853CED" w:rsidP="00853CED">
      <w:pPr>
        <w:spacing w:after="0"/>
        <w:rPr>
          <w:rFonts w:ascii="Arial Narrow" w:hAnsi="Arial Narrow"/>
          <w:sz w:val="24"/>
          <w:szCs w:val="24"/>
        </w:rPr>
      </w:pPr>
    </w:p>
    <w:tbl>
      <w:tblPr>
        <w:tblStyle w:val="PlainTable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6"/>
        <w:gridCol w:w="3009"/>
        <w:gridCol w:w="2938"/>
        <w:gridCol w:w="1573"/>
      </w:tblGrid>
      <w:tr w:rsidR="00853CED" w:rsidRPr="00853CED" w14:paraId="64F5FE3D" w14:textId="77777777" w:rsidTr="00491D12">
        <w:trPr>
          <w:cnfStyle w:val="100000000000" w:firstRow="1" w:lastRow="0" w:firstColumn="0" w:lastColumn="0" w:oddVBand="0" w:evenVBand="0" w:oddHBand="0" w:evenHBand="0" w:firstRowFirstColumn="0" w:firstRowLastColumn="0" w:lastRowFirstColumn="0" w:lastRowLastColumn="0"/>
          <w:trHeight w:val="286"/>
        </w:trPr>
        <w:tc>
          <w:tcPr>
            <w:cnfStyle w:val="001000000100" w:firstRow="0" w:lastRow="0" w:firstColumn="1" w:lastColumn="0" w:oddVBand="0" w:evenVBand="0" w:oddHBand="0" w:evenHBand="0" w:firstRowFirstColumn="1" w:firstRowLastColumn="0" w:lastRowFirstColumn="0" w:lastRowLastColumn="0"/>
            <w:tcW w:w="5000" w:type="pct"/>
            <w:gridSpan w:val="4"/>
            <w:tcBorders>
              <w:bottom w:val="none" w:sz="0" w:space="0" w:color="auto"/>
              <w:right w:val="none" w:sz="0" w:space="0" w:color="auto"/>
            </w:tcBorders>
            <w:noWrap/>
            <w:hideMark/>
          </w:tcPr>
          <w:p w14:paraId="5D06B260" w14:textId="77777777" w:rsidR="00853CED" w:rsidRPr="00853CED" w:rsidRDefault="00853CED" w:rsidP="00853CED">
            <w:pPr>
              <w:spacing w:after="0"/>
              <w:jc w:val="center"/>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Module 5: Use of PrEP and HIVST</w:t>
            </w:r>
          </w:p>
        </w:tc>
      </w:tr>
      <w:tr w:rsidR="00853CED" w:rsidRPr="00853CED" w14:paraId="7F41010B" w14:textId="77777777" w:rsidTr="00491D12">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765" w:type="pct"/>
            <w:tcBorders>
              <w:right w:val="none" w:sz="0" w:space="0" w:color="auto"/>
            </w:tcBorders>
            <w:noWrap/>
            <w:hideMark/>
          </w:tcPr>
          <w:p w14:paraId="4C27638B"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Question ID</w:t>
            </w:r>
          </w:p>
        </w:tc>
        <w:tc>
          <w:tcPr>
            <w:tcW w:w="1697" w:type="pct"/>
            <w:noWrap/>
            <w:hideMark/>
          </w:tcPr>
          <w:p w14:paraId="1E22AF3A"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b/>
                <w:bCs/>
                <w:color w:val="000000"/>
                <w:sz w:val="24"/>
                <w:szCs w:val="24"/>
              </w:rPr>
              <w:t>Label</w:t>
            </w:r>
          </w:p>
        </w:tc>
        <w:tc>
          <w:tcPr>
            <w:tcW w:w="1657" w:type="pct"/>
            <w:noWrap/>
            <w:hideMark/>
          </w:tcPr>
          <w:p w14:paraId="33A914D8"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b/>
                <w:bCs/>
                <w:color w:val="000000"/>
                <w:sz w:val="24"/>
                <w:szCs w:val="24"/>
              </w:rPr>
              <w:t xml:space="preserve">Choice </w:t>
            </w:r>
          </w:p>
        </w:tc>
        <w:tc>
          <w:tcPr>
            <w:tcW w:w="881" w:type="pct"/>
            <w:noWrap/>
            <w:hideMark/>
          </w:tcPr>
          <w:p w14:paraId="789174F6"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b/>
                <w:bCs/>
                <w:color w:val="000000"/>
                <w:sz w:val="24"/>
                <w:szCs w:val="24"/>
              </w:rPr>
            </w:pPr>
            <w:r w:rsidRPr="00853CED">
              <w:rPr>
                <w:rFonts w:ascii="Arial Narrow" w:eastAsia="Times New Roman" w:hAnsi="Arial Narrow" w:cs="Calibri"/>
                <w:b/>
                <w:bCs/>
                <w:color w:val="000000"/>
                <w:sz w:val="24"/>
                <w:szCs w:val="24"/>
              </w:rPr>
              <w:t xml:space="preserve">Hint </w:t>
            </w:r>
          </w:p>
        </w:tc>
      </w:tr>
      <w:tr w:rsidR="00853CED" w:rsidRPr="00853CED" w14:paraId="607FA965" w14:textId="77777777" w:rsidTr="00491D12">
        <w:trPr>
          <w:trHeight w:val="1142"/>
        </w:trPr>
        <w:tc>
          <w:tcPr>
            <w:cnfStyle w:val="001000000000" w:firstRow="0" w:lastRow="0" w:firstColumn="1" w:lastColumn="0" w:oddVBand="0" w:evenVBand="0" w:oddHBand="0" w:evenHBand="0" w:firstRowFirstColumn="0" w:firstRowLastColumn="0" w:lastRowFirstColumn="0" w:lastRowLastColumn="0"/>
            <w:tcW w:w="765" w:type="pct"/>
            <w:noWrap/>
          </w:tcPr>
          <w:p w14:paraId="7BD1F09D"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U1Q1</w:t>
            </w:r>
          </w:p>
        </w:tc>
        <w:tc>
          <w:tcPr>
            <w:tcW w:w="1697" w:type="pct"/>
          </w:tcPr>
          <w:p w14:paraId="4008AD59"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Which of these factors motivates you to use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the most? </w:t>
            </w:r>
          </w:p>
        </w:tc>
        <w:tc>
          <w:tcPr>
            <w:tcW w:w="1657" w:type="pct"/>
          </w:tcPr>
          <w:p w14:paraId="27EF01FB"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Easy to use – 1</w:t>
            </w:r>
          </w:p>
          <w:p w14:paraId="172BBB13"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It lowers risk of getting </w:t>
            </w:r>
            <w:proofErr w:type="gramStart"/>
            <w:r w:rsidRPr="00853CED">
              <w:rPr>
                <w:rFonts w:ascii="Arial Narrow" w:eastAsia="Times New Roman" w:hAnsi="Arial Narrow" w:cs="Calibri"/>
                <w:color w:val="000000"/>
                <w:sz w:val="24"/>
                <w:szCs w:val="24"/>
              </w:rPr>
              <w:t>HIV  -</w:t>
            </w:r>
            <w:proofErr w:type="gramEnd"/>
            <w:r w:rsidRPr="00853CED">
              <w:rPr>
                <w:rFonts w:ascii="Arial Narrow" w:eastAsia="Times New Roman" w:hAnsi="Arial Narrow" w:cs="Calibri"/>
                <w:color w:val="000000"/>
                <w:sz w:val="24"/>
                <w:szCs w:val="24"/>
              </w:rPr>
              <w:t xml:space="preserve"> 2                                   </w:t>
            </w:r>
          </w:p>
          <w:p w14:paraId="03B486EC"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Little or no side effects   - 3</w:t>
            </w:r>
          </w:p>
          <w:p w14:paraId="3FA8B5FF"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It is available - 4</w:t>
            </w:r>
          </w:p>
          <w:p w14:paraId="465ABC32"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It is affordable - 5 </w:t>
            </w:r>
          </w:p>
          <w:p w14:paraId="21F2ABB9"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Others (Specify -----------)</w:t>
            </w:r>
          </w:p>
        </w:tc>
        <w:tc>
          <w:tcPr>
            <w:tcW w:w="881" w:type="pct"/>
            <w:noWrap/>
          </w:tcPr>
          <w:p w14:paraId="75B29EB6"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r>
      <w:tr w:rsidR="00853CED" w:rsidRPr="00853CED" w14:paraId="60428391" w14:textId="77777777" w:rsidTr="00491D12">
        <w:trPr>
          <w:cnfStyle w:val="000000100000" w:firstRow="0" w:lastRow="0" w:firstColumn="0" w:lastColumn="0" w:oddVBand="0" w:evenVBand="0" w:oddHBand="1" w:evenHBand="0" w:firstRowFirstColumn="0" w:firstRowLastColumn="0" w:lastRowFirstColumn="0" w:lastRowLastColumn="0"/>
          <w:trHeight w:val="1142"/>
        </w:trPr>
        <w:tc>
          <w:tcPr>
            <w:cnfStyle w:val="001000000000" w:firstRow="0" w:lastRow="0" w:firstColumn="1" w:lastColumn="0" w:oddVBand="0" w:evenVBand="0" w:oddHBand="0" w:evenHBand="0" w:firstRowFirstColumn="0" w:firstRowLastColumn="0" w:lastRowFirstColumn="0" w:lastRowLastColumn="0"/>
            <w:tcW w:w="765" w:type="pct"/>
            <w:tcBorders>
              <w:right w:val="none" w:sz="0" w:space="0" w:color="auto"/>
            </w:tcBorders>
            <w:noWrap/>
            <w:hideMark/>
          </w:tcPr>
          <w:p w14:paraId="1C927C82" w14:textId="77777777" w:rsidR="00853CED" w:rsidRPr="00853CED" w:rsidRDefault="00853CED" w:rsidP="00853CED">
            <w:pPr>
              <w:spacing w:after="0"/>
              <w:rPr>
                <w:rFonts w:ascii="Arial Narrow" w:eastAsia="Times New Roman" w:hAnsi="Arial Narrow" w:cs="Calibri"/>
                <w:sz w:val="24"/>
                <w:szCs w:val="24"/>
              </w:rPr>
            </w:pPr>
            <w:r w:rsidRPr="00853CED">
              <w:rPr>
                <w:rFonts w:ascii="Arial Narrow" w:eastAsia="Times New Roman" w:hAnsi="Arial Narrow" w:cs="Calibri"/>
                <w:sz w:val="24"/>
                <w:szCs w:val="24"/>
              </w:rPr>
              <w:t>U1Q2</w:t>
            </w:r>
          </w:p>
        </w:tc>
        <w:tc>
          <w:tcPr>
            <w:tcW w:w="1697" w:type="pct"/>
            <w:hideMark/>
          </w:tcPr>
          <w:p w14:paraId="3ABF4185"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sz w:val="24"/>
                <w:szCs w:val="24"/>
              </w:rPr>
            </w:pPr>
            <w:r w:rsidRPr="00853CED">
              <w:rPr>
                <w:rFonts w:ascii="Arial Narrow" w:eastAsia="Times New Roman" w:hAnsi="Arial Narrow" w:cs="Calibri"/>
                <w:sz w:val="24"/>
                <w:szCs w:val="24"/>
              </w:rPr>
              <w:t xml:space="preserve">Are you willing to start using </w:t>
            </w:r>
            <w:proofErr w:type="spellStart"/>
            <w:r w:rsidRPr="00853CED">
              <w:rPr>
                <w:rFonts w:ascii="Arial Narrow" w:eastAsia="Times New Roman" w:hAnsi="Arial Narrow" w:cs="Calibri"/>
                <w:sz w:val="24"/>
                <w:szCs w:val="24"/>
              </w:rPr>
              <w:t>PrEP</w:t>
            </w:r>
            <w:proofErr w:type="spellEnd"/>
            <w:r w:rsidRPr="00853CED">
              <w:rPr>
                <w:rFonts w:ascii="Arial Narrow" w:eastAsia="Times New Roman" w:hAnsi="Arial Narrow" w:cs="Calibri"/>
                <w:sz w:val="24"/>
                <w:szCs w:val="24"/>
              </w:rPr>
              <w:t xml:space="preserve"> Knowing that “</w:t>
            </w:r>
            <w:proofErr w:type="spellStart"/>
            <w:r w:rsidRPr="00853CED">
              <w:rPr>
                <w:rFonts w:ascii="Arial Narrow" w:eastAsia="Times New Roman" w:hAnsi="Arial Narrow" w:cs="Calibri"/>
                <w:sz w:val="24"/>
                <w:szCs w:val="24"/>
              </w:rPr>
              <w:t>PrEP</w:t>
            </w:r>
            <w:proofErr w:type="spellEnd"/>
            <w:r w:rsidRPr="00853CED">
              <w:rPr>
                <w:rFonts w:ascii="Arial Narrow" w:eastAsia="Times New Roman" w:hAnsi="Arial Narrow" w:cs="Calibri"/>
                <w:sz w:val="24"/>
                <w:szCs w:val="24"/>
              </w:rPr>
              <w:t xml:space="preserve"> can reduce the risk of HIV infection by up to 90%?</w:t>
            </w:r>
          </w:p>
        </w:tc>
        <w:tc>
          <w:tcPr>
            <w:tcW w:w="1657" w:type="pct"/>
            <w:hideMark/>
          </w:tcPr>
          <w:p w14:paraId="5641714B"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sz w:val="24"/>
                <w:szCs w:val="24"/>
              </w:rPr>
            </w:pPr>
            <w:r w:rsidRPr="00853CED">
              <w:rPr>
                <w:rFonts w:ascii="Arial Narrow" w:eastAsia="Times New Roman" w:hAnsi="Arial Narrow" w:cs="Calibri"/>
                <w:sz w:val="24"/>
                <w:szCs w:val="24"/>
              </w:rPr>
              <w:t>1 = definitely will not, 2 = probably will not, 3 = uncertain, 4 = probably will, 5 = definitely will)</w:t>
            </w:r>
          </w:p>
        </w:tc>
        <w:tc>
          <w:tcPr>
            <w:tcW w:w="881" w:type="pct"/>
            <w:noWrap/>
            <w:hideMark/>
          </w:tcPr>
          <w:p w14:paraId="27A42C41"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FF0000"/>
                <w:sz w:val="24"/>
                <w:szCs w:val="24"/>
              </w:rPr>
            </w:pPr>
            <w:r w:rsidRPr="00853CED">
              <w:rPr>
                <w:rFonts w:ascii="Arial Narrow" w:eastAsia="Times New Roman" w:hAnsi="Arial Narrow" w:cs="Calibri"/>
                <w:color w:val="FF0000"/>
                <w:sz w:val="24"/>
                <w:szCs w:val="24"/>
              </w:rPr>
              <w:t> </w:t>
            </w:r>
          </w:p>
        </w:tc>
      </w:tr>
      <w:tr w:rsidR="00853CED" w:rsidRPr="00853CED" w14:paraId="0F1F5626" w14:textId="77777777" w:rsidTr="00491D12">
        <w:trPr>
          <w:trHeight w:val="856"/>
        </w:trPr>
        <w:tc>
          <w:tcPr>
            <w:cnfStyle w:val="001000000000" w:firstRow="0" w:lastRow="0" w:firstColumn="1" w:lastColumn="0" w:oddVBand="0" w:evenVBand="0" w:oddHBand="0" w:evenHBand="0" w:firstRowFirstColumn="0" w:firstRowLastColumn="0" w:lastRowFirstColumn="0" w:lastRowLastColumn="0"/>
            <w:tcW w:w="765" w:type="pct"/>
            <w:tcBorders>
              <w:right w:val="none" w:sz="0" w:space="0" w:color="auto"/>
            </w:tcBorders>
            <w:noWrap/>
            <w:hideMark/>
          </w:tcPr>
          <w:p w14:paraId="72BE363A"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U1Q3</w:t>
            </w:r>
          </w:p>
        </w:tc>
        <w:tc>
          <w:tcPr>
            <w:tcW w:w="1697" w:type="pct"/>
            <w:hideMark/>
          </w:tcPr>
          <w:p w14:paraId="06334623"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Which of these factors can discourage you from using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 xml:space="preserve">? </w:t>
            </w:r>
          </w:p>
        </w:tc>
        <w:tc>
          <w:tcPr>
            <w:tcW w:w="1657" w:type="pct"/>
            <w:hideMark/>
          </w:tcPr>
          <w:p w14:paraId="781651F3"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Daily use – 1</w:t>
            </w:r>
          </w:p>
          <w:p w14:paraId="0B52E20C"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Accessibility – 2</w:t>
            </w:r>
          </w:p>
          <w:p w14:paraId="05B6A920"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Special sex partner – 3</w:t>
            </w:r>
          </w:p>
          <w:p w14:paraId="4B82DE08"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Need to also use condom - 4</w:t>
            </w:r>
          </w:p>
        </w:tc>
        <w:tc>
          <w:tcPr>
            <w:tcW w:w="881" w:type="pct"/>
            <w:noWrap/>
            <w:hideMark/>
          </w:tcPr>
          <w:p w14:paraId="768CB597"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w:t>
            </w:r>
          </w:p>
        </w:tc>
      </w:tr>
      <w:tr w:rsidR="00853CED" w:rsidRPr="00853CED" w14:paraId="671B32C4" w14:textId="77777777" w:rsidTr="00491D12">
        <w:trPr>
          <w:cnfStyle w:val="000000100000" w:firstRow="0" w:lastRow="0" w:firstColumn="0" w:lastColumn="0" w:oddVBand="0" w:evenVBand="0" w:oddHBand="1" w:evenHBand="0" w:firstRowFirstColumn="0" w:firstRowLastColumn="0" w:lastRowFirstColumn="0" w:lastRowLastColumn="0"/>
          <w:trHeight w:val="1033"/>
        </w:trPr>
        <w:tc>
          <w:tcPr>
            <w:cnfStyle w:val="001000000000" w:firstRow="0" w:lastRow="0" w:firstColumn="1" w:lastColumn="0" w:oddVBand="0" w:evenVBand="0" w:oddHBand="0" w:evenHBand="0" w:firstRowFirstColumn="0" w:firstRowLastColumn="0" w:lastRowFirstColumn="0" w:lastRowLastColumn="0"/>
            <w:tcW w:w="765" w:type="pct"/>
            <w:tcBorders>
              <w:right w:val="none" w:sz="0" w:space="0" w:color="auto"/>
            </w:tcBorders>
            <w:noWrap/>
            <w:hideMark/>
          </w:tcPr>
          <w:p w14:paraId="40389FAF"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U1Q4</w:t>
            </w:r>
          </w:p>
        </w:tc>
        <w:tc>
          <w:tcPr>
            <w:tcW w:w="1697" w:type="pct"/>
            <w:hideMark/>
          </w:tcPr>
          <w:p w14:paraId="5752D909"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Will you use condom during sex after taking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w:t>
            </w:r>
          </w:p>
        </w:tc>
        <w:tc>
          <w:tcPr>
            <w:tcW w:w="1657" w:type="pct"/>
            <w:hideMark/>
          </w:tcPr>
          <w:p w14:paraId="205D0DA8"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1 = definitely not, 2 = probably not, 3 = uncertain, 4 = probably will, 5 = definitely will</w:t>
            </w:r>
          </w:p>
        </w:tc>
        <w:tc>
          <w:tcPr>
            <w:tcW w:w="881" w:type="pct"/>
            <w:noWrap/>
            <w:hideMark/>
          </w:tcPr>
          <w:p w14:paraId="2CE1A246"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w:t>
            </w:r>
          </w:p>
        </w:tc>
      </w:tr>
      <w:tr w:rsidR="00853CED" w:rsidRPr="00853CED" w14:paraId="739A7802" w14:textId="77777777" w:rsidTr="00491D12">
        <w:trPr>
          <w:trHeight w:val="856"/>
        </w:trPr>
        <w:tc>
          <w:tcPr>
            <w:cnfStyle w:val="001000000000" w:firstRow="0" w:lastRow="0" w:firstColumn="1" w:lastColumn="0" w:oddVBand="0" w:evenVBand="0" w:oddHBand="0" w:evenHBand="0" w:firstRowFirstColumn="0" w:firstRowLastColumn="0" w:lastRowFirstColumn="0" w:lastRowLastColumn="0"/>
            <w:tcW w:w="765" w:type="pct"/>
            <w:tcBorders>
              <w:right w:val="none" w:sz="0" w:space="0" w:color="auto"/>
            </w:tcBorders>
            <w:noWrap/>
            <w:hideMark/>
          </w:tcPr>
          <w:p w14:paraId="19777328"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U1Q5</w:t>
            </w:r>
          </w:p>
        </w:tc>
        <w:tc>
          <w:tcPr>
            <w:tcW w:w="1697" w:type="pct"/>
            <w:hideMark/>
          </w:tcPr>
          <w:p w14:paraId="168972DE"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If you have a stable sex partner, will you use </w:t>
            </w:r>
            <w:proofErr w:type="spellStart"/>
            <w:r w:rsidRPr="00853CED">
              <w:rPr>
                <w:rFonts w:ascii="Arial Narrow" w:eastAsia="Times New Roman" w:hAnsi="Arial Narrow" w:cs="Calibri"/>
                <w:color w:val="000000"/>
                <w:sz w:val="24"/>
                <w:szCs w:val="24"/>
              </w:rPr>
              <w:t>PrEP</w:t>
            </w:r>
            <w:proofErr w:type="spellEnd"/>
            <w:r w:rsidRPr="00853CED">
              <w:rPr>
                <w:rFonts w:ascii="Arial Narrow" w:eastAsia="Times New Roman" w:hAnsi="Arial Narrow" w:cs="Calibri"/>
                <w:color w:val="000000"/>
                <w:sz w:val="24"/>
                <w:szCs w:val="24"/>
              </w:rPr>
              <w:t>?</w:t>
            </w:r>
          </w:p>
        </w:tc>
        <w:tc>
          <w:tcPr>
            <w:tcW w:w="1657" w:type="pct"/>
            <w:hideMark/>
          </w:tcPr>
          <w:p w14:paraId="32085E01"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1 = definitely not, 2 = probably not, 3 = uncertain, 4 = probably will, 5 = definitely will</w:t>
            </w:r>
          </w:p>
        </w:tc>
        <w:tc>
          <w:tcPr>
            <w:tcW w:w="881" w:type="pct"/>
            <w:noWrap/>
            <w:hideMark/>
          </w:tcPr>
          <w:p w14:paraId="060B1E6A"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w:t>
            </w:r>
          </w:p>
        </w:tc>
      </w:tr>
      <w:tr w:rsidR="00853CED" w:rsidRPr="00853CED" w14:paraId="1DD64377" w14:textId="77777777" w:rsidTr="00491D12">
        <w:trPr>
          <w:cnfStyle w:val="000000100000" w:firstRow="0" w:lastRow="0" w:firstColumn="0" w:lastColumn="0" w:oddVBand="0" w:evenVBand="0" w:oddHBand="1" w:evenHBand="0" w:firstRowFirstColumn="0" w:firstRowLastColumn="0" w:lastRowFirstColumn="0" w:lastRowLastColumn="0"/>
          <w:trHeight w:val="1535"/>
        </w:trPr>
        <w:tc>
          <w:tcPr>
            <w:cnfStyle w:val="001000000000" w:firstRow="0" w:lastRow="0" w:firstColumn="1" w:lastColumn="0" w:oddVBand="0" w:evenVBand="0" w:oddHBand="0" w:evenHBand="0" w:firstRowFirstColumn="0" w:firstRowLastColumn="0" w:lastRowFirstColumn="0" w:lastRowLastColumn="0"/>
            <w:tcW w:w="765" w:type="pct"/>
            <w:tcBorders>
              <w:right w:val="none" w:sz="0" w:space="0" w:color="auto"/>
            </w:tcBorders>
            <w:noWrap/>
            <w:hideMark/>
          </w:tcPr>
          <w:p w14:paraId="07FAEB14"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U2Q1</w:t>
            </w:r>
          </w:p>
        </w:tc>
        <w:tc>
          <w:tcPr>
            <w:tcW w:w="1697" w:type="pct"/>
            <w:hideMark/>
          </w:tcPr>
          <w:p w14:paraId="4019059A"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xml:space="preserve">Which of these factors influences your use HIVST Kit? </w:t>
            </w:r>
          </w:p>
        </w:tc>
        <w:tc>
          <w:tcPr>
            <w:tcW w:w="1657" w:type="pct"/>
            <w:hideMark/>
          </w:tcPr>
          <w:p w14:paraId="1AF8CCA6"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Instructions easy to follow -                 1                                                               Most convenient - 2                                   3 Result is very accurate                     4) Others (Specify _____)</w:t>
            </w:r>
          </w:p>
        </w:tc>
        <w:tc>
          <w:tcPr>
            <w:tcW w:w="881" w:type="pct"/>
            <w:noWrap/>
            <w:hideMark/>
          </w:tcPr>
          <w:p w14:paraId="55CFBEC4" w14:textId="77777777" w:rsidR="00853CED" w:rsidRPr="00853CED" w:rsidRDefault="00853CED" w:rsidP="00853CED">
            <w:pPr>
              <w:spacing w:after="0"/>
              <w:cnfStyle w:val="000000100000" w:firstRow="0" w:lastRow="0" w:firstColumn="0" w:lastColumn="0" w:oddVBand="0" w:evenVBand="0" w:oddHBand="1"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 Multiple choice</w:t>
            </w:r>
          </w:p>
        </w:tc>
      </w:tr>
      <w:tr w:rsidR="00853CED" w:rsidRPr="00853CED" w14:paraId="7F1498C5" w14:textId="77777777" w:rsidTr="00491D12">
        <w:trPr>
          <w:trHeight w:val="1535"/>
        </w:trPr>
        <w:tc>
          <w:tcPr>
            <w:cnfStyle w:val="001000000000" w:firstRow="0" w:lastRow="0" w:firstColumn="1" w:lastColumn="0" w:oddVBand="0" w:evenVBand="0" w:oddHBand="0" w:evenHBand="0" w:firstRowFirstColumn="0" w:firstRowLastColumn="0" w:lastRowFirstColumn="0" w:lastRowLastColumn="0"/>
            <w:tcW w:w="765" w:type="pct"/>
            <w:noWrap/>
          </w:tcPr>
          <w:p w14:paraId="3FE6F30A" w14:textId="77777777" w:rsidR="00853CED" w:rsidRPr="00853CED" w:rsidRDefault="00853CED" w:rsidP="00853CED">
            <w:pPr>
              <w:spacing w:after="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U2Q2</w:t>
            </w:r>
          </w:p>
        </w:tc>
        <w:tc>
          <w:tcPr>
            <w:tcW w:w="1697" w:type="pct"/>
          </w:tcPr>
          <w:p w14:paraId="1A069310"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Which will you prefer to use to determine your HIV status</w:t>
            </w:r>
          </w:p>
        </w:tc>
        <w:tc>
          <w:tcPr>
            <w:tcW w:w="1657" w:type="pct"/>
          </w:tcPr>
          <w:p w14:paraId="09448AC8"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Laboratory test - 1</w:t>
            </w:r>
          </w:p>
          <w:p w14:paraId="258CD673"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HIV self-test- 2</w:t>
            </w:r>
          </w:p>
          <w:p w14:paraId="270BD1AC"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r w:rsidRPr="00853CED">
              <w:rPr>
                <w:rFonts w:ascii="Arial Narrow" w:eastAsia="Times New Roman" w:hAnsi="Arial Narrow" w:cs="Calibri"/>
                <w:color w:val="000000"/>
                <w:sz w:val="24"/>
                <w:szCs w:val="24"/>
              </w:rPr>
              <w:t>I am ok with either - 3</w:t>
            </w:r>
          </w:p>
        </w:tc>
        <w:tc>
          <w:tcPr>
            <w:tcW w:w="881" w:type="pct"/>
            <w:noWrap/>
          </w:tcPr>
          <w:p w14:paraId="0B776970" w14:textId="77777777" w:rsidR="00853CED" w:rsidRPr="00853CED" w:rsidRDefault="00853CED" w:rsidP="00853CED">
            <w:pPr>
              <w:spacing w:after="0"/>
              <w:cnfStyle w:val="000000000000" w:firstRow="0" w:lastRow="0" w:firstColumn="0" w:lastColumn="0" w:oddVBand="0" w:evenVBand="0" w:oddHBand="0" w:evenHBand="0" w:firstRowFirstColumn="0" w:firstRowLastColumn="0" w:lastRowFirstColumn="0" w:lastRowLastColumn="0"/>
              <w:rPr>
                <w:rFonts w:ascii="Arial Narrow" w:eastAsia="Times New Roman" w:hAnsi="Arial Narrow" w:cs="Calibri"/>
                <w:color w:val="000000"/>
                <w:sz w:val="24"/>
                <w:szCs w:val="24"/>
              </w:rPr>
            </w:pPr>
          </w:p>
        </w:tc>
      </w:tr>
    </w:tbl>
    <w:p w14:paraId="5435A86A" w14:textId="77777777" w:rsidR="00853CED" w:rsidRPr="00853CED" w:rsidRDefault="00853CED" w:rsidP="00853CED">
      <w:pPr>
        <w:spacing w:after="0"/>
        <w:rPr>
          <w:rFonts w:ascii="Arial Narrow" w:hAnsi="Arial Narrow"/>
          <w:sz w:val="24"/>
          <w:szCs w:val="24"/>
        </w:rPr>
      </w:pPr>
    </w:p>
    <w:p w14:paraId="298AC53F" w14:textId="5A0913AC" w:rsidR="00853CED" w:rsidRPr="00853CED" w:rsidRDefault="00853CED" w:rsidP="00853CED">
      <w:pPr>
        <w:spacing w:after="0" w:line="259" w:lineRule="auto"/>
        <w:rPr>
          <w:rFonts w:ascii="Arial Narrow" w:eastAsia="Calibri" w:hAnsi="Arial Narrow" w:cs="Calibri"/>
          <w:color w:val="4471C4"/>
          <w:sz w:val="24"/>
          <w:szCs w:val="24"/>
        </w:rPr>
      </w:pPr>
    </w:p>
    <w:sectPr w:rsidR="00853CED" w:rsidRPr="00853C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CED"/>
    <w:rsid w:val="0010699A"/>
    <w:rsid w:val="00853CED"/>
    <w:rsid w:val="009E25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5AFFC"/>
  <w15:chartTrackingRefBased/>
  <w15:docId w15:val="{BECB3117-2EC3-471B-933C-71CA8E54B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3CED"/>
    <w:pPr>
      <w:spacing w:after="200" w:line="276" w:lineRule="auto"/>
    </w:pPr>
    <w:rPr>
      <w:lang w:val="en-US"/>
    </w:rPr>
  </w:style>
  <w:style w:type="paragraph" w:styleId="Heading1">
    <w:name w:val="heading 1"/>
    <w:basedOn w:val="Normal"/>
    <w:next w:val="Normal"/>
    <w:link w:val="Heading1Char"/>
    <w:uiPriority w:val="9"/>
    <w:qFormat/>
    <w:rsid w:val="00853CED"/>
    <w:pPr>
      <w:keepNext/>
      <w:keepLines/>
      <w:spacing w:before="120" w:after="120"/>
      <w:outlineLvl w:val="0"/>
    </w:pPr>
    <w:rPr>
      <w:rFonts w:asciiTheme="majorHAnsi" w:eastAsiaTheme="majorEastAsia" w:hAnsiTheme="majorHAnsi" w:cstheme="majorBidi"/>
      <w:b/>
      <w:bCs/>
      <w:color w:val="BF8F00" w:themeColor="accent4" w:themeShade="BF"/>
      <w:sz w:val="32"/>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3CED"/>
    <w:rPr>
      <w:rFonts w:asciiTheme="majorHAnsi" w:eastAsiaTheme="majorEastAsia" w:hAnsiTheme="majorHAnsi" w:cstheme="majorBidi"/>
      <w:b/>
      <w:bCs/>
      <w:color w:val="BF8F00" w:themeColor="accent4" w:themeShade="BF"/>
      <w:sz w:val="32"/>
      <w:szCs w:val="28"/>
      <w:lang w:val="en-US" w:bidi="en-US"/>
    </w:rPr>
  </w:style>
  <w:style w:type="paragraph" w:styleId="CommentText">
    <w:name w:val="annotation text"/>
    <w:basedOn w:val="Normal"/>
    <w:link w:val="CommentTextChar"/>
    <w:uiPriority w:val="99"/>
    <w:unhideWhenUsed/>
    <w:qFormat/>
    <w:rsid w:val="00853CED"/>
    <w:rPr>
      <w:rFonts w:ascii="Calibri" w:eastAsia="Calibri" w:hAnsi="Calibri" w:cs="Times New Roman"/>
      <w:sz w:val="20"/>
      <w:szCs w:val="20"/>
    </w:rPr>
  </w:style>
  <w:style w:type="character" w:customStyle="1" w:styleId="CommentTextChar">
    <w:name w:val="Comment Text Char"/>
    <w:basedOn w:val="DefaultParagraphFont"/>
    <w:link w:val="CommentText"/>
    <w:uiPriority w:val="99"/>
    <w:qFormat/>
    <w:rsid w:val="00853CED"/>
    <w:rPr>
      <w:rFonts w:ascii="Calibri" w:eastAsia="Calibri" w:hAnsi="Calibri" w:cs="Times New Roman"/>
      <w:sz w:val="20"/>
      <w:szCs w:val="20"/>
      <w:lang w:val="en-US"/>
    </w:rPr>
  </w:style>
  <w:style w:type="character" w:styleId="CommentReference">
    <w:name w:val="annotation reference"/>
    <w:uiPriority w:val="99"/>
    <w:unhideWhenUsed/>
    <w:qFormat/>
    <w:rsid w:val="00853CED"/>
    <w:rPr>
      <w:sz w:val="16"/>
      <w:szCs w:val="16"/>
    </w:rPr>
  </w:style>
  <w:style w:type="paragraph" w:styleId="ListParagraph">
    <w:name w:val="List Paragraph"/>
    <w:aliases w:val="MCHIP_list paragraph,List Paragraph1"/>
    <w:basedOn w:val="Normal"/>
    <w:link w:val="ListParagraphChar"/>
    <w:uiPriority w:val="1"/>
    <w:qFormat/>
    <w:rsid w:val="00853CED"/>
    <w:pPr>
      <w:ind w:left="720"/>
      <w:contextualSpacing/>
    </w:pPr>
  </w:style>
  <w:style w:type="character" w:customStyle="1" w:styleId="ListParagraphChar">
    <w:name w:val="List Paragraph Char"/>
    <w:aliases w:val="MCHIP_list paragraph Char,List Paragraph1 Char"/>
    <w:link w:val="ListParagraph"/>
    <w:uiPriority w:val="1"/>
    <w:locked/>
    <w:rsid w:val="00853CED"/>
    <w:rPr>
      <w:lang w:val="en-US"/>
    </w:rPr>
  </w:style>
  <w:style w:type="table" w:styleId="PlainTable3">
    <w:name w:val="Plain Table 3"/>
    <w:basedOn w:val="TableNormal"/>
    <w:uiPriority w:val="43"/>
    <w:rsid w:val="00853CED"/>
    <w:pPr>
      <w:spacing w:after="0" w:line="240" w:lineRule="auto"/>
    </w:pPr>
    <w:rPr>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1737</Words>
  <Characters>9906</Characters>
  <Application>Microsoft Office Word</Application>
  <DocSecurity>0</DocSecurity>
  <Lines>82</Lines>
  <Paragraphs>23</Paragraphs>
  <ScaleCrop>false</ScaleCrop>
  <Company/>
  <LinksUpToDate>false</LinksUpToDate>
  <CharactersWithSpaces>11620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dc:creator>
  <cp:keywords/>
  <dc:description/>
  <cp:lastModifiedBy>Emma </cp:lastModifiedBy>
  <cp:revision>1</cp:revision>
  <dcterms:created xsi:type="dcterms:W3CDTF">2021-04-16T19:43:00Z</dcterms:created>
  <dcterms:modified xsi:type="dcterms:W3CDTF">2021-04-16T19:45:00Z</dcterms:modified>
</cp:coreProperties>
</file>