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0F28A" w14:textId="77777777" w:rsidR="00DF3055" w:rsidRPr="003D36C8" w:rsidRDefault="0044293A">
      <w:pPr>
        <w:spacing w:after="0" w:line="360" w:lineRule="auto"/>
        <w:rPr>
          <w:rFonts w:ascii="Times New Roman"/>
          <w:b/>
          <w:sz w:val="24"/>
          <w:szCs w:val="24"/>
          <w:lang w:val="en-GB"/>
        </w:rPr>
      </w:pPr>
      <w:r w:rsidRPr="003D36C8">
        <w:rPr>
          <w:rFonts w:ascii="Times New Roman"/>
          <w:b/>
          <w:sz w:val="24"/>
          <w:szCs w:val="24"/>
          <w:lang w:val="en-GB"/>
        </w:rPr>
        <w:t>Supplementary material</w:t>
      </w:r>
    </w:p>
    <w:p w14:paraId="4B455BF1" w14:textId="77777777" w:rsidR="00DF3055" w:rsidRPr="003D36C8" w:rsidRDefault="00DF3055">
      <w:pPr>
        <w:spacing w:after="0" w:line="360" w:lineRule="auto"/>
        <w:rPr>
          <w:rFonts w:ascii="Times New Roman"/>
          <w:sz w:val="24"/>
          <w:szCs w:val="24"/>
          <w:lang w:val="en-GB"/>
        </w:rPr>
      </w:pPr>
    </w:p>
    <w:p w14:paraId="3EE51527" w14:textId="77777777" w:rsidR="00DF3055" w:rsidRPr="003D36C8" w:rsidRDefault="0044293A">
      <w:pPr>
        <w:spacing w:after="0" w:line="360" w:lineRule="auto"/>
        <w:jc w:val="both"/>
        <w:rPr>
          <w:rFonts w:ascii="Times New Roman"/>
          <w:b/>
          <w:sz w:val="24"/>
          <w:szCs w:val="24"/>
          <w:lang w:val="en-GB"/>
        </w:rPr>
      </w:pPr>
      <w:r w:rsidRPr="003D36C8">
        <w:rPr>
          <w:rFonts w:ascii="Times New Roman"/>
          <w:b/>
          <w:sz w:val="24"/>
          <w:szCs w:val="24"/>
          <w:lang w:val="en-GB"/>
        </w:rPr>
        <w:t>S1. ALE meta-analyses</w:t>
      </w:r>
    </w:p>
    <w:p w14:paraId="75694285" w14:textId="77777777" w:rsidR="00DF3055" w:rsidRPr="003D36C8" w:rsidRDefault="0044293A">
      <w:pPr>
        <w:spacing w:after="0" w:line="360" w:lineRule="auto"/>
        <w:jc w:val="both"/>
        <w:rPr>
          <w:rFonts w:ascii="Times New Roman"/>
          <w:sz w:val="24"/>
          <w:szCs w:val="24"/>
          <w:lang w:val="en-GB"/>
        </w:rPr>
      </w:pPr>
      <w:r w:rsidRPr="003D36C8">
        <w:rPr>
          <w:rFonts w:ascii="Times New Roman"/>
          <w:sz w:val="24"/>
          <w:szCs w:val="24"/>
          <w:lang w:val="en-GB"/>
        </w:rPr>
        <w:t>To compare the results with the previous meta-analysis</w:t>
      </w:r>
      <w:r w:rsidRPr="003D36C8">
        <w:rPr>
          <w:rFonts w:ascii="Times New Roman"/>
          <w:sz w:val="24"/>
          <w:szCs w:val="24"/>
          <w:vertAlign w:val="superscript"/>
          <w:lang w:val="en-GB"/>
        </w:rPr>
        <w:t>11</w:t>
      </w:r>
      <w:r w:rsidRPr="003D36C8">
        <w:rPr>
          <w:rFonts w:ascii="Times New Roman"/>
          <w:sz w:val="24"/>
          <w:szCs w:val="24"/>
          <w:lang w:val="en-GB"/>
        </w:rPr>
        <w:t xml:space="preserve">, additional analyses have been performed using the parameters they employed: </w:t>
      </w:r>
      <w:r w:rsidRPr="003D36C8">
        <w:rPr>
          <w:rFonts w:ascii="Times New Roman"/>
          <w:i/>
          <w:sz w:val="24"/>
          <w:szCs w:val="24"/>
          <w:lang w:val="en-GB"/>
        </w:rPr>
        <w:t xml:space="preserve">p </w:t>
      </w:r>
      <w:r w:rsidRPr="003D36C8">
        <w:rPr>
          <w:rFonts w:ascii="Times New Roman"/>
          <w:sz w:val="24"/>
          <w:szCs w:val="24"/>
          <w:lang w:val="en-GB"/>
        </w:rPr>
        <w:t xml:space="preserve">&lt; 0.05 for cluster-forming uncorrected threshold, </w:t>
      </w:r>
      <w:r w:rsidRPr="003D36C8">
        <w:rPr>
          <w:rFonts w:ascii="Times New Roman"/>
          <w:i/>
          <w:sz w:val="24"/>
          <w:szCs w:val="24"/>
          <w:lang w:val="en-GB"/>
        </w:rPr>
        <w:t>p</w:t>
      </w:r>
      <w:r w:rsidRPr="003D36C8">
        <w:rPr>
          <w:rFonts w:ascii="Times New Roman"/>
          <w:sz w:val="24"/>
          <w:szCs w:val="24"/>
          <w:lang w:val="en-GB"/>
        </w:rPr>
        <w:t xml:space="preserve"> &lt; 0.1 for cluster‐level inference, and </w:t>
      </w:r>
      <w:r w:rsidR="00263D2A" w:rsidRPr="003D36C8">
        <w:rPr>
          <w:rFonts w:ascii="Times New Roman"/>
          <w:i/>
          <w:sz w:val="24"/>
          <w:szCs w:val="24"/>
          <w:lang w:val="en-GB"/>
        </w:rPr>
        <w:t>n</w:t>
      </w:r>
      <w:r w:rsidRPr="003D36C8">
        <w:rPr>
          <w:rFonts w:ascii="Times New Roman"/>
          <w:sz w:val="24"/>
          <w:szCs w:val="24"/>
          <w:lang w:val="en-GB"/>
        </w:rPr>
        <w:t xml:space="preserve"> = 1000 permutations. In addition, the same analyses have been performed with more liberal, but still acceptable, parameters: </w:t>
      </w:r>
      <w:r w:rsidRPr="003D36C8">
        <w:rPr>
          <w:rFonts w:ascii="Times New Roman"/>
          <w:i/>
          <w:sz w:val="24"/>
          <w:szCs w:val="24"/>
          <w:lang w:val="en-GB"/>
        </w:rPr>
        <w:t xml:space="preserve">p </w:t>
      </w:r>
      <w:r w:rsidRPr="003D36C8">
        <w:rPr>
          <w:rFonts w:ascii="Times New Roman"/>
          <w:sz w:val="24"/>
          <w:szCs w:val="24"/>
          <w:lang w:val="en-GB"/>
        </w:rPr>
        <w:t xml:space="preserve">&lt; 0.05 for cluster-forming uncorrected threshold, </w:t>
      </w:r>
      <w:r w:rsidRPr="003D36C8">
        <w:rPr>
          <w:rFonts w:ascii="Times New Roman"/>
          <w:i/>
          <w:sz w:val="24"/>
          <w:szCs w:val="24"/>
          <w:lang w:val="en-GB"/>
        </w:rPr>
        <w:t>p</w:t>
      </w:r>
      <w:r w:rsidRPr="003D36C8">
        <w:rPr>
          <w:rFonts w:ascii="Times New Roman"/>
          <w:sz w:val="24"/>
          <w:szCs w:val="24"/>
          <w:lang w:val="en-GB"/>
        </w:rPr>
        <w:t xml:space="preserve"> &lt; 0.05 for cluster‐level inference, and </w:t>
      </w:r>
      <w:r w:rsidR="00263D2A" w:rsidRPr="003D36C8">
        <w:rPr>
          <w:rFonts w:ascii="Times New Roman"/>
          <w:i/>
          <w:sz w:val="24"/>
          <w:szCs w:val="24"/>
          <w:lang w:val="en-GB"/>
        </w:rPr>
        <w:t>n</w:t>
      </w:r>
      <w:r w:rsidRPr="003D36C8">
        <w:rPr>
          <w:rFonts w:ascii="Times New Roman"/>
          <w:sz w:val="24"/>
          <w:szCs w:val="24"/>
          <w:lang w:val="en-GB"/>
        </w:rPr>
        <w:t xml:space="preserve"> = 2000 permutations.</w:t>
      </w:r>
    </w:p>
    <w:p w14:paraId="6229E1D9" w14:textId="77777777" w:rsidR="00DF3055" w:rsidRPr="003D36C8" w:rsidRDefault="00DF3055">
      <w:pPr>
        <w:spacing w:after="0" w:line="360" w:lineRule="auto"/>
        <w:rPr>
          <w:rFonts w:ascii="Times New Roman"/>
          <w:sz w:val="24"/>
          <w:szCs w:val="24"/>
          <w:lang w:val="en-GB"/>
        </w:rPr>
      </w:pPr>
    </w:p>
    <w:p w14:paraId="7BCA33A5" w14:textId="77777777" w:rsidR="00DF3055" w:rsidRPr="003D36C8" w:rsidRDefault="0044293A">
      <w:pPr>
        <w:spacing w:after="0" w:line="360" w:lineRule="auto"/>
        <w:rPr>
          <w:rFonts w:ascii="Times New Roman"/>
          <w:b/>
          <w:sz w:val="24"/>
          <w:szCs w:val="24"/>
          <w:lang w:val="en-GB"/>
        </w:rPr>
      </w:pPr>
      <w:r w:rsidRPr="003D36C8">
        <w:rPr>
          <w:rFonts w:ascii="Times New Roman"/>
          <w:b/>
          <w:sz w:val="24"/>
          <w:szCs w:val="24"/>
          <w:lang w:val="en-GB"/>
        </w:rPr>
        <w:t>S2. Supplementary results</w:t>
      </w:r>
    </w:p>
    <w:p w14:paraId="172C3DC6" w14:textId="200214AF" w:rsidR="00DF3055" w:rsidRPr="003D36C8" w:rsidRDefault="0044293A">
      <w:pPr>
        <w:spacing w:after="0" w:line="360" w:lineRule="auto"/>
        <w:jc w:val="both"/>
        <w:rPr>
          <w:rFonts w:ascii="Times New Roman"/>
          <w:sz w:val="24"/>
          <w:szCs w:val="24"/>
          <w:lang w:val="en-GB"/>
        </w:rPr>
      </w:pPr>
      <w:r w:rsidRPr="003D36C8">
        <w:rPr>
          <w:rFonts w:ascii="Times New Roman"/>
          <w:sz w:val="24"/>
          <w:szCs w:val="24"/>
          <w:lang w:val="en-GB"/>
        </w:rPr>
        <w:t xml:space="preserve">The analysis of the HC &gt; AN+REC performed with the parameters used </w:t>
      </w:r>
      <w:r w:rsidR="003D36C8">
        <w:rPr>
          <w:rFonts w:ascii="Times New Roman"/>
          <w:sz w:val="24"/>
          <w:szCs w:val="24"/>
          <w:lang w:val="en-GB"/>
        </w:rPr>
        <w:t>by</w:t>
      </w:r>
      <w:r w:rsidRPr="003D36C8">
        <w:rPr>
          <w:rFonts w:ascii="Times New Roman"/>
          <w:sz w:val="24"/>
          <w:szCs w:val="24"/>
          <w:lang w:val="en-GB"/>
        </w:rPr>
        <w:t xml:space="preserve"> </w:t>
      </w:r>
      <w:proofErr w:type="spellStart"/>
      <w:r w:rsidRPr="003D36C8">
        <w:rPr>
          <w:rFonts w:ascii="Times New Roman"/>
          <w:sz w:val="24"/>
          <w:szCs w:val="24"/>
          <w:lang w:val="en-GB"/>
        </w:rPr>
        <w:t>Bronleigh</w:t>
      </w:r>
      <w:proofErr w:type="spellEnd"/>
      <w:r w:rsidRPr="003D36C8">
        <w:rPr>
          <w:rFonts w:ascii="Times New Roman"/>
          <w:sz w:val="24"/>
          <w:szCs w:val="24"/>
          <w:lang w:val="en-GB"/>
        </w:rPr>
        <w:t xml:space="preserve"> and colleagues</w:t>
      </w:r>
      <w:r w:rsidRPr="003D36C8">
        <w:rPr>
          <w:rFonts w:ascii="Times New Roman"/>
          <w:sz w:val="24"/>
          <w:szCs w:val="24"/>
          <w:vertAlign w:val="superscript"/>
          <w:lang w:val="en-GB"/>
        </w:rPr>
        <w:t>11</w:t>
      </w:r>
      <w:r w:rsidRPr="003D36C8">
        <w:rPr>
          <w:rFonts w:ascii="Times New Roman"/>
          <w:sz w:val="24"/>
          <w:szCs w:val="24"/>
          <w:lang w:val="en-GB"/>
        </w:rPr>
        <w:t xml:space="preserve"> revealed two significant clusters that showed reduced activation in AN and REC compared to HC. The reversed contrast, AN+REC &gt; HC revealed one significant cluster. See </w:t>
      </w:r>
      <w:r w:rsidR="00D44630">
        <w:rPr>
          <w:rFonts w:ascii="Times New Roman"/>
          <w:sz w:val="24"/>
          <w:szCs w:val="24"/>
          <w:lang w:val="en-GB"/>
        </w:rPr>
        <w:t>T</w:t>
      </w:r>
      <w:r w:rsidRPr="003D36C8">
        <w:rPr>
          <w:rFonts w:ascii="Times New Roman"/>
          <w:sz w:val="24"/>
          <w:szCs w:val="24"/>
          <w:lang w:val="en-GB"/>
        </w:rPr>
        <w:t xml:space="preserve">able S1. </w:t>
      </w:r>
    </w:p>
    <w:p w14:paraId="174AA016" w14:textId="77777777" w:rsidR="00DF3055" w:rsidRPr="003D36C8" w:rsidRDefault="00DF3055">
      <w:pPr>
        <w:spacing w:after="0" w:line="360" w:lineRule="auto"/>
        <w:jc w:val="both"/>
        <w:rPr>
          <w:rFonts w:ascii="Times New Roman"/>
          <w:sz w:val="24"/>
          <w:szCs w:val="24"/>
          <w:lang w:val="en-GB"/>
        </w:rPr>
      </w:pPr>
    </w:p>
    <w:p w14:paraId="24EC2697" w14:textId="7ACB35E0" w:rsidR="00DF3055" w:rsidRPr="003D36C8" w:rsidRDefault="0044293A">
      <w:pPr>
        <w:spacing w:after="0" w:line="360" w:lineRule="auto"/>
        <w:jc w:val="both"/>
        <w:rPr>
          <w:rFonts w:ascii="Arial" w:eastAsia="Arial" w:hAnsi="Arial" w:cs="Arial"/>
          <w:b/>
          <w:lang w:val="en-GB"/>
        </w:rPr>
      </w:pPr>
      <w:r w:rsidRPr="003D36C8">
        <w:rPr>
          <w:rFonts w:ascii="Times New Roman"/>
          <w:b/>
          <w:sz w:val="24"/>
          <w:szCs w:val="24"/>
          <w:lang w:val="en-GB"/>
        </w:rPr>
        <w:t xml:space="preserve">Table S1. Significant clusters for the comparison between HC and AN+REC with the parameters used </w:t>
      </w:r>
      <w:r w:rsidR="00D44630">
        <w:rPr>
          <w:rFonts w:ascii="Times New Roman"/>
          <w:b/>
          <w:sz w:val="24"/>
          <w:szCs w:val="24"/>
          <w:lang w:val="en-GB"/>
        </w:rPr>
        <w:t>by</w:t>
      </w:r>
      <w:r w:rsidRPr="003D36C8">
        <w:rPr>
          <w:rFonts w:ascii="Times New Roman"/>
          <w:b/>
          <w:sz w:val="24"/>
          <w:szCs w:val="24"/>
          <w:lang w:val="en-GB"/>
        </w:rPr>
        <w:t xml:space="preserve"> </w:t>
      </w:r>
      <w:proofErr w:type="spellStart"/>
      <w:r w:rsidRPr="003D36C8">
        <w:rPr>
          <w:rFonts w:ascii="Times New Roman"/>
          <w:b/>
          <w:sz w:val="24"/>
          <w:szCs w:val="24"/>
          <w:lang w:val="en-GB"/>
        </w:rPr>
        <w:t>Bronleigh</w:t>
      </w:r>
      <w:proofErr w:type="spellEnd"/>
      <w:r w:rsidRPr="003D36C8">
        <w:rPr>
          <w:rFonts w:ascii="Times New Roman"/>
          <w:b/>
          <w:sz w:val="24"/>
          <w:szCs w:val="24"/>
          <w:lang w:val="en-GB"/>
        </w:rPr>
        <w:t xml:space="preserve"> and colleagues</w:t>
      </w:r>
      <w:r w:rsidRPr="003D36C8">
        <w:rPr>
          <w:rFonts w:ascii="Times New Roman"/>
          <w:b/>
          <w:sz w:val="24"/>
          <w:szCs w:val="24"/>
          <w:vertAlign w:val="superscript"/>
          <w:lang w:val="en-GB"/>
        </w:rPr>
        <w:t>11</w:t>
      </w:r>
      <w:r w:rsidRPr="003D36C8">
        <w:rPr>
          <w:rFonts w:ascii="Times New Roman"/>
          <w:sz w:val="24"/>
          <w:szCs w:val="24"/>
          <w:lang w:val="en-GB"/>
        </w:rPr>
        <w:t xml:space="preserve"> </w:t>
      </w:r>
      <w:r w:rsidRPr="003D36C8">
        <w:rPr>
          <w:rFonts w:ascii="Times New Roman"/>
          <w:b/>
          <w:sz w:val="24"/>
          <w:szCs w:val="24"/>
          <w:lang w:val="en-GB"/>
        </w:rPr>
        <w:t>(</w:t>
      </w:r>
      <w:r w:rsidRPr="003D36C8">
        <w:rPr>
          <w:rFonts w:ascii="Times New Roman"/>
          <w:b/>
          <w:i/>
          <w:sz w:val="24"/>
          <w:szCs w:val="24"/>
          <w:lang w:val="en-GB"/>
        </w:rPr>
        <w:t xml:space="preserve">p </w:t>
      </w:r>
      <w:r w:rsidRPr="003D36C8">
        <w:rPr>
          <w:rFonts w:ascii="Times New Roman"/>
          <w:b/>
          <w:sz w:val="24"/>
          <w:szCs w:val="24"/>
          <w:lang w:val="en-GB"/>
        </w:rPr>
        <w:t xml:space="preserve">&lt; 0.05 for cluster-forming uncorrected threshold, </w:t>
      </w:r>
      <w:r w:rsidRPr="003D36C8">
        <w:rPr>
          <w:rFonts w:ascii="Times New Roman"/>
          <w:b/>
          <w:i/>
          <w:sz w:val="24"/>
          <w:szCs w:val="24"/>
          <w:lang w:val="en-GB"/>
        </w:rPr>
        <w:t>p</w:t>
      </w:r>
      <w:r w:rsidRPr="003D36C8">
        <w:rPr>
          <w:rFonts w:ascii="Times New Roman"/>
          <w:b/>
          <w:sz w:val="24"/>
          <w:szCs w:val="24"/>
          <w:lang w:val="en-GB"/>
        </w:rPr>
        <w:t xml:space="preserve"> &lt; 0.1 for cluster‐level inference, and </w:t>
      </w:r>
      <w:r w:rsidR="00263D2A" w:rsidRPr="003D36C8">
        <w:rPr>
          <w:rFonts w:ascii="Times New Roman"/>
          <w:b/>
          <w:i/>
          <w:sz w:val="24"/>
          <w:szCs w:val="24"/>
          <w:lang w:val="en-GB"/>
        </w:rPr>
        <w:t>n</w:t>
      </w:r>
      <w:r w:rsidRPr="003D36C8">
        <w:rPr>
          <w:rFonts w:ascii="Times New Roman"/>
          <w:b/>
          <w:sz w:val="24"/>
          <w:szCs w:val="24"/>
          <w:lang w:val="en-GB"/>
        </w:rPr>
        <w:t xml:space="preserve"> = 1000 permutations).</w:t>
      </w:r>
    </w:p>
    <w:tbl>
      <w:tblPr>
        <w:tblStyle w:val="a"/>
        <w:tblW w:w="10165" w:type="dxa"/>
        <w:jc w:val="center"/>
        <w:tblInd w:w="0" w:type="dxa"/>
        <w:tblBorders>
          <w:top w:val="nil"/>
          <w:bottom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39"/>
        <w:gridCol w:w="786"/>
        <w:gridCol w:w="585"/>
        <w:gridCol w:w="419"/>
        <w:gridCol w:w="857"/>
        <w:gridCol w:w="804"/>
        <w:gridCol w:w="47"/>
        <w:gridCol w:w="567"/>
        <w:gridCol w:w="500"/>
        <w:gridCol w:w="208"/>
        <w:gridCol w:w="567"/>
        <w:gridCol w:w="567"/>
        <w:gridCol w:w="567"/>
        <w:gridCol w:w="461"/>
        <w:gridCol w:w="156"/>
        <w:gridCol w:w="943"/>
        <w:gridCol w:w="840"/>
        <w:gridCol w:w="252"/>
      </w:tblGrid>
      <w:tr w:rsidR="00DF3055" w14:paraId="644915AF" w14:textId="77777777" w:rsidTr="001B2C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tcBorders>
              <w:bottom w:val="nil"/>
            </w:tcBorders>
            <w:shd w:val="clear" w:color="auto" w:fill="auto"/>
            <w:vAlign w:val="center"/>
          </w:tcPr>
          <w:p w14:paraId="129123FC" w14:textId="77777777" w:rsidR="00DF3055" w:rsidRPr="003D36C8" w:rsidRDefault="00DF3055">
            <w:pPr>
              <w:spacing w:before="240"/>
              <w:jc w:val="center"/>
              <w:rPr>
                <w:rFonts w:ascii="Times New Roman"/>
                <w:sz w:val="18"/>
                <w:szCs w:val="18"/>
                <w:lang w:val="en-GB"/>
              </w:rPr>
            </w:pPr>
          </w:p>
        </w:tc>
        <w:tc>
          <w:tcPr>
            <w:tcW w:w="786" w:type="dxa"/>
            <w:tcBorders>
              <w:bottom w:val="nil"/>
            </w:tcBorders>
            <w:shd w:val="clear" w:color="auto" w:fill="auto"/>
            <w:vAlign w:val="center"/>
          </w:tcPr>
          <w:p w14:paraId="651E25B4" w14:textId="77777777" w:rsidR="00DF3055" w:rsidRPr="003D36C8" w:rsidRDefault="00DF3055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  <w:lang w:val="en-GB"/>
              </w:rPr>
            </w:pPr>
          </w:p>
        </w:tc>
        <w:tc>
          <w:tcPr>
            <w:tcW w:w="1004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50995C35" w14:textId="77777777" w:rsidR="00DF3055" w:rsidRPr="003D36C8" w:rsidRDefault="00DF3055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  <w:lang w:val="en-GB"/>
              </w:rPr>
            </w:pPr>
          </w:p>
        </w:tc>
        <w:tc>
          <w:tcPr>
            <w:tcW w:w="1661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267333B9" w14:textId="77777777" w:rsidR="00DF3055" w:rsidRPr="003D36C8" w:rsidRDefault="00DF3055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  <w:lang w:val="en-GB"/>
              </w:rPr>
            </w:pPr>
          </w:p>
        </w:tc>
        <w:tc>
          <w:tcPr>
            <w:tcW w:w="1114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2C940B36" w14:textId="77777777" w:rsidR="00DF3055" w:rsidRPr="003D36C8" w:rsidRDefault="00DF3055" w:rsidP="00674440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  <w:lang w:val="en-GB"/>
              </w:rPr>
            </w:pPr>
          </w:p>
        </w:tc>
        <w:tc>
          <w:tcPr>
            <w:tcW w:w="2526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 w14:paraId="467EE9A3" w14:textId="77777777" w:rsidR="00DF3055" w:rsidRDefault="0044293A" w:rsidP="00674440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Centre of mass</w:t>
            </w:r>
          </w:p>
        </w:tc>
        <w:tc>
          <w:tcPr>
            <w:tcW w:w="2035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0DD5F5F3" w14:textId="77777777" w:rsidR="00DF3055" w:rsidRDefault="0044293A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Peak</w:t>
            </w:r>
          </w:p>
        </w:tc>
      </w:tr>
      <w:tr w:rsidR="0044293A" w14:paraId="022CC39A" w14:textId="77777777" w:rsidTr="001B2CF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2" w:type="dxa"/>
          <w:trHeight w:val="7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D1D36F" w14:textId="77777777" w:rsidR="00DF3055" w:rsidRDefault="0044293A">
            <w:pPr>
              <w:spacing w:before="240"/>
              <w:jc w:val="center"/>
              <w:rPr>
                <w:rFonts w:ascii="Times New Roman"/>
                <w:sz w:val="18"/>
                <w:szCs w:val="18"/>
              </w:rPr>
            </w:pPr>
            <w:proofErr w:type="spellStart"/>
            <w:r>
              <w:rPr>
                <w:rFonts w:ascii="Times New Roman"/>
                <w:sz w:val="18"/>
                <w:szCs w:val="18"/>
              </w:rPr>
              <w:t>Contrast</w:t>
            </w:r>
            <w:proofErr w:type="spellEnd"/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A922A4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b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  <w:szCs w:val="18"/>
              </w:rPr>
              <w:t>Cluster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A2B4D6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b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  <w:szCs w:val="18"/>
              </w:rPr>
              <w:t>Side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00459E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/>
                <w:b/>
                <w:sz w:val="18"/>
                <w:szCs w:val="18"/>
              </w:rPr>
              <w:t>Region</w:t>
            </w:r>
            <w:proofErr w:type="spellEnd"/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7B8A01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b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  <w:szCs w:val="18"/>
              </w:rPr>
              <w:t>BA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6A0667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b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  <w:szCs w:val="18"/>
              </w:rPr>
              <w:t>x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84868A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b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  <w:szCs w:val="18"/>
              </w:rPr>
              <w:t>y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2A5657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b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  <w:szCs w:val="18"/>
              </w:rPr>
              <w:t>z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F2B55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b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6E5305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b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  <w:szCs w:val="18"/>
              </w:rPr>
              <w:t>y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73931A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b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  <w:szCs w:val="18"/>
              </w:rPr>
              <w:t>z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DF0D56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b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  <w:szCs w:val="18"/>
              </w:rPr>
              <w:t xml:space="preserve">Peak ALE </w:t>
            </w:r>
            <w:proofErr w:type="spellStart"/>
            <w:r>
              <w:rPr>
                <w:rFonts w:ascii="Times New Roman"/>
                <w:b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20F5B41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b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  <w:szCs w:val="18"/>
              </w:rPr>
              <w:t>Volume (mm³)</w:t>
            </w:r>
          </w:p>
        </w:tc>
      </w:tr>
      <w:tr w:rsidR="0044293A" w14:paraId="7092AD1C" w14:textId="77777777" w:rsidTr="001B2CF8">
        <w:trPr>
          <w:gridAfter w:val="1"/>
          <w:wAfter w:w="252" w:type="dxa"/>
          <w:trHeight w:val="7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58AF82" w14:textId="77777777" w:rsidR="00DF3055" w:rsidRDefault="0044293A" w:rsidP="0044293A">
            <w:pPr>
              <w:spacing w:before="240"/>
              <w:jc w:val="center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HC &gt; AN+REC</w:t>
            </w:r>
          </w:p>
        </w:tc>
        <w:tc>
          <w:tcPr>
            <w:tcW w:w="7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51C96D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A911BC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L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1A3E41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Cuneus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D31834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 xml:space="preserve"> 18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5485DE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-3.1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A05C9B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-64.8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0D80AC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32.5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0E2292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-14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511DF2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-74</w:t>
            </w:r>
          </w:p>
        </w:tc>
        <w:tc>
          <w:tcPr>
            <w:tcW w:w="4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F69DC3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0F1B4D" w14:textId="77777777" w:rsidR="00DF3055" w:rsidRDefault="0044293A" w:rsidP="0044293A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 xml:space="preserve">  0.01521</w:t>
            </w: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975487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25944</w:t>
            </w:r>
          </w:p>
        </w:tc>
      </w:tr>
      <w:tr w:rsidR="0044293A" w14:paraId="6E4395B9" w14:textId="77777777" w:rsidTr="0044293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2" w:type="dxa"/>
          <w:trHeight w:val="7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shd w:val="clear" w:color="auto" w:fill="auto"/>
            <w:vAlign w:val="center"/>
          </w:tcPr>
          <w:p w14:paraId="460804DB" w14:textId="77777777" w:rsidR="00DF3055" w:rsidRDefault="00DF3055">
            <w:pPr>
              <w:spacing w:before="24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14:paraId="3CAF1ECC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1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253D5EC3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R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E6932D6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Cingulate</w:t>
            </w:r>
            <w:proofErr w:type="spellEnd"/>
            <w:r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Gyrus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64D006F8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 xml:space="preserve"> 31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A84006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20ACD72F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1C7F7F9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80D364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3A6530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-48</w:t>
            </w:r>
          </w:p>
        </w:tc>
        <w:tc>
          <w:tcPr>
            <w:tcW w:w="461" w:type="dxa"/>
            <w:shd w:val="clear" w:color="auto" w:fill="auto"/>
            <w:vAlign w:val="center"/>
          </w:tcPr>
          <w:p w14:paraId="4748D5AD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 w14:paraId="503A359F" w14:textId="77777777" w:rsidR="00DF3055" w:rsidRDefault="0044293A" w:rsidP="0044293A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0.009365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428048E" w14:textId="77777777" w:rsidR="00DF3055" w:rsidRDefault="00DF3055" w:rsidP="0044293A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</w:tr>
      <w:tr w:rsidR="0044293A" w14:paraId="3C59BD82" w14:textId="77777777" w:rsidTr="0044293A">
        <w:trPr>
          <w:gridAfter w:val="1"/>
          <w:wAfter w:w="252" w:type="dxa"/>
          <w:trHeight w:val="7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shd w:val="clear" w:color="auto" w:fill="auto"/>
            <w:vAlign w:val="center"/>
          </w:tcPr>
          <w:p w14:paraId="31D3C7C1" w14:textId="77777777" w:rsidR="00DF3055" w:rsidRDefault="00DF3055">
            <w:pPr>
              <w:spacing w:before="24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14:paraId="24A3002C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1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1C4A4F49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L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9D058F1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Precuneus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78F102F1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 xml:space="preserve"> 31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0ADF3F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29234BEE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A24AD58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1AF889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BD8B5E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-66</w:t>
            </w:r>
          </w:p>
        </w:tc>
        <w:tc>
          <w:tcPr>
            <w:tcW w:w="461" w:type="dxa"/>
            <w:shd w:val="clear" w:color="auto" w:fill="auto"/>
            <w:vAlign w:val="center"/>
          </w:tcPr>
          <w:p w14:paraId="4F9868B1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 w14:paraId="24F53C73" w14:textId="77777777" w:rsidR="00DF3055" w:rsidRDefault="0044293A" w:rsidP="0044293A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0.008969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F1CBBB3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</w:tr>
      <w:tr w:rsidR="0044293A" w14:paraId="5351DE76" w14:textId="77777777" w:rsidTr="0044293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2" w:type="dxa"/>
          <w:trHeight w:val="7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shd w:val="clear" w:color="auto" w:fill="auto"/>
            <w:vAlign w:val="center"/>
          </w:tcPr>
          <w:p w14:paraId="59C80B40" w14:textId="77777777" w:rsidR="00DF3055" w:rsidRDefault="00DF3055">
            <w:pPr>
              <w:spacing w:before="24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14:paraId="6A648D16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1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2E8561FB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L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E0C9D9E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Precuneus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5507A285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 xml:space="preserve"> 31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F2A647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17E1C318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B062644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5F6E189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370EA7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-66</w:t>
            </w:r>
          </w:p>
        </w:tc>
        <w:tc>
          <w:tcPr>
            <w:tcW w:w="461" w:type="dxa"/>
            <w:shd w:val="clear" w:color="auto" w:fill="auto"/>
            <w:vAlign w:val="center"/>
          </w:tcPr>
          <w:p w14:paraId="7A39D3E3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 w14:paraId="1782A6A6" w14:textId="77777777" w:rsidR="00DF3055" w:rsidRDefault="0044293A" w:rsidP="0044293A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0.008912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A3FF976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</w:tr>
      <w:tr w:rsidR="0044293A" w14:paraId="442A0F06" w14:textId="77777777" w:rsidTr="0044293A">
        <w:trPr>
          <w:gridAfter w:val="1"/>
          <w:wAfter w:w="252" w:type="dxa"/>
          <w:trHeight w:val="7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shd w:val="clear" w:color="auto" w:fill="auto"/>
            <w:vAlign w:val="center"/>
          </w:tcPr>
          <w:p w14:paraId="06D0305C" w14:textId="77777777" w:rsidR="00DF3055" w:rsidRDefault="00DF3055">
            <w:pPr>
              <w:spacing w:before="24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14:paraId="7BDBE494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1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3DDCF395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R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07971AB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Precuneus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2E0AA575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 xml:space="preserve"> 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7A4867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13387B86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E790ED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6AFDEB7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FFEDD2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-66</w:t>
            </w:r>
          </w:p>
        </w:tc>
        <w:tc>
          <w:tcPr>
            <w:tcW w:w="461" w:type="dxa"/>
            <w:shd w:val="clear" w:color="auto" w:fill="auto"/>
            <w:vAlign w:val="center"/>
          </w:tcPr>
          <w:p w14:paraId="0C5354E1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 w14:paraId="73EBE911" w14:textId="77777777" w:rsidR="00DF3055" w:rsidRDefault="0044293A" w:rsidP="0044293A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0.008801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C592D42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</w:tr>
      <w:tr w:rsidR="0044293A" w14:paraId="53B4738E" w14:textId="77777777" w:rsidTr="0044293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2" w:type="dxa"/>
          <w:trHeight w:val="7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shd w:val="clear" w:color="auto" w:fill="auto"/>
            <w:vAlign w:val="center"/>
          </w:tcPr>
          <w:p w14:paraId="1C8F2F0D" w14:textId="77777777" w:rsidR="00DF3055" w:rsidRDefault="00DF3055">
            <w:pPr>
              <w:spacing w:before="24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14:paraId="3C0CBF58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1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50156098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R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F2787F3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Precuneus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A97623A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 xml:space="preserve"> 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A00297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51904B8C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AF1AE5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3A77F4A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CAE0EC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-66</w:t>
            </w:r>
          </w:p>
        </w:tc>
        <w:tc>
          <w:tcPr>
            <w:tcW w:w="461" w:type="dxa"/>
            <w:shd w:val="clear" w:color="auto" w:fill="auto"/>
            <w:vAlign w:val="center"/>
          </w:tcPr>
          <w:p w14:paraId="41238990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 w14:paraId="0B612C43" w14:textId="77777777" w:rsidR="00DF3055" w:rsidRDefault="0044293A" w:rsidP="0044293A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0.008744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9EBBCBD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</w:tr>
      <w:tr w:rsidR="0044293A" w14:paraId="4881387D" w14:textId="77777777" w:rsidTr="0044293A">
        <w:trPr>
          <w:gridAfter w:val="1"/>
          <w:wAfter w:w="252" w:type="dxa"/>
          <w:trHeight w:val="7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shd w:val="clear" w:color="auto" w:fill="auto"/>
            <w:vAlign w:val="center"/>
          </w:tcPr>
          <w:p w14:paraId="4CC1E0B5" w14:textId="77777777" w:rsidR="00DF3055" w:rsidRDefault="00DF3055">
            <w:pPr>
              <w:spacing w:before="24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14:paraId="44D65C97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1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6EAAE8B7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L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DAEA8D8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 xml:space="preserve">Middle </w:t>
            </w: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Temporal</w:t>
            </w:r>
            <w:proofErr w:type="spellEnd"/>
            <w:r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Gyrus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209043C2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 xml:space="preserve"> 19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84226C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3D2964DF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0F9E78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A3F4B2C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-34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3387EA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-76</w:t>
            </w:r>
          </w:p>
        </w:tc>
        <w:tc>
          <w:tcPr>
            <w:tcW w:w="461" w:type="dxa"/>
            <w:shd w:val="clear" w:color="auto" w:fill="auto"/>
            <w:vAlign w:val="center"/>
          </w:tcPr>
          <w:p w14:paraId="08F1E6F1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 w14:paraId="4335513D" w14:textId="77777777" w:rsidR="00DF3055" w:rsidRDefault="0044293A" w:rsidP="0044293A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0.008715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F7A7902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</w:tr>
      <w:tr w:rsidR="0044293A" w14:paraId="067FCA65" w14:textId="77777777" w:rsidTr="0044293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2" w:type="dxa"/>
          <w:trHeight w:val="7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shd w:val="clear" w:color="auto" w:fill="auto"/>
            <w:vAlign w:val="center"/>
          </w:tcPr>
          <w:p w14:paraId="2060E981" w14:textId="77777777" w:rsidR="00DF3055" w:rsidRDefault="00DF3055">
            <w:pPr>
              <w:spacing w:before="24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14:paraId="40EAC863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1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0A166598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R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84433B7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Cuneus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B80AF80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 xml:space="preserve"> 18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D987EE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4E40ABC6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0A9D81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4917C9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223D27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-76</w:t>
            </w:r>
          </w:p>
        </w:tc>
        <w:tc>
          <w:tcPr>
            <w:tcW w:w="461" w:type="dxa"/>
            <w:shd w:val="clear" w:color="auto" w:fill="auto"/>
            <w:vAlign w:val="center"/>
          </w:tcPr>
          <w:p w14:paraId="1B90F7C8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 w14:paraId="237E7BD0" w14:textId="77777777" w:rsidR="00DF3055" w:rsidRDefault="0044293A" w:rsidP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0.008614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660B154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</w:tr>
      <w:tr w:rsidR="0044293A" w14:paraId="6F10D344" w14:textId="77777777" w:rsidTr="0044293A">
        <w:trPr>
          <w:gridAfter w:val="1"/>
          <w:wAfter w:w="252" w:type="dxa"/>
          <w:trHeight w:val="7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shd w:val="clear" w:color="auto" w:fill="auto"/>
            <w:vAlign w:val="center"/>
          </w:tcPr>
          <w:p w14:paraId="6F84473A" w14:textId="77777777" w:rsidR="00DF3055" w:rsidRDefault="00DF3055">
            <w:pPr>
              <w:spacing w:before="24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14:paraId="40AD614C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1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567A89BC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R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602C511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Precuneus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234EF9DD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 xml:space="preserve"> 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D46136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19A22ADD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531661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8E8CFB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C3823B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-70</w:t>
            </w:r>
          </w:p>
        </w:tc>
        <w:tc>
          <w:tcPr>
            <w:tcW w:w="461" w:type="dxa"/>
            <w:shd w:val="clear" w:color="auto" w:fill="auto"/>
            <w:vAlign w:val="center"/>
          </w:tcPr>
          <w:p w14:paraId="1167CD74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 w14:paraId="5641A192" w14:textId="77777777" w:rsidR="00DF3055" w:rsidRDefault="0044293A" w:rsidP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0.008494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EE0545A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</w:tr>
      <w:tr w:rsidR="0044293A" w14:paraId="55E3E6C0" w14:textId="77777777" w:rsidTr="0044293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2" w:type="dxa"/>
          <w:trHeight w:val="7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shd w:val="clear" w:color="auto" w:fill="auto"/>
            <w:vAlign w:val="center"/>
          </w:tcPr>
          <w:p w14:paraId="7385B7FC" w14:textId="77777777" w:rsidR="00DF3055" w:rsidRDefault="00DF3055">
            <w:pPr>
              <w:spacing w:before="24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14:paraId="6BF0281E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1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7740048D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R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DFB8696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Precuneus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656721F3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 xml:space="preserve"> 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8E520D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2EEE9058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244EB9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8ECBF03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68AB95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-34</w:t>
            </w:r>
          </w:p>
        </w:tc>
        <w:tc>
          <w:tcPr>
            <w:tcW w:w="461" w:type="dxa"/>
            <w:shd w:val="clear" w:color="auto" w:fill="auto"/>
            <w:vAlign w:val="center"/>
          </w:tcPr>
          <w:p w14:paraId="638B56A2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 w14:paraId="73876714" w14:textId="77777777" w:rsidR="00DF3055" w:rsidRDefault="0044293A" w:rsidP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0.007795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C8A6F7D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</w:tr>
      <w:tr w:rsidR="0044293A" w14:paraId="1F74A122" w14:textId="77777777" w:rsidTr="0044293A">
        <w:trPr>
          <w:gridAfter w:val="1"/>
          <w:wAfter w:w="252" w:type="dxa"/>
          <w:trHeight w:val="7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shd w:val="clear" w:color="auto" w:fill="auto"/>
            <w:vAlign w:val="center"/>
          </w:tcPr>
          <w:p w14:paraId="23183383" w14:textId="77777777" w:rsidR="00DF3055" w:rsidRDefault="00DF3055">
            <w:pPr>
              <w:spacing w:before="24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14:paraId="727CE14F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2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3BDC80CC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L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545D792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Medial</w:t>
            </w:r>
            <w:proofErr w:type="spellEnd"/>
            <w:r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Frontal</w:t>
            </w:r>
            <w:proofErr w:type="spellEnd"/>
            <w:r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Gyrus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336BBE20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69B368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-3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3D147832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47.2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53E0B7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E0C26C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-12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8F58F8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461" w:type="dxa"/>
            <w:shd w:val="clear" w:color="auto" w:fill="auto"/>
            <w:vAlign w:val="center"/>
          </w:tcPr>
          <w:p w14:paraId="5054CA41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 w14:paraId="5FE0073D" w14:textId="77777777" w:rsidR="00DF3055" w:rsidRDefault="0044293A" w:rsidP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0.00928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082A805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19736</w:t>
            </w:r>
          </w:p>
        </w:tc>
      </w:tr>
      <w:tr w:rsidR="0044293A" w14:paraId="72BB64FF" w14:textId="77777777" w:rsidTr="0044293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2" w:type="dxa"/>
          <w:trHeight w:val="7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shd w:val="clear" w:color="auto" w:fill="auto"/>
            <w:vAlign w:val="center"/>
          </w:tcPr>
          <w:p w14:paraId="58565C9B" w14:textId="77777777" w:rsidR="00DF3055" w:rsidRDefault="00DF3055">
            <w:pPr>
              <w:spacing w:before="24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14:paraId="042B9C8D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2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18217277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R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630FD45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Medial</w:t>
            </w:r>
            <w:proofErr w:type="spellEnd"/>
            <w:r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Frontal</w:t>
            </w:r>
            <w:proofErr w:type="spellEnd"/>
            <w:r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Gyrus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30712931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 xml:space="preserve"> 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461093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1AF68DBA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A7E67E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427AC3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6C88F1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461" w:type="dxa"/>
            <w:shd w:val="clear" w:color="auto" w:fill="auto"/>
            <w:vAlign w:val="center"/>
          </w:tcPr>
          <w:p w14:paraId="6ACE7A49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 w14:paraId="0E3642BA" w14:textId="77777777" w:rsidR="00DF3055" w:rsidRDefault="0044293A" w:rsidP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0.008974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2AA84F4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</w:tr>
      <w:tr w:rsidR="0044293A" w14:paraId="3E74373F" w14:textId="77777777" w:rsidTr="0044293A">
        <w:trPr>
          <w:gridAfter w:val="1"/>
          <w:wAfter w:w="252" w:type="dxa"/>
          <w:trHeight w:val="7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shd w:val="clear" w:color="auto" w:fill="auto"/>
            <w:vAlign w:val="center"/>
          </w:tcPr>
          <w:p w14:paraId="1A1E7B1B" w14:textId="77777777" w:rsidR="00DF3055" w:rsidRDefault="00DF3055">
            <w:pPr>
              <w:spacing w:before="24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14:paraId="1E658703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2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37F94D84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R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21F891B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 xml:space="preserve">Superior </w:t>
            </w: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Frontal</w:t>
            </w:r>
            <w:proofErr w:type="spellEnd"/>
            <w:r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Gyrus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3EDBCDF0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 xml:space="preserve"> 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785738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50B6A974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A8FA421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398496D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45A05B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461" w:type="dxa"/>
            <w:shd w:val="clear" w:color="auto" w:fill="auto"/>
            <w:vAlign w:val="center"/>
          </w:tcPr>
          <w:p w14:paraId="3E25A105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 w14:paraId="449F0E1D" w14:textId="77777777" w:rsidR="00DF3055" w:rsidRDefault="0044293A" w:rsidP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0.008862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4ED4B73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</w:tr>
      <w:tr w:rsidR="0044293A" w14:paraId="07C6F1EE" w14:textId="77777777" w:rsidTr="0044293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2" w:type="dxa"/>
          <w:trHeight w:val="7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shd w:val="clear" w:color="auto" w:fill="auto"/>
            <w:vAlign w:val="center"/>
          </w:tcPr>
          <w:p w14:paraId="0B7835C5" w14:textId="77777777" w:rsidR="00DF3055" w:rsidRDefault="00DF3055">
            <w:pPr>
              <w:spacing w:before="24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14:paraId="1DB37DCA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2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09ED8335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R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7CF2D0A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Medial</w:t>
            </w:r>
            <w:proofErr w:type="spellEnd"/>
            <w:r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Frontal</w:t>
            </w:r>
            <w:proofErr w:type="spellEnd"/>
            <w:r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Gyrus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61FFDFF4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 xml:space="preserve"> 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3F6F47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0C9CD641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D43ED2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47AFBDF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1D5DF9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461" w:type="dxa"/>
            <w:shd w:val="clear" w:color="auto" w:fill="auto"/>
            <w:vAlign w:val="center"/>
          </w:tcPr>
          <w:p w14:paraId="0AAAE9A2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 w14:paraId="59D1ACF7" w14:textId="77777777" w:rsidR="00DF3055" w:rsidRDefault="0044293A" w:rsidP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0.00878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BE553A6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</w:tr>
      <w:tr w:rsidR="0044293A" w14:paraId="116D5A75" w14:textId="77777777" w:rsidTr="0044293A">
        <w:trPr>
          <w:gridAfter w:val="1"/>
          <w:wAfter w:w="252" w:type="dxa"/>
          <w:trHeight w:val="7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shd w:val="clear" w:color="auto" w:fill="auto"/>
            <w:vAlign w:val="center"/>
          </w:tcPr>
          <w:p w14:paraId="763BFD24" w14:textId="77777777" w:rsidR="00DF3055" w:rsidRDefault="00DF3055">
            <w:pPr>
              <w:spacing w:before="24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14:paraId="766B4B6E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2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0D39B6D2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L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A275381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 xml:space="preserve">Middle </w:t>
            </w: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Frontal</w:t>
            </w:r>
            <w:proofErr w:type="spellEnd"/>
            <w:r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Gyrus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51BB6510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20F18E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13DF86CA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142C1B0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D294B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F61078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461" w:type="dxa"/>
            <w:shd w:val="clear" w:color="auto" w:fill="auto"/>
            <w:vAlign w:val="center"/>
          </w:tcPr>
          <w:p w14:paraId="62E29219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 w14:paraId="290BC65D" w14:textId="77777777" w:rsidR="00DF3055" w:rsidRDefault="0044293A" w:rsidP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0.00868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3C5AC3C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</w:tr>
      <w:tr w:rsidR="0044293A" w14:paraId="6CA1C591" w14:textId="77777777" w:rsidTr="0044293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2" w:type="dxa"/>
          <w:trHeight w:val="7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shd w:val="clear" w:color="auto" w:fill="auto"/>
            <w:vAlign w:val="center"/>
          </w:tcPr>
          <w:p w14:paraId="2B33FA1F" w14:textId="77777777" w:rsidR="00DF3055" w:rsidRDefault="00DF3055">
            <w:pPr>
              <w:spacing w:before="24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14:paraId="040F32E9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2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5620B83C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R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048BA5A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Medial</w:t>
            </w:r>
            <w:proofErr w:type="spellEnd"/>
            <w:r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Frontal</w:t>
            </w:r>
            <w:proofErr w:type="spellEnd"/>
            <w:r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Gyrus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4121DF65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83F138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1FC9CEC8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C0E958A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8BA286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E6F540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461" w:type="dxa"/>
            <w:shd w:val="clear" w:color="auto" w:fill="auto"/>
            <w:vAlign w:val="center"/>
          </w:tcPr>
          <w:p w14:paraId="685B7AC7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 w14:paraId="18821F07" w14:textId="77777777" w:rsidR="00DF3055" w:rsidRDefault="0044293A" w:rsidP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0.008578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2ED1740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</w:tr>
      <w:tr w:rsidR="0044293A" w14:paraId="3EDB75E4" w14:textId="77777777" w:rsidTr="0044293A">
        <w:trPr>
          <w:gridAfter w:val="1"/>
          <w:wAfter w:w="252" w:type="dxa"/>
          <w:trHeight w:val="7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shd w:val="clear" w:color="auto" w:fill="auto"/>
            <w:vAlign w:val="center"/>
          </w:tcPr>
          <w:p w14:paraId="15254B48" w14:textId="77777777" w:rsidR="00DF3055" w:rsidRDefault="00DF3055">
            <w:pPr>
              <w:spacing w:before="24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14:paraId="52C5C985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2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08D0CE48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R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D866743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proofErr w:type="spellStart"/>
            <w:r>
              <w:rPr>
                <w:rFonts w:ascii="Times New Roman"/>
                <w:sz w:val="18"/>
                <w:szCs w:val="18"/>
              </w:rPr>
              <w:t>Anterior</w:t>
            </w:r>
            <w:proofErr w:type="spellEnd"/>
            <w:r>
              <w:rPr>
                <w:rFonts w:asci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  <w:szCs w:val="18"/>
              </w:rPr>
              <w:t>Cingulate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38345DA4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 xml:space="preserve"> 32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F9306C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31C382E4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4812EA2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E6D378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4B7B88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461" w:type="dxa"/>
            <w:shd w:val="clear" w:color="auto" w:fill="auto"/>
            <w:vAlign w:val="center"/>
          </w:tcPr>
          <w:p w14:paraId="3ECF018C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 w14:paraId="267B3C57" w14:textId="77777777" w:rsidR="00DF3055" w:rsidRDefault="0044293A" w:rsidP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0.008365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0C69F55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</w:tr>
      <w:tr w:rsidR="0044293A" w14:paraId="42129A6F" w14:textId="77777777" w:rsidTr="0044293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2" w:type="dxa"/>
          <w:trHeight w:val="7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shd w:val="clear" w:color="auto" w:fill="auto"/>
            <w:vAlign w:val="center"/>
          </w:tcPr>
          <w:p w14:paraId="044688E5" w14:textId="77777777" w:rsidR="00DF3055" w:rsidRDefault="0044293A">
            <w:pPr>
              <w:spacing w:before="240"/>
              <w:jc w:val="center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AN+REC &gt; HC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20FE5D3C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1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594B886F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R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1BDE8A9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 xml:space="preserve">Superior </w:t>
            </w: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Temporal</w:t>
            </w:r>
            <w:proofErr w:type="spellEnd"/>
            <w:r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Gyrus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2D93692C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 xml:space="preserve"> 38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36854B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25.8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45A44C96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-2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1AF520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8.1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3AB646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6F799D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1" w:type="dxa"/>
            <w:shd w:val="clear" w:color="auto" w:fill="auto"/>
            <w:vAlign w:val="center"/>
          </w:tcPr>
          <w:p w14:paraId="3E99623D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-12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 w14:paraId="1D5A8EB6" w14:textId="77777777" w:rsidR="00DF3055" w:rsidRDefault="0044293A" w:rsidP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0.009864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62199B6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29088</w:t>
            </w:r>
          </w:p>
        </w:tc>
      </w:tr>
      <w:tr w:rsidR="0044293A" w14:paraId="5AE3A62B" w14:textId="77777777" w:rsidTr="0044293A">
        <w:trPr>
          <w:gridAfter w:val="1"/>
          <w:wAfter w:w="252" w:type="dxa"/>
          <w:trHeight w:val="7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shd w:val="clear" w:color="auto" w:fill="auto"/>
            <w:vAlign w:val="center"/>
          </w:tcPr>
          <w:p w14:paraId="5EBB5A75" w14:textId="77777777" w:rsidR="00DF3055" w:rsidRDefault="00DF3055">
            <w:pPr>
              <w:spacing w:before="24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14:paraId="548A14F1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1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5052449B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R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F1ECD17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Precentral</w:t>
            </w:r>
            <w:proofErr w:type="spellEnd"/>
            <w:r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Gyrus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5BAEE2F1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 xml:space="preserve"> 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450D7E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772381B9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8348614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086817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8DDE06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1" w:type="dxa"/>
            <w:shd w:val="clear" w:color="auto" w:fill="auto"/>
            <w:vAlign w:val="center"/>
          </w:tcPr>
          <w:p w14:paraId="388B5157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 w14:paraId="53BC5A2F" w14:textId="77777777" w:rsidR="00DF3055" w:rsidRDefault="0044293A" w:rsidP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0.009766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BDCA645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</w:tr>
      <w:tr w:rsidR="0044293A" w14:paraId="3AB0B039" w14:textId="77777777" w:rsidTr="0044293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2" w:type="dxa"/>
          <w:trHeight w:val="7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shd w:val="clear" w:color="auto" w:fill="auto"/>
            <w:vAlign w:val="center"/>
          </w:tcPr>
          <w:p w14:paraId="6A6A9842" w14:textId="77777777" w:rsidR="00DF3055" w:rsidRDefault="00DF3055">
            <w:pPr>
              <w:spacing w:before="24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14:paraId="1660179C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1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7F768A45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L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1A367AA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Caudate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74CC9C20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Caudate Head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8E80BE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3DEDEDD6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CA0B66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1242E08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-6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06CAFD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1" w:type="dxa"/>
            <w:shd w:val="clear" w:color="auto" w:fill="auto"/>
            <w:vAlign w:val="center"/>
          </w:tcPr>
          <w:p w14:paraId="33A61CD5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 w14:paraId="06ACF7D1" w14:textId="77777777" w:rsidR="00DF3055" w:rsidRDefault="0044293A" w:rsidP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0.009686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4ABB7A3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</w:tr>
      <w:tr w:rsidR="0044293A" w14:paraId="0BB5DF90" w14:textId="77777777" w:rsidTr="0044293A">
        <w:trPr>
          <w:gridAfter w:val="1"/>
          <w:wAfter w:w="252" w:type="dxa"/>
          <w:trHeight w:val="7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shd w:val="clear" w:color="auto" w:fill="auto"/>
            <w:vAlign w:val="center"/>
          </w:tcPr>
          <w:p w14:paraId="2765438A" w14:textId="77777777" w:rsidR="00DF3055" w:rsidRDefault="00DF3055">
            <w:pPr>
              <w:spacing w:before="24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14:paraId="72DCCDE3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1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1BD3659E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R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7EE2476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Caudate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25F96FFA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Caudate Body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498AA1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39584743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AB2AA16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333D22E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12ED6C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1" w:type="dxa"/>
            <w:shd w:val="clear" w:color="auto" w:fill="auto"/>
            <w:vAlign w:val="center"/>
          </w:tcPr>
          <w:p w14:paraId="4F2B49B6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 w14:paraId="4AB7B73D" w14:textId="77777777" w:rsidR="00DF3055" w:rsidRDefault="0044293A" w:rsidP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0.009297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4FD7D20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</w:tr>
      <w:tr w:rsidR="0044293A" w14:paraId="52C4860A" w14:textId="77777777" w:rsidTr="0044293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2" w:type="dxa"/>
          <w:trHeight w:val="7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shd w:val="clear" w:color="auto" w:fill="auto"/>
            <w:vAlign w:val="center"/>
          </w:tcPr>
          <w:p w14:paraId="5B4E4DDC" w14:textId="77777777" w:rsidR="00DF3055" w:rsidRDefault="00DF3055">
            <w:pPr>
              <w:spacing w:before="24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14:paraId="660DD3C0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1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3B815CFE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R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CD959DB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Caudate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695921BD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Caudate Head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70412E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3C813C4E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357D3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67D0B2D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2288CD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1" w:type="dxa"/>
            <w:shd w:val="clear" w:color="auto" w:fill="auto"/>
            <w:vAlign w:val="center"/>
          </w:tcPr>
          <w:p w14:paraId="35E6F6F1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 w14:paraId="789C468D" w14:textId="77777777" w:rsidR="00DF3055" w:rsidRDefault="0044293A" w:rsidP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0.00918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E4B889C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</w:tr>
      <w:tr w:rsidR="0044293A" w14:paraId="3620B68B" w14:textId="77777777" w:rsidTr="0044293A">
        <w:trPr>
          <w:gridAfter w:val="1"/>
          <w:wAfter w:w="252" w:type="dxa"/>
          <w:trHeight w:val="7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shd w:val="clear" w:color="auto" w:fill="auto"/>
            <w:vAlign w:val="center"/>
          </w:tcPr>
          <w:p w14:paraId="5856FE68" w14:textId="77777777" w:rsidR="00DF3055" w:rsidRDefault="00DF3055">
            <w:pPr>
              <w:spacing w:before="24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14:paraId="1C6AAE48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1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43ACB31C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R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360006E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Inferior</w:t>
            </w:r>
            <w:proofErr w:type="spellEnd"/>
            <w:r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Frontal</w:t>
            </w:r>
            <w:proofErr w:type="spellEnd"/>
            <w:r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Gyrus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24FD4BD6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 xml:space="preserve"> 44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531C59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23734060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7965A4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3CF1FD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1C2D3B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1" w:type="dxa"/>
            <w:shd w:val="clear" w:color="auto" w:fill="auto"/>
            <w:vAlign w:val="center"/>
          </w:tcPr>
          <w:p w14:paraId="1C0024BA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 w14:paraId="4C8DA373" w14:textId="77777777" w:rsidR="00DF3055" w:rsidRDefault="0044293A" w:rsidP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0.009155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0C44F3C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</w:tr>
      <w:tr w:rsidR="0044293A" w14:paraId="7FA1E745" w14:textId="77777777" w:rsidTr="0044293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2" w:type="dxa"/>
          <w:trHeight w:val="7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shd w:val="clear" w:color="auto" w:fill="auto"/>
            <w:vAlign w:val="center"/>
          </w:tcPr>
          <w:p w14:paraId="2007D52E" w14:textId="77777777" w:rsidR="00DF3055" w:rsidRDefault="00DF3055">
            <w:pPr>
              <w:spacing w:before="24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14:paraId="678A01A7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1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346E497F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R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6066136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Caudate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3DCC0073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Caudate Body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3A1F95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0EDA6EE0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DC2F62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612C2A7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C26AD8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1" w:type="dxa"/>
            <w:shd w:val="clear" w:color="auto" w:fill="auto"/>
            <w:vAlign w:val="center"/>
          </w:tcPr>
          <w:p w14:paraId="4589A2B5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 w14:paraId="4C33C31C" w14:textId="77777777" w:rsidR="00DF3055" w:rsidRDefault="0044293A" w:rsidP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0.008923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8D0DC57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</w:tr>
      <w:tr w:rsidR="0044293A" w14:paraId="713A1398" w14:textId="77777777" w:rsidTr="0044293A">
        <w:trPr>
          <w:gridAfter w:val="1"/>
          <w:wAfter w:w="252" w:type="dxa"/>
          <w:trHeight w:val="7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shd w:val="clear" w:color="auto" w:fill="auto"/>
            <w:vAlign w:val="center"/>
          </w:tcPr>
          <w:p w14:paraId="0132310A" w14:textId="77777777" w:rsidR="00DF3055" w:rsidRDefault="00DF3055">
            <w:pPr>
              <w:spacing w:before="24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14:paraId="7D90008E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1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18724312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R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283D5BD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Claustrum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46ABA973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9068EF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39166F98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C3DABC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AB20D5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17709B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-16</w:t>
            </w:r>
          </w:p>
        </w:tc>
        <w:tc>
          <w:tcPr>
            <w:tcW w:w="461" w:type="dxa"/>
            <w:shd w:val="clear" w:color="auto" w:fill="auto"/>
            <w:vAlign w:val="center"/>
          </w:tcPr>
          <w:p w14:paraId="4E47D36F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 w14:paraId="34871D2C" w14:textId="77777777" w:rsidR="00DF3055" w:rsidRDefault="0044293A" w:rsidP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0.008901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E76DE47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</w:tr>
      <w:tr w:rsidR="0044293A" w14:paraId="6FCDBC9F" w14:textId="77777777" w:rsidTr="0044293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2" w:type="dxa"/>
          <w:trHeight w:val="7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shd w:val="clear" w:color="auto" w:fill="auto"/>
            <w:vAlign w:val="center"/>
          </w:tcPr>
          <w:p w14:paraId="5C0EAB33" w14:textId="77777777" w:rsidR="00DF3055" w:rsidRDefault="00DF3055">
            <w:pPr>
              <w:spacing w:before="24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14:paraId="39CA9C78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1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2CE17260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R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FED8AFD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Insula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36F9FC01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 xml:space="preserve"> 13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458203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18998A27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55C492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662FD0A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9246F8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-16</w:t>
            </w:r>
          </w:p>
        </w:tc>
        <w:tc>
          <w:tcPr>
            <w:tcW w:w="461" w:type="dxa"/>
            <w:shd w:val="clear" w:color="auto" w:fill="auto"/>
            <w:vAlign w:val="center"/>
          </w:tcPr>
          <w:p w14:paraId="3CB965DF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 w14:paraId="2F85E452" w14:textId="77777777" w:rsidR="00DF3055" w:rsidRDefault="0044293A" w:rsidP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0.008867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E94DC21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</w:tr>
      <w:tr w:rsidR="0044293A" w14:paraId="7CCC6AE2" w14:textId="77777777" w:rsidTr="0044293A">
        <w:trPr>
          <w:gridAfter w:val="1"/>
          <w:wAfter w:w="252" w:type="dxa"/>
          <w:trHeight w:val="7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shd w:val="clear" w:color="auto" w:fill="auto"/>
            <w:vAlign w:val="center"/>
          </w:tcPr>
          <w:p w14:paraId="42CA0969" w14:textId="77777777" w:rsidR="00DF3055" w:rsidRDefault="00DF3055">
            <w:pPr>
              <w:spacing w:before="24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14:paraId="5BD7DF7A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1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03A53F77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R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5805A2C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Lentiform</w:t>
            </w:r>
            <w:proofErr w:type="spellEnd"/>
            <w:r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Nucleus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58102EB0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Putamen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DBF492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34426EB0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39D3445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EB2F34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7ECCB7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461" w:type="dxa"/>
            <w:shd w:val="clear" w:color="auto" w:fill="auto"/>
            <w:vAlign w:val="center"/>
          </w:tcPr>
          <w:p w14:paraId="60802E78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 w14:paraId="30838EF5" w14:textId="77777777" w:rsidR="00DF3055" w:rsidRDefault="0044293A" w:rsidP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0.008784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2100CEB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</w:tr>
      <w:tr w:rsidR="0044293A" w14:paraId="651A5BC0" w14:textId="77777777" w:rsidTr="0044293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2" w:type="dxa"/>
          <w:trHeight w:val="7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shd w:val="clear" w:color="auto" w:fill="auto"/>
            <w:vAlign w:val="center"/>
          </w:tcPr>
          <w:p w14:paraId="492D664C" w14:textId="77777777" w:rsidR="00DF3055" w:rsidRDefault="00DF3055">
            <w:pPr>
              <w:spacing w:before="24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14:paraId="6DBA57BC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1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20C4B73E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R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5B68763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Lentiform</w:t>
            </w:r>
            <w:proofErr w:type="spellEnd"/>
            <w:r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Nucleus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3674ADD8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Putamen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3DF8E2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2581BF89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9D9E8B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D8280B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84F70D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dxa"/>
            <w:shd w:val="clear" w:color="auto" w:fill="auto"/>
            <w:vAlign w:val="center"/>
          </w:tcPr>
          <w:p w14:paraId="5D068B62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 w14:paraId="5F1E0A63" w14:textId="77777777" w:rsidR="00DF3055" w:rsidRDefault="0044293A" w:rsidP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0.008671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E81655D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</w:tr>
      <w:tr w:rsidR="0044293A" w14:paraId="31AA3A8D" w14:textId="77777777" w:rsidTr="0044293A">
        <w:trPr>
          <w:gridAfter w:val="1"/>
          <w:wAfter w:w="252" w:type="dxa"/>
          <w:trHeight w:val="7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shd w:val="clear" w:color="auto" w:fill="auto"/>
            <w:vAlign w:val="center"/>
          </w:tcPr>
          <w:p w14:paraId="3F3ED314" w14:textId="77777777" w:rsidR="00DF3055" w:rsidRDefault="00DF3055">
            <w:pPr>
              <w:spacing w:before="24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14:paraId="6834898B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1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428D8D2F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L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B6E2F4C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Caudate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5D194DAD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Caudate Body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C5C23C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73B95036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470E59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FE2101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4517CE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1" w:type="dxa"/>
            <w:shd w:val="clear" w:color="auto" w:fill="auto"/>
            <w:vAlign w:val="center"/>
          </w:tcPr>
          <w:p w14:paraId="68AEF7CD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 w14:paraId="1B6555A2" w14:textId="77777777" w:rsidR="00DF3055" w:rsidRDefault="0044293A" w:rsidP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0.008542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992D962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</w:tr>
      <w:tr w:rsidR="0044293A" w14:paraId="7F6329DA" w14:textId="77777777" w:rsidTr="0044293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2" w:type="dxa"/>
          <w:trHeight w:val="7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shd w:val="clear" w:color="auto" w:fill="auto"/>
            <w:vAlign w:val="center"/>
          </w:tcPr>
          <w:p w14:paraId="6A9504AB" w14:textId="77777777" w:rsidR="00DF3055" w:rsidRDefault="00DF3055">
            <w:pPr>
              <w:spacing w:before="24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14:paraId="71E0FEF7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1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5FA24AAE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R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017E646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Parahippo-campal</w:t>
            </w:r>
            <w:proofErr w:type="spellEnd"/>
            <w:r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Gyrus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5FEA0F4D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 xml:space="preserve"> 28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59F130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62868DB6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EF75FB3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31F3509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428065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-16</w:t>
            </w:r>
          </w:p>
        </w:tc>
        <w:tc>
          <w:tcPr>
            <w:tcW w:w="461" w:type="dxa"/>
            <w:shd w:val="clear" w:color="auto" w:fill="auto"/>
            <w:vAlign w:val="center"/>
          </w:tcPr>
          <w:p w14:paraId="654492A2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 w14:paraId="12BA3914" w14:textId="77777777" w:rsidR="00DF3055" w:rsidRDefault="0044293A" w:rsidP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0.008496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D2C8125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</w:tr>
      <w:tr w:rsidR="0044293A" w14:paraId="6084B329" w14:textId="77777777" w:rsidTr="0044293A">
        <w:trPr>
          <w:gridAfter w:val="1"/>
          <w:wAfter w:w="252" w:type="dxa"/>
          <w:trHeight w:val="7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shd w:val="clear" w:color="auto" w:fill="auto"/>
            <w:vAlign w:val="center"/>
          </w:tcPr>
          <w:p w14:paraId="1A497FFE" w14:textId="77777777" w:rsidR="00DF3055" w:rsidRDefault="00DF3055">
            <w:pPr>
              <w:spacing w:before="24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14:paraId="10BFE70D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1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2D0FA4E8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R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C362130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Lentiform</w:t>
            </w:r>
            <w:proofErr w:type="spellEnd"/>
            <w:r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Nucleus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53A3FE29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Putamen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5A4EEC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0492A062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1F919E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E220ED9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07A5E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-6</w:t>
            </w:r>
          </w:p>
        </w:tc>
        <w:tc>
          <w:tcPr>
            <w:tcW w:w="461" w:type="dxa"/>
            <w:shd w:val="clear" w:color="auto" w:fill="auto"/>
            <w:vAlign w:val="center"/>
          </w:tcPr>
          <w:p w14:paraId="16833255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-6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 w14:paraId="422E939C" w14:textId="77777777" w:rsidR="00DF3055" w:rsidRDefault="0044293A" w:rsidP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0.008088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FE1B25F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</w:tr>
      <w:tr w:rsidR="0044293A" w14:paraId="593568CC" w14:textId="77777777" w:rsidTr="0044293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2" w:type="dxa"/>
          <w:trHeight w:val="7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shd w:val="clear" w:color="auto" w:fill="auto"/>
            <w:vAlign w:val="center"/>
          </w:tcPr>
          <w:p w14:paraId="5DDA2521" w14:textId="77777777" w:rsidR="00DF3055" w:rsidRDefault="00DF3055">
            <w:pPr>
              <w:spacing w:before="24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14:paraId="14CF38C9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1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6CC229AB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R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FC57D3B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Insula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66220DF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 xml:space="preserve"> 13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93B5CB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26B22216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D26ADB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55A0444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625ABA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-2</w:t>
            </w:r>
          </w:p>
        </w:tc>
        <w:tc>
          <w:tcPr>
            <w:tcW w:w="461" w:type="dxa"/>
            <w:shd w:val="clear" w:color="auto" w:fill="auto"/>
            <w:vAlign w:val="center"/>
          </w:tcPr>
          <w:p w14:paraId="0D3F69FD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 w14:paraId="54D1CF46" w14:textId="77777777" w:rsidR="00DF3055" w:rsidRDefault="0044293A" w:rsidP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color w:val="000000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0.008077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0098B65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</w:tr>
    </w:tbl>
    <w:p w14:paraId="71024268" w14:textId="77777777" w:rsidR="00DF3055" w:rsidRDefault="00DF3055"/>
    <w:p w14:paraId="3126D369" w14:textId="77777777" w:rsidR="001B2CF8" w:rsidRDefault="001B2CF8" w:rsidP="00263D2A">
      <w:pPr>
        <w:spacing w:after="0" w:line="360" w:lineRule="auto"/>
        <w:jc w:val="both"/>
        <w:rPr>
          <w:rFonts w:ascii="Times New Roman"/>
          <w:sz w:val="24"/>
          <w:szCs w:val="24"/>
        </w:rPr>
      </w:pPr>
    </w:p>
    <w:p w14:paraId="7EBA89FC" w14:textId="3A502EF9" w:rsidR="00DF3055" w:rsidRPr="001B2CF8" w:rsidRDefault="0044293A" w:rsidP="00263D2A">
      <w:pPr>
        <w:spacing w:after="0" w:line="360" w:lineRule="auto"/>
        <w:jc w:val="both"/>
        <w:rPr>
          <w:rFonts w:ascii="Times New Roman"/>
          <w:sz w:val="24"/>
          <w:szCs w:val="24"/>
          <w:lang w:val="en-GB"/>
        </w:rPr>
      </w:pPr>
      <w:r w:rsidRPr="001B2CF8">
        <w:rPr>
          <w:rFonts w:ascii="Times New Roman"/>
          <w:sz w:val="24"/>
          <w:szCs w:val="24"/>
          <w:lang w:val="en-GB"/>
        </w:rPr>
        <w:t>The analysis employing more liberal, but still acceptable, parameters revealed two significant clusters for the comparison HC &gt; AN+REC, while no significant cluster emerged for the reversed contrast (AN+REC &gt; HC). See table S2.</w:t>
      </w:r>
    </w:p>
    <w:p w14:paraId="554C92A4" w14:textId="77777777" w:rsidR="00DF3055" w:rsidRPr="001B2CF8" w:rsidRDefault="00DF30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/>
          <w:b/>
          <w:sz w:val="24"/>
          <w:szCs w:val="24"/>
          <w:lang w:val="en-GB"/>
        </w:rPr>
      </w:pPr>
    </w:p>
    <w:p w14:paraId="75A26E6C" w14:textId="77777777" w:rsidR="00263D2A" w:rsidRPr="001B2CF8" w:rsidRDefault="00263D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/>
          <w:b/>
          <w:sz w:val="24"/>
          <w:szCs w:val="24"/>
          <w:lang w:val="en-GB"/>
        </w:rPr>
      </w:pPr>
    </w:p>
    <w:p w14:paraId="7373250F" w14:textId="77777777" w:rsidR="00DF3055" w:rsidRPr="001B2CF8" w:rsidRDefault="0044293A" w:rsidP="00263D2A">
      <w:pPr>
        <w:spacing w:line="360" w:lineRule="auto"/>
        <w:jc w:val="both"/>
        <w:rPr>
          <w:rFonts w:ascii="Times New Roman"/>
          <w:b/>
          <w:sz w:val="24"/>
          <w:szCs w:val="24"/>
          <w:lang w:val="en-GB"/>
        </w:rPr>
      </w:pPr>
      <w:r w:rsidRPr="001B2CF8">
        <w:rPr>
          <w:rFonts w:ascii="Times New Roman"/>
          <w:b/>
          <w:sz w:val="24"/>
          <w:szCs w:val="24"/>
          <w:lang w:val="en-GB"/>
        </w:rPr>
        <w:t>Table S2. Significant clusters for the comparison between HC and AN+REC with more liberal parameters (</w:t>
      </w:r>
      <w:r w:rsidRPr="001B2CF8">
        <w:rPr>
          <w:rFonts w:ascii="Times New Roman"/>
          <w:b/>
          <w:i/>
          <w:sz w:val="24"/>
          <w:szCs w:val="24"/>
          <w:lang w:val="en-GB"/>
        </w:rPr>
        <w:t xml:space="preserve">p </w:t>
      </w:r>
      <w:r w:rsidRPr="001B2CF8">
        <w:rPr>
          <w:rFonts w:ascii="Times New Roman"/>
          <w:b/>
          <w:sz w:val="24"/>
          <w:szCs w:val="24"/>
          <w:lang w:val="en-GB"/>
        </w:rPr>
        <w:t xml:space="preserve">&lt; 0.05 for cluster-forming uncorrected threshold, </w:t>
      </w:r>
      <w:r w:rsidRPr="001B2CF8">
        <w:rPr>
          <w:rFonts w:ascii="Times New Roman"/>
          <w:b/>
          <w:i/>
          <w:sz w:val="24"/>
          <w:szCs w:val="24"/>
          <w:lang w:val="en-GB"/>
        </w:rPr>
        <w:t>p</w:t>
      </w:r>
      <w:r w:rsidRPr="001B2CF8">
        <w:rPr>
          <w:rFonts w:ascii="Times New Roman"/>
          <w:b/>
          <w:sz w:val="24"/>
          <w:szCs w:val="24"/>
          <w:lang w:val="en-GB"/>
        </w:rPr>
        <w:t xml:space="preserve"> &lt; 0.05 for cluster‐level inference, and </w:t>
      </w:r>
      <w:r w:rsidR="00263D2A" w:rsidRPr="001B2CF8">
        <w:rPr>
          <w:rFonts w:ascii="Times New Roman"/>
          <w:b/>
          <w:i/>
          <w:sz w:val="24"/>
          <w:szCs w:val="24"/>
          <w:lang w:val="en-GB"/>
        </w:rPr>
        <w:t>n</w:t>
      </w:r>
      <w:r w:rsidRPr="001B2CF8">
        <w:rPr>
          <w:rFonts w:ascii="Times New Roman"/>
          <w:b/>
          <w:sz w:val="24"/>
          <w:szCs w:val="24"/>
          <w:lang w:val="en-GB"/>
        </w:rPr>
        <w:t xml:space="preserve"> = 2000 permutations).</w:t>
      </w:r>
    </w:p>
    <w:tbl>
      <w:tblPr>
        <w:tblStyle w:val="a0"/>
        <w:tblW w:w="10252" w:type="dxa"/>
        <w:jc w:val="center"/>
        <w:tblInd w:w="0" w:type="dxa"/>
        <w:tblBorders>
          <w:top w:val="nil"/>
          <w:bottom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50"/>
        <w:gridCol w:w="709"/>
        <w:gridCol w:w="365"/>
        <w:gridCol w:w="769"/>
        <w:gridCol w:w="791"/>
        <w:gridCol w:w="59"/>
        <w:gridCol w:w="709"/>
        <w:gridCol w:w="357"/>
        <w:gridCol w:w="352"/>
        <w:gridCol w:w="567"/>
        <w:gridCol w:w="567"/>
        <w:gridCol w:w="567"/>
        <w:gridCol w:w="425"/>
        <w:gridCol w:w="87"/>
        <w:gridCol w:w="905"/>
        <w:gridCol w:w="1075"/>
        <w:gridCol w:w="105"/>
      </w:tblGrid>
      <w:tr w:rsidR="00DF3055" w14:paraId="5B33D5B4" w14:textId="77777777" w:rsidTr="001B2C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bottom w:val="nil"/>
            </w:tcBorders>
            <w:shd w:val="clear" w:color="auto" w:fill="auto"/>
            <w:vAlign w:val="center"/>
          </w:tcPr>
          <w:p w14:paraId="2361AC28" w14:textId="77777777" w:rsidR="00DF3055" w:rsidRPr="001B2CF8" w:rsidRDefault="00DF3055">
            <w:pPr>
              <w:spacing w:before="240"/>
              <w:jc w:val="center"/>
              <w:rPr>
                <w:rFonts w:ascii="Times New Roman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vAlign w:val="center"/>
          </w:tcPr>
          <w:p w14:paraId="7516502C" w14:textId="77777777" w:rsidR="00DF3055" w:rsidRPr="001B2CF8" w:rsidRDefault="00DF3055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  <w:lang w:val="en-GB"/>
              </w:rPr>
            </w:pPr>
          </w:p>
        </w:tc>
        <w:tc>
          <w:tcPr>
            <w:tcW w:w="1074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740E996C" w14:textId="77777777" w:rsidR="00DF3055" w:rsidRPr="001B2CF8" w:rsidRDefault="00DF3055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  <w:lang w:val="en-GB"/>
              </w:rPr>
            </w:pPr>
          </w:p>
        </w:tc>
        <w:tc>
          <w:tcPr>
            <w:tcW w:w="1560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6F20C4BC" w14:textId="77777777" w:rsidR="00DF3055" w:rsidRPr="001B2CF8" w:rsidRDefault="00DF3055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  <w:lang w:val="en-GB"/>
              </w:rPr>
            </w:pPr>
          </w:p>
        </w:tc>
        <w:tc>
          <w:tcPr>
            <w:tcW w:w="112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284DEA" w14:textId="77777777" w:rsidR="00DF3055" w:rsidRPr="001B2CF8" w:rsidRDefault="00DF3055" w:rsidP="00674440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  <w:lang w:val="en-GB"/>
              </w:rPr>
            </w:pPr>
          </w:p>
        </w:tc>
        <w:tc>
          <w:tcPr>
            <w:tcW w:w="2565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420052" w14:textId="77777777" w:rsidR="00DF3055" w:rsidRDefault="0044293A" w:rsidP="00674440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Centre of mass</w:t>
            </w:r>
          </w:p>
        </w:tc>
        <w:tc>
          <w:tcPr>
            <w:tcW w:w="208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1C5C" w14:textId="77777777" w:rsidR="00DF3055" w:rsidRDefault="0044293A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Peak</w:t>
            </w:r>
          </w:p>
        </w:tc>
      </w:tr>
      <w:tr w:rsidR="00263D2A" w14:paraId="36445319" w14:textId="77777777" w:rsidTr="001B2CF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" w:type="dxa"/>
          <w:trHeight w:val="7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9A43E3" w14:textId="77777777" w:rsidR="00DF3055" w:rsidRDefault="0044293A">
            <w:pPr>
              <w:spacing w:before="240"/>
              <w:jc w:val="center"/>
              <w:rPr>
                <w:rFonts w:ascii="Times New Roman"/>
                <w:sz w:val="18"/>
                <w:szCs w:val="18"/>
              </w:rPr>
            </w:pPr>
            <w:proofErr w:type="spellStart"/>
            <w:r>
              <w:rPr>
                <w:rFonts w:ascii="Times New Roman"/>
                <w:sz w:val="18"/>
                <w:szCs w:val="18"/>
              </w:rPr>
              <w:t>Contrast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2B5214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b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  <w:szCs w:val="18"/>
              </w:rPr>
              <w:t>Cluster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F8916C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b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  <w:szCs w:val="18"/>
              </w:rPr>
              <w:t>Side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EFB300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/>
                <w:b/>
                <w:sz w:val="18"/>
                <w:szCs w:val="18"/>
              </w:rPr>
              <w:t>Region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B2EDE0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b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  <w:szCs w:val="18"/>
              </w:rPr>
              <w:t>BA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5C935A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b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  <w:szCs w:val="18"/>
              </w:rPr>
              <w:t>x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8DA99A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b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  <w:szCs w:val="18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B064D8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b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  <w:szCs w:val="18"/>
              </w:rPr>
              <w:t>z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197B86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b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A4A157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b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  <w:szCs w:val="18"/>
              </w:rPr>
              <w:t>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CE6265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b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  <w:szCs w:val="18"/>
              </w:rPr>
              <w:t>z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A183B9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b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  <w:szCs w:val="18"/>
              </w:rPr>
              <w:t xml:space="preserve">Peak ALE </w:t>
            </w:r>
            <w:proofErr w:type="spellStart"/>
            <w:r>
              <w:rPr>
                <w:rFonts w:ascii="Times New Roman"/>
                <w:b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047318A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b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  <w:szCs w:val="18"/>
              </w:rPr>
              <w:t>Volume (mm³)</w:t>
            </w:r>
          </w:p>
        </w:tc>
      </w:tr>
      <w:tr w:rsidR="00263D2A" w14:paraId="49AA7234" w14:textId="77777777" w:rsidTr="001B2CF8">
        <w:trPr>
          <w:gridAfter w:val="1"/>
          <w:wAfter w:w="105" w:type="dxa"/>
          <w:trHeight w:val="7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34C95C" w14:textId="77777777" w:rsidR="00DF3055" w:rsidRDefault="0044293A">
            <w:pPr>
              <w:spacing w:before="240"/>
              <w:jc w:val="center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HC &gt; AN+REC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1DC21C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AC9765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38D4C2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Cuneus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46F2DD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 xml:space="preserve"> 18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DFE0B4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-1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BC19C0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-69.8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34DC14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30.8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EBB287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-14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2C8E8E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-74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65A930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187AD7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0.01521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2D733A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9896</w:t>
            </w:r>
          </w:p>
        </w:tc>
      </w:tr>
      <w:tr w:rsidR="00263D2A" w14:paraId="7B6C5523" w14:textId="77777777" w:rsidTr="00263D2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" w:type="dxa"/>
          <w:trHeight w:val="7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vAlign w:val="center"/>
          </w:tcPr>
          <w:p w14:paraId="2AEC11BA" w14:textId="77777777" w:rsidR="00DF3055" w:rsidRDefault="00DF3055">
            <w:pPr>
              <w:spacing w:before="24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D70E86F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91B853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L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459255E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Precuneus</w:t>
            </w:r>
            <w:proofErr w:type="spellEnd"/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6AFB3920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 xml:space="preserve"> 31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CB6062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0F3D6ED7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1DC69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018BBA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5A2168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-66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2C06D86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4B365FE2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0.008969</w:t>
            </w:r>
          </w:p>
        </w:tc>
        <w:tc>
          <w:tcPr>
            <w:tcW w:w="1075" w:type="dxa"/>
            <w:shd w:val="clear" w:color="auto" w:fill="auto"/>
            <w:vAlign w:val="center"/>
          </w:tcPr>
          <w:p w14:paraId="00092F68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</w:tr>
      <w:tr w:rsidR="00263D2A" w14:paraId="25E1718F" w14:textId="77777777" w:rsidTr="00263D2A">
        <w:trPr>
          <w:gridAfter w:val="1"/>
          <w:wAfter w:w="105" w:type="dxa"/>
          <w:trHeight w:val="7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vAlign w:val="center"/>
          </w:tcPr>
          <w:p w14:paraId="060B0DF1" w14:textId="77777777" w:rsidR="00DF3055" w:rsidRDefault="00DF3055">
            <w:pPr>
              <w:spacing w:before="24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12278CA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80DDF5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L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4CFF485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Precuneus</w:t>
            </w:r>
            <w:proofErr w:type="spellEnd"/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28E4571A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 xml:space="preserve"> 31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EE508B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0394C502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568F67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C84CAA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32057A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-66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908EC91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66848F3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0.008912</w:t>
            </w:r>
          </w:p>
        </w:tc>
        <w:tc>
          <w:tcPr>
            <w:tcW w:w="1075" w:type="dxa"/>
            <w:shd w:val="clear" w:color="auto" w:fill="auto"/>
            <w:vAlign w:val="center"/>
          </w:tcPr>
          <w:p w14:paraId="09C356B1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</w:tr>
      <w:tr w:rsidR="00263D2A" w14:paraId="52CB4D00" w14:textId="77777777" w:rsidTr="00263D2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" w:type="dxa"/>
          <w:trHeight w:val="7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vAlign w:val="center"/>
          </w:tcPr>
          <w:p w14:paraId="54CE49B3" w14:textId="77777777" w:rsidR="00DF3055" w:rsidRDefault="00DF3055">
            <w:pPr>
              <w:spacing w:before="24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8EE2E33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6F09A9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R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2D2558A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Precuneus</w:t>
            </w:r>
            <w:proofErr w:type="spellEnd"/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7A284AFF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 xml:space="preserve"> 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6D21DDB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75D05942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FD3F2C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6D611D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335F1E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-66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2D4C39D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07611CFB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0.008801</w:t>
            </w:r>
          </w:p>
        </w:tc>
        <w:tc>
          <w:tcPr>
            <w:tcW w:w="1075" w:type="dxa"/>
            <w:shd w:val="clear" w:color="auto" w:fill="auto"/>
            <w:vAlign w:val="center"/>
          </w:tcPr>
          <w:p w14:paraId="33A16C7A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</w:tr>
      <w:tr w:rsidR="00263D2A" w14:paraId="051BD133" w14:textId="77777777" w:rsidTr="00263D2A">
        <w:trPr>
          <w:gridAfter w:val="1"/>
          <w:wAfter w:w="105" w:type="dxa"/>
          <w:trHeight w:val="7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vAlign w:val="center"/>
          </w:tcPr>
          <w:p w14:paraId="5C55DA2E" w14:textId="77777777" w:rsidR="00DF3055" w:rsidRDefault="00DF3055">
            <w:pPr>
              <w:spacing w:before="24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4A0071A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3D5BF7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R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EFE05AB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Precuneus</w:t>
            </w:r>
            <w:proofErr w:type="spellEnd"/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022C6364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 xml:space="preserve"> 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EDA6E0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6727DE61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8B1B82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6AB3620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4832AE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-66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9CD1AE0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1C8CB8CD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0.008744</w:t>
            </w:r>
          </w:p>
        </w:tc>
        <w:tc>
          <w:tcPr>
            <w:tcW w:w="1075" w:type="dxa"/>
            <w:shd w:val="clear" w:color="auto" w:fill="auto"/>
            <w:vAlign w:val="center"/>
          </w:tcPr>
          <w:p w14:paraId="5D9A5781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</w:tr>
      <w:tr w:rsidR="00263D2A" w14:paraId="4A426DFE" w14:textId="77777777" w:rsidTr="00263D2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" w:type="dxa"/>
          <w:trHeight w:val="7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vAlign w:val="center"/>
          </w:tcPr>
          <w:p w14:paraId="17354322" w14:textId="77777777" w:rsidR="00DF3055" w:rsidRDefault="00DF3055">
            <w:pPr>
              <w:spacing w:before="24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15D2C44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782065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R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17F878E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Cuneus</w:t>
            </w:r>
            <w:proofErr w:type="spellEnd"/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1480034B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 xml:space="preserve"> 18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0B0A46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5895DCFB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4B7E90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3430F5C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B12D57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-76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E25322D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7402E4CD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0.008614</w:t>
            </w:r>
          </w:p>
        </w:tc>
        <w:tc>
          <w:tcPr>
            <w:tcW w:w="1075" w:type="dxa"/>
            <w:shd w:val="clear" w:color="auto" w:fill="auto"/>
            <w:vAlign w:val="center"/>
          </w:tcPr>
          <w:p w14:paraId="2E108170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</w:tr>
      <w:tr w:rsidR="00263D2A" w14:paraId="50884C42" w14:textId="77777777" w:rsidTr="00263D2A">
        <w:trPr>
          <w:gridAfter w:val="1"/>
          <w:wAfter w:w="105" w:type="dxa"/>
          <w:trHeight w:val="7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vAlign w:val="center"/>
          </w:tcPr>
          <w:p w14:paraId="71828DF9" w14:textId="77777777" w:rsidR="00DF3055" w:rsidRDefault="00DF3055">
            <w:pPr>
              <w:spacing w:before="24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88D8E75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9EE1DE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R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F4BC070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Precuneus</w:t>
            </w:r>
            <w:proofErr w:type="spellEnd"/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28226AC5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 xml:space="preserve"> 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66D87D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438C13D8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E2168A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879A80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3F0FC5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-70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E4CC84B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52ACA2E9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0.008494</w:t>
            </w:r>
          </w:p>
        </w:tc>
        <w:tc>
          <w:tcPr>
            <w:tcW w:w="1075" w:type="dxa"/>
            <w:shd w:val="clear" w:color="auto" w:fill="auto"/>
            <w:vAlign w:val="center"/>
          </w:tcPr>
          <w:p w14:paraId="43F2B14A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</w:tr>
      <w:tr w:rsidR="00263D2A" w14:paraId="5A6E4527" w14:textId="77777777" w:rsidTr="00263D2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" w:type="dxa"/>
          <w:trHeight w:val="7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vAlign w:val="center"/>
          </w:tcPr>
          <w:p w14:paraId="17E25ACB" w14:textId="77777777" w:rsidR="00DF3055" w:rsidRDefault="00DF3055">
            <w:pPr>
              <w:spacing w:before="24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1C1D6EA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5EBF8C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L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1E75752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Postcentral</w:t>
            </w:r>
            <w:proofErr w:type="spellEnd"/>
            <w:r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Gyrus</w:t>
            </w:r>
            <w:proofErr w:type="spellEnd"/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430DA920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1DFD46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-52.3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5F8A5FA9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-25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84D2B3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28.6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9403FB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-48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697DB1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-22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307AA0B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1813516C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0.010765</w:t>
            </w:r>
          </w:p>
        </w:tc>
        <w:tc>
          <w:tcPr>
            <w:tcW w:w="1075" w:type="dxa"/>
            <w:shd w:val="clear" w:color="auto" w:fill="auto"/>
            <w:vAlign w:val="center"/>
          </w:tcPr>
          <w:p w14:paraId="38276584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6880</w:t>
            </w:r>
          </w:p>
        </w:tc>
      </w:tr>
      <w:tr w:rsidR="00263D2A" w14:paraId="4B856BCE" w14:textId="77777777" w:rsidTr="00263D2A">
        <w:trPr>
          <w:gridAfter w:val="1"/>
          <w:wAfter w:w="105" w:type="dxa"/>
          <w:trHeight w:val="7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vAlign w:val="center"/>
          </w:tcPr>
          <w:p w14:paraId="535FDEF4" w14:textId="77777777" w:rsidR="00DF3055" w:rsidRDefault="00DF3055">
            <w:pPr>
              <w:spacing w:before="24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FF9252A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136CAA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L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83C7645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Inferior</w:t>
            </w:r>
            <w:proofErr w:type="spellEnd"/>
            <w:r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Parietal</w:t>
            </w:r>
            <w:proofErr w:type="spellEnd"/>
            <w:r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Lobule</w:t>
            </w:r>
            <w:proofErr w:type="spellEnd"/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72921DF7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 xml:space="preserve"> 40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9471F5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5BE4AD20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D29EC1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121552A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-62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CCFA43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-24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0A99330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148070C8" w14:textId="77777777" w:rsidR="00DF3055" w:rsidRDefault="0044293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0.009771</w:t>
            </w:r>
          </w:p>
        </w:tc>
        <w:tc>
          <w:tcPr>
            <w:tcW w:w="1075" w:type="dxa"/>
            <w:shd w:val="clear" w:color="auto" w:fill="auto"/>
            <w:vAlign w:val="center"/>
          </w:tcPr>
          <w:p w14:paraId="1E73620E" w14:textId="77777777" w:rsidR="00DF3055" w:rsidRDefault="00DF305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</w:tr>
      <w:tr w:rsidR="00263D2A" w14:paraId="38D35D5A" w14:textId="77777777" w:rsidTr="00263D2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" w:type="dxa"/>
          <w:trHeight w:val="7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vAlign w:val="center"/>
          </w:tcPr>
          <w:p w14:paraId="5885AAEE" w14:textId="77777777" w:rsidR="00DF3055" w:rsidRDefault="00DF3055">
            <w:pPr>
              <w:spacing w:before="24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AFB5849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76AA9B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L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E7BDE17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Inferior</w:t>
            </w:r>
            <w:proofErr w:type="spellEnd"/>
            <w:r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Parietal</w:t>
            </w:r>
            <w:proofErr w:type="spellEnd"/>
            <w:r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Lobule</w:t>
            </w:r>
            <w:proofErr w:type="spellEnd"/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5103F3C4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 xml:space="preserve"> 40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AB971F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14D14FD7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CF09AD6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570D244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-52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3F6255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-32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EAC1273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7A4C88C3" w14:textId="77777777" w:rsidR="00DF3055" w:rsidRDefault="0044293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z w:val="18"/>
                <w:szCs w:val="18"/>
              </w:rPr>
              <w:t>0.008547</w:t>
            </w:r>
          </w:p>
        </w:tc>
        <w:tc>
          <w:tcPr>
            <w:tcW w:w="1075" w:type="dxa"/>
            <w:shd w:val="clear" w:color="auto" w:fill="auto"/>
            <w:vAlign w:val="center"/>
          </w:tcPr>
          <w:p w14:paraId="65278983" w14:textId="77777777" w:rsidR="00DF3055" w:rsidRDefault="00DF305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  <w:szCs w:val="18"/>
              </w:rPr>
            </w:pPr>
          </w:p>
        </w:tc>
      </w:tr>
    </w:tbl>
    <w:p w14:paraId="1FB11BB7" w14:textId="77777777" w:rsidR="00DF3055" w:rsidRDefault="00DF3055"/>
    <w:sectPr w:rsidR="00DF3055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055"/>
    <w:rsid w:val="001B2CF8"/>
    <w:rsid w:val="002406CD"/>
    <w:rsid w:val="00263D2A"/>
    <w:rsid w:val="003D36C8"/>
    <w:rsid w:val="0044293A"/>
    <w:rsid w:val="00674440"/>
    <w:rsid w:val="00D44630"/>
    <w:rsid w:val="00DF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AE54F77"/>
  <w15:docId w15:val="{EEE0EC6D-D2E0-4793-91D8-9A10165EF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30AB3"/>
    <w:rPr>
      <w:rFonts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30A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30A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30AB3"/>
    <w:pPr>
      <w:keepNext/>
      <w:keepLines/>
      <w:spacing w:before="160" w:after="80"/>
      <w:outlineLvl w:val="2"/>
    </w:pPr>
    <w:rPr>
      <w:rFonts w:eastAsiaTheme="majorEastAsia" w:hAnsiTheme="minorHAnsi" w:cstheme="majorBidi"/>
      <w:color w:val="0F4761" w:themeColor="accent1" w:themeShade="BF"/>
      <w:kern w:val="2"/>
      <w:sz w:val="28"/>
      <w:szCs w:val="28"/>
      <w:lang w:val="en-GB"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30AB3"/>
    <w:pPr>
      <w:keepNext/>
      <w:keepLines/>
      <w:spacing w:before="80" w:after="40"/>
      <w:outlineLvl w:val="3"/>
    </w:pPr>
    <w:rPr>
      <w:rFonts w:eastAsiaTheme="majorEastAsia" w:hAnsiTheme="minorHAnsi" w:cstheme="majorBidi"/>
      <w:i/>
      <w:iCs/>
      <w:color w:val="0F4761" w:themeColor="accent1" w:themeShade="BF"/>
      <w:kern w:val="2"/>
      <w:lang w:val="en-GB"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30AB3"/>
    <w:pPr>
      <w:keepNext/>
      <w:keepLines/>
      <w:spacing w:before="80" w:after="40"/>
      <w:outlineLvl w:val="4"/>
    </w:pPr>
    <w:rPr>
      <w:rFonts w:eastAsiaTheme="majorEastAsia" w:hAnsiTheme="minorHAnsi" w:cstheme="majorBidi"/>
      <w:color w:val="0F4761" w:themeColor="accent1" w:themeShade="BF"/>
      <w:kern w:val="2"/>
      <w:lang w:val="en-GB" w:eastAsia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30AB3"/>
    <w:pPr>
      <w:keepNext/>
      <w:keepLines/>
      <w:spacing w:before="40" w:after="0"/>
      <w:outlineLvl w:val="5"/>
    </w:pPr>
    <w:rPr>
      <w:rFonts w:eastAsiaTheme="majorEastAsia" w:hAnsiTheme="minorHAnsi" w:cstheme="majorBidi"/>
      <w:i/>
      <w:iCs/>
      <w:color w:val="595959" w:themeColor="text1" w:themeTint="A6"/>
      <w:kern w:val="2"/>
      <w:lang w:val="en-GB"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30AB3"/>
    <w:pPr>
      <w:keepNext/>
      <w:keepLines/>
      <w:spacing w:before="40" w:after="0"/>
      <w:outlineLvl w:val="6"/>
    </w:pPr>
    <w:rPr>
      <w:rFonts w:eastAsiaTheme="majorEastAsia" w:hAnsiTheme="minorHAnsi" w:cstheme="majorBidi"/>
      <w:color w:val="595959" w:themeColor="text1" w:themeTint="A6"/>
      <w:kern w:val="2"/>
      <w:lang w:val="en-GB"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30AB3"/>
    <w:pPr>
      <w:keepNext/>
      <w:keepLines/>
      <w:spacing w:after="0"/>
      <w:outlineLvl w:val="7"/>
    </w:pPr>
    <w:rPr>
      <w:rFonts w:eastAsiaTheme="majorEastAsia" w:hAnsiTheme="minorHAnsi" w:cstheme="majorBidi"/>
      <w:i/>
      <w:iCs/>
      <w:color w:val="272727" w:themeColor="text1" w:themeTint="D8"/>
      <w:kern w:val="2"/>
      <w:lang w:val="en-GB"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30AB3"/>
    <w:pPr>
      <w:keepNext/>
      <w:keepLines/>
      <w:spacing w:after="0"/>
      <w:outlineLvl w:val="8"/>
    </w:pPr>
    <w:rPr>
      <w:rFonts w:eastAsiaTheme="majorEastAsia" w:hAnsiTheme="minorHAnsi" w:cstheme="majorBidi"/>
      <w:color w:val="272727" w:themeColor="text1" w:themeTint="D8"/>
      <w:kern w:val="2"/>
      <w:lang w:val="en-GB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A30A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30A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30A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30A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30AB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30AB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30AB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30AB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30AB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30AB3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A30A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30A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30AB3"/>
    <w:pPr>
      <w:spacing w:before="160"/>
      <w:jc w:val="center"/>
    </w:pPr>
    <w:rPr>
      <w:rFonts w:eastAsiaTheme="minorHAnsi" w:hAnsiTheme="minorHAnsi" w:cstheme="minorBidi"/>
      <w:i/>
      <w:iCs/>
      <w:color w:val="404040" w:themeColor="text1" w:themeTint="BF"/>
      <w:kern w:val="2"/>
      <w:lang w:val="en-GB" w:eastAsia="en-US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30AB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30AB3"/>
    <w:pPr>
      <w:ind w:left="720"/>
      <w:contextualSpacing/>
    </w:pPr>
    <w:rPr>
      <w:rFonts w:eastAsiaTheme="minorHAnsi" w:hAnsiTheme="minorHAnsi" w:cstheme="minorBidi"/>
      <w:kern w:val="2"/>
      <w:lang w:val="en-GB" w:eastAsia="en-US"/>
    </w:rPr>
  </w:style>
  <w:style w:type="character" w:styleId="Enfasiintensa">
    <w:name w:val="Intense Emphasis"/>
    <w:basedOn w:val="Carpredefinitoparagrafo"/>
    <w:uiPriority w:val="21"/>
    <w:qFormat/>
    <w:rsid w:val="00A30AB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30A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 w:hAnsiTheme="minorHAnsi" w:cstheme="minorBidi"/>
      <w:i/>
      <w:iCs/>
      <w:color w:val="0F4761" w:themeColor="accent1" w:themeShade="BF"/>
      <w:kern w:val="2"/>
      <w:lang w:val="en-GB" w:eastAsia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30AB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30AB3"/>
    <w:rPr>
      <w:b/>
      <w:bCs/>
      <w:smallCaps/>
      <w:color w:val="0F4761" w:themeColor="accent1" w:themeShade="BF"/>
      <w:spacing w:val="5"/>
    </w:rPr>
  </w:style>
  <w:style w:type="table" w:styleId="Tabellagriglia2-colore3">
    <w:name w:val="Grid Table 2 Accent 3"/>
    <w:basedOn w:val="Tabellanormale"/>
    <w:uiPriority w:val="47"/>
    <w:rsid w:val="00A30AB3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paragraph" w:styleId="NormaleWeb">
    <w:name w:val="Normal (Web)"/>
    <w:basedOn w:val="Normale"/>
    <w:uiPriority w:val="99"/>
    <w:semiHidden/>
    <w:unhideWhenUsed/>
    <w:rsid w:val="00B52C12"/>
    <w:pPr>
      <w:spacing w:before="100" w:beforeAutospacing="1" w:after="100" w:afterAutospacing="1" w:line="240" w:lineRule="auto"/>
    </w:pPr>
    <w:rPr>
      <w:rFonts w:ascii="Times New Roman"/>
      <w:sz w:val="24"/>
      <w:szCs w:val="24"/>
      <w:lang w:val="en-GB" w:eastAsia="en-GB"/>
    </w:rPr>
  </w:style>
  <w:style w:type="table" w:customStyle="1" w:styleId="a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47D45A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47D45A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1F0C8"/>
      </w:tcPr>
    </w:tblStylePr>
    <w:tblStylePr w:type="band1Horz">
      <w:tblPr/>
      <w:tcPr>
        <w:shd w:val="clear" w:color="auto" w:fill="C1F0C8"/>
      </w:tcPr>
    </w:tblStylePr>
  </w:style>
  <w:style w:type="table" w:customStyle="1" w:styleId="a0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47D45A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47D45A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1F0C8"/>
      </w:tcPr>
    </w:tblStylePr>
    <w:tblStylePr w:type="band1Horz">
      <w:tblPr/>
      <w:tcPr>
        <w:shd w:val="clear" w:color="auto" w:fill="C1F0C8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Hdqsj0s9dJHIVHNlKxPw1z8EDQ==">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665</Words>
  <Characters>3139</Characters>
  <Application>Microsoft Office Word</Application>
  <DocSecurity>0</DocSecurity>
  <Lines>784</Lines>
  <Paragraphs>475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DPG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Dal Bo'</dc:creator>
  <cp:lastModifiedBy>Elisa Dal Bo'</cp:lastModifiedBy>
  <cp:revision>6</cp:revision>
  <dcterms:created xsi:type="dcterms:W3CDTF">2024-04-12T11:44:00Z</dcterms:created>
  <dcterms:modified xsi:type="dcterms:W3CDTF">2024-04-12T13:13:00Z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8ff80c09-7e49-44b4-b8ad-9840a7dddab5</vt:lpwstr>
  </property>
  <property fmtid="{D5CDD505-2E9C-101B-9397-08002B2CF9AE}" pid="3" name="ZOTERO_PREF_1">
    <vt:lpwstr>&lt;data data-version="3" zotero-version="6.0.25"&gt;&lt;session id="ctwv4llI"/&gt;&lt;style id="http://www.zotero.org/styles/translational-psychiatry" hasBibliography="1" bibliographyStyleHasBeenSet="0"/&gt;&lt;prefs&gt;&lt;pref name="fieldType" value="Field"/&gt;&lt;/prefs&gt;&lt;/data&gt;</vt:lpwstr>
  </property>
</Properties>
</file>