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lang w:val="en-US"/>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7177"/>
      </w:tblGrid>
      <w:tr>
        <w:tc>
          <w:tcPr>
            <w:tcW w:w="1345" w:type="dxa"/>
          </w:tcPr>
          <w:p>
            <w:pPr>
              <w:keepNext w:val="0"/>
              <w:keepLines w:val="0"/>
              <w:widowControl/>
              <w:suppressLineNumbers w:val="0"/>
              <w:jc w:val="center"/>
              <w:rPr>
                <w:rFonts w:hint="default"/>
                <w:vertAlign w:val="baseline"/>
                <w:lang w:val="en-US"/>
              </w:rPr>
            </w:pPr>
            <w:r>
              <w:rPr>
                <w:rFonts w:hint="default"/>
                <w:vertAlign w:val="baseline"/>
                <w:lang w:val="en-US"/>
              </w:rPr>
              <w:t>Datebase</w:t>
            </w:r>
          </w:p>
        </w:tc>
        <w:tc>
          <w:tcPr>
            <w:tcW w:w="7177" w:type="dxa"/>
          </w:tcPr>
          <w:p>
            <w:pPr>
              <w:keepNext w:val="0"/>
              <w:keepLines w:val="0"/>
              <w:widowControl/>
              <w:suppressLineNumbers w:val="0"/>
              <w:jc w:val="center"/>
              <w:rPr>
                <w:rFonts w:hint="default"/>
                <w:vertAlign w:val="baseline"/>
                <w:lang w:val="en-US"/>
              </w:rPr>
            </w:pPr>
            <w:r>
              <w:rPr>
                <w:rFonts w:eastAsia="宋体"/>
                <w:b w:val="0"/>
                <w:bCs w:val="0"/>
                <w:color w:val="000000"/>
                <w:kern w:val="0"/>
                <w:sz w:val="20"/>
                <w:szCs w:val="20"/>
              </w:rPr>
              <w:t>Search strategy</w:t>
            </w:r>
          </w:p>
        </w:tc>
      </w:tr>
      <w:tr>
        <w:tc>
          <w:tcPr>
            <w:tcW w:w="1345" w:type="dxa"/>
            <w:vAlign w:val="center"/>
          </w:tcPr>
          <w:p>
            <w:pPr>
              <w:keepNext w:val="0"/>
              <w:keepLines w:val="0"/>
              <w:widowControl/>
              <w:suppressLineNumbers w:val="0"/>
              <w:jc w:val="center"/>
              <w:rPr>
                <w:rFonts w:hint="default"/>
                <w:vertAlign w:val="baseline"/>
                <w:lang w:val="en-US"/>
              </w:rPr>
            </w:pPr>
            <w:r>
              <w:rPr>
                <w:rFonts w:hint="eastAsia"/>
                <w:sz w:val="20"/>
                <w:szCs w:val="20"/>
                <w:lang w:val="en-US" w:eastAsia="zh-CN"/>
              </w:rPr>
              <w:t>Pubmed</w:t>
            </w:r>
          </w:p>
        </w:tc>
        <w:tc>
          <w:tcPr>
            <w:tcW w:w="7177" w:type="dxa"/>
          </w:tcPr>
          <w:p>
            <w:pPr>
              <w:rPr>
                <w:rFonts w:hint="default"/>
                <w:vertAlign w:val="baseline"/>
                <w:lang w:val="en-US"/>
              </w:rPr>
            </w:pPr>
            <w:r>
              <w:rPr>
                <w:rFonts w:hint="eastAsia"/>
                <w:sz w:val="20"/>
                <w:szCs w:val="20"/>
                <w:lang w:val="en-US" w:eastAsia="zh-CN"/>
              </w:rPr>
              <w:t>(disc herniation OR intervertebral disc protrusion OR herniated disc OR herniated vertebral disc OR herniation) AND (intervertebral disc displace OR lumbar discectomy OR disc discectomy OR discectomy) AND (annular closure device OR annulus repair OR annular closure OR annulus fibrosus repair OR annular repair OR annulus device) AND (reherniations OR recurrent herniation OR recurrent disc herniation)</w:t>
            </w:r>
          </w:p>
        </w:tc>
      </w:tr>
      <w:tr>
        <w:tc>
          <w:tcPr>
            <w:tcW w:w="1345" w:type="dxa"/>
            <w:vAlign w:val="center"/>
          </w:tcPr>
          <w:p>
            <w:pPr>
              <w:keepNext w:val="0"/>
              <w:keepLines w:val="0"/>
              <w:widowControl/>
              <w:suppressLineNumbers w:val="0"/>
              <w:jc w:val="center"/>
              <w:rPr>
                <w:rFonts w:hint="default"/>
                <w:color w:val="auto"/>
                <w:lang w:val="en-US" w:eastAsia="zh-CN"/>
              </w:rPr>
            </w:pPr>
            <w:r>
              <w:rPr>
                <w:rFonts w:hint="eastAsia"/>
                <w:color w:val="auto"/>
                <w:lang w:val="en-US" w:eastAsia="zh-CN"/>
              </w:rPr>
              <w:t>W</w:t>
            </w:r>
            <w:r>
              <w:rPr>
                <w:rFonts w:hint="default"/>
                <w:color w:val="auto"/>
                <w:lang w:val="en-US" w:eastAsia="zh-CN"/>
              </w:rPr>
              <w:t>eb of science</w:t>
            </w:r>
          </w:p>
        </w:tc>
        <w:tc>
          <w:tcPr>
            <w:tcW w:w="7177" w:type="dxa"/>
          </w:tcPr>
          <w:p>
            <w:pPr>
              <w:rPr>
                <w:rFonts w:hint="default"/>
                <w:vertAlign w:val="baseline"/>
                <w:lang w:val="en-US"/>
              </w:rPr>
            </w:pPr>
            <w:r>
              <w:rPr>
                <w:rFonts w:hint="eastAsia"/>
                <w:color w:val="auto"/>
                <w:lang w:val="en-US" w:eastAsia="zh-CN"/>
              </w:rPr>
              <w:t>(ALL=(disc herniation OR intervertebral disc protrusion OR herniated disc OR herniated vertebral disc OR herniation)) AND (ALL=(intervertebral disc displace OR lumbar discectomy OR disc discectomy OR discectomy)) AND (ALL=(annular closure device OR annulus repair OR annular closure OR annulus fibrosus repair OR annular repair OR annulus device)) AND (ALL=(reherniation OR recurrent herniation OR recurrent disc herniation))</w:t>
            </w:r>
          </w:p>
        </w:tc>
      </w:tr>
      <w:tr>
        <w:tc>
          <w:tcPr>
            <w:tcW w:w="1345" w:type="dxa"/>
            <w:vAlign w:val="center"/>
          </w:tcPr>
          <w:p>
            <w:pPr>
              <w:keepNext w:val="0"/>
              <w:keepLines w:val="0"/>
              <w:widowControl/>
              <w:suppressLineNumbers w:val="0"/>
              <w:jc w:val="center"/>
              <w:rPr>
                <w:rFonts w:hint="default"/>
                <w:vertAlign w:val="baseline"/>
                <w:lang w:val="en-US"/>
              </w:rPr>
            </w:pPr>
            <w:r>
              <w:rPr>
                <w:rFonts w:hint="eastAsia"/>
                <w:color w:val="auto"/>
                <w:lang w:val="en-US" w:eastAsia="zh-CN"/>
              </w:rPr>
              <w:t>Embase</w:t>
            </w:r>
          </w:p>
        </w:tc>
        <w:tc>
          <w:tcPr>
            <w:tcW w:w="7177" w:type="dxa"/>
          </w:tcPr>
          <w:p>
            <w:pPr>
              <w:rPr>
                <w:rFonts w:hint="default"/>
                <w:lang w:val="en-US"/>
              </w:rPr>
            </w:pPr>
            <w:r>
              <w:rPr>
                <w:rFonts w:hint="default"/>
                <w:lang w:val="en-US"/>
              </w:rPr>
              <w:t>#1 'disc herniation' OR 'intervertebral disc protrusion' OR 'herniated disc' OR 'herniated vertebral disc' OR 'herniation'</w:t>
            </w:r>
          </w:p>
          <w:p>
            <w:pPr>
              <w:rPr>
                <w:rFonts w:hint="default"/>
                <w:lang w:val="en-US"/>
              </w:rPr>
            </w:pPr>
            <w:r>
              <w:rPr>
                <w:rFonts w:hint="default"/>
                <w:lang w:val="en-US"/>
              </w:rPr>
              <w:t>#2 'intervertebral disc displace' OR 'lumbar discectomy' OR 'disc discectomy' OR 'discectomy'</w:t>
            </w:r>
          </w:p>
          <w:p>
            <w:pPr>
              <w:rPr>
                <w:rFonts w:hint="default"/>
                <w:lang w:val="en-US"/>
              </w:rPr>
            </w:pPr>
            <w:r>
              <w:rPr>
                <w:rFonts w:hint="default"/>
                <w:lang w:val="en-US"/>
              </w:rPr>
              <w:t>#3 'annular closure device' OR 'annulus repair' OR 'annular closure' OR 'annulus fibrosus repair' OR 'annular repair' OR 'annulus device'</w:t>
            </w:r>
          </w:p>
          <w:p>
            <w:pPr>
              <w:rPr>
                <w:rFonts w:hint="default"/>
                <w:lang w:val="en-US"/>
              </w:rPr>
            </w:pPr>
            <w:r>
              <w:rPr>
                <w:rFonts w:hint="default"/>
                <w:lang w:val="en-US"/>
              </w:rPr>
              <w:t>#4 'reherniations' OR 'recurrent herniation' OR 'recurrent disc herniation'</w:t>
            </w:r>
          </w:p>
          <w:p>
            <w:pPr>
              <w:rPr>
                <w:rFonts w:hint="default"/>
                <w:vertAlign w:val="baseline"/>
                <w:lang w:val="en-US"/>
              </w:rPr>
            </w:pPr>
            <w:r>
              <w:rPr>
                <w:rFonts w:hint="default"/>
                <w:lang w:val="en-US"/>
              </w:rPr>
              <w:t>#5 #1 AND #2 AND #3 AND #4</w:t>
            </w:r>
          </w:p>
        </w:tc>
      </w:tr>
      <w:tr>
        <w:tc>
          <w:tcPr>
            <w:tcW w:w="1345" w:type="dxa"/>
            <w:vAlign w:val="center"/>
          </w:tcPr>
          <w:p>
            <w:pPr>
              <w:keepNext w:val="0"/>
              <w:keepLines w:val="0"/>
              <w:widowControl/>
              <w:suppressLineNumbers w:val="0"/>
              <w:jc w:val="center"/>
              <w:rPr>
                <w:rFonts w:hint="eastAsia"/>
                <w:color w:val="auto"/>
                <w:lang w:val="en-US" w:eastAsia="zh-CN"/>
              </w:rPr>
            </w:pPr>
            <w:r>
              <w:rPr>
                <w:rFonts w:hint="eastAsia"/>
                <w:color w:val="auto"/>
                <w:lang w:val="en-US" w:eastAsia="zh-CN"/>
              </w:rPr>
              <w:t>Cochrane</w:t>
            </w:r>
          </w:p>
          <w:p>
            <w:pPr>
              <w:keepNext w:val="0"/>
              <w:keepLines w:val="0"/>
              <w:widowControl/>
              <w:suppressLineNumbers w:val="0"/>
              <w:jc w:val="center"/>
              <w:rPr>
                <w:rFonts w:hint="default"/>
                <w:vertAlign w:val="baseline"/>
                <w:lang w:val="en-US"/>
              </w:rPr>
            </w:pPr>
          </w:p>
        </w:tc>
        <w:tc>
          <w:tcPr>
            <w:tcW w:w="7177" w:type="dxa"/>
          </w:tcPr>
          <w:p>
            <w:pPr>
              <w:keepNext w:val="0"/>
              <w:keepLines w:val="0"/>
              <w:widowControl w:val="0"/>
              <w:suppressLineNumbers w:val="0"/>
              <w:spacing w:before="0" w:beforeAutospacing="0" w:after="0" w:afterAutospacing="0"/>
              <w:ind w:left="0" w:right="0"/>
              <w:jc w:val="both"/>
              <w:rPr>
                <w:rFonts w:hint="default"/>
                <w:lang w:val="en-US"/>
              </w:rPr>
            </w:pPr>
            <w:r>
              <w:rPr>
                <w:rFonts w:hint="default"/>
                <w:lang w:val="en-US"/>
              </w:rPr>
              <w:t xml:space="preserve">#1 </w:t>
            </w:r>
            <w:r>
              <w:rPr>
                <w:rFonts w:hint="default" w:ascii="Calibri" w:hAnsi="Calibri" w:eastAsia="宋体" w:cs="Calibri"/>
                <w:kern w:val="2"/>
                <w:sz w:val="20"/>
                <w:szCs w:val="20"/>
                <w:lang w:val="en-US" w:eastAsia="zh-CN" w:bidi="ar"/>
              </w:rPr>
              <w:t>disc herniation OR intervertebral disc protrusion OR herniated disc OR herniated vertebral disc OR herniation</w:t>
            </w:r>
          </w:p>
          <w:p>
            <w:pPr>
              <w:rPr>
                <w:rFonts w:hint="default"/>
                <w:lang w:val="en-US"/>
              </w:rPr>
            </w:pPr>
            <w:r>
              <w:rPr>
                <w:rFonts w:hint="default"/>
                <w:lang w:val="en-US"/>
              </w:rPr>
              <w:t>#2 intervertebral disc displace OR lumbar discectomy OR disc discectomy OR discectomy</w:t>
            </w:r>
          </w:p>
          <w:p>
            <w:pPr>
              <w:rPr>
                <w:rFonts w:hint="default"/>
                <w:lang w:val="en-US"/>
              </w:rPr>
            </w:pPr>
            <w:r>
              <w:rPr>
                <w:rFonts w:hint="default"/>
                <w:lang w:val="en-US"/>
              </w:rPr>
              <w:t>#3 annular closure device OR annulus repair OR annular closure OR annulus fibrosus repair OR annular repair OR annulus device</w:t>
            </w:r>
          </w:p>
          <w:p>
            <w:pPr>
              <w:rPr>
                <w:rFonts w:hint="default"/>
                <w:lang w:val="en-US"/>
              </w:rPr>
            </w:pPr>
            <w:r>
              <w:rPr>
                <w:rFonts w:hint="default"/>
                <w:lang w:val="en-US"/>
              </w:rPr>
              <w:t>#4 reherniations OR recurrent herniation OR recurrent disc herniation</w:t>
            </w:r>
          </w:p>
          <w:p>
            <w:pPr>
              <w:keepNext w:val="0"/>
              <w:keepLines w:val="0"/>
              <w:widowControl/>
              <w:suppressLineNumbers w:val="0"/>
              <w:jc w:val="left"/>
              <w:rPr>
                <w:rFonts w:hint="default"/>
                <w:vertAlign w:val="baseline"/>
                <w:lang w:val="en-US"/>
              </w:rPr>
            </w:pPr>
            <w:r>
              <w:rPr>
                <w:rFonts w:hint="default"/>
                <w:lang w:val="en-US"/>
              </w:rPr>
              <w:t>#5 #1 AND #2 AND #3 AND #4</w:t>
            </w:r>
          </w:p>
        </w:tc>
      </w:tr>
    </w:tbl>
    <w:p>
      <w:pPr>
        <w:keepNext w:val="0"/>
        <w:keepLines w:val="0"/>
        <w:widowControl/>
        <w:suppressLineNumbers w:val="0"/>
        <w:jc w:val="left"/>
        <w:rPr>
          <w:rFonts w:hint="default"/>
          <w:lang w:val="en-US"/>
        </w:rPr>
      </w:pPr>
    </w:p>
    <w:p>
      <w:pPr>
        <w:keepNext w:val="0"/>
        <w:keepLines w:val="0"/>
        <w:widowControl/>
        <w:suppressLineNumbers w:val="0"/>
        <w:jc w:val="left"/>
        <w:rPr>
          <w:rFonts w:hint="default"/>
          <w:lang w:val="en-US"/>
        </w:rPr>
      </w:pPr>
    </w:p>
    <w:p>
      <w:pPr>
        <w:keepNext w:val="0"/>
        <w:keepLines w:val="0"/>
        <w:widowControl/>
        <w:suppressLineNumbers w:val="0"/>
        <w:jc w:val="left"/>
        <w:rPr>
          <w:rFonts w:hint="default"/>
          <w:lang w:val="en-US"/>
        </w:rPr>
      </w:pPr>
    </w:p>
    <w:p>
      <w:pPr>
        <w:keepNext w:val="0"/>
        <w:keepLines w:val="0"/>
        <w:widowControl/>
        <w:suppressLineNumbers w:val="0"/>
        <w:jc w:val="left"/>
        <w:rPr>
          <w:rFonts w:hint="default"/>
          <w:lang w:val="en-US"/>
        </w:rPr>
      </w:pPr>
    </w:p>
    <w:p>
      <w:pPr>
        <w:rPr>
          <w:rFonts w:hint="default"/>
          <w:lang w:val="en-US"/>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00000000" w:usb1="00000000" w:usb2="00000000" w:usb3="00000000" w:csb0="00160000" w:csb1="00000000"/>
  </w:font>
  <w:font w:name="Helvetica Neue">
    <w:panose1 w:val="020005030000000200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0FA12A"/>
    <w:rsid w:val="1DFBB571"/>
    <w:rsid w:val="7F9283A7"/>
    <w:rsid w:val="B4FF5A61"/>
    <w:rsid w:val="DFDF417E"/>
    <w:rsid w:val="FD0FA12A"/>
    <w:rsid w:val="FDFF2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TotalTime>
  <ScaleCrop>false</ScaleCrop>
  <LinksUpToDate>false</LinksUpToDate>
  <CharactersWithSpaces>0</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2023-09-07T07:24:00Z</dcterms:created>
  <dc:creator>Cris</dc:creator>
  <cp:lastModifiedBy>Cris</cp:lastModifiedBy>
  <dcterms:modified xsi:type="dcterms:W3CDTF">2023-09-16T17:13:27Z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A66D7CD9C1C490973848F7645AFFDD64_41</vt:lpwstr>
  </property>
</Properties>
</file>