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6E1A6" w14:textId="501BA851" w:rsidR="003E4A08" w:rsidRDefault="003E4A08" w:rsidP="001A0A95">
      <w:pPr>
        <w:pStyle w:val="Title"/>
      </w:pPr>
      <w:bookmarkStart w:id="0" w:name="_Toc163726846"/>
      <w:bookmarkStart w:id="1" w:name="_Toc163730216"/>
      <w:r>
        <w:t>Supplementary Information</w:t>
      </w:r>
      <w:bookmarkEnd w:id="0"/>
      <w:bookmarkEnd w:id="1"/>
    </w:p>
    <w:p w14:paraId="06BE3A8D" w14:textId="0569FE21" w:rsidR="001A0A95" w:rsidRDefault="001A0A95" w:rsidP="001A0A95">
      <w:pPr>
        <w:pStyle w:val="Title"/>
      </w:pPr>
      <w:bookmarkStart w:id="2" w:name="_Toc163726847"/>
      <w:bookmarkStart w:id="3" w:name="_Toc163730217"/>
      <w:r>
        <w:t>Towards net-zero</w:t>
      </w:r>
      <w:r w:rsidR="007C38B2">
        <w:t xml:space="preserve"> emissions</w:t>
      </w:r>
      <w:r w:rsidRPr="00360772">
        <w:t xml:space="preserve"> in residential heating and cooling</w:t>
      </w:r>
      <w:r>
        <w:t>: a global scenario analysis</w:t>
      </w:r>
      <w:bookmarkEnd w:id="2"/>
      <w:bookmarkEnd w:id="3"/>
      <w:r w:rsidRPr="00360772">
        <w:t xml:space="preserve"> </w:t>
      </w:r>
    </w:p>
    <w:p w14:paraId="6F9166EA" w14:textId="77777777" w:rsidR="00004E13" w:rsidRDefault="00004E13" w:rsidP="00004E13"/>
    <w:p w14:paraId="2893D76F" w14:textId="77777777" w:rsidR="00004E13" w:rsidRDefault="00004E13" w:rsidP="00004E13"/>
    <w:p w14:paraId="3D063A34" w14:textId="79A16569" w:rsidR="00004E13" w:rsidRPr="000D7A18" w:rsidRDefault="00004E13" w:rsidP="000D7A18">
      <w:pPr>
        <w:rPr>
          <w:b/>
          <w:bCs/>
          <w:sz w:val="24"/>
          <w:szCs w:val="22"/>
        </w:rPr>
      </w:pPr>
      <w:r w:rsidRPr="000D7A18">
        <w:rPr>
          <w:b/>
          <w:bCs/>
          <w:sz w:val="24"/>
          <w:szCs w:val="22"/>
        </w:rPr>
        <w:t>Content</w:t>
      </w:r>
    </w:p>
    <w:p w14:paraId="649BA762" w14:textId="070CFC78" w:rsidR="003B79DA" w:rsidRDefault="003B79DA">
      <w:pPr>
        <w:spacing w:line="240" w:lineRule="auto"/>
        <w:ind w:firstLine="0"/>
        <w:jc w:val="left"/>
        <w:rPr>
          <w:rFonts w:ascii="Cambria" w:hAnsi="Cambria"/>
          <w:b/>
          <w:bCs/>
          <w:kern w:val="32"/>
          <w:szCs w:val="32"/>
        </w:rPr>
      </w:pPr>
    </w:p>
    <w:sdt>
      <w:sdtPr>
        <w:id w:val="695508623"/>
        <w:docPartObj>
          <w:docPartGallery w:val="Table of Contents"/>
          <w:docPartUnique/>
        </w:docPartObj>
      </w:sdtPr>
      <w:sdtEndPr>
        <w:rPr>
          <w:b/>
          <w:bCs/>
          <w:noProof/>
        </w:rPr>
      </w:sdtEndPr>
      <w:sdtContent>
        <w:p w14:paraId="02909B68" w14:textId="626CD6B5" w:rsidR="003C5EDD" w:rsidRDefault="003B79DA" w:rsidP="003C5EDD">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p>
        <w:p w14:paraId="00A6854E" w14:textId="2909795B" w:rsidR="003C5EDD" w:rsidRDefault="0064201C">
          <w:pPr>
            <w:pStyle w:val="TOC1"/>
            <w:tabs>
              <w:tab w:val="left" w:pos="72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18" w:history="1">
            <w:r w:rsidR="003C5EDD" w:rsidRPr="0024249B">
              <w:rPr>
                <w:rStyle w:val="Hyperlink"/>
                <w:noProof/>
              </w:rPr>
              <w:t>1.</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Region definition</w:t>
            </w:r>
            <w:r w:rsidR="003C5EDD">
              <w:rPr>
                <w:noProof/>
                <w:webHidden/>
              </w:rPr>
              <w:tab/>
            </w:r>
            <w:r w:rsidR="003C5EDD">
              <w:rPr>
                <w:noProof/>
                <w:webHidden/>
              </w:rPr>
              <w:fldChar w:fldCharType="begin"/>
            </w:r>
            <w:r w:rsidR="003C5EDD">
              <w:rPr>
                <w:noProof/>
                <w:webHidden/>
              </w:rPr>
              <w:instrText xml:space="preserve"> PAGEREF _Toc163730218 \h </w:instrText>
            </w:r>
            <w:r w:rsidR="003C5EDD">
              <w:rPr>
                <w:noProof/>
                <w:webHidden/>
              </w:rPr>
            </w:r>
            <w:r w:rsidR="003C5EDD">
              <w:rPr>
                <w:noProof/>
                <w:webHidden/>
              </w:rPr>
              <w:fldChar w:fldCharType="separate"/>
            </w:r>
            <w:r w:rsidR="003C5EDD">
              <w:rPr>
                <w:noProof/>
                <w:webHidden/>
              </w:rPr>
              <w:t>2</w:t>
            </w:r>
            <w:r w:rsidR="003C5EDD">
              <w:rPr>
                <w:noProof/>
                <w:webHidden/>
              </w:rPr>
              <w:fldChar w:fldCharType="end"/>
            </w:r>
          </w:hyperlink>
        </w:p>
        <w:p w14:paraId="0F54AE60" w14:textId="4CCF5C69" w:rsidR="003C5EDD" w:rsidRDefault="0064201C">
          <w:pPr>
            <w:pStyle w:val="TOC1"/>
            <w:tabs>
              <w:tab w:val="left" w:pos="72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19" w:history="1">
            <w:r w:rsidR="003C5EDD" w:rsidRPr="0024249B">
              <w:rPr>
                <w:rStyle w:val="Hyperlink"/>
                <w:noProof/>
              </w:rPr>
              <w:t>2.</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Model implementation</w:t>
            </w:r>
            <w:r w:rsidR="003C5EDD">
              <w:rPr>
                <w:noProof/>
                <w:webHidden/>
              </w:rPr>
              <w:tab/>
            </w:r>
            <w:r w:rsidR="003C5EDD">
              <w:rPr>
                <w:noProof/>
                <w:webHidden/>
              </w:rPr>
              <w:fldChar w:fldCharType="begin"/>
            </w:r>
            <w:r w:rsidR="003C5EDD">
              <w:rPr>
                <w:noProof/>
                <w:webHidden/>
              </w:rPr>
              <w:instrText xml:space="preserve"> PAGEREF _Toc163730219 \h </w:instrText>
            </w:r>
            <w:r w:rsidR="003C5EDD">
              <w:rPr>
                <w:noProof/>
                <w:webHidden/>
              </w:rPr>
            </w:r>
            <w:r w:rsidR="003C5EDD">
              <w:rPr>
                <w:noProof/>
                <w:webHidden/>
              </w:rPr>
              <w:fldChar w:fldCharType="separate"/>
            </w:r>
            <w:r w:rsidR="003C5EDD">
              <w:rPr>
                <w:noProof/>
                <w:webHidden/>
              </w:rPr>
              <w:t>5</w:t>
            </w:r>
            <w:r w:rsidR="003C5EDD">
              <w:rPr>
                <w:noProof/>
                <w:webHidden/>
              </w:rPr>
              <w:fldChar w:fldCharType="end"/>
            </w:r>
          </w:hyperlink>
        </w:p>
        <w:p w14:paraId="3EB2435B" w14:textId="767985F8" w:rsidR="003C5EDD" w:rsidRDefault="0064201C">
          <w:pPr>
            <w:pStyle w:val="TOC2"/>
            <w:tabs>
              <w:tab w:val="left" w:pos="96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20" w:history="1">
            <w:r w:rsidR="003C5EDD" w:rsidRPr="0024249B">
              <w:rPr>
                <w:rStyle w:val="Hyperlink"/>
                <w:noProof/>
              </w:rPr>
              <w:t>2.1.</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Model parameters and input data</w:t>
            </w:r>
            <w:r w:rsidR="003C5EDD">
              <w:rPr>
                <w:noProof/>
                <w:webHidden/>
              </w:rPr>
              <w:tab/>
            </w:r>
            <w:r w:rsidR="003C5EDD">
              <w:rPr>
                <w:noProof/>
                <w:webHidden/>
              </w:rPr>
              <w:fldChar w:fldCharType="begin"/>
            </w:r>
            <w:r w:rsidR="003C5EDD">
              <w:rPr>
                <w:noProof/>
                <w:webHidden/>
              </w:rPr>
              <w:instrText xml:space="preserve"> PAGEREF _Toc163730220 \h </w:instrText>
            </w:r>
            <w:r w:rsidR="003C5EDD">
              <w:rPr>
                <w:noProof/>
                <w:webHidden/>
              </w:rPr>
            </w:r>
            <w:r w:rsidR="003C5EDD">
              <w:rPr>
                <w:noProof/>
                <w:webHidden/>
              </w:rPr>
              <w:fldChar w:fldCharType="separate"/>
            </w:r>
            <w:r w:rsidR="003C5EDD">
              <w:rPr>
                <w:noProof/>
                <w:webHidden/>
              </w:rPr>
              <w:t>5</w:t>
            </w:r>
            <w:r w:rsidR="003C5EDD">
              <w:rPr>
                <w:noProof/>
                <w:webHidden/>
              </w:rPr>
              <w:fldChar w:fldCharType="end"/>
            </w:r>
          </w:hyperlink>
        </w:p>
        <w:p w14:paraId="57CEC065" w14:textId="3D9F4988" w:rsidR="003C5EDD" w:rsidRDefault="0064201C">
          <w:pPr>
            <w:pStyle w:val="TOC2"/>
            <w:tabs>
              <w:tab w:val="left" w:pos="96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21" w:history="1">
            <w:r w:rsidR="003C5EDD" w:rsidRPr="0024249B">
              <w:rPr>
                <w:rStyle w:val="Hyperlink"/>
                <w:noProof/>
                <w:lang w:val="en-US"/>
              </w:rPr>
              <w:t>2.2.</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Policy implementation</w:t>
            </w:r>
            <w:r w:rsidR="003C5EDD">
              <w:rPr>
                <w:noProof/>
                <w:webHidden/>
              </w:rPr>
              <w:tab/>
            </w:r>
            <w:r w:rsidR="003C5EDD">
              <w:rPr>
                <w:noProof/>
                <w:webHidden/>
              </w:rPr>
              <w:fldChar w:fldCharType="begin"/>
            </w:r>
            <w:r w:rsidR="003C5EDD">
              <w:rPr>
                <w:noProof/>
                <w:webHidden/>
              </w:rPr>
              <w:instrText xml:space="preserve"> PAGEREF _Toc163730221 \h </w:instrText>
            </w:r>
            <w:r w:rsidR="003C5EDD">
              <w:rPr>
                <w:noProof/>
                <w:webHidden/>
              </w:rPr>
            </w:r>
            <w:r w:rsidR="003C5EDD">
              <w:rPr>
                <w:noProof/>
                <w:webHidden/>
              </w:rPr>
              <w:fldChar w:fldCharType="separate"/>
            </w:r>
            <w:r w:rsidR="003C5EDD">
              <w:rPr>
                <w:noProof/>
                <w:webHidden/>
              </w:rPr>
              <w:t>6</w:t>
            </w:r>
            <w:r w:rsidR="003C5EDD">
              <w:rPr>
                <w:noProof/>
                <w:webHidden/>
              </w:rPr>
              <w:fldChar w:fldCharType="end"/>
            </w:r>
          </w:hyperlink>
        </w:p>
        <w:p w14:paraId="31B7D9E7" w14:textId="1E7236ED" w:rsidR="003C5EDD" w:rsidRDefault="0064201C">
          <w:pPr>
            <w:pStyle w:val="TOC1"/>
            <w:tabs>
              <w:tab w:val="left" w:pos="72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22" w:history="1">
            <w:r w:rsidR="003C5EDD" w:rsidRPr="0024249B">
              <w:rPr>
                <w:rStyle w:val="Hyperlink"/>
                <w:noProof/>
              </w:rPr>
              <w:t>3.</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Input data</w:t>
            </w:r>
            <w:r w:rsidR="003C5EDD">
              <w:rPr>
                <w:noProof/>
                <w:webHidden/>
              </w:rPr>
              <w:tab/>
            </w:r>
            <w:r w:rsidR="003C5EDD">
              <w:rPr>
                <w:noProof/>
                <w:webHidden/>
              </w:rPr>
              <w:fldChar w:fldCharType="begin"/>
            </w:r>
            <w:r w:rsidR="003C5EDD">
              <w:rPr>
                <w:noProof/>
                <w:webHidden/>
              </w:rPr>
              <w:instrText xml:space="preserve"> PAGEREF _Toc163730222 \h </w:instrText>
            </w:r>
            <w:r w:rsidR="003C5EDD">
              <w:rPr>
                <w:noProof/>
                <w:webHidden/>
              </w:rPr>
            </w:r>
            <w:r w:rsidR="003C5EDD">
              <w:rPr>
                <w:noProof/>
                <w:webHidden/>
              </w:rPr>
              <w:fldChar w:fldCharType="separate"/>
            </w:r>
            <w:r w:rsidR="003C5EDD">
              <w:rPr>
                <w:noProof/>
                <w:webHidden/>
              </w:rPr>
              <w:t>8</w:t>
            </w:r>
            <w:r w:rsidR="003C5EDD">
              <w:rPr>
                <w:noProof/>
                <w:webHidden/>
              </w:rPr>
              <w:fldChar w:fldCharType="end"/>
            </w:r>
          </w:hyperlink>
        </w:p>
        <w:p w14:paraId="752F4C61" w14:textId="55D90B39" w:rsidR="003C5EDD" w:rsidRDefault="0064201C">
          <w:pPr>
            <w:pStyle w:val="TOC2"/>
            <w:tabs>
              <w:tab w:val="left" w:pos="96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23" w:history="1">
            <w:r w:rsidR="003C5EDD" w:rsidRPr="0024249B">
              <w:rPr>
                <w:rStyle w:val="Hyperlink"/>
                <w:noProof/>
              </w:rPr>
              <w:t>3.1.</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Energy price data</w:t>
            </w:r>
            <w:r w:rsidR="003C5EDD">
              <w:rPr>
                <w:noProof/>
                <w:webHidden/>
              </w:rPr>
              <w:tab/>
            </w:r>
            <w:r w:rsidR="003C5EDD">
              <w:rPr>
                <w:noProof/>
                <w:webHidden/>
              </w:rPr>
              <w:fldChar w:fldCharType="begin"/>
            </w:r>
            <w:r w:rsidR="003C5EDD">
              <w:rPr>
                <w:noProof/>
                <w:webHidden/>
              </w:rPr>
              <w:instrText xml:space="preserve"> PAGEREF _Toc163730223 \h </w:instrText>
            </w:r>
            <w:r w:rsidR="003C5EDD">
              <w:rPr>
                <w:noProof/>
                <w:webHidden/>
              </w:rPr>
            </w:r>
            <w:r w:rsidR="003C5EDD">
              <w:rPr>
                <w:noProof/>
                <w:webHidden/>
              </w:rPr>
              <w:fldChar w:fldCharType="separate"/>
            </w:r>
            <w:r w:rsidR="003C5EDD">
              <w:rPr>
                <w:noProof/>
                <w:webHidden/>
              </w:rPr>
              <w:t>8</w:t>
            </w:r>
            <w:r w:rsidR="003C5EDD">
              <w:rPr>
                <w:noProof/>
                <w:webHidden/>
              </w:rPr>
              <w:fldChar w:fldCharType="end"/>
            </w:r>
          </w:hyperlink>
        </w:p>
        <w:p w14:paraId="329220CC" w14:textId="0A09C75C" w:rsidR="003C5EDD" w:rsidRDefault="0064201C">
          <w:pPr>
            <w:pStyle w:val="TOC2"/>
            <w:tabs>
              <w:tab w:val="left" w:pos="960"/>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24" w:history="1">
            <w:r w:rsidR="003C5EDD" w:rsidRPr="0024249B">
              <w:rPr>
                <w:rStyle w:val="Hyperlink"/>
                <w:noProof/>
              </w:rPr>
              <w:t>3.2.</w:t>
            </w:r>
            <w:r w:rsidR="003C5EDD">
              <w:rPr>
                <w:rFonts w:asciiTheme="minorHAnsi" w:eastAsiaTheme="minorEastAsia" w:hAnsiTheme="minorHAnsi" w:cstheme="minorBidi"/>
                <w:noProof/>
                <w:kern w:val="2"/>
                <w:sz w:val="24"/>
                <w:szCs w:val="24"/>
                <w:lang w:val="en-US"/>
                <w14:ligatures w14:val="standardContextual"/>
              </w:rPr>
              <w:tab/>
            </w:r>
            <w:r w:rsidR="003C5EDD" w:rsidRPr="0024249B">
              <w:rPr>
                <w:rStyle w:val="Hyperlink"/>
                <w:noProof/>
              </w:rPr>
              <w:t>CO</w:t>
            </w:r>
            <w:r w:rsidR="003C5EDD" w:rsidRPr="0024249B">
              <w:rPr>
                <w:rStyle w:val="Hyperlink"/>
                <w:noProof/>
                <w:vertAlign w:val="subscript"/>
              </w:rPr>
              <w:t>2</w:t>
            </w:r>
            <w:r w:rsidR="003C5EDD" w:rsidRPr="0024249B">
              <w:rPr>
                <w:rStyle w:val="Hyperlink"/>
                <w:noProof/>
              </w:rPr>
              <w:t xml:space="preserve"> emission factors</w:t>
            </w:r>
            <w:r w:rsidR="003C5EDD">
              <w:rPr>
                <w:noProof/>
                <w:webHidden/>
              </w:rPr>
              <w:tab/>
            </w:r>
            <w:r w:rsidR="003C5EDD">
              <w:rPr>
                <w:noProof/>
                <w:webHidden/>
              </w:rPr>
              <w:fldChar w:fldCharType="begin"/>
            </w:r>
            <w:r w:rsidR="003C5EDD">
              <w:rPr>
                <w:noProof/>
                <w:webHidden/>
              </w:rPr>
              <w:instrText xml:space="preserve"> PAGEREF _Toc163730224 \h </w:instrText>
            </w:r>
            <w:r w:rsidR="003C5EDD">
              <w:rPr>
                <w:noProof/>
                <w:webHidden/>
              </w:rPr>
            </w:r>
            <w:r w:rsidR="003C5EDD">
              <w:rPr>
                <w:noProof/>
                <w:webHidden/>
              </w:rPr>
              <w:fldChar w:fldCharType="separate"/>
            </w:r>
            <w:r w:rsidR="003C5EDD">
              <w:rPr>
                <w:noProof/>
                <w:webHidden/>
              </w:rPr>
              <w:t>13</w:t>
            </w:r>
            <w:r w:rsidR="003C5EDD">
              <w:rPr>
                <w:noProof/>
                <w:webHidden/>
              </w:rPr>
              <w:fldChar w:fldCharType="end"/>
            </w:r>
          </w:hyperlink>
        </w:p>
        <w:p w14:paraId="2B00F9D1" w14:textId="283381A7" w:rsidR="003C5EDD" w:rsidRDefault="0064201C">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163730225" w:history="1">
            <w:r w:rsidR="003C5EDD" w:rsidRPr="0024249B">
              <w:rPr>
                <w:rStyle w:val="Hyperlink"/>
                <w:noProof/>
                <w:lang w:val="en-US"/>
              </w:rPr>
              <w:t>References</w:t>
            </w:r>
            <w:r w:rsidR="003C5EDD">
              <w:rPr>
                <w:noProof/>
                <w:webHidden/>
              </w:rPr>
              <w:tab/>
            </w:r>
            <w:r w:rsidR="003C5EDD">
              <w:rPr>
                <w:noProof/>
                <w:webHidden/>
              </w:rPr>
              <w:fldChar w:fldCharType="begin"/>
            </w:r>
            <w:r w:rsidR="003C5EDD">
              <w:rPr>
                <w:noProof/>
                <w:webHidden/>
              </w:rPr>
              <w:instrText xml:space="preserve"> PAGEREF _Toc163730225 \h </w:instrText>
            </w:r>
            <w:r w:rsidR="003C5EDD">
              <w:rPr>
                <w:noProof/>
                <w:webHidden/>
              </w:rPr>
            </w:r>
            <w:r w:rsidR="003C5EDD">
              <w:rPr>
                <w:noProof/>
                <w:webHidden/>
              </w:rPr>
              <w:fldChar w:fldCharType="separate"/>
            </w:r>
            <w:r w:rsidR="003C5EDD">
              <w:rPr>
                <w:noProof/>
                <w:webHidden/>
              </w:rPr>
              <w:t>14</w:t>
            </w:r>
            <w:r w:rsidR="003C5EDD">
              <w:rPr>
                <w:noProof/>
                <w:webHidden/>
              </w:rPr>
              <w:fldChar w:fldCharType="end"/>
            </w:r>
          </w:hyperlink>
        </w:p>
        <w:p w14:paraId="0D62B44D" w14:textId="5F7C9A3F" w:rsidR="003B79DA" w:rsidRDefault="003B79DA">
          <w:r>
            <w:rPr>
              <w:b/>
              <w:bCs/>
              <w:noProof/>
            </w:rPr>
            <w:fldChar w:fldCharType="end"/>
          </w:r>
        </w:p>
      </w:sdtContent>
    </w:sdt>
    <w:p w14:paraId="2BDE3EEE" w14:textId="4FF0D156" w:rsidR="006834D9" w:rsidRDefault="006834D9">
      <w:pPr>
        <w:spacing w:line="240" w:lineRule="auto"/>
        <w:ind w:firstLine="0"/>
        <w:jc w:val="left"/>
        <w:rPr>
          <w:rFonts w:ascii="Cambria" w:hAnsi="Cambria"/>
          <w:b/>
          <w:bCs/>
          <w:kern w:val="32"/>
          <w:szCs w:val="32"/>
        </w:rPr>
      </w:pPr>
    </w:p>
    <w:p w14:paraId="3820E2F7" w14:textId="77777777" w:rsidR="003B79DA" w:rsidRDefault="003B79DA">
      <w:pPr>
        <w:spacing w:line="240" w:lineRule="auto"/>
        <w:ind w:firstLine="0"/>
        <w:jc w:val="left"/>
        <w:rPr>
          <w:rFonts w:ascii="Cambria" w:hAnsi="Cambria"/>
          <w:b/>
          <w:bCs/>
          <w:kern w:val="32"/>
          <w:szCs w:val="32"/>
        </w:rPr>
      </w:pPr>
      <w:r>
        <w:br w:type="page"/>
      </w:r>
    </w:p>
    <w:p w14:paraId="06D93932" w14:textId="2178F377" w:rsidR="004D7DA1" w:rsidRDefault="004D7DA1" w:rsidP="001A0A95">
      <w:pPr>
        <w:pStyle w:val="Heading1"/>
      </w:pPr>
      <w:bookmarkStart w:id="4" w:name="_Toc163730218"/>
      <w:r>
        <w:lastRenderedPageBreak/>
        <w:t>Region definition</w:t>
      </w:r>
      <w:bookmarkEnd w:id="4"/>
    </w:p>
    <w:p w14:paraId="29797B23" w14:textId="2760D555" w:rsidR="00D672B1" w:rsidRDefault="00783BA2" w:rsidP="00080C4E">
      <w:r>
        <w:t xml:space="preserve">Table </w:t>
      </w:r>
      <w:r w:rsidR="00112BEC">
        <w:t>S</w:t>
      </w:r>
      <w:r>
        <w:t xml:space="preserve">1 </w:t>
      </w:r>
      <w:r w:rsidR="00112BEC">
        <w:t>reports</w:t>
      </w:r>
      <w:r>
        <w:t xml:space="preserve"> the </w:t>
      </w:r>
      <w:r w:rsidR="00080C4E">
        <w:t>60 regions (R60) used in the model runs and mapping with other region definitions aggregated at 11 region (R11) and 32 region level.</w:t>
      </w:r>
    </w:p>
    <w:p w14:paraId="718D269B" w14:textId="204C4E71" w:rsidR="00D672B1" w:rsidRDefault="00D672B1" w:rsidP="00D672B1">
      <w:pPr>
        <w:pStyle w:val="Caption"/>
        <w:keepNext/>
        <w:jc w:val="left"/>
      </w:pPr>
      <w:r>
        <w:t xml:space="preserve">Table </w:t>
      </w:r>
      <w:r w:rsidR="00112BEC">
        <w:t>S</w:t>
      </w:r>
      <w:r>
        <w:fldChar w:fldCharType="begin"/>
      </w:r>
      <w:r>
        <w:instrText xml:space="preserve"> SEQ Table \* ARABIC </w:instrText>
      </w:r>
      <w:r>
        <w:fldChar w:fldCharType="separate"/>
      </w:r>
      <w:r w:rsidR="00274F8A">
        <w:rPr>
          <w:noProof/>
        </w:rPr>
        <w:t>1</w:t>
      </w:r>
      <w:r>
        <w:fldChar w:fldCharType="end"/>
      </w:r>
      <w:r>
        <w:t xml:space="preserve"> </w:t>
      </w:r>
      <w:r w:rsidR="00006974">
        <w:t>List of r</w:t>
      </w:r>
      <w:r>
        <w:t>egion</w:t>
      </w:r>
      <w:r w:rsidR="008F2BE5">
        <w:t>s used in the</w:t>
      </w:r>
      <w:r w:rsidR="00006974">
        <w:t xml:space="preserve"> </w:t>
      </w:r>
      <w:proofErr w:type="spellStart"/>
      <w:r w:rsidR="00006974">
        <w:t>MESSAGEix</w:t>
      </w:r>
      <w:proofErr w:type="spellEnd"/>
      <w:r w:rsidR="00006974">
        <w:t>-Buildings</w:t>
      </w:r>
      <w:r w:rsidR="008F2BE5">
        <w:t xml:space="preserve"> model runs (R60)</w:t>
      </w:r>
      <w:r w:rsidR="00006974">
        <w:t xml:space="preserve"> and</w:t>
      </w:r>
      <w:r w:rsidR="008F2BE5">
        <w:t xml:space="preserve"> mapping with aggregation on the level of 11 regions (R11) </w:t>
      </w:r>
      <w:r w:rsidR="00006974">
        <w:t>in the MESSAGE model and 32 regions (R32) in the</w:t>
      </w:r>
      <w:r w:rsidR="00E71408">
        <w:t xml:space="preserve"> SSP Database </w:t>
      </w:r>
      <w:r w:rsidR="009D3313">
        <w:t>(</w:t>
      </w:r>
      <w:r w:rsidR="00E71408">
        <w:t>Shared Socioeconomic Pathways</w:t>
      </w:r>
      <w:r w:rsidR="009D3313">
        <w:t>) – Version 2 (R32).</w:t>
      </w:r>
    </w:p>
    <w:tbl>
      <w:tblPr>
        <w:tblW w:w="8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705"/>
        <w:gridCol w:w="1287"/>
        <w:gridCol w:w="4905"/>
      </w:tblGrid>
      <w:tr w:rsidR="0084369F" w:rsidRPr="003F1B04" w14:paraId="752C5EF2" w14:textId="4BCD4669" w:rsidTr="0084369F">
        <w:trPr>
          <w:trHeight w:val="295"/>
        </w:trPr>
        <w:tc>
          <w:tcPr>
            <w:tcW w:w="1544" w:type="dxa"/>
            <w:shd w:val="clear" w:color="auto" w:fill="auto"/>
            <w:noWrap/>
            <w:hideMark/>
          </w:tcPr>
          <w:p w14:paraId="1799F133" w14:textId="3C37F8B9" w:rsidR="0084369F" w:rsidRPr="004D7DA1" w:rsidRDefault="0084369F" w:rsidP="003A147C">
            <w:pPr>
              <w:spacing w:line="240" w:lineRule="auto"/>
              <w:ind w:firstLine="0"/>
              <w:jc w:val="left"/>
              <w:rPr>
                <w:b/>
                <w:bCs/>
                <w:color w:val="000000"/>
                <w:sz w:val="18"/>
                <w:szCs w:val="18"/>
                <w:lang w:val="en-US"/>
              </w:rPr>
            </w:pPr>
            <w:r w:rsidRPr="003F1B04">
              <w:rPr>
                <w:b/>
                <w:bCs/>
                <w:color w:val="000000"/>
                <w:sz w:val="18"/>
                <w:szCs w:val="18"/>
                <w:lang w:val="en-US"/>
              </w:rPr>
              <w:t>R60</w:t>
            </w:r>
          </w:p>
        </w:tc>
        <w:tc>
          <w:tcPr>
            <w:tcW w:w="705" w:type="dxa"/>
            <w:shd w:val="clear" w:color="auto" w:fill="auto"/>
            <w:noWrap/>
            <w:hideMark/>
          </w:tcPr>
          <w:p w14:paraId="07C6EADA" w14:textId="5FB97873" w:rsidR="0084369F" w:rsidRPr="004D7DA1" w:rsidRDefault="0084369F" w:rsidP="003A147C">
            <w:pPr>
              <w:spacing w:line="240" w:lineRule="auto"/>
              <w:ind w:firstLine="0"/>
              <w:jc w:val="left"/>
              <w:rPr>
                <w:b/>
                <w:bCs/>
                <w:color w:val="000000"/>
                <w:sz w:val="18"/>
                <w:szCs w:val="18"/>
                <w:lang w:val="en-US"/>
              </w:rPr>
            </w:pPr>
            <w:r w:rsidRPr="003F1B04">
              <w:rPr>
                <w:b/>
                <w:bCs/>
                <w:color w:val="000000"/>
                <w:sz w:val="18"/>
                <w:szCs w:val="18"/>
                <w:lang w:val="en-US"/>
              </w:rPr>
              <w:t>R11</w:t>
            </w:r>
            <w:r>
              <w:rPr>
                <w:rStyle w:val="FootnoteReference"/>
                <w:b/>
                <w:bCs/>
                <w:color w:val="000000"/>
                <w:sz w:val="18"/>
                <w:szCs w:val="18"/>
                <w:lang w:val="en-US"/>
              </w:rPr>
              <w:footnoteReference w:id="2"/>
            </w:r>
          </w:p>
        </w:tc>
        <w:tc>
          <w:tcPr>
            <w:tcW w:w="1287" w:type="dxa"/>
          </w:tcPr>
          <w:p w14:paraId="3148C2C1" w14:textId="1DE73283" w:rsidR="0084369F" w:rsidRPr="003F1B04" w:rsidRDefault="0084369F" w:rsidP="003A147C">
            <w:pPr>
              <w:spacing w:line="240" w:lineRule="auto"/>
              <w:ind w:firstLine="0"/>
              <w:jc w:val="left"/>
              <w:rPr>
                <w:b/>
                <w:bCs/>
                <w:color w:val="000000"/>
                <w:sz w:val="18"/>
                <w:szCs w:val="18"/>
                <w:lang w:val="en-US"/>
              </w:rPr>
            </w:pPr>
            <w:r>
              <w:rPr>
                <w:b/>
                <w:bCs/>
                <w:color w:val="000000"/>
                <w:sz w:val="18"/>
                <w:szCs w:val="18"/>
                <w:lang w:val="en-US"/>
              </w:rPr>
              <w:t>R32</w:t>
            </w:r>
            <w:r>
              <w:rPr>
                <w:rStyle w:val="FootnoteReference"/>
                <w:b/>
                <w:bCs/>
                <w:color w:val="000000"/>
                <w:sz w:val="18"/>
                <w:szCs w:val="18"/>
                <w:lang w:val="en-US"/>
              </w:rPr>
              <w:footnoteReference w:id="3"/>
            </w:r>
          </w:p>
        </w:tc>
        <w:tc>
          <w:tcPr>
            <w:tcW w:w="4905" w:type="dxa"/>
          </w:tcPr>
          <w:p w14:paraId="1D131239" w14:textId="30556B18" w:rsidR="0084369F" w:rsidRPr="003F1B04" w:rsidRDefault="0084369F" w:rsidP="003A147C">
            <w:pPr>
              <w:spacing w:line="240" w:lineRule="auto"/>
              <w:ind w:firstLine="0"/>
              <w:jc w:val="left"/>
              <w:rPr>
                <w:b/>
                <w:bCs/>
                <w:color w:val="000000"/>
                <w:sz w:val="18"/>
                <w:szCs w:val="18"/>
                <w:lang w:val="en-US"/>
              </w:rPr>
            </w:pPr>
            <w:r>
              <w:rPr>
                <w:b/>
                <w:bCs/>
                <w:color w:val="000000"/>
                <w:sz w:val="18"/>
                <w:szCs w:val="18"/>
                <w:lang w:val="en-US"/>
              </w:rPr>
              <w:t>Description and countries</w:t>
            </w:r>
            <w:r>
              <w:rPr>
                <w:rStyle w:val="FootnoteReference"/>
                <w:b/>
                <w:bCs/>
                <w:color w:val="000000"/>
                <w:sz w:val="18"/>
                <w:szCs w:val="18"/>
                <w:lang w:val="en-US"/>
              </w:rPr>
              <w:footnoteReference w:id="4"/>
            </w:r>
          </w:p>
        </w:tc>
      </w:tr>
      <w:tr w:rsidR="0084369F" w:rsidRPr="003F1B04" w14:paraId="3D7D2A2B" w14:textId="4E00B61F" w:rsidTr="0084369F">
        <w:trPr>
          <w:trHeight w:val="295"/>
        </w:trPr>
        <w:tc>
          <w:tcPr>
            <w:tcW w:w="1544" w:type="dxa"/>
            <w:shd w:val="clear" w:color="auto" w:fill="auto"/>
            <w:noWrap/>
            <w:hideMark/>
          </w:tcPr>
          <w:p w14:paraId="42435B2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C-EEU-BGR</w:t>
            </w:r>
          </w:p>
        </w:tc>
        <w:tc>
          <w:tcPr>
            <w:tcW w:w="705" w:type="dxa"/>
            <w:shd w:val="clear" w:color="auto" w:fill="auto"/>
            <w:noWrap/>
            <w:hideMark/>
          </w:tcPr>
          <w:p w14:paraId="2D0BEC83"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30804165" w14:textId="6CEA022D"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w:t>
            </w:r>
            <w:r>
              <w:rPr>
                <w:color w:val="000000"/>
                <w:sz w:val="18"/>
                <w:szCs w:val="18"/>
                <w:lang w:val="en-US"/>
              </w:rPr>
              <w:t>M</w:t>
            </w:r>
          </w:p>
        </w:tc>
        <w:tc>
          <w:tcPr>
            <w:tcW w:w="4905" w:type="dxa"/>
          </w:tcPr>
          <w:p w14:paraId="0C57AB7E" w14:textId="6591CE67"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Bulgaria</w:t>
            </w:r>
          </w:p>
        </w:tc>
      </w:tr>
      <w:tr w:rsidR="0084369F" w:rsidRPr="003F1B04" w14:paraId="6CD3CCDB" w14:textId="3449C40A" w:rsidTr="0084369F">
        <w:trPr>
          <w:trHeight w:val="295"/>
        </w:trPr>
        <w:tc>
          <w:tcPr>
            <w:tcW w:w="1544" w:type="dxa"/>
            <w:shd w:val="clear" w:color="auto" w:fill="auto"/>
            <w:noWrap/>
            <w:hideMark/>
          </w:tcPr>
          <w:p w14:paraId="05C77F87"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C-EEU-CZE</w:t>
            </w:r>
          </w:p>
        </w:tc>
        <w:tc>
          <w:tcPr>
            <w:tcW w:w="705" w:type="dxa"/>
            <w:shd w:val="clear" w:color="auto" w:fill="auto"/>
            <w:noWrap/>
            <w:hideMark/>
          </w:tcPr>
          <w:p w14:paraId="5174119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2C85358B" w14:textId="312F1176"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0CF28DC6" w14:textId="1948F5BB"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Czechia</w:t>
            </w:r>
          </w:p>
        </w:tc>
      </w:tr>
      <w:tr w:rsidR="0084369F" w:rsidRPr="003F1B04" w14:paraId="44E9B664" w14:textId="695CC7C6" w:rsidTr="0084369F">
        <w:trPr>
          <w:trHeight w:val="295"/>
        </w:trPr>
        <w:tc>
          <w:tcPr>
            <w:tcW w:w="1544" w:type="dxa"/>
            <w:shd w:val="clear" w:color="auto" w:fill="auto"/>
            <w:noWrap/>
            <w:hideMark/>
          </w:tcPr>
          <w:p w14:paraId="1466E931"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C-EEU-EST</w:t>
            </w:r>
          </w:p>
        </w:tc>
        <w:tc>
          <w:tcPr>
            <w:tcW w:w="705" w:type="dxa"/>
            <w:shd w:val="clear" w:color="auto" w:fill="auto"/>
            <w:noWrap/>
            <w:hideMark/>
          </w:tcPr>
          <w:p w14:paraId="4B0CCB8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0FDFBA46" w14:textId="259A18E9"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2768DAF6" w14:textId="30C70AF5"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Estonia</w:t>
            </w:r>
          </w:p>
        </w:tc>
      </w:tr>
      <w:tr w:rsidR="0084369F" w:rsidRPr="003F1B04" w14:paraId="41AF03FA" w14:textId="0D3CD31A" w:rsidTr="0084369F">
        <w:trPr>
          <w:trHeight w:val="295"/>
        </w:trPr>
        <w:tc>
          <w:tcPr>
            <w:tcW w:w="1544" w:type="dxa"/>
            <w:shd w:val="clear" w:color="auto" w:fill="auto"/>
            <w:noWrap/>
            <w:hideMark/>
          </w:tcPr>
          <w:p w14:paraId="5506EFD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C-EEU-HUN</w:t>
            </w:r>
          </w:p>
        </w:tc>
        <w:tc>
          <w:tcPr>
            <w:tcW w:w="705" w:type="dxa"/>
            <w:shd w:val="clear" w:color="auto" w:fill="auto"/>
            <w:noWrap/>
            <w:hideMark/>
          </w:tcPr>
          <w:p w14:paraId="062B2ECC"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55EE60D7" w14:textId="6A548ED9"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717B4C95" w14:textId="4C3493F0"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Hungary</w:t>
            </w:r>
          </w:p>
        </w:tc>
      </w:tr>
      <w:tr w:rsidR="0084369F" w:rsidRPr="003F1B04" w14:paraId="292A6C51" w14:textId="446DAD59" w:rsidTr="0084369F">
        <w:trPr>
          <w:trHeight w:val="295"/>
        </w:trPr>
        <w:tc>
          <w:tcPr>
            <w:tcW w:w="1544" w:type="dxa"/>
            <w:shd w:val="clear" w:color="auto" w:fill="auto"/>
            <w:noWrap/>
            <w:hideMark/>
          </w:tcPr>
          <w:p w14:paraId="72386CA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C-EEU-LTU</w:t>
            </w:r>
          </w:p>
        </w:tc>
        <w:tc>
          <w:tcPr>
            <w:tcW w:w="705" w:type="dxa"/>
            <w:shd w:val="clear" w:color="auto" w:fill="auto"/>
            <w:noWrap/>
            <w:hideMark/>
          </w:tcPr>
          <w:p w14:paraId="79AE2766"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186E69D4" w14:textId="247223E2"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w:t>
            </w:r>
            <w:r>
              <w:rPr>
                <w:color w:val="000000"/>
                <w:sz w:val="18"/>
                <w:szCs w:val="18"/>
                <w:lang w:val="en-US"/>
              </w:rPr>
              <w:t>M</w:t>
            </w:r>
          </w:p>
        </w:tc>
        <w:tc>
          <w:tcPr>
            <w:tcW w:w="4905" w:type="dxa"/>
          </w:tcPr>
          <w:p w14:paraId="3EA0099F" w14:textId="389CB58E"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Lithuania</w:t>
            </w:r>
          </w:p>
        </w:tc>
      </w:tr>
      <w:tr w:rsidR="0084369F" w:rsidRPr="003F1B04" w14:paraId="49E84549" w14:textId="4985AAAD" w:rsidTr="0084369F">
        <w:trPr>
          <w:trHeight w:val="295"/>
        </w:trPr>
        <w:tc>
          <w:tcPr>
            <w:tcW w:w="1544" w:type="dxa"/>
            <w:shd w:val="clear" w:color="auto" w:fill="auto"/>
            <w:noWrap/>
            <w:hideMark/>
          </w:tcPr>
          <w:p w14:paraId="5B8A276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C-EEU-LVA</w:t>
            </w:r>
          </w:p>
        </w:tc>
        <w:tc>
          <w:tcPr>
            <w:tcW w:w="705" w:type="dxa"/>
            <w:shd w:val="clear" w:color="auto" w:fill="auto"/>
            <w:noWrap/>
            <w:hideMark/>
          </w:tcPr>
          <w:p w14:paraId="5E179627"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0B1C4A6B" w14:textId="332234C2"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w:t>
            </w:r>
            <w:r>
              <w:rPr>
                <w:color w:val="000000"/>
                <w:sz w:val="18"/>
                <w:szCs w:val="18"/>
                <w:lang w:val="en-US"/>
              </w:rPr>
              <w:t>M</w:t>
            </w:r>
          </w:p>
        </w:tc>
        <w:tc>
          <w:tcPr>
            <w:tcW w:w="4905" w:type="dxa"/>
          </w:tcPr>
          <w:p w14:paraId="27F18BFC" w14:textId="5B4D5A6F"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Latvia</w:t>
            </w:r>
          </w:p>
        </w:tc>
      </w:tr>
      <w:tr w:rsidR="0084369F" w:rsidRPr="003F1B04" w14:paraId="7F86B54C" w14:textId="4ADC3009" w:rsidTr="0084369F">
        <w:trPr>
          <w:trHeight w:val="295"/>
        </w:trPr>
        <w:tc>
          <w:tcPr>
            <w:tcW w:w="1544" w:type="dxa"/>
            <w:shd w:val="clear" w:color="auto" w:fill="auto"/>
            <w:noWrap/>
            <w:hideMark/>
          </w:tcPr>
          <w:p w14:paraId="6EB6E9AB"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C-EEU-POL</w:t>
            </w:r>
          </w:p>
        </w:tc>
        <w:tc>
          <w:tcPr>
            <w:tcW w:w="705" w:type="dxa"/>
            <w:shd w:val="clear" w:color="auto" w:fill="auto"/>
            <w:noWrap/>
            <w:hideMark/>
          </w:tcPr>
          <w:p w14:paraId="7A2F3164"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2D3ACE70" w14:textId="03A189DE"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7C2B9A7D" w14:textId="319D5239"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Poland</w:t>
            </w:r>
          </w:p>
        </w:tc>
      </w:tr>
      <w:tr w:rsidR="0084369F" w:rsidRPr="003F1B04" w14:paraId="10261E59" w14:textId="1F4423B4" w:rsidTr="0084369F">
        <w:trPr>
          <w:trHeight w:val="295"/>
        </w:trPr>
        <w:tc>
          <w:tcPr>
            <w:tcW w:w="1544" w:type="dxa"/>
            <w:shd w:val="clear" w:color="auto" w:fill="auto"/>
            <w:noWrap/>
            <w:hideMark/>
          </w:tcPr>
          <w:p w14:paraId="6DE61B1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C-EEU-ROU</w:t>
            </w:r>
          </w:p>
        </w:tc>
        <w:tc>
          <w:tcPr>
            <w:tcW w:w="705" w:type="dxa"/>
            <w:shd w:val="clear" w:color="auto" w:fill="auto"/>
            <w:noWrap/>
            <w:hideMark/>
          </w:tcPr>
          <w:p w14:paraId="2FA9621F"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5793DA67" w14:textId="266F2935"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w:t>
            </w:r>
            <w:r>
              <w:rPr>
                <w:color w:val="000000"/>
                <w:sz w:val="18"/>
                <w:szCs w:val="18"/>
                <w:lang w:val="en-US"/>
              </w:rPr>
              <w:t>M</w:t>
            </w:r>
          </w:p>
        </w:tc>
        <w:tc>
          <w:tcPr>
            <w:tcW w:w="4905" w:type="dxa"/>
          </w:tcPr>
          <w:p w14:paraId="141A6704" w14:textId="75ACA0F1"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Romania</w:t>
            </w:r>
          </w:p>
        </w:tc>
      </w:tr>
      <w:tr w:rsidR="0084369F" w:rsidRPr="003F1B04" w14:paraId="39D3F74D" w14:textId="1B35C774" w:rsidTr="0084369F">
        <w:trPr>
          <w:trHeight w:val="295"/>
        </w:trPr>
        <w:tc>
          <w:tcPr>
            <w:tcW w:w="1544" w:type="dxa"/>
            <w:shd w:val="clear" w:color="auto" w:fill="auto"/>
            <w:noWrap/>
            <w:hideMark/>
          </w:tcPr>
          <w:p w14:paraId="21670311"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C-EEU-SVK</w:t>
            </w:r>
          </w:p>
        </w:tc>
        <w:tc>
          <w:tcPr>
            <w:tcW w:w="705" w:type="dxa"/>
            <w:shd w:val="clear" w:color="auto" w:fill="auto"/>
            <w:noWrap/>
            <w:hideMark/>
          </w:tcPr>
          <w:p w14:paraId="07ED68A3"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3FC5A489" w14:textId="268268D4"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79317E6F" w14:textId="401829F0"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Slovakia</w:t>
            </w:r>
          </w:p>
        </w:tc>
      </w:tr>
      <w:tr w:rsidR="0084369F" w:rsidRPr="003F1B04" w14:paraId="1E1F2699" w14:textId="727E3F76" w:rsidTr="0084369F">
        <w:trPr>
          <w:trHeight w:val="295"/>
        </w:trPr>
        <w:tc>
          <w:tcPr>
            <w:tcW w:w="1544" w:type="dxa"/>
            <w:shd w:val="clear" w:color="auto" w:fill="auto"/>
            <w:noWrap/>
            <w:hideMark/>
          </w:tcPr>
          <w:p w14:paraId="13C326C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C-EEU-SVN</w:t>
            </w:r>
          </w:p>
        </w:tc>
        <w:tc>
          <w:tcPr>
            <w:tcW w:w="705" w:type="dxa"/>
            <w:shd w:val="clear" w:color="auto" w:fill="auto"/>
            <w:noWrap/>
            <w:hideMark/>
          </w:tcPr>
          <w:p w14:paraId="40B29587"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287" w:type="dxa"/>
          </w:tcPr>
          <w:p w14:paraId="53A56870" w14:textId="67DCF858"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7055766B" w14:textId="0F78063B"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Slovenia</w:t>
            </w:r>
          </w:p>
        </w:tc>
      </w:tr>
      <w:tr w:rsidR="0084369F" w:rsidRPr="003F1B04" w14:paraId="2F57EFA7" w14:textId="3A5D3EC9" w:rsidTr="0084369F">
        <w:trPr>
          <w:trHeight w:val="295"/>
        </w:trPr>
        <w:tc>
          <w:tcPr>
            <w:tcW w:w="1544" w:type="dxa"/>
            <w:shd w:val="clear" w:color="auto" w:fill="auto"/>
            <w:noWrap/>
            <w:hideMark/>
          </w:tcPr>
          <w:p w14:paraId="2C188B2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C-WEU-AUT</w:t>
            </w:r>
          </w:p>
        </w:tc>
        <w:tc>
          <w:tcPr>
            <w:tcW w:w="705" w:type="dxa"/>
            <w:shd w:val="clear" w:color="auto" w:fill="auto"/>
            <w:noWrap/>
            <w:hideMark/>
          </w:tcPr>
          <w:p w14:paraId="449F53A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0EE0CDF9" w14:textId="7283FF8E"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263E6888" w14:textId="28343153"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Austria</w:t>
            </w:r>
          </w:p>
        </w:tc>
      </w:tr>
      <w:tr w:rsidR="0084369F" w:rsidRPr="003F1B04" w14:paraId="7A87CBCE" w14:textId="71003978" w:rsidTr="0084369F">
        <w:trPr>
          <w:trHeight w:val="295"/>
        </w:trPr>
        <w:tc>
          <w:tcPr>
            <w:tcW w:w="1544" w:type="dxa"/>
            <w:shd w:val="clear" w:color="auto" w:fill="auto"/>
            <w:noWrap/>
            <w:hideMark/>
          </w:tcPr>
          <w:p w14:paraId="5B919AE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C-WEU-BEL</w:t>
            </w:r>
          </w:p>
        </w:tc>
        <w:tc>
          <w:tcPr>
            <w:tcW w:w="705" w:type="dxa"/>
            <w:shd w:val="clear" w:color="auto" w:fill="auto"/>
            <w:noWrap/>
            <w:hideMark/>
          </w:tcPr>
          <w:p w14:paraId="7BF17E5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39FF3D18" w14:textId="5CE5C74E"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30A9B059" w14:textId="71788FD1"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Belgium</w:t>
            </w:r>
          </w:p>
        </w:tc>
      </w:tr>
      <w:tr w:rsidR="0084369F" w:rsidRPr="003F1B04" w14:paraId="52B22CCE" w14:textId="7E3D9841" w:rsidTr="0084369F">
        <w:trPr>
          <w:trHeight w:val="295"/>
        </w:trPr>
        <w:tc>
          <w:tcPr>
            <w:tcW w:w="1544" w:type="dxa"/>
            <w:shd w:val="clear" w:color="auto" w:fill="auto"/>
            <w:noWrap/>
            <w:hideMark/>
          </w:tcPr>
          <w:p w14:paraId="46A28AB5"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C-WEU-CHE</w:t>
            </w:r>
          </w:p>
        </w:tc>
        <w:tc>
          <w:tcPr>
            <w:tcW w:w="705" w:type="dxa"/>
            <w:shd w:val="clear" w:color="auto" w:fill="auto"/>
            <w:noWrap/>
            <w:hideMark/>
          </w:tcPr>
          <w:p w14:paraId="64B018B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57B35B54" w14:textId="68976FD6" w:rsidR="0084369F" w:rsidRPr="003F1B04" w:rsidRDefault="0084369F" w:rsidP="00286457">
            <w:pPr>
              <w:spacing w:line="240" w:lineRule="auto"/>
              <w:ind w:firstLine="0"/>
              <w:jc w:val="left"/>
              <w:rPr>
                <w:color w:val="000000"/>
                <w:sz w:val="18"/>
                <w:szCs w:val="18"/>
                <w:lang w:val="en-US"/>
              </w:rPr>
            </w:pPr>
            <w:r w:rsidRPr="00C12C62">
              <w:rPr>
                <w:color w:val="000000"/>
                <w:sz w:val="18"/>
                <w:szCs w:val="18"/>
                <w:lang w:val="en-US"/>
              </w:rPr>
              <w:t>R32EFTA</w:t>
            </w:r>
          </w:p>
        </w:tc>
        <w:tc>
          <w:tcPr>
            <w:tcW w:w="4905" w:type="dxa"/>
          </w:tcPr>
          <w:p w14:paraId="1C06FD3C" w14:textId="50C1B265"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Switzerland</w:t>
            </w:r>
          </w:p>
        </w:tc>
      </w:tr>
      <w:tr w:rsidR="0084369F" w:rsidRPr="003F1B04" w14:paraId="325505C5" w14:textId="3EACD2DC" w:rsidTr="0084369F">
        <w:trPr>
          <w:trHeight w:val="295"/>
        </w:trPr>
        <w:tc>
          <w:tcPr>
            <w:tcW w:w="1544" w:type="dxa"/>
            <w:shd w:val="clear" w:color="auto" w:fill="auto"/>
            <w:noWrap/>
            <w:hideMark/>
          </w:tcPr>
          <w:p w14:paraId="186DB76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C-WEU-CYP</w:t>
            </w:r>
          </w:p>
        </w:tc>
        <w:tc>
          <w:tcPr>
            <w:tcW w:w="705" w:type="dxa"/>
            <w:shd w:val="clear" w:color="auto" w:fill="auto"/>
            <w:noWrap/>
            <w:hideMark/>
          </w:tcPr>
          <w:p w14:paraId="44209DD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1BD7960F" w14:textId="372701DB" w:rsidR="0084369F" w:rsidRPr="003F1B04"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05" w:type="dxa"/>
          </w:tcPr>
          <w:p w14:paraId="0722261B" w14:textId="4C64977B"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Cyprus</w:t>
            </w:r>
          </w:p>
        </w:tc>
      </w:tr>
      <w:tr w:rsidR="0084369F" w:rsidRPr="003F1B04" w14:paraId="7492ADCC" w14:textId="6C645A63" w:rsidTr="0084369F">
        <w:trPr>
          <w:trHeight w:val="295"/>
        </w:trPr>
        <w:tc>
          <w:tcPr>
            <w:tcW w:w="1544" w:type="dxa"/>
            <w:shd w:val="clear" w:color="auto" w:fill="auto"/>
            <w:noWrap/>
            <w:hideMark/>
          </w:tcPr>
          <w:p w14:paraId="02CB324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C-WEU-DEU</w:t>
            </w:r>
          </w:p>
        </w:tc>
        <w:tc>
          <w:tcPr>
            <w:tcW w:w="705" w:type="dxa"/>
            <w:shd w:val="clear" w:color="auto" w:fill="auto"/>
            <w:noWrap/>
            <w:hideMark/>
          </w:tcPr>
          <w:p w14:paraId="4854B43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027D9EB9" w14:textId="03A84E55"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60EC86D1" w14:textId="3EF39696"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Germany</w:t>
            </w:r>
          </w:p>
        </w:tc>
      </w:tr>
      <w:tr w:rsidR="0084369F" w:rsidRPr="003F1B04" w14:paraId="4A21AA61" w14:textId="778742AE" w:rsidTr="0084369F">
        <w:trPr>
          <w:trHeight w:val="295"/>
        </w:trPr>
        <w:tc>
          <w:tcPr>
            <w:tcW w:w="1544" w:type="dxa"/>
            <w:shd w:val="clear" w:color="auto" w:fill="auto"/>
            <w:noWrap/>
            <w:hideMark/>
          </w:tcPr>
          <w:p w14:paraId="3A2259B4"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C-WEU-DNK</w:t>
            </w:r>
          </w:p>
        </w:tc>
        <w:tc>
          <w:tcPr>
            <w:tcW w:w="705" w:type="dxa"/>
            <w:shd w:val="clear" w:color="auto" w:fill="auto"/>
            <w:noWrap/>
            <w:hideMark/>
          </w:tcPr>
          <w:p w14:paraId="52D82C2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0F2EA9B0" w14:textId="6C6BC064"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1B15F25E" w14:textId="193318F9"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Denmark</w:t>
            </w:r>
          </w:p>
        </w:tc>
      </w:tr>
      <w:tr w:rsidR="0084369F" w:rsidRPr="003F1B04" w14:paraId="4088A30E" w14:textId="54640941" w:rsidTr="0084369F">
        <w:trPr>
          <w:trHeight w:val="295"/>
        </w:trPr>
        <w:tc>
          <w:tcPr>
            <w:tcW w:w="1544" w:type="dxa"/>
            <w:shd w:val="clear" w:color="auto" w:fill="auto"/>
            <w:noWrap/>
            <w:hideMark/>
          </w:tcPr>
          <w:p w14:paraId="08923484"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C-WEU-ESP</w:t>
            </w:r>
          </w:p>
        </w:tc>
        <w:tc>
          <w:tcPr>
            <w:tcW w:w="705" w:type="dxa"/>
            <w:shd w:val="clear" w:color="auto" w:fill="auto"/>
            <w:noWrap/>
            <w:hideMark/>
          </w:tcPr>
          <w:p w14:paraId="6BF5674B"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7DB05308" w14:textId="265566F8"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1CC3D483" w14:textId="29E1EBC3"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Spain</w:t>
            </w:r>
          </w:p>
        </w:tc>
      </w:tr>
      <w:tr w:rsidR="0084369F" w:rsidRPr="003F1B04" w14:paraId="180B3924" w14:textId="303DF460" w:rsidTr="0084369F">
        <w:trPr>
          <w:trHeight w:val="295"/>
        </w:trPr>
        <w:tc>
          <w:tcPr>
            <w:tcW w:w="1544" w:type="dxa"/>
            <w:shd w:val="clear" w:color="auto" w:fill="auto"/>
            <w:noWrap/>
            <w:hideMark/>
          </w:tcPr>
          <w:p w14:paraId="54E41ED6"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C-WEU-FIN</w:t>
            </w:r>
          </w:p>
        </w:tc>
        <w:tc>
          <w:tcPr>
            <w:tcW w:w="705" w:type="dxa"/>
            <w:shd w:val="clear" w:color="auto" w:fill="auto"/>
            <w:noWrap/>
            <w:hideMark/>
          </w:tcPr>
          <w:p w14:paraId="4E7FCDE9"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631946FA" w14:textId="7423F0D7"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53D4C849" w14:textId="302B4D39"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Finland</w:t>
            </w:r>
          </w:p>
        </w:tc>
      </w:tr>
      <w:tr w:rsidR="0084369F" w:rsidRPr="003F1B04" w14:paraId="54582343" w14:textId="608B7512" w:rsidTr="0084369F">
        <w:trPr>
          <w:trHeight w:val="295"/>
        </w:trPr>
        <w:tc>
          <w:tcPr>
            <w:tcW w:w="1544" w:type="dxa"/>
            <w:shd w:val="clear" w:color="auto" w:fill="auto"/>
            <w:noWrap/>
            <w:hideMark/>
          </w:tcPr>
          <w:p w14:paraId="019BD739"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C-WEU-FRA</w:t>
            </w:r>
          </w:p>
        </w:tc>
        <w:tc>
          <w:tcPr>
            <w:tcW w:w="705" w:type="dxa"/>
            <w:shd w:val="clear" w:color="auto" w:fill="auto"/>
            <w:noWrap/>
            <w:hideMark/>
          </w:tcPr>
          <w:p w14:paraId="529C6193"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2A4F781C" w14:textId="708D85D1"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611722CE" w14:textId="0F56D066"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France</w:t>
            </w:r>
          </w:p>
        </w:tc>
      </w:tr>
      <w:tr w:rsidR="0084369F" w:rsidRPr="003F1B04" w14:paraId="6DAE89AA" w14:textId="0048E07D" w:rsidTr="0084369F">
        <w:trPr>
          <w:trHeight w:val="295"/>
        </w:trPr>
        <w:tc>
          <w:tcPr>
            <w:tcW w:w="1544" w:type="dxa"/>
            <w:shd w:val="clear" w:color="auto" w:fill="auto"/>
            <w:noWrap/>
            <w:hideMark/>
          </w:tcPr>
          <w:p w14:paraId="544DA4F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C-WEU-GBR</w:t>
            </w:r>
          </w:p>
        </w:tc>
        <w:tc>
          <w:tcPr>
            <w:tcW w:w="705" w:type="dxa"/>
            <w:shd w:val="clear" w:color="auto" w:fill="auto"/>
            <w:noWrap/>
            <w:hideMark/>
          </w:tcPr>
          <w:p w14:paraId="41BF9471"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1B4B35D1" w14:textId="39E3B1AC"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06D8DD6D" w14:textId="09210864"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United Kingdom</w:t>
            </w:r>
          </w:p>
        </w:tc>
      </w:tr>
      <w:tr w:rsidR="0084369F" w:rsidRPr="003F1B04" w14:paraId="1AC58335" w14:textId="051FF088" w:rsidTr="0084369F">
        <w:trPr>
          <w:trHeight w:val="295"/>
        </w:trPr>
        <w:tc>
          <w:tcPr>
            <w:tcW w:w="1544" w:type="dxa"/>
            <w:shd w:val="clear" w:color="auto" w:fill="auto"/>
            <w:noWrap/>
            <w:hideMark/>
          </w:tcPr>
          <w:p w14:paraId="5BE43E0F"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C-WEU-GRC</w:t>
            </w:r>
          </w:p>
        </w:tc>
        <w:tc>
          <w:tcPr>
            <w:tcW w:w="705" w:type="dxa"/>
            <w:shd w:val="clear" w:color="auto" w:fill="auto"/>
            <w:noWrap/>
            <w:hideMark/>
          </w:tcPr>
          <w:p w14:paraId="5E2DB6AA"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65621D6B" w14:textId="6027ABE5"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355B4A6D" w14:textId="23BFE648"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Greece</w:t>
            </w:r>
          </w:p>
        </w:tc>
      </w:tr>
      <w:tr w:rsidR="0084369F" w:rsidRPr="003F1B04" w14:paraId="70F09B3C" w14:textId="011B5306" w:rsidTr="0084369F">
        <w:trPr>
          <w:trHeight w:val="295"/>
        </w:trPr>
        <w:tc>
          <w:tcPr>
            <w:tcW w:w="1544" w:type="dxa"/>
            <w:shd w:val="clear" w:color="auto" w:fill="auto"/>
            <w:noWrap/>
            <w:hideMark/>
          </w:tcPr>
          <w:p w14:paraId="26474DD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C-WEU-IRL</w:t>
            </w:r>
          </w:p>
        </w:tc>
        <w:tc>
          <w:tcPr>
            <w:tcW w:w="705" w:type="dxa"/>
            <w:shd w:val="clear" w:color="auto" w:fill="auto"/>
            <w:noWrap/>
            <w:hideMark/>
          </w:tcPr>
          <w:p w14:paraId="1882E75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2305AA94" w14:textId="2472A831"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104CBA84" w14:textId="2A87C5AC"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Irland</w:t>
            </w:r>
          </w:p>
        </w:tc>
      </w:tr>
      <w:tr w:rsidR="0084369F" w:rsidRPr="003F1B04" w14:paraId="21F6943A" w14:textId="3BEFCA71" w:rsidTr="0084369F">
        <w:trPr>
          <w:trHeight w:val="295"/>
        </w:trPr>
        <w:tc>
          <w:tcPr>
            <w:tcW w:w="1544" w:type="dxa"/>
            <w:shd w:val="clear" w:color="auto" w:fill="auto"/>
            <w:noWrap/>
            <w:hideMark/>
          </w:tcPr>
          <w:p w14:paraId="59804F5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C-WEU-ISL</w:t>
            </w:r>
          </w:p>
        </w:tc>
        <w:tc>
          <w:tcPr>
            <w:tcW w:w="705" w:type="dxa"/>
            <w:shd w:val="clear" w:color="auto" w:fill="auto"/>
            <w:noWrap/>
            <w:hideMark/>
          </w:tcPr>
          <w:p w14:paraId="2A6FE6D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35931974" w14:textId="189FFBC5" w:rsidR="0084369F" w:rsidRPr="003F1B04" w:rsidRDefault="0084369F" w:rsidP="00286457">
            <w:pPr>
              <w:spacing w:line="240" w:lineRule="auto"/>
              <w:ind w:firstLine="0"/>
              <w:jc w:val="left"/>
              <w:rPr>
                <w:color w:val="000000"/>
                <w:sz w:val="18"/>
                <w:szCs w:val="18"/>
                <w:lang w:val="en-US"/>
              </w:rPr>
            </w:pPr>
            <w:r w:rsidRPr="00C12C62">
              <w:rPr>
                <w:color w:val="000000"/>
                <w:sz w:val="18"/>
                <w:szCs w:val="18"/>
                <w:lang w:val="en-US"/>
              </w:rPr>
              <w:t>R32EFTA</w:t>
            </w:r>
          </w:p>
        </w:tc>
        <w:tc>
          <w:tcPr>
            <w:tcW w:w="4905" w:type="dxa"/>
          </w:tcPr>
          <w:p w14:paraId="793621E5" w14:textId="6DCDA555"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Island</w:t>
            </w:r>
          </w:p>
        </w:tc>
      </w:tr>
      <w:tr w:rsidR="0084369F" w:rsidRPr="003F1B04" w14:paraId="195306D8" w14:textId="03EA5977" w:rsidTr="0084369F">
        <w:trPr>
          <w:trHeight w:val="295"/>
        </w:trPr>
        <w:tc>
          <w:tcPr>
            <w:tcW w:w="1544" w:type="dxa"/>
            <w:shd w:val="clear" w:color="auto" w:fill="auto"/>
            <w:noWrap/>
            <w:hideMark/>
          </w:tcPr>
          <w:p w14:paraId="0BA146AC"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C-WEU-ITA</w:t>
            </w:r>
          </w:p>
        </w:tc>
        <w:tc>
          <w:tcPr>
            <w:tcW w:w="705" w:type="dxa"/>
            <w:shd w:val="clear" w:color="auto" w:fill="auto"/>
            <w:noWrap/>
            <w:hideMark/>
          </w:tcPr>
          <w:p w14:paraId="4520E08B"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287" w:type="dxa"/>
          </w:tcPr>
          <w:p w14:paraId="6EEC0C1D" w14:textId="28B16A7E" w:rsidR="0084369F" w:rsidRPr="003F1B04"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05" w:type="dxa"/>
          </w:tcPr>
          <w:p w14:paraId="5076EE57" w14:textId="31F306B0"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Italy</w:t>
            </w:r>
          </w:p>
        </w:tc>
      </w:tr>
    </w:tbl>
    <w:p w14:paraId="44951441" w14:textId="77777777" w:rsidR="0084369F" w:rsidRDefault="0084369F" w:rsidP="009D3313">
      <w:pPr>
        <w:pStyle w:val="Caption"/>
        <w:keepNext/>
        <w:jc w:val="left"/>
      </w:pPr>
    </w:p>
    <w:p w14:paraId="23C40956" w14:textId="77777777" w:rsidR="0084369F" w:rsidRDefault="0084369F">
      <w:pPr>
        <w:spacing w:line="240" w:lineRule="auto"/>
        <w:ind w:firstLine="0"/>
        <w:jc w:val="left"/>
        <w:rPr>
          <w:i/>
          <w:iCs/>
          <w:color w:val="44546A" w:themeColor="text2"/>
          <w:sz w:val="18"/>
          <w:szCs w:val="18"/>
        </w:rPr>
      </w:pPr>
      <w:r>
        <w:br w:type="page"/>
      </w:r>
    </w:p>
    <w:p w14:paraId="550BBF4F" w14:textId="2636EA37" w:rsidR="00D672B1" w:rsidRDefault="009D3313" w:rsidP="009D3313">
      <w:pPr>
        <w:pStyle w:val="Caption"/>
        <w:keepNext/>
        <w:jc w:val="left"/>
      </w:pPr>
      <w:r>
        <w:lastRenderedPageBreak/>
        <w:t>Table 1 (continues)</w:t>
      </w:r>
    </w:p>
    <w:tbl>
      <w:tblPr>
        <w:tblW w:w="8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705"/>
        <w:gridCol w:w="1148"/>
        <w:gridCol w:w="4947"/>
      </w:tblGrid>
      <w:tr w:rsidR="0084369F" w:rsidRPr="003F1B04" w14:paraId="78E12934" w14:textId="77777777" w:rsidTr="0084369F">
        <w:trPr>
          <w:trHeight w:val="295"/>
        </w:trPr>
        <w:tc>
          <w:tcPr>
            <w:tcW w:w="1544" w:type="dxa"/>
            <w:shd w:val="clear" w:color="auto" w:fill="auto"/>
            <w:noWrap/>
          </w:tcPr>
          <w:p w14:paraId="2835BF85" w14:textId="77777777" w:rsidR="0084369F" w:rsidRPr="003F1B04" w:rsidRDefault="0084369F" w:rsidP="00E8688A">
            <w:pPr>
              <w:spacing w:line="240" w:lineRule="auto"/>
              <w:ind w:firstLine="0"/>
              <w:jc w:val="left"/>
              <w:rPr>
                <w:b/>
                <w:bCs/>
                <w:color w:val="000000"/>
                <w:sz w:val="18"/>
                <w:szCs w:val="18"/>
                <w:lang w:val="en-US"/>
              </w:rPr>
            </w:pPr>
            <w:r w:rsidRPr="003F1B04">
              <w:rPr>
                <w:b/>
                <w:bCs/>
                <w:color w:val="000000"/>
                <w:sz w:val="18"/>
                <w:szCs w:val="18"/>
                <w:lang w:val="en-US"/>
              </w:rPr>
              <w:t>R60</w:t>
            </w:r>
          </w:p>
        </w:tc>
        <w:tc>
          <w:tcPr>
            <w:tcW w:w="705" w:type="dxa"/>
            <w:shd w:val="clear" w:color="auto" w:fill="auto"/>
            <w:noWrap/>
          </w:tcPr>
          <w:p w14:paraId="31011B92" w14:textId="77777777" w:rsidR="0084369F" w:rsidRPr="003F1B04" w:rsidRDefault="0084369F" w:rsidP="00E8688A">
            <w:pPr>
              <w:spacing w:line="240" w:lineRule="auto"/>
              <w:ind w:firstLine="0"/>
              <w:jc w:val="left"/>
              <w:rPr>
                <w:b/>
                <w:bCs/>
                <w:color w:val="000000"/>
                <w:sz w:val="18"/>
                <w:szCs w:val="18"/>
                <w:lang w:val="en-US"/>
              </w:rPr>
            </w:pPr>
            <w:r w:rsidRPr="003F1B04">
              <w:rPr>
                <w:b/>
                <w:bCs/>
                <w:color w:val="000000"/>
                <w:sz w:val="18"/>
                <w:szCs w:val="18"/>
                <w:lang w:val="en-US"/>
              </w:rPr>
              <w:t>R11</w:t>
            </w:r>
          </w:p>
        </w:tc>
        <w:tc>
          <w:tcPr>
            <w:tcW w:w="1148" w:type="dxa"/>
          </w:tcPr>
          <w:p w14:paraId="128B8A1B" w14:textId="5C0A54B9" w:rsidR="0084369F" w:rsidRPr="003F1B04" w:rsidRDefault="0084369F" w:rsidP="00E8688A">
            <w:pPr>
              <w:spacing w:line="240" w:lineRule="auto"/>
              <w:ind w:firstLine="0"/>
              <w:jc w:val="left"/>
              <w:rPr>
                <w:b/>
                <w:bCs/>
                <w:color w:val="000000"/>
                <w:sz w:val="18"/>
                <w:szCs w:val="18"/>
                <w:lang w:val="en-US"/>
              </w:rPr>
            </w:pPr>
            <w:r>
              <w:rPr>
                <w:b/>
                <w:bCs/>
                <w:color w:val="000000"/>
                <w:sz w:val="18"/>
                <w:szCs w:val="18"/>
                <w:lang w:val="en-US"/>
              </w:rPr>
              <w:t>R32</w:t>
            </w:r>
          </w:p>
        </w:tc>
        <w:tc>
          <w:tcPr>
            <w:tcW w:w="4947" w:type="dxa"/>
          </w:tcPr>
          <w:p w14:paraId="0E3DEE07" w14:textId="3471B24E" w:rsidR="0084369F" w:rsidRPr="003F1B04" w:rsidRDefault="0084369F" w:rsidP="00E8688A">
            <w:pPr>
              <w:spacing w:line="240" w:lineRule="auto"/>
              <w:ind w:firstLine="0"/>
              <w:jc w:val="left"/>
              <w:rPr>
                <w:b/>
                <w:bCs/>
                <w:color w:val="000000"/>
                <w:sz w:val="18"/>
                <w:szCs w:val="18"/>
                <w:lang w:val="en-US"/>
              </w:rPr>
            </w:pPr>
            <w:r>
              <w:rPr>
                <w:b/>
                <w:bCs/>
                <w:color w:val="000000"/>
                <w:sz w:val="18"/>
                <w:szCs w:val="18"/>
                <w:lang w:val="en-US"/>
              </w:rPr>
              <w:t>Description and countries</w:t>
            </w:r>
          </w:p>
        </w:tc>
      </w:tr>
      <w:tr w:rsidR="0084369F" w14:paraId="44B80CE3" w14:textId="77777777" w:rsidTr="0084369F">
        <w:trPr>
          <w:trHeight w:val="295"/>
        </w:trPr>
        <w:tc>
          <w:tcPr>
            <w:tcW w:w="1544" w:type="dxa"/>
            <w:shd w:val="clear" w:color="auto" w:fill="auto"/>
            <w:noWrap/>
          </w:tcPr>
          <w:p w14:paraId="6E03DDB4" w14:textId="64130D6F"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C-WEU-LUX</w:t>
            </w:r>
          </w:p>
        </w:tc>
        <w:tc>
          <w:tcPr>
            <w:tcW w:w="705" w:type="dxa"/>
            <w:shd w:val="clear" w:color="auto" w:fill="auto"/>
            <w:noWrap/>
          </w:tcPr>
          <w:p w14:paraId="255D3362" w14:textId="49F749D8"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Pr>
          <w:p w14:paraId="3BCA166A" w14:textId="4B6D76AC" w:rsidR="0084369F" w:rsidRPr="00AA72E0"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47" w:type="dxa"/>
          </w:tcPr>
          <w:p w14:paraId="52CAAF68" w14:textId="416E8D62" w:rsidR="0084369F" w:rsidRDefault="0084369F" w:rsidP="00286457">
            <w:pPr>
              <w:spacing w:line="240" w:lineRule="auto"/>
              <w:ind w:firstLine="0"/>
              <w:jc w:val="left"/>
              <w:rPr>
                <w:color w:val="000000"/>
                <w:sz w:val="18"/>
                <w:szCs w:val="18"/>
                <w:lang w:val="en-US"/>
              </w:rPr>
            </w:pPr>
            <w:r>
              <w:rPr>
                <w:color w:val="000000"/>
                <w:sz w:val="18"/>
                <w:szCs w:val="18"/>
                <w:lang w:val="en-US"/>
              </w:rPr>
              <w:t>Luxembourg</w:t>
            </w:r>
          </w:p>
        </w:tc>
      </w:tr>
      <w:tr w:rsidR="0084369F" w14:paraId="3B0ECBC3" w14:textId="77777777" w:rsidTr="0084369F">
        <w:trPr>
          <w:trHeight w:val="295"/>
        </w:trPr>
        <w:tc>
          <w:tcPr>
            <w:tcW w:w="1544" w:type="dxa"/>
            <w:shd w:val="clear" w:color="auto" w:fill="auto"/>
            <w:noWrap/>
          </w:tcPr>
          <w:p w14:paraId="502D609B" w14:textId="4932CDD4"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C-WEU-MLT</w:t>
            </w:r>
          </w:p>
        </w:tc>
        <w:tc>
          <w:tcPr>
            <w:tcW w:w="705" w:type="dxa"/>
            <w:shd w:val="clear" w:color="auto" w:fill="auto"/>
            <w:noWrap/>
          </w:tcPr>
          <w:p w14:paraId="77DFFA10" w14:textId="3D0F2711"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Pr>
          <w:p w14:paraId="39FFFA26" w14:textId="7085EEA0" w:rsidR="0084369F" w:rsidRPr="00AA72E0" w:rsidRDefault="0084369F" w:rsidP="00286457">
            <w:pPr>
              <w:spacing w:line="240" w:lineRule="auto"/>
              <w:ind w:firstLine="0"/>
              <w:jc w:val="left"/>
              <w:rPr>
                <w:color w:val="000000"/>
                <w:sz w:val="18"/>
                <w:szCs w:val="18"/>
                <w:lang w:val="en-US"/>
              </w:rPr>
            </w:pPr>
            <w:r w:rsidRPr="00AB066F">
              <w:rPr>
                <w:color w:val="000000"/>
                <w:sz w:val="18"/>
                <w:szCs w:val="18"/>
                <w:lang w:val="en-US"/>
              </w:rPr>
              <w:t>R32EU12-H</w:t>
            </w:r>
          </w:p>
        </w:tc>
        <w:tc>
          <w:tcPr>
            <w:tcW w:w="4947" w:type="dxa"/>
          </w:tcPr>
          <w:p w14:paraId="2C2C503C" w14:textId="5D20640A" w:rsidR="0084369F" w:rsidRDefault="0084369F" w:rsidP="00286457">
            <w:pPr>
              <w:spacing w:line="240" w:lineRule="auto"/>
              <w:ind w:firstLine="0"/>
              <w:jc w:val="left"/>
              <w:rPr>
                <w:color w:val="000000"/>
                <w:sz w:val="18"/>
                <w:szCs w:val="18"/>
                <w:lang w:val="en-US"/>
              </w:rPr>
            </w:pPr>
            <w:r>
              <w:rPr>
                <w:color w:val="000000"/>
                <w:sz w:val="18"/>
                <w:szCs w:val="18"/>
                <w:lang w:val="en-US"/>
              </w:rPr>
              <w:t>Malta</w:t>
            </w:r>
          </w:p>
        </w:tc>
      </w:tr>
      <w:tr w:rsidR="0084369F" w14:paraId="36E310AF" w14:textId="77777777" w:rsidTr="0084369F">
        <w:trPr>
          <w:trHeight w:val="295"/>
        </w:trPr>
        <w:tc>
          <w:tcPr>
            <w:tcW w:w="1544" w:type="dxa"/>
            <w:shd w:val="clear" w:color="auto" w:fill="auto"/>
            <w:noWrap/>
          </w:tcPr>
          <w:p w14:paraId="08815F2F" w14:textId="5E6DCC5A"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C-WEU-NLD</w:t>
            </w:r>
          </w:p>
        </w:tc>
        <w:tc>
          <w:tcPr>
            <w:tcW w:w="705" w:type="dxa"/>
            <w:shd w:val="clear" w:color="auto" w:fill="auto"/>
            <w:noWrap/>
          </w:tcPr>
          <w:p w14:paraId="662D5541" w14:textId="354585A4"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Pr>
          <w:p w14:paraId="742C8DE1" w14:textId="7240AB3D" w:rsidR="0084369F" w:rsidRPr="004D7DA1"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47" w:type="dxa"/>
          </w:tcPr>
          <w:p w14:paraId="6C4BE6D3" w14:textId="6845198F" w:rsidR="0084369F" w:rsidRPr="0058403F" w:rsidRDefault="0084369F" w:rsidP="00286457">
            <w:pPr>
              <w:spacing w:line="240" w:lineRule="auto"/>
              <w:ind w:firstLine="0"/>
              <w:jc w:val="left"/>
              <w:rPr>
                <w:color w:val="000000"/>
                <w:sz w:val="18"/>
                <w:szCs w:val="18"/>
                <w:lang w:val="en-US"/>
              </w:rPr>
            </w:pPr>
            <w:r>
              <w:rPr>
                <w:color w:val="000000"/>
                <w:sz w:val="18"/>
                <w:szCs w:val="18"/>
                <w:lang w:val="en-US"/>
              </w:rPr>
              <w:t>Netherlands</w:t>
            </w:r>
          </w:p>
        </w:tc>
      </w:tr>
      <w:tr w:rsidR="0084369F" w14:paraId="241E8764" w14:textId="77777777" w:rsidTr="0084369F">
        <w:trPr>
          <w:trHeight w:val="295"/>
        </w:trPr>
        <w:tc>
          <w:tcPr>
            <w:tcW w:w="1544" w:type="dxa"/>
            <w:shd w:val="clear" w:color="auto" w:fill="auto"/>
            <w:noWrap/>
          </w:tcPr>
          <w:p w14:paraId="71B2615C" w14:textId="3DF263FB"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C-WEU-NOR</w:t>
            </w:r>
          </w:p>
        </w:tc>
        <w:tc>
          <w:tcPr>
            <w:tcW w:w="705" w:type="dxa"/>
            <w:shd w:val="clear" w:color="auto" w:fill="auto"/>
            <w:noWrap/>
          </w:tcPr>
          <w:p w14:paraId="634DFB15" w14:textId="16F276A4"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Pr>
          <w:p w14:paraId="41A64DCA" w14:textId="00FF6DA6" w:rsidR="0084369F" w:rsidRPr="004D7DA1" w:rsidRDefault="0084369F" w:rsidP="00286457">
            <w:pPr>
              <w:spacing w:line="240" w:lineRule="auto"/>
              <w:ind w:firstLine="0"/>
              <w:jc w:val="left"/>
              <w:rPr>
                <w:color w:val="000000"/>
                <w:sz w:val="18"/>
                <w:szCs w:val="18"/>
                <w:lang w:val="en-US"/>
              </w:rPr>
            </w:pPr>
            <w:r w:rsidRPr="00C12C62">
              <w:rPr>
                <w:color w:val="000000"/>
                <w:sz w:val="18"/>
                <w:szCs w:val="18"/>
                <w:lang w:val="en-US"/>
              </w:rPr>
              <w:t>R32EFTA</w:t>
            </w:r>
          </w:p>
        </w:tc>
        <w:tc>
          <w:tcPr>
            <w:tcW w:w="4947" w:type="dxa"/>
          </w:tcPr>
          <w:p w14:paraId="24030D36" w14:textId="1382EF04" w:rsidR="0084369F" w:rsidRPr="0058403F" w:rsidRDefault="0084369F" w:rsidP="00286457">
            <w:pPr>
              <w:spacing w:line="240" w:lineRule="auto"/>
              <w:ind w:firstLine="0"/>
              <w:jc w:val="left"/>
              <w:rPr>
                <w:color w:val="000000"/>
                <w:sz w:val="18"/>
                <w:szCs w:val="18"/>
                <w:lang w:val="en-US"/>
              </w:rPr>
            </w:pPr>
            <w:r>
              <w:rPr>
                <w:color w:val="000000"/>
                <w:sz w:val="18"/>
                <w:szCs w:val="18"/>
                <w:lang w:val="en-US"/>
              </w:rPr>
              <w:t>Norway</w:t>
            </w:r>
          </w:p>
        </w:tc>
      </w:tr>
      <w:tr w:rsidR="0084369F" w14:paraId="72D7D0ED" w14:textId="77777777" w:rsidTr="0084369F">
        <w:trPr>
          <w:trHeight w:val="295"/>
        </w:trPr>
        <w:tc>
          <w:tcPr>
            <w:tcW w:w="1544" w:type="dxa"/>
            <w:shd w:val="clear" w:color="auto" w:fill="auto"/>
            <w:noWrap/>
          </w:tcPr>
          <w:p w14:paraId="646E5D78" w14:textId="2118190A"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C-WEU-PRT</w:t>
            </w:r>
          </w:p>
        </w:tc>
        <w:tc>
          <w:tcPr>
            <w:tcW w:w="705" w:type="dxa"/>
            <w:shd w:val="clear" w:color="auto" w:fill="auto"/>
            <w:noWrap/>
          </w:tcPr>
          <w:p w14:paraId="7904A64C" w14:textId="34854B08"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Pr>
          <w:p w14:paraId="426CAC6B" w14:textId="7787D5DB" w:rsidR="0084369F" w:rsidRPr="004D7DA1"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47" w:type="dxa"/>
          </w:tcPr>
          <w:p w14:paraId="5E1F539F" w14:textId="1E54F899" w:rsidR="0084369F" w:rsidRPr="0058403F" w:rsidRDefault="0084369F" w:rsidP="00286457">
            <w:pPr>
              <w:spacing w:line="240" w:lineRule="auto"/>
              <w:ind w:firstLine="0"/>
              <w:jc w:val="left"/>
              <w:rPr>
                <w:color w:val="000000"/>
                <w:sz w:val="18"/>
                <w:szCs w:val="18"/>
                <w:lang w:val="en-US"/>
              </w:rPr>
            </w:pPr>
            <w:r>
              <w:rPr>
                <w:color w:val="000000"/>
                <w:sz w:val="18"/>
                <w:szCs w:val="18"/>
                <w:lang w:val="en-US"/>
              </w:rPr>
              <w:t>Portugal</w:t>
            </w:r>
          </w:p>
        </w:tc>
      </w:tr>
      <w:tr w:rsidR="0084369F" w14:paraId="7E32D6A3" w14:textId="77777777" w:rsidTr="0084369F">
        <w:trPr>
          <w:trHeight w:val="295"/>
        </w:trPr>
        <w:tc>
          <w:tcPr>
            <w:tcW w:w="1544" w:type="dxa"/>
            <w:shd w:val="clear" w:color="auto" w:fill="auto"/>
            <w:noWrap/>
          </w:tcPr>
          <w:p w14:paraId="494DDBFB" w14:textId="3CD1BC0E"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C-WEU-SWE</w:t>
            </w:r>
          </w:p>
        </w:tc>
        <w:tc>
          <w:tcPr>
            <w:tcW w:w="705" w:type="dxa"/>
            <w:shd w:val="clear" w:color="auto" w:fill="auto"/>
            <w:noWrap/>
          </w:tcPr>
          <w:p w14:paraId="4AFCF90F" w14:textId="552840F2"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Pr>
          <w:p w14:paraId="65EB9C39" w14:textId="5E662A3A" w:rsidR="0084369F" w:rsidRPr="004D7DA1" w:rsidRDefault="0084369F" w:rsidP="00286457">
            <w:pPr>
              <w:spacing w:line="240" w:lineRule="auto"/>
              <w:ind w:firstLine="0"/>
              <w:jc w:val="left"/>
              <w:rPr>
                <w:color w:val="000000"/>
                <w:sz w:val="18"/>
                <w:szCs w:val="18"/>
                <w:lang w:val="en-US"/>
              </w:rPr>
            </w:pPr>
            <w:r w:rsidRPr="00AA72E0">
              <w:rPr>
                <w:color w:val="000000"/>
                <w:sz w:val="18"/>
                <w:szCs w:val="18"/>
                <w:lang w:val="en-US"/>
              </w:rPr>
              <w:t>R32EU15</w:t>
            </w:r>
          </w:p>
        </w:tc>
        <w:tc>
          <w:tcPr>
            <w:tcW w:w="4947" w:type="dxa"/>
          </w:tcPr>
          <w:p w14:paraId="1AD52681" w14:textId="1E231902" w:rsidR="0084369F" w:rsidRPr="0058403F" w:rsidRDefault="0084369F" w:rsidP="00286457">
            <w:pPr>
              <w:spacing w:line="240" w:lineRule="auto"/>
              <w:ind w:firstLine="0"/>
              <w:jc w:val="left"/>
              <w:rPr>
                <w:color w:val="000000"/>
                <w:sz w:val="18"/>
                <w:szCs w:val="18"/>
                <w:lang w:val="en-US"/>
              </w:rPr>
            </w:pPr>
            <w:r>
              <w:rPr>
                <w:color w:val="000000"/>
                <w:sz w:val="18"/>
                <w:szCs w:val="18"/>
                <w:lang w:val="en-US"/>
              </w:rPr>
              <w:t>Sweden</w:t>
            </w:r>
          </w:p>
        </w:tc>
      </w:tr>
      <w:tr w:rsidR="0084369F" w14:paraId="3B30ACBA" w14:textId="77777777" w:rsidTr="0084369F">
        <w:trPr>
          <w:trHeight w:val="295"/>
        </w:trPr>
        <w:tc>
          <w:tcPr>
            <w:tcW w:w="1544" w:type="dxa"/>
            <w:shd w:val="clear" w:color="auto" w:fill="auto"/>
            <w:noWrap/>
          </w:tcPr>
          <w:p w14:paraId="70F6A59A" w14:textId="77777777"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R32ANUZ</w:t>
            </w:r>
          </w:p>
        </w:tc>
        <w:tc>
          <w:tcPr>
            <w:tcW w:w="705" w:type="dxa"/>
            <w:shd w:val="clear" w:color="auto" w:fill="auto"/>
            <w:noWrap/>
          </w:tcPr>
          <w:p w14:paraId="413BEC92" w14:textId="77777777"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PAO</w:t>
            </w:r>
          </w:p>
        </w:tc>
        <w:tc>
          <w:tcPr>
            <w:tcW w:w="1148" w:type="dxa"/>
          </w:tcPr>
          <w:p w14:paraId="32EF7EF9" w14:textId="3055CD2B"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R32ANUZ</w:t>
            </w:r>
          </w:p>
        </w:tc>
        <w:tc>
          <w:tcPr>
            <w:tcW w:w="4947" w:type="dxa"/>
          </w:tcPr>
          <w:p w14:paraId="28E6D972" w14:textId="77777777" w:rsidR="0084369F" w:rsidRDefault="0084369F" w:rsidP="00286457">
            <w:pPr>
              <w:spacing w:line="240" w:lineRule="auto"/>
              <w:ind w:firstLine="0"/>
              <w:jc w:val="left"/>
              <w:rPr>
                <w:color w:val="000000"/>
                <w:sz w:val="18"/>
                <w:szCs w:val="18"/>
                <w:lang w:val="en-US"/>
              </w:rPr>
            </w:pPr>
            <w:r w:rsidRPr="0058403F">
              <w:rPr>
                <w:color w:val="000000"/>
                <w:sz w:val="18"/>
                <w:szCs w:val="18"/>
                <w:lang w:val="en-US"/>
              </w:rPr>
              <w:t>Australia and New Zealand</w:t>
            </w:r>
          </w:p>
        </w:tc>
      </w:tr>
      <w:tr w:rsidR="0084369F" w:rsidRPr="003F1B04" w14:paraId="11615090" w14:textId="77777777" w:rsidTr="0084369F">
        <w:trPr>
          <w:trHeight w:val="295"/>
        </w:trPr>
        <w:tc>
          <w:tcPr>
            <w:tcW w:w="1544" w:type="dxa"/>
            <w:shd w:val="clear" w:color="auto" w:fill="auto"/>
            <w:noWrap/>
          </w:tcPr>
          <w:p w14:paraId="555F2BE4"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R32BRA</w:t>
            </w:r>
          </w:p>
        </w:tc>
        <w:tc>
          <w:tcPr>
            <w:tcW w:w="705" w:type="dxa"/>
            <w:shd w:val="clear" w:color="auto" w:fill="auto"/>
            <w:noWrap/>
          </w:tcPr>
          <w:p w14:paraId="3F23BF3E" w14:textId="2003A910"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LA</w:t>
            </w:r>
            <w:r>
              <w:rPr>
                <w:color w:val="000000"/>
                <w:sz w:val="18"/>
                <w:szCs w:val="18"/>
                <w:lang w:val="en-US"/>
              </w:rPr>
              <w:t>M</w:t>
            </w:r>
          </w:p>
        </w:tc>
        <w:tc>
          <w:tcPr>
            <w:tcW w:w="1148" w:type="dxa"/>
          </w:tcPr>
          <w:p w14:paraId="596C7933" w14:textId="61A46CC2"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R32BRA</w:t>
            </w:r>
          </w:p>
        </w:tc>
        <w:tc>
          <w:tcPr>
            <w:tcW w:w="4947" w:type="dxa"/>
          </w:tcPr>
          <w:p w14:paraId="317284E7" w14:textId="77777777"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Brazil</w:t>
            </w:r>
          </w:p>
        </w:tc>
      </w:tr>
      <w:tr w:rsidR="0084369F" w:rsidRPr="003F1B04" w14:paraId="568A5091" w14:textId="77777777" w:rsidTr="0084369F">
        <w:trPr>
          <w:trHeight w:val="295"/>
        </w:trPr>
        <w:tc>
          <w:tcPr>
            <w:tcW w:w="1544" w:type="dxa"/>
            <w:shd w:val="clear" w:color="auto" w:fill="auto"/>
            <w:noWrap/>
          </w:tcPr>
          <w:p w14:paraId="5D5C521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R32CAN</w:t>
            </w:r>
          </w:p>
        </w:tc>
        <w:tc>
          <w:tcPr>
            <w:tcW w:w="705" w:type="dxa"/>
            <w:shd w:val="clear" w:color="auto" w:fill="auto"/>
            <w:noWrap/>
          </w:tcPr>
          <w:p w14:paraId="39C63BE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NAM</w:t>
            </w:r>
          </w:p>
        </w:tc>
        <w:tc>
          <w:tcPr>
            <w:tcW w:w="1148" w:type="dxa"/>
          </w:tcPr>
          <w:p w14:paraId="04F42CCA" w14:textId="3F2D6E40"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R32CAN</w:t>
            </w:r>
          </w:p>
        </w:tc>
        <w:tc>
          <w:tcPr>
            <w:tcW w:w="4947" w:type="dxa"/>
          </w:tcPr>
          <w:p w14:paraId="2666F323" w14:textId="77777777"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Canada</w:t>
            </w:r>
          </w:p>
        </w:tc>
      </w:tr>
      <w:tr w:rsidR="0084369F" w:rsidRPr="003F1B04" w14:paraId="0A426E42" w14:textId="77777777" w:rsidTr="0084369F">
        <w:trPr>
          <w:trHeight w:val="295"/>
        </w:trPr>
        <w:tc>
          <w:tcPr>
            <w:tcW w:w="1544" w:type="dxa"/>
            <w:shd w:val="clear" w:color="auto" w:fill="auto"/>
            <w:noWrap/>
          </w:tcPr>
          <w:p w14:paraId="1341B62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R32CAS-CAU</w:t>
            </w:r>
          </w:p>
        </w:tc>
        <w:tc>
          <w:tcPr>
            <w:tcW w:w="705" w:type="dxa"/>
            <w:shd w:val="clear" w:color="auto" w:fill="auto"/>
            <w:noWrap/>
          </w:tcPr>
          <w:p w14:paraId="5AF4AF3B"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FSU</w:t>
            </w:r>
          </w:p>
        </w:tc>
        <w:tc>
          <w:tcPr>
            <w:tcW w:w="1148" w:type="dxa"/>
          </w:tcPr>
          <w:p w14:paraId="77F360D1" w14:textId="23863C08"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R32CAS</w:t>
            </w:r>
          </w:p>
        </w:tc>
        <w:tc>
          <w:tcPr>
            <w:tcW w:w="4947" w:type="dxa"/>
          </w:tcPr>
          <w:p w14:paraId="4ED631D4" w14:textId="1B5D7372"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 xml:space="preserve">Central Asia – Caucasus region. </w:t>
            </w:r>
            <w:r w:rsidRPr="00337BC1">
              <w:rPr>
                <w:color w:val="000000"/>
                <w:sz w:val="18"/>
                <w:szCs w:val="18"/>
                <w:lang w:val="en-US"/>
              </w:rPr>
              <w:t>Armenia, Azerbaijan, Georgia</w:t>
            </w:r>
          </w:p>
        </w:tc>
      </w:tr>
      <w:tr w:rsidR="0084369F" w:rsidRPr="003F1B04" w14:paraId="1AB0FFC3" w14:textId="77777777" w:rsidTr="0084369F">
        <w:trPr>
          <w:trHeight w:val="295"/>
        </w:trPr>
        <w:tc>
          <w:tcPr>
            <w:tcW w:w="1544" w:type="dxa"/>
            <w:shd w:val="clear" w:color="auto" w:fill="auto"/>
            <w:noWrap/>
          </w:tcPr>
          <w:p w14:paraId="318C7E1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R32CAS-OTH</w:t>
            </w:r>
          </w:p>
        </w:tc>
        <w:tc>
          <w:tcPr>
            <w:tcW w:w="705" w:type="dxa"/>
            <w:shd w:val="clear" w:color="auto" w:fill="auto"/>
            <w:noWrap/>
          </w:tcPr>
          <w:p w14:paraId="75CE275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FSU</w:t>
            </w:r>
          </w:p>
        </w:tc>
        <w:tc>
          <w:tcPr>
            <w:tcW w:w="1148" w:type="dxa"/>
          </w:tcPr>
          <w:p w14:paraId="00C7755F" w14:textId="6C586289"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R32CAS</w:t>
            </w:r>
          </w:p>
        </w:tc>
        <w:tc>
          <w:tcPr>
            <w:tcW w:w="4947" w:type="dxa"/>
          </w:tcPr>
          <w:p w14:paraId="7EEE654C" w14:textId="71D2691A"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 xml:space="preserve">Central Asia – Other regions. </w:t>
            </w:r>
            <w:r w:rsidRPr="00337BC1">
              <w:rPr>
                <w:color w:val="000000"/>
                <w:sz w:val="18"/>
                <w:szCs w:val="18"/>
                <w:lang w:val="en-US"/>
              </w:rPr>
              <w:t>Kazakhstan, Kyrgyzstan, Tajikistan, Turkmenistan, Uzbekistan</w:t>
            </w:r>
          </w:p>
        </w:tc>
      </w:tr>
      <w:tr w:rsidR="0084369F" w:rsidRPr="003F1B04" w14:paraId="187717AF" w14:textId="77777777" w:rsidTr="0084369F">
        <w:trPr>
          <w:trHeight w:val="295"/>
        </w:trPr>
        <w:tc>
          <w:tcPr>
            <w:tcW w:w="1544" w:type="dxa"/>
            <w:shd w:val="clear" w:color="auto" w:fill="auto"/>
            <w:noWrap/>
          </w:tcPr>
          <w:p w14:paraId="1350911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R32CHN</w:t>
            </w:r>
          </w:p>
        </w:tc>
        <w:tc>
          <w:tcPr>
            <w:tcW w:w="705" w:type="dxa"/>
            <w:shd w:val="clear" w:color="auto" w:fill="auto"/>
            <w:noWrap/>
          </w:tcPr>
          <w:p w14:paraId="14DBE4FF"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CPA</w:t>
            </w:r>
          </w:p>
        </w:tc>
        <w:tc>
          <w:tcPr>
            <w:tcW w:w="1148" w:type="dxa"/>
          </w:tcPr>
          <w:p w14:paraId="52ECCDD9" w14:textId="0C42E104"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R32CHN</w:t>
            </w:r>
          </w:p>
        </w:tc>
        <w:tc>
          <w:tcPr>
            <w:tcW w:w="4947" w:type="dxa"/>
          </w:tcPr>
          <w:p w14:paraId="61A1D50C" w14:textId="77777777"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China</w:t>
            </w:r>
          </w:p>
        </w:tc>
      </w:tr>
      <w:tr w:rsidR="0084369F" w:rsidRPr="003F1B04" w14:paraId="7C6292B5" w14:textId="77777777" w:rsidTr="0084369F">
        <w:trPr>
          <w:trHeight w:val="295"/>
        </w:trPr>
        <w:tc>
          <w:tcPr>
            <w:tcW w:w="1544" w:type="dxa"/>
            <w:shd w:val="clear" w:color="auto" w:fill="auto"/>
            <w:noWrap/>
          </w:tcPr>
          <w:p w14:paraId="2BD464C0"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R32EEU</w:t>
            </w:r>
          </w:p>
        </w:tc>
        <w:tc>
          <w:tcPr>
            <w:tcW w:w="705" w:type="dxa"/>
            <w:shd w:val="clear" w:color="auto" w:fill="auto"/>
            <w:noWrap/>
          </w:tcPr>
          <w:p w14:paraId="0E29DAD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EEU</w:t>
            </w:r>
          </w:p>
        </w:tc>
        <w:tc>
          <w:tcPr>
            <w:tcW w:w="1148" w:type="dxa"/>
          </w:tcPr>
          <w:p w14:paraId="76BE2434" w14:textId="791A6676"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R32EEU</w:t>
            </w:r>
          </w:p>
        </w:tc>
        <w:tc>
          <w:tcPr>
            <w:tcW w:w="4947" w:type="dxa"/>
          </w:tcPr>
          <w:p w14:paraId="777FC983" w14:textId="60C2F130"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 xml:space="preserve">Eastern Europe </w:t>
            </w:r>
            <w:r w:rsidRPr="005C6696">
              <w:rPr>
                <w:color w:val="000000"/>
                <w:sz w:val="18"/>
                <w:szCs w:val="18"/>
                <w:lang w:val="en-US"/>
              </w:rPr>
              <w:t>(excl. former Soviet Union).</w:t>
            </w:r>
            <w:r>
              <w:rPr>
                <w:color w:val="000000"/>
                <w:sz w:val="18"/>
                <w:szCs w:val="18"/>
                <w:lang w:val="en-US"/>
              </w:rPr>
              <w:t xml:space="preserve"> </w:t>
            </w:r>
            <w:r w:rsidRPr="00C23E00">
              <w:rPr>
                <w:color w:val="000000"/>
                <w:sz w:val="18"/>
                <w:szCs w:val="18"/>
                <w:lang w:val="en-US"/>
              </w:rPr>
              <w:t>Albania, Bosnia and Herzegovina, Croatia, Montenegro, Serbia, The former Yugoslav Republic of Macedonia</w:t>
            </w:r>
          </w:p>
        </w:tc>
      </w:tr>
      <w:tr w:rsidR="0084369F" w:rsidRPr="003F1B04" w14:paraId="0D4CF97A" w14:textId="77777777" w:rsidTr="0084369F">
        <w:trPr>
          <w:trHeight w:val="295"/>
        </w:trPr>
        <w:tc>
          <w:tcPr>
            <w:tcW w:w="1544" w:type="dxa"/>
            <w:shd w:val="clear" w:color="auto" w:fill="auto"/>
            <w:noWrap/>
          </w:tcPr>
          <w:p w14:paraId="6CA32E26"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R32EEU-FSU</w:t>
            </w:r>
          </w:p>
        </w:tc>
        <w:tc>
          <w:tcPr>
            <w:tcW w:w="705" w:type="dxa"/>
            <w:shd w:val="clear" w:color="auto" w:fill="auto"/>
            <w:noWrap/>
          </w:tcPr>
          <w:p w14:paraId="4B2E668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FSU</w:t>
            </w:r>
          </w:p>
        </w:tc>
        <w:tc>
          <w:tcPr>
            <w:tcW w:w="1148" w:type="dxa"/>
          </w:tcPr>
          <w:p w14:paraId="4E1F690F" w14:textId="7C008C1C"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R32EEU-FSU</w:t>
            </w:r>
          </w:p>
        </w:tc>
        <w:tc>
          <w:tcPr>
            <w:tcW w:w="4947" w:type="dxa"/>
          </w:tcPr>
          <w:p w14:paraId="260E4A81" w14:textId="2746E2CD"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 xml:space="preserve">Eastern Europe, former Soviet Union </w:t>
            </w:r>
            <w:r w:rsidRPr="005C6696">
              <w:rPr>
                <w:color w:val="000000"/>
                <w:sz w:val="18"/>
                <w:szCs w:val="18"/>
                <w:lang w:val="en-US"/>
              </w:rPr>
              <w:t>(excl. Russia)</w:t>
            </w:r>
            <w:r>
              <w:rPr>
                <w:color w:val="000000"/>
                <w:sz w:val="18"/>
                <w:szCs w:val="18"/>
                <w:lang w:val="en-US"/>
              </w:rPr>
              <w:t xml:space="preserve">. </w:t>
            </w:r>
            <w:r w:rsidRPr="000F545F">
              <w:rPr>
                <w:color w:val="000000"/>
                <w:sz w:val="18"/>
                <w:szCs w:val="18"/>
                <w:lang w:val="en-US"/>
              </w:rPr>
              <w:t>Belarus, Republic of Moldova, Ukraine</w:t>
            </w:r>
          </w:p>
        </w:tc>
      </w:tr>
      <w:tr w:rsidR="0084369F" w:rsidRPr="003F1B04" w14:paraId="287B96A7" w14:textId="77777777" w:rsidTr="0084369F">
        <w:trPr>
          <w:trHeight w:val="295"/>
        </w:trPr>
        <w:tc>
          <w:tcPr>
            <w:tcW w:w="1544" w:type="dxa"/>
            <w:shd w:val="clear" w:color="auto" w:fill="auto"/>
            <w:noWrap/>
          </w:tcPr>
          <w:p w14:paraId="5D0B8327"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R32IDN</w:t>
            </w:r>
          </w:p>
        </w:tc>
        <w:tc>
          <w:tcPr>
            <w:tcW w:w="705" w:type="dxa"/>
            <w:shd w:val="clear" w:color="auto" w:fill="auto"/>
            <w:noWrap/>
          </w:tcPr>
          <w:p w14:paraId="1DB35419"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PAS</w:t>
            </w:r>
          </w:p>
        </w:tc>
        <w:tc>
          <w:tcPr>
            <w:tcW w:w="1148" w:type="dxa"/>
          </w:tcPr>
          <w:p w14:paraId="03AE1043" w14:textId="2388F45D"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R32IDN</w:t>
            </w:r>
          </w:p>
        </w:tc>
        <w:tc>
          <w:tcPr>
            <w:tcW w:w="4947" w:type="dxa"/>
          </w:tcPr>
          <w:p w14:paraId="47B29143" w14:textId="7CDF6A48"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Indonesia</w:t>
            </w:r>
          </w:p>
        </w:tc>
      </w:tr>
      <w:tr w:rsidR="0084369F" w:rsidRPr="003F1B04" w14:paraId="16CC4FD7" w14:textId="77777777" w:rsidTr="0084369F">
        <w:trPr>
          <w:trHeight w:val="295"/>
        </w:trPr>
        <w:tc>
          <w:tcPr>
            <w:tcW w:w="1544" w:type="dxa"/>
            <w:shd w:val="clear" w:color="auto" w:fill="auto"/>
            <w:noWrap/>
          </w:tcPr>
          <w:p w14:paraId="284F39F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R32IND</w:t>
            </w:r>
          </w:p>
        </w:tc>
        <w:tc>
          <w:tcPr>
            <w:tcW w:w="705" w:type="dxa"/>
            <w:shd w:val="clear" w:color="auto" w:fill="auto"/>
            <w:noWrap/>
          </w:tcPr>
          <w:p w14:paraId="026EB203"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SAS</w:t>
            </w:r>
          </w:p>
        </w:tc>
        <w:tc>
          <w:tcPr>
            <w:tcW w:w="1148" w:type="dxa"/>
          </w:tcPr>
          <w:p w14:paraId="6BAFE04C" w14:textId="10A5F810"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R32IND</w:t>
            </w:r>
          </w:p>
        </w:tc>
        <w:tc>
          <w:tcPr>
            <w:tcW w:w="4947" w:type="dxa"/>
          </w:tcPr>
          <w:p w14:paraId="553CC131" w14:textId="5310EF98"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India</w:t>
            </w:r>
          </w:p>
        </w:tc>
      </w:tr>
      <w:tr w:rsidR="0084369F" w:rsidRPr="003F1B04" w14:paraId="201D6157" w14:textId="77777777" w:rsidTr="0084369F">
        <w:trPr>
          <w:trHeight w:val="295"/>
        </w:trPr>
        <w:tc>
          <w:tcPr>
            <w:tcW w:w="1544" w:type="dxa"/>
            <w:shd w:val="clear" w:color="auto" w:fill="auto"/>
            <w:noWrap/>
          </w:tcPr>
          <w:p w14:paraId="371FB92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R32JPN</w:t>
            </w:r>
          </w:p>
        </w:tc>
        <w:tc>
          <w:tcPr>
            <w:tcW w:w="705" w:type="dxa"/>
            <w:shd w:val="clear" w:color="auto" w:fill="auto"/>
            <w:noWrap/>
          </w:tcPr>
          <w:p w14:paraId="570FFDE4"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PAO</w:t>
            </w:r>
          </w:p>
        </w:tc>
        <w:tc>
          <w:tcPr>
            <w:tcW w:w="1148" w:type="dxa"/>
          </w:tcPr>
          <w:p w14:paraId="1B8BE80D" w14:textId="10FCFDFA"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R32JPN</w:t>
            </w:r>
          </w:p>
        </w:tc>
        <w:tc>
          <w:tcPr>
            <w:tcW w:w="4947" w:type="dxa"/>
          </w:tcPr>
          <w:p w14:paraId="6151F47E" w14:textId="0F7ECFA6"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Japan</w:t>
            </w:r>
          </w:p>
        </w:tc>
      </w:tr>
      <w:tr w:rsidR="0084369F" w:rsidRPr="003F1B04" w14:paraId="05AAC834" w14:textId="77777777" w:rsidTr="0084369F">
        <w:trPr>
          <w:trHeight w:val="295"/>
        </w:trPr>
        <w:tc>
          <w:tcPr>
            <w:tcW w:w="1544" w:type="dxa"/>
            <w:shd w:val="clear" w:color="auto" w:fill="auto"/>
            <w:noWrap/>
          </w:tcPr>
          <w:p w14:paraId="222BF8BC"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R32KOR</w:t>
            </w:r>
          </w:p>
        </w:tc>
        <w:tc>
          <w:tcPr>
            <w:tcW w:w="705" w:type="dxa"/>
            <w:shd w:val="clear" w:color="auto" w:fill="auto"/>
            <w:noWrap/>
          </w:tcPr>
          <w:p w14:paraId="0BF20BA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PAS</w:t>
            </w:r>
          </w:p>
        </w:tc>
        <w:tc>
          <w:tcPr>
            <w:tcW w:w="1148" w:type="dxa"/>
          </w:tcPr>
          <w:p w14:paraId="5FB4F654" w14:textId="6C8C2F16"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R32KOR</w:t>
            </w:r>
          </w:p>
        </w:tc>
        <w:tc>
          <w:tcPr>
            <w:tcW w:w="4947" w:type="dxa"/>
          </w:tcPr>
          <w:p w14:paraId="3C5AE25C" w14:textId="50E3B2C5"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Republic of Korea</w:t>
            </w:r>
          </w:p>
        </w:tc>
      </w:tr>
      <w:tr w:rsidR="0084369F" w:rsidRPr="003F1B04" w14:paraId="7046885F" w14:textId="77777777" w:rsidTr="0084369F">
        <w:trPr>
          <w:trHeight w:val="295"/>
        </w:trPr>
        <w:tc>
          <w:tcPr>
            <w:tcW w:w="1544" w:type="dxa"/>
            <w:shd w:val="clear" w:color="auto" w:fill="auto"/>
            <w:noWrap/>
          </w:tcPr>
          <w:p w14:paraId="03CF322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R32LAM-L</w:t>
            </w:r>
          </w:p>
        </w:tc>
        <w:tc>
          <w:tcPr>
            <w:tcW w:w="705" w:type="dxa"/>
            <w:shd w:val="clear" w:color="auto" w:fill="auto"/>
            <w:noWrap/>
          </w:tcPr>
          <w:p w14:paraId="3EC30184" w14:textId="1ED6522A"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LA</w:t>
            </w:r>
            <w:r>
              <w:rPr>
                <w:color w:val="000000"/>
                <w:sz w:val="18"/>
                <w:szCs w:val="18"/>
                <w:lang w:val="en-US"/>
              </w:rPr>
              <w:t>M</w:t>
            </w:r>
          </w:p>
        </w:tc>
        <w:tc>
          <w:tcPr>
            <w:tcW w:w="1148" w:type="dxa"/>
          </w:tcPr>
          <w:p w14:paraId="5A1E0383" w14:textId="0DEC9EA4"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R32LAM-L</w:t>
            </w:r>
          </w:p>
        </w:tc>
        <w:tc>
          <w:tcPr>
            <w:tcW w:w="4947" w:type="dxa"/>
          </w:tcPr>
          <w:p w14:paraId="4C799B45" w14:textId="458DEFE4"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300EE2">
              <w:rPr>
                <w:color w:val="000000"/>
                <w:sz w:val="18"/>
                <w:szCs w:val="18"/>
                <w:lang w:val="en-US"/>
              </w:rPr>
              <w:t>ountries of Latin America (excl. Brazil, Mexico) - low income</w:t>
            </w:r>
            <w:r>
              <w:rPr>
                <w:color w:val="000000"/>
                <w:sz w:val="18"/>
                <w:szCs w:val="18"/>
                <w:lang w:val="en-US"/>
              </w:rPr>
              <w:t xml:space="preserve">. </w:t>
            </w:r>
            <w:r w:rsidRPr="000F545F">
              <w:rPr>
                <w:color w:val="000000"/>
                <w:sz w:val="18"/>
                <w:szCs w:val="18"/>
                <w:lang w:val="en-US"/>
              </w:rPr>
              <w:t>Belize, Guatemala, Haiti, Honduras, Nicaragua</w:t>
            </w:r>
          </w:p>
        </w:tc>
      </w:tr>
      <w:tr w:rsidR="0084369F" w:rsidRPr="003F1B04" w14:paraId="64AE976A" w14:textId="77777777" w:rsidTr="0084369F">
        <w:trPr>
          <w:trHeight w:val="295"/>
        </w:trPr>
        <w:tc>
          <w:tcPr>
            <w:tcW w:w="1544" w:type="dxa"/>
            <w:shd w:val="clear" w:color="auto" w:fill="auto"/>
            <w:noWrap/>
          </w:tcPr>
          <w:p w14:paraId="5CEA8A56"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R32LAM-M</w:t>
            </w:r>
          </w:p>
        </w:tc>
        <w:tc>
          <w:tcPr>
            <w:tcW w:w="705" w:type="dxa"/>
            <w:shd w:val="clear" w:color="auto" w:fill="auto"/>
            <w:noWrap/>
          </w:tcPr>
          <w:p w14:paraId="2CC9FFC0" w14:textId="654B1B29"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LA</w:t>
            </w:r>
            <w:r>
              <w:rPr>
                <w:color w:val="000000"/>
                <w:sz w:val="18"/>
                <w:szCs w:val="18"/>
                <w:lang w:val="en-US"/>
              </w:rPr>
              <w:t>M</w:t>
            </w:r>
          </w:p>
        </w:tc>
        <w:tc>
          <w:tcPr>
            <w:tcW w:w="1148" w:type="dxa"/>
          </w:tcPr>
          <w:p w14:paraId="5C6541EA" w14:textId="071354F8"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R32LAM-M</w:t>
            </w:r>
          </w:p>
        </w:tc>
        <w:tc>
          <w:tcPr>
            <w:tcW w:w="4947" w:type="dxa"/>
          </w:tcPr>
          <w:p w14:paraId="339E8DB1" w14:textId="08639D2A"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0B225F">
              <w:rPr>
                <w:color w:val="000000"/>
                <w:sz w:val="18"/>
                <w:szCs w:val="18"/>
                <w:lang w:val="en-US"/>
              </w:rPr>
              <w:t>ountries of Latin America (excl. Brazil, Mexico) - medium and high income</w:t>
            </w:r>
            <w:r>
              <w:rPr>
                <w:color w:val="000000"/>
                <w:sz w:val="18"/>
                <w:szCs w:val="18"/>
                <w:lang w:val="en-US"/>
              </w:rPr>
              <w:t xml:space="preserve">. </w:t>
            </w:r>
            <w:r w:rsidRPr="000F545F">
              <w:rPr>
                <w:color w:val="000000"/>
                <w:sz w:val="18"/>
                <w:szCs w:val="18"/>
                <w:lang w:val="en-US"/>
              </w:rPr>
              <w:t>Antigua and Barbuda, Argentina, Bahamas, Barbados, Bermuda, Bolivia (</w:t>
            </w:r>
            <w:proofErr w:type="spellStart"/>
            <w:r w:rsidRPr="000F545F">
              <w:rPr>
                <w:color w:val="000000"/>
                <w:sz w:val="18"/>
                <w:szCs w:val="18"/>
                <w:lang w:val="en-US"/>
              </w:rPr>
              <w:t>Plurinational</w:t>
            </w:r>
            <w:proofErr w:type="spellEnd"/>
            <w:r w:rsidRPr="000F545F">
              <w:rPr>
                <w:color w:val="000000"/>
                <w:sz w:val="18"/>
                <w:szCs w:val="18"/>
                <w:lang w:val="en-US"/>
              </w:rPr>
              <w:t xml:space="preserve"> State of), Chile, Colombia, Costa Rica, Cuba, Dominica, Dominican Republic, Ecuador, El Salvador, French Guiana, Grenada, Guadeloupe, Guyana, Jamaica, Martinique, Netherlands Antilles, Panama, Paraguay, Peru, Saint Kitts and Nevis, Saint Lucia, Saint Vincent and the Grenadines, Suriname, Trinidad and Tobago, Uruguay, Venezuela (Bolivarian Republic of)</w:t>
            </w:r>
          </w:p>
        </w:tc>
      </w:tr>
      <w:tr w:rsidR="0084369F" w:rsidRPr="003F1B04" w14:paraId="04BE287D" w14:textId="77777777" w:rsidTr="0084369F">
        <w:trPr>
          <w:trHeight w:val="295"/>
        </w:trPr>
        <w:tc>
          <w:tcPr>
            <w:tcW w:w="1544" w:type="dxa"/>
            <w:shd w:val="clear" w:color="auto" w:fill="auto"/>
            <w:noWrap/>
          </w:tcPr>
          <w:p w14:paraId="18F3AEBA"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R32MEA-H</w:t>
            </w:r>
          </w:p>
        </w:tc>
        <w:tc>
          <w:tcPr>
            <w:tcW w:w="705" w:type="dxa"/>
            <w:shd w:val="clear" w:color="auto" w:fill="auto"/>
            <w:noWrap/>
          </w:tcPr>
          <w:p w14:paraId="5782DAA7"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MEA</w:t>
            </w:r>
          </w:p>
        </w:tc>
        <w:tc>
          <w:tcPr>
            <w:tcW w:w="1148" w:type="dxa"/>
          </w:tcPr>
          <w:p w14:paraId="520B24A4" w14:textId="189A124E"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R32MEA-H</w:t>
            </w:r>
          </w:p>
        </w:tc>
        <w:tc>
          <w:tcPr>
            <w:tcW w:w="4947" w:type="dxa"/>
          </w:tcPr>
          <w:p w14:paraId="1089779B" w14:textId="356201BB"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A80807">
              <w:rPr>
                <w:color w:val="000000"/>
                <w:sz w:val="18"/>
                <w:szCs w:val="18"/>
                <w:lang w:val="en-US"/>
              </w:rPr>
              <w:t>ountries of Middle East Asia - high income</w:t>
            </w:r>
            <w:r>
              <w:rPr>
                <w:color w:val="000000"/>
                <w:sz w:val="18"/>
                <w:szCs w:val="18"/>
                <w:lang w:val="en-US"/>
              </w:rPr>
              <w:t xml:space="preserve">. </w:t>
            </w:r>
            <w:r w:rsidRPr="00C268AC">
              <w:rPr>
                <w:color w:val="000000"/>
                <w:sz w:val="18"/>
                <w:szCs w:val="18"/>
                <w:lang w:val="en-US"/>
              </w:rPr>
              <w:t>Bahrain, Israel, Kuwait, Oman, Qatar, Saudi Arabia, United Arab Emirates</w:t>
            </w:r>
          </w:p>
        </w:tc>
      </w:tr>
      <w:tr w:rsidR="0084369F" w:rsidRPr="003F1B04" w14:paraId="0760478A" w14:textId="77777777" w:rsidTr="0084369F">
        <w:trPr>
          <w:trHeight w:val="295"/>
        </w:trPr>
        <w:tc>
          <w:tcPr>
            <w:tcW w:w="1544" w:type="dxa"/>
            <w:shd w:val="clear" w:color="auto" w:fill="auto"/>
            <w:noWrap/>
          </w:tcPr>
          <w:p w14:paraId="0E23F936"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R32MEA-M</w:t>
            </w:r>
          </w:p>
        </w:tc>
        <w:tc>
          <w:tcPr>
            <w:tcW w:w="705" w:type="dxa"/>
            <w:shd w:val="clear" w:color="auto" w:fill="auto"/>
            <w:noWrap/>
          </w:tcPr>
          <w:p w14:paraId="151C5021"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MEA</w:t>
            </w:r>
          </w:p>
        </w:tc>
        <w:tc>
          <w:tcPr>
            <w:tcW w:w="1148" w:type="dxa"/>
          </w:tcPr>
          <w:p w14:paraId="7A3ACEB6" w14:textId="7DAA93BD"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R32MEA-M</w:t>
            </w:r>
          </w:p>
        </w:tc>
        <w:tc>
          <w:tcPr>
            <w:tcW w:w="4947" w:type="dxa"/>
          </w:tcPr>
          <w:p w14:paraId="3D191C52" w14:textId="5B91983B" w:rsidR="0084369F" w:rsidRPr="003F1B04" w:rsidRDefault="0084369F" w:rsidP="00286457">
            <w:pPr>
              <w:spacing w:line="240" w:lineRule="auto"/>
              <w:ind w:firstLine="0"/>
              <w:jc w:val="left"/>
              <w:rPr>
                <w:color w:val="000000"/>
                <w:sz w:val="18"/>
                <w:szCs w:val="18"/>
                <w:lang w:val="en-US"/>
              </w:rPr>
            </w:pPr>
            <w:r w:rsidRPr="00A80807">
              <w:rPr>
                <w:color w:val="000000"/>
                <w:sz w:val="18"/>
                <w:szCs w:val="18"/>
                <w:lang w:val="en-US"/>
              </w:rPr>
              <w:t>This region includes the countries of Middle East Asia - low and medium income</w:t>
            </w:r>
            <w:r>
              <w:rPr>
                <w:color w:val="000000"/>
                <w:sz w:val="18"/>
                <w:szCs w:val="18"/>
                <w:lang w:val="en-US"/>
              </w:rPr>
              <w:t xml:space="preserve">. </w:t>
            </w:r>
            <w:r w:rsidRPr="00C268AC">
              <w:rPr>
                <w:color w:val="000000"/>
                <w:sz w:val="18"/>
                <w:szCs w:val="18"/>
                <w:lang w:val="en-US"/>
              </w:rPr>
              <w:t>Iran (Islamic Republic of), Iraq, Jordan, Lebanon, Occupied Palestinian Territory, Syrian Arab Republic, Yemen</w:t>
            </w:r>
          </w:p>
        </w:tc>
      </w:tr>
      <w:tr w:rsidR="0084369F" w:rsidRPr="003F1B04" w14:paraId="6149AF29" w14:textId="77777777" w:rsidTr="0084369F">
        <w:trPr>
          <w:trHeight w:val="295"/>
        </w:trPr>
        <w:tc>
          <w:tcPr>
            <w:tcW w:w="1544" w:type="dxa"/>
            <w:shd w:val="clear" w:color="auto" w:fill="auto"/>
            <w:noWrap/>
          </w:tcPr>
          <w:p w14:paraId="13A53321"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R32MEX</w:t>
            </w:r>
          </w:p>
        </w:tc>
        <w:tc>
          <w:tcPr>
            <w:tcW w:w="705" w:type="dxa"/>
            <w:shd w:val="clear" w:color="auto" w:fill="auto"/>
            <w:noWrap/>
          </w:tcPr>
          <w:p w14:paraId="43A74318" w14:textId="2EF3AA0A"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LA</w:t>
            </w:r>
            <w:r>
              <w:rPr>
                <w:color w:val="000000"/>
                <w:sz w:val="18"/>
                <w:szCs w:val="18"/>
                <w:lang w:val="en-US"/>
              </w:rPr>
              <w:t>M</w:t>
            </w:r>
          </w:p>
        </w:tc>
        <w:tc>
          <w:tcPr>
            <w:tcW w:w="1148" w:type="dxa"/>
          </w:tcPr>
          <w:p w14:paraId="02C5BBDA" w14:textId="456ABB2A"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R32MEX</w:t>
            </w:r>
          </w:p>
        </w:tc>
        <w:tc>
          <w:tcPr>
            <w:tcW w:w="4947" w:type="dxa"/>
          </w:tcPr>
          <w:p w14:paraId="76C43C49" w14:textId="40B91F6E"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Mexico</w:t>
            </w:r>
          </w:p>
        </w:tc>
      </w:tr>
      <w:tr w:rsidR="0084369F" w:rsidRPr="003F1B04" w14:paraId="1D2B57DD" w14:textId="77777777" w:rsidTr="0084369F">
        <w:trPr>
          <w:trHeight w:val="295"/>
        </w:trPr>
        <w:tc>
          <w:tcPr>
            <w:tcW w:w="1544" w:type="dxa"/>
            <w:shd w:val="clear" w:color="auto" w:fill="auto"/>
            <w:noWrap/>
          </w:tcPr>
          <w:p w14:paraId="62D1A55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R32NAF</w:t>
            </w:r>
          </w:p>
        </w:tc>
        <w:tc>
          <w:tcPr>
            <w:tcW w:w="705" w:type="dxa"/>
            <w:shd w:val="clear" w:color="auto" w:fill="auto"/>
            <w:noWrap/>
          </w:tcPr>
          <w:p w14:paraId="1FC1C916"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MEA</w:t>
            </w:r>
          </w:p>
        </w:tc>
        <w:tc>
          <w:tcPr>
            <w:tcW w:w="1148" w:type="dxa"/>
          </w:tcPr>
          <w:p w14:paraId="684C24D6" w14:textId="7E3A2680"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R32NAF</w:t>
            </w:r>
          </w:p>
        </w:tc>
        <w:tc>
          <w:tcPr>
            <w:tcW w:w="4947" w:type="dxa"/>
          </w:tcPr>
          <w:p w14:paraId="4C2E0965" w14:textId="2AD57ABE"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1102E5">
              <w:rPr>
                <w:color w:val="000000"/>
                <w:sz w:val="18"/>
                <w:szCs w:val="18"/>
                <w:lang w:val="en-US"/>
              </w:rPr>
              <w:t>ountries of North Africa</w:t>
            </w:r>
            <w:r>
              <w:rPr>
                <w:color w:val="000000"/>
                <w:sz w:val="18"/>
                <w:szCs w:val="18"/>
                <w:lang w:val="en-US"/>
              </w:rPr>
              <w:t xml:space="preserve">. </w:t>
            </w:r>
            <w:r w:rsidRPr="00EC487D">
              <w:rPr>
                <w:color w:val="000000"/>
                <w:sz w:val="18"/>
                <w:szCs w:val="18"/>
                <w:lang w:val="en-US"/>
              </w:rPr>
              <w:t>Algeria, Egypt, Libyan Arab Jamahiriya, Morocco, Tunisia, Western Sahara</w:t>
            </w:r>
          </w:p>
        </w:tc>
      </w:tr>
      <w:tr w:rsidR="0084369F" w:rsidRPr="003F1B04" w14:paraId="7C01621A" w14:textId="77777777" w:rsidTr="0084369F">
        <w:trPr>
          <w:trHeight w:val="295"/>
        </w:trPr>
        <w:tc>
          <w:tcPr>
            <w:tcW w:w="1544" w:type="dxa"/>
            <w:shd w:val="clear" w:color="auto" w:fill="auto"/>
            <w:noWrap/>
          </w:tcPr>
          <w:p w14:paraId="22D6698B"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R32OAS-CPA</w:t>
            </w:r>
          </w:p>
        </w:tc>
        <w:tc>
          <w:tcPr>
            <w:tcW w:w="705" w:type="dxa"/>
            <w:shd w:val="clear" w:color="auto" w:fill="auto"/>
            <w:noWrap/>
          </w:tcPr>
          <w:p w14:paraId="169BAC13"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CPA</w:t>
            </w:r>
          </w:p>
        </w:tc>
        <w:tc>
          <w:tcPr>
            <w:tcW w:w="1148" w:type="dxa"/>
          </w:tcPr>
          <w:p w14:paraId="6D251FAE" w14:textId="2AD246D0"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R32OAS-CPA</w:t>
            </w:r>
          </w:p>
        </w:tc>
        <w:tc>
          <w:tcPr>
            <w:tcW w:w="4947" w:type="dxa"/>
          </w:tcPr>
          <w:p w14:paraId="443D3AB1" w14:textId="562ADBA2"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1102E5">
              <w:rPr>
                <w:color w:val="000000"/>
                <w:sz w:val="18"/>
                <w:szCs w:val="18"/>
                <w:lang w:val="en-US"/>
              </w:rPr>
              <w:t>ountries of Other Asia - former Centrally Planned Asia</w:t>
            </w:r>
            <w:r>
              <w:rPr>
                <w:color w:val="000000"/>
                <w:sz w:val="18"/>
                <w:szCs w:val="18"/>
                <w:lang w:val="en-US"/>
              </w:rPr>
              <w:t xml:space="preserve">. </w:t>
            </w:r>
            <w:r w:rsidRPr="00EC487D">
              <w:rPr>
                <w:color w:val="000000"/>
                <w:sz w:val="18"/>
                <w:szCs w:val="18"/>
                <w:lang w:val="en-US"/>
              </w:rPr>
              <w:t>Cambodia, Lao People's Democratic Republic, Mongolia, Viet Nam</w:t>
            </w:r>
          </w:p>
        </w:tc>
      </w:tr>
      <w:tr w:rsidR="0084369F" w:rsidRPr="003F1B04" w14:paraId="6D86E218" w14:textId="77777777" w:rsidTr="0084369F">
        <w:trPr>
          <w:trHeight w:val="295"/>
        </w:trPr>
        <w:tc>
          <w:tcPr>
            <w:tcW w:w="1544" w:type="dxa"/>
            <w:shd w:val="clear" w:color="auto" w:fill="auto"/>
            <w:noWrap/>
          </w:tcPr>
          <w:p w14:paraId="5C1D7C6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R32OAS-L-PAS</w:t>
            </w:r>
          </w:p>
        </w:tc>
        <w:tc>
          <w:tcPr>
            <w:tcW w:w="705" w:type="dxa"/>
            <w:shd w:val="clear" w:color="auto" w:fill="auto"/>
            <w:noWrap/>
          </w:tcPr>
          <w:p w14:paraId="723B3A89"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PAS</w:t>
            </w:r>
          </w:p>
        </w:tc>
        <w:tc>
          <w:tcPr>
            <w:tcW w:w="1148" w:type="dxa"/>
          </w:tcPr>
          <w:p w14:paraId="65418AE9" w14:textId="4D6AEBB5"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R32OAS-L</w:t>
            </w:r>
          </w:p>
        </w:tc>
        <w:tc>
          <w:tcPr>
            <w:tcW w:w="4947" w:type="dxa"/>
          </w:tcPr>
          <w:p w14:paraId="1E7AF147" w14:textId="16086C89"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285158">
              <w:rPr>
                <w:color w:val="000000"/>
                <w:sz w:val="18"/>
                <w:szCs w:val="18"/>
                <w:lang w:val="en-US"/>
              </w:rPr>
              <w:t xml:space="preserve">ountries of Other Asia </w:t>
            </w:r>
            <w:r>
              <w:rPr>
                <w:color w:val="000000"/>
                <w:sz w:val="18"/>
                <w:szCs w:val="18"/>
                <w:lang w:val="en-US"/>
              </w:rPr>
              <w:t>part of the PAS region</w:t>
            </w:r>
            <w:r w:rsidRPr="00850966">
              <w:rPr>
                <w:color w:val="000000"/>
                <w:sz w:val="18"/>
                <w:szCs w:val="18"/>
                <w:lang w:val="en-US"/>
              </w:rPr>
              <w:t xml:space="preserve"> </w:t>
            </w:r>
            <w:r w:rsidRPr="00285158">
              <w:rPr>
                <w:color w:val="000000"/>
                <w:sz w:val="18"/>
                <w:szCs w:val="18"/>
                <w:lang w:val="en-US"/>
              </w:rPr>
              <w:t>- low income</w:t>
            </w:r>
            <w:r>
              <w:rPr>
                <w:color w:val="000000"/>
                <w:sz w:val="18"/>
                <w:szCs w:val="18"/>
                <w:lang w:val="en-US"/>
              </w:rPr>
              <w:t xml:space="preserve">. </w:t>
            </w:r>
            <w:r w:rsidRPr="003A64D2">
              <w:rPr>
                <w:color w:val="000000"/>
                <w:sz w:val="18"/>
                <w:szCs w:val="18"/>
                <w:lang w:val="en-US"/>
              </w:rPr>
              <w:t>Democratic People's Republic of Korea, Fiji, Micronesia (Fed. States of), Myanmar, Papua New Guinea, Philippines, Samoa, Solomon Islands, Timor-Leste, Tonga, Vanuatu</w:t>
            </w:r>
          </w:p>
        </w:tc>
      </w:tr>
      <w:tr w:rsidR="0084369F" w:rsidRPr="003F1B04" w14:paraId="4E7CB0CD" w14:textId="77777777" w:rsidTr="0084369F">
        <w:trPr>
          <w:trHeight w:val="295"/>
        </w:trPr>
        <w:tc>
          <w:tcPr>
            <w:tcW w:w="1544" w:type="dxa"/>
            <w:shd w:val="clear" w:color="auto" w:fill="auto"/>
            <w:noWrap/>
          </w:tcPr>
          <w:p w14:paraId="6A9CA07D"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R32OAS-L-SAS</w:t>
            </w:r>
          </w:p>
        </w:tc>
        <w:tc>
          <w:tcPr>
            <w:tcW w:w="705" w:type="dxa"/>
            <w:shd w:val="clear" w:color="auto" w:fill="auto"/>
            <w:noWrap/>
          </w:tcPr>
          <w:p w14:paraId="15C5B94C"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SAS</w:t>
            </w:r>
          </w:p>
        </w:tc>
        <w:tc>
          <w:tcPr>
            <w:tcW w:w="1148" w:type="dxa"/>
          </w:tcPr>
          <w:p w14:paraId="5D6262F0" w14:textId="4F2A122A" w:rsidR="0084369F" w:rsidRPr="003F1B04" w:rsidRDefault="0084369F" w:rsidP="00286457">
            <w:pPr>
              <w:spacing w:line="240" w:lineRule="auto"/>
              <w:ind w:firstLine="0"/>
              <w:jc w:val="left"/>
              <w:rPr>
                <w:color w:val="000000"/>
                <w:sz w:val="18"/>
                <w:szCs w:val="18"/>
                <w:lang w:val="en-US"/>
              </w:rPr>
            </w:pPr>
            <w:r w:rsidRPr="004D7DA1">
              <w:rPr>
                <w:color w:val="000000"/>
                <w:sz w:val="18"/>
                <w:szCs w:val="18"/>
                <w:lang w:val="en-US"/>
              </w:rPr>
              <w:t>R32OAS-L</w:t>
            </w:r>
          </w:p>
        </w:tc>
        <w:tc>
          <w:tcPr>
            <w:tcW w:w="4947" w:type="dxa"/>
          </w:tcPr>
          <w:p w14:paraId="227A7239" w14:textId="675D177C" w:rsidR="0084369F" w:rsidRPr="003F1B04" w:rsidRDefault="0084369F" w:rsidP="00286457">
            <w:pPr>
              <w:spacing w:line="240" w:lineRule="auto"/>
              <w:ind w:firstLine="0"/>
              <w:jc w:val="left"/>
              <w:rPr>
                <w:color w:val="000000"/>
                <w:sz w:val="18"/>
                <w:szCs w:val="18"/>
                <w:lang w:val="en-US"/>
              </w:rPr>
            </w:pPr>
            <w:r>
              <w:rPr>
                <w:color w:val="000000"/>
                <w:sz w:val="18"/>
                <w:szCs w:val="18"/>
                <w:lang w:val="en-US"/>
              </w:rPr>
              <w:t>C</w:t>
            </w:r>
            <w:r w:rsidRPr="00285158">
              <w:rPr>
                <w:color w:val="000000"/>
                <w:sz w:val="18"/>
                <w:szCs w:val="18"/>
                <w:lang w:val="en-US"/>
              </w:rPr>
              <w:t xml:space="preserve">ountries of Other Asia </w:t>
            </w:r>
            <w:r>
              <w:rPr>
                <w:color w:val="000000"/>
                <w:sz w:val="18"/>
                <w:szCs w:val="18"/>
                <w:lang w:val="en-US"/>
              </w:rPr>
              <w:t>part of the SAS region</w:t>
            </w:r>
            <w:r w:rsidRPr="00850966">
              <w:rPr>
                <w:color w:val="000000"/>
                <w:sz w:val="18"/>
                <w:szCs w:val="18"/>
                <w:lang w:val="en-US"/>
              </w:rPr>
              <w:t xml:space="preserve"> </w:t>
            </w:r>
            <w:r w:rsidRPr="00285158">
              <w:rPr>
                <w:color w:val="000000"/>
                <w:sz w:val="18"/>
                <w:szCs w:val="18"/>
                <w:lang w:val="en-US"/>
              </w:rPr>
              <w:t>- low income</w:t>
            </w:r>
            <w:r>
              <w:rPr>
                <w:color w:val="000000"/>
                <w:sz w:val="18"/>
                <w:szCs w:val="18"/>
                <w:lang w:val="en-US"/>
              </w:rPr>
              <w:t xml:space="preserve">. </w:t>
            </w:r>
            <w:r w:rsidRPr="003A64D2">
              <w:rPr>
                <w:color w:val="000000"/>
                <w:sz w:val="18"/>
                <w:szCs w:val="18"/>
                <w:lang w:val="en-US"/>
              </w:rPr>
              <w:t>Bangladesh</w:t>
            </w:r>
            <w:r>
              <w:rPr>
                <w:color w:val="000000"/>
                <w:sz w:val="18"/>
                <w:szCs w:val="18"/>
                <w:lang w:val="en-US"/>
              </w:rPr>
              <w:t xml:space="preserve"> and</w:t>
            </w:r>
            <w:r w:rsidRPr="003A64D2">
              <w:rPr>
                <w:color w:val="000000"/>
                <w:sz w:val="18"/>
                <w:szCs w:val="18"/>
                <w:lang w:val="en-US"/>
              </w:rPr>
              <w:t xml:space="preserve"> Nepal</w:t>
            </w:r>
          </w:p>
        </w:tc>
      </w:tr>
    </w:tbl>
    <w:p w14:paraId="51E1FD7F" w14:textId="77777777" w:rsidR="00D672B1" w:rsidRDefault="00D672B1" w:rsidP="00D672B1"/>
    <w:p w14:paraId="6ECDDC1F" w14:textId="77777777" w:rsidR="009D3313" w:rsidRDefault="009D3313" w:rsidP="009D3313">
      <w:pPr>
        <w:pStyle w:val="Caption"/>
        <w:keepNext/>
        <w:jc w:val="left"/>
      </w:pPr>
      <w:r>
        <w:lastRenderedPageBreak/>
        <w:t>Table 1 (continues)</w:t>
      </w:r>
    </w:p>
    <w:tbl>
      <w:tblPr>
        <w:tblW w:w="8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705"/>
        <w:gridCol w:w="1148"/>
        <w:gridCol w:w="4947"/>
      </w:tblGrid>
      <w:tr w:rsidR="0084369F" w:rsidRPr="003F1B04" w14:paraId="7BD65091" w14:textId="77777777" w:rsidTr="0084369F">
        <w:trPr>
          <w:trHeight w:val="295"/>
        </w:trPr>
        <w:tc>
          <w:tcPr>
            <w:tcW w:w="1544" w:type="dxa"/>
            <w:shd w:val="clear" w:color="auto" w:fill="auto"/>
            <w:noWrap/>
          </w:tcPr>
          <w:p w14:paraId="06F27345" w14:textId="77777777" w:rsidR="0084369F" w:rsidRPr="003F1B04" w:rsidRDefault="0084369F" w:rsidP="00E8688A">
            <w:pPr>
              <w:spacing w:line="240" w:lineRule="auto"/>
              <w:ind w:firstLine="0"/>
              <w:jc w:val="left"/>
              <w:rPr>
                <w:b/>
                <w:bCs/>
                <w:color w:val="000000"/>
                <w:sz w:val="18"/>
                <w:szCs w:val="18"/>
                <w:lang w:val="en-US"/>
              </w:rPr>
            </w:pPr>
            <w:r w:rsidRPr="003F1B04">
              <w:rPr>
                <w:b/>
                <w:bCs/>
                <w:color w:val="000000"/>
                <w:sz w:val="18"/>
                <w:szCs w:val="18"/>
                <w:lang w:val="en-US"/>
              </w:rPr>
              <w:t>R60</w:t>
            </w:r>
          </w:p>
        </w:tc>
        <w:tc>
          <w:tcPr>
            <w:tcW w:w="705" w:type="dxa"/>
            <w:shd w:val="clear" w:color="auto" w:fill="auto"/>
            <w:noWrap/>
          </w:tcPr>
          <w:p w14:paraId="1E3CCD93" w14:textId="77777777" w:rsidR="0084369F" w:rsidRPr="003F1B04" w:rsidRDefault="0084369F" w:rsidP="00E8688A">
            <w:pPr>
              <w:spacing w:line="240" w:lineRule="auto"/>
              <w:ind w:firstLine="0"/>
              <w:jc w:val="left"/>
              <w:rPr>
                <w:b/>
                <w:bCs/>
                <w:color w:val="000000"/>
                <w:sz w:val="18"/>
                <w:szCs w:val="18"/>
                <w:lang w:val="en-US"/>
              </w:rPr>
            </w:pPr>
            <w:r w:rsidRPr="003F1B04">
              <w:rPr>
                <w:b/>
                <w:bCs/>
                <w:color w:val="000000"/>
                <w:sz w:val="18"/>
                <w:szCs w:val="18"/>
                <w:lang w:val="en-US"/>
              </w:rPr>
              <w:t>R11</w:t>
            </w:r>
          </w:p>
        </w:tc>
        <w:tc>
          <w:tcPr>
            <w:tcW w:w="1148" w:type="dxa"/>
          </w:tcPr>
          <w:p w14:paraId="1DA73A06" w14:textId="0F375D4D" w:rsidR="0084369F" w:rsidRPr="003F1B04" w:rsidRDefault="0084369F" w:rsidP="00E8688A">
            <w:pPr>
              <w:spacing w:line="240" w:lineRule="auto"/>
              <w:ind w:firstLine="0"/>
              <w:jc w:val="left"/>
              <w:rPr>
                <w:b/>
                <w:bCs/>
                <w:color w:val="000000"/>
                <w:sz w:val="18"/>
                <w:szCs w:val="18"/>
                <w:lang w:val="en-US"/>
              </w:rPr>
            </w:pPr>
            <w:r>
              <w:rPr>
                <w:b/>
                <w:bCs/>
                <w:color w:val="000000"/>
                <w:sz w:val="18"/>
                <w:szCs w:val="18"/>
                <w:lang w:val="en-US"/>
              </w:rPr>
              <w:t>R32</w:t>
            </w:r>
          </w:p>
        </w:tc>
        <w:tc>
          <w:tcPr>
            <w:tcW w:w="4947" w:type="dxa"/>
          </w:tcPr>
          <w:p w14:paraId="3369C5CE" w14:textId="77777777" w:rsidR="0084369F" w:rsidRPr="003F1B04" w:rsidRDefault="0084369F" w:rsidP="00E8688A">
            <w:pPr>
              <w:spacing w:line="240" w:lineRule="auto"/>
              <w:ind w:firstLine="0"/>
              <w:jc w:val="left"/>
              <w:rPr>
                <w:b/>
                <w:bCs/>
                <w:color w:val="000000"/>
                <w:sz w:val="18"/>
                <w:szCs w:val="18"/>
                <w:lang w:val="en-US"/>
              </w:rPr>
            </w:pPr>
            <w:r>
              <w:rPr>
                <w:b/>
                <w:bCs/>
                <w:color w:val="000000"/>
                <w:sz w:val="18"/>
                <w:szCs w:val="18"/>
                <w:lang w:val="en-US"/>
              </w:rPr>
              <w:t>Description and countries</w:t>
            </w:r>
          </w:p>
        </w:tc>
      </w:tr>
      <w:tr w:rsidR="0084369F" w:rsidRPr="003F1B04" w14:paraId="706CE6E7" w14:textId="77777777" w:rsidTr="0084369F">
        <w:trPr>
          <w:trHeight w:val="295"/>
        </w:trPr>
        <w:tc>
          <w:tcPr>
            <w:tcW w:w="1544" w:type="dxa"/>
            <w:shd w:val="clear" w:color="auto" w:fill="auto"/>
            <w:noWrap/>
          </w:tcPr>
          <w:p w14:paraId="7BA670DD" w14:textId="1A89D17C"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R32OAS-M-PAS</w:t>
            </w:r>
          </w:p>
        </w:tc>
        <w:tc>
          <w:tcPr>
            <w:tcW w:w="705" w:type="dxa"/>
            <w:shd w:val="clear" w:color="auto" w:fill="auto"/>
            <w:noWrap/>
          </w:tcPr>
          <w:p w14:paraId="3B44D41C" w14:textId="343653B8"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PAS</w:t>
            </w:r>
          </w:p>
        </w:tc>
        <w:tc>
          <w:tcPr>
            <w:tcW w:w="1148" w:type="dxa"/>
          </w:tcPr>
          <w:p w14:paraId="7A36BB8E" w14:textId="7FBB3305"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R32OAS-M</w:t>
            </w:r>
          </w:p>
        </w:tc>
        <w:tc>
          <w:tcPr>
            <w:tcW w:w="4947" w:type="dxa"/>
          </w:tcPr>
          <w:p w14:paraId="20C63F08" w14:textId="4BA138EF" w:rsidR="0084369F" w:rsidRDefault="0084369F" w:rsidP="00286457">
            <w:pPr>
              <w:spacing w:line="240" w:lineRule="auto"/>
              <w:ind w:firstLine="0"/>
              <w:jc w:val="left"/>
              <w:rPr>
                <w:color w:val="000000"/>
                <w:sz w:val="18"/>
                <w:szCs w:val="18"/>
                <w:lang w:val="en-US"/>
              </w:rPr>
            </w:pPr>
            <w:r>
              <w:rPr>
                <w:color w:val="000000"/>
                <w:sz w:val="18"/>
                <w:szCs w:val="18"/>
                <w:lang w:val="en-US"/>
              </w:rPr>
              <w:t>C</w:t>
            </w:r>
            <w:r w:rsidRPr="00850966">
              <w:rPr>
                <w:color w:val="000000"/>
                <w:sz w:val="18"/>
                <w:szCs w:val="18"/>
                <w:lang w:val="en-US"/>
              </w:rPr>
              <w:t>ountries of Other Asia</w:t>
            </w:r>
            <w:r>
              <w:rPr>
                <w:color w:val="000000"/>
                <w:sz w:val="18"/>
                <w:szCs w:val="18"/>
                <w:lang w:val="en-US"/>
              </w:rPr>
              <w:t xml:space="preserve"> part of the SAS region</w:t>
            </w:r>
            <w:r w:rsidRPr="00850966">
              <w:rPr>
                <w:color w:val="000000"/>
                <w:sz w:val="18"/>
                <w:szCs w:val="18"/>
                <w:lang w:val="en-US"/>
              </w:rPr>
              <w:t xml:space="preserve"> - medium and high income</w:t>
            </w:r>
            <w:r>
              <w:rPr>
                <w:color w:val="000000"/>
                <w:sz w:val="18"/>
                <w:szCs w:val="18"/>
                <w:lang w:val="en-US"/>
              </w:rPr>
              <w:t xml:space="preserve">. </w:t>
            </w:r>
            <w:r w:rsidRPr="00397D41">
              <w:rPr>
                <w:color w:val="000000"/>
                <w:sz w:val="18"/>
                <w:szCs w:val="18"/>
                <w:lang w:val="en-US"/>
              </w:rPr>
              <w:t>Brunei Darussalam, French Polynesia, Guam, Malaysia, New Caledonia, Singapore, Thailand</w:t>
            </w:r>
          </w:p>
        </w:tc>
      </w:tr>
      <w:tr w:rsidR="0084369F" w:rsidRPr="003F1B04" w14:paraId="7FE2616E" w14:textId="77777777" w:rsidTr="0084369F">
        <w:trPr>
          <w:trHeight w:val="295"/>
        </w:trPr>
        <w:tc>
          <w:tcPr>
            <w:tcW w:w="1544" w:type="dxa"/>
            <w:shd w:val="clear" w:color="auto" w:fill="auto"/>
            <w:noWrap/>
          </w:tcPr>
          <w:p w14:paraId="5FEF0F44" w14:textId="0311F4E1"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R32OAS-M-SAS</w:t>
            </w:r>
          </w:p>
        </w:tc>
        <w:tc>
          <w:tcPr>
            <w:tcW w:w="705" w:type="dxa"/>
            <w:shd w:val="clear" w:color="auto" w:fill="auto"/>
            <w:noWrap/>
          </w:tcPr>
          <w:p w14:paraId="712989FA" w14:textId="62EC1D39"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SAS</w:t>
            </w:r>
          </w:p>
        </w:tc>
        <w:tc>
          <w:tcPr>
            <w:tcW w:w="1148" w:type="dxa"/>
          </w:tcPr>
          <w:p w14:paraId="347567DD" w14:textId="42E08A9D"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R32OAS-M</w:t>
            </w:r>
          </w:p>
        </w:tc>
        <w:tc>
          <w:tcPr>
            <w:tcW w:w="4947" w:type="dxa"/>
          </w:tcPr>
          <w:p w14:paraId="171E48FA" w14:textId="3B328DE4" w:rsidR="0084369F" w:rsidRDefault="0084369F" w:rsidP="00286457">
            <w:pPr>
              <w:spacing w:line="240" w:lineRule="auto"/>
              <w:ind w:firstLine="0"/>
              <w:jc w:val="left"/>
              <w:rPr>
                <w:color w:val="000000"/>
                <w:sz w:val="18"/>
                <w:szCs w:val="18"/>
                <w:lang w:val="en-US"/>
              </w:rPr>
            </w:pPr>
            <w:r>
              <w:rPr>
                <w:color w:val="000000"/>
                <w:sz w:val="18"/>
                <w:szCs w:val="18"/>
                <w:lang w:val="en-US"/>
              </w:rPr>
              <w:t>C</w:t>
            </w:r>
            <w:r w:rsidRPr="00850966">
              <w:rPr>
                <w:color w:val="000000"/>
                <w:sz w:val="18"/>
                <w:szCs w:val="18"/>
                <w:lang w:val="en-US"/>
              </w:rPr>
              <w:t>ountries of Other Asia</w:t>
            </w:r>
            <w:r>
              <w:rPr>
                <w:color w:val="000000"/>
                <w:sz w:val="18"/>
                <w:szCs w:val="18"/>
                <w:lang w:val="en-US"/>
              </w:rPr>
              <w:t xml:space="preserve"> part of the SAS region</w:t>
            </w:r>
            <w:r w:rsidRPr="00850966">
              <w:rPr>
                <w:color w:val="000000"/>
                <w:sz w:val="18"/>
                <w:szCs w:val="18"/>
                <w:lang w:val="en-US"/>
              </w:rPr>
              <w:t xml:space="preserve"> - medium and high income</w:t>
            </w:r>
            <w:r>
              <w:rPr>
                <w:color w:val="000000"/>
                <w:sz w:val="18"/>
                <w:szCs w:val="18"/>
                <w:lang w:val="en-US"/>
              </w:rPr>
              <w:t xml:space="preserve">. </w:t>
            </w:r>
            <w:r w:rsidRPr="00397D41">
              <w:rPr>
                <w:color w:val="000000"/>
                <w:sz w:val="18"/>
                <w:szCs w:val="18"/>
                <w:lang w:val="en-US"/>
              </w:rPr>
              <w:t>Bhutan, Maldives, Sri Lanka</w:t>
            </w:r>
          </w:p>
        </w:tc>
      </w:tr>
      <w:tr w:rsidR="0084369F" w:rsidRPr="003F1B04" w14:paraId="0D90EF5E" w14:textId="77777777" w:rsidTr="0084369F">
        <w:trPr>
          <w:trHeight w:val="295"/>
        </w:trPr>
        <w:tc>
          <w:tcPr>
            <w:tcW w:w="1544" w:type="dxa"/>
            <w:shd w:val="clear" w:color="auto" w:fill="auto"/>
            <w:noWrap/>
          </w:tcPr>
          <w:p w14:paraId="63B373CC" w14:textId="312EF4FD" w:rsidR="0084369F" w:rsidRPr="003F1B04" w:rsidRDefault="0084369F" w:rsidP="00286457">
            <w:pPr>
              <w:spacing w:line="240" w:lineRule="auto"/>
              <w:ind w:firstLine="0"/>
              <w:jc w:val="left"/>
              <w:rPr>
                <w:b/>
                <w:bCs/>
                <w:color w:val="000000"/>
                <w:sz w:val="18"/>
                <w:szCs w:val="18"/>
                <w:lang w:val="en-US"/>
              </w:rPr>
            </w:pPr>
            <w:r w:rsidRPr="004D7DA1">
              <w:rPr>
                <w:color w:val="000000"/>
                <w:sz w:val="18"/>
                <w:szCs w:val="18"/>
                <w:lang w:val="en-US"/>
              </w:rPr>
              <w:t>R32PAK</w:t>
            </w:r>
          </w:p>
        </w:tc>
        <w:tc>
          <w:tcPr>
            <w:tcW w:w="705" w:type="dxa"/>
            <w:shd w:val="clear" w:color="auto" w:fill="auto"/>
            <w:noWrap/>
          </w:tcPr>
          <w:p w14:paraId="766E556A" w14:textId="717949A0" w:rsidR="0084369F" w:rsidRPr="003F1B04" w:rsidRDefault="0084369F" w:rsidP="00286457">
            <w:pPr>
              <w:spacing w:line="240" w:lineRule="auto"/>
              <w:ind w:firstLine="0"/>
              <w:jc w:val="left"/>
              <w:rPr>
                <w:b/>
                <w:bCs/>
                <w:color w:val="000000"/>
                <w:sz w:val="18"/>
                <w:szCs w:val="18"/>
                <w:lang w:val="en-US"/>
              </w:rPr>
            </w:pPr>
            <w:r w:rsidRPr="004D7DA1">
              <w:rPr>
                <w:color w:val="000000"/>
                <w:sz w:val="18"/>
                <w:szCs w:val="18"/>
                <w:lang w:val="en-US"/>
              </w:rPr>
              <w:t>SAS</w:t>
            </w:r>
          </w:p>
        </w:tc>
        <w:tc>
          <w:tcPr>
            <w:tcW w:w="1148" w:type="dxa"/>
          </w:tcPr>
          <w:p w14:paraId="01CFAA77" w14:textId="0D6D7A95" w:rsidR="0084369F" w:rsidRDefault="0084369F" w:rsidP="00286457">
            <w:pPr>
              <w:spacing w:line="240" w:lineRule="auto"/>
              <w:ind w:firstLine="0"/>
              <w:jc w:val="left"/>
              <w:rPr>
                <w:b/>
                <w:bCs/>
                <w:color w:val="000000"/>
                <w:sz w:val="18"/>
                <w:szCs w:val="18"/>
                <w:lang w:val="en-US"/>
              </w:rPr>
            </w:pPr>
            <w:r w:rsidRPr="004D7DA1">
              <w:rPr>
                <w:color w:val="000000"/>
                <w:sz w:val="18"/>
                <w:szCs w:val="18"/>
                <w:lang w:val="en-US"/>
              </w:rPr>
              <w:t>R32PAK</w:t>
            </w:r>
          </w:p>
        </w:tc>
        <w:tc>
          <w:tcPr>
            <w:tcW w:w="4947" w:type="dxa"/>
          </w:tcPr>
          <w:p w14:paraId="16CB3A86" w14:textId="3C0450D7" w:rsidR="0084369F" w:rsidRDefault="0084369F" w:rsidP="00286457">
            <w:pPr>
              <w:spacing w:line="240" w:lineRule="auto"/>
              <w:ind w:firstLine="0"/>
              <w:jc w:val="left"/>
              <w:rPr>
                <w:b/>
                <w:bCs/>
                <w:color w:val="000000"/>
                <w:sz w:val="18"/>
                <w:szCs w:val="18"/>
                <w:lang w:val="en-US"/>
              </w:rPr>
            </w:pPr>
            <w:r>
              <w:rPr>
                <w:color w:val="000000"/>
                <w:sz w:val="18"/>
                <w:szCs w:val="18"/>
                <w:lang w:val="en-US"/>
              </w:rPr>
              <w:t>Pakistan and Afghanistan</w:t>
            </w:r>
          </w:p>
        </w:tc>
      </w:tr>
      <w:tr w:rsidR="0084369F" w:rsidRPr="003F1B04" w14:paraId="107B38AF" w14:textId="77777777" w:rsidTr="0084369F">
        <w:trPr>
          <w:trHeight w:val="295"/>
        </w:trPr>
        <w:tc>
          <w:tcPr>
            <w:tcW w:w="1544" w:type="dxa"/>
            <w:shd w:val="clear" w:color="auto" w:fill="auto"/>
            <w:noWrap/>
          </w:tcPr>
          <w:p w14:paraId="37C988D7" w14:textId="0C9E101D" w:rsidR="0084369F" w:rsidRPr="003F1B04" w:rsidRDefault="0084369F" w:rsidP="00286457">
            <w:pPr>
              <w:spacing w:line="240" w:lineRule="auto"/>
              <w:ind w:firstLine="0"/>
              <w:jc w:val="left"/>
              <w:rPr>
                <w:b/>
                <w:bCs/>
                <w:color w:val="000000"/>
                <w:sz w:val="18"/>
                <w:szCs w:val="18"/>
                <w:lang w:val="en-US"/>
              </w:rPr>
            </w:pPr>
            <w:r w:rsidRPr="004D7DA1">
              <w:rPr>
                <w:color w:val="000000"/>
                <w:sz w:val="18"/>
                <w:szCs w:val="18"/>
                <w:lang w:val="en-US"/>
              </w:rPr>
              <w:t>R32RUS</w:t>
            </w:r>
          </w:p>
        </w:tc>
        <w:tc>
          <w:tcPr>
            <w:tcW w:w="705" w:type="dxa"/>
            <w:shd w:val="clear" w:color="auto" w:fill="auto"/>
            <w:noWrap/>
          </w:tcPr>
          <w:p w14:paraId="49937E24" w14:textId="26DCF15E" w:rsidR="0084369F" w:rsidRPr="003F1B04" w:rsidRDefault="0084369F" w:rsidP="00286457">
            <w:pPr>
              <w:spacing w:line="240" w:lineRule="auto"/>
              <w:ind w:firstLine="0"/>
              <w:jc w:val="left"/>
              <w:rPr>
                <w:b/>
                <w:bCs/>
                <w:color w:val="000000"/>
                <w:sz w:val="18"/>
                <w:szCs w:val="18"/>
                <w:lang w:val="en-US"/>
              </w:rPr>
            </w:pPr>
            <w:r w:rsidRPr="004D7DA1">
              <w:rPr>
                <w:color w:val="000000"/>
                <w:sz w:val="18"/>
                <w:szCs w:val="18"/>
                <w:lang w:val="en-US"/>
              </w:rPr>
              <w:t>FSU</w:t>
            </w:r>
          </w:p>
        </w:tc>
        <w:tc>
          <w:tcPr>
            <w:tcW w:w="1148" w:type="dxa"/>
          </w:tcPr>
          <w:p w14:paraId="3A5B0358" w14:textId="614C6511" w:rsidR="0084369F" w:rsidRDefault="0084369F" w:rsidP="00286457">
            <w:pPr>
              <w:spacing w:line="240" w:lineRule="auto"/>
              <w:ind w:firstLine="0"/>
              <w:jc w:val="left"/>
              <w:rPr>
                <w:b/>
                <w:bCs/>
                <w:color w:val="000000"/>
                <w:sz w:val="18"/>
                <w:szCs w:val="18"/>
                <w:lang w:val="en-US"/>
              </w:rPr>
            </w:pPr>
            <w:r w:rsidRPr="004D7DA1">
              <w:rPr>
                <w:color w:val="000000"/>
                <w:sz w:val="18"/>
                <w:szCs w:val="18"/>
                <w:lang w:val="en-US"/>
              </w:rPr>
              <w:t>R32RUS</w:t>
            </w:r>
          </w:p>
        </w:tc>
        <w:tc>
          <w:tcPr>
            <w:tcW w:w="4947" w:type="dxa"/>
          </w:tcPr>
          <w:p w14:paraId="509C1FC2" w14:textId="4ACE2972" w:rsidR="0084369F" w:rsidRDefault="0084369F" w:rsidP="00286457">
            <w:pPr>
              <w:spacing w:line="240" w:lineRule="auto"/>
              <w:ind w:firstLine="0"/>
              <w:jc w:val="left"/>
              <w:rPr>
                <w:b/>
                <w:bCs/>
                <w:color w:val="000000"/>
                <w:sz w:val="18"/>
                <w:szCs w:val="18"/>
                <w:lang w:val="en-US"/>
              </w:rPr>
            </w:pPr>
            <w:r>
              <w:rPr>
                <w:color w:val="000000"/>
                <w:sz w:val="18"/>
                <w:szCs w:val="18"/>
                <w:lang w:val="en-US"/>
              </w:rPr>
              <w:t>Russian Federation</w:t>
            </w:r>
          </w:p>
        </w:tc>
      </w:tr>
      <w:tr w:rsidR="0084369F" w:rsidRPr="003F1B04" w14:paraId="3750A190" w14:textId="77777777" w:rsidTr="0084369F">
        <w:trPr>
          <w:trHeight w:val="295"/>
        </w:trPr>
        <w:tc>
          <w:tcPr>
            <w:tcW w:w="1544" w:type="dxa"/>
            <w:shd w:val="clear" w:color="auto" w:fill="auto"/>
            <w:noWrap/>
          </w:tcPr>
          <w:p w14:paraId="2A25CA2C" w14:textId="6218E64F" w:rsidR="0084369F" w:rsidRPr="003F1B04" w:rsidRDefault="0084369F" w:rsidP="00286457">
            <w:pPr>
              <w:spacing w:line="240" w:lineRule="auto"/>
              <w:ind w:firstLine="0"/>
              <w:jc w:val="left"/>
              <w:rPr>
                <w:b/>
                <w:bCs/>
                <w:color w:val="000000"/>
                <w:sz w:val="18"/>
                <w:szCs w:val="18"/>
                <w:lang w:val="en-US"/>
              </w:rPr>
            </w:pPr>
            <w:r w:rsidRPr="004D7DA1">
              <w:rPr>
                <w:color w:val="000000"/>
                <w:sz w:val="18"/>
                <w:szCs w:val="18"/>
                <w:lang w:val="en-US"/>
              </w:rPr>
              <w:t>R32SAF</w:t>
            </w:r>
          </w:p>
        </w:tc>
        <w:tc>
          <w:tcPr>
            <w:tcW w:w="705" w:type="dxa"/>
            <w:shd w:val="clear" w:color="auto" w:fill="auto"/>
            <w:noWrap/>
          </w:tcPr>
          <w:p w14:paraId="06C9B45B" w14:textId="7048541D" w:rsidR="0084369F" w:rsidRPr="003F1B04" w:rsidRDefault="0084369F" w:rsidP="00286457">
            <w:pPr>
              <w:spacing w:line="240" w:lineRule="auto"/>
              <w:ind w:firstLine="0"/>
              <w:jc w:val="left"/>
              <w:rPr>
                <w:b/>
                <w:bCs/>
                <w:color w:val="000000"/>
                <w:sz w:val="18"/>
                <w:szCs w:val="18"/>
                <w:lang w:val="en-US"/>
              </w:rPr>
            </w:pPr>
            <w:r w:rsidRPr="004D7DA1">
              <w:rPr>
                <w:color w:val="000000"/>
                <w:sz w:val="18"/>
                <w:szCs w:val="18"/>
                <w:lang w:val="en-US"/>
              </w:rPr>
              <w:t>AFR</w:t>
            </w:r>
          </w:p>
        </w:tc>
        <w:tc>
          <w:tcPr>
            <w:tcW w:w="1148" w:type="dxa"/>
          </w:tcPr>
          <w:p w14:paraId="0318CDA5" w14:textId="3EE6A9E3" w:rsidR="0084369F" w:rsidRDefault="0084369F" w:rsidP="00286457">
            <w:pPr>
              <w:spacing w:line="240" w:lineRule="auto"/>
              <w:ind w:firstLine="0"/>
              <w:jc w:val="left"/>
              <w:rPr>
                <w:b/>
                <w:bCs/>
                <w:color w:val="000000"/>
                <w:sz w:val="18"/>
                <w:szCs w:val="18"/>
                <w:lang w:val="en-US"/>
              </w:rPr>
            </w:pPr>
            <w:r w:rsidRPr="004D7DA1">
              <w:rPr>
                <w:color w:val="000000"/>
                <w:sz w:val="18"/>
                <w:szCs w:val="18"/>
                <w:lang w:val="en-US"/>
              </w:rPr>
              <w:t>R32SAF</w:t>
            </w:r>
          </w:p>
        </w:tc>
        <w:tc>
          <w:tcPr>
            <w:tcW w:w="4947" w:type="dxa"/>
          </w:tcPr>
          <w:p w14:paraId="6995EA76" w14:textId="32103E6F" w:rsidR="0084369F" w:rsidRDefault="0084369F" w:rsidP="00286457">
            <w:pPr>
              <w:spacing w:line="240" w:lineRule="auto"/>
              <w:ind w:firstLine="0"/>
              <w:jc w:val="left"/>
              <w:rPr>
                <w:b/>
                <w:bCs/>
                <w:color w:val="000000"/>
                <w:sz w:val="18"/>
                <w:szCs w:val="18"/>
                <w:lang w:val="en-US"/>
              </w:rPr>
            </w:pPr>
            <w:r>
              <w:rPr>
                <w:color w:val="000000"/>
                <w:sz w:val="18"/>
                <w:szCs w:val="18"/>
                <w:lang w:val="en-US"/>
              </w:rPr>
              <w:t>South Africa</w:t>
            </w:r>
          </w:p>
        </w:tc>
      </w:tr>
      <w:tr w:rsidR="0084369F" w:rsidRPr="003F1B04" w14:paraId="75F832CA" w14:textId="77777777" w:rsidTr="0084369F">
        <w:trPr>
          <w:trHeight w:val="295"/>
        </w:trPr>
        <w:tc>
          <w:tcPr>
            <w:tcW w:w="1544" w:type="dxa"/>
            <w:tcBorders>
              <w:top w:val="single" w:sz="4" w:space="0" w:color="auto"/>
              <w:left w:val="single" w:sz="4" w:space="0" w:color="auto"/>
              <w:bottom w:val="single" w:sz="4" w:space="0" w:color="auto"/>
              <w:right w:val="single" w:sz="4" w:space="0" w:color="auto"/>
            </w:tcBorders>
            <w:shd w:val="clear" w:color="auto" w:fill="auto"/>
            <w:noWrap/>
          </w:tcPr>
          <w:p w14:paraId="7818BFDC"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R32SSA-L</w:t>
            </w:r>
          </w:p>
        </w:tc>
        <w:tc>
          <w:tcPr>
            <w:tcW w:w="705" w:type="dxa"/>
            <w:tcBorders>
              <w:top w:val="single" w:sz="4" w:space="0" w:color="auto"/>
              <w:left w:val="single" w:sz="4" w:space="0" w:color="auto"/>
              <w:bottom w:val="single" w:sz="4" w:space="0" w:color="auto"/>
              <w:right w:val="single" w:sz="4" w:space="0" w:color="auto"/>
            </w:tcBorders>
            <w:shd w:val="clear" w:color="auto" w:fill="auto"/>
            <w:noWrap/>
          </w:tcPr>
          <w:p w14:paraId="68855D38"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AFR</w:t>
            </w:r>
          </w:p>
        </w:tc>
        <w:tc>
          <w:tcPr>
            <w:tcW w:w="1148" w:type="dxa"/>
            <w:tcBorders>
              <w:top w:val="single" w:sz="4" w:space="0" w:color="auto"/>
              <w:left w:val="single" w:sz="4" w:space="0" w:color="auto"/>
              <w:bottom w:val="single" w:sz="4" w:space="0" w:color="auto"/>
              <w:right w:val="single" w:sz="4" w:space="0" w:color="auto"/>
            </w:tcBorders>
          </w:tcPr>
          <w:p w14:paraId="5F5628C0" w14:textId="23B2ADED" w:rsidR="0084369F" w:rsidRPr="009D3313" w:rsidRDefault="0084369F" w:rsidP="00286457">
            <w:pPr>
              <w:spacing w:line="240" w:lineRule="auto"/>
              <w:ind w:firstLine="0"/>
              <w:jc w:val="left"/>
              <w:rPr>
                <w:color w:val="000000"/>
                <w:sz w:val="18"/>
                <w:szCs w:val="18"/>
                <w:lang w:val="en-US"/>
              </w:rPr>
            </w:pPr>
            <w:r w:rsidRPr="004D7DA1">
              <w:rPr>
                <w:color w:val="000000"/>
                <w:sz w:val="18"/>
                <w:szCs w:val="18"/>
                <w:lang w:val="en-US"/>
              </w:rPr>
              <w:t>R32SSA-L</w:t>
            </w:r>
          </w:p>
        </w:tc>
        <w:tc>
          <w:tcPr>
            <w:tcW w:w="4947" w:type="dxa"/>
            <w:tcBorders>
              <w:top w:val="single" w:sz="4" w:space="0" w:color="auto"/>
              <w:left w:val="single" w:sz="4" w:space="0" w:color="auto"/>
              <w:bottom w:val="single" w:sz="4" w:space="0" w:color="auto"/>
              <w:right w:val="single" w:sz="4" w:space="0" w:color="auto"/>
            </w:tcBorders>
          </w:tcPr>
          <w:p w14:paraId="07662DD0" w14:textId="77777777" w:rsidR="0084369F" w:rsidRPr="009D3313" w:rsidRDefault="0084369F" w:rsidP="00286457">
            <w:pPr>
              <w:spacing w:line="240" w:lineRule="auto"/>
              <w:ind w:firstLine="0"/>
              <w:jc w:val="left"/>
              <w:rPr>
                <w:color w:val="000000"/>
                <w:sz w:val="18"/>
                <w:szCs w:val="18"/>
                <w:lang w:val="en-US"/>
              </w:rPr>
            </w:pPr>
            <w:r w:rsidRPr="009D3313">
              <w:rPr>
                <w:color w:val="000000"/>
                <w:sz w:val="18"/>
                <w:szCs w:val="18"/>
                <w:lang w:val="en-US"/>
              </w:rPr>
              <w:t>Countries of Sub-Saharan Africa (excl. South Africa) - low income. Benin, Burkina Faso, Burundi, Cameroon, Cape Verde, Central African Republic, Chad, Comoros, Congo, Côte d`Ivoire, Democratic Republic of the Congo, Djibouti, Eritrea, Ethiopia, Gambia, Ghana, Guinea, Guinea-Bissau, Kenya, Lesotho, Liberia, Madagascar, Malawi, Mali, Mauritania, Mozambique, Niger, Nigeria, Rwanda, Sao Tome and Principe, Senegal, Sierra Leone, Somalia, South Sudan, Sudan, Swaziland, Togo, Uganda, United Republic of Tanzania, Zambia, Zimbabwe</w:t>
            </w:r>
          </w:p>
        </w:tc>
      </w:tr>
      <w:tr w:rsidR="0084369F" w:rsidRPr="003F1B04" w14:paraId="4C1E1669" w14:textId="77777777" w:rsidTr="0084369F">
        <w:trPr>
          <w:trHeight w:val="295"/>
        </w:trPr>
        <w:tc>
          <w:tcPr>
            <w:tcW w:w="1544" w:type="dxa"/>
            <w:tcBorders>
              <w:top w:val="single" w:sz="4" w:space="0" w:color="auto"/>
              <w:left w:val="single" w:sz="4" w:space="0" w:color="auto"/>
              <w:bottom w:val="single" w:sz="4" w:space="0" w:color="auto"/>
              <w:right w:val="single" w:sz="4" w:space="0" w:color="auto"/>
            </w:tcBorders>
            <w:shd w:val="clear" w:color="auto" w:fill="auto"/>
            <w:noWrap/>
          </w:tcPr>
          <w:p w14:paraId="4DC1725B"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R32SSA-M</w:t>
            </w:r>
          </w:p>
        </w:tc>
        <w:tc>
          <w:tcPr>
            <w:tcW w:w="705" w:type="dxa"/>
            <w:tcBorders>
              <w:top w:val="single" w:sz="4" w:space="0" w:color="auto"/>
              <w:left w:val="single" w:sz="4" w:space="0" w:color="auto"/>
              <w:bottom w:val="single" w:sz="4" w:space="0" w:color="auto"/>
              <w:right w:val="single" w:sz="4" w:space="0" w:color="auto"/>
            </w:tcBorders>
            <w:shd w:val="clear" w:color="auto" w:fill="auto"/>
            <w:noWrap/>
          </w:tcPr>
          <w:p w14:paraId="114CFA62"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AFR</w:t>
            </w:r>
          </w:p>
        </w:tc>
        <w:tc>
          <w:tcPr>
            <w:tcW w:w="1148" w:type="dxa"/>
            <w:tcBorders>
              <w:top w:val="single" w:sz="4" w:space="0" w:color="auto"/>
              <w:left w:val="single" w:sz="4" w:space="0" w:color="auto"/>
              <w:bottom w:val="single" w:sz="4" w:space="0" w:color="auto"/>
              <w:right w:val="single" w:sz="4" w:space="0" w:color="auto"/>
            </w:tcBorders>
          </w:tcPr>
          <w:p w14:paraId="512E359A" w14:textId="1991A1A0" w:rsidR="0084369F" w:rsidRPr="009D3313" w:rsidRDefault="0084369F" w:rsidP="00286457">
            <w:pPr>
              <w:spacing w:line="240" w:lineRule="auto"/>
              <w:ind w:firstLine="0"/>
              <w:jc w:val="left"/>
              <w:rPr>
                <w:color w:val="000000"/>
                <w:sz w:val="18"/>
                <w:szCs w:val="18"/>
                <w:lang w:val="en-US"/>
              </w:rPr>
            </w:pPr>
            <w:r w:rsidRPr="004D7DA1">
              <w:rPr>
                <w:color w:val="000000"/>
                <w:sz w:val="18"/>
                <w:szCs w:val="18"/>
                <w:lang w:val="en-US"/>
              </w:rPr>
              <w:t>R32SSA-M</w:t>
            </w:r>
          </w:p>
        </w:tc>
        <w:tc>
          <w:tcPr>
            <w:tcW w:w="4947" w:type="dxa"/>
            <w:tcBorders>
              <w:top w:val="single" w:sz="4" w:space="0" w:color="auto"/>
              <w:left w:val="single" w:sz="4" w:space="0" w:color="auto"/>
              <w:bottom w:val="single" w:sz="4" w:space="0" w:color="auto"/>
              <w:right w:val="single" w:sz="4" w:space="0" w:color="auto"/>
            </w:tcBorders>
          </w:tcPr>
          <w:p w14:paraId="3224E2D0" w14:textId="59C15B9F" w:rsidR="0084369F" w:rsidRPr="009D3313" w:rsidRDefault="0084369F" w:rsidP="00286457">
            <w:pPr>
              <w:spacing w:line="240" w:lineRule="auto"/>
              <w:ind w:firstLine="0"/>
              <w:jc w:val="left"/>
              <w:rPr>
                <w:color w:val="000000"/>
                <w:sz w:val="18"/>
                <w:szCs w:val="18"/>
                <w:lang w:val="en-US"/>
              </w:rPr>
            </w:pPr>
            <w:r w:rsidRPr="009D3313">
              <w:rPr>
                <w:color w:val="000000"/>
                <w:sz w:val="18"/>
                <w:szCs w:val="18"/>
                <w:lang w:val="en-US"/>
              </w:rPr>
              <w:t xml:space="preserve">Countries of </w:t>
            </w:r>
            <w:proofErr w:type="spellStart"/>
            <w:r w:rsidRPr="009D3313">
              <w:rPr>
                <w:color w:val="000000"/>
                <w:sz w:val="18"/>
                <w:szCs w:val="18"/>
                <w:lang w:val="en-US"/>
              </w:rPr>
              <w:t>Subsahara</w:t>
            </w:r>
            <w:proofErr w:type="spellEnd"/>
            <w:r w:rsidRPr="009D3313">
              <w:rPr>
                <w:color w:val="000000"/>
                <w:sz w:val="18"/>
                <w:szCs w:val="18"/>
                <w:lang w:val="en-US"/>
              </w:rPr>
              <w:t xml:space="preserve"> Africa (excl. South Africa) - medium and high income.</w:t>
            </w:r>
            <w:r>
              <w:rPr>
                <w:color w:val="000000"/>
                <w:sz w:val="18"/>
                <w:szCs w:val="18"/>
                <w:lang w:val="en-US"/>
              </w:rPr>
              <w:t xml:space="preserve"> </w:t>
            </w:r>
            <w:r w:rsidRPr="009D3313">
              <w:rPr>
                <w:color w:val="000000"/>
                <w:sz w:val="18"/>
                <w:szCs w:val="18"/>
                <w:lang w:val="en-US"/>
              </w:rPr>
              <w:t>Angola, Botswana, Equatorial Guinea, Gabon, Mauritius, Mayotte, Namibia, Réunion, Seychelles</w:t>
            </w:r>
          </w:p>
        </w:tc>
      </w:tr>
      <w:tr w:rsidR="0084369F" w:rsidRPr="003F1B04" w14:paraId="03614E97" w14:textId="77777777" w:rsidTr="0084369F">
        <w:trPr>
          <w:trHeight w:val="295"/>
        </w:trPr>
        <w:tc>
          <w:tcPr>
            <w:tcW w:w="1544" w:type="dxa"/>
            <w:tcBorders>
              <w:top w:val="single" w:sz="4" w:space="0" w:color="auto"/>
              <w:left w:val="single" w:sz="4" w:space="0" w:color="auto"/>
              <w:bottom w:val="single" w:sz="4" w:space="0" w:color="auto"/>
              <w:right w:val="single" w:sz="4" w:space="0" w:color="auto"/>
            </w:tcBorders>
            <w:shd w:val="clear" w:color="auto" w:fill="auto"/>
            <w:noWrap/>
          </w:tcPr>
          <w:p w14:paraId="394E939C"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R32TUR</w:t>
            </w:r>
          </w:p>
        </w:tc>
        <w:tc>
          <w:tcPr>
            <w:tcW w:w="705" w:type="dxa"/>
            <w:tcBorders>
              <w:top w:val="single" w:sz="4" w:space="0" w:color="auto"/>
              <w:left w:val="single" w:sz="4" w:space="0" w:color="auto"/>
              <w:bottom w:val="single" w:sz="4" w:space="0" w:color="auto"/>
              <w:right w:val="single" w:sz="4" w:space="0" w:color="auto"/>
            </w:tcBorders>
            <w:shd w:val="clear" w:color="auto" w:fill="auto"/>
            <w:noWrap/>
          </w:tcPr>
          <w:p w14:paraId="16819CDE"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WEU</w:t>
            </w:r>
          </w:p>
        </w:tc>
        <w:tc>
          <w:tcPr>
            <w:tcW w:w="1148" w:type="dxa"/>
            <w:tcBorders>
              <w:top w:val="single" w:sz="4" w:space="0" w:color="auto"/>
              <w:left w:val="single" w:sz="4" w:space="0" w:color="auto"/>
              <w:bottom w:val="single" w:sz="4" w:space="0" w:color="auto"/>
              <w:right w:val="single" w:sz="4" w:space="0" w:color="auto"/>
            </w:tcBorders>
          </w:tcPr>
          <w:p w14:paraId="056BB849" w14:textId="4540243D" w:rsidR="0084369F" w:rsidRPr="009D3313" w:rsidRDefault="0084369F" w:rsidP="00286457">
            <w:pPr>
              <w:spacing w:line="240" w:lineRule="auto"/>
              <w:ind w:firstLine="0"/>
              <w:jc w:val="left"/>
              <w:rPr>
                <w:color w:val="000000"/>
                <w:sz w:val="18"/>
                <w:szCs w:val="18"/>
                <w:lang w:val="en-US"/>
              </w:rPr>
            </w:pPr>
            <w:r w:rsidRPr="004D7DA1">
              <w:rPr>
                <w:color w:val="000000"/>
                <w:sz w:val="18"/>
                <w:szCs w:val="18"/>
                <w:lang w:val="en-US"/>
              </w:rPr>
              <w:t>R32TUR</w:t>
            </w:r>
          </w:p>
        </w:tc>
        <w:tc>
          <w:tcPr>
            <w:tcW w:w="4947" w:type="dxa"/>
            <w:tcBorders>
              <w:top w:val="single" w:sz="4" w:space="0" w:color="auto"/>
              <w:left w:val="single" w:sz="4" w:space="0" w:color="auto"/>
              <w:bottom w:val="single" w:sz="4" w:space="0" w:color="auto"/>
              <w:right w:val="single" w:sz="4" w:space="0" w:color="auto"/>
            </w:tcBorders>
          </w:tcPr>
          <w:p w14:paraId="10896E83" w14:textId="77777777" w:rsidR="0084369F" w:rsidRPr="009D3313" w:rsidRDefault="0084369F" w:rsidP="00286457">
            <w:pPr>
              <w:spacing w:line="240" w:lineRule="auto"/>
              <w:ind w:firstLine="0"/>
              <w:jc w:val="left"/>
              <w:rPr>
                <w:color w:val="000000"/>
                <w:sz w:val="18"/>
                <w:szCs w:val="18"/>
                <w:lang w:val="en-US"/>
              </w:rPr>
            </w:pPr>
            <w:r w:rsidRPr="009D3313">
              <w:rPr>
                <w:color w:val="000000"/>
                <w:sz w:val="18"/>
                <w:szCs w:val="18"/>
                <w:lang w:val="en-US"/>
              </w:rPr>
              <w:t>Turkey</w:t>
            </w:r>
          </w:p>
        </w:tc>
      </w:tr>
      <w:tr w:rsidR="0084369F" w:rsidRPr="003F1B04" w14:paraId="12E33859" w14:textId="77777777" w:rsidTr="0084369F">
        <w:trPr>
          <w:trHeight w:val="295"/>
        </w:trPr>
        <w:tc>
          <w:tcPr>
            <w:tcW w:w="1544" w:type="dxa"/>
            <w:tcBorders>
              <w:top w:val="single" w:sz="4" w:space="0" w:color="auto"/>
              <w:left w:val="single" w:sz="4" w:space="0" w:color="auto"/>
              <w:bottom w:val="single" w:sz="4" w:space="0" w:color="auto"/>
              <w:right w:val="single" w:sz="4" w:space="0" w:color="auto"/>
            </w:tcBorders>
            <w:shd w:val="clear" w:color="auto" w:fill="auto"/>
            <w:noWrap/>
          </w:tcPr>
          <w:p w14:paraId="4710B6C5"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R32USA</w:t>
            </w:r>
          </w:p>
        </w:tc>
        <w:tc>
          <w:tcPr>
            <w:tcW w:w="705" w:type="dxa"/>
            <w:tcBorders>
              <w:top w:val="single" w:sz="4" w:space="0" w:color="auto"/>
              <w:left w:val="single" w:sz="4" w:space="0" w:color="auto"/>
              <w:bottom w:val="single" w:sz="4" w:space="0" w:color="auto"/>
              <w:right w:val="single" w:sz="4" w:space="0" w:color="auto"/>
            </w:tcBorders>
            <w:shd w:val="clear" w:color="auto" w:fill="auto"/>
            <w:noWrap/>
          </w:tcPr>
          <w:p w14:paraId="67407B15" w14:textId="77777777" w:rsidR="0084369F" w:rsidRPr="004D7DA1" w:rsidRDefault="0084369F" w:rsidP="00286457">
            <w:pPr>
              <w:spacing w:line="240" w:lineRule="auto"/>
              <w:ind w:firstLine="0"/>
              <w:jc w:val="left"/>
              <w:rPr>
                <w:color w:val="000000"/>
                <w:sz w:val="18"/>
                <w:szCs w:val="18"/>
                <w:lang w:val="en-US"/>
              </w:rPr>
            </w:pPr>
            <w:r w:rsidRPr="004D7DA1">
              <w:rPr>
                <w:color w:val="000000"/>
                <w:sz w:val="18"/>
                <w:szCs w:val="18"/>
                <w:lang w:val="en-US"/>
              </w:rPr>
              <w:t>NAM</w:t>
            </w:r>
          </w:p>
        </w:tc>
        <w:tc>
          <w:tcPr>
            <w:tcW w:w="1148" w:type="dxa"/>
            <w:tcBorders>
              <w:top w:val="single" w:sz="4" w:space="0" w:color="auto"/>
              <w:left w:val="single" w:sz="4" w:space="0" w:color="auto"/>
              <w:bottom w:val="single" w:sz="4" w:space="0" w:color="auto"/>
              <w:right w:val="single" w:sz="4" w:space="0" w:color="auto"/>
            </w:tcBorders>
          </w:tcPr>
          <w:p w14:paraId="2FBEB477" w14:textId="68247053" w:rsidR="0084369F" w:rsidRPr="009D3313" w:rsidRDefault="0084369F" w:rsidP="00286457">
            <w:pPr>
              <w:spacing w:line="240" w:lineRule="auto"/>
              <w:ind w:firstLine="0"/>
              <w:jc w:val="left"/>
              <w:rPr>
                <w:color w:val="000000"/>
                <w:sz w:val="18"/>
                <w:szCs w:val="18"/>
                <w:lang w:val="en-US"/>
              </w:rPr>
            </w:pPr>
            <w:r w:rsidRPr="009D3313">
              <w:rPr>
                <w:color w:val="000000"/>
                <w:sz w:val="18"/>
                <w:szCs w:val="18"/>
                <w:lang w:val="en-US"/>
              </w:rPr>
              <w:t>R32USA</w:t>
            </w:r>
          </w:p>
        </w:tc>
        <w:tc>
          <w:tcPr>
            <w:tcW w:w="4947" w:type="dxa"/>
            <w:tcBorders>
              <w:top w:val="single" w:sz="4" w:space="0" w:color="auto"/>
              <w:left w:val="single" w:sz="4" w:space="0" w:color="auto"/>
              <w:bottom w:val="single" w:sz="4" w:space="0" w:color="auto"/>
              <w:right w:val="single" w:sz="4" w:space="0" w:color="auto"/>
            </w:tcBorders>
          </w:tcPr>
          <w:p w14:paraId="421DF8EB" w14:textId="77777777" w:rsidR="0084369F" w:rsidRPr="009D3313" w:rsidRDefault="0084369F" w:rsidP="00286457">
            <w:pPr>
              <w:spacing w:line="240" w:lineRule="auto"/>
              <w:ind w:firstLine="0"/>
              <w:jc w:val="left"/>
              <w:rPr>
                <w:color w:val="000000"/>
                <w:sz w:val="18"/>
                <w:szCs w:val="18"/>
                <w:lang w:val="en-US"/>
              </w:rPr>
            </w:pPr>
            <w:r w:rsidRPr="009D3313">
              <w:rPr>
                <w:color w:val="000000"/>
                <w:sz w:val="18"/>
                <w:szCs w:val="18"/>
                <w:lang w:val="en-US"/>
              </w:rPr>
              <w:t>United States of America</w:t>
            </w:r>
          </w:p>
        </w:tc>
      </w:tr>
    </w:tbl>
    <w:p w14:paraId="6C4DBB4E" w14:textId="77777777" w:rsidR="00E51106" w:rsidRPr="00D672B1" w:rsidRDefault="00E51106" w:rsidP="00D672B1"/>
    <w:p w14:paraId="3C3DC4AC" w14:textId="77777777" w:rsidR="00770C92" w:rsidRDefault="00770C92">
      <w:pPr>
        <w:spacing w:line="240" w:lineRule="auto"/>
        <w:ind w:firstLine="0"/>
        <w:jc w:val="left"/>
        <w:rPr>
          <w:rFonts w:ascii="Cambria" w:hAnsi="Cambria"/>
          <w:b/>
          <w:bCs/>
          <w:kern w:val="32"/>
          <w:szCs w:val="32"/>
        </w:rPr>
      </w:pPr>
      <w:r>
        <w:br w:type="page"/>
      </w:r>
    </w:p>
    <w:p w14:paraId="5265A39C" w14:textId="18E5A027" w:rsidR="001A0A95" w:rsidRDefault="00A56CC4" w:rsidP="001A0A95">
      <w:pPr>
        <w:pStyle w:val="Heading1"/>
      </w:pPr>
      <w:bookmarkStart w:id="5" w:name="_Toc163730219"/>
      <w:r>
        <w:lastRenderedPageBreak/>
        <w:t>M</w:t>
      </w:r>
      <w:r w:rsidR="00527634">
        <w:t>odel implementation</w:t>
      </w:r>
      <w:bookmarkEnd w:id="5"/>
    </w:p>
    <w:p w14:paraId="3BCF3240" w14:textId="12199C99" w:rsidR="00527634" w:rsidRDefault="00527634" w:rsidP="00373574">
      <w:pPr>
        <w:pStyle w:val="Heading2"/>
        <w:ind w:left="567" w:hanging="567"/>
      </w:pPr>
      <w:bookmarkStart w:id="6" w:name="_Toc163730220"/>
      <w:r>
        <w:t>Model parameters</w:t>
      </w:r>
      <w:r w:rsidR="00692594">
        <w:t xml:space="preserve"> and input data</w:t>
      </w:r>
      <w:bookmarkEnd w:id="6"/>
    </w:p>
    <w:p w14:paraId="3248DA71" w14:textId="5AFB63A7" w:rsidR="00F84BCD" w:rsidRPr="009944C9" w:rsidRDefault="00634FA8" w:rsidP="009944C9">
      <w:pPr>
        <w:rPr>
          <w:lang w:val="en-US"/>
        </w:rPr>
      </w:pPr>
      <w:r>
        <w:t xml:space="preserve">Table </w:t>
      </w:r>
      <w:r w:rsidR="001A59A7">
        <w:t>S</w:t>
      </w:r>
      <w:r w:rsidR="00112BEC">
        <w:t>2</w:t>
      </w:r>
      <w:r>
        <w:t xml:space="preserve"> reports</w:t>
      </w:r>
      <w:r w:rsidR="004733F5">
        <w:t xml:space="preserve"> an overview of the main model </w:t>
      </w:r>
      <w:r w:rsidR="00D204DE">
        <w:t>dimensions and related parameter settings.</w:t>
      </w:r>
      <w:r w:rsidR="00EF4CFE">
        <w:t xml:space="preserve"> </w:t>
      </w:r>
    </w:p>
    <w:p w14:paraId="1E30395C" w14:textId="06274C5A" w:rsidR="001A0A95" w:rsidRPr="001D6A0D" w:rsidRDefault="001A0A95" w:rsidP="001A0A95">
      <w:pPr>
        <w:pStyle w:val="Caption"/>
        <w:keepNext/>
        <w:spacing w:line="480" w:lineRule="auto"/>
        <w:rPr>
          <w:lang w:val="en-US"/>
        </w:rPr>
      </w:pPr>
      <w:bookmarkStart w:id="7" w:name="_Ref54727166"/>
      <w:r w:rsidRPr="001D6A0D">
        <w:rPr>
          <w:lang w:val="en-US"/>
        </w:rPr>
        <w:t xml:space="preserve">Table </w:t>
      </w:r>
      <w:r w:rsidR="001A59A7">
        <w:rPr>
          <w:lang w:val="en-US"/>
        </w:rPr>
        <w:t>S</w:t>
      </w:r>
      <w:r w:rsidRPr="001D6A0D">
        <w:fldChar w:fldCharType="begin"/>
      </w:r>
      <w:r w:rsidRPr="001D6A0D">
        <w:rPr>
          <w:lang w:val="en-US"/>
        </w:rPr>
        <w:instrText xml:space="preserve"> SEQ Table \* ARABIC </w:instrText>
      </w:r>
      <w:r w:rsidRPr="001D6A0D">
        <w:fldChar w:fldCharType="separate"/>
      </w:r>
      <w:r w:rsidR="00274F8A">
        <w:rPr>
          <w:noProof/>
          <w:lang w:val="en-US"/>
        </w:rPr>
        <w:t>2</w:t>
      </w:r>
      <w:r w:rsidRPr="001D6A0D">
        <w:fldChar w:fldCharType="end"/>
      </w:r>
      <w:bookmarkEnd w:id="7"/>
      <w:r w:rsidRPr="001D6A0D">
        <w:rPr>
          <w:lang w:val="en-US"/>
        </w:rPr>
        <w:t xml:space="preserve"> Model dimensions and </w:t>
      </w:r>
      <w:r w:rsidR="00D204DE">
        <w:rPr>
          <w:lang w:val="en-US"/>
        </w:rPr>
        <w:t>related</w:t>
      </w:r>
      <w:r w:rsidRPr="001D6A0D">
        <w:rPr>
          <w:lang w:val="en-US"/>
        </w:rPr>
        <w:t xml:space="preserve"> parameter settings in the global implementation of the model.</w:t>
      </w:r>
    </w:p>
    <w:tbl>
      <w:tblPr>
        <w:tblStyle w:val="TableGrid"/>
        <w:tblW w:w="9214" w:type="dxa"/>
        <w:tblLook w:val="04A0" w:firstRow="1" w:lastRow="0" w:firstColumn="1" w:lastColumn="0" w:noHBand="0" w:noVBand="1"/>
      </w:tblPr>
      <w:tblGrid>
        <w:gridCol w:w="1985"/>
        <w:gridCol w:w="3118"/>
        <w:gridCol w:w="4111"/>
      </w:tblGrid>
      <w:tr w:rsidR="001A0A95" w:rsidRPr="001D6A0D" w14:paraId="7BBD857F" w14:textId="77777777" w:rsidTr="00770C92">
        <w:tc>
          <w:tcPr>
            <w:tcW w:w="1985" w:type="dxa"/>
            <w:tcBorders>
              <w:top w:val="single" w:sz="4" w:space="0" w:color="auto"/>
              <w:left w:val="nil"/>
              <w:bottom w:val="single" w:sz="4" w:space="0" w:color="auto"/>
              <w:right w:val="nil"/>
            </w:tcBorders>
          </w:tcPr>
          <w:p w14:paraId="3B15320C" w14:textId="77777777" w:rsidR="001A0A95" w:rsidRPr="00667DAD" w:rsidRDefault="001A0A95">
            <w:pPr>
              <w:ind w:firstLine="0"/>
              <w:jc w:val="left"/>
              <w:rPr>
                <w:b/>
                <w:color w:val="000000"/>
                <w:sz w:val="18"/>
                <w:szCs w:val="18"/>
                <w:lang w:val="en-US"/>
              </w:rPr>
            </w:pPr>
            <w:r w:rsidRPr="00667DAD">
              <w:rPr>
                <w:b/>
                <w:color w:val="000000"/>
                <w:sz w:val="18"/>
                <w:szCs w:val="18"/>
                <w:lang w:val="en-US"/>
              </w:rPr>
              <w:t>Dimension</w:t>
            </w:r>
          </w:p>
        </w:tc>
        <w:tc>
          <w:tcPr>
            <w:tcW w:w="3118" w:type="dxa"/>
            <w:tcBorders>
              <w:top w:val="single" w:sz="4" w:space="0" w:color="auto"/>
              <w:left w:val="nil"/>
              <w:bottom w:val="single" w:sz="4" w:space="0" w:color="auto"/>
              <w:right w:val="nil"/>
            </w:tcBorders>
          </w:tcPr>
          <w:p w14:paraId="372DD5F8" w14:textId="77777777" w:rsidR="001A0A95" w:rsidRPr="00667DAD" w:rsidRDefault="001A0A95">
            <w:pPr>
              <w:ind w:firstLine="0"/>
              <w:jc w:val="left"/>
              <w:rPr>
                <w:b/>
                <w:color w:val="000000"/>
                <w:sz w:val="18"/>
                <w:szCs w:val="18"/>
                <w:lang w:val="en-US"/>
              </w:rPr>
            </w:pPr>
            <w:r w:rsidRPr="00667DAD">
              <w:rPr>
                <w:b/>
                <w:color w:val="000000"/>
                <w:sz w:val="18"/>
                <w:szCs w:val="18"/>
                <w:lang w:val="en-US"/>
              </w:rPr>
              <w:t>Values</w:t>
            </w:r>
          </w:p>
        </w:tc>
        <w:tc>
          <w:tcPr>
            <w:tcW w:w="4111" w:type="dxa"/>
            <w:tcBorders>
              <w:top w:val="single" w:sz="4" w:space="0" w:color="auto"/>
              <w:left w:val="nil"/>
              <w:bottom w:val="single" w:sz="4" w:space="0" w:color="auto"/>
              <w:right w:val="nil"/>
            </w:tcBorders>
          </w:tcPr>
          <w:p w14:paraId="74765C3D" w14:textId="77777777" w:rsidR="001A0A95" w:rsidRPr="00667DAD" w:rsidRDefault="001A0A95">
            <w:pPr>
              <w:ind w:firstLine="0"/>
              <w:jc w:val="left"/>
              <w:rPr>
                <w:b/>
                <w:color w:val="000000"/>
                <w:sz w:val="18"/>
                <w:szCs w:val="18"/>
                <w:lang w:val="en-US"/>
              </w:rPr>
            </w:pPr>
            <w:r w:rsidRPr="00667DAD">
              <w:rPr>
                <w:b/>
                <w:color w:val="000000"/>
                <w:sz w:val="18"/>
                <w:szCs w:val="18"/>
                <w:lang w:val="en-US"/>
              </w:rPr>
              <w:t>Dependent parameter setting</w:t>
            </w:r>
          </w:p>
        </w:tc>
      </w:tr>
      <w:tr w:rsidR="001A0A95" w:rsidRPr="001D6A0D" w14:paraId="1111A36C" w14:textId="77777777" w:rsidTr="00770C92">
        <w:tc>
          <w:tcPr>
            <w:tcW w:w="1985" w:type="dxa"/>
            <w:tcBorders>
              <w:top w:val="nil"/>
              <w:left w:val="nil"/>
              <w:bottom w:val="nil"/>
              <w:right w:val="nil"/>
            </w:tcBorders>
          </w:tcPr>
          <w:p w14:paraId="30B7445C" w14:textId="0CBA008F" w:rsidR="001A0A95" w:rsidRPr="00667DAD" w:rsidRDefault="00E85646">
            <w:pPr>
              <w:ind w:firstLine="0"/>
              <w:jc w:val="left"/>
              <w:rPr>
                <w:bCs/>
                <w:color w:val="000000"/>
                <w:sz w:val="18"/>
                <w:szCs w:val="18"/>
                <w:lang w:val="en-US"/>
              </w:rPr>
            </w:pPr>
            <w:r w:rsidRPr="00667DAD">
              <w:rPr>
                <w:bCs/>
                <w:color w:val="000000"/>
                <w:sz w:val="18"/>
                <w:szCs w:val="18"/>
                <w:lang w:val="en-US"/>
              </w:rPr>
              <w:t>Country</w:t>
            </w:r>
            <w:r w:rsidR="00182A8D" w:rsidRPr="00667DAD">
              <w:rPr>
                <w:rStyle w:val="FootnoteReference"/>
                <w:bCs/>
                <w:color w:val="000000"/>
                <w:sz w:val="18"/>
                <w:szCs w:val="18"/>
                <w:lang w:val="en-US"/>
              </w:rPr>
              <w:footnoteReference w:id="5"/>
            </w:r>
          </w:p>
        </w:tc>
        <w:tc>
          <w:tcPr>
            <w:tcW w:w="3118" w:type="dxa"/>
            <w:tcBorders>
              <w:top w:val="nil"/>
              <w:left w:val="nil"/>
              <w:bottom w:val="nil"/>
              <w:right w:val="nil"/>
            </w:tcBorders>
          </w:tcPr>
          <w:p w14:paraId="01C65491" w14:textId="77777777" w:rsidR="001A0A95" w:rsidRPr="00667DAD" w:rsidRDefault="001A0A95">
            <w:pPr>
              <w:ind w:firstLine="0"/>
              <w:jc w:val="left"/>
              <w:rPr>
                <w:bCs/>
                <w:color w:val="000000"/>
                <w:sz w:val="18"/>
                <w:szCs w:val="18"/>
                <w:lang w:val="en-US"/>
              </w:rPr>
            </w:pPr>
            <w:r w:rsidRPr="00667DAD">
              <w:rPr>
                <w:bCs/>
                <w:color w:val="000000"/>
                <w:sz w:val="18"/>
                <w:szCs w:val="18"/>
                <w:lang w:val="en-US"/>
              </w:rPr>
              <w:t>174 countries</w:t>
            </w:r>
          </w:p>
        </w:tc>
        <w:tc>
          <w:tcPr>
            <w:tcW w:w="4111" w:type="dxa"/>
            <w:tcBorders>
              <w:top w:val="nil"/>
              <w:left w:val="nil"/>
              <w:bottom w:val="nil"/>
              <w:right w:val="nil"/>
            </w:tcBorders>
          </w:tcPr>
          <w:p w14:paraId="30A6FBAB" w14:textId="77777777" w:rsidR="001A0A95" w:rsidRPr="00667DAD" w:rsidRDefault="001A0A95">
            <w:pPr>
              <w:ind w:firstLine="0"/>
              <w:jc w:val="left"/>
              <w:rPr>
                <w:color w:val="000000"/>
                <w:sz w:val="18"/>
                <w:szCs w:val="18"/>
                <w:lang w:val="en-US"/>
              </w:rPr>
            </w:pPr>
            <w:r w:rsidRPr="00667DAD">
              <w:rPr>
                <w:color w:val="000000" w:themeColor="text1"/>
                <w:sz w:val="18"/>
                <w:szCs w:val="18"/>
                <w:lang w:val="en-US"/>
              </w:rPr>
              <w:t>Population, Urbanization, GDP, Gini</w:t>
            </w:r>
          </w:p>
        </w:tc>
      </w:tr>
      <w:tr w:rsidR="001A0A95" w:rsidRPr="001D6A0D" w14:paraId="5E85E638" w14:textId="77777777" w:rsidTr="00770C92">
        <w:tc>
          <w:tcPr>
            <w:tcW w:w="1985" w:type="dxa"/>
            <w:tcBorders>
              <w:top w:val="nil"/>
              <w:left w:val="nil"/>
              <w:bottom w:val="nil"/>
              <w:right w:val="nil"/>
            </w:tcBorders>
          </w:tcPr>
          <w:p w14:paraId="6CB7179C" w14:textId="003FF636" w:rsidR="001A0A95" w:rsidRPr="00667DAD" w:rsidRDefault="00BB2946">
            <w:pPr>
              <w:ind w:firstLine="0"/>
              <w:jc w:val="left"/>
              <w:rPr>
                <w:bCs/>
                <w:color w:val="000000"/>
                <w:sz w:val="18"/>
                <w:szCs w:val="18"/>
                <w:lang w:val="en-US"/>
              </w:rPr>
            </w:pPr>
            <w:r w:rsidRPr="00667DAD">
              <w:rPr>
                <w:bCs/>
                <w:color w:val="000000"/>
                <w:sz w:val="18"/>
                <w:szCs w:val="18"/>
                <w:lang w:val="en-US"/>
              </w:rPr>
              <w:t xml:space="preserve">Aggregated regions </w:t>
            </w:r>
          </w:p>
        </w:tc>
        <w:tc>
          <w:tcPr>
            <w:tcW w:w="3118" w:type="dxa"/>
            <w:tcBorders>
              <w:top w:val="nil"/>
              <w:left w:val="nil"/>
              <w:bottom w:val="nil"/>
              <w:right w:val="nil"/>
            </w:tcBorders>
          </w:tcPr>
          <w:p w14:paraId="4711B069" w14:textId="30D5323C" w:rsidR="001A0A95" w:rsidRPr="00667DAD" w:rsidRDefault="001A0A95">
            <w:pPr>
              <w:ind w:firstLine="0"/>
              <w:jc w:val="left"/>
              <w:rPr>
                <w:bCs/>
                <w:color w:val="000000"/>
                <w:sz w:val="18"/>
                <w:szCs w:val="18"/>
                <w:lang w:val="en-US"/>
              </w:rPr>
            </w:pPr>
            <w:r w:rsidRPr="00667DAD">
              <w:rPr>
                <w:bCs/>
                <w:color w:val="000000"/>
                <w:sz w:val="18"/>
                <w:szCs w:val="18"/>
                <w:lang w:val="en-US"/>
              </w:rPr>
              <w:t>1</w:t>
            </w:r>
            <w:r w:rsidR="0084369F">
              <w:rPr>
                <w:bCs/>
                <w:color w:val="000000"/>
                <w:sz w:val="18"/>
                <w:szCs w:val="18"/>
                <w:lang w:val="en-US"/>
              </w:rPr>
              <w:t>1</w:t>
            </w:r>
            <w:r w:rsidRPr="00667DAD">
              <w:rPr>
                <w:bCs/>
                <w:color w:val="000000"/>
                <w:sz w:val="18"/>
                <w:szCs w:val="18"/>
                <w:lang w:val="en-US"/>
              </w:rPr>
              <w:t xml:space="preserve"> regions </w:t>
            </w:r>
            <w:r w:rsidR="00770C92" w:rsidRPr="00667DAD">
              <w:rPr>
                <w:bCs/>
                <w:color w:val="000000"/>
                <w:sz w:val="18"/>
                <w:szCs w:val="18"/>
                <w:lang w:val="en-US"/>
              </w:rPr>
              <w:t>(R1</w:t>
            </w:r>
            <w:r w:rsidR="00770C92">
              <w:rPr>
                <w:bCs/>
                <w:color w:val="000000"/>
                <w:sz w:val="18"/>
                <w:szCs w:val="18"/>
                <w:lang w:val="en-US"/>
              </w:rPr>
              <w:t>1</w:t>
            </w:r>
            <w:r w:rsidR="00770C92" w:rsidRPr="00667DAD">
              <w:rPr>
                <w:bCs/>
                <w:color w:val="000000"/>
                <w:sz w:val="18"/>
                <w:szCs w:val="18"/>
                <w:lang w:val="en-US"/>
              </w:rPr>
              <w:t>)</w:t>
            </w:r>
          </w:p>
        </w:tc>
        <w:tc>
          <w:tcPr>
            <w:tcW w:w="4111" w:type="dxa"/>
            <w:tcBorders>
              <w:top w:val="nil"/>
              <w:left w:val="nil"/>
              <w:bottom w:val="nil"/>
              <w:right w:val="nil"/>
            </w:tcBorders>
          </w:tcPr>
          <w:p w14:paraId="0CA985FD" w14:textId="77777777" w:rsidR="001A0A95" w:rsidRPr="00667DAD" w:rsidRDefault="001A0A95">
            <w:pPr>
              <w:ind w:firstLine="0"/>
              <w:jc w:val="left"/>
              <w:rPr>
                <w:bCs/>
                <w:color w:val="000000"/>
                <w:sz w:val="18"/>
                <w:szCs w:val="18"/>
                <w:lang w:val="en-US"/>
              </w:rPr>
            </w:pPr>
            <w:r w:rsidRPr="00667DAD">
              <w:rPr>
                <w:bCs/>
                <w:color w:val="000000"/>
                <w:sz w:val="18"/>
                <w:szCs w:val="18"/>
                <w:lang w:val="en-US"/>
              </w:rPr>
              <w:t>Building envelope characteristics, efficiency of heating and cooling systems, emission factors, floorspace per capita, share of housing types, energy sources (base year), energy prices, discount rate, investment, and intangible costs.</w:t>
            </w:r>
          </w:p>
        </w:tc>
      </w:tr>
      <w:tr w:rsidR="001A0A95" w:rsidRPr="001D6A0D" w14:paraId="21FA0F4E" w14:textId="77777777" w:rsidTr="00770C92">
        <w:tc>
          <w:tcPr>
            <w:tcW w:w="1985" w:type="dxa"/>
            <w:tcBorders>
              <w:top w:val="nil"/>
              <w:left w:val="nil"/>
              <w:bottom w:val="nil"/>
              <w:right w:val="nil"/>
            </w:tcBorders>
          </w:tcPr>
          <w:p w14:paraId="51DDCBBC" w14:textId="77777777" w:rsidR="001A0A95" w:rsidRPr="00667DAD" w:rsidRDefault="001A0A95">
            <w:pPr>
              <w:ind w:firstLine="0"/>
              <w:jc w:val="left"/>
              <w:rPr>
                <w:bCs/>
                <w:color w:val="000000"/>
                <w:sz w:val="18"/>
                <w:szCs w:val="18"/>
                <w:lang w:val="en-US"/>
              </w:rPr>
            </w:pPr>
            <w:r w:rsidRPr="00667DAD">
              <w:rPr>
                <w:bCs/>
                <w:color w:val="000000"/>
                <w:sz w:val="18"/>
                <w:szCs w:val="18"/>
                <w:lang w:val="en-US"/>
              </w:rPr>
              <w:t>Location</w:t>
            </w:r>
          </w:p>
        </w:tc>
        <w:tc>
          <w:tcPr>
            <w:tcW w:w="3118" w:type="dxa"/>
            <w:tcBorders>
              <w:top w:val="nil"/>
              <w:left w:val="nil"/>
              <w:bottom w:val="nil"/>
              <w:right w:val="nil"/>
            </w:tcBorders>
          </w:tcPr>
          <w:p w14:paraId="44DDB986" w14:textId="77777777" w:rsidR="001A0A95" w:rsidRPr="00667DAD" w:rsidRDefault="001A0A95">
            <w:pPr>
              <w:ind w:firstLine="0"/>
              <w:jc w:val="left"/>
              <w:rPr>
                <w:bCs/>
                <w:color w:val="000000"/>
                <w:sz w:val="18"/>
                <w:szCs w:val="18"/>
                <w:lang w:val="en-US"/>
              </w:rPr>
            </w:pPr>
            <w:r w:rsidRPr="00667DAD">
              <w:rPr>
                <w:bCs/>
                <w:color w:val="000000"/>
                <w:sz w:val="18"/>
                <w:szCs w:val="18"/>
                <w:lang w:val="en-US"/>
              </w:rPr>
              <w:t>Rural, urban</w:t>
            </w:r>
          </w:p>
        </w:tc>
        <w:tc>
          <w:tcPr>
            <w:tcW w:w="4111" w:type="dxa"/>
            <w:tcBorders>
              <w:top w:val="nil"/>
              <w:left w:val="nil"/>
              <w:bottom w:val="nil"/>
              <w:right w:val="nil"/>
            </w:tcBorders>
          </w:tcPr>
          <w:p w14:paraId="09231570" w14:textId="77777777" w:rsidR="001A0A95" w:rsidRPr="00667DAD" w:rsidRDefault="001A0A95">
            <w:pPr>
              <w:ind w:firstLine="0"/>
              <w:jc w:val="left"/>
              <w:rPr>
                <w:bCs/>
                <w:color w:val="000000"/>
                <w:sz w:val="18"/>
                <w:szCs w:val="18"/>
                <w:lang w:val="en-US"/>
              </w:rPr>
            </w:pPr>
            <w:r w:rsidRPr="00667DAD">
              <w:rPr>
                <w:bCs/>
                <w:color w:val="000000"/>
                <w:sz w:val="18"/>
                <w:szCs w:val="18"/>
                <w:lang w:val="en-US"/>
              </w:rPr>
              <w:t>Floorspace per capita, share of housing types, availability of district heating, energy sources.</w:t>
            </w:r>
          </w:p>
        </w:tc>
      </w:tr>
      <w:tr w:rsidR="001A0A95" w:rsidRPr="001D6A0D" w14:paraId="5F4660B9" w14:textId="77777777" w:rsidTr="00770C92">
        <w:tc>
          <w:tcPr>
            <w:tcW w:w="1985" w:type="dxa"/>
            <w:tcBorders>
              <w:top w:val="nil"/>
              <w:left w:val="nil"/>
              <w:bottom w:val="nil"/>
              <w:right w:val="nil"/>
            </w:tcBorders>
          </w:tcPr>
          <w:p w14:paraId="1129DDDC" w14:textId="77777777" w:rsidR="001A0A95" w:rsidRPr="00667DAD" w:rsidRDefault="001A0A95">
            <w:pPr>
              <w:ind w:firstLine="0"/>
              <w:jc w:val="left"/>
              <w:rPr>
                <w:bCs/>
                <w:color w:val="000000"/>
                <w:sz w:val="18"/>
                <w:szCs w:val="18"/>
                <w:lang w:val="en-US"/>
              </w:rPr>
            </w:pPr>
            <w:r w:rsidRPr="00667DAD">
              <w:rPr>
                <w:bCs/>
                <w:color w:val="000000"/>
                <w:sz w:val="18"/>
                <w:szCs w:val="18"/>
                <w:lang w:val="en-US"/>
              </w:rPr>
              <w:t>Climatic zone</w:t>
            </w:r>
          </w:p>
        </w:tc>
        <w:tc>
          <w:tcPr>
            <w:tcW w:w="3118" w:type="dxa"/>
            <w:tcBorders>
              <w:top w:val="nil"/>
              <w:left w:val="nil"/>
              <w:bottom w:val="nil"/>
              <w:right w:val="nil"/>
            </w:tcBorders>
          </w:tcPr>
          <w:p w14:paraId="0E30EF15" w14:textId="77777777" w:rsidR="001A0A95" w:rsidRPr="00667DAD" w:rsidRDefault="001A0A95">
            <w:pPr>
              <w:ind w:firstLine="0"/>
              <w:jc w:val="left"/>
              <w:rPr>
                <w:bCs/>
                <w:color w:val="000000"/>
                <w:sz w:val="18"/>
                <w:szCs w:val="18"/>
                <w:lang w:val="en-US"/>
              </w:rPr>
            </w:pPr>
            <w:r w:rsidRPr="00667DAD">
              <w:rPr>
                <w:bCs/>
                <w:color w:val="000000"/>
                <w:sz w:val="18"/>
                <w:szCs w:val="18"/>
                <w:lang w:val="en-US"/>
              </w:rPr>
              <w:t>20 climatic zones</w:t>
            </w:r>
          </w:p>
        </w:tc>
        <w:tc>
          <w:tcPr>
            <w:tcW w:w="4111" w:type="dxa"/>
            <w:tcBorders>
              <w:top w:val="nil"/>
              <w:left w:val="nil"/>
              <w:bottom w:val="nil"/>
              <w:right w:val="nil"/>
            </w:tcBorders>
          </w:tcPr>
          <w:p w14:paraId="0650A7EA" w14:textId="77777777" w:rsidR="001A0A95" w:rsidRPr="00667DAD" w:rsidRDefault="001A0A95">
            <w:pPr>
              <w:ind w:firstLine="0"/>
              <w:jc w:val="left"/>
              <w:rPr>
                <w:bCs/>
                <w:color w:val="000000"/>
                <w:sz w:val="18"/>
                <w:szCs w:val="18"/>
                <w:lang w:val="en-US"/>
              </w:rPr>
            </w:pPr>
            <w:r w:rsidRPr="00667DAD">
              <w:rPr>
                <w:bCs/>
                <w:color w:val="000000"/>
                <w:sz w:val="18"/>
                <w:szCs w:val="18"/>
                <w:lang w:val="en-US"/>
              </w:rPr>
              <w:t>Energy demand intensities.</w:t>
            </w:r>
          </w:p>
        </w:tc>
      </w:tr>
      <w:tr w:rsidR="001A0A95" w:rsidRPr="001D6A0D" w14:paraId="736A7B3D" w14:textId="77777777" w:rsidTr="00770C92">
        <w:tc>
          <w:tcPr>
            <w:tcW w:w="1985" w:type="dxa"/>
            <w:tcBorders>
              <w:top w:val="nil"/>
              <w:left w:val="nil"/>
              <w:bottom w:val="nil"/>
              <w:right w:val="nil"/>
            </w:tcBorders>
          </w:tcPr>
          <w:p w14:paraId="29F97333" w14:textId="77777777" w:rsidR="001A0A95" w:rsidRPr="00667DAD" w:rsidRDefault="001A0A95">
            <w:pPr>
              <w:ind w:firstLine="0"/>
              <w:jc w:val="left"/>
              <w:rPr>
                <w:bCs/>
                <w:color w:val="000000"/>
                <w:sz w:val="18"/>
                <w:szCs w:val="18"/>
                <w:lang w:val="en-US"/>
              </w:rPr>
            </w:pPr>
            <w:r w:rsidRPr="00667DAD">
              <w:rPr>
                <w:bCs/>
                <w:color w:val="000000"/>
                <w:sz w:val="18"/>
                <w:szCs w:val="18"/>
                <w:lang w:val="en-US"/>
              </w:rPr>
              <w:t>Income</w:t>
            </w:r>
          </w:p>
        </w:tc>
        <w:tc>
          <w:tcPr>
            <w:tcW w:w="3118" w:type="dxa"/>
            <w:tcBorders>
              <w:top w:val="nil"/>
              <w:left w:val="nil"/>
              <w:bottom w:val="nil"/>
              <w:right w:val="nil"/>
            </w:tcBorders>
          </w:tcPr>
          <w:p w14:paraId="61C524C5" w14:textId="77777777" w:rsidR="001A0A95" w:rsidRPr="00667DAD" w:rsidRDefault="001A0A95">
            <w:pPr>
              <w:ind w:firstLine="0"/>
              <w:jc w:val="left"/>
              <w:rPr>
                <w:bCs/>
                <w:color w:val="000000"/>
                <w:sz w:val="18"/>
                <w:szCs w:val="18"/>
                <w:lang w:val="en-US"/>
              </w:rPr>
            </w:pPr>
            <w:r w:rsidRPr="00667DAD">
              <w:rPr>
                <w:bCs/>
                <w:color w:val="000000"/>
                <w:sz w:val="18"/>
                <w:szCs w:val="18"/>
                <w:lang w:val="en-US"/>
              </w:rPr>
              <w:t>Low, Middle, High (tertiles)</w:t>
            </w:r>
          </w:p>
        </w:tc>
        <w:tc>
          <w:tcPr>
            <w:tcW w:w="4111" w:type="dxa"/>
            <w:tcBorders>
              <w:top w:val="nil"/>
              <w:left w:val="nil"/>
              <w:bottom w:val="nil"/>
              <w:right w:val="nil"/>
            </w:tcBorders>
          </w:tcPr>
          <w:p w14:paraId="63209113" w14:textId="77777777" w:rsidR="001A0A95" w:rsidRPr="00667DAD" w:rsidRDefault="001A0A95">
            <w:pPr>
              <w:ind w:firstLine="0"/>
              <w:jc w:val="left"/>
              <w:rPr>
                <w:bCs/>
                <w:color w:val="000000"/>
                <w:sz w:val="18"/>
                <w:szCs w:val="18"/>
                <w:lang w:val="en-US"/>
              </w:rPr>
            </w:pPr>
            <w:r w:rsidRPr="00667DAD">
              <w:rPr>
                <w:bCs/>
                <w:color w:val="000000"/>
                <w:sz w:val="18"/>
                <w:szCs w:val="18"/>
                <w:lang w:val="en-US"/>
              </w:rPr>
              <w:t>Share of informal housing, access to cooling, discount rates.</w:t>
            </w:r>
          </w:p>
        </w:tc>
      </w:tr>
      <w:tr w:rsidR="001A0A95" w:rsidRPr="001D6A0D" w14:paraId="3C4D1521" w14:textId="77777777" w:rsidTr="00770C92">
        <w:tc>
          <w:tcPr>
            <w:tcW w:w="1985" w:type="dxa"/>
            <w:tcBorders>
              <w:top w:val="nil"/>
              <w:left w:val="nil"/>
              <w:bottom w:val="nil"/>
              <w:right w:val="nil"/>
            </w:tcBorders>
          </w:tcPr>
          <w:p w14:paraId="5706BE3B" w14:textId="77777777" w:rsidR="001A0A95" w:rsidRPr="00667DAD" w:rsidRDefault="001A0A95">
            <w:pPr>
              <w:ind w:firstLine="0"/>
              <w:jc w:val="left"/>
              <w:rPr>
                <w:bCs/>
                <w:color w:val="000000"/>
                <w:sz w:val="18"/>
                <w:szCs w:val="18"/>
                <w:lang w:val="en-US"/>
              </w:rPr>
            </w:pPr>
            <w:r w:rsidRPr="00667DAD">
              <w:rPr>
                <w:bCs/>
                <w:color w:val="000000"/>
                <w:sz w:val="18"/>
                <w:szCs w:val="18"/>
                <w:lang w:val="en-US"/>
              </w:rPr>
              <w:t>Tenure</w:t>
            </w:r>
          </w:p>
        </w:tc>
        <w:tc>
          <w:tcPr>
            <w:tcW w:w="3118" w:type="dxa"/>
            <w:tcBorders>
              <w:top w:val="nil"/>
              <w:left w:val="nil"/>
              <w:bottom w:val="nil"/>
              <w:right w:val="nil"/>
            </w:tcBorders>
          </w:tcPr>
          <w:p w14:paraId="38BCCD01" w14:textId="77777777" w:rsidR="001A0A95" w:rsidRPr="00667DAD" w:rsidRDefault="001A0A95">
            <w:pPr>
              <w:ind w:firstLine="0"/>
              <w:jc w:val="left"/>
              <w:rPr>
                <w:bCs/>
                <w:color w:val="000000"/>
                <w:sz w:val="18"/>
                <w:szCs w:val="18"/>
                <w:lang w:val="en-US"/>
              </w:rPr>
            </w:pPr>
            <w:r w:rsidRPr="00667DAD">
              <w:rPr>
                <w:bCs/>
                <w:color w:val="000000"/>
                <w:sz w:val="18"/>
                <w:szCs w:val="18"/>
                <w:lang w:val="en-US"/>
              </w:rPr>
              <w:t>Owning, Renting</w:t>
            </w:r>
          </w:p>
        </w:tc>
        <w:tc>
          <w:tcPr>
            <w:tcW w:w="4111" w:type="dxa"/>
            <w:tcBorders>
              <w:top w:val="nil"/>
              <w:left w:val="nil"/>
              <w:bottom w:val="nil"/>
              <w:right w:val="nil"/>
            </w:tcBorders>
          </w:tcPr>
          <w:p w14:paraId="3E116499" w14:textId="77777777" w:rsidR="001A0A95" w:rsidRPr="00667DAD" w:rsidRDefault="001A0A95">
            <w:pPr>
              <w:ind w:firstLine="0"/>
              <w:jc w:val="left"/>
              <w:rPr>
                <w:bCs/>
                <w:color w:val="000000"/>
                <w:sz w:val="18"/>
                <w:szCs w:val="18"/>
                <w:lang w:val="en-US"/>
              </w:rPr>
            </w:pPr>
            <w:r w:rsidRPr="00667DAD">
              <w:rPr>
                <w:bCs/>
                <w:color w:val="000000"/>
                <w:sz w:val="18"/>
                <w:szCs w:val="18"/>
                <w:lang w:val="en-US"/>
              </w:rPr>
              <w:t>Discount rate (renovation only)</w:t>
            </w:r>
          </w:p>
        </w:tc>
      </w:tr>
      <w:tr w:rsidR="001A0A95" w:rsidRPr="001D6A0D" w14:paraId="780C5AD1" w14:textId="77777777" w:rsidTr="00770C92">
        <w:tc>
          <w:tcPr>
            <w:tcW w:w="1985" w:type="dxa"/>
            <w:tcBorders>
              <w:top w:val="nil"/>
              <w:left w:val="nil"/>
              <w:bottom w:val="nil"/>
              <w:right w:val="nil"/>
            </w:tcBorders>
          </w:tcPr>
          <w:p w14:paraId="74305AC4" w14:textId="77777777" w:rsidR="001A0A95" w:rsidRPr="00667DAD" w:rsidRDefault="001A0A95">
            <w:pPr>
              <w:ind w:firstLine="0"/>
              <w:jc w:val="left"/>
              <w:rPr>
                <w:bCs/>
                <w:color w:val="000000"/>
                <w:sz w:val="18"/>
                <w:szCs w:val="18"/>
                <w:lang w:val="en-US"/>
              </w:rPr>
            </w:pPr>
            <w:r w:rsidRPr="00667DAD">
              <w:rPr>
                <w:bCs/>
                <w:color w:val="000000"/>
                <w:sz w:val="18"/>
                <w:szCs w:val="18"/>
                <w:lang w:val="en-US"/>
              </w:rPr>
              <w:t>Housing type</w:t>
            </w:r>
          </w:p>
        </w:tc>
        <w:tc>
          <w:tcPr>
            <w:tcW w:w="3118" w:type="dxa"/>
            <w:tcBorders>
              <w:top w:val="nil"/>
              <w:left w:val="nil"/>
              <w:bottom w:val="nil"/>
              <w:right w:val="nil"/>
            </w:tcBorders>
          </w:tcPr>
          <w:p w14:paraId="7E1711DA" w14:textId="5E85C0D2" w:rsidR="001A0A95" w:rsidRPr="00667DAD" w:rsidRDefault="001A0A95">
            <w:pPr>
              <w:ind w:firstLine="0"/>
              <w:jc w:val="left"/>
              <w:rPr>
                <w:bCs/>
                <w:color w:val="000000"/>
                <w:sz w:val="18"/>
                <w:szCs w:val="18"/>
                <w:lang w:val="en-US"/>
              </w:rPr>
            </w:pPr>
            <w:r w:rsidRPr="00667DAD">
              <w:rPr>
                <w:bCs/>
                <w:color w:val="000000"/>
                <w:sz w:val="18"/>
                <w:szCs w:val="18"/>
                <w:lang w:val="en-US"/>
              </w:rPr>
              <w:t>Single Family House (SFH), Multi-Family House (MFH), Informal</w:t>
            </w:r>
            <w:r w:rsidR="00634FA8" w:rsidRPr="00667DAD">
              <w:rPr>
                <w:bCs/>
                <w:color w:val="000000"/>
                <w:sz w:val="18"/>
                <w:szCs w:val="18"/>
                <w:lang w:val="en-US"/>
              </w:rPr>
              <w:t xml:space="preserve"> (Slum)</w:t>
            </w:r>
          </w:p>
        </w:tc>
        <w:tc>
          <w:tcPr>
            <w:tcW w:w="4111" w:type="dxa"/>
            <w:tcBorders>
              <w:top w:val="nil"/>
              <w:left w:val="nil"/>
              <w:bottom w:val="nil"/>
              <w:right w:val="nil"/>
            </w:tcBorders>
          </w:tcPr>
          <w:p w14:paraId="5614D3C0" w14:textId="77777777" w:rsidR="001A0A95" w:rsidRPr="00667DAD" w:rsidRDefault="001A0A95">
            <w:pPr>
              <w:ind w:firstLine="0"/>
              <w:jc w:val="left"/>
              <w:rPr>
                <w:bCs/>
                <w:color w:val="000000"/>
                <w:sz w:val="18"/>
                <w:szCs w:val="18"/>
                <w:lang w:val="en-US"/>
              </w:rPr>
            </w:pPr>
            <w:r w:rsidRPr="00667DAD">
              <w:rPr>
                <w:bCs/>
                <w:color w:val="000000"/>
                <w:sz w:val="18"/>
                <w:szCs w:val="18"/>
                <w:lang w:val="en-US"/>
              </w:rPr>
              <w:t>Floorspace per capita, Energy demand intensities, Investment costs, Discount rate.</w:t>
            </w:r>
          </w:p>
        </w:tc>
      </w:tr>
      <w:tr w:rsidR="001A0A95" w:rsidRPr="001D6A0D" w14:paraId="2EB65DB3" w14:textId="77777777" w:rsidTr="00770C92">
        <w:tc>
          <w:tcPr>
            <w:tcW w:w="1985" w:type="dxa"/>
            <w:tcBorders>
              <w:top w:val="nil"/>
              <w:left w:val="nil"/>
              <w:bottom w:val="nil"/>
              <w:right w:val="nil"/>
            </w:tcBorders>
          </w:tcPr>
          <w:p w14:paraId="0D04FD9D" w14:textId="77777777" w:rsidR="001A0A95" w:rsidRPr="00667DAD" w:rsidRDefault="001A0A95">
            <w:pPr>
              <w:ind w:firstLine="0"/>
              <w:jc w:val="left"/>
              <w:rPr>
                <w:bCs/>
                <w:color w:val="000000"/>
                <w:sz w:val="18"/>
                <w:szCs w:val="18"/>
                <w:lang w:val="en-US"/>
              </w:rPr>
            </w:pPr>
            <w:r w:rsidRPr="00667DAD">
              <w:rPr>
                <w:bCs/>
                <w:color w:val="000000"/>
                <w:sz w:val="18"/>
                <w:szCs w:val="18"/>
                <w:lang w:val="en-US"/>
              </w:rPr>
              <w:t>Energy efficiency level</w:t>
            </w:r>
          </w:p>
        </w:tc>
        <w:tc>
          <w:tcPr>
            <w:tcW w:w="3118" w:type="dxa"/>
            <w:tcBorders>
              <w:top w:val="nil"/>
              <w:left w:val="nil"/>
              <w:bottom w:val="nil"/>
              <w:right w:val="nil"/>
            </w:tcBorders>
          </w:tcPr>
          <w:p w14:paraId="138222EA" w14:textId="77777777" w:rsidR="001A0A95" w:rsidRPr="00667DAD" w:rsidRDefault="001A0A95">
            <w:pPr>
              <w:ind w:firstLine="0"/>
              <w:jc w:val="left"/>
              <w:rPr>
                <w:bCs/>
                <w:color w:val="000000"/>
                <w:sz w:val="18"/>
                <w:szCs w:val="18"/>
                <w:lang w:val="en-US"/>
              </w:rPr>
            </w:pPr>
            <w:r w:rsidRPr="00667DAD">
              <w:rPr>
                <w:bCs/>
                <w:color w:val="000000"/>
                <w:sz w:val="18"/>
                <w:szCs w:val="18"/>
                <w:lang w:val="en-US"/>
              </w:rPr>
              <w:t>Existing buildings: before 1945, 1946-1990, 1991-2015.</w:t>
            </w:r>
          </w:p>
          <w:p w14:paraId="02822B4D" w14:textId="77777777" w:rsidR="001A0A95" w:rsidRPr="00667DAD" w:rsidRDefault="001A0A95">
            <w:pPr>
              <w:ind w:firstLine="0"/>
              <w:jc w:val="left"/>
              <w:rPr>
                <w:bCs/>
                <w:color w:val="000000"/>
                <w:sz w:val="18"/>
                <w:szCs w:val="18"/>
                <w:lang w:val="en-US"/>
              </w:rPr>
            </w:pPr>
            <w:r w:rsidRPr="00667DAD">
              <w:rPr>
                <w:bCs/>
                <w:color w:val="000000"/>
                <w:sz w:val="18"/>
                <w:szCs w:val="18"/>
                <w:lang w:val="en-US"/>
              </w:rPr>
              <w:t>New buildings: standard, advanced.</w:t>
            </w:r>
          </w:p>
          <w:p w14:paraId="56C3D69A" w14:textId="77777777" w:rsidR="001A0A95" w:rsidRPr="00667DAD" w:rsidRDefault="001A0A95">
            <w:pPr>
              <w:ind w:firstLine="0"/>
              <w:jc w:val="left"/>
              <w:rPr>
                <w:bCs/>
                <w:color w:val="000000"/>
                <w:sz w:val="18"/>
                <w:szCs w:val="18"/>
                <w:lang w:val="en-US"/>
              </w:rPr>
            </w:pPr>
            <w:r w:rsidRPr="00667DAD">
              <w:rPr>
                <w:bCs/>
                <w:color w:val="000000"/>
                <w:sz w:val="18"/>
                <w:szCs w:val="18"/>
                <w:lang w:val="en-US"/>
              </w:rPr>
              <w:t>Renovated buildings: standard, advanced.</w:t>
            </w:r>
          </w:p>
        </w:tc>
        <w:tc>
          <w:tcPr>
            <w:tcW w:w="4111" w:type="dxa"/>
            <w:tcBorders>
              <w:top w:val="nil"/>
              <w:left w:val="nil"/>
              <w:bottom w:val="nil"/>
              <w:right w:val="nil"/>
            </w:tcBorders>
          </w:tcPr>
          <w:p w14:paraId="320CC38A" w14:textId="77777777" w:rsidR="001A0A95" w:rsidRPr="00667DAD" w:rsidRDefault="001A0A95">
            <w:pPr>
              <w:ind w:firstLine="0"/>
              <w:jc w:val="left"/>
              <w:rPr>
                <w:bCs/>
                <w:color w:val="000000"/>
                <w:sz w:val="18"/>
                <w:szCs w:val="18"/>
                <w:lang w:val="en-US"/>
              </w:rPr>
            </w:pPr>
            <w:r w:rsidRPr="00667DAD">
              <w:rPr>
                <w:bCs/>
                <w:color w:val="000000"/>
                <w:sz w:val="18"/>
                <w:szCs w:val="18"/>
                <w:lang w:val="en-US"/>
              </w:rPr>
              <w:t>Energy demand intensities, Efficiency of heating and cooling systems*, Investment costs, Intangible costs.</w:t>
            </w:r>
          </w:p>
        </w:tc>
      </w:tr>
      <w:tr w:rsidR="001A0A95" w:rsidRPr="001D6A0D" w14:paraId="665FB9B5" w14:textId="77777777" w:rsidTr="00770C92">
        <w:tc>
          <w:tcPr>
            <w:tcW w:w="1985" w:type="dxa"/>
            <w:tcBorders>
              <w:top w:val="nil"/>
              <w:left w:val="nil"/>
              <w:bottom w:val="single" w:sz="4" w:space="0" w:color="auto"/>
              <w:right w:val="nil"/>
            </w:tcBorders>
          </w:tcPr>
          <w:p w14:paraId="25356A54" w14:textId="77777777" w:rsidR="001A0A95" w:rsidRPr="00667DAD" w:rsidRDefault="001A0A95">
            <w:pPr>
              <w:ind w:firstLine="0"/>
              <w:jc w:val="left"/>
              <w:rPr>
                <w:bCs/>
                <w:color w:val="000000"/>
                <w:sz w:val="18"/>
                <w:szCs w:val="18"/>
                <w:lang w:val="en-US"/>
              </w:rPr>
            </w:pPr>
            <w:r w:rsidRPr="00667DAD">
              <w:rPr>
                <w:bCs/>
                <w:color w:val="000000"/>
                <w:sz w:val="18"/>
                <w:szCs w:val="18"/>
                <w:lang w:val="en-US"/>
              </w:rPr>
              <w:t>Heating fuels</w:t>
            </w:r>
          </w:p>
        </w:tc>
        <w:tc>
          <w:tcPr>
            <w:tcW w:w="3118" w:type="dxa"/>
            <w:tcBorders>
              <w:top w:val="nil"/>
              <w:left w:val="nil"/>
              <w:bottom w:val="single" w:sz="4" w:space="0" w:color="auto"/>
              <w:right w:val="nil"/>
            </w:tcBorders>
          </w:tcPr>
          <w:p w14:paraId="0D3CEB3D" w14:textId="77777777" w:rsidR="001A0A95" w:rsidRPr="00667DAD" w:rsidRDefault="001A0A95">
            <w:pPr>
              <w:ind w:firstLine="0"/>
              <w:jc w:val="left"/>
              <w:rPr>
                <w:bCs/>
                <w:color w:val="000000"/>
                <w:sz w:val="18"/>
                <w:szCs w:val="18"/>
                <w:lang w:val="en-US"/>
              </w:rPr>
            </w:pPr>
            <w:r w:rsidRPr="00667DAD">
              <w:rPr>
                <w:bCs/>
                <w:color w:val="000000"/>
                <w:sz w:val="18"/>
                <w:szCs w:val="18"/>
                <w:lang w:val="en-US"/>
              </w:rPr>
              <w:t>Biomass (solid), Coal, District heating, Electricity, Gas, Oil</w:t>
            </w:r>
          </w:p>
        </w:tc>
        <w:tc>
          <w:tcPr>
            <w:tcW w:w="4111" w:type="dxa"/>
            <w:tcBorders>
              <w:top w:val="nil"/>
              <w:left w:val="nil"/>
              <w:bottom w:val="single" w:sz="4" w:space="0" w:color="auto"/>
              <w:right w:val="nil"/>
            </w:tcBorders>
          </w:tcPr>
          <w:p w14:paraId="75194B03" w14:textId="0F9D5818" w:rsidR="001A0A95" w:rsidRPr="00667DAD" w:rsidRDefault="001A0A95">
            <w:pPr>
              <w:ind w:firstLine="0"/>
              <w:jc w:val="left"/>
              <w:rPr>
                <w:bCs/>
                <w:color w:val="000000"/>
                <w:sz w:val="18"/>
                <w:szCs w:val="18"/>
                <w:lang w:val="en-US"/>
              </w:rPr>
            </w:pPr>
            <w:r w:rsidRPr="00667DAD">
              <w:rPr>
                <w:bCs/>
                <w:color w:val="000000"/>
                <w:sz w:val="18"/>
                <w:szCs w:val="18"/>
                <w:lang w:val="en-US"/>
              </w:rPr>
              <w:t>Efficiency of heating system</w:t>
            </w:r>
            <w:r w:rsidR="00531061" w:rsidRPr="00667DAD">
              <w:rPr>
                <w:rStyle w:val="FootnoteReference"/>
                <w:bCs/>
                <w:color w:val="000000"/>
                <w:sz w:val="18"/>
                <w:szCs w:val="18"/>
                <w:lang w:val="en-US"/>
              </w:rPr>
              <w:footnoteReference w:id="6"/>
            </w:r>
            <w:r w:rsidRPr="00667DAD">
              <w:rPr>
                <w:bCs/>
                <w:color w:val="000000"/>
                <w:sz w:val="18"/>
                <w:szCs w:val="18"/>
                <w:lang w:val="en-US"/>
              </w:rPr>
              <w:t>, Investment costs, Intangible costs,</w:t>
            </w:r>
          </w:p>
        </w:tc>
      </w:tr>
    </w:tbl>
    <w:p w14:paraId="7FBC384E" w14:textId="77777777" w:rsidR="0060612B" w:rsidRDefault="0060612B" w:rsidP="0060612B"/>
    <w:p w14:paraId="22400B93" w14:textId="77777777" w:rsidR="0060612B" w:rsidRDefault="0060612B">
      <w:pPr>
        <w:spacing w:line="240" w:lineRule="auto"/>
        <w:ind w:firstLine="0"/>
        <w:jc w:val="left"/>
        <w:rPr>
          <w:b/>
          <w:bCs/>
          <w:i/>
          <w:iCs/>
          <w:szCs w:val="28"/>
        </w:rPr>
      </w:pPr>
      <w:r>
        <w:br w:type="page"/>
      </w:r>
    </w:p>
    <w:p w14:paraId="7DD8D2E6" w14:textId="72C8F3DB" w:rsidR="00373574" w:rsidRPr="0007560F" w:rsidRDefault="00373574" w:rsidP="00373574">
      <w:pPr>
        <w:pStyle w:val="Heading2"/>
        <w:ind w:left="567" w:hanging="567"/>
        <w:rPr>
          <w:lang w:val="en-US"/>
        </w:rPr>
      </w:pPr>
      <w:bookmarkStart w:id="8" w:name="_Toc163730221"/>
      <w:r>
        <w:lastRenderedPageBreak/>
        <w:t>Policy implementation</w:t>
      </w:r>
      <w:bookmarkEnd w:id="8"/>
    </w:p>
    <w:p w14:paraId="4597F65E" w14:textId="03EADD9C" w:rsidR="00197AED" w:rsidRPr="00703CE7" w:rsidRDefault="00D204DE" w:rsidP="00197AED">
      <w:pPr>
        <w:rPr>
          <w:lang w:val="en-US"/>
        </w:rPr>
      </w:pPr>
      <w:r>
        <w:t xml:space="preserve">Table </w:t>
      </w:r>
      <w:r w:rsidR="001A59A7">
        <w:t>S</w:t>
      </w:r>
      <w:r w:rsidR="0058780C">
        <w:t>3</w:t>
      </w:r>
      <w:r>
        <w:t xml:space="preserve"> </w:t>
      </w:r>
      <w:r w:rsidR="0031541F">
        <w:t>reports</w:t>
      </w:r>
      <w:r>
        <w:t xml:space="preserve"> </w:t>
      </w:r>
      <w:r w:rsidR="00E113BD">
        <w:t>the modelled demand-side interventions</w:t>
      </w:r>
      <w:r w:rsidR="00F03FD7">
        <w:t>,</w:t>
      </w:r>
      <w:r w:rsidR="00E113BD">
        <w:t xml:space="preserve"> </w:t>
      </w:r>
      <w:r w:rsidR="0031541F">
        <w:t>the</w:t>
      </w:r>
      <w:r w:rsidR="00DF68B6">
        <w:t>ir</w:t>
      </w:r>
      <w:r w:rsidR="008A658E">
        <w:t xml:space="preserve"> </w:t>
      </w:r>
      <w:r w:rsidR="00EF4CFE">
        <w:t>implementation</w:t>
      </w:r>
      <w:r w:rsidR="00DF68B6">
        <w:t xml:space="preserve"> in the model</w:t>
      </w:r>
      <w:r w:rsidR="008A658E">
        <w:t>, and related values and prescriptions</w:t>
      </w:r>
      <w:r w:rsidR="00EF4CFE">
        <w:t xml:space="preserve"> in the model</w:t>
      </w:r>
      <w:r w:rsidR="0031541F">
        <w:t>.</w:t>
      </w:r>
      <w:r w:rsidR="00197AED">
        <w:t xml:space="preserve"> </w:t>
      </w:r>
    </w:p>
    <w:p w14:paraId="0DD29484" w14:textId="71D35C99" w:rsidR="00373574" w:rsidRDefault="00373574" w:rsidP="00527634"/>
    <w:p w14:paraId="5B012790" w14:textId="5AB6270F" w:rsidR="005F0063" w:rsidRPr="0041185A" w:rsidRDefault="0041185A" w:rsidP="00667DAD">
      <w:pPr>
        <w:pStyle w:val="Caption"/>
        <w:keepNext/>
        <w:spacing w:line="480" w:lineRule="auto"/>
        <w:jc w:val="left"/>
        <w:rPr>
          <w:lang w:val="en-US"/>
        </w:rPr>
      </w:pPr>
      <w:r w:rsidRPr="001D6A0D">
        <w:rPr>
          <w:lang w:val="en-US"/>
        </w:rPr>
        <w:t xml:space="preserve">Table </w:t>
      </w:r>
      <w:r w:rsidR="001A59A7">
        <w:rPr>
          <w:lang w:val="en-US"/>
        </w:rPr>
        <w:t>S</w:t>
      </w:r>
      <w:r w:rsidRPr="001D6A0D">
        <w:fldChar w:fldCharType="begin"/>
      </w:r>
      <w:r w:rsidRPr="001D6A0D">
        <w:rPr>
          <w:lang w:val="en-US"/>
        </w:rPr>
        <w:instrText xml:space="preserve"> SEQ Table \* ARABIC </w:instrText>
      </w:r>
      <w:r w:rsidRPr="001D6A0D">
        <w:fldChar w:fldCharType="separate"/>
      </w:r>
      <w:r w:rsidR="00274F8A">
        <w:rPr>
          <w:noProof/>
          <w:lang w:val="en-US"/>
        </w:rPr>
        <w:t>3</w:t>
      </w:r>
      <w:r w:rsidRPr="001D6A0D">
        <w:fldChar w:fldCharType="end"/>
      </w:r>
      <w:r w:rsidRPr="001D6A0D">
        <w:rPr>
          <w:lang w:val="en-US"/>
        </w:rPr>
        <w:t xml:space="preserve"> Model </w:t>
      </w:r>
      <w:r w:rsidR="00EF4CFE">
        <w:rPr>
          <w:lang w:val="en-US"/>
        </w:rPr>
        <w:t>implementation</w:t>
      </w:r>
      <w:r>
        <w:rPr>
          <w:lang w:val="en-US"/>
        </w:rPr>
        <w:t xml:space="preserve"> of </w:t>
      </w:r>
      <w:r w:rsidR="00EF4CFE">
        <w:rPr>
          <w:lang w:val="en-US"/>
        </w:rPr>
        <w:t xml:space="preserve">the </w:t>
      </w:r>
      <w:r w:rsidR="0031541F">
        <w:rPr>
          <w:lang w:val="en-US"/>
        </w:rPr>
        <w:t>demand-side interventions</w:t>
      </w:r>
      <w:r w:rsidR="00EF4CFE">
        <w:rPr>
          <w:lang w:val="en-US"/>
        </w:rPr>
        <w:t xml:space="preserve"> in this study</w:t>
      </w:r>
      <w:r w:rsidRPr="001D6A0D">
        <w:rPr>
          <w:lang w:val="en-US"/>
        </w:rPr>
        <w:t>.</w:t>
      </w:r>
    </w:p>
    <w:tbl>
      <w:tblPr>
        <w:tblStyle w:val="TableGrid"/>
        <w:tblW w:w="86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445"/>
        <w:gridCol w:w="2374"/>
        <w:gridCol w:w="2374"/>
      </w:tblGrid>
      <w:tr w:rsidR="00133D76" w:rsidRPr="00417A49" w14:paraId="2CCA93E6" w14:textId="77777777" w:rsidTr="00133D76">
        <w:trPr>
          <w:jc w:val="center"/>
        </w:trPr>
        <w:tc>
          <w:tcPr>
            <w:tcW w:w="1418" w:type="dxa"/>
            <w:tcBorders>
              <w:top w:val="single" w:sz="4" w:space="0" w:color="auto"/>
              <w:bottom w:val="single" w:sz="4" w:space="0" w:color="auto"/>
            </w:tcBorders>
            <w:shd w:val="clear" w:color="auto" w:fill="auto"/>
          </w:tcPr>
          <w:p w14:paraId="5657A8E3" w14:textId="77777777" w:rsidR="00133D76" w:rsidRPr="00417A49" w:rsidRDefault="00133D76" w:rsidP="00133D76">
            <w:pPr>
              <w:ind w:firstLine="0"/>
              <w:jc w:val="left"/>
              <w:rPr>
                <w:b/>
                <w:color w:val="000000"/>
                <w:sz w:val="18"/>
                <w:szCs w:val="18"/>
                <w:lang w:val="en-US"/>
              </w:rPr>
            </w:pPr>
            <w:r w:rsidRPr="00417A49">
              <w:rPr>
                <w:b/>
                <w:color w:val="000000"/>
                <w:sz w:val="18"/>
                <w:szCs w:val="18"/>
                <w:lang w:val="en-US"/>
              </w:rPr>
              <w:t>Policy type</w:t>
            </w:r>
          </w:p>
        </w:tc>
        <w:tc>
          <w:tcPr>
            <w:tcW w:w="2445" w:type="dxa"/>
            <w:tcBorders>
              <w:top w:val="single" w:sz="4" w:space="0" w:color="auto"/>
              <w:bottom w:val="single" w:sz="4" w:space="0" w:color="auto"/>
            </w:tcBorders>
            <w:shd w:val="clear" w:color="auto" w:fill="auto"/>
          </w:tcPr>
          <w:p w14:paraId="7BF6E3AE" w14:textId="77777777" w:rsidR="00133D76" w:rsidRPr="00417A49" w:rsidRDefault="00133D76" w:rsidP="00133D76">
            <w:pPr>
              <w:ind w:firstLine="0"/>
              <w:jc w:val="left"/>
              <w:rPr>
                <w:b/>
                <w:color w:val="000000"/>
                <w:sz w:val="18"/>
                <w:szCs w:val="18"/>
                <w:lang w:val="en-US"/>
              </w:rPr>
            </w:pPr>
            <w:r w:rsidRPr="00417A49">
              <w:rPr>
                <w:b/>
                <w:color w:val="000000"/>
                <w:sz w:val="18"/>
                <w:szCs w:val="18"/>
                <w:lang w:val="en-US"/>
              </w:rPr>
              <w:t>Interventions</w:t>
            </w:r>
          </w:p>
        </w:tc>
        <w:tc>
          <w:tcPr>
            <w:tcW w:w="2374" w:type="dxa"/>
            <w:tcBorders>
              <w:top w:val="single" w:sz="4" w:space="0" w:color="auto"/>
              <w:bottom w:val="single" w:sz="4" w:space="0" w:color="auto"/>
            </w:tcBorders>
          </w:tcPr>
          <w:p w14:paraId="2CB914A5" w14:textId="4AAD4253" w:rsidR="00133D76" w:rsidRPr="00417A49" w:rsidRDefault="00133D76" w:rsidP="00133D76">
            <w:pPr>
              <w:ind w:left="-81" w:firstLine="0"/>
              <w:jc w:val="left"/>
              <w:rPr>
                <w:b/>
                <w:color w:val="000000"/>
                <w:sz w:val="18"/>
                <w:szCs w:val="18"/>
                <w:lang w:val="en-US"/>
              </w:rPr>
            </w:pPr>
            <w:r w:rsidRPr="00417A49">
              <w:rPr>
                <w:b/>
                <w:color w:val="000000"/>
                <w:sz w:val="18"/>
                <w:szCs w:val="18"/>
                <w:lang w:val="en-US"/>
              </w:rPr>
              <w:t>Model implementation</w:t>
            </w:r>
          </w:p>
        </w:tc>
        <w:tc>
          <w:tcPr>
            <w:tcW w:w="2374" w:type="dxa"/>
            <w:tcBorders>
              <w:top w:val="single" w:sz="4" w:space="0" w:color="auto"/>
              <w:bottom w:val="single" w:sz="4" w:space="0" w:color="auto"/>
            </w:tcBorders>
          </w:tcPr>
          <w:p w14:paraId="49897489" w14:textId="6F7CA706" w:rsidR="00133D76" w:rsidRPr="00417A49" w:rsidRDefault="003E2603" w:rsidP="00133D76">
            <w:pPr>
              <w:ind w:left="-81" w:firstLine="0"/>
              <w:jc w:val="left"/>
              <w:rPr>
                <w:b/>
                <w:color w:val="000000"/>
                <w:sz w:val="18"/>
                <w:szCs w:val="18"/>
                <w:lang w:val="en-US"/>
              </w:rPr>
            </w:pPr>
            <w:r>
              <w:rPr>
                <w:b/>
                <w:color w:val="000000"/>
                <w:sz w:val="18"/>
                <w:szCs w:val="18"/>
                <w:lang w:val="en-US"/>
              </w:rPr>
              <w:t>Values and prescriptions</w:t>
            </w:r>
          </w:p>
        </w:tc>
      </w:tr>
      <w:tr w:rsidR="00133D76" w:rsidRPr="00417A49" w14:paraId="6022C0B5" w14:textId="77777777" w:rsidTr="00133D76">
        <w:trPr>
          <w:jc w:val="center"/>
        </w:trPr>
        <w:tc>
          <w:tcPr>
            <w:tcW w:w="1418" w:type="dxa"/>
            <w:shd w:val="clear" w:color="auto" w:fill="auto"/>
          </w:tcPr>
          <w:p w14:paraId="7298AE5A" w14:textId="77777777" w:rsidR="00133D76" w:rsidRPr="00417A49" w:rsidRDefault="00133D76" w:rsidP="00133D76">
            <w:pPr>
              <w:ind w:firstLine="0"/>
              <w:jc w:val="left"/>
              <w:rPr>
                <w:bCs/>
                <w:color w:val="000000"/>
                <w:sz w:val="18"/>
                <w:szCs w:val="18"/>
                <w:lang w:val="en-US"/>
              </w:rPr>
            </w:pPr>
            <w:r w:rsidRPr="00417A49">
              <w:rPr>
                <w:bCs/>
                <w:color w:val="000000"/>
                <w:sz w:val="18"/>
                <w:szCs w:val="18"/>
                <w:lang w:val="en-US"/>
              </w:rPr>
              <w:t>Activity (ACT)</w:t>
            </w:r>
          </w:p>
        </w:tc>
        <w:tc>
          <w:tcPr>
            <w:tcW w:w="2445" w:type="dxa"/>
            <w:shd w:val="clear" w:color="auto" w:fill="auto"/>
          </w:tcPr>
          <w:p w14:paraId="66659DB1" w14:textId="77777777"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 xml:space="preserve">Reduce per-cap floorspace </w:t>
            </w:r>
          </w:p>
        </w:tc>
        <w:tc>
          <w:tcPr>
            <w:tcW w:w="2374" w:type="dxa"/>
          </w:tcPr>
          <w:p w14:paraId="5ED9D2E0" w14:textId="73D655AC"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Exogenous reduction of per-cap floorspace in new construction.</w:t>
            </w:r>
          </w:p>
        </w:tc>
        <w:tc>
          <w:tcPr>
            <w:tcW w:w="2374" w:type="dxa"/>
          </w:tcPr>
          <w:p w14:paraId="635F77D3" w14:textId="7621A363"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Reduce up to -5% by 2050</w:t>
            </w:r>
          </w:p>
        </w:tc>
      </w:tr>
      <w:tr w:rsidR="00133D76" w:rsidRPr="00417A49" w14:paraId="40364E5D" w14:textId="77777777" w:rsidTr="00133D76">
        <w:trPr>
          <w:jc w:val="center"/>
        </w:trPr>
        <w:tc>
          <w:tcPr>
            <w:tcW w:w="1418" w:type="dxa"/>
            <w:shd w:val="clear" w:color="auto" w:fill="auto"/>
          </w:tcPr>
          <w:p w14:paraId="3047D10C" w14:textId="77777777" w:rsidR="00133D76" w:rsidRPr="00417A49" w:rsidDel="00052722" w:rsidRDefault="00133D76" w:rsidP="00133D76">
            <w:pPr>
              <w:ind w:firstLine="0"/>
              <w:jc w:val="left"/>
              <w:rPr>
                <w:bCs/>
                <w:color w:val="000000"/>
                <w:sz w:val="18"/>
                <w:szCs w:val="18"/>
                <w:lang w:val="en-US"/>
              </w:rPr>
            </w:pPr>
          </w:p>
        </w:tc>
        <w:tc>
          <w:tcPr>
            <w:tcW w:w="2445" w:type="dxa"/>
            <w:shd w:val="clear" w:color="auto" w:fill="auto"/>
          </w:tcPr>
          <w:p w14:paraId="4E2B8569" w14:textId="77777777"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Shift to multi-family housing</w:t>
            </w:r>
          </w:p>
        </w:tc>
        <w:tc>
          <w:tcPr>
            <w:tcW w:w="2374" w:type="dxa"/>
          </w:tcPr>
          <w:p w14:paraId="185838D0" w14:textId="00A19A6E"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Exogenous change of the share of multi-family housing at different timesteps.</w:t>
            </w:r>
          </w:p>
        </w:tc>
        <w:tc>
          <w:tcPr>
            <w:tcW w:w="2374" w:type="dxa"/>
          </w:tcPr>
          <w:p w14:paraId="76A9F4FE" w14:textId="53505BD6"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Increase by +10% by 2050</w:t>
            </w:r>
          </w:p>
        </w:tc>
      </w:tr>
      <w:tr w:rsidR="00133D76" w:rsidRPr="00417A49" w14:paraId="01A24EFA" w14:textId="77777777" w:rsidTr="00133D76">
        <w:trPr>
          <w:jc w:val="center"/>
        </w:trPr>
        <w:tc>
          <w:tcPr>
            <w:tcW w:w="1418" w:type="dxa"/>
            <w:shd w:val="clear" w:color="auto" w:fill="auto"/>
          </w:tcPr>
          <w:p w14:paraId="7E691462" w14:textId="77777777" w:rsidR="00133D76" w:rsidRPr="00417A49" w:rsidDel="00052722" w:rsidRDefault="00133D76" w:rsidP="00133D76">
            <w:pPr>
              <w:ind w:firstLine="0"/>
              <w:jc w:val="left"/>
              <w:rPr>
                <w:bCs/>
                <w:color w:val="000000"/>
                <w:sz w:val="18"/>
                <w:szCs w:val="18"/>
                <w:lang w:val="en-US"/>
              </w:rPr>
            </w:pPr>
          </w:p>
        </w:tc>
        <w:tc>
          <w:tcPr>
            <w:tcW w:w="2445" w:type="dxa"/>
            <w:shd w:val="clear" w:color="auto" w:fill="auto"/>
          </w:tcPr>
          <w:p w14:paraId="203FE233" w14:textId="20BDB35D"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Switch to more conservative indoor temperature set-points</w:t>
            </w:r>
          </w:p>
        </w:tc>
        <w:tc>
          <w:tcPr>
            <w:tcW w:w="2374" w:type="dxa"/>
          </w:tcPr>
          <w:p w14:paraId="3B09CDC4" w14:textId="52AE13A6"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Exogenous reduction of temperature set-points in the energy demand calculation model.</w:t>
            </w:r>
          </w:p>
        </w:tc>
        <w:tc>
          <w:tcPr>
            <w:tcW w:w="2374" w:type="dxa"/>
          </w:tcPr>
          <w:p w14:paraId="4DD575E6" w14:textId="0B4553DA"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Gradual shift to -1°C for heating and +1°C for cooling by 2030 compared to 2015</w:t>
            </w:r>
          </w:p>
        </w:tc>
      </w:tr>
      <w:tr w:rsidR="00133D76" w:rsidRPr="00417A49" w14:paraId="6B653FC2" w14:textId="77777777" w:rsidTr="00133D76">
        <w:trPr>
          <w:jc w:val="center"/>
        </w:trPr>
        <w:tc>
          <w:tcPr>
            <w:tcW w:w="1418" w:type="dxa"/>
            <w:shd w:val="clear" w:color="auto" w:fill="auto"/>
          </w:tcPr>
          <w:p w14:paraId="4ABC882A" w14:textId="77777777" w:rsidR="00133D76" w:rsidRPr="00417A49" w:rsidRDefault="00133D76" w:rsidP="00133D76">
            <w:pPr>
              <w:ind w:firstLine="0"/>
              <w:jc w:val="left"/>
              <w:rPr>
                <w:bCs/>
                <w:color w:val="000000"/>
                <w:sz w:val="18"/>
                <w:szCs w:val="18"/>
                <w:lang w:val="en-US"/>
              </w:rPr>
            </w:pPr>
            <w:r w:rsidRPr="00417A49">
              <w:rPr>
                <w:bCs/>
                <w:color w:val="000000"/>
                <w:sz w:val="18"/>
                <w:szCs w:val="18"/>
                <w:lang w:val="en-US"/>
              </w:rPr>
              <w:t>Electrification (ELE)</w:t>
            </w:r>
          </w:p>
        </w:tc>
        <w:tc>
          <w:tcPr>
            <w:tcW w:w="2445" w:type="dxa"/>
            <w:shd w:val="clear" w:color="auto" w:fill="auto"/>
          </w:tcPr>
          <w:p w14:paraId="3DC087B4" w14:textId="11E878E6"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 xml:space="preserve">Increased electrification rate of space heating </w:t>
            </w:r>
          </w:p>
        </w:tc>
        <w:tc>
          <w:tcPr>
            <w:tcW w:w="2374" w:type="dxa"/>
          </w:tcPr>
          <w:p w14:paraId="4DB45D34" w14:textId="7B34AF27" w:rsidR="00133D76" w:rsidRPr="00417A49" w:rsidRDefault="00133D76" w:rsidP="00133D76">
            <w:pPr>
              <w:ind w:left="-81" w:firstLine="0"/>
              <w:rPr>
                <w:bCs/>
                <w:color w:val="000000"/>
                <w:sz w:val="18"/>
                <w:szCs w:val="18"/>
              </w:rPr>
            </w:pPr>
            <w:r w:rsidRPr="00417A49">
              <w:rPr>
                <w:bCs/>
                <w:color w:val="000000"/>
                <w:sz w:val="18"/>
                <w:szCs w:val="18"/>
              </w:rPr>
              <w:t>Constraints on minimum electrification rates at different timesteps (forcing lower boundary).</w:t>
            </w:r>
          </w:p>
        </w:tc>
        <w:tc>
          <w:tcPr>
            <w:tcW w:w="2374" w:type="dxa"/>
          </w:tcPr>
          <w:p w14:paraId="1E22DE88" w14:textId="2FBE0D45" w:rsidR="00133D76" w:rsidRPr="00417A49" w:rsidRDefault="00133D76" w:rsidP="00133D76">
            <w:pPr>
              <w:ind w:left="-81" w:firstLine="0"/>
              <w:rPr>
                <w:bCs/>
                <w:color w:val="000000"/>
                <w:sz w:val="18"/>
                <w:szCs w:val="18"/>
              </w:rPr>
            </w:pPr>
            <w:r w:rsidRPr="00417A49">
              <w:rPr>
                <w:bCs/>
                <w:color w:val="000000"/>
                <w:sz w:val="18"/>
                <w:szCs w:val="18"/>
              </w:rPr>
              <w:t>Electrification rate to minimum of 5%/</w:t>
            </w:r>
            <w:proofErr w:type="spellStart"/>
            <w:r w:rsidRPr="00417A49">
              <w:rPr>
                <w:bCs/>
                <w:color w:val="000000"/>
                <w:sz w:val="18"/>
                <w:szCs w:val="18"/>
              </w:rPr>
              <w:t>yr</w:t>
            </w:r>
            <w:proofErr w:type="spellEnd"/>
            <w:r w:rsidRPr="00417A49">
              <w:rPr>
                <w:bCs/>
                <w:color w:val="000000"/>
                <w:sz w:val="18"/>
                <w:szCs w:val="18"/>
              </w:rPr>
              <w:t xml:space="preserve"> by 2030</w:t>
            </w:r>
          </w:p>
        </w:tc>
      </w:tr>
      <w:tr w:rsidR="00133D76" w:rsidRPr="00417A49" w14:paraId="521F50F0" w14:textId="77777777" w:rsidTr="00133D76">
        <w:trPr>
          <w:jc w:val="center"/>
        </w:trPr>
        <w:tc>
          <w:tcPr>
            <w:tcW w:w="1418" w:type="dxa"/>
            <w:shd w:val="clear" w:color="auto" w:fill="auto"/>
          </w:tcPr>
          <w:p w14:paraId="264BEB91" w14:textId="77777777" w:rsidR="00133D76" w:rsidRPr="00417A49" w:rsidDel="0064173D" w:rsidRDefault="00133D76" w:rsidP="00133D76">
            <w:pPr>
              <w:ind w:firstLine="0"/>
              <w:jc w:val="left"/>
              <w:rPr>
                <w:bCs/>
                <w:color w:val="000000"/>
                <w:sz w:val="18"/>
                <w:szCs w:val="18"/>
                <w:lang w:val="en-US"/>
              </w:rPr>
            </w:pPr>
          </w:p>
        </w:tc>
        <w:tc>
          <w:tcPr>
            <w:tcW w:w="2445" w:type="dxa"/>
            <w:shd w:val="clear" w:color="auto" w:fill="auto"/>
          </w:tcPr>
          <w:p w14:paraId="4998D757" w14:textId="59987138"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Limitation on fossil fuel-based heating systems</w:t>
            </w:r>
          </w:p>
        </w:tc>
        <w:tc>
          <w:tcPr>
            <w:tcW w:w="2374" w:type="dxa"/>
          </w:tcPr>
          <w:p w14:paraId="1A351F26" w14:textId="2F306D65" w:rsidR="00133D76" w:rsidRPr="00417A49" w:rsidRDefault="00133D76" w:rsidP="00133D76">
            <w:pPr>
              <w:ind w:left="-81" w:firstLine="0"/>
              <w:rPr>
                <w:bCs/>
                <w:color w:val="000000"/>
                <w:sz w:val="18"/>
                <w:szCs w:val="18"/>
              </w:rPr>
            </w:pPr>
            <w:r w:rsidRPr="00417A49">
              <w:rPr>
                <w:bCs/>
                <w:color w:val="000000"/>
                <w:sz w:val="18"/>
                <w:szCs w:val="18"/>
              </w:rPr>
              <w:t>Higher intangible costs for the uptake of fossil fuels in the discrete choice model for energy efficiency investment decisions.</w:t>
            </w:r>
          </w:p>
        </w:tc>
        <w:tc>
          <w:tcPr>
            <w:tcW w:w="2374" w:type="dxa"/>
          </w:tcPr>
          <w:p w14:paraId="078A1141" w14:textId="45E1FE7F" w:rsidR="00133D76" w:rsidRPr="00417A49" w:rsidRDefault="00133D76" w:rsidP="00133D76">
            <w:pPr>
              <w:ind w:left="-81" w:firstLine="0"/>
              <w:rPr>
                <w:bCs/>
                <w:color w:val="000000"/>
                <w:sz w:val="18"/>
                <w:szCs w:val="18"/>
              </w:rPr>
            </w:pPr>
            <w:r w:rsidRPr="00417A49">
              <w:rPr>
                <w:bCs/>
                <w:color w:val="000000"/>
                <w:sz w:val="18"/>
                <w:szCs w:val="18"/>
              </w:rPr>
              <w:t xml:space="preserve">Limitations on the uptake of fossil fuel-based heating systems. </w:t>
            </w:r>
          </w:p>
        </w:tc>
      </w:tr>
      <w:tr w:rsidR="00133D76" w:rsidRPr="00417A49" w14:paraId="2125C675" w14:textId="77777777" w:rsidTr="00133D76">
        <w:trPr>
          <w:jc w:val="center"/>
        </w:trPr>
        <w:tc>
          <w:tcPr>
            <w:tcW w:w="1418" w:type="dxa"/>
            <w:shd w:val="clear" w:color="auto" w:fill="auto"/>
          </w:tcPr>
          <w:p w14:paraId="1670E6B9" w14:textId="77777777" w:rsidR="00133D76" w:rsidRPr="00417A49" w:rsidDel="0064173D" w:rsidRDefault="00133D76" w:rsidP="00133D76">
            <w:pPr>
              <w:ind w:firstLine="0"/>
              <w:jc w:val="left"/>
              <w:rPr>
                <w:bCs/>
                <w:color w:val="000000"/>
                <w:sz w:val="18"/>
                <w:szCs w:val="18"/>
                <w:lang w:val="en-US"/>
              </w:rPr>
            </w:pPr>
          </w:p>
        </w:tc>
        <w:tc>
          <w:tcPr>
            <w:tcW w:w="2445" w:type="dxa"/>
            <w:shd w:val="clear" w:color="auto" w:fill="auto"/>
          </w:tcPr>
          <w:p w14:paraId="04501164" w14:textId="77777777"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Phase-down of individual heating systems using coal and traditional biomass.</w:t>
            </w:r>
          </w:p>
        </w:tc>
        <w:tc>
          <w:tcPr>
            <w:tcW w:w="2374" w:type="dxa"/>
          </w:tcPr>
          <w:p w14:paraId="1BF2F123" w14:textId="6FE189D7" w:rsidR="00133D76" w:rsidRPr="00417A49" w:rsidRDefault="00133D76" w:rsidP="00133D76">
            <w:pPr>
              <w:ind w:firstLine="0"/>
              <w:rPr>
                <w:bCs/>
                <w:color w:val="000000"/>
                <w:sz w:val="18"/>
                <w:szCs w:val="18"/>
              </w:rPr>
            </w:pPr>
            <w:r w:rsidRPr="00417A49">
              <w:rPr>
                <w:bCs/>
                <w:color w:val="000000"/>
                <w:sz w:val="18"/>
                <w:szCs w:val="18"/>
              </w:rPr>
              <w:t xml:space="preserve">Shifts to heating systems based on coal and traditional biomass not allowed in the discrete choice model on investment decisions. </w:t>
            </w:r>
          </w:p>
        </w:tc>
        <w:tc>
          <w:tcPr>
            <w:tcW w:w="2374" w:type="dxa"/>
          </w:tcPr>
          <w:p w14:paraId="0EB7D610" w14:textId="4D57991F" w:rsidR="00133D76" w:rsidRPr="00417A49" w:rsidRDefault="00133D76" w:rsidP="00133D76">
            <w:pPr>
              <w:ind w:firstLine="0"/>
              <w:rPr>
                <w:bCs/>
                <w:color w:val="000000"/>
                <w:sz w:val="18"/>
                <w:szCs w:val="18"/>
              </w:rPr>
            </w:pPr>
            <w:r w:rsidRPr="00417A49">
              <w:rPr>
                <w:bCs/>
                <w:color w:val="000000"/>
                <w:sz w:val="18"/>
                <w:szCs w:val="18"/>
              </w:rPr>
              <w:t xml:space="preserve">Ban on the uptake of fossil fuel systems. </w:t>
            </w:r>
          </w:p>
        </w:tc>
      </w:tr>
      <w:tr w:rsidR="00133D76" w:rsidRPr="00417A49" w14:paraId="4DA6114D" w14:textId="77777777" w:rsidTr="00133D76">
        <w:trPr>
          <w:jc w:val="center"/>
        </w:trPr>
        <w:tc>
          <w:tcPr>
            <w:tcW w:w="1418" w:type="dxa"/>
            <w:shd w:val="clear" w:color="auto" w:fill="auto"/>
          </w:tcPr>
          <w:p w14:paraId="413B4960" w14:textId="77777777" w:rsidR="00133D76" w:rsidRPr="00417A49" w:rsidRDefault="00133D76" w:rsidP="00133D76">
            <w:pPr>
              <w:ind w:firstLine="0"/>
              <w:jc w:val="left"/>
              <w:rPr>
                <w:bCs/>
                <w:color w:val="000000"/>
                <w:sz w:val="18"/>
                <w:szCs w:val="18"/>
                <w:lang w:val="en-US"/>
              </w:rPr>
            </w:pPr>
            <w:r w:rsidRPr="00417A49">
              <w:rPr>
                <w:bCs/>
                <w:color w:val="000000"/>
                <w:sz w:val="18"/>
                <w:szCs w:val="18"/>
                <w:lang w:val="en-US"/>
              </w:rPr>
              <w:t>Technology (TEC)</w:t>
            </w:r>
          </w:p>
        </w:tc>
        <w:tc>
          <w:tcPr>
            <w:tcW w:w="2445" w:type="dxa"/>
            <w:shd w:val="clear" w:color="auto" w:fill="auto"/>
          </w:tcPr>
          <w:p w14:paraId="1A7ABDAC" w14:textId="2D771129"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 xml:space="preserve">Stringent building codes for new construction including </w:t>
            </w:r>
            <w:r w:rsidRPr="00417A49">
              <w:rPr>
                <w:rFonts w:ascii="Times New Roman" w:eastAsia="Times New Roman" w:hAnsi="Times New Roman" w:cs="Times New Roman"/>
                <w:bCs/>
                <w:color w:val="000000"/>
                <w:sz w:val="18"/>
                <w:szCs w:val="18"/>
              </w:rPr>
              <w:lastRenderedPageBreak/>
              <w:t>building shells and heating and cooling systems.</w:t>
            </w:r>
          </w:p>
        </w:tc>
        <w:tc>
          <w:tcPr>
            <w:tcW w:w="2374" w:type="dxa"/>
          </w:tcPr>
          <w:p w14:paraId="2E024081" w14:textId="3A71E841" w:rsidR="00133D76" w:rsidRPr="007354C2"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7354C2">
              <w:rPr>
                <w:rFonts w:ascii="Times New Roman" w:hAnsi="Times New Roman" w:cs="Times New Roman"/>
                <w:bCs/>
                <w:color w:val="000000"/>
                <w:sz w:val="18"/>
                <w:szCs w:val="18"/>
              </w:rPr>
              <w:lastRenderedPageBreak/>
              <w:t xml:space="preserve">Uptake of advanced new construction standards </w:t>
            </w:r>
            <w:r w:rsidRPr="007354C2">
              <w:rPr>
                <w:rFonts w:ascii="Times New Roman" w:hAnsi="Times New Roman" w:cs="Times New Roman"/>
                <w:bCs/>
                <w:color w:val="000000"/>
                <w:sz w:val="18"/>
                <w:szCs w:val="18"/>
              </w:rPr>
              <w:lastRenderedPageBreak/>
              <w:t>prescribed in the model as of 2030.</w:t>
            </w:r>
          </w:p>
        </w:tc>
        <w:tc>
          <w:tcPr>
            <w:tcW w:w="2374" w:type="dxa"/>
          </w:tcPr>
          <w:p w14:paraId="71CB2222" w14:textId="495D6B51"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i/>
                <w:iCs/>
                <w:color w:val="000000"/>
                <w:sz w:val="18"/>
                <w:szCs w:val="18"/>
              </w:rPr>
              <w:lastRenderedPageBreak/>
              <w:t>Advanced</w:t>
            </w:r>
            <w:r w:rsidRPr="00417A49">
              <w:rPr>
                <w:rFonts w:ascii="Times New Roman" w:eastAsia="Times New Roman" w:hAnsi="Times New Roman" w:cs="Times New Roman"/>
                <w:bCs/>
                <w:color w:val="000000"/>
                <w:sz w:val="18"/>
                <w:szCs w:val="18"/>
              </w:rPr>
              <w:t xml:space="preserve"> new construction mandatory as from 2030,</w:t>
            </w:r>
            <w:r w:rsidRPr="00417A49">
              <w:rPr>
                <w:rFonts w:ascii="Times New Roman" w:eastAsia="Times New Roman" w:hAnsi="Times New Roman" w:cs="Times New Roman"/>
                <w:bCs/>
                <w:i/>
                <w:iCs/>
                <w:color w:val="000000"/>
                <w:sz w:val="18"/>
                <w:szCs w:val="18"/>
              </w:rPr>
              <w:t xml:space="preserve"> </w:t>
            </w:r>
            <w:r w:rsidRPr="00417A49">
              <w:rPr>
                <w:rFonts w:ascii="Times New Roman" w:eastAsia="Times New Roman" w:hAnsi="Times New Roman" w:cs="Times New Roman"/>
                <w:bCs/>
                <w:color w:val="000000"/>
                <w:sz w:val="18"/>
                <w:szCs w:val="18"/>
              </w:rPr>
              <w:lastRenderedPageBreak/>
              <w:t xml:space="preserve">corresponding to passive building standard for new construction in the Global North. </w:t>
            </w:r>
          </w:p>
        </w:tc>
      </w:tr>
      <w:tr w:rsidR="00133D76" w:rsidRPr="00417A49" w14:paraId="3D64343B" w14:textId="77777777" w:rsidTr="00133D76">
        <w:trPr>
          <w:jc w:val="center"/>
        </w:trPr>
        <w:tc>
          <w:tcPr>
            <w:tcW w:w="1418" w:type="dxa"/>
            <w:shd w:val="clear" w:color="auto" w:fill="auto"/>
          </w:tcPr>
          <w:p w14:paraId="76F2880B" w14:textId="77777777" w:rsidR="00133D76" w:rsidRPr="00417A49" w:rsidRDefault="00133D76" w:rsidP="00133D76">
            <w:pPr>
              <w:ind w:firstLine="0"/>
              <w:jc w:val="left"/>
              <w:rPr>
                <w:bCs/>
                <w:color w:val="000000"/>
                <w:sz w:val="18"/>
                <w:szCs w:val="18"/>
                <w:lang w:val="en-US"/>
              </w:rPr>
            </w:pPr>
          </w:p>
        </w:tc>
        <w:tc>
          <w:tcPr>
            <w:tcW w:w="2445" w:type="dxa"/>
            <w:shd w:val="clear" w:color="auto" w:fill="auto"/>
          </w:tcPr>
          <w:p w14:paraId="5159FC5D" w14:textId="6123AB94"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Stringent building codes for renovation, including building shells and heating and cooling systems</w:t>
            </w:r>
          </w:p>
        </w:tc>
        <w:tc>
          <w:tcPr>
            <w:tcW w:w="2374" w:type="dxa"/>
          </w:tcPr>
          <w:p w14:paraId="0255C029" w14:textId="3EE7D5DD" w:rsidR="00133D76" w:rsidRPr="007354C2" w:rsidRDefault="00133D76" w:rsidP="00133D76">
            <w:pPr>
              <w:pStyle w:val="ListParagraph"/>
              <w:spacing w:after="0" w:line="480" w:lineRule="auto"/>
              <w:ind w:left="-81"/>
              <w:rPr>
                <w:rFonts w:ascii="Times New Roman" w:eastAsia="Times New Roman" w:hAnsi="Times New Roman" w:cs="Times New Roman"/>
                <w:bCs/>
                <w:i/>
                <w:iCs/>
                <w:color w:val="000000"/>
                <w:sz w:val="18"/>
                <w:szCs w:val="18"/>
              </w:rPr>
            </w:pPr>
            <w:r w:rsidRPr="007354C2">
              <w:rPr>
                <w:rFonts w:ascii="Times New Roman" w:hAnsi="Times New Roman" w:cs="Times New Roman"/>
                <w:bCs/>
                <w:color w:val="000000"/>
                <w:sz w:val="18"/>
                <w:szCs w:val="18"/>
              </w:rPr>
              <w:t>Uptake of advanced renovation standards prescribed in the model for the Global North.</w:t>
            </w:r>
          </w:p>
        </w:tc>
        <w:tc>
          <w:tcPr>
            <w:tcW w:w="2374" w:type="dxa"/>
          </w:tcPr>
          <w:p w14:paraId="04336B0F" w14:textId="0BA91717"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i/>
                <w:iCs/>
                <w:color w:val="000000"/>
                <w:sz w:val="18"/>
                <w:szCs w:val="18"/>
              </w:rPr>
              <w:t>Advanced</w:t>
            </w:r>
            <w:r w:rsidRPr="00417A49">
              <w:rPr>
                <w:rFonts w:ascii="Times New Roman" w:eastAsia="Times New Roman" w:hAnsi="Times New Roman" w:cs="Times New Roman"/>
                <w:bCs/>
                <w:color w:val="000000"/>
                <w:sz w:val="18"/>
                <w:szCs w:val="18"/>
              </w:rPr>
              <w:t xml:space="preserve"> renovation mandatory in the Global North, with energy savings of at least 40% .</w:t>
            </w:r>
          </w:p>
        </w:tc>
      </w:tr>
      <w:tr w:rsidR="00133D76" w:rsidRPr="00417A49" w14:paraId="5515C38A" w14:textId="77777777" w:rsidTr="00133D76">
        <w:trPr>
          <w:jc w:val="center"/>
        </w:trPr>
        <w:tc>
          <w:tcPr>
            <w:tcW w:w="1418" w:type="dxa"/>
            <w:tcBorders>
              <w:bottom w:val="single" w:sz="4" w:space="0" w:color="auto"/>
            </w:tcBorders>
            <w:shd w:val="clear" w:color="auto" w:fill="auto"/>
          </w:tcPr>
          <w:p w14:paraId="483481B7" w14:textId="77777777" w:rsidR="00133D76" w:rsidRPr="00417A49" w:rsidRDefault="00133D76" w:rsidP="00133D76">
            <w:pPr>
              <w:ind w:firstLine="0"/>
              <w:jc w:val="left"/>
              <w:rPr>
                <w:bCs/>
                <w:color w:val="000000"/>
                <w:sz w:val="18"/>
                <w:szCs w:val="18"/>
                <w:lang w:val="en-US"/>
              </w:rPr>
            </w:pPr>
          </w:p>
        </w:tc>
        <w:tc>
          <w:tcPr>
            <w:tcW w:w="2445" w:type="dxa"/>
            <w:tcBorders>
              <w:bottom w:val="single" w:sz="4" w:space="0" w:color="auto"/>
            </w:tcBorders>
            <w:shd w:val="clear" w:color="auto" w:fill="auto"/>
          </w:tcPr>
          <w:p w14:paraId="216131DC" w14:textId="77777777" w:rsidR="00133D76" w:rsidRPr="00417A49" w:rsidRDefault="00133D76" w:rsidP="00133D76">
            <w:pPr>
              <w:pStyle w:val="ListParagraph"/>
              <w:spacing w:after="0" w:line="480" w:lineRule="auto"/>
              <w:ind w:left="0"/>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Increased renovation rate</w:t>
            </w:r>
          </w:p>
        </w:tc>
        <w:tc>
          <w:tcPr>
            <w:tcW w:w="2374" w:type="dxa"/>
            <w:tcBorders>
              <w:bottom w:val="single" w:sz="4" w:space="0" w:color="auto"/>
            </w:tcBorders>
          </w:tcPr>
          <w:p w14:paraId="6E323FB0" w14:textId="5F04475D" w:rsidR="00133D76" w:rsidRPr="007354C2"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7354C2">
              <w:rPr>
                <w:rFonts w:ascii="Times New Roman" w:hAnsi="Times New Roman" w:cs="Times New Roman"/>
                <w:bCs/>
                <w:color w:val="000000"/>
                <w:sz w:val="18"/>
                <w:szCs w:val="18"/>
              </w:rPr>
              <w:t>Constraint on minimum renovation rates  (forcing lower boundary, where possible in different regions).</w:t>
            </w:r>
          </w:p>
        </w:tc>
        <w:tc>
          <w:tcPr>
            <w:tcW w:w="2374" w:type="dxa"/>
            <w:tcBorders>
              <w:bottom w:val="single" w:sz="4" w:space="0" w:color="auto"/>
            </w:tcBorders>
          </w:tcPr>
          <w:p w14:paraId="28C27960" w14:textId="2ACF8992" w:rsidR="00133D76" w:rsidRPr="00417A49" w:rsidRDefault="00133D76" w:rsidP="00133D76">
            <w:pPr>
              <w:pStyle w:val="ListParagraph"/>
              <w:spacing w:after="0" w:line="480" w:lineRule="auto"/>
              <w:ind w:left="-81"/>
              <w:rPr>
                <w:rFonts w:ascii="Times New Roman" w:eastAsia="Times New Roman" w:hAnsi="Times New Roman" w:cs="Times New Roman"/>
                <w:bCs/>
                <w:color w:val="000000"/>
                <w:sz w:val="18"/>
                <w:szCs w:val="18"/>
              </w:rPr>
            </w:pPr>
            <w:r w:rsidRPr="00417A49">
              <w:rPr>
                <w:rFonts w:ascii="Times New Roman" w:eastAsia="Times New Roman" w:hAnsi="Times New Roman" w:cs="Times New Roman"/>
                <w:bCs/>
                <w:color w:val="000000"/>
                <w:sz w:val="18"/>
                <w:szCs w:val="18"/>
              </w:rPr>
              <w:t>Increased renovation rates in the Global North - up to 3% - and increase in the Global South up to 1.5%</w:t>
            </w:r>
          </w:p>
        </w:tc>
      </w:tr>
    </w:tbl>
    <w:p w14:paraId="3EFB583B" w14:textId="77777777" w:rsidR="005F0063" w:rsidRPr="0007560F" w:rsidRDefault="005F0063" w:rsidP="005F0063">
      <w:pPr>
        <w:rPr>
          <w:lang w:val="en-US"/>
        </w:rPr>
      </w:pPr>
    </w:p>
    <w:p w14:paraId="0E5C7131" w14:textId="77777777" w:rsidR="00770C92" w:rsidRDefault="00770C92">
      <w:pPr>
        <w:spacing w:line="240" w:lineRule="auto"/>
        <w:ind w:firstLine="0"/>
        <w:jc w:val="left"/>
        <w:rPr>
          <w:b/>
          <w:bCs/>
          <w:i/>
          <w:iCs/>
          <w:szCs w:val="28"/>
        </w:rPr>
      </w:pPr>
      <w:r>
        <w:br w:type="page"/>
      </w:r>
    </w:p>
    <w:p w14:paraId="3B932659" w14:textId="20105F41" w:rsidR="00C37EB9" w:rsidRDefault="00C37EB9" w:rsidP="00C37EB9">
      <w:pPr>
        <w:pStyle w:val="Heading1"/>
      </w:pPr>
      <w:bookmarkStart w:id="9" w:name="_Toc163730222"/>
      <w:r>
        <w:lastRenderedPageBreak/>
        <w:t>Input data</w:t>
      </w:r>
      <w:bookmarkEnd w:id="9"/>
    </w:p>
    <w:p w14:paraId="2FD98B0D" w14:textId="49766446" w:rsidR="0060612B" w:rsidRDefault="00CF5C02" w:rsidP="00EF77EE">
      <w:pPr>
        <w:rPr>
          <w:lang w:val="en-US"/>
        </w:rPr>
      </w:pPr>
      <w:r>
        <w:t xml:space="preserve">We report in this section </w:t>
      </w:r>
      <w:r w:rsidR="0060612B">
        <w:t>data input</w:t>
      </w:r>
      <w:r w:rsidR="00EF77EE">
        <w:t xml:space="preserve"> specific to the scenarios developed in this study. </w:t>
      </w:r>
      <w:r w:rsidR="0060612B">
        <w:rPr>
          <w:lang w:val="en-US"/>
        </w:rPr>
        <w:t xml:space="preserve">All data inputs not explicitly mentioned in this section are based on the implementation for the Shared Socioeconomic Pathway SSP2 in prior studies </w:t>
      </w:r>
      <w:r w:rsidR="0060612B">
        <w:rPr>
          <w:lang w:val="en-US"/>
        </w:rPr>
        <w:fldChar w:fldCharType="begin"/>
      </w:r>
      <w:r w:rsidR="0060612B">
        <w:rPr>
          <w:lang w:val="en-US"/>
        </w:rPr>
        <w:instrText xml:space="preserve"> ADDIN ZOTERO_ITEM CSL_CITATION {"citationID":"uVf86jJz","properties":{"formattedCitation":"(Mastrucci et al., 2021)","plainCitation":"(Mastrucci et al., 2021)","noteIndex":0},"citationItems":[{"id":1582,"uris":["http://zotero.org/users/8450109/items/PDB7GGHC"],"itemData":{"id":1582,"type":"article-journal","abstract":"Abstract\n            \n              Buildings account for 36% of global final energy demand and are key to mitigating climate change. Assessing the evolution of the global building stock and its energy demand is critical to support mitigation strategies. However, most global studies lack granularity and overlook heterogeneity in the building sector, limiting the evaluation of demand transformation scenarios. We develop global residential building scenarios along the shared socio-economic pathways (SSPs) 1–3 and assess the evolution of building stock, energy demand, and CO\n              2\n              emissions for space heating and cooling with MESSAGEix-Buildings, a modelling framework soft-linked to an integrated assessment framework. MESSAGEix-Buildings combines bottom-up modelling of energy demand, stock turnover, and discrete choice modelling for energy efficiency decisions, and accounts for heterogeneity in geographical contexts, socio-economics, and buildings characteristics.\n            \n            \n              Global CO\n              2\n              emissions for space heating are projected to decrease between 34.4 (SSP3) and 52.5% (SSP1) by 2050 under energy efficiency improvements and electrification. Space cooling demand starkly rises in developing countries, with CO\n              2\n              emissions increasing globally by 58.2 (SSP1) to 85.2% (SSP3) by 2050. Scenarios substantially differ in the uptake of energy efficient new construction and renovations, generally higher for single-family homes, and in space cooling patterns across income levels and locations, with most of the demand in the global south driven by medium- and high-income urban households. This study contributes an advancement in the granularity of building sector knowledge to be assessed in integration with other sources of emissions in the context of global climate change mitigation and sustainable development.","container-title":"Climatic Change","DOI":"10.1007/s10584-021-03229-3","ISSN":"0165-0009, 1573-1480","issue":"3-4","journalAbbreviation":"Climatic Change","language":"en","page":"14","source":"DOI.org (Crossref)","title":"Global scenarios of residential heating and cooling energy demand and CO2 emissions","volume":"168","author":[{"family":"Mastrucci","given":"Alessio"},{"family":"Ruijven","given":"Bas","non-dropping-particle":"van"},{"family":"Byers","given":"Edward"},{"family":"Poblete-Cazenave","given":"Miguel"},{"family":"Pachauri","given":"Shonali"}],"issued":{"date-parts":[["2021",10]]}}}],"schema":"https://github.com/citation-style-language/schema/raw/master/csl-citation.json"} </w:instrText>
      </w:r>
      <w:r w:rsidR="0060612B">
        <w:rPr>
          <w:lang w:val="en-US"/>
        </w:rPr>
        <w:fldChar w:fldCharType="separate"/>
      </w:r>
      <w:r w:rsidR="0060612B" w:rsidRPr="004237CD">
        <w:t>(Mastrucci et al., 2021)</w:t>
      </w:r>
      <w:r w:rsidR="0060612B">
        <w:rPr>
          <w:lang w:val="en-US"/>
        </w:rPr>
        <w:fldChar w:fldCharType="end"/>
      </w:r>
      <w:r w:rsidR="00BB7EF0">
        <w:rPr>
          <w:lang w:val="en-US"/>
        </w:rPr>
        <w:t xml:space="preserve"> and model settings and values reported in section 2.2</w:t>
      </w:r>
      <w:r w:rsidR="00375A85">
        <w:rPr>
          <w:lang w:val="en-US"/>
        </w:rPr>
        <w:t xml:space="preserve"> of this Supplementary Information</w:t>
      </w:r>
      <w:r w:rsidR="0060612B">
        <w:rPr>
          <w:lang w:val="en-US"/>
        </w:rPr>
        <w:t>.</w:t>
      </w:r>
    </w:p>
    <w:p w14:paraId="1941BEE4" w14:textId="77777777" w:rsidR="00375A85" w:rsidRPr="00CF5C02" w:rsidRDefault="00375A85" w:rsidP="00EF77EE"/>
    <w:p w14:paraId="6442817D" w14:textId="4CEA932F" w:rsidR="00CD348B" w:rsidRDefault="00CD348B" w:rsidP="00CD348B">
      <w:pPr>
        <w:pStyle w:val="Heading2"/>
        <w:ind w:left="567" w:hanging="567"/>
      </w:pPr>
      <w:bookmarkStart w:id="10" w:name="_Toc163730223"/>
      <w:r>
        <w:t xml:space="preserve">Energy price </w:t>
      </w:r>
      <w:r w:rsidR="00366E23">
        <w:t>data</w:t>
      </w:r>
      <w:bookmarkEnd w:id="10"/>
    </w:p>
    <w:p w14:paraId="25497DEE" w14:textId="4CC31593" w:rsidR="00366E23" w:rsidRDefault="00375A85" w:rsidP="00366E23">
      <w:r>
        <w:t xml:space="preserve">Energy price data are from existing scenarios in </w:t>
      </w:r>
      <w:proofErr w:type="spellStart"/>
      <w:r>
        <w:t>MESSAGEix</w:t>
      </w:r>
      <w:proofErr w:type="spellEnd"/>
      <w:r>
        <w:t xml:space="preserve">-GLOBIOM </w:t>
      </w:r>
      <w:r>
        <w:fldChar w:fldCharType="begin"/>
      </w:r>
      <w:r>
        <w:instrText xml:space="preserve"> ADDIN ZOTERO_ITEM CSL_CITATION {"citationID":"W6djlFTh","properties":{"formattedCitation":"(Riahi et al., 2021)","plainCitation":"(Riahi et al., 2021)","noteIndex":0},"citationItems":[{"id":3993,"uris":["http://zotero.org/users/8450109/items/82HHFJ87"],"itemData":{"id":3993,"type":"article-journal","container-title":"Nature Climate Change","DOI":"10.1038/s41558-021-01215-2","ISSN":"1758-678X, 1758-6798","issue":"12","journalAbbreviation":"Nat. Clim. Chang.","language":"en","page":"1063-1069","source":"DOI.org (Crossref)","title":"Cost and attainability of meeting stringent climate targets without overshoot","volume":"11","author":[{"family":"Riahi","given":"Keywan"},{"family":"Bertram","given":"Christoph"},{"family":"Huppmann","given":"Daniel"},{"family":"Rogelj","given":"Joeri"},{"family":"Bosetti","given":"Valentina"},{"family":"Cabardos","given":"Anique-Marie"},{"family":"Deppermann","given":"Andre"},{"family":"Drouet","given":"Laurent"},{"family":"Frank","given":"Stefan"},{"family":"Fricko","given":"Oliver"},{"family":"Fujimori","given":"Shinichiro"},{"family":"Harmsen","given":"Mathijs"},{"family":"Hasegawa","given":"Tomoko"},{"family":"Krey","given":"Volker"},{"family":"Luderer","given":"Gunnar"},{"family":"Paroussos","given":"Leonidas"},{"family":"Schaeffer","given":"Roberto"},{"family":"Weitzel","given":"Matthias"},{"family":"Van Der Zwaan","given":"Bob"},{"family":"Vrontisi","given":"Zoi"},{"family":"Longa","given":"Francesco Dalla"},{"family":"Després","given":"Jacques"},{"family":"Fosse","given":"Florian"},{"family":"Fragkiadakis","given":"Kostas"},{"family":"Gusti","given":"Mykola"},{"family":"Humpenöder","given":"Florian"},{"family":"Keramidas","given":"Kimon"},{"family":"Kishimoto","given":"Paul"},{"family":"Kriegler","given":"Elmar"},{"family":"Meinshausen","given":"Malte"},{"family":"Nogueira","given":"Larissa P."},{"family":"Oshiro","given":"Ken"},{"family":"Popp","given":"Alexander"},{"family":"Rochedo","given":"Pedro R. R."},{"family":"Ünlü","given":"Gamze"},{"family":"Van Ruijven","given":"Bas"},{"family":"Takakura","given":"Junya"},{"family":"Tavoni","given":"Massimo"},{"family":"Van Vuuren","given":"Detlef"},{"family":"Zakeri","given":"Behnam"}],"issued":{"date-parts":[["2021",12]]}}}],"schema":"https://github.com/citation-style-language/schema/raw/master/csl-citation.json"} </w:instrText>
      </w:r>
      <w:r>
        <w:fldChar w:fldCharType="separate"/>
      </w:r>
      <w:r w:rsidRPr="00375A85">
        <w:t>(</w:t>
      </w:r>
      <w:proofErr w:type="spellStart"/>
      <w:r w:rsidRPr="00375A85">
        <w:t>Riahi</w:t>
      </w:r>
      <w:proofErr w:type="spellEnd"/>
      <w:r w:rsidRPr="00375A85">
        <w:t xml:space="preserve"> et al., 2021)</w:t>
      </w:r>
      <w:r>
        <w:fldChar w:fldCharType="end"/>
      </w:r>
      <w:r w:rsidR="00F822D3">
        <w:t>. We report the data by energy carrier in table</w:t>
      </w:r>
      <w:r w:rsidR="0016461C">
        <w:t>s S4-S8.</w:t>
      </w:r>
    </w:p>
    <w:p w14:paraId="0227CF78" w14:textId="77777777" w:rsidR="00535304" w:rsidRDefault="00535304" w:rsidP="00366E23"/>
    <w:p w14:paraId="2999701F" w14:textId="2884FE4F" w:rsidR="00274F8A" w:rsidRDefault="00274F8A" w:rsidP="000E7F3A">
      <w:pPr>
        <w:pStyle w:val="Caption"/>
        <w:keepNext/>
        <w:jc w:val="left"/>
      </w:pPr>
      <w:r>
        <w:t xml:space="preserve">Table </w:t>
      </w:r>
      <w:r w:rsidR="005827E3">
        <w:t>S</w:t>
      </w:r>
      <w:r>
        <w:fldChar w:fldCharType="begin"/>
      </w:r>
      <w:r>
        <w:instrText xml:space="preserve"> SEQ Table \* ARABIC </w:instrText>
      </w:r>
      <w:r>
        <w:fldChar w:fldCharType="separate"/>
      </w:r>
      <w:r w:rsidR="0016461C">
        <w:rPr>
          <w:noProof/>
        </w:rPr>
        <w:t>4</w:t>
      </w:r>
      <w:r>
        <w:fldChar w:fldCharType="end"/>
      </w:r>
      <w:r>
        <w:t xml:space="preserve"> Electricity price data (in </w:t>
      </w:r>
      <w:r w:rsidRPr="00274F8A">
        <w:t>US$2010/GJ</w:t>
      </w:r>
      <w:r>
        <w:t>)</w:t>
      </w:r>
    </w:p>
    <w:tbl>
      <w:tblPr>
        <w:tblW w:w="8568" w:type="dxa"/>
        <w:tblLayout w:type="fixed"/>
        <w:tblLook w:val="04A0" w:firstRow="1" w:lastRow="0" w:firstColumn="1" w:lastColumn="0" w:noHBand="0" w:noVBand="1"/>
      </w:tblPr>
      <w:tblGrid>
        <w:gridCol w:w="1129"/>
        <w:gridCol w:w="960"/>
        <w:gridCol w:w="926"/>
        <w:gridCol w:w="925"/>
        <w:gridCol w:w="926"/>
        <w:gridCol w:w="925"/>
        <w:gridCol w:w="926"/>
        <w:gridCol w:w="925"/>
        <w:gridCol w:w="926"/>
      </w:tblGrid>
      <w:tr w:rsidR="00CD1B7D" w:rsidRPr="00274F8A" w14:paraId="3715C7CE" w14:textId="77777777" w:rsidTr="0016461C">
        <w:trPr>
          <w:trHeight w:val="295"/>
        </w:trPr>
        <w:tc>
          <w:tcPr>
            <w:tcW w:w="1129" w:type="dxa"/>
            <w:tcBorders>
              <w:top w:val="single" w:sz="4" w:space="0" w:color="auto"/>
              <w:bottom w:val="single" w:sz="4" w:space="0" w:color="auto"/>
            </w:tcBorders>
            <w:shd w:val="clear" w:color="auto" w:fill="auto"/>
            <w:noWrap/>
            <w:hideMark/>
          </w:tcPr>
          <w:p w14:paraId="366E7C61" w14:textId="6D5D8781" w:rsidR="00CD1B7D" w:rsidRPr="00274F8A" w:rsidRDefault="0016461C" w:rsidP="0016461C">
            <w:pPr>
              <w:spacing w:line="240" w:lineRule="auto"/>
              <w:ind w:firstLine="0"/>
              <w:jc w:val="left"/>
              <w:rPr>
                <w:b/>
                <w:bCs/>
                <w:color w:val="000000"/>
                <w:sz w:val="18"/>
                <w:szCs w:val="18"/>
                <w:lang w:val="en-US"/>
              </w:rPr>
            </w:pPr>
            <w:r>
              <w:rPr>
                <w:b/>
                <w:bCs/>
                <w:color w:val="000000"/>
                <w:sz w:val="18"/>
                <w:szCs w:val="18"/>
                <w:lang w:val="en-US"/>
              </w:rPr>
              <w:t>Climate policy</w:t>
            </w:r>
          </w:p>
        </w:tc>
        <w:tc>
          <w:tcPr>
            <w:tcW w:w="960" w:type="dxa"/>
            <w:tcBorders>
              <w:top w:val="single" w:sz="4" w:space="0" w:color="auto"/>
              <w:bottom w:val="single" w:sz="4" w:space="0" w:color="auto"/>
            </w:tcBorders>
            <w:shd w:val="clear" w:color="auto" w:fill="auto"/>
            <w:noWrap/>
            <w:hideMark/>
          </w:tcPr>
          <w:p w14:paraId="47A6554D" w14:textId="77777777" w:rsidR="00CD1B7D" w:rsidRPr="00274F8A" w:rsidRDefault="00CD1B7D" w:rsidP="0016461C">
            <w:pPr>
              <w:spacing w:line="240" w:lineRule="auto"/>
              <w:ind w:firstLine="0"/>
              <w:jc w:val="left"/>
              <w:rPr>
                <w:b/>
                <w:bCs/>
                <w:color w:val="000000"/>
                <w:sz w:val="18"/>
                <w:szCs w:val="18"/>
                <w:lang w:val="en-US"/>
              </w:rPr>
            </w:pPr>
            <w:r w:rsidRPr="00274F8A">
              <w:rPr>
                <w:b/>
                <w:bCs/>
                <w:color w:val="000000"/>
                <w:sz w:val="18"/>
                <w:szCs w:val="18"/>
                <w:lang w:val="en-US"/>
              </w:rPr>
              <w:t>Region</w:t>
            </w:r>
          </w:p>
        </w:tc>
        <w:tc>
          <w:tcPr>
            <w:tcW w:w="926" w:type="dxa"/>
            <w:tcBorders>
              <w:top w:val="single" w:sz="4" w:space="0" w:color="auto"/>
              <w:bottom w:val="single" w:sz="4" w:space="0" w:color="auto"/>
            </w:tcBorders>
            <w:shd w:val="clear" w:color="auto" w:fill="auto"/>
            <w:noWrap/>
            <w:hideMark/>
          </w:tcPr>
          <w:p w14:paraId="7A44A317"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2020</w:t>
            </w:r>
          </w:p>
        </w:tc>
        <w:tc>
          <w:tcPr>
            <w:tcW w:w="925" w:type="dxa"/>
            <w:tcBorders>
              <w:top w:val="single" w:sz="4" w:space="0" w:color="auto"/>
              <w:bottom w:val="single" w:sz="4" w:space="0" w:color="auto"/>
            </w:tcBorders>
            <w:shd w:val="clear" w:color="auto" w:fill="auto"/>
            <w:noWrap/>
            <w:hideMark/>
          </w:tcPr>
          <w:p w14:paraId="363192B5"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2025</w:t>
            </w:r>
          </w:p>
        </w:tc>
        <w:tc>
          <w:tcPr>
            <w:tcW w:w="926" w:type="dxa"/>
            <w:tcBorders>
              <w:top w:val="single" w:sz="4" w:space="0" w:color="auto"/>
              <w:bottom w:val="single" w:sz="4" w:space="0" w:color="auto"/>
            </w:tcBorders>
            <w:shd w:val="clear" w:color="auto" w:fill="auto"/>
            <w:noWrap/>
            <w:hideMark/>
          </w:tcPr>
          <w:p w14:paraId="26D5EC38"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2030</w:t>
            </w:r>
          </w:p>
        </w:tc>
        <w:tc>
          <w:tcPr>
            <w:tcW w:w="925" w:type="dxa"/>
            <w:tcBorders>
              <w:top w:val="single" w:sz="4" w:space="0" w:color="auto"/>
              <w:bottom w:val="single" w:sz="4" w:space="0" w:color="auto"/>
            </w:tcBorders>
            <w:shd w:val="clear" w:color="auto" w:fill="auto"/>
            <w:noWrap/>
            <w:hideMark/>
          </w:tcPr>
          <w:p w14:paraId="77D3D83D"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2035</w:t>
            </w:r>
          </w:p>
        </w:tc>
        <w:tc>
          <w:tcPr>
            <w:tcW w:w="926" w:type="dxa"/>
            <w:tcBorders>
              <w:top w:val="single" w:sz="4" w:space="0" w:color="auto"/>
              <w:bottom w:val="single" w:sz="4" w:space="0" w:color="auto"/>
            </w:tcBorders>
            <w:shd w:val="clear" w:color="auto" w:fill="auto"/>
            <w:noWrap/>
            <w:hideMark/>
          </w:tcPr>
          <w:p w14:paraId="151B8955"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2040</w:t>
            </w:r>
          </w:p>
        </w:tc>
        <w:tc>
          <w:tcPr>
            <w:tcW w:w="925" w:type="dxa"/>
            <w:tcBorders>
              <w:top w:val="single" w:sz="4" w:space="0" w:color="auto"/>
              <w:bottom w:val="single" w:sz="4" w:space="0" w:color="auto"/>
            </w:tcBorders>
            <w:shd w:val="clear" w:color="auto" w:fill="auto"/>
            <w:noWrap/>
            <w:hideMark/>
          </w:tcPr>
          <w:p w14:paraId="5C704E61"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2045</w:t>
            </w:r>
          </w:p>
        </w:tc>
        <w:tc>
          <w:tcPr>
            <w:tcW w:w="926" w:type="dxa"/>
            <w:tcBorders>
              <w:top w:val="single" w:sz="4" w:space="0" w:color="auto"/>
              <w:bottom w:val="single" w:sz="4" w:space="0" w:color="auto"/>
            </w:tcBorders>
            <w:shd w:val="clear" w:color="auto" w:fill="auto"/>
            <w:noWrap/>
            <w:hideMark/>
          </w:tcPr>
          <w:p w14:paraId="5B7BCA89" w14:textId="77777777" w:rsidR="00CD1B7D" w:rsidRPr="00274F8A" w:rsidRDefault="00CD1B7D" w:rsidP="0016461C">
            <w:pPr>
              <w:spacing w:line="240" w:lineRule="auto"/>
              <w:ind w:firstLine="0"/>
              <w:jc w:val="right"/>
              <w:rPr>
                <w:b/>
                <w:bCs/>
                <w:color w:val="000000"/>
                <w:sz w:val="18"/>
                <w:szCs w:val="18"/>
                <w:lang w:val="en-US"/>
              </w:rPr>
            </w:pPr>
            <w:r w:rsidRPr="00274F8A">
              <w:rPr>
                <w:b/>
                <w:bCs/>
                <w:color w:val="000000"/>
                <w:sz w:val="18"/>
                <w:szCs w:val="18"/>
                <w:lang w:val="en-US"/>
              </w:rPr>
              <w:t>2050</w:t>
            </w:r>
          </w:p>
        </w:tc>
      </w:tr>
      <w:tr w:rsidR="00CD1B7D" w:rsidRPr="00274F8A" w14:paraId="103C4377" w14:textId="77777777" w:rsidTr="00CD1B7D">
        <w:trPr>
          <w:trHeight w:val="295"/>
        </w:trPr>
        <w:tc>
          <w:tcPr>
            <w:tcW w:w="1129" w:type="dxa"/>
            <w:tcBorders>
              <w:top w:val="single" w:sz="4" w:space="0" w:color="auto"/>
            </w:tcBorders>
            <w:shd w:val="clear" w:color="auto" w:fill="auto"/>
            <w:noWrap/>
            <w:vAlign w:val="bottom"/>
          </w:tcPr>
          <w:p w14:paraId="599F021A" w14:textId="551329E0" w:rsidR="00CD1B7D" w:rsidRPr="00274F8A" w:rsidRDefault="00CD1B7D" w:rsidP="00274F8A">
            <w:pPr>
              <w:spacing w:line="240" w:lineRule="auto"/>
              <w:ind w:firstLine="0"/>
              <w:jc w:val="left"/>
              <w:rPr>
                <w:color w:val="000000"/>
                <w:sz w:val="18"/>
                <w:szCs w:val="18"/>
                <w:lang w:val="en-US"/>
              </w:rPr>
            </w:pPr>
            <w:proofErr w:type="spellStart"/>
            <w:r w:rsidRPr="00274F8A">
              <w:rPr>
                <w:color w:val="000000"/>
                <w:sz w:val="18"/>
                <w:szCs w:val="18"/>
                <w:lang w:val="en-US"/>
              </w:rPr>
              <w:t>NPi</w:t>
            </w:r>
            <w:proofErr w:type="spellEnd"/>
            <w:r w:rsidRPr="00274F8A">
              <w:rPr>
                <w:color w:val="000000"/>
                <w:sz w:val="18"/>
                <w:szCs w:val="18"/>
                <w:lang w:val="en-US"/>
              </w:rPr>
              <w:t xml:space="preserve"> </w:t>
            </w:r>
          </w:p>
        </w:tc>
        <w:tc>
          <w:tcPr>
            <w:tcW w:w="960" w:type="dxa"/>
            <w:tcBorders>
              <w:top w:val="single" w:sz="4" w:space="0" w:color="auto"/>
            </w:tcBorders>
            <w:shd w:val="clear" w:color="auto" w:fill="auto"/>
            <w:noWrap/>
            <w:vAlign w:val="bottom"/>
            <w:hideMark/>
          </w:tcPr>
          <w:p w14:paraId="4420783C"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vAlign w:val="bottom"/>
            <w:hideMark/>
          </w:tcPr>
          <w:p w14:paraId="1877EB2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15.0</w:t>
            </w:r>
          </w:p>
        </w:tc>
        <w:tc>
          <w:tcPr>
            <w:tcW w:w="925" w:type="dxa"/>
            <w:tcBorders>
              <w:top w:val="single" w:sz="4" w:space="0" w:color="auto"/>
            </w:tcBorders>
            <w:shd w:val="clear" w:color="auto" w:fill="auto"/>
            <w:noWrap/>
            <w:vAlign w:val="bottom"/>
            <w:hideMark/>
          </w:tcPr>
          <w:p w14:paraId="4B8430E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17.8</w:t>
            </w:r>
          </w:p>
        </w:tc>
        <w:tc>
          <w:tcPr>
            <w:tcW w:w="926" w:type="dxa"/>
            <w:tcBorders>
              <w:top w:val="single" w:sz="4" w:space="0" w:color="auto"/>
            </w:tcBorders>
            <w:shd w:val="clear" w:color="auto" w:fill="auto"/>
            <w:noWrap/>
            <w:vAlign w:val="bottom"/>
            <w:hideMark/>
          </w:tcPr>
          <w:p w14:paraId="2954AE3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15.5</w:t>
            </w:r>
          </w:p>
        </w:tc>
        <w:tc>
          <w:tcPr>
            <w:tcW w:w="925" w:type="dxa"/>
            <w:tcBorders>
              <w:top w:val="single" w:sz="4" w:space="0" w:color="auto"/>
            </w:tcBorders>
            <w:shd w:val="clear" w:color="auto" w:fill="auto"/>
            <w:noWrap/>
            <w:vAlign w:val="bottom"/>
            <w:hideMark/>
          </w:tcPr>
          <w:p w14:paraId="30AC327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17.5</w:t>
            </w:r>
          </w:p>
        </w:tc>
        <w:tc>
          <w:tcPr>
            <w:tcW w:w="926" w:type="dxa"/>
            <w:tcBorders>
              <w:top w:val="single" w:sz="4" w:space="0" w:color="auto"/>
            </w:tcBorders>
            <w:shd w:val="clear" w:color="auto" w:fill="auto"/>
            <w:noWrap/>
            <w:vAlign w:val="bottom"/>
            <w:hideMark/>
          </w:tcPr>
          <w:p w14:paraId="5919122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17.8</w:t>
            </w:r>
          </w:p>
        </w:tc>
        <w:tc>
          <w:tcPr>
            <w:tcW w:w="925" w:type="dxa"/>
            <w:tcBorders>
              <w:top w:val="single" w:sz="4" w:space="0" w:color="auto"/>
            </w:tcBorders>
            <w:shd w:val="clear" w:color="auto" w:fill="auto"/>
            <w:noWrap/>
            <w:vAlign w:val="bottom"/>
            <w:hideMark/>
          </w:tcPr>
          <w:p w14:paraId="31DAB6A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17.8</w:t>
            </w:r>
          </w:p>
        </w:tc>
        <w:tc>
          <w:tcPr>
            <w:tcW w:w="926" w:type="dxa"/>
            <w:tcBorders>
              <w:top w:val="single" w:sz="4" w:space="0" w:color="auto"/>
            </w:tcBorders>
            <w:shd w:val="clear" w:color="auto" w:fill="auto"/>
            <w:noWrap/>
            <w:vAlign w:val="bottom"/>
            <w:hideMark/>
          </w:tcPr>
          <w:p w14:paraId="2E9E76B1"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18.2</w:t>
            </w:r>
          </w:p>
        </w:tc>
      </w:tr>
      <w:tr w:rsidR="00CD1B7D" w:rsidRPr="00274F8A" w14:paraId="09F6ABDD" w14:textId="77777777" w:rsidTr="00CD1B7D">
        <w:trPr>
          <w:trHeight w:val="295"/>
        </w:trPr>
        <w:tc>
          <w:tcPr>
            <w:tcW w:w="1129" w:type="dxa"/>
            <w:shd w:val="clear" w:color="auto" w:fill="auto"/>
            <w:noWrap/>
            <w:vAlign w:val="bottom"/>
          </w:tcPr>
          <w:p w14:paraId="72F4D391" w14:textId="58C182E3"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35654961"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vAlign w:val="bottom"/>
            <w:hideMark/>
          </w:tcPr>
          <w:p w14:paraId="4FA7A4B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19.3</w:t>
            </w:r>
          </w:p>
        </w:tc>
        <w:tc>
          <w:tcPr>
            <w:tcW w:w="925" w:type="dxa"/>
            <w:shd w:val="clear" w:color="auto" w:fill="auto"/>
            <w:noWrap/>
            <w:vAlign w:val="bottom"/>
            <w:hideMark/>
          </w:tcPr>
          <w:p w14:paraId="6D6757E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15.9</w:t>
            </w:r>
          </w:p>
        </w:tc>
        <w:tc>
          <w:tcPr>
            <w:tcW w:w="926" w:type="dxa"/>
            <w:shd w:val="clear" w:color="auto" w:fill="auto"/>
            <w:noWrap/>
            <w:vAlign w:val="bottom"/>
            <w:hideMark/>
          </w:tcPr>
          <w:p w14:paraId="30A3F4B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17.0</w:t>
            </w:r>
          </w:p>
        </w:tc>
        <w:tc>
          <w:tcPr>
            <w:tcW w:w="925" w:type="dxa"/>
            <w:shd w:val="clear" w:color="auto" w:fill="auto"/>
            <w:noWrap/>
            <w:vAlign w:val="bottom"/>
            <w:hideMark/>
          </w:tcPr>
          <w:p w14:paraId="1CEFC22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18.2</w:t>
            </w:r>
          </w:p>
        </w:tc>
        <w:tc>
          <w:tcPr>
            <w:tcW w:w="926" w:type="dxa"/>
            <w:shd w:val="clear" w:color="auto" w:fill="auto"/>
            <w:noWrap/>
            <w:vAlign w:val="bottom"/>
            <w:hideMark/>
          </w:tcPr>
          <w:p w14:paraId="34F862C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18.2</w:t>
            </w:r>
          </w:p>
        </w:tc>
        <w:tc>
          <w:tcPr>
            <w:tcW w:w="925" w:type="dxa"/>
            <w:shd w:val="clear" w:color="auto" w:fill="auto"/>
            <w:noWrap/>
            <w:vAlign w:val="bottom"/>
            <w:hideMark/>
          </w:tcPr>
          <w:p w14:paraId="37F25BD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17.8</w:t>
            </w:r>
          </w:p>
        </w:tc>
        <w:tc>
          <w:tcPr>
            <w:tcW w:w="926" w:type="dxa"/>
            <w:shd w:val="clear" w:color="auto" w:fill="auto"/>
            <w:noWrap/>
            <w:vAlign w:val="bottom"/>
            <w:hideMark/>
          </w:tcPr>
          <w:p w14:paraId="67BAF28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18.6</w:t>
            </w:r>
          </w:p>
        </w:tc>
      </w:tr>
      <w:tr w:rsidR="00CD1B7D" w:rsidRPr="00274F8A" w14:paraId="4EDDFE92" w14:textId="77777777" w:rsidTr="00CD1B7D">
        <w:trPr>
          <w:trHeight w:val="295"/>
        </w:trPr>
        <w:tc>
          <w:tcPr>
            <w:tcW w:w="1129" w:type="dxa"/>
            <w:shd w:val="clear" w:color="auto" w:fill="auto"/>
            <w:noWrap/>
            <w:vAlign w:val="bottom"/>
          </w:tcPr>
          <w:p w14:paraId="572C0511" w14:textId="12C711CA"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4ECB3777"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vAlign w:val="bottom"/>
            <w:hideMark/>
          </w:tcPr>
          <w:p w14:paraId="21A3E15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36.6</w:t>
            </w:r>
          </w:p>
        </w:tc>
        <w:tc>
          <w:tcPr>
            <w:tcW w:w="925" w:type="dxa"/>
            <w:shd w:val="clear" w:color="auto" w:fill="auto"/>
            <w:noWrap/>
            <w:vAlign w:val="bottom"/>
            <w:hideMark/>
          </w:tcPr>
          <w:p w14:paraId="270824E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18.2</w:t>
            </w:r>
          </w:p>
        </w:tc>
        <w:tc>
          <w:tcPr>
            <w:tcW w:w="926" w:type="dxa"/>
            <w:shd w:val="clear" w:color="auto" w:fill="auto"/>
            <w:noWrap/>
            <w:vAlign w:val="bottom"/>
            <w:hideMark/>
          </w:tcPr>
          <w:p w14:paraId="7E7BFC5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19.3</w:t>
            </w:r>
          </w:p>
        </w:tc>
        <w:tc>
          <w:tcPr>
            <w:tcW w:w="925" w:type="dxa"/>
            <w:shd w:val="clear" w:color="auto" w:fill="auto"/>
            <w:noWrap/>
            <w:vAlign w:val="bottom"/>
            <w:hideMark/>
          </w:tcPr>
          <w:p w14:paraId="758C9AA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21.2</w:t>
            </w:r>
          </w:p>
        </w:tc>
        <w:tc>
          <w:tcPr>
            <w:tcW w:w="926" w:type="dxa"/>
            <w:shd w:val="clear" w:color="auto" w:fill="auto"/>
            <w:noWrap/>
            <w:vAlign w:val="bottom"/>
            <w:hideMark/>
          </w:tcPr>
          <w:p w14:paraId="2E16CF7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20.5</w:t>
            </w:r>
          </w:p>
        </w:tc>
        <w:tc>
          <w:tcPr>
            <w:tcW w:w="925" w:type="dxa"/>
            <w:shd w:val="clear" w:color="auto" w:fill="auto"/>
            <w:noWrap/>
            <w:vAlign w:val="bottom"/>
            <w:hideMark/>
          </w:tcPr>
          <w:p w14:paraId="3C21E25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20.7</w:t>
            </w:r>
          </w:p>
        </w:tc>
        <w:tc>
          <w:tcPr>
            <w:tcW w:w="926" w:type="dxa"/>
            <w:shd w:val="clear" w:color="auto" w:fill="auto"/>
            <w:noWrap/>
            <w:vAlign w:val="bottom"/>
            <w:hideMark/>
          </w:tcPr>
          <w:p w14:paraId="7AF61DB1"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20.8</w:t>
            </w:r>
          </w:p>
        </w:tc>
      </w:tr>
      <w:tr w:rsidR="00CD1B7D" w:rsidRPr="00274F8A" w14:paraId="156BB642" w14:textId="77777777" w:rsidTr="00CD1B7D">
        <w:trPr>
          <w:trHeight w:val="295"/>
        </w:trPr>
        <w:tc>
          <w:tcPr>
            <w:tcW w:w="1129" w:type="dxa"/>
            <w:shd w:val="clear" w:color="auto" w:fill="auto"/>
            <w:noWrap/>
            <w:vAlign w:val="bottom"/>
          </w:tcPr>
          <w:p w14:paraId="357BF6D7" w14:textId="7A0230B8"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6FB95ABD"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vAlign w:val="bottom"/>
            <w:hideMark/>
          </w:tcPr>
          <w:p w14:paraId="347B65B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16.2</w:t>
            </w:r>
          </w:p>
        </w:tc>
        <w:tc>
          <w:tcPr>
            <w:tcW w:w="925" w:type="dxa"/>
            <w:shd w:val="clear" w:color="auto" w:fill="auto"/>
            <w:noWrap/>
            <w:vAlign w:val="bottom"/>
            <w:hideMark/>
          </w:tcPr>
          <w:p w14:paraId="7CFAA9B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18.0</w:t>
            </w:r>
          </w:p>
        </w:tc>
        <w:tc>
          <w:tcPr>
            <w:tcW w:w="926" w:type="dxa"/>
            <w:shd w:val="clear" w:color="auto" w:fill="auto"/>
            <w:noWrap/>
            <w:vAlign w:val="bottom"/>
            <w:hideMark/>
          </w:tcPr>
          <w:p w14:paraId="374E028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18.3</w:t>
            </w:r>
          </w:p>
        </w:tc>
        <w:tc>
          <w:tcPr>
            <w:tcW w:w="925" w:type="dxa"/>
            <w:shd w:val="clear" w:color="auto" w:fill="auto"/>
            <w:noWrap/>
            <w:vAlign w:val="bottom"/>
            <w:hideMark/>
          </w:tcPr>
          <w:p w14:paraId="46C4240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18.5</w:t>
            </w:r>
          </w:p>
        </w:tc>
        <w:tc>
          <w:tcPr>
            <w:tcW w:w="926" w:type="dxa"/>
            <w:shd w:val="clear" w:color="auto" w:fill="auto"/>
            <w:noWrap/>
            <w:vAlign w:val="bottom"/>
            <w:hideMark/>
          </w:tcPr>
          <w:p w14:paraId="6DA5F2D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20.2</w:t>
            </w:r>
          </w:p>
        </w:tc>
        <w:tc>
          <w:tcPr>
            <w:tcW w:w="925" w:type="dxa"/>
            <w:shd w:val="clear" w:color="auto" w:fill="auto"/>
            <w:noWrap/>
            <w:vAlign w:val="bottom"/>
            <w:hideMark/>
          </w:tcPr>
          <w:p w14:paraId="1262BA1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20.0</w:t>
            </w:r>
          </w:p>
        </w:tc>
        <w:tc>
          <w:tcPr>
            <w:tcW w:w="926" w:type="dxa"/>
            <w:shd w:val="clear" w:color="auto" w:fill="auto"/>
            <w:noWrap/>
            <w:vAlign w:val="bottom"/>
            <w:hideMark/>
          </w:tcPr>
          <w:p w14:paraId="708ABC6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18.3</w:t>
            </w:r>
          </w:p>
        </w:tc>
      </w:tr>
      <w:tr w:rsidR="00CD1B7D" w:rsidRPr="00274F8A" w14:paraId="6974AD11" w14:textId="77777777" w:rsidTr="00CD1B7D">
        <w:trPr>
          <w:trHeight w:val="295"/>
        </w:trPr>
        <w:tc>
          <w:tcPr>
            <w:tcW w:w="1129" w:type="dxa"/>
            <w:shd w:val="clear" w:color="auto" w:fill="auto"/>
            <w:noWrap/>
            <w:vAlign w:val="bottom"/>
          </w:tcPr>
          <w:p w14:paraId="603BC3D6" w14:textId="411407D7"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6FD4DBFB"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vAlign w:val="bottom"/>
            <w:hideMark/>
          </w:tcPr>
          <w:p w14:paraId="51B4B95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13.5</w:t>
            </w:r>
          </w:p>
        </w:tc>
        <w:tc>
          <w:tcPr>
            <w:tcW w:w="925" w:type="dxa"/>
            <w:shd w:val="clear" w:color="auto" w:fill="auto"/>
            <w:noWrap/>
            <w:vAlign w:val="bottom"/>
            <w:hideMark/>
          </w:tcPr>
          <w:p w14:paraId="1D366E8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16.7</w:t>
            </w:r>
          </w:p>
        </w:tc>
        <w:tc>
          <w:tcPr>
            <w:tcW w:w="926" w:type="dxa"/>
            <w:shd w:val="clear" w:color="auto" w:fill="auto"/>
            <w:noWrap/>
            <w:vAlign w:val="bottom"/>
            <w:hideMark/>
          </w:tcPr>
          <w:p w14:paraId="4C3A446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16.3</w:t>
            </w:r>
          </w:p>
        </w:tc>
        <w:tc>
          <w:tcPr>
            <w:tcW w:w="925" w:type="dxa"/>
            <w:shd w:val="clear" w:color="auto" w:fill="auto"/>
            <w:noWrap/>
            <w:vAlign w:val="bottom"/>
            <w:hideMark/>
          </w:tcPr>
          <w:p w14:paraId="725EC85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17.5</w:t>
            </w:r>
          </w:p>
        </w:tc>
        <w:tc>
          <w:tcPr>
            <w:tcW w:w="926" w:type="dxa"/>
            <w:shd w:val="clear" w:color="auto" w:fill="auto"/>
            <w:noWrap/>
            <w:vAlign w:val="bottom"/>
            <w:hideMark/>
          </w:tcPr>
          <w:p w14:paraId="393939F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18.0</w:t>
            </w:r>
          </w:p>
        </w:tc>
        <w:tc>
          <w:tcPr>
            <w:tcW w:w="925" w:type="dxa"/>
            <w:shd w:val="clear" w:color="auto" w:fill="auto"/>
            <w:noWrap/>
            <w:vAlign w:val="bottom"/>
            <w:hideMark/>
          </w:tcPr>
          <w:p w14:paraId="637118E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17.0</w:t>
            </w:r>
          </w:p>
        </w:tc>
        <w:tc>
          <w:tcPr>
            <w:tcW w:w="926" w:type="dxa"/>
            <w:shd w:val="clear" w:color="auto" w:fill="auto"/>
            <w:noWrap/>
            <w:vAlign w:val="bottom"/>
            <w:hideMark/>
          </w:tcPr>
          <w:p w14:paraId="04D48EB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17.2</w:t>
            </w:r>
          </w:p>
        </w:tc>
      </w:tr>
      <w:tr w:rsidR="00CD1B7D" w:rsidRPr="00274F8A" w14:paraId="23DE9BF0" w14:textId="77777777" w:rsidTr="00CD1B7D">
        <w:trPr>
          <w:trHeight w:val="295"/>
        </w:trPr>
        <w:tc>
          <w:tcPr>
            <w:tcW w:w="1129" w:type="dxa"/>
            <w:shd w:val="clear" w:color="auto" w:fill="auto"/>
            <w:noWrap/>
            <w:vAlign w:val="bottom"/>
          </w:tcPr>
          <w:p w14:paraId="3C205F29" w14:textId="387DACD4"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40EF76A5"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vAlign w:val="bottom"/>
            <w:hideMark/>
          </w:tcPr>
          <w:p w14:paraId="61935A9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17.5</w:t>
            </w:r>
          </w:p>
        </w:tc>
        <w:tc>
          <w:tcPr>
            <w:tcW w:w="925" w:type="dxa"/>
            <w:shd w:val="clear" w:color="auto" w:fill="auto"/>
            <w:noWrap/>
            <w:vAlign w:val="bottom"/>
            <w:hideMark/>
          </w:tcPr>
          <w:p w14:paraId="6D0671E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15.8</w:t>
            </w:r>
          </w:p>
        </w:tc>
        <w:tc>
          <w:tcPr>
            <w:tcW w:w="926" w:type="dxa"/>
            <w:shd w:val="clear" w:color="auto" w:fill="auto"/>
            <w:noWrap/>
            <w:vAlign w:val="bottom"/>
            <w:hideMark/>
          </w:tcPr>
          <w:p w14:paraId="2B4C5CB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13.4</w:t>
            </w:r>
          </w:p>
        </w:tc>
        <w:tc>
          <w:tcPr>
            <w:tcW w:w="925" w:type="dxa"/>
            <w:shd w:val="clear" w:color="auto" w:fill="auto"/>
            <w:noWrap/>
            <w:vAlign w:val="bottom"/>
            <w:hideMark/>
          </w:tcPr>
          <w:p w14:paraId="2B8EDD4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16.2</w:t>
            </w:r>
          </w:p>
        </w:tc>
        <w:tc>
          <w:tcPr>
            <w:tcW w:w="926" w:type="dxa"/>
            <w:shd w:val="clear" w:color="auto" w:fill="auto"/>
            <w:noWrap/>
            <w:vAlign w:val="bottom"/>
            <w:hideMark/>
          </w:tcPr>
          <w:p w14:paraId="22CC017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16.7</w:t>
            </w:r>
          </w:p>
        </w:tc>
        <w:tc>
          <w:tcPr>
            <w:tcW w:w="925" w:type="dxa"/>
            <w:shd w:val="clear" w:color="auto" w:fill="auto"/>
            <w:noWrap/>
            <w:vAlign w:val="bottom"/>
            <w:hideMark/>
          </w:tcPr>
          <w:p w14:paraId="0760810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16.6</w:t>
            </w:r>
          </w:p>
        </w:tc>
        <w:tc>
          <w:tcPr>
            <w:tcW w:w="926" w:type="dxa"/>
            <w:shd w:val="clear" w:color="auto" w:fill="auto"/>
            <w:noWrap/>
            <w:vAlign w:val="bottom"/>
            <w:hideMark/>
          </w:tcPr>
          <w:p w14:paraId="1C41D03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17.2</w:t>
            </w:r>
          </w:p>
        </w:tc>
      </w:tr>
      <w:tr w:rsidR="00CD1B7D" w:rsidRPr="00274F8A" w14:paraId="134EFC79" w14:textId="77777777" w:rsidTr="00CD1B7D">
        <w:trPr>
          <w:trHeight w:val="295"/>
        </w:trPr>
        <w:tc>
          <w:tcPr>
            <w:tcW w:w="1129" w:type="dxa"/>
            <w:shd w:val="clear" w:color="auto" w:fill="auto"/>
            <w:noWrap/>
            <w:vAlign w:val="bottom"/>
          </w:tcPr>
          <w:p w14:paraId="2E110F9E" w14:textId="485C262B"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5F90FA89"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vAlign w:val="bottom"/>
            <w:hideMark/>
          </w:tcPr>
          <w:p w14:paraId="330282F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18.1</w:t>
            </w:r>
          </w:p>
        </w:tc>
        <w:tc>
          <w:tcPr>
            <w:tcW w:w="925" w:type="dxa"/>
            <w:shd w:val="clear" w:color="auto" w:fill="auto"/>
            <w:noWrap/>
            <w:vAlign w:val="bottom"/>
            <w:hideMark/>
          </w:tcPr>
          <w:p w14:paraId="0267771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17.5</w:t>
            </w:r>
          </w:p>
        </w:tc>
        <w:tc>
          <w:tcPr>
            <w:tcW w:w="926" w:type="dxa"/>
            <w:shd w:val="clear" w:color="auto" w:fill="auto"/>
            <w:noWrap/>
            <w:vAlign w:val="bottom"/>
            <w:hideMark/>
          </w:tcPr>
          <w:p w14:paraId="565108D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22.5</w:t>
            </w:r>
          </w:p>
        </w:tc>
        <w:tc>
          <w:tcPr>
            <w:tcW w:w="925" w:type="dxa"/>
            <w:shd w:val="clear" w:color="auto" w:fill="auto"/>
            <w:noWrap/>
            <w:vAlign w:val="bottom"/>
            <w:hideMark/>
          </w:tcPr>
          <w:p w14:paraId="7DCC3B1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22.8</w:t>
            </w:r>
          </w:p>
        </w:tc>
        <w:tc>
          <w:tcPr>
            <w:tcW w:w="926" w:type="dxa"/>
            <w:shd w:val="clear" w:color="auto" w:fill="auto"/>
            <w:noWrap/>
            <w:vAlign w:val="bottom"/>
            <w:hideMark/>
          </w:tcPr>
          <w:p w14:paraId="1F044AF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23.3</w:t>
            </w:r>
          </w:p>
        </w:tc>
        <w:tc>
          <w:tcPr>
            <w:tcW w:w="925" w:type="dxa"/>
            <w:shd w:val="clear" w:color="auto" w:fill="auto"/>
            <w:noWrap/>
            <w:vAlign w:val="bottom"/>
            <w:hideMark/>
          </w:tcPr>
          <w:p w14:paraId="02BD66D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23.2</w:t>
            </w:r>
          </w:p>
        </w:tc>
        <w:tc>
          <w:tcPr>
            <w:tcW w:w="926" w:type="dxa"/>
            <w:shd w:val="clear" w:color="auto" w:fill="auto"/>
            <w:noWrap/>
            <w:vAlign w:val="bottom"/>
            <w:hideMark/>
          </w:tcPr>
          <w:p w14:paraId="371DF50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23.3</w:t>
            </w:r>
          </w:p>
        </w:tc>
      </w:tr>
      <w:tr w:rsidR="00CD1B7D" w:rsidRPr="00274F8A" w14:paraId="15B32299" w14:textId="77777777" w:rsidTr="00CD1B7D">
        <w:trPr>
          <w:trHeight w:val="295"/>
        </w:trPr>
        <w:tc>
          <w:tcPr>
            <w:tcW w:w="1129" w:type="dxa"/>
            <w:shd w:val="clear" w:color="auto" w:fill="auto"/>
            <w:noWrap/>
            <w:vAlign w:val="bottom"/>
          </w:tcPr>
          <w:p w14:paraId="58386507" w14:textId="123121B5"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0688AACB"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vAlign w:val="bottom"/>
            <w:hideMark/>
          </w:tcPr>
          <w:p w14:paraId="6CBA384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16.5</w:t>
            </w:r>
          </w:p>
        </w:tc>
        <w:tc>
          <w:tcPr>
            <w:tcW w:w="925" w:type="dxa"/>
            <w:shd w:val="clear" w:color="auto" w:fill="auto"/>
            <w:noWrap/>
            <w:vAlign w:val="bottom"/>
            <w:hideMark/>
          </w:tcPr>
          <w:p w14:paraId="3F0DC38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18.8</w:t>
            </w:r>
          </w:p>
        </w:tc>
        <w:tc>
          <w:tcPr>
            <w:tcW w:w="926" w:type="dxa"/>
            <w:shd w:val="clear" w:color="auto" w:fill="auto"/>
            <w:noWrap/>
            <w:vAlign w:val="bottom"/>
            <w:hideMark/>
          </w:tcPr>
          <w:p w14:paraId="0E11D8E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21.4</w:t>
            </w:r>
          </w:p>
        </w:tc>
        <w:tc>
          <w:tcPr>
            <w:tcW w:w="925" w:type="dxa"/>
            <w:shd w:val="clear" w:color="auto" w:fill="auto"/>
            <w:noWrap/>
            <w:vAlign w:val="bottom"/>
            <w:hideMark/>
          </w:tcPr>
          <w:p w14:paraId="5DBAA96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22.3</w:t>
            </w:r>
          </w:p>
        </w:tc>
        <w:tc>
          <w:tcPr>
            <w:tcW w:w="926" w:type="dxa"/>
            <w:shd w:val="clear" w:color="auto" w:fill="auto"/>
            <w:noWrap/>
            <w:vAlign w:val="bottom"/>
            <w:hideMark/>
          </w:tcPr>
          <w:p w14:paraId="5D01909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21.6</w:t>
            </w:r>
          </w:p>
        </w:tc>
        <w:tc>
          <w:tcPr>
            <w:tcW w:w="925" w:type="dxa"/>
            <w:shd w:val="clear" w:color="auto" w:fill="auto"/>
            <w:noWrap/>
            <w:vAlign w:val="bottom"/>
            <w:hideMark/>
          </w:tcPr>
          <w:p w14:paraId="20149ED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21.7</w:t>
            </w:r>
          </w:p>
        </w:tc>
        <w:tc>
          <w:tcPr>
            <w:tcW w:w="926" w:type="dxa"/>
            <w:shd w:val="clear" w:color="auto" w:fill="auto"/>
            <w:noWrap/>
            <w:vAlign w:val="bottom"/>
            <w:hideMark/>
          </w:tcPr>
          <w:p w14:paraId="521F4BF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22.4</w:t>
            </w:r>
          </w:p>
        </w:tc>
      </w:tr>
      <w:tr w:rsidR="00CD1B7D" w:rsidRPr="00274F8A" w14:paraId="0F60C03B" w14:textId="77777777" w:rsidTr="00CD1B7D">
        <w:trPr>
          <w:trHeight w:val="295"/>
        </w:trPr>
        <w:tc>
          <w:tcPr>
            <w:tcW w:w="1129" w:type="dxa"/>
            <w:shd w:val="clear" w:color="auto" w:fill="auto"/>
            <w:noWrap/>
            <w:vAlign w:val="bottom"/>
          </w:tcPr>
          <w:p w14:paraId="1442FA76" w14:textId="01E6C751"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688F4127"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vAlign w:val="bottom"/>
            <w:hideMark/>
          </w:tcPr>
          <w:p w14:paraId="7FBD4EA3"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18.5</w:t>
            </w:r>
          </w:p>
        </w:tc>
        <w:tc>
          <w:tcPr>
            <w:tcW w:w="925" w:type="dxa"/>
            <w:shd w:val="clear" w:color="auto" w:fill="auto"/>
            <w:noWrap/>
            <w:vAlign w:val="bottom"/>
            <w:hideMark/>
          </w:tcPr>
          <w:p w14:paraId="1C7EBB7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18.5</w:t>
            </w:r>
          </w:p>
        </w:tc>
        <w:tc>
          <w:tcPr>
            <w:tcW w:w="926" w:type="dxa"/>
            <w:shd w:val="clear" w:color="auto" w:fill="auto"/>
            <w:noWrap/>
            <w:vAlign w:val="bottom"/>
            <w:hideMark/>
          </w:tcPr>
          <w:p w14:paraId="44EAFF5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19.3</w:t>
            </w:r>
          </w:p>
        </w:tc>
        <w:tc>
          <w:tcPr>
            <w:tcW w:w="925" w:type="dxa"/>
            <w:shd w:val="clear" w:color="auto" w:fill="auto"/>
            <w:noWrap/>
            <w:vAlign w:val="bottom"/>
            <w:hideMark/>
          </w:tcPr>
          <w:p w14:paraId="0652025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19.6</w:t>
            </w:r>
          </w:p>
        </w:tc>
        <w:tc>
          <w:tcPr>
            <w:tcW w:w="926" w:type="dxa"/>
            <w:shd w:val="clear" w:color="auto" w:fill="auto"/>
            <w:noWrap/>
            <w:vAlign w:val="bottom"/>
            <w:hideMark/>
          </w:tcPr>
          <w:p w14:paraId="1330D91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18.7</w:t>
            </w:r>
          </w:p>
        </w:tc>
        <w:tc>
          <w:tcPr>
            <w:tcW w:w="925" w:type="dxa"/>
            <w:shd w:val="clear" w:color="auto" w:fill="auto"/>
            <w:noWrap/>
            <w:vAlign w:val="bottom"/>
            <w:hideMark/>
          </w:tcPr>
          <w:p w14:paraId="5405092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18.8</w:t>
            </w:r>
          </w:p>
        </w:tc>
        <w:tc>
          <w:tcPr>
            <w:tcW w:w="926" w:type="dxa"/>
            <w:shd w:val="clear" w:color="auto" w:fill="auto"/>
            <w:noWrap/>
            <w:vAlign w:val="bottom"/>
            <w:hideMark/>
          </w:tcPr>
          <w:p w14:paraId="603C965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19.2</w:t>
            </w:r>
          </w:p>
        </w:tc>
      </w:tr>
      <w:tr w:rsidR="00CD1B7D" w:rsidRPr="00274F8A" w14:paraId="7630C8FB" w14:textId="77777777" w:rsidTr="00CD1B7D">
        <w:trPr>
          <w:trHeight w:val="295"/>
        </w:trPr>
        <w:tc>
          <w:tcPr>
            <w:tcW w:w="1129" w:type="dxa"/>
            <w:shd w:val="clear" w:color="auto" w:fill="auto"/>
            <w:noWrap/>
            <w:vAlign w:val="bottom"/>
          </w:tcPr>
          <w:p w14:paraId="0DBB607E" w14:textId="0D792880"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68717912"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vAlign w:val="bottom"/>
            <w:hideMark/>
          </w:tcPr>
          <w:p w14:paraId="252CAFC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23.1</w:t>
            </w:r>
          </w:p>
        </w:tc>
        <w:tc>
          <w:tcPr>
            <w:tcW w:w="925" w:type="dxa"/>
            <w:shd w:val="clear" w:color="auto" w:fill="auto"/>
            <w:noWrap/>
            <w:vAlign w:val="bottom"/>
            <w:hideMark/>
          </w:tcPr>
          <w:p w14:paraId="3E5FD57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20.2</w:t>
            </w:r>
          </w:p>
        </w:tc>
        <w:tc>
          <w:tcPr>
            <w:tcW w:w="926" w:type="dxa"/>
            <w:shd w:val="clear" w:color="auto" w:fill="auto"/>
            <w:noWrap/>
            <w:vAlign w:val="bottom"/>
            <w:hideMark/>
          </w:tcPr>
          <w:p w14:paraId="7D8DC35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20.3</w:t>
            </w:r>
          </w:p>
        </w:tc>
        <w:tc>
          <w:tcPr>
            <w:tcW w:w="925" w:type="dxa"/>
            <w:shd w:val="clear" w:color="auto" w:fill="auto"/>
            <w:noWrap/>
            <w:vAlign w:val="bottom"/>
            <w:hideMark/>
          </w:tcPr>
          <w:p w14:paraId="428CFEB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20.3</w:t>
            </w:r>
          </w:p>
        </w:tc>
        <w:tc>
          <w:tcPr>
            <w:tcW w:w="926" w:type="dxa"/>
            <w:shd w:val="clear" w:color="auto" w:fill="auto"/>
            <w:noWrap/>
            <w:vAlign w:val="bottom"/>
            <w:hideMark/>
          </w:tcPr>
          <w:p w14:paraId="3615497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20.8</w:t>
            </w:r>
          </w:p>
        </w:tc>
        <w:tc>
          <w:tcPr>
            <w:tcW w:w="925" w:type="dxa"/>
            <w:shd w:val="clear" w:color="auto" w:fill="auto"/>
            <w:noWrap/>
            <w:vAlign w:val="bottom"/>
            <w:hideMark/>
          </w:tcPr>
          <w:p w14:paraId="69AF310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21.3</w:t>
            </w:r>
          </w:p>
        </w:tc>
        <w:tc>
          <w:tcPr>
            <w:tcW w:w="926" w:type="dxa"/>
            <w:shd w:val="clear" w:color="auto" w:fill="auto"/>
            <w:noWrap/>
            <w:vAlign w:val="bottom"/>
            <w:hideMark/>
          </w:tcPr>
          <w:p w14:paraId="00F9474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21.5</w:t>
            </w:r>
          </w:p>
        </w:tc>
      </w:tr>
      <w:tr w:rsidR="00CD1B7D" w:rsidRPr="00274F8A" w14:paraId="34CF1B27" w14:textId="77777777" w:rsidTr="00CD1B7D">
        <w:trPr>
          <w:trHeight w:val="295"/>
        </w:trPr>
        <w:tc>
          <w:tcPr>
            <w:tcW w:w="1129" w:type="dxa"/>
            <w:tcBorders>
              <w:bottom w:val="single" w:sz="4" w:space="0" w:color="auto"/>
            </w:tcBorders>
            <w:shd w:val="clear" w:color="auto" w:fill="auto"/>
            <w:noWrap/>
            <w:vAlign w:val="bottom"/>
          </w:tcPr>
          <w:p w14:paraId="489B42FD" w14:textId="7C136135" w:rsidR="00CD1B7D" w:rsidRPr="00274F8A" w:rsidRDefault="00CD1B7D" w:rsidP="00274F8A">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0765C865"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vAlign w:val="bottom"/>
            <w:hideMark/>
          </w:tcPr>
          <w:p w14:paraId="5EF3EED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21.6</w:t>
            </w:r>
          </w:p>
        </w:tc>
        <w:tc>
          <w:tcPr>
            <w:tcW w:w="925" w:type="dxa"/>
            <w:tcBorders>
              <w:bottom w:val="single" w:sz="4" w:space="0" w:color="auto"/>
            </w:tcBorders>
            <w:shd w:val="clear" w:color="auto" w:fill="auto"/>
            <w:noWrap/>
            <w:vAlign w:val="bottom"/>
            <w:hideMark/>
          </w:tcPr>
          <w:p w14:paraId="4F1EBC7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12.1</w:t>
            </w:r>
          </w:p>
        </w:tc>
        <w:tc>
          <w:tcPr>
            <w:tcW w:w="926" w:type="dxa"/>
            <w:tcBorders>
              <w:bottom w:val="single" w:sz="4" w:space="0" w:color="auto"/>
            </w:tcBorders>
            <w:shd w:val="clear" w:color="auto" w:fill="auto"/>
            <w:noWrap/>
            <w:vAlign w:val="bottom"/>
            <w:hideMark/>
          </w:tcPr>
          <w:p w14:paraId="693125E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18.7</w:t>
            </w:r>
          </w:p>
        </w:tc>
        <w:tc>
          <w:tcPr>
            <w:tcW w:w="925" w:type="dxa"/>
            <w:tcBorders>
              <w:bottom w:val="single" w:sz="4" w:space="0" w:color="auto"/>
            </w:tcBorders>
            <w:shd w:val="clear" w:color="auto" w:fill="auto"/>
            <w:noWrap/>
            <w:vAlign w:val="bottom"/>
            <w:hideMark/>
          </w:tcPr>
          <w:p w14:paraId="1D88E93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19.9</w:t>
            </w:r>
          </w:p>
        </w:tc>
        <w:tc>
          <w:tcPr>
            <w:tcW w:w="926" w:type="dxa"/>
            <w:tcBorders>
              <w:bottom w:val="single" w:sz="4" w:space="0" w:color="auto"/>
            </w:tcBorders>
            <w:shd w:val="clear" w:color="auto" w:fill="auto"/>
            <w:noWrap/>
            <w:vAlign w:val="bottom"/>
            <w:hideMark/>
          </w:tcPr>
          <w:p w14:paraId="2868917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20.6</w:t>
            </w:r>
          </w:p>
        </w:tc>
        <w:tc>
          <w:tcPr>
            <w:tcW w:w="925" w:type="dxa"/>
            <w:tcBorders>
              <w:bottom w:val="single" w:sz="4" w:space="0" w:color="auto"/>
            </w:tcBorders>
            <w:shd w:val="clear" w:color="auto" w:fill="auto"/>
            <w:noWrap/>
            <w:vAlign w:val="bottom"/>
            <w:hideMark/>
          </w:tcPr>
          <w:p w14:paraId="4EA166E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20.3</w:t>
            </w:r>
          </w:p>
        </w:tc>
        <w:tc>
          <w:tcPr>
            <w:tcW w:w="926" w:type="dxa"/>
            <w:tcBorders>
              <w:bottom w:val="single" w:sz="4" w:space="0" w:color="auto"/>
            </w:tcBorders>
            <w:shd w:val="clear" w:color="auto" w:fill="auto"/>
            <w:noWrap/>
            <w:vAlign w:val="bottom"/>
            <w:hideMark/>
          </w:tcPr>
          <w:p w14:paraId="20F6BD7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20.5</w:t>
            </w:r>
          </w:p>
        </w:tc>
      </w:tr>
      <w:tr w:rsidR="00CD1B7D" w:rsidRPr="00274F8A" w14:paraId="41835A01" w14:textId="77777777" w:rsidTr="00CD1B7D">
        <w:trPr>
          <w:trHeight w:val="295"/>
        </w:trPr>
        <w:tc>
          <w:tcPr>
            <w:tcW w:w="1129" w:type="dxa"/>
            <w:tcBorders>
              <w:top w:val="single" w:sz="4" w:space="0" w:color="auto"/>
            </w:tcBorders>
            <w:shd w:val="clear" w:color="auto" w:fill="auto"/>
            <w:noWrap/>
            <w:vAlign w:val="bottom"/>
            <w:hideMark/>
          </w:tcPr>
          <w:p w14:paraId="0851855B" w14:textId="51B6A40E"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1.5C</w:t>
            </w:r>
          </w:p>
        </w:tc>
        <w:tc>
          <w:tcPr>
            <w:tcW w:w="960" w:type="dxa"/>
            <w:tcBorders>
              <w:top w:val="single" w:sz="4" w:space="0" w:color="auto"/>
            </w:tcBorders>
            <w:shd w:val="clear" w:color="auto" w:fill="auto"/>
            <w:noWrap/>
            <w:vAlign w:val="bottom"/>
            <w:hideMark/>
          </w:tcPr>
          <w:p w14:paraId="3A75B3E6"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vAlign w:val="bottom"/>
            <w:hideMark/>
          </w:tcPr>
          <w:p w14:paraId="0415046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15.0</w:t>
            </w:r>
          </w:p>
        </w:tc>
        <w:tc>
          <w:tcPr>
            <w:tcW w:w="925" w:type="dxa"/>
            <w:tcBorders>
              <w:top w:val="single" w:sz="4" w:space="0" w:color="auto"/>
            </w:tcBorders>
            <w:shd w:val="clear" w:color="auto" w:fill="auto"/>
            <w:noWrap/>
            <w:vAlign w:val="bottom"/>
            <w:hideMark/>
          </w:tcPr>
          <w:p w14:paraId="3557CA6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44.3</w:t>
            </w:r>
          </w:p>
        </w:tc>
        <w:tc>
          <w:tcPr>
            <w:tcW w:w="926" w:type="dxa"/>
            <w:tcBorders>
              <w:top w:val="single" w:sz="4" w:space="0" w:color="auto"/>
            </w:tcBorders>
            <w:shd w:val="clear" w:color="auto" w:fill="auto"/>
            <w:noWrap/>
            <w:vAlign w:val="bottom"/>
            <w:hideMark/>
          </w:tcPr>
          <w:p w14:paraId="03FC8E1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36.9</w:t>
            </w:r>
          </w:p>
        </w:tc>
        <w:tc>
          <w:tcPr>
            <w:tcW w:w="925" w:type="dxa"/>
            <w:tcBorders>
              <w:top w:val="single" w:sz="4" w:space="0" w:color="auto"/>
            </w:tcBorders>
            <w:shd w:val="clear" w:color="auto" w:fill="auto"/>
            <w:noWrap/>
            <w:vAlign w:val="bottom"/>
            <w:hideMark/>
          </w:tcPr>
          <w:p w14:paraId="0AE4A6F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40.7</w:t>
            </w:r>
          </w:p>
        </w:tc>
        <w:tc>
          <w:tcPr>
            <w:tcW w:w="926" w:type="dxa"/>
            <w:tcBorders>
              <w:top w:val="single" w:sz="4" w:space="0" w:color="auto"/>
            </w:tcBorders>
            <w:shd w:val="clear" w:color="auto" w:fill="auto"/>
            <w:noWrap/>
            <w:vAlign w:val="bottom"/>
            <w:hideMark/>
          </w:tcPr>
          <w:p w14:paraId="00E5D63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28.1</w:t>
            </w:r>
          </w:p>
        </w:tc>
        <w:tc>
          <w:tcPr>
            <w:tcW w:w="925" w:type="dxa"/>
            <w:tcBorders>
              <w:top w:val="single" w:sz="4" w:space="0" w:color="auto"/>
            </w:tcBorders>
            <w:shd w:val="clear" w:color="auto" w:fill="auto"/>
            <w:noWrap/>
            <w:vAlign w:val="bottom"/>
            <w:hideMark/>
          </w:tcPr>
          <w:p w14:paraId="0C58450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30.6</w:t>
            </w:r>
          </w:p>
        </w:tc>
        <w:tc>
          <w:tcPr>
            <w:tcW w:w="926" w:type="dxa"/>
            <w:tcBorders>
              <w:top w:val="single" w:sz="4" w:space="0" w:color="auto"/>
            </w:tcBorders>
            <w:shd w:val="clear" w:color="auto" w:fill="auto"/>
            <w:noWrap/>
            <w:vAlign w:val="bottom"/>
            <w:hideMark/>
          </w:tcPr>
          <w:p w14:paraId="315C6B0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28.2</w:t>
            </w:r>
          </w:p>
        </w:tc>
      </w:tr>
      <w:tr w:rsidR="00CD1B7D" w:rsidRPr="00274F8A" w14:paraId="6230F21E" w14:textId="77777777" w:rsidTr="00CD1B7D">
        <w:trPr>
          <w:trHeight w:val="295"/>
        </w:trPr>
        <w:tc>
          <w:tcPr>
            <w:tcW w:w="1129" w:type="dxa"/>
            <w:shd w:val="clear" w:color="auto" w:fill="auto"/>
            <w:noWrap/>
            <w:vAlign w:val="bottom"/>
          </w:tcPr>
          <w:p w14:paraId="6720A1C1" w14:textId="66C0989B"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69EA52E9"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vAlign w:val="bottom"/>
            <w:hideMark/>
          </w:tcPr>
          <w:p w14:paraId="15D85593"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19.3</w:t>
            </w:r>
          </w:p>
        </w:tc>
        <w:tc>
          <w:tcPr>
            <w:tcW w:w="925" w:type="dxa"/>
            <w:shd w:val="clear" w:color="auto" w:fill="auto"/>
            <w:noWrap/>
            <w:vAlign w:val="bottom"/>
            <w:hideMark/>
          </w:tcPr>
          <w:p w14:paraId="2757ABD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39.5</w:t>
            </w:r>
          </w:p>
        </w:tc>
        <w:tc>
          <w:tcPr>
            <w:tcW w:w="926" w:type="dxa"/>
            <w:shd w:val="clear" w:color="auto" w:fill="auto"/>
            <w:noWrap/>
            <w:vAlign w:val="bottom"/>
            <w:hideMark/>
          </w:tcPr>
          <w:p w14:paraId="69681CD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31.4</w:t>
            </w:r>
          </w:p>
        </w:tc>
        <w:tc>
          <w:tcPr>
            <w:tcW w:w="925" w:type="dxa"/>
            <w:shd w:val="clear" w:color="auto" w:fill="auto"/>
            <w:noWrap/>
            <w:vAlign w:val="bottom"/>
            <w:hideMark/>
          </w:tcPr>
          <w:p w14:paraId="5A28283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29.8</w:t>
            </w:r>
          </w:p>
        </w:tc>
        <w:tc>
          <w:tcPr>
            <w:tcW w:w="926" w:type="dxa"/>
            <w:shd w:val="clear" w:color="auto" w:fill="auto"/>
            <w:noWrap/>
            <w:vAlign w:val="bottom"/>
            <w:hideMark/>
          </w:tcPr>
          <w:p w14:paraId="519CCA2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33.7</w:t>
            </w:r>
          </w:p>
        </w:tc>
        <w:tc>
          <w:tcPr>
            <w:tcW w:w="925" w:type="dxa"/>
            <w:shd w:val="clear" w:color="auto" w:fill="auto"/>
            <w:noWrap/>
            <w:vAlign w:val="bottom"/>
            <w:hideMark/>
          </w:tcPr>
          <w:p w14:paraId="070549F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33.2</w:t>
            </w:r>
          </w:p>
        </w:tc>
        <w:tc>
          <w:tcPr>
            <w:tcW w:w="926" w:type="dxa"/>
            <w:shd w:val="clear" w:color="auto" w:fill="auto"/>
            <w:noWrap/>
            <w:vAlign w:val="bottom"/>
            <w:hideMark/>
          </w:tcPr>
          <w:p w14:paraId="70F42B6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33.6</w:t>
            </w:r>
          </w:p>
        </w:tc>
      </w:tr>
      <w:tr w:rsidR="00CD1B7D" w:rsidRPr="00274F8A" w14:paraId="2DF762E4" w14:textId="77777777" w:rsidTr="00CD1B7D">
        <w:trPr>
          <w:trHeight w:val="295"/>
        </w:trPr>
        <w:tc>
          <w:tcPr>
            <w:tcW w:w="1129" w:type="dxa"/>
            <w:shd w:val="clear" w:color="auto" w:fill="auto"/>
            <w:noWrap/>
            <w:vAlign w:val="bottom"/>
          </w:tcPr>
          <w:p w14:paraId="0AC546A3" w14:textId="05AB6541"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4D33979B"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vAlign w:val="bottom"/>
            <w:hideMark/>
          </w:tcPr>
          <w:p w14:paraId="4139211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36.6</w:t>
            </w:r>
          </w:p>
        </w:tc>
        <w:tc>
          <w:tcPr>
            <w:tcW w:w="925" w:type="dxa"/>
            <w:shd w:val="clear" w:color="auto" w:fill="auto"/>
            <w:noWrap/>
            <w:vAlign w:val="bottom"/>
            <w:hideMark/>
          </w:tcPr>
          <w:p w14:paraId="47B824B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43.0</w:t>
            </w:r>
          </w:p>
        </w:tc>
        <w:tc>
          <w:tcPr>
            <w:tcW w:w="926" w:type="dxa"/>
            <w:shd w:val="clear" w:color="auto" w:fill="auto"/>
            <w:noWrap/>
            <w:vAlign w:val="bottom"/>
            <w:hideMark/>
          </w:tcPr>
          <w:p w14:paraId="7E6619E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37.2</w:t>
            </w:r>
          </w:p>
        </w:tc>
        <w:tc>
          <w:tcPr>
            <w:tcW w:w="925" w:type="dxa"/>
            <w:shd w:val="clear" w:color="auto" w:fill="auto"/>
            <w:noWrap/>
            <w:vAlign w:val="bottom"/>
            <w:hideMark/>
          </w:tcPr>
          <w:p w14:paraId="2DFCE2C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39.5</w:t>
            </w:r>
          </w:p>
        </w:tc>
        <w:tc>
          <w:tcPr>
            <w:tcW w:w="926" w:type="dxa"/>
            <w:shd w:val="clear" w:color="auto" w:fill="auto"/>
            <w:noWrap/>
            <w:vAlign w:val="bottom"/>
            <w:hideMark/>
          </w:tcPr>
          <w:p w14:paraId="5994ABC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36.6</w:t>
            </w:r>
          </w:p>
        </w:tc>
        <w:tc>
          <w:tcPr>
            <w:tcW w:w="925" w:type="dxa"/>
            <w:shd w:val="clear" w:color="auto" w:fill="auto"/>
            <w:noWrap/>
            <w:vAlign w:val="bottom"/>
            <w:hideMark/>
          </w:tcPr>
          <w:p w14:paraId="378E058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30.6</w:t>
            </w:r>
          </w:p>
        </w:tc>
        <w:tc>
          <w:tcPr>
            <w:tcW w:w="926" w:type="dxa"/>
            <w:shd w:val="clear" w:color="auto" w:fill="auto"/>
            <w:noWrap/>
            <w:vAlign w:val="bottom"/>
            <w:hideMark/>
          </w:tcPr>
          <w:p w14:paraId="5E779E0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34.0</w:t>
            </w:r>
          </w:p>
        </w:tc>
      </w:tr>
      <w:tr w:rsidR="00CD1B7D" w:rsidRPr="00274F8A" w14:paraId="403C7B54" w14:textId="77777777" w:rsidTr="00CD1B7D">
        <w:trPr>
          <w:trHeight w:val="295"/>
        </w:trPr>
        <w:tc>
          <w:tcPr>
            <w:tcW w:w="1129" w:type="dxa"/>
            <w:shd w:val="clear" w:color="auto" w:fill="auto"/>
            <w:noWrap/>
            <w:vAlign w:val="bottom"/>
          </w:tcPr>
          <w:p w14:paraId="06999C93" w14:textId="1B581428"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4E185B6A"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vAlign w:val="bottom"/>
            <w:hideMark/>
          </w:tcPr>
          <w:p w14:paraId="22241BE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16.2</w:t>
            </w:r>
          </w:p>
        </w:tc>
        <w:tc>
          <w:tcPr>
            <w:tcW w:w="925" w:type="dxa"/>
            <w:shd w:val="clear" w:color="auto" w:fill="auto"/>
            <w:noWrap/>
            <w:vAlign w:val="bottom"/>
            <w:hideMark/>
          </w:tcPr>
          <w:p w14:paraId="5E50729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43.4</w:t>
            </w:r>
          </w:p>
        </w:tc>
        <w:tc>
          <w:tcPr>
            <w:tcW w:w="926" w:type="dxa"/>
            <w:shd w:val="clear" w:color="auto" w:fill="auto"/>
            <w:noWrap/>
            <w:vAlign w:val="bottom"/>
            <w:hideMark/>
          </w:tcPr>
          <w:p w14:paraId="4F4A0C9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30.0</w:t>
            </w:r>
          </w:p>
        </w:tc>
        <w:tc>
          <w:tcPr>
            <w:tcW w:w="925" w:type="dxa"/>
            <w:shd w:val="clear" w:color="auto" w:fill="auto"/>
            <w:noWrap/>
            <w:vAlign w:val="bottom"/>
            <w:hideMark/>
          </w:tcPr>
          <w:p w14:paraId="66D1B3A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27.9</w:t>
            </w:r>
          </w:p>
        </w:tc>
        <w:tc>
          <w:tcPr>
            <w:tcW w:w="926" w:type="dxa"/>
            <w:shd w:val="clear" w:color="auto" w:fill="auto"/>
            <w:noWrap/>
            <w:vAlign w:val="bottom"/>
            <w:hideMark/>
          </w:tcPr>
          <w:p w14:paraId="15E4F8D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27.0</w:t>
            </w:r>
          </w:p>
        </w:tc>
        <w:tc>
          <w:tcPr>
            <w:tcW w:w="925" w:type="dxa"/>
            <w:shd w:val="clear" w:color="auto" w:fill="auto"/>
            <w:noWrap/>
            <w:vAlign w:val="bottom"/>
            <w:hideMark/>
          </w:tcPr>
          <w:p w14:paraId="0C2BF3C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29.4</w:t>
            </w:r>
          </w:p>
        </w:tc>
        <w:tc>
          <w:tcPr>
            <w:tcW w:w="926" w:type="dxa"/>
            <w:shd w:val="clear" w:color="auto" w:fill="auto"/>
            <w:noWrap/>
            <w:vAlign w:val="bottom"/>
            <w:hideMark/>
          </w:tcPr>
          <w:p w14:paraId="0D34DE2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29.4</w:t>
            </w:r>
          </w:p>
        </w:tc>
      </w:tr>
      <w:tr w:rsidR="00CD1B7D" w:rsidRPr="00274F8A" w14:paraId="6C7D45B1" w14:textId="77777777" w:rsidTr="00CD1B7D">
        <w:trPr>
          <w:trHeight w:val="295"/>
        </w:trPr>
        <w:tc>
          <w:tcPr>
            <w:tcW w:w="1129" w:type="dxa"/>
            <w:shd w:val="clear" w:color="auto" w:fill="auto"/>
            <w:noWrap/>
            <w:vAlign w:val="bottom"/>
          </w:tcPr>
          <w:p w14:paraId="6B541F94" w14:textId="1D09F616"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154C5758"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vAlign w:val="bottom"/>
            <w:hideMark/>
          </w:tcPr>
          <w:p w14:paraId="489CE92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13.5</w:t>
            </w:r>
          </w:p>
        </w:tc>
        <w:tc>
          <w:tcPr>
            <w:tcW w:w="925" w:type="dxa"/>
            <w:shd w:val="clear" w:color="auto" w:fill="auto"/>
            <w:noWrap/>
            <w:vAlign w:val="bottom"/>
            <w:hideMark/>
          </w:tcPr>
          <w:p w14:paraId="46AA1FF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29.9</w:t>
            </w:r>
          </w:p>
        </w:tc>
        <w:tc>
          <w:tcPr>
            <w:tcW w:w="926" w:type="dxa"/>
            <w:shd w:val="clear" w:color="auto" w:fill="auto"/>
            <w:noWrap/>
            <w:vAlign w:val="bottom"/>
            <w:hideMark/>
          </w:tcPr>
          <w:p w14:paraId="07991E8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29.7</w:t>
            </w:r>
          </w:p>
        </w:tc>
        <w:tc>
          <w:tcPr>
            <w:tcW w:w="925" w:type="dxa"/>
            <w:shd w:val="clear" w:color="auto" w:fill="auto"/>
            <w:noWrap/>
            <w:vAlign w:val="bottom"/>
            <w:hideMark/>
          </w:tcPr>
          <w:p w14:paraId="1835B63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27.3</w:t>
            </w:r>
          </w:p>
        </w:tc>
        <w:tc>
          <w:tcPr>
            <w:tcW w:w="926" w:type="dxa"/>
            <w:shd w:val="clear" w:color="auto" w:fill="auto"/>
            <w:noWrap/>
            <w:vAlign w:val="bottom"/>
            <w:hideMark/>
          </w:tcPr>
          <w:p w14:paraId="5F9BBE7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28.9</w:t>
            </w:r>
          </w:p>
        </w:tc>
        <w:tc>
          <w:tcPr>
            <w:tcW w:w="925" w:type="dxa"/>
            <w:shd w:val="clear" w:color="auto" w:fill="auto"/>
            <w:noWrap/>
            <w:vAlign w:val="bottom"/>
            <w:hideMark/>
          </w:tcPr>
          <w:p w14:paraId="74E678F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27.5</w:t>
            </w:r>
          </w:p>
        </w:tc>
        <w:tc>
          <w:tcPr>
            <w:tcW w:w="926" w:type="dxa"/>
            <w:shd w:val="clear" w:color="auto" w:fill="auto"/>
            <w:noWrap/>
            <w:vAlign w:val="bottom"/>
            <w:hideMark/>
          </w:tcPr>
          <w:p w14:paraId="48BBECE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26.7</w:t>
            </w:r>
          </w:p>
        </w:tc>
      </w:tr>
      <w:tr w:rsidR="00CD1B7D" w:rsidRPr="00274F8A" w14:paraId="28887CEE" w14:textId="77777777" w:rsidTr="00CD1B7D">
        <w:trPr>
          <w:trHeight w:val="295"/>
        </w:trPr>
        <w:tc>
          <w:tcPr>
            <w:tcW w:w="1129" w:type="dxa"/>
            <w:shd w:val="clear" w:color="auto" w:fill="auto"/>
            <w:noWrap/>
            <w:vAlign w:val="bottom"/>
          </w:tcPr>
          <w:p w14:paraId="1CE79256" w14:textId="22325C45"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7AE5AA9B"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vAlign w:val="bottom"/>
            <w:hideMark/>
          </w:tcPr>
          <w:p w14:paraId="53F26D6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17.5</w:t>
            </w:r>
          </w:p>
        </w:tc>
        <w:tc>
          <w:tcPr>
            <w:tcW w:w="925" w:type="dxa"/>
            <w:shd w:val="clear" w:color="auto" w:fill="auto"/>
            <w:noWrap/>
            <w:vAlign w:val="bottom"/>
            <w:hideMark/>
          </w:tcPr>
          <w:p w14:paraId="165BFF7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40.1</w:t>
            </w:r>
          </w:p>
        </w:tc>
        <w:tc>
          <w:tcPr>
            <w:tcW w:w="926" w:type="dxa"/>
            <w:shd w:val="clear" w:color="auto" w:fill="auto"/>
            <w:noWrap/>
            <w:vAlign w:val="bottom"/>
            <w:hideMark/>
          </w:tcPr>
          <w:p w14:paraId="6264DD36"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31.9</w:t>
            </w:r>
          </w:p>
        </w:tc>
        <w:tc>
          <w:tcPr>
            <w:tcW w:w="925" w:type="dxa"/>
            <w:shd w:val="clear" w:color="auto" w:fill="auto"/>
            <w:noWrap/>
            <w:vAlign w:val="bottom"/>
            <w:hideMark/>
          </w:tcPr>
          <w:p w14:paraId="52873E0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36.3</w:t>
            </w:r>
          </w:p>
        </w:tc>
        <w:tc>
          <w:tcPr>
            <w:tcW w:w="926" w:type="dxa"/>
            <w:shd w:val="clear" w:color="auto" w:fill="auto"/>
            <w:noWrap/>
            <w:vAlign w:val="bottom"/>
            <w:hideMark/>
          </w:tcPr>
          <w:p w14:paraId="296465F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30.9</w:t>
            </w:r>
          </w:p>
        </w:tc>
        <w:tc>
          <w:tcPr>
            <w:tcW w:w="925" w:type="dxa"/>
            <w:shd w:val="clear" w:color="auto" w:fill="auto"/>
            <w:noWrap/>
            <w:vAlign w:val="bottom"/>
            <w:hideMark/>
          </w:tcPr>
          <w:p w14:paraId="0BA8AE7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30.9</w:t>
            </w:r>
          </w:p>
        </w:tc>
        <w:tc>
          <w:tcPr>
            <w:tcW w:w="926" w:type="dxa"/>
            <w:shd w:val="clear" w:color="auto" w:fill="auto"/>
            <w:noWrap/>
            <w:vAlign w:val="bottom"/>
            <w:hideMark/>
          </w:tcPr>
          <w:p w14:paraId="613AD19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29.2</w:t>
            </w:r>
          </w:p>
        </w:tc>
      </w:tr>
      <w:tr w:rsidR="00CD1B7D" w:rsidRPr="00274F8A" w14:paraId="1152A142" w14:textId="77777777" w:rsidTr="00CD1B7D">
        <w:trPr>
          <w:trHeight w:val="295"/>
        </w:trPr>
        <w:tc>
          <w:tcPr>
            <w:tcW w:w="1129" w:type="dxa"/>
            <w:shd w:val="clear" w:color="auto" w:fill="auto"/>
            <w:noWrap/>
            <w:vAlign w:val="bottom"/>
          </w:tcPr>
          <w:p w14:paraId="172D8AD5" w14:textId="010A9857"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4933D516"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vAlign w:val="bottom"/>
            <w:hideMark/>
          </w:tcPr>
          <w:p w14:paraId="44B0044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18.1</w:t>
            </w:r>
          </w:p>
        </w:tc>
        <w:tc>
          <w:tcPr>
            <w:tcW w:w="925" w:type="dxa"/>
            <w:shd w:val="clear" w:color="auto" w:fill="auto"/>
            <w:noWrap/>
            <w:vAlign w:val="bottom"/>
            <w:hideMark/>
          </w:tcPr>
          <w:p w14:paraId="2FA0A43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32.3</w:t>
            </w:r>
          </w:p>
        </w:tc>
        <w:tc>
          <w:tcPr>
            <w:tcW w:w="926" w:type="dxa"/>
            <w:shd w:val="clear" w:color="auto" w:fill="auto"/>
            <w:noWrap/>
            <w:vAlign w:val="bottom"/>
            <w:hideMark/>
          </w:tcPr>
          <w:p w14:paraId="40C94B1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37.3</w:t>
            </w:r>
          </w:p>
        </w:tc>
        <w:tc>
          <w:tcPr>
            <w:tcW w:w="925" w:type="dxa"/>
            <w:shd w:val="clear" w:color="auto" w:fill="auto"/>
            <w:noWrap/>
            <w:vAlign w:val="bottom"/>
            <w:hideMark/>
          </w:tcPr>
          <w:p w14:paraId="0553960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37.5</w:t>
            </w:r>
          </w:p>
        </w:tc>
        <w:tc>
          <w:tcPr>
            <w:tcW w:w="926" w:type="dxa"/>
            <w:shd w:val="clear" w:color="auto" w:fill="auto"/>
            <w:noWrap/>
            <w:vAlign w:val="bottom"/>
            <w:hideMark/>
          </w:tcPr>
          <w:p w14:paraId="72AEE24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35.9</w:t>
            </w:r>
          </w:p>
        </w:tc>
        <w:tc>
          <w:tcPr>
            <w:tcW w:w="925" w:type="dxa"/>
            <w:shd w:val="clear" w:color="auto" w:fill="auto"/>
            <w:noWrap/>
            <w:vAlign w:val="bottom"/>
            <w:hideMark/>
          </w:tcPr>
          <w:p w14:paraId="3A2CB5C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34.5</w:t>
            </w:r>
          </w:p>
        </w:tc>
        <w:tc>
          <w:tcPr>
            <w:tcW w:w="926" w:type="dxa"/>
            <w:shd w:val="clear" w:color="auto" w:fill="auto"/>
            <w:noWrap/>
            <w:vAlign w:val="bottom"/>
            <w:hideMark/>
          </w:tcPr>
          <w:p w14:paraId="6046A5C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34.5</w:t>
            </w:r>
          </w:p>
        </w:tc>
      </w:tr>
      <w:tr w:rsidR="00CD1B7D" w:rsidRPr="00274F8A" w14:paraId="4A40CAB7" w14:textId="77777777" w:rsidTr="00CD1B7D">
        <w:trPr>
          <w:trHeight w:val="295"/>
        </w:trPr>
        <w:tc>
          <w:tcPr>
            <w:tcW w:w="1129" w:type="dxa"/>
            <w:shd w:val="clear" w:color="auto" w:fill="auto"/>
            <w:noWrap/>
            <w:vAlign w:val="bottom"/>
          </w:tcPr>
          <w:p w14:paraId="2A010BEA" w14:textId="0E82E9D8"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0532C68F"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vAlign w:val="bottom"/>
            <w:hideMark/>
          </w:tcPr>
          <w:p w14:paraId="28AF491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16.5</w:t>
            </w:r>
          </w:p>
        </w:tc>
        <w:tc>
          <w:tcPr>
            <w:tcW w:w="925" w:type="dxa"/>
            <w:shd w:val="clear" w:color="auto" w:fill="auto"/>
            <w:noWrap/>
            <w:vAlign w:val="bottom"/>
            <w:hideMark/>
          </w:tcPr>
          <w:p w14:paraId="6792B5F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39.5</w:t>
            </w:r>
          </w:p>
        </w:tc>
        <w:tc>
          <w:tcPr>
            <w:tcW w:w="926" w:type="dxa"/>
            <w:shd w:val="clear" w:color="auto" w:fill="auto"/>
            <w:noWrap/>
            <w:vAlign w:val="bottom"/>
            <w:hideMark/>
          </w:tcPr>
          <w:p w14:paraId="025BA5B1"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37.7</w:t>
            </w:r>
          </w:p>
        </w:tc>
        <w:tc>
          <w:tcPr>
            <w:tcW w:w="925" w:type="dxa"/>
            <w:shd w:val="clear" w:color="auto" w:fill="auto"/>
            <w:noWrap/>
            <w:vAlign w:val="bottom"/>
            <w:hideMark/>
          </w:tcPr>
          <w:p w14:paraId="10F02C6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36.3</w:t>
            </w:r>
          </w:p>
        </w:tc>
        <w:tc>
          <w:tcPr>
            <w:tcW w:w="926" w:type="dxa"/>
            <w:shd w:val="clear" w:color="auto" w:fill="auto"/>
            <w:noWrap/>
            <w:vAlign w:val="bottom"/>
            <w:hideMark/>
          </w:tcPr>
          <w:p w14:paraId="68E5231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35.4</w:t>
            </w:r>
          </w:p>
        </w:tc>
        <w:tc>
          <w:tcPr>
            <w:tcW w:w="925" w:type="dxa"/>
            <w:shd w:val="clear" w:color="auto" w:fill="auto"/>
            <w:noWrap/>
            <w:vAlign w:val="bottom"/>
            <w:hideMark/>
          </w:tcPr>
          <w:p w14:paraId="39813EB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34.4</w:t>
            </w:r>
          </w:p>
        </w:tc>
        <w:tc>
          <w:tcPr>
            <w:tcW w:w="926" w:type="dxa"/>
            <w:shd w:val="clear" w:color="auto" w:fill="auto"/>
            <w:noWrap/>
            <w:vAlign w:val="bottom"/>
            <w:hideMark/>
          </w:tcPr>
          <w:p w14:paraId="2E4FE63F"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34.4</w:t>
            </w:r>
          </w:p>
        </w:tc>
      </w:tr>
      <w:tr w:rsidR="00CD1B7D" w:rsidRPr="00274F8A" w14:paraId="246832EA" w14:textId="77777777" w:rsidTr="00CD1B7D">
        <w:trPr>
          <w:trHeight w:val="295"/>
        </w:trPr>
        <w:tc>
          <w:tcPr>
            <w:tcW w:w="1129" w:type="dxa"/>
            <w:shd w:val="clear" w:color="auto" w:fill="auto"/>
            <w:noWrap/>
            <w:vAlign w:val="bottom"/>
          </w:tcPr>
          <w:p w14:paraId="32ADA16D" w14:textId="4F51CBB3"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4A16AF5C"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vAlign w:val="bottom"/>
            <w:hideMark/>
          </w:tcPr>
          <w:p w14:paraId="04B8F58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18.5</w:t>
            </w:r>
          </w:p>
        </w:tc>
        <w:tc>
          <w:tcPr>
            <w:tcW w:w="925" w:type="dxa"/>
            <w:shd w:val="clear" w:color="auto" w:fill="auto"/>
            <w:noWrap/>
            <w:vAlign w:val="bottom"/>
            <w:hideMark/>
          </w:tcPr>
          <w:p w14:paraId="46B00A0B"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32.4</w:t>
            </w:r>
          </w:p>
        </w:tc>
        <w:tc>
          <w:tcPr>
            <w:tcW w:w="926" w:type="dxa"/>
            <w:shd w:val="clear" w:color="auto" w:fill="auto"/>
            <w:noWrap/>
            <w:vAlign w:val="bottom"/>
            <w:hideMark/>
          </w:tcPr>
          <w:p w14:paraId="6A7E253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30.9</w:t>
            </w:r>
          </w:p>
        </w:tc>
        <w:tc>
          <w:tcPr>
            <w:tcW w:w="925" w:type="dxa"/>
            <w:shd w:val="clear" w:color="auto" w:fill="auto"/>
            <w:noWrap/>
            <w:vAlign w:val="bottom"/>
            <w:hideMark/>
          </w:tcPr>
          <w:p w14:paraId="04663A9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30.8</w:t>
            </w:r>
          </w:p>
        </w:tc>
        <w:tc>
          <w:tcPr>
            <w:tcW w:w="926" w:type="dxa"/>
            <w:shd w:val="clear" w:color="auto" w:fill="auto"/>
            <w:noWrap/>
            <w:vAlign w:val="bottom"/>
            <w:hideMark/>
          </w:tcPr>
          <w:p w14:paraId="60E2B8FA"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30.1</w:t>
            </w:r>
          </w:p>
        </w:tc>
        <w:tc>
          <w:tcPr>
            <w:tcW w:w="925" w:type="dxa"/>
            <w:shd w:val="clear" w:color="auto" w:fill="auto"/>
            <w:noWrap/>
            <w:vAlign w:val="bottom"/>
            <w:hideMark/>
          </w:tcPr>
          <w:p w14:paraId="74DF2DE7"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29.0</w:t>
            </w:r>
          </w:p>
        </w:tc>
        <w:tc>
          <w:tcPr>
            <w:tcW w:w="926" w:type="dxa"/>
            <w:shd w:val="clear" w:color="auto" w:fill="auto"/>
            <w:noWrap/>
            <w:vAlign w:val="bottom"/>
            <w:hideMark/>
          </w:tcPr>
          <w:p w14:paraId="30F0E404"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29.8</w:t>
            </w:r>
          </w:p>
        </w:tc>
      </w:tr>
      <w:tr w:rsidR="00CD1B7D" w:rsidRPr="00274F8A" w14:paraId="3BE7FB2B" w14:textId="77777777" w:rsidTr="00CD1B7D">
        <w:trPr>
          <w:trHeight w:val="295"/>
        </w:trPr>
        <w:tc>
          <w:tcPr>
            <w:tcW w:w="1129" w:type="dxa"/>
            <w:shd w:val="clear" w:color="auto" w:fill="auto"/>
            <w:noWrap/>
            <w:vAlign w:val="bottom"/>
          </w:tcPr>
          <w:p w14:paraId="4C75FD18" w14:textId="10007B44" w:rsidR="00CD1B7D" w:rsidRPr="00274F8A" w:rsidRDefault="00CD1B7D" w:rsidP="00274F8A">
            <w:pPr>
              <w:spacing w:line="240" w:lineRule="auto"/>
              <w:ind w:firstLine="0"/>
              <w:jc w:val="left"/>
              <w:rPr>
                <w:color w:val="000000"/>
                <w:sz w:val="18"/>
                <w:szCs w:val="18"/>
                <w:lang w:val="en-US"/>
              </w:rPr>
            </w:pPr>
          </w:p>
        </w:tc>
        <w:tc>
          <w:tcPr>
            <w:tcW w:w="960" w:type="dxa"/>
            <w:shd w:val="clear" w:color="auto" w:fill="auto"/>
            <w:noWrap/>
            <w:vAlign w:val="bottom"/>
            <w:hideMark/>
          </w:tcPr>
          <w:p w14:paraId="657B6380"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vAlign w:val="bottom"/>
            <w:hideMark/>
          </w:tcPr>
          <w:p w14:paraId="7BD9C48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23.1</w:t>
            </w:r>
          </w:p>
        </w:tc>
        <w:tc>
          <w:tcPr>
            <w:tcW w:w="925" w:type="dxa"/>
            <w:shd w:val="clear" w:color="auto" w:fill="auto"/>
            <w:noWrap/>
            <w:vAlign w:val="bottom"/>
            <w:hideMark/>
          </w:tcPr>
          <w:p w14:paraId="6C56707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54.8</w:t>
            </w:r>
          </w:p>
        </w:tc>
        <w:tc>
          <w:tcPr>
            <w:tcW w:w="926" w:type="dxa"/>
            <w:shd w:val="clear" w:color="auto" w:fill="auto"/>
            <w:noWrap/>
            <w:vAlign w:val="bottom"/>
            <w:hideMark/>
          </w:tcPr>
          <w:p w14:paraId="4B25B995"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39.8</w:t>
            </w:r>
          </w:p>
        </w:tc>
        <w:tc>
          <w:tcPr>
            <w:tcW w:w="925" w:type="dxa"/>
            <w:shd w:val="clear" w:color="auto" w:fill="auto"/>
            <w:noWrap/>
            <w:vAlign w:val="bottom"/>
            <w:hideMark/>
          </w:tcPr>
          <w:p w14:paraId="014D6B10"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31.5</w:t>
            </w:r>
          </w:p>
        </w:tc>
        <w:tc>
          <w:tcPr>
            <w:tcW w:w="926" w:type="dxa"/>
            <w:shd w:val="clear" w:color="auto" w:fill="auto"/>
            <w:noWrap/>
            <w:vAlign w:val="bottom"/>
            <w:hideMark/>
          </w:tcPr>
          <w:p w14:paraId="121107CD"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31.5</w:t>
            </w:r>
          </w:p>
        </w:tc>
        <w:tc>
          <w:tcPr>
            <w:tcW w:w="925" w:type="dxa"/>
            <w:shd w:val="clear" w:color="auto" w:fill="auto"/>
            <w:noWrap/>
            <w:vAlign w:val="bottom"/>
            <w:hideMark/>
          </w:tcPr>
          <w:p w14:paraId="326505C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34.7</w:t>
            </w:r>
          </w:p>
        </w:tc>
        <w:tc>
          <w:tcPr>
            <w:tcW w:w="926" w:type="dxa"/>
            <w:shd w:val="clear" w:color="auto" w:fill="auto"/>
            <w:noWrap/>
            <w:vAlign w:val="bottom"/>
            <w:hideMark/>
          </w:tcPr>
          <w:p w14:paraId="689BCBD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35.1</w:t>
            </w:r>
          </w:p>
        </w:tc>
      </w:tr>
      <w:tr w:rsidR="00CD1B7D" w:rsidRPr="00274F8A" w14:paraId="5582A391" w14:textId="77777777" w:rsidTr="00CD1B7D">
        <w:trPr>
          <w:trHeight w:val="295"/>
        </w:trPr>
        <w:tc>
          <w:tcPr>
            <w:tcW w:w="1129" w:type="dxa"/>
            <w:tcBorders>
              <w:bottom w:val="single" w:sz="4" w:space="0" w:color="auto"/>
            </w:tcBorders>
            <w:shd w:val="clear" w:color="auto" w:fill="auto"/>
            <w:noWrap/>
            <w:vAlign w:val="bottom"/>
          </w:tcPr>
          <w:p w14:paraId="4D9B6CBF" w14:textId="7D85AAC7" w:rsidR="00CD1B7D" w:rsidRPr="00274F8A" w:rsidRDefault="00CD1B7D" w:rsidP="00274F8A">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5EA7CA34" w14:textId="77777777" w:rsidR="00CD1B7D" w:rsidRPr="00274F8A" w:rsidRDefault="00CD1B7D" w:rsidP="00274F8A">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vAlign w:val="bottom"/>
            <w:hideMark/>
          </w:tcPr>
          <w:p w14:paraId="5555285E"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21.6</w:t>
            </w:r>
          </w:p>
        </w:tc>
        <w:tc>
          <w:tcPr>
            <w:tcW w:w="925" w:type="dxa"/>
            <w:tcBorders>
              <w:bottom w:val="single" w:sz="4" w:space="0" w:color="auto"/>
            </w:tcBorders>
            <w:shd w:val="clear" w:color="auto" w:fill="auto"/>
            <w:noWrap/>
            <w:vAlign w:val="bottom"/>
            <w:hideMark/>
          </w:tcPr>
          <w:p w14:paraId="3EFA8181"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28.0</w:t>
            </w:r>
          </w:p>
        </w:tc>
        <w:tc>
          <w:tcPr>
            <w:tcW w:w="926" w:type="dxa"/>
            <w:tcBorders>
              <w:bottom w:val="single" w:sz="4" w:space="0" w:color="auto"/>
            </w:tcBorders>
            <w:shd w:val="clear" w:color="auto" w:fill="auto"/>
            <w:noWrap/>
            <w:vAlign w:val="bottom"/>
            <w:hideMark/>
          </w:tcPr>
          <w:p w14:paraId="2B470629"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34.0</w:t>
            </w:r>
          </w:p>
        </w:tc>
        <w:tc>
          <w:tcPr>
            <w:tcW w:w="925" w:type="dxa"/>
            <w:tcBorders>
              <w:bottom w:val="single" w:sz="4" w:space="0" w:color="auto"/>
            </w:tcBorders>
            <w:shd w:val="clear" w:color="auto" w:fill="auto"/>
            <w:noWrap/>
            <w:vAlign w:val="bottom"/>
            <w:hideMark/>
          </w:tcPr>
          <w:p w14:paraId="5EC413A2"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36.0</w:t>
            </w:r>
          </w:p>
        </w:tc>
        <w:tc>
          <w:tcPr>
            <w:tcW w:w="926" w:type="dxa"/>
            <w:tcBorders>
              <w:bottom w:val="single" w:sz="4" w:space="0" w:color="auto"/>
            </w:tcBorders>
            <w:shd w:val="clear" w:color="auto" w:fill="auto"/>
            <w:noWrap/>
            <w:vAlign w:val="bottom"/>
            <w:hideMark/>
          </w:tcPr>
          <w:p w14:paraId="2332054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35.5</w:t>
            </w:r>
          </w:p>
        </w:tc>
        <w:tc>
          <w:tcPr>
            <w:tcW w:w="925" w:type="dxa"/>
            <w:tcBorders>
              <w:bottom w:val="single" w:sz="4" w:space="0" w:color="auto"/>
            </w:tcBorders>
            <w:shd w:val="clear" w:color="auto" w:fill="auto"/>
            <w:noWrap/>
            <w:vAlign w:val="bottom"/>
            <w:hideMark/>
          </w:tcPr>
          <w:p w14:paraId="5101E71C"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34.4</w:t>
            </w:r>
          </w:p>
        </w:tc>
        <w:tc>
          <w:tcPr>
            <w:tcW w:w="926" w:type="dxa"/>
            <w:tcBorders>
              <w:bottom w:val="single" w:sz="4" w:space="0" w:color="auto"/>
            </w:tcBorders>
            <w:shd w:val="clear" w:color="auto" w:fill="auto"/>
            <w:noWrap/>
            <w:vAlign w:val="bottom"/>
            <w:hideMark/>
          </w:tcPr>
          <w:p w14:paraId="510C0758" w14:textId="77777777" w:rsidR="00CD1B7D" w:rsidRPr="00274F8A" w:rsidRDefault="00CD1B7D" w:rsidP="00274F8A">
            <w:pPr>
              <w:spacing w:line="240" w:lineRule="auto"/>
              <w:ind w:firstLine="0"/>
              <w:jc w:val="right"/>
              <w:rPr>
                <w:color w:val="000000"/>
                <w:sz w:val="18"/>
                <w:szCs w:val="18"/>
                <w:lang w:val="en-US"/>
              </w:rPr>
            </w:pPr>
            <w:r w:rsidRPr="00274F8A">
              <w:rPr>
                <w:color w:val="000000"/>
                <w:sz w:val="18"/>
                <w:szCs w:val="18"/>
                <w:lang w:val="en-US"/>
              </w:rPr>
              <w:t>35.2</w:t>
            </w:r>
          </w:p>
        </w:tc>
      </w:tr>
    </w:tbl>
    <w:p w14:paraId="79919D0C" w14:textId="77777777" w:rsidR="00366E23" w:rsidRPr="00366E23" w:rsidRDefault="00366E23" w:rsidP="00366E23"/>
    <w:p w14:paraId="67A34465" w14:textId="77777777" w:rsidR="00276892" w:rsidRDefault="00276892">
      <w:pPr>
        <w:spacing w:line="240" w:lineRule="auto"/>
        <w:ind w:firstLine="0"/>
        <w:jc w:val="left"/>
        <w:rPr>
          <w:i/>
          <w:iCs/>
          <w:color w:val="44546A" w:themeColor="text2"/>
          <w:sz w:val="18"/>
          <w:szCs w:val="18"/>
        </w:rPr>
      </w:pPr>
      <w:r>
        <w:br w:type="page"/>
      </w:r>
    </w:p>
    <w:p w14:paraId="3AD07728" w14:textId="7702A524" w:rsidR="005827E3" w:rsidRDefault="005827E3" w:rsidP="005827E3">
      <w:pPr>
        <w:pStyle w:val="Caption"/>
        <w:keepNext/>
        <w:jc w:val="left"/>
      </w:pPr>
      <w:r>
        <w:lastRenderedPageBreak/>
        <w:t>Table S</w:t>
      </w:r>
      <w:r>
        <w:fldChar w:fldCharType="begin"/>
      </w:r>
      <w:r>
        <w:instrText xml:space="preserve"> SEQ Table \* ARABIC </w:instrText>
      </w:r>
      <w:r>
        <w:fldChar w:fldCharType="separate"/>
      </w:r>
      <w:r w:rsidR="0016461C">
        <w:rPr>
          <w:noProof/>
        </w:rPr>
        <w:t>5</w:t>
      </w:r>
      <w:r>
        <w:fldChar w:fldCharType="end"/>
      </w:r>
      <w:r>
        <w:t xml:space="preserve"> Natural gas price data (in </w:t>
      </w:r>
      <w:r w:rsidRPr="00274F8A">
        <w:t>US$2010/GJ</w:t>
      </w:r>
      <w:r>
        <w:t>)</w:t>
      </w:r>
    </w:p>
    <w:tbl>
      <w:tblPr>
        <w:tblW w:w="8568" w:type="dxa"/>
        <w:tblLayout w:type="fixed"/>
        <w:tblLook w:val="04A0" w:firstRow="1" w:lastRow="0" w:firstColumn="1" w:lastColumn="0" w:noHBand="0" w:noVBand="1"/>
      </w:tblPr>
      <w:tblGrid>
        <w:gridCol w:w="1129"/>
        <w:gridCol w:w="960"/>
        <w:gridCol w:w="926"/>
        <w:gridCol w:w="925"/>
        <w:gridCol w:w="926"/>
        <w:gridCol w:w="925"/>
        <w:gridCol w:w="926"/>
        <w:gridCol w:w="925"/>
        <w:gridCol w:w="926"/>
      </w:tblGrid>
      <w:tr w:rsidR="000A3ABD" w:rsidRPr="00274F8A" w14:paraId="0406DF85" w14:textId="77777777" w:rsidTr="002321B0">
        <w:trPr>
          <w:trHeight w:val="295"/>
        </w:trPr>
        <w:tc>
          <w:tcPr>
            <w:tcW w:w="1129" w:type="dxa"/>
            <w:tcBorders>
              <w:top w:val="single" w:sz="4" w:space="0" w:color="auto"/>
              <w:bottom w:val="single" w:sz="4" w:space="0" w:color="auto"/>
            </w:tcBorders>
            <w:shd w:val="clear" w:color="auto" w:fill="auto"/>
            <w:noWrap/>
            <w:hideMark/>
          </w:tcPr>
          <w:p w14:paraId="6A780F2C" w14:textId="05852730" w:rsidR="000A3ABD" w:rsidRPr="00274F8A" w:rsidRDefault="000A3ABD" w:rsidP="000A3ABD">
            <w:pPr>
              <w:spacing w:line="240" w:lineRule="auto"/>
              <w:ind w:firstLine="0"/>
              <w:jc w:val="left"/>
              <w:rPr>
                <w:b/>
                <w:bCs/>
                <w:color w:val="000000"/>
                <w:sz w:val="18"/>
                <w:szCs w:val="18"/>
                <w:lang w:val="en-US"/>
              </w:rPr>
            </w:pPr>
            <w:r>
              <w:rPr>
                <w:b/>
                <w:bCs/>
                <w:color w:val="000000"/>
                <w:sz w:val="18"/>
                <w:szCs w:val="18"/>
                <w:lang w:val="en-US"/>
              </w:rPr>
              <w:t>Climate policy</w:t>
            </w:r>
          </w:p>
        </w:tc>
        <w:tc>
          <w:tcPr>
            <w:tcW w:w="960" w:type="dxa"/>
            <w:tcBorders>
              <w:top w:val="single" w:sz="4" w:space="0" w:color="auto"/>
              <w:bottom w:val="single" w:sz="4" w:space="0" w:color="auto"/>
            </w:tcBorders>
            <w:shd w:val="clear" w:color="auto" w:fill="auto"/>
            <w:noWrap/>
            <w:hideMark/>
          </w:tcPr>
          <w:p w14:paraId="1AEAFC6E" w14:textId="245B75DE" w:rsidR="000A3ABD" w:rsidRPr="00274F8A" w:rsidRDefault="000A3ABD" w:rsidP="000A3ABD">
            <w:pPr>
              <w:spacing w:line="240" w:lineRule="auto"/>
              <w:ind w:firstLine="0"/>
              <w:jc w:val="left"/>
              <w:rPr>
                <w:b/>
                <w:bCs/>
                <w:color w:val="000000"/>
                <w:sz w:val="18"/>
                <w:szCs w:val="18"/>
                <w:lang w:val="en-US"/>
              </w:rPr>
            </w:pPr>
            <w:r w:rsidRPr="00274F8A">
              <w:rPr>
                <w:b/>
                <w:bCs/>
                <w:color w:val="000000"/>
                <w:sz w:val="18"/>
                <w:szCs w:val="18"/>
                <w:lang w:val="en-US"/>
              </w:rPr>
              <w:t>Region</w:t>
            </w:r>
          </w:p>
        </w:tc>
        <w:tc>
          <w:tcPr>
            <w:tcW w:w="926" w:type="dxa"/>
            <w:tcBorders>
              <w:top w:val="single" w:sz="4" w:space="0" w:color="auto"/>
              <w:bottom w:val="single" w:sz="4" w:space="0" w:color="auto"/>
            </w:tcBorders>
            <w:shd w:val="clear" w:color="auto" w:fill="auto"/>
            <w:noWrap/>
            <w:hideMark/>
          </w:tcPr>
          <w:p w14:paraId="6C434919" w14:textId="2D006D0D"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2020</w:t>
            </w:r>
          </w:p>
        </w:tc>
        <w:tc>
          <w:tcPr>
            <w:tcW w:w="925" w:type="dxa"/>
            <w:tcBorders>
              <w:top w:val="single" w:sz="4" w:space="0" w:color="auto"/>
              <w:bottom w:val="single" w:sz="4" w:space="0" w:color="auto"/>
            </w:tcBorders>
            <w:shd w:val="clear" w:color="auto" w:fill="auto"/>
            <w:noWrap/>
            <w:hideMark/>
          </w:tcPr>
          <w:p w14:paraId="6C583B97" w14:textId="1AE3D3A0"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2025</w:t>
            </w:r>
          </w:p>
        </w:tc>
        <w:tc>
          <w:tcPr>
            <w:tcW w:w="926" w:type="dxa"/>
            <w:tcBorders>
              <w:top w:val="single" w:sz="4" w:space="0" w:color="auto"/>
              <w:bottom w:val="single" w:sz="4" w:space="0" w:color="auto"/>
            </w:tcBorders>
            <w:shd w:val="clear" w:color="auto" w:fill="auto"/>
            <w:noWrap/>
            <w:hideMark/>
          </w:tcPr>
          <w:p w14:paraId="0FF30545" w14:textId="26EBDCB0"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2030</w:t>
            </w:r>
          </w:p>
        </w:tc>
        <w:tc>
          <w:tcPr>
            <w:tcW w:w="925" w:type="dxa"/>
            <w:tcBorders>
              <w:top w:val="single" w:sz="4" w:space="0" w:color="auto"/>
              <w:bottom w:val="single" w:sz="4" w:space="0" w:color="auto"/>
            </w:tcBorders>
            <w:shd w:val="clear" w:color="auto" w:fill="auto"/>
            <w:noWrap/>
            <w:hideMark/>
          </w:tcPr>
          <w:p w14:paraId="791DF3D1" w14:textId="1B2686E3"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2035</w:t>
            </w:r>
          </w:p>
        </w:tc>
        <w:tc>
          <w:tcPr>
            <w:tcW w:w="926" w:type="dxa"/>
            <w:tcBorders>
              <w:top w:val="single" w:sz="4" w:space="0" w:color="auto"/>
              <w:bottom w:val="single" w:sz="4" w:space="0" w:color="auto"/>
            </w:tcBorders>
            <w:shd w:val="clear" w:color="auto" w:fill="auto"/>
            <w:noWrap/>
            <w:hideMark/>
          </w:tcPr>
          <w:p w14:paraId="0D1F8B45" w14:textId="291B8239"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2040</w:t>
            </w:r>
          </w:p>
        </w:tc>
        <w:tc>
          <w:tcPr>
            <w:tcW w:w="925" w:type="dxa"/>
            <w:tcBorders>
              <w:top w:val="single" w:sz="4" w:space="0" w:color="auto"/>
              <w:bottom w:val="single" w:sz="4" w:space="0" w:color="auto"/>
            </w:tcBorders>
            <w:shd w:val="clear" w:color="auto" w:fill="auto"/>
            <w:noWrap/>
            <w:hideMark/>
          </w:tcPr>
          <w:p w14:paraId="0E2E90BD" w14:textId="2CF4305A"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2045</w:t>
            </w:r>
          </w:p>
        </w:tc>
        <w:tc>
          <w:tcPr>
            <w:tcW w:w="926" w:type="dxa"/>
            <w:tcBorders>
              <w:top w:val="single" w:sz="4" w:space="0" w:color="auto"/>
              <w:bottom w:val="single" w:sz="4" w:space="0" w:color="auto"/>
            </w:tcBorders>
            <w:shd w:val="clear" w:color="auto" w:fill="auto"/>
            <w:noWrap/>
            <w:hideMark/>
          </w:tcPr>
          <w:p w14:paraId="2B735EC1" w14:textId="3BCEF36A"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2050</w:t>
            </w:r>
          </w:p>
        </w:tc>
      </w:tr>
      <w:tr w:rsidR="00CD1B7D" w:rsidRPr="00274F8A" w14:paraId="393A8F07" w14:textId="77777777" w:rsidTr="00CD1B7D">
        <w:trPr>
          <w:trHeight w:val="295"/>
        </w:trPr>
        <w:tc>
          <w:tcPr>
            <w:tcW w:w="1129" w:type="dxa"/>
            <w:tcBorders>
              <w:top w:val="single" w:sz="4" w:space="0" w:color="auto"/>
            </w:tcBorders>
            <w:shd w:val="clear" w:color="auto" w:fill="auto"/>
            <w:noWrap/>
            <w:vAlign w:val="bottom"/>
          </w:tcPr>
          <w:p w14:paraId="16B996C9" w14:textId="77777777" w:rsidR="00CD1B7D" w:rsidRPr="00274F8A" w:rsidRDefault="00CD1B7D" w:rsidP="00B60FA5">
            <w:pPr>
              <w:spacing w:line="240" w:lineRule="auto"/>
              <w:ind w:firstLine="0"/>
              <w:jc w:val="left"/>
              <w:rPr>
                <w:color w:val="000000"/>
                <w:sz w:val="18"/>
                <w:szCs w:val="18"/>
                <w:lang w:val="en-US"/>
              </w:rPr>
            </w:pPr>
            <w:proofErr w:type="spellStart"/>
            <w:r w:rsidRPr="00274F8A">
              <w:rPr>
                <w:color w:val="000000"/>
                <w:sz w:val="18"/>
                <w:szCs w:val="18"/>
                <w:lang w:val="en-US"/>
              </w:rPr>
              <w:t>NPi</w:t>
            </w:r>
            <w:proofErr w:type="spellEnd"/>
            <w:r w:rsidRPr="00274F8A">
              <w:rPr>
                <w:color w:val="000000"/>
                <w:sz w:val="18"/>
                <w:szCs w:val="18"/>
                <w:lang w:val="en-US"/>
              </w:rPr>
              <w:t xml:space="preserve"> </w:t>
            </w:r>
          </w:p>
        </w:tc>
        <w:tc>
          <w:tcPr>
            <w:tcW w:w="960" w:type="dxa"/>
            <w:tcBorders>
              <w:top w:val="single" w:sz="4" w:space="0" w:color="auto"/>
            </w:tcBorders>
            <w:shd w:val="clear" w:color="auto" w:fill="auto"/>
            <w:noWrap/>
            <w:vAlign w:val="bottom"/>
            <w:hideMark/>
          </w:tcPr>
          <w:p w14:paraId="68DA499A"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3F1E75A6" w14:textId="55BA8DA3" w:rsidR="00CD1B7D" w:rsidRPr="00274F8A" w:rsidRDefault="00CD1B7D" w:rsidP="00B60FA5">
            <w:pPr>
              <w:spacing w:line="240" w:lineRule="auto"/>
              <w:ind w:firstLine="0"/>
              <w:jc w:val="right"/>
              <w:rPr>
                <w:color w:val="000000"/>
                <w:sz w:val="18"/>
                <w:szCs w:val="18"/>
                <w:lang w:val="en-US"/>
              </w:rPr>
            </w:pPr>
            <w:r w:rsidRPr="00B60FA5">
              <w:rPr>
                <w:sz w:val="18"/>
                <w:szCs w:val="18"/>
              </w:rPr>
              <w:t>6.0</w:t>
            </w:r>
          </w:p>
        </w:tc>
        <w:tc>
          <w:tcPr>
            <w:tcW w:w="925" w:type="dxa"/>
            <w:tcBorders>
              <w:top w:val="single" w:sz="4" w:space="0" w:color="auto"/>
            </w:tcBorders>
            <w:shd w:val="clear" w:color="auto" w:fill="auto"/>
            <w:noWrap/>
            <w:hideMark/>
          </w:tcPr>
          <w:p w14:paraId="0E94336E" w14:textId="3E33B98F" w:rsidR="00CD1B7D" w:rsidRPr="00274F8A" w:rsidRDefault="00CD1B7D" w:rsidP="00B60FA5">
            <w:pPr>
              <w:spacing w:line="240" w:lineRule="auto"/>
              <w:ind w:firstLine="0"/>
              <w:jc w:val="right"/>
              <w:rPr>
                <w:color w:val="000000"/>
                <w:sz w:val="18"/>
                <w:szCs w:val="18"/>
                <w:lang w:val="en-US"/>
              </w:rPr>
            </w:pPr>
            <w:r w:rsidRPr="00B60FA5">
              <w:rPr>
                <w:sz w:val="18"/>
                <w:szCs w:val="18"/>
              </w:rPr>
              <w:t>6.5</w:t>
            </w:r>
          </w:p>
        </w:tc>
        <w:tc>
          <w:tcPr>
            <w:tcW w:w="926" w:type="dxa"/>
            <w:tcBorders>
              <w:top w:val="single" w:sz="4" w:space="0" w:color="auto"/>
            </w:tcBorders>
            <w:shd w:val="clear" w:color="auto" w:fill="auto"/>
            <w:noWrap/>
            <w:hideMark/>
          </w:tcPr>
          <w:p w14:paraId="6685B96F" w14:textId="18A536B7" w:rsidR="00CD1B7D" w:rsidRPr="00274F8A" w:rsidRDefault="00CD1B7D" w:rsidP="00B60FA5">
            <w:pPr>
              <w:spacing w:line="240" w:lineRule="auto"/>
              <w:ind w:firstLine="0"/>
              <w:jc w:val="right"/>
              <w:rPr>
                <w:color w:val="000000"/>
                <w:sz w:val="18"/>
                <w:szCs w:val="18"/>
                <w:lang w:val="en-US"/>
              </w:rPr>
            </w:pPr>
            <w:r w:rsidRPr="00B60FA5">
              <w:rPr>
                <w:sz w:val="18"/>
                <w:szCs w:val="18"/>
              </w:rPr>
              <w:t>4.7</w:t>
            </w:r>
          </w:p>
        </w:tc>
        <w:tc>
          <w:tcPr>
            <w:tcW w:w="925" w:type="dxa"/>
            <w:tcBorders>
              <w:top w:val="single" w:sz="4" w:space="0" w:color="auto"/>
            </w:tcBorders>
            <w:shd w:val="clear" w:color="auto" w:fill="auto"/>
            <w:noWrap/>
            <w:hideMark/>
          </w:tcPr>
          <w:p w14:paraId="3327B330" w14:textId="0BC5DCBA" w:rsidR="00CD1B7D" w:rsidRPr="00274F8A" w:rsidRDefault="00CD1B7D" w:rsidP="00B60FA5">
            <w:pPr>
              <w:spacing w:line="240" w:lineRule="auto"/>
              <w:ind w:firstLine="0"/>
              <w:jc w:val="right"/>
              <w:rPr>
                <w:color w:val="000000"/>
                <w:sz w:val="18"/>
                <w:szCs w:val="18"/>
                <w:lang w:val="en-US"/>
              </w:rPr>
            </w:pPr>
            <w:r w:rsidRPr="00B60FA5">
              <w:rPr>
                <w:sz w:val="18"/>
                <w:szCs w:val="18"/>
              </w:rPr>
              <w:t>5.6</w:t>
            </w:r>
          </w:p>
        </w:tc>
        <w:tc>
          <w:tcPr>
            <w:tcW w:w="926" w:type="dxa"/>
            <w:tcBorders>
              <w:top w:val="single" w:sz="4" w:space="0" w:color="auto"/>
            </w:tcBorders>
            <w:shd w:val="clear" w:color="auto" w:fill="auto"/>
            <w:noWrap/>
            <w:hideMark/>
          </w:tcPr>
          <w:p w14:paraId="15120671" w14:textId="77C21A3B" w:rsidR="00CD1B7D" w:rsidRPr="00274F8A" w:rsidRDefault="00CD1B7D" w:rsidP="00B60FA5">
            <w:pPr>
              <w:spacing w:line="240" w:lineRule="auto"/>
              <w:ind w:firstLine="0"/>
              <w:jc w:val="right"/>
              <w:rPr>
                <w:color w:val="000000"/>
                <w:sz w:val="18"/>
                <w:szCs w:val="18"/>
                <w:lang w:val="en-US"/>
              </w:rPr>
            </w:pPr>
            <w:r w:rsidRPr="00B60FA5">
              <w:rPr>
                <w:sz w:val="18"/>
                <w:szCs w:val="18"/>
              </w:rPr>
              <w:t>7.2</w:t>
            </w:r>
          </w:p>
        </w:tc>
        <w:tc>
          <w:tcPr>
            <w:tcW w:w="925" w:type="dxa"/>
            <w:tcBorders>
              <w:top w:val="single" w:sz="4" w:space="0" w:color="auto"/>
            </w:tcBorders>
            <w:shd w:val="clear" w:color="auto" w:fill="auto"/>
            <w:noWrap/>
            <w:hideMark/>
          </w:tcPr>
          <w:p w14:paraId="6F8DD3E5" w14:textId="693813BD" w:rsidR="00CD1B7D" w:rsidRPr="00274F8A" w:rsidRDefault="00CD1B7D" w:rsidP="00B60FA5">
            <w:pPr>
              <w:spacing w:line="240" w:lineRule="auto"/>
              <w:ind w:firstLine="0"/>
              <w:jc w:val="right"/>
              <w:rPr>
                <w:color w:val="000000"/>
                <w:sz w:val="18"/>
                <w:szCs w:val="18"/>
                <w:lang w:val="en-US"/>
              </w:rPr>
            </w:pPr>
            <w:r w:rsidRPr="00B60FA5">
              <w:rPr>
                <w:sz w:val="18"/>
                <w:szCs w:val="18"/>
              </w:rPr>
              <w:t>5.7</w:t>
            </w:r>
          </w:p>
        </w:tc>
        <w:tc>
          <w:tcPr>
            <w:tcW w:w="926" w:type="dxa"/>
            <w:tcBorders>
              <w:top w:val="single" w:sz="4" w:space="0" w:color="auto"/>
            </w:tcBorders>
            <w:shd w:val="clear" w:color="auto" w:fill="auto"/>
            <w:noWrap/>
            <w:hideMark/>
          </w:tcPr>
          <w:p w14:paraId="2F06F6E6" w14:textId="474314CF" w:rsidR="00CD1B7D" w:rsidRPr="00274F8A" w:rsidRDefault="00CD1B7D" w:rsidP="00B60FA5">
            <w:pPr>
              <w:spacing w:line="240" w:lineRule="auto"/>
              <w:ind w:firstLine="0"/>
              <w:jc w:val="right"/>
              <w:rPr>
                <w:color w:val="000000"/>
                <w:sz w:val="18"/>
                <w:szCs w:val="18"/>
                <w:lang w:val="en-US"/>
              </w:rPr>
            </w:pPr>
            <w:r w:rsidRPr="00B60FA5">
              <w:rPr>
                <w:sz w:val="18"/>
                <w:szCs w:val="18"/>
              </w:rPr>
              <w:t>6.0</w:t>
            </w:r>
          </w:p>
        </w:tc>
      </w:tr>
      <w:tr w:rsidR="00CD1B7D" w:rsidRPr="00274F8A" w14:paraId="715922E3" w14:textId="77777777" w:rsidTr="00CD1B7D">
        <w:trPr>
          <w:trHeight w:val="295"/>
        </w:trPr>
        <w:tc>
          <w:tcPr>
            <w:tcW w:w="1129" w:type="dxa"/>
            <w:shd w:val="clear" w:color="auto" w:fill="auto"/>
            <w:noWrap/>
            <w:vAlign w:val="bottom"/>
          </w:tcPr>
          <w:p w14:paraId="168DBF3C"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56EE2368"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5D83B3BF" w14:textId="5BD0DEF6" w:rsidR="00CD1B7D" w:rsidRPr="00274F8A" w:rsidRDefault="00CD1B7D" w:rsidP="00B60FA5">
            <w:pPr>
              <w:spacing w:line="240" w:lineRule="auto"/>
              <w:ind w:firstLine="0"/>
              <w:jc w:val="right"/>
              <w:rPr>
                <w:color w:val="000000"/>
                <w:sz w:val="18"/>
                <w:szCs w:val="18"/>
                <w:lang w:val="en-US"/>
              </w:rPr>
            </w:pPr>
            <w:r w:rsidRPr="00B60FA5">
              <w:rPr>
                <w:sz w:val="18"/>
                <w:szCs w:val="18"/>
              </w:rPr>
              <w:t>5.7</w:t>
            </w:r>
          </w:p>
        </w:tc>
        <w:tc>
          <w:tcPr>
            <w:tcW w:w="925" w:type="dxa"/>
            <w:shd w:val="clear" w:color="auto" w:fill="auto"/>
            <w:noWrap/>
            <w:hideMark/>
          </w:tcPr>
          <w:p w14:paraId="209399EE" w14:textId="49A2D264" w:rsidR="00CD1B7D" w:rsidRPr="00274F8A" w:rsidRDefault="00CD1B7D" w:rsidP="00B60FA5">
            <w:pPr>
              <w:spacing w:line="240" w:lineRule="auto"/>
              <w:ind w:firstLine="0"/>
              <w:jc w:val="right"/>
              <w:rPr>
                <w:color w:val="000000"/>
                <w:sz w:val="18"/>
                <w:szCs w:val="18"/>
                <w:lang w:val="en-US"/>
              </w:rPr>
            </w:pPr>
            <w:r w:rsidRPr="00B60FA5">
              <w:rPr>
                <w:sz w:val="18"/>
                <w:szCs w:val="18"/>
              </w:rPr>
              <w:t>5.5</w:t>
            </w:r>
          </w:p>
        </w:tc>
        <w:tc>
          <w:tcPr>
            <w:tcW w:w="926" w:type="dxa"/>
            <w:shd w:val="clear" w:color="auto" w:fill="auto"/>
            <w:noWrap/>
            <w:hideMark/>
          </w:tcPr>
          <w:p w14:paraId="5984F662" w14:textId="4BE5CB7F" w:rsidR="00CD1B7D" w:rsidRPr="00274F8A" w:rsidRDefault="00CD1B7D" w:rsidP="00B60FA5">
            <w:pPr>
              <w:spacing w:line="240" w:lineRule="auto"/>
              <w:ind w:firstLine="0"/>
              <w:jc w:val="right"/>
              <w:rPr>
                <w:color w:val="000000"/>
                <w:sz w:val="18"/>
                <w:szCs w:val="18"/>
                <w:lang w:val="en-US"/>
              </w:rPr>
            </w:pPr>
            <w:r w:rsidRPr="00B60FA5">
              <w:rPr>
                <w:sz w:val="18"/>
                <w:szCs w:val="18"/>
              </w:rPr>
              <w:t>7.4</w:t>
            </w:r>
          </w:p>
        </w:tc>
        <w:tc>
          <w:tcPr>
            <w:tcW w:w="925" w:type="dxa"/>
            <w:shd w:val="clear" w:color="auto" w:fill="auto"/>
            <w:noWrap/>
            <w:hideMark/>
          </w:tcPr>
          <w:p w14:paraId="5CECECE9" w14:textId="65C019BF" w:rsidR="00CD1B7D" w:rsidRPr="00274F8A" w:rsidRDefault="00CD1B7D" w:rsidP="00B60FA5">
            <w:pPr>
              <w:spacing w:line="240" w:lineRule="auto"/>
              <w:ind w:firstLine="0"/>
              <w:jc w:val="right"/>
              <w:rPr>
                <w:color w:val="000000"/>
                <w:sz w:val="18"/>
                <w:szCs w:val="18"/>
                <w:lang w:val="en-US"/>
              </w:rPr>
            </w:pPr>
            <w:r w:rsidRPr="00B60FA5">
              <w:rPr>
                <w:sz w:val="18"/>
                <w:szCs w:val="18"/>
              </w:rPr>
              <w:t>5.8</w:t>
            </w:r>
          </w:p>
        </w:tc>
        <w:tc>
          <w:tcPr>
            <w:tcW w:w="926" w:type="dxa"/>
            <w:shd w:val="clear" w:color="auto" w:fill="auto"/>
            <w:noWrap/>
            <w:hideMark/>
          </w:tcPr>
          <w:p w14:paraId="08498249" w14:textId="02A9679A" w:rsidR="00CD1B7D" w:rsidRPr="00274F8A" w:rsidRDefault="00CD1B7D" w:rsidP="00B60FA5">
            <w:pPr>
              <w:spacing w:line="240" w:lineRule="auto"/>
              <w:ind w:firstLine="0"/>
              <w:jc w:val="right"/>
              <w:rPr>
                <w:color w:val="000000"/>
                <w:sz w:val="18"/>
                <w:szCs w:val="18"/>
                <w:lang w:val="en-US"/>
              </w:rPr>
            </w:pPr>
            <w:r w:rsidRPr="00B60FA5">
              <w:rPr>
                <w:sz w:val="18"/>
                <w:szCs w:val="18"/>
              </w:rPr>
              <w:t>5.5</w:t>
            </w:r>
          </w:p>
        </w:tc>
        <w:tc>
          <w:tcPr>
            <w:tcW w:w="925" w:type="dxa"/>
            <w:shd w:val="clear" w:color="auto" w:fill="auto"/>
            <w:noWrap/>
            <w:hideMark/>
          </w:tcPr>
          <w:p w14:paraId="0717E39E" w14:textId="48AA5FC9" w:rsidR="00CD1B7D" w:rsidRPr="00274F8A" w:rsidRDefault="00CD1B7D" w:rsidP="00B60FA5">
            <w:pPr>
              <w:spacing w:line="240" w:lineRule="auto"/>
              <w:ind w:firstLine="0"/>
              <w:jc w:val="right"/>
              <w:rPr>
                <w:color w:val="000000"/>
                <w:sz w:val="18"/>
                <w:szCs w:val="18"/>
                <w:lang w:val="en-US"/>
              </w:rPr>
            </w:pPr>
            <w:r w:rsidRPr="00B60FA5">
              <w:rPr>
                <w:sz w:val="18"/>
                <w:szCs w:val="18"/>
              </w:rPr>
              <w:t>7.0</w:t>
            </w:r>
          </w:p>
        </w:tc>
        <w:tc>
          <w:tcPr>
            <w:tcW w:w="926" w:type="dxa"/>
            <w:shd w:val="clear" w:color="auto" w:fill="auto"/>
            <w:noWrap/>
            <w:hideMark/>
          </w:tcPr>
          <w:p w14:paraId="3A83E79C" w14:textId="13840173" w:rsidR="00CD1B7D" w:rsidRPr="00274F8A" w:rsidRDefault="00CD1B7D" w:rsidP="00B60FA5">
            <w:pPr>
              <w:spacing w:line="240" w:lineRule="auto"/>
              <w:ind w:firstLine="0"/>
              <w:jc w:val="right"/>
              <w:rPr>
                <w:color w:val="000000"/>
                <w:sz w:val="18"/>
                <w:szCs w:val="18"/>
                <w:lang w:val="en-US"/>
              </w:rPr>
            </w:pPr>
            <w:r w:rsidRPr="00B60FA5">
              <w:rPr>
                <w:sz w:val="18"/>
                <w:szCs w:val="18"/>
              </w:rPr>
              <w:t>7.0</w:t>
            </w:r>
          </w:p>
        </w:tc>
      </w:tr>
      <w:tr w:rsidR="00CD1B7D" w:rsidRPr="00274F8A" w14:paraId="2574B6A8" w14:textId="77777777" w:rsidTr="00CD1B7D">
        <w:trPr>
          <w:trHeight w:val="295"/>
        </w:trPr>
        <w:tc>
          <w:tcPr>
            <w:tcW w:w="1129" w:type="dxa"/>
            <w:shd w:val="clear" w:color="auto" w:fill="auto"/>
            <w:noWrap/>
            <w:vAlign w:val="bottom"/>
          </w:tcPr>
          <w:p w14:paraId="039C48CB"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1DA13DA2"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485C9B9F" w14:textId="14C1F815" w:rsidR="00CD1B7D" w:rsidRPr="00274F8A" w:rsidRDefault="00CD1B7D" w:rsidP="00B60FA5">
            <w:pPr>
              <w:spacing w:line="240" w:lineRule="auto"/>
              <w:ind w:firstLine="0"/>
              <w:jc w:val="right"/>
              <w:rPr>
                <w:color w:val="000000"/>
                <w:sz w:val="18"/>
                <w:szCs w:val="18"/>
                <w:lang w:val="en-US"/>
              </w:rPr>
            </w:pPr>
            <w:r w:rsidRPr="00B60FA5">
              <w:rPr>
                <w:sz w:val="18"/>
                <w:szCs w:val="18"/>
              </w:rPr>
              <w:t>14.6</w:t>
            </w:r>
          </w:p>
        </w:tc>
        <w:tc>
          <w:tcPr>
            <w:tcW w:w="925" w:type="dxa"/>
            <w:shd w:val="clear" w:color="auto" w:fill="auto"/>
            <w:noWrap/>
            <w:hideMark/>
          </w:tcPr>
          <w:p w14:paraId="23CB0DC3" w14:textId="5412F778" w:rsidR="00CD1B7D" w:rsidRPr="00274F8A" w:rsidRDefault="00CD1B7D" w:rsidP="00B60FA5">
            <w:pPr>
              <w:spacing w:line="240" w:lineRule="auto"/>
              <w:ind w:firstLine="0"/>
              <w:jc w:val="right"/>
              <w:rPr>
                <w:color w:val="000000"/>
                <w:sz w:val="18"/>
                <w:szCs w:val="18"/>
                <w:lang w:val="en-US"/>
              </w:rPr>
            </w:pPr>
            <w:r w:rsidRPr="00B60FA5">
              <w:rPr>
                <w:sz w:val="18"/>
                <w:szCs w:val="18"/>
              </w:rPr>
              <w:t>5.9</w:t>
            </w:r>
          </w:p>
        </w:tc>
        <w:tc>
          <w:tcPr>
            <w:tcW w:w="926" w:type="dxa"/>
            <w:shd w:val="clear" w:color="auto" w:fill="auto"/>
            <w:noWrap/>
            <w:hideMark/>
          </w:tcPr>
          <w:p w14:paraId="3FDBB400" w14:textId="5652F6CE" w:rsidR="00CD1B7D" w:rsidRPr="00274F8A" w:rsidRDefault="00CD1B7D" w:rsidP="00B60FA5">
            <w:pPr>
              <w:spacing w:line="240" w:lineRule="auto"/>
              <w:ind w:firstLine="0"/>
              <w:jc w:val="right"/>
              <w:rPr>
                <w:color w:val="000000"/>
                <w:sz w:val="18"/>
                <w:szCs w:val="18"/>
                <w:lang w:val="en-US"/>
              </w:rPr>
            </w:pPr>
            <w:r w:rsidRPr="00B60FA5">
              <w:rPr>
                <w:sz w:val="18"/>
                <w:szCs w:val="18"/>
              </w:rPr>
              <w:t>5.7</w:t>
            </w:r>
          </w:p>
        </w:tc>
        <w:tc>
          <w:tcPr>
            <w:tcW w:w="925" w:type="dxa"/>
            <w:shd w:val="clear" w:color="auto" w:fill="auto"/>
            <w:noWrap/>
            <w:hideMark/>
          </w:tcPr>
          <w:p w14:paraId="6A954CBF" w14:textId="0847BA74" w:rsidR="00CD1B7D" w:rsidRPr="00274F8A" w:rsidRDefault="00CD1B7D" w:rsidP="00B60FA5">
            <w:pPr>
              <w:spacing w:line="240" w:lineRule="auto"/>
              <w:ind w:firstLine="0"/>
              <w:jc w:val="right"/>
              <w:rPr>
                <w:color w:val="000000"/>
                <w:sz w:val="18"/>
                <w:szCs w:val="18"/>
                <w:lang w:val="en-US"/>
              </w:rPr>
            </w:pPr>
            <w:r w:rsidRPr="00B60FA5">
              <w:rPr>
                <w:sz w:val="18"/>
                <w:szCs w:val="18"/>
              </w:rPr>
              <w:t>5.0</w:t>
            </w:r>
          </w:p>
        </w:tc>
        <w:tc>
          <w:tcPr>
            <w:tcW w:w="926" w:type="dxa"/>
            <w:shd w:val="clear" w:color="auto" w:fill="auto"/>
            <w:noWrap/>
            <w:hideMark/>
          </w:tcPr>
          <w:p w14:paraId="7CAE390A" w14:textId="285FD83A" w:rsidR="00CD1B7D" w:rsidRPr="00274F8A" w:rsidRDefault="00CD1B7D" w:rsidP="00B60FA5">
            <w:pPr>
              <w:spacing w:line="240" w:lineRule="auto"/>
              <w:ind w:firstLine="0"/>
              <w:jc w:val="right"/>
              <w:rPr>
                <w:color w:val="000000"/>
                <w:sz w:val="18"/>
                <w:szCs w:val="18"/>
                <w:lang w:val="en-US"/>
              </w:rPr>
            </w:pPr>
            <w:r w:rsidRPr="00B60FA5">
              <w:rPr>
                <w:sz w:val="18"/>
                <w:szCs w:val="18"/>
              </w:rPr>
              <w:t>6.2</w:t>
            </w:r>
          </w:p>
        </w:tc>
        <w:tc>
          <w:tcPr>
            <w:tcW w:w="925" w:type="dxa"/>
            <w:shd w:val="clear" w:color="auto" w:fill="auto"/>
            <w:noWrap/>
            <w:hideMark/>
          </w:tcPr>
          <w:p w14:paraId="42CF25ED" w14:textId="3D692DAB" w:rsidR="00CD1B7D" w:rsidRPr="00274F8A" w:rsidRDefault="00CD1B7D" w:rsidP="00B60FA5">
            <w:pPr>
              <w:spacing w:line="240" w:lineRule="auto"/>
              <w:ind w:firstLine="0"/>
              <w:jc w:val="right"/>
              <w:rPr>
                <w:color w:val="000000"/>
                <w:sz w:val="18"/>
                <w:szCs w:val="18"/>
                <w:lang w:val="en-US"/>
              </w:rPr>
            </w:pPr>
            <w:r w:rsidRPr="00B60FA5">
              <w:rPr>
                <w:sz w:val="18"/>
                <w:szCs w:val="18"/>
              </w:rPr>
              <w:t>7.0</w:t>
            </w:r>
          </w:p>
        </w:tc>
        <w:tc>
          <w:tcPr>
            <w:tcW w:w="926" w:type="dxa"/>
            <w:shd w:val="clear" w:color="auto" w:fill="auto"/>
            <w:noWrap/>
            <w:hideMark/>
          </w:tcPr>
          <w:p w14:paraId="1FEEC127" w14:textId="1EC0FB1C" w:rsidR="00CD1B7D" w:rsidRPr="00274F8A" w:rsidRDefault="00CD1B7D" w:rsidP="00B60FA5">
            <w:pPr>
              <w:spacing w:line="240" w:lineRule="auto"/>
              <w:ind w:firstLine="0"/>
              <w:jc w:val="right"/>
              <w:rPr>
                <w:color w:val="000000"/>
                <w:sz w:val="18"/>
                <w:szCs w:val="18"/>
                <w:lang w:val="en-US"/>
              </w:rPr>
            </w:pPr>
            <w:r w:rsidRPr="00B60FA5">
              <w:rPr>
                <w:sz w:val="18"/>
                <w:szCs w:val="18"/>
              </w:rPr>
              <w:t>5.8</w:t>
            </w:r>
          </w:p>
        </w:tc>
      </w:tr>
      <w:tr w:rsidR="00CD1B7D" w:rsidRPr="00274F8A" w14:paraId="68F3F573" w14:textId="77777777" w:rsidTr="00CD1B7D">
        <w:trPr>
          <w:trHeight w:val="295"/>
        </w:trPr>
        <w:tc>
          <w:tcPr>
            <w:tcW w:w="1129" w:type="dxa"/>
            <w:shd w:val="clear" w:color="auto" w:fill="auto"/>
            <w:noWrap/>
            <w:vAlign w:val="bottom"/>
          </w:tcPr>
          <w:p w14:paraId="09901B6F"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787920FA"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5B09B27B" w14:textId="6B30BC3E" w:rsidR="00CD1B7D" w:rsidRPr="00274F8A" w:rsidRDefault="00CD1B7D" w:rsidP="00B60FA5">
            <w:pPr>
              <w:spacing w:line="240" w:lineRule="auto"/>
              <w:ind w:firstLine="0"/>
              <w:jc w:val="right"/>
              <w:rPr>
                <w:color w:val="000000"/>
                <w:sz w:val="18"/>
                <w:szCs w:val="18"/>
                <w:lang w:val="en-US"/>
              </w:rPr>
            </w:pPr>
            <w:r w:rsidRPr="00B60FA5">
              <w:rPr>
                <w:sz w:val="18"/>
                <w:szCs w:val="18"/>
              </w:rPr>
              <w:t>5.3</w:t>
            </w:r>
          </w:p>
        </w:tc>
        <w:tc>
          <w:tcPr>
            <w:tcW w:w="925" w:type="dxa"/>
            <w:shd w:val="clear" w:color="auto" w:fill="auto"/>
            <w:noWrap/>
            <w:hideMark/>
          </w:tcPr>
          <w:p w14:paraId="1E110123" w14:textId="25DD96E5" w:rsidR="00CD1B7D" w:rsidRPr="00274F8A" w:rsidRDefault="00CD1B7D" w:rsidP="00B60FA5">
            <w:pPr>
              <w:spacing w:line="240" w:lineRule="auto"/>
              <w:ind w:firstLine="0"/>
              <w:jc w:val="right"/>
              <w:rPr>
                <w:color w:val="000000"/>
                <w:sz w:val="18"/>
                <w:szCs w:val="18"/>
                <w:lang w:val="en-US"/>
              </w:rPr>
            </w:pPr>
            <w:r w:rsidRPr="00B60FA5">
              <w:rPr>
                <w:sz w:val="18"/>
                <w:szCs w:val="18"/>
              </w:rPr>
              <w:t>4.5</w:t>
            </w:r>
          </w:p>
        </w:tc>
        <w:tc>
          <w:tcPr>
            <w:tcW w:w="926" w:type="dxa"/>
            <w:shd w:val="clear" w:color="auto" w:fill="auto"/>
            <w:noWrap/>
            <w:hideMark/>
          </w:tcPr>
          <w:p w14:paraId="0D655723" w14:textId="32C80914" w:rsidR="00CD1B7D" w:rsidRPr="00274F8A" w:rsidRDefault="00CD1B7D" w:rsidP="00B60FA5">
            <w:pPr>
              <w:spacing w:line="240" w:lineRule="auto"/>
              <w:ind w:firstLine="0"/>
              <w:jc w:val="right"/>
              <w:rPr>
                <w:color w:val="000000"/>
                <w:sz w:val="18"/>
                <w:szCs w:val="18"/>
                <w:lang w:val="en-US"/>
              </w:rPr>
            </w:pPr>
            <w:r w:rsidRPr="00B60FA5">
              <w:rPr>
                <w:sz w:val="18"/>
                <w:szCs w:val="18"/>
              </w:rPr>
              <w:t>5.1</w:t>
            </w:r>
          </w:p>
        </w:tc>
        <w:tc>
          <w:tcPr>
            <w:tcW w:w="925" w:type="dxa"/>
            <w:shd w:val="clear" w:color="auto" w:fill="auto"/>
            <w:noWrap/>
            <w:hideMark/>
          </w:tcPr>
          <w:p w14:paraId="03CC8EC5" w14:textId="0D32F534" w:rsidR="00CD1B7D" w:rsidRPr="00274F8A" w:rsidRDefault="00CD1B7D" w:rsidP="00B60FA5">
            <w:pPr>
              <w:spacing w:line="240" w:lineRule="auto"/>
              <w:ind w:firstLine="0"/>
              <w:jc w:val="right"/>
              <w:rPr>
                <w:color w:val="000000"/>
                <w:sz w:val="18"/>
                <w:szCs w:val="18"/>
                <w:lang w:val="en-US"/>
              </w:rPr>
            </w:pPr>
            <w:r w:rsidRPr="00B60FA5">
              <w:rPr>
                <w:sz w:val="18"/>
                <w:szCs w:val="18"/>
              </w:rPr>
              <w:t>4.6</w:t>
            </w:r>
          </w:p>
        </w:tc>
        <w:tc>
          <w:tcPr>
            <w:tcW w:w="926" w:type="dxa"/>
            <w:shd w:val="clear" w:color="auto" w:fill="auto"/>
            <w:noWrap/>
            <w:hideMark/>
          </w:tcPr>
          <w:p w14:paraId="598DBFC1" w14:textId="4171FE59" w:rsidR="00CD1B7D" w:rsidRPr="00274F8A" w:rsidRDefault="00CD1B7D" w:rsidP="00B60FA5">
            <w:pPr>
              <w:spacing w:line="240" w:lineRule="auto"/>
              <w:ind w:firstLine="0"/>
              <w:jc w:val="right"/>
              <w:rPr>
                <w:color w:val="000000"/>
                <w:sz w:val="18"/>
                <w:szCs w:val="18"/>
                <w:lang w:val="en-US"/>
              </w:rPr>
            </w:pPr>
            <w:r w:rsidRPr="00B60FA5">
              <w:rPr>
                <w:sz w:val="18"/>
                <w:szCs w:val="18"/>
              </w:rPr>
              <w:t>4.7</w:t>
            </w:r>
          </w:p>
        </w:tc>
        <w:tc>
          <w:tcPr>
            <w:tcW w:w="925" w:type="dxa"/>
            <w:shd w:val="clear" w:color="auto" w:fill="auto"/>
            <w:noWrap/>
            <w:hideMark/>
          </w:tcPr>
          <w:p w14:paraId="2E02450D" w14:textId="64F3B9B0" w:rsidR="00CD1B7D" w:rsidRPr="00274F8A" w:rsidRDefault="00CD1B7D" w:rsidP="00B60FA5">
            <w:pPr>
              <w:spacing w:line="240" w:lineRule="auto"/>
              <w:ind w:firstLine="0"/>
              <w:jc w:val="right"/>
              <w:rPr>
                <w:color w:val="000000"/>
                <w:sz w:val="18"/>
                <w:szCs w:val="18"/>
                <w:lang w:val="en-US"/>
              </w:rPr>
            </w:pPr>
            <w:r w:rsidRPr="00B60FA5">
              <w:rPr>
                <w:sz w:val="18"/>
                <w:szCs w:val="18"/>
              </w:rPr>
              <w:t>4.9</w:t>
            </w:r>
          </w:p>
        </w:tc>
        <w:tc>
          <w:tcPr>
            <w:tcW w:w="926" w:type="dxa"/>
            <w:shd w:val="clear" w:color="auto" w:fill="auto"/>
            <w:noWrap/>
            <w:hideMark/>
          </w:tcPr>
          <w:p w14:paraId="281FD9D1" w14:textId="070AC05D" w:rsidR="00CD1B7D" w:rsidRPr="00274F8A" w:rsidRDefault="00CD1B7D" w:rsidP="00B60FA5">
            <w:pPr>
              <w:spacing w:line="240" w:lineRule="auto"/>
              <w:ind w:firstLine="0"/>
              <w:jc w:val="right"/>
              <w:rPr>
                <w:color w:val="000000"/>
                <w:sz w:val="18"/>
                <w:szCs w:val="18"/>
                <w:lang w:val="en-US"/>
              </w:rPr>
            </w:pPr>
            <w:r w:rsidRPr="00B60FA5">
              <w:rPr>
                <w:sz w:val="18"/>
                <w:szCs w:val="18"/>
              </w:rPr>
              <w:t>4.7</w:t>
            </w:r>
          </w:p>
        </w:tc>
      </w:tr>
      <w:tr w:rsidR="00CD1B7D" w:rsidRPr="00274F8A" w14:paraId="597E5303" w14:textId="77777777" w:rsidTr="00CD1B7D">
        <w:trPr>
          <w:trHeight w:val="295"/>
        </w:trPr>
        <w:tc>
          <w:tcPr>
            <w:tcW w:w="1129" w:type="dxa"/>
            <w:shd w:val="clear" w:color="auto" w:fill="auto"/>
            <w:noWrap/>
            <w:vAlign w:val="bottom"/>
          </w:tcPr>
          <w:p w14:paraId="721C2467"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3CAD6546"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6D7E81BC" w14:textId="199166B7" w:rsidR="00CD1B7D" w:rsidRPr="00274F8A" w:rsidRDefault="00CD1B7D" w:rsidP="00B60FA5">
            <w:pPr>
              <w:spacing w:line="240" w:lineRule="auto"/>
              <w:ind w:firstLine="0"/>
              <w:jc w:val="right"/>
              <w:rPr>
                <w:color w:val="000000"/>
                <w:sz w:val="18"/>
                <w:szCs w:val="18"/>
                <w:lang w:val="en-US"/>
              </w:rPr>
            </w:pPr>
            <w:r w:rsidRPr="00B60FA5">
              <w:rPr>
                <w:sz w:val="18"/>
                <w:szCs w:val="18"/>
              </w:rPr>
              <w:t>3.9</w:t>
            </w:r>
          </w:p>
        </w:tc>
        <w:tc>
          <w:tcPr>
            <w:tcW w:w="925" w:type="dxa"/>
            <w:shd w:val="clear" w:color="auto" w:fill="auto"/>
            <w:noWrap/>
            <w:hideMark/>
          </w:tcPr>
          <w:p w14:paraId="2943F75E" w14:textId="71FB6B80" w:rsidR="00CD1B7D" w:rsidRPr="00274F8A" w:rsidRDefault="00CD1B7D" w:rsidP="00B60FA5">
            <w:pPr>
              <w:spacing w:line="240" w:lineRule="auto"/>
              <w:ind w:firstLine="0"/>
              <w:jc w:val="right"/>
              <w:rPr>
                <w:color w:val="000000"/>
                <w:sz w:val="18"/>
                <w:szCs w:val="18"/>
                <w:lang w:val="en-US"/>
              </w:rPr>
            </w:pPr>
            <w:r w:rsidRPr="00B60FA5">
              <w:rPr>
                <w:sz w:val="18"/>
                <w:szCs w:val="18"/>
              </w:rPr>
              <w:t>4.3</w:t>
            </w:r>
          </w:p>
        </w:tc>
        <w:tc>
          <w:tcPr>
            <w:tcW w:w="926" w:type="dxa"/>
            <w:shd w:val="clear" w:color="auto" w:fill="auto"/>
            <w:noWrap/>
            <w:hideMark/>
          </w:tcPr>
          <w:p w14:paraId="2F75A48C" w14:textId="2EF879CB" w:rsidR="00CD1B7D" w:rsidRPr="00274F8A" w:rsidRDefault="00CD1B7D" w:rsidP="00B60FA5">
            <w:pPr>
              <w:spacing w:line="240" w:lineRule="auto"/>
              <w:ind w:firstLine="0"/>
              <w:jc w:val="right"/>
              <w:rPr>
                <w:color w:val="000000"/>
                <w:sz w:val="18"/>
                <w:szCs w:val="18"/>
                <w:lang w:val="en-US"/>
              </w:rPr>
            </w:pPr>
            <w:r w:rsidRPr="00B60FA5">
              <w:rPr>
                <w:sz w:val="18"/>
                <w:szCs w:val="18"/>
              </w:rPr>
              <w:t>4.9</w:t>
            </w:r>
          </w:p>
        </w:tc>
        <w:tc>
          <w:tcPr>
            <w:tcW w:w="925" w:type="dxa"/>
            <w:shd w:val="clear" w:color="auto" w:fill="auto"/>
            <w:noWrap/>
            <w:hideMark/>
          </w:tcPr>
          <w:p w14:paraId="4F3648B4" w14:textId="7D159A39" w:rsidR="00CD1B7D" w:rsidRPr="00274F8A" w:rsidRDefault="00CD1B7D" w:rsidP="00B60FA5">
            <w:pPr>
              <w:spacing w:line="240" w:lineRule="auto"/>
              <w:ind w:firstLine="0"/>
              <w:jc w:val="right"/>
              <w:rPr>
                <w:color w:val="000000"/>
                <w:sz w:val="18"/>
                <w:szCs w:val="18"/>
                <w:lang w:val="en-US"/>
              </w:rPr>
            </w:pPr>
            <w:r w:rsidRPr="00B60FA5">
              <w:rPr>
                <w:sz w:val="18"/>
                <w:szCs w:val="18"/>
              </w:rPr>
              <w:t>4.5</w:t>
            </w:r>
          </w:p>
        </w:tc>
        <w:tc>
          <w:tcPr>
            <w:tcW w:w="926" w:type="dxa"/>
            <w:shd w:val="clear" w:color="auto" w:fill="auto"/>
            <w:noWrap/>
            <w:hideMark/>
          </w:tcPr>
          <w:p w14:paraId="709003EB" w14:textId="34DE9488" w:rsidR="00CD1B7D" w:rsidRPr="00274F8A" w:rsidRDefault="00CD1B7D" w:rsidP="00B60FA5">
            <w:pPr>
              <w:spacing w:line="240" w:lineRule="auto"/>
              <w:ind w:firstLine="0"/>
              <w:jc w:val="right"/>
              <w:rPr>
                <w:color w:val="000000"/>
                <w:sz w:val="18"/>
                <w:szCs w:val="18"/>
                <w:lang w:val="en-US"/>
              </w:rPr>
            </w:pPr>
            <w:r w:rsidRPr="00B60FA5">
              <w:rPr>
                <w:sz w:val="18"/>
                <w:szCs w:val="18"/>
              </w:rPr>
              <w:t>5.3</w:t>
            </w:r>
          </w:p>
        </w:tc>
        <w:tc>
          <w:tcPr>
            <w:tcW w:w="925" w:type="dxa"/>
            <w:shd w:val="clear" w:color="auto" w:fill="auto"/>
            <w:noWrap/>
            <w:hideMark/>
          </w:tcPr>
          <w:p w14:paraId="5FF3491A" w14:textId="245EA32D" w:rsidR="00CD1B7D" w:rsidRPr="00274F8A" w:rsidRDefault="00CD1B7D" w:rsidP="00B60FA5">
            <w:pPr>
              <w:spacing w:line="240" w:lineRule="auto"/>
              <w:ind w:firstLine="0"/>
              <w:jc w:val="right"/>
              <w:rPr>
                <w:color w:val="000000"/>
                <w:sz w:val="18"/>
                <w:szCs w:val="18"/>
                <w:lang w:val="en-US"/>
              </w:rPr>
            </w:pPr>
            <w:r w:rsidRPr="00B60FA5">
              <w:rPr>
                <w:sz w:val="18"/>
                <w:szCs w:val="18"/>
              </w:rPr>
              <w:t>5.5</w:t>
            </w:r>
          </w:p>
        </w:tc>
        <w:tc>
          <w:tcPr>
            <w:tcW w:w="926" w:type="dxa"/>
            <w:shd w:val="clear" w:color="auto" w:fill="auto"/>
            <w:noWrap/>
            <w:hideMark/>
          </w:tcPr>
          <w:p w14:paraId="134858AB" w14:textId="6108B165" w:rsidR="00CD1B7D" w:rsidRPr="00274F8A" w:rsidRDefault="00CD1B7D" w:rsidP="00B60FA5">
            <w:pPr>
              <w:spacing w:line="240" w:lineRule="auto"/>
              <w:ind w:firstLine="0"/>
              <w:jc w:val="right"/>
              <w:rPr>
                <w:color w:val="000000"/>
                <w:sz w:val="18"/>
                <w:szCs w:val="18"/>
                <w:lang w:val="en-US"/>
              </w:rPr>
            </w:pPr>
            <w:r w:rsidRPr="00B60FA5">
              <w:rPr>
                <w:sz w:val="18"/>
                <w:szCs w:val="18"/>
              </w:rPr>
              <w:t>6.1</w:t>
            </w:r>
          </w:p>
        </w:tc>
      </w:tr>
      <w:tr w:rsidR="00CD1B7D" w:rsidRPr="00274F8A" w14:paraId="2FC47273" w14:textId="77777777" w:rsidTr="00CD1B7D">
        <w:trPr>
          <w:trHeight w:val="295"/>
        </w:trPr>
        <w:tc>
          <w:tcPr>
            <w:tcW w:w="1129" w:type="dxa"/>
            <w:shd w:val="clear" w:color="auto" w:fill="auto"/>
            <w:noWrap/>
            <w:vAlign w:val="bottom"/>
          </w:tcPr>
          <w:p w14:paraId="5E439173"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612FD02D"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28ADDF24" w14:textId="6747DF2E" w:rsidR="00CD1B7D" w:rsidRPr="00274F8A" w:rsidRDefault="00CD1B7D" w:rsidP="00B60FA5">
            <w:pPr>
              <w:spacing w:line="240" w:lineRule="auto"/>
              <w:ind w:firstLine="0"/>
              <w:jc w:val="right"/>
              <w:rPr>
                <w:color w:val="000000"/>
                <w:sz w:val="18"/>
                <w:szCs w:val="18"/>
                <w:lang w:val="en-US"/>
              </w:rPr>
            </w:pPr>
            <w:r w:rsidRPr="00B60FA5">
              <w:rPr>
                <w:sz w:val="18"/>
                <w:szCs w:val="18"/>
              </w:rPr>
              <w:t>4.4</w:t>
            </w:r>
          </w:p>
        </w:tc>
        <w:tc>
          <w:tcPr>
            <w:tcW w:w="925" w:type="dxa"/>
            <w:shd w:val="clear" w:color="auto" w:fill="auto"/>
            <w:noWrap/>
            <w:hideMark/>
          </w:tcPr>
          <w:p w14:paraId="31562D64" w14:textId="6CA37591" w:rsidR="00CD1B7D" w:rsidRPr="00274F8A" w:rsidRDefault="00CD1B7D" w:rsidP="00B60FA5">
            <w:pPr>
              <w:spacing w:line="240" w:lineRule="auto"/>
              <w:ind w:firstLine="0"/>
              <w:jc w:val="right"/>
              <w:rPr>
                <w:color w:val="000000"/>
                <w:sz w:val="18"/>
                <w:szCs w:val="18"/>
                <w:lang w:val="en-US"/>
              </w:rPr>
            </w:pPr>
            <w:r w:rsidRPr="00B60FA5">
              <w:rPr>
                <w:sz w:val="18"/>
                <w:szCs w:val="18"/>
              </w:rPr>
              <w:t>3.4</w:t>
            </w:r>
          </w:p>
        </w:tc>
        <w:tc>
          <w:tcPr>
            <w:tcW w:w="926" w:type="dxa"/>
            <w:shd w:val="clear" w:color="auto" w:fill="auto"/>
            <w:noWrap/>
            <w:hideMark/>
          </w:tcPr>
          <w:p w14:paraId="5218207B" w14:textId="607C76CD" w:rsidR="00CD1B7D" w:rsidRPr="00274F8A" w:rsidRDefault="00CD1B7D" w:rsidP="00B60FA5">
            <w:pPr>
              <w:spacing w:line="240" w:lineRule="auto"/>
              <w:ind w:firstLine="0"/>
              <w:jc w:val="right"/>
              <w:rPr>
                <w:color w:val="000000"/>
                <w:sz w:val="18"/>
                <w:szCs w:val="18"/>
                <w:lang w:val="en-US"/>
              </w:rPr>
            </w:pPr>
            <w:r w:rsidRPr="00B60FA5">
              <w:rPr>
                <w:sz w:val="18"/>
                <w:szCs w:val="18"/>
              </w:rPr>
              <w:t>3.5</w:t>
            </w:r>
          </w:p>
        </w:tc>
        <w:tc>
          <w:tcPr>
            <w:tcW w:w="925" w:type="dxa"/>
            <w:shd w:val="clear" w:color="auto" w:fill="auto"/>
            <w:noWrap/>
            <w:hideMark/>
          </w:tcPr>
          <w:p w14:paraId="02A2EFA5" w14:textId="21C58F59" w:rsidR="00CD1B7D" w:rsidRPr="00274F8A" w:rsidRDefault="00CD1B7D" w:rsidP="00B60FA5">
            <w:pPr>
              <w:spacing w:line="240" w:lineRule="auto"/>
              <w:ind w:firstLine="0"/>
              <w:jc w:val="right"/>
              <w:rPr>
                <w:color w:val="000000"/>
                <w:sz w:val="18"/>
                <w:szCs w:val="18"/>
                <w:lang w:val="en-US"/>
              </w:rPr>
            </w:pPr>
            <w:r w:rsidRPr="00B60FA5">
              <w:rPr>
                <w:sz w:val="18"/>
                <w:szCs w:val="18"/>
              </w:rPr>
              <w:t>4.5</w:t>
            </w:r>
          </w:p>
        </w:tc>
        <w:tc>
          <w:tcPr>
            <w:tcW w:w="926" w:type="dxa"/>
            <w:shd w:val="clear" w:color="auto" w:fill="auto"/>
            <w:noWrap/>
            <w:hideMark/>
          </w:tcPr>
          <w:p w14:paraId="3FD04211" w14:textId="61D5354A" w:rsidR="00CD1B7D" w:rsidRPr="00274F8A" w:rsidRDefault="00CD1B7D" w:rsidP="00B60FA5">
            <w:pPr>
              <w:spacing w:line="240" w:lineRule="auto"/>
              <w:ind w:firstLine="0"/>
              <w:jc w:val="right"/>
              <w:rPr>
                <w:color w:val="000000"/>
                <w:sz w:val="18"/>
                <w:szCs w:val="18"/>
                <w:lang w:val="en-US"/>
              </w:rPr>
            </w:pPr>
            <w:r w:rsidRPr="00B60FA5">
              <w:rPr>
                <w:sz w:val="18"/>
                <w:szCs w:val="18"/>
              </w:rPr>
              <w:t>4.7</w:t>
            </w:r>
          </w:p>
        </w:tc>
        <w:tc>
          <w:tcPr>
            <w:tcW w:w="925" w:type="dxa"/>
            <w:shd w:val="clear" w:color="auto" w:fill="auto"/>
            <w:noWrap/>
            <w:hideMark/>
          </w:tcPr>
          <w:p w14:paraId="338357B4" w14:textId="4815C8EF" w:rsidR="00CD1B7D" w:rsidRPr="00274F8A" w:rsidRDefault="00CD1B7D" w:rsidP="00B60FA5">
            <w:pPr>
              <w:spacing w:line="240" w:lineRule="auto"/>
              <w:ind w:firstLine="0"/>
              <w:jc w:val="right"/>
              <w:rPr>
                <w:color w:val="000000"/>
                <w:sz w:val="18"/>
                <w:szCs w:val="18"/>
                <w:lang w:val="en-US"/>
              </w:rPr>
            </w:pPr>
            <w:r w:rsidRPr="00B60FA5">
              <w:rPr>
                <w:sz w:val="18"/>
                <w:szCs w:val="18"/>
              </w:rPr>
              <w:t>5.0</w:t>
            </w:r>
          </w:p>
        </w:tc>
        <w:tc>
          <w:tcPr>
            <w:tcW w:w="926" w:type="dxa"/>
            <w:shd w:val="clear" w:color="auto" w:fill="auto"/>
            <w:noWrap/>
            <w:hideMark/>
          </w:tcPr>
          <w:p w14:paraId="50C8507B" w14:textId="1AC975D2" w:rsidR="00CD1B7D" w:rsidRPr="00274F8A" w:rsidRDefault="00CD1B7D" w:rsidP="00B60FA5">
            <w:pPr>
              <w:spacing w:line="240" w:lineRule="auto"/>
              <w:ind w:firstLine="0"/>
              <w:jc w:val="right"/>
              <w:rPr>
                <w:color w:val="000000"/>
                <w:sz w:val="18"/>
                <w:szCs w:val="18"/>
                <w:lang w:val="en-US"/>
              </w:rPr>
            </w:pPr>
            <w:r w:rsidRPr="00B60FA5">
              <w:rPr>
                <w:sz w:val="18"/>
                <w:szCs w:val="18"/>
              </w:rPr>
              <w:t>5.4</w:t>
            </w:r>
          </w:p>
        </w:tc>
      </w:tr>
      <w:tr w:rsidR="00CD1B7D" w:rsidRPr="00274F8A" w14:paraId="6E9DFCCA" w14:textId="77777777" w:rsidTr="00CD1B7D">
        <w:trPr>
          <w:trHeight w:val="295"/>
        </w:trPr>
        <w:tc>
          <w:tcPr>
            <w:tcW w:w="1129" w:type="dxa"/>
            <w:shd w:val="clear" w:color="auto" w:fill="auto"/>
            <w:noWrap/>
            <w:vAlign w:val="bottom"/>
          </w:tcPr>
          <w:p w14:paraId="1E67719B"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017E1A42"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786193C4" w14:textId="3BB88BAB" w:rsidR="00CD1B7D" w:rsidRPr="00274F8A" w:rsidRDefault="00CD1B7D" w:rsidP="00B60FA5">
            <w:pPr>
              <w:spacing w:line="240" w:lineRule="auto"/>
              <w:ind w:firstLine="0"/>
              <w:jc w:val="right"/>
              <w:rPr>
                <w:color w:val="000000"/>
                <w:sz w:val="18"/>
                <w:szCs w:val="18"/>
                <w:lang w:val="en-US"/>
              </w:rPr>
            </w:pPr>
            <w:r w:rsidRPr="00B60FA5">
              <w:rPr>
                <w:sz w:val="18"/>
                <w:szCs w:val="18"/>
              </w:rPr>
              <w:t>6.3</w:t>
            </w:r>
          </w:p>
        </w:tc>
        <w:tc>
          <w:tcPr>
            <w:tcW w:w="925" w:type="dxa"/>
            <w:shd w:val="clear" w:color="auto" w:fill="auto"/>
            <w:noWrap/>
            <w:hideMark/>
          </w:tcPr>
          <w:p w14:paraId="526ECA27" w14:textId="05DC6496" w:rsidR="00CD1B7D" w:rsidRPr="00274F8A" w:rsidRDefault="00CD1B7D" w:rsidP="00B60FA5">
            <w:pPr>
              <w:spacing w:line="240" w:lineRule="auto"/>
              <w:ind w:firstLine="0"/>
              <w:jc w:val="right"/>
              <w:rPr>
                <w:color w:val="000000"/>
                <w:sz w:val="18"/>
                <w:szCs w:val="18"/>
                <w:lang w:val="en-US"/>
              </w:rPr>
            </w:pPr>
            <w:r w:rsidRPr="00B60FA5">
              <w:rPr>
                <w:sz w:val="18"/>
                <w:szCs w:val="18"/>
              </w:rPr>
              <w:t>6.7</w:t>
            </w:r>
          </w:p>
        </w:tc>
        <w:tc>
          <w:tcPr>
            <w:tcW w:w="926" w:type="dxa"/>
            <w:shd w:val="clear" w:color="auto" w:fill="auto"/>
            <w:noWrap/>
            <w:hideMark/>
          </w:tcPr>
          <w:p w14:paraId="7F4E0F0F" w14:textId="1B383C43" w:rsidR="00CD1B7D" w:rsidRPr="00274F8A" w:rsidRDefault="00CD1B7D" w:rsidP="00B60FA5">
            <w:pPr>
              <w:spacing w:line="240" w:lineRule="auto"/>
              <w:ind w:firstLine="0"/>
              <w:jc w:val="right"/>
              <w:rPr>
                <w:color w:val="000000"/>
                <w:sz w:val="18"/>
                <w:szCs w:val="18"/>
                <w:lang w:val="en-US"/>
              </w:rPr>
            </w:pPr>
            <w:r w:rsidRPr="00B60FA5">
              <w:rPr>
                <w:sz w:val="18"/>
                <w:szCs w:val="18"/>
              </w:rPr>
              <w:t>7.1</w:t>
            </w:r>
          </w:p>
        </w:tc>
        <w:tc>
          <w:tcPr>
            <w:tcW w:w="925" w:type="dxa"/>
            <w:shd w:val="clear" w:color="auto" w:fill="auto"/>
            <w:noWrap/>
            <w:hideMark/>
          </w:tcPr>
          <w:p w14:paraId="70A4AAEE" w14:textId="794EEFD6" w:rsidR="00CD1B7D" w:rsidRPr="00274F8A" w:rsidRDefault="00CD1B7D" w:rsidP="00B60FA5">
            <w:pPr>
              <w:spacing w:line="240" w:lineRule="auto"/>
              <w:ind w:firstLine="0"/>
              <w:jc w:val="right"/>
              <w:rPr>
                <w:color w:val="000000"/>
                <w:sz w:val="18"/>
                <w:szCs w:val="18"/>
                <w:lang w:val="en-US"/>
              </w:rPr>
            </w:pPr>
            <w:r w:rsidRPr="00B60FA5">
              <w:rPr>
                <w:sz w:val="18"/>
                <w:szCs w:val="18"/>
              </w:rPr>
              <w:t>7.3</w:t>
            </w:r>
          </w:p>
        </w:tc>
        <w:tc>
          <w:tcPr>
            <w:tcW w:w="926" w:type="dxa"/>
            <w:shd w:val="clear" w:color="auto" w:fill="auto"/>
            <w:noWrap/>
            <w:hideMark/>
          </w:tcPr>
          <w:p w14:paraId="783E6FA8" w14:textId="0188A968" w:rsidR="00CD1B7D" w:rsidRPr="00274F8A" w:rsidRDefault="00CD1B7D" w:rsidP="00B60FA5">
            <w:pPr>
              <w:spacing w:line="240" w:lineRule="auto"/>
              <w:ind w:firstLine="0"/>
              <w:jc w:val="right"/>
              <w:rPr>
                <w:color w:val="000000"/>
                <w:sz w:val="18"/>
                <w:szCs w:val="18"/>
                <w:lang w:val="en-US"/>
              </w:rPr>
            </w:pPr>
            <w:r w:rsidRPr="00B60FA5">
              <w:rPr>
                <w:sz w:val="18"/>
                <w:szCs w:val="18"/>
              </w:rPr>
              <w:t>8.1</w:t>
            </w:r>
          </w:p>
        </w:tc>
        <w:tc>
          <w:tcPr>
            <w:tcW w:w="925" w:type="dxa"/>
            <w:shd w:val="clear" w:color="auto" w:fill="auto"/>
            <w:noWrap/>
            <w:hideMark/>
          </w:tcPr>
          <w:p w14:paraId="0E4E8256" w14:textId="5702CE9F" w:rsidR="00CD1B7D" w:rsidRPr="00274F8A" w:rsidRDefault="00CD1B7D" w:rsidP="00B60FA5">
            <w:pPr>
              <w:spacing w:line="240" w:lineRule="auto"/>
              <w:ind w:firstLine="0"/>
              <w:jc w:val="right"/>
              <w:rPr>
                <w:color w:val="000000"/>
                <w:sz w:val="18"/>
                <w:szCs w:val="18"/>
                <w:lang w:val="en-US"/>
              </w:rPr>
            </w:pPr>
            <w:r w:rsidRPr="00B60FA5">
              <w:rPr>
                <w:sz w:val="18"/>
                <w:szCs w:val="18"/>
              </w:rPr>
              <w:t>7.7</w:t>
            </w:r>
          </w:p>
        </w:tc>
        <w:tc>
          <w:tcPr>
            <w:tcW w:w="926" w:type="dxa"/>
            <w:shd w:val="clear" w:color="auto" w:fill="auto"/>
            <w:noWrap/>
            <w:hideMark/>
          </w:tcPr>
          <w:p w14:paraId="74EACBEB" w14:textId="02CF8A2F" w:rsidR="00CD1B7D" w:rsidRPr="00274F8A" w:rsidRDefault="00CD1B7D" w:rsidP="00B60FA5">
            <w:pPr>
              <w:spacing w:line="240" w:lineRule="auto"/>
              <w:ind w:firstLine="0"/>
              <w:jc w:val="right"/>
              <w:rPr>
                <w:color w:val="000000"/>
                <w:sz w:val="18"/>
                <w:szCs w:val="18"/>
                <w:lang w:val="en-US"/>
              </w:rPr>
            </w:pPr>
            <w:r w:rsidRPr="00B60FA5">
              <w:rPr>
                <w:sz w:val="18"/>
                <w:szCs w:val="18"/>
              </w:rPr>
              <w:t>8.2</w:t>
            </w:r>
          </w:p>
        </w:tc>
      </w:tr>
      <w:tr w:rsidR="00CD1B7D" w:rsidRPr="00274F8A" w14:paraId="2BFCCE7B" w14:textId="77777777" w:rsidTr="00CD1B7D">
        <w:trPr>
          <w:trHeight w:val="295"/>
        </w:trPr>
        <w:tc>
          <w:tcPr>
            <w:tcW w:w="1129" w:type="dxa"/>
            <w:shd w:val="clear" w:color="auto" w:fill="auto"/>
            <w:noWrap/>
            <w:vAlign w:val="bottom"/>
          </w:tcPr>
          <w:p w14:paraId="3DF7CC7E"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666CC208"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7C649FA1" w14:textId="225F2842" w:rsidR="00CD1B7D" w:rsidRPr="00274F8A" w:rsidRDefault="00CD1B7D" w:rsidP="00B60FA5">
            <w:pPr>
              <w:spacing w:line="240" w:lineRule="auto"/>
              <w:ind w:firstLine="0"/>
              <w:jc w:val="right"/>
              <w:rPr>
                <w:color w:val="000000"/>
                <w:sz w:val="18"/>
                <w:szCs w:val="18"/>
                <w:lang w:val="en-US"/>
              </w:rPr>
            </w:pPr>
            <w:r w:rsidRPr="00B60FA5">
              <w:rPr>
                <w:sz w:val="18"/>
                <w:szCs w:val="18"/>
              </w:rPr>
              <w:t>5.9</w:t>
            </w:r>
          </w:p>
        </w:tc>
        <w:tc>
          <w:tcPr>
            <w:tcW w:w="925" w:type="dxa"/>
            <w:shd w:val="clear" w:color="auto" w:fill="auto"/>
            <w:noWrap/>
            <w:hideMark/>
          </w:tcPr>
          <w:p w14:paraId="3B4CDF58" w14:textId="62CA6D80" w:rsidR="00CD1B7D" w:rsidRPr="00274F8A" w:rsidRDefault="00CD1B7D" w:rsidP="00B60FA5">
            <w:pPr>
              <w:spacing w:line="240" w:lineRule="auto"/>
              <w:ind w:firstLine="0"/>
              <w:jc w:val="right"/>
              <w:rPr>
                <w:color w:val="000000"/>
                <w:sz w:val="18"/>
                <w:szCs w:val="18"/>
                <w:lang w:val="en-US"/>
              </w:rPr>
            </w:pPr>
            <w:r w:rsidRPr="00B60FA5">
              <w:rPr>
                <w:sz w:val="18"/>
                <w:szCs w:val="18"/>
              </w:rPr>
              <w:t>5.9</w:t>
            </w:r>
          </w:p>
        </w:tc>
        <w:tc>
          <w:tcPr>
            <w:tcW w:w="926" w:type="dxa"/>
            <w:shd w:val="clear" w:color="auto" w:fill="auto"/>
            <w:noWrap/>
            <w:hideMark/>
          </w:tcPr>
          <w:p w14:paraId="0F21168D" w14:textId="0ECB0778" w:rsidR="00CD1B7D" w:rsidRPr="00274F8A" w:rsidRDefault="00CD1B7D" w:rsidP="00B60FA5">
            <w:pPr>
              <w:spacing w:line="240" w:lineRule="auto"/>
              <w:ind w:firstLine="0"/>
              <w:jc w:val="right"/>
              <w:rPr>
                <w:color w:val="000000"/>
                <w:sz w:val="18"/>
                <w:szCs w:val="18"/>
                <w:lang w:val="en-US"/>
              </w:rPr>
            </w:pPr>
            <w:r w:rsidRPr="00B60FA5">
              <w:rPr>
                <w:sz w:val="18"/>
                <w:szCs w:val="18"/>
              </w:rPr>
              <w:t>5.9</w:t>
            </w:r>
          </w:p>
        </w:tc>
        <w:tc>
          <w:tcPr>
            <w:tcW w:w="925" w:type="dxa"/>
            <w:shd w:val="clear" w:color="auto" w:fill="auto"/>
            <w:noWrap/>
            <w:hideMark/>
          </w:tcPr>
          <w:p w14:paraId="036AE210" w14:textId="3DE514A9" w:rsidR="00CD1B7D" w:rsidRPr="00274F8A" w:rsidRDefault="00CD1B7D" w:rsidP="00B60FA5">
            <w:pPr>
              <w:spacing w:line="240" w:lineRule="auto"/>
              <w:ind w:firstLine="0"/>
              <w:jc w:val="right"/>
              <w:rPr>
                <w:color w:val="000000"/>
                <w:sz w:val="18"/>
                <w:szCs w:val="18"/>
                <w:lang w:val="en-US"/>
              </w:rPr>
            </w:pPr>
            <w:r w:rsidRPr="00B60FA5">
              <w:rPr>
                <w:sz w:val="18"/>
                <w:szCs w:val="18"/>
              </w:rPr>
              <w:t>6.7</w:t>
            </w:r>
          </w:p>
        </w:tc>
        <w:tc>
          <w:tcPr>
            <w:tcW w:w="926" w:type="dxa"/>
            <w:shd w:val="clear" w:color="auto" w:fill="auto"/>
            <w:noWrap/>
            <w:hideMark/>
          </w:tcPr>
          <w:p w14:paraId="366F3430" w14:textId="45883063" w:rsidR="00CD1B7D" w:rsidRPr="00274F8A" w:rsidRDefault="00CD1B7D" w:rsidP="00B60FA5">
            <w:pPr>
              <w:spacing w:line="240" w:lineRule="auto"/>
              <w:ind w:firstLine="0"/>
              <w:jc w:val="right"/>
              <w:rPr>
                <w:color w:val="000000"/>
                <w:sz w:val="18"/>
                <w:szCs w:val="18"/>
                <w:lang w:val="en-US"/>
              </w:rPr>
            </w:pPr>
            <w:r w:rsidRPr="00B60FA5">
              <w:rPr>
                <w:sz w:val="18"/>
                <w:szCs w:val="18"/>
              </w:rPr>
              <w:t>6.8</w:t>
            </w:r>
          </w:p>
        </w:tc>
        <w:tc>
          <w:tcPr>
            <w:tcW w:w="925" w:type="dxa"/>
            <w:shd w:val="clear" w:color="auto" w:fill="auto"/>
            <w:noWrap/>
            <w:hideMark/>
          </w:tcPr>
          <w:p w14:paraId="6331EE00" w14:textId="00E0128D" w:rsidR="00CD1B7D" w:rsidRPr="00274F8A" w:rsidRDefault="00CD1B7D" w:rsidP="00B60FA5">
            <w:pPr>
              <w:spacing w:line="240" w:lineRule="auto"/>
              <w:ind w:firstLine="0"/>
              <w:jc w:val="right"/>
              <w:rPr>
                <w:color w:val="000000"/>
                <w:sz w:val="18"/>
                <w:szCs w:val="18"/>
                <w:lang w:val="en-US"/>
              </w:rPr>
            </w:pPr>
            <w:r w:rsidRPr="00B60FA5">
              <w:rPr>
                <w:sz w:val="18"/>
                <w:szCs w:val="18"/>
              </w:rPr>
              <w:t>7.2</w:t>
            </w:r>
          </w:p>
        </w:tc>
        <w:tc>
          <w:tcPr>
            <w:tcW w:w="926" w:type="dxa"/>
            <w:shd w:val="clear" w:color="auto" w:fill="auto"/>
            <w:noWrap/>
            <w:hideMark/>
          </w:tcPr>
          <w:p w14:paraId="0D846AAB" w14:textId="05CE99F7" w:rsidR="00CD1B7D" w:rsidRPr="00274F8A" w:rsidRDefault="00CD1B7D" w:rsidP="00B60FA5">
            <w:pPr>
              <w:spacing w:line="240" w:lineRule="auto"/>
              <w:ind w:firstLine="0"/>
              <w:jc w:val="right"/>
              <w:rPr>
                <w:color w:val="000000"/>
                <w:sz w:val="18"/>
                <w:szCs w:val="18"/>
                <w:lang w:val="en-US"/>
              </w:rPr>
            </w:pPr>
            <w:r w:rsidRPr="00B60FA5">
              <w:rPr>
                <w:sz w:val="18"/>
                <w:szCs w:val="18"/>
              </w:rPr>
              <w:t>8.5</w:t>
            </w:r>
          </w:p>
        </w:tc>
      </w:tr>
      <w:tr w:rsidR="00CD1B7D" w:rsidRPr="00274F8A" w14:paraId="03ECE867" w14:textId="77777777" w:rsidTr="00CD1B7D">
        <w:trPr>
          <w:trHeight w:val="295"/>
        </w:trPr>
        <w:tc>
          <w:tcPr>
            <w:tcW w:w="1129" w:type="dxa"/>
            <w:shd w:val="clear" w:color="auto" w:fill="auto"/>
            <w:noWrap/>
            <w:vAlign w:val="bottom"/>
          </w:tcPr>
          <w:p w14:paraId="1C8A0C8B"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770FEB63"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259F53A1" w14:textId="322AE4F3" w:rsidR="00CD1B7D" w:rsidRPr="00274F8A" w:rsidRDefault="00CD1B7D" w:rsidP="00B60FA5">
            <w:pPr>
              <w:spacing w:line="240" w:lineRule="auto"/>
              <w:ind w:firstLine="0"/>
              <w:jc w:val="right"/>
              <w:rPr>
                <w:color w:val="000000"/>
                <w:sz w:val="18"/>
                <w:szCs w:val="18"/>
                <w:lang w:val="en-US"/>
              </w:rPr>
            </w:pPr>
            <w:r w:rsidRPr="00B60FA5">
              <w:rPr>
                <w:sz w:val="18"/>
                <w:szCs w:val="18"/>
              </w:rPr>
              <w:t>6.1</w:t>
            </w:r>
          </w:p>
        </w:tc>
        <w:tc>
          <w:tcPr>
            <w:tcW w:w="925" w:type="dxa"/>
            <w:shd w:val="clear" w:color="auto" w:fill="auto"/>
            <w:noWrap/>
            <w:hideMark/>
          </w:tcPr>
          <w:p w14:paraId="6C581B68" w14:textId="75667033" w:rsidR="00CD1B7D" w:rsidRPr="00274F8A" w:rsidRDefault="00CD1B7D" w:rsidP="00B60FA5">
            <w:pPr>
              <w:spacing w:line="240" w:lineRule="auto"/>
              <w:ind w:firstLine="0"/>
              <w:jc w:val="right"/>
              <w:rPr>
                <w:color w:val="000000"/>
                <w:sz w:val="18"/>
                <w:szCs w:val="18"/>
                <w:lang w:val="en-US"/>
              </w:rPr>
            </w:pPr>
            <w:r w:rsidRPr="00B60FA5">
              <w:rPr>
                <w:sz w:val="18"/>
                <w:szCs w:val="18"/>
              </w:rPr>
              <w:t>6.2</w:t>
            </w:r>
          </w:p>
        </w:tc>
        <w:tc>
          <w:tcPr>
            <w:tcW w:w="926" w:type="dxa"/>
            <w:shd w:val="clear" w:color="auto" w:fill="auto"/>
            <w:noWrap/>
            <w:hideMark/>
          </w:tcPr>
          <w:p w14:paraId="0B204F68" w14:textId="5C3EA85F" w:rsidR="00CD1B7D" w:rsidRPr="00274F8A" w:rsidRDefault="00CD1B7D" w:rsidP="00B60FA5">
            <w:pPr>
              <w:spacing w:line="240" w:lineRule="auto"/>
              <w:ind w:firstLine="0"/>
              <w:jc w:val="right"/>
              <w:rPr>
                <w:color w:val="000000"/>
                <w:sz w:val="18"/>
                <w:szCs w:val="18"/>
                <w:lang w:val="en-US"/>
              </w:rPr>
            </w:pPr>
            <w:r w:rsidRPr="00B60FA5">
              <w:rPr>
                <w:sz w:val="18"/>
                <w:szCs w:val="18"/>
              </w:rPr>
              <w:t>5.6</w:t>
            </w:r>
          </w:p>
        </w:tc>
        <w:tc>
          <w:tcPr>
            <w:tcW w:w="925" w:type="dxa"/>
            <w:shd w:val="clear" w:color="auto" w:fill="auto"/>
            <w:noWrap/>
            <w:hideMark/>
          </w:tcPr>
          <w:p w14:paraId="71930E89" w14:textId="02D098F4" w:rsidR="00CD1B7D" w:rsidRPr="00274F8A" w:rsidRDefault="00CD1B7D" w:rsidP="00B60FA5">
            <w:pPr>
              <w:spacing w:line="240" w:lineRule="auto"/>
              <w:ind w:firstLine="0"/>
              <w:jc w:val="right"/>
              <w:rPr>
                <w:color w:val="000000"/>
                <w:sz w:val="18"/>
                <w:szCs w:val="18"/>
                <w:lang w:val="en-US"/>
              </w:rPr>
            </w:pPr>
            <w:r w:rsidRPr="00B60FA5">
              <w:rPr>
                <w:sz w:val="18"/>
                <w:szCs w:val="18"/>
              </w:rPr>
              <w:t>5.5</w:t>
            </w:r>
          </w:p>
        </w:tc>
        <w:tc>
          <w:tcPr>
            <w:tcW w:w="926" w:type="dxa"/>
            <w:shd w:val="clear" w:color="auto" w:fill="auto"/>
            <w:noWrap/>
            <w:hideMark/>
          </w:tcPr>
          <w:p w14:paraId="31A1A218" w14:textId="6B504E16" w:rsidR="00CD1B7D" w:rsidRPr="00274F8A" w:rsidRDefault="00CD1B7D" w:rsidP="00B60FA5">
            <w:pPr>
              <w:spacing w:line="240" w:lineRule="auto"/>
              <w:ind w:firstLine="0"/>
              <w:jc w:val="right"/>
              <w:rPr>
                <w:color w:val="000000"/>
                <w:sz w:val="18"/>
                <w:szCs w:val="18"/>
                <w:lang w:val="en-US"/>
              </w:rPr>
            </w:pPr>
            <w:r w:rsidRPr="00B60FA5">
              <w:rPr>
                <w:sz w:val="18"/>
                <w:szCs w:val="18"/>
              </w:rPr>
              <w:t>6.4</w:t>
            </w:r>
          </w:p>
        </w:tc>
        <w:tc>
          <w:tcPr>
            <w:tcW w:w="925" w:type="dxa"/>
            <w:shd w:val="clear" w:color="auto" w:fill="auto"/>
            <w:noWrap/>
            <w:hideMark/>
          </w:tcPr>
          <w:p w14:paraId="20D4442B" w14:textId="165EA732" w:rsidR="00CD1B7D" w:rsidRPr="00274F8A" w:rsidRDefault="00CD1B7D" w:rsidP="00B60FA5">
            <w:pPr>
              <w:spacing w:line="240" w:lineRule="auto"/>
              <w:ind w:firstLine="0"/>
              <w:jc w:val="right"/>
              <w:rPr>
                <w:color w:val="000000"/>
                <w:sz w:val="18"/>
                <w:szCs w:val="18"/>
                <w:lang w:val="en-US"/>
              </w:rPr>
            </w:pPr>
            <w:r w:rsidRPr="00B60FA5">
              <w:rPr>
                <w:sz w:val="18"/>
                <w:szCs w:val="18"/>
              </w:rPr>
              <w:t>6.7</w:t>
            </w:r>
          </w:p>
        </w:tc>
        <w:tc>
          <w:tcPr>
            <w:tcW w:w="926" w:type="dxa"/>
            <w:shd w:val="clear" w:color="auto" w:fill="auto"/>
            <w:noWrap/>
            <w:hideMark/>
          </w:tcPr>
          <w:p w14:paraId="0A47EA1C" w14:textId="7D826F8C" w:rsidR="00CD1B7D" w:rsidRPr="00274F8A" w:rsidRDefault="00CD1B7D" w:rsidP="00B60FA5">
            <w:pPr>
              <w:spacing w:line="240" w:lineRule="auto"/>
              <w:ind w:firstLine="0"/>
              <w:jc w:val="right"/>
              <w:rPr>
                <w:color w:val="000000"/>
                <w:sz w:val="18"/>
                <w:szCs w:val="18"/>
                <w:lang w:val="en-US"/>
              </w:rPr>
            </w:pPr>
            <w:r w:rsidRPr="00B60FA5">
              <w:rPr>
                <w:sz w:val="18"/>
                <w:szCs w:val="18"/>
              </w:rPr>
              <w:t>7.2</w:t>
            </w:r>
          </w:p>
        </w:tc>
      </w:tr>
      <w:tr w:rsidR="00CD1B7D" w:rsidRPr="00274F8A" w14:paraId="341B8DEC" w14:textId="77777777" w:rsidTr="00CD1B7D">
        <w:trPr>
          <w:trHeight w:val="295"/>
        </w:trPr>
        <w:tc>
          <w:tcPr>
            <w:tcW w:w="1129" w:type="dxa"/>
            <w:shd w:val="clear" w:color="auto" w:fill="auto"/>
            <w:noWrap/>
            <w:vAlign w:val="bottom"/>
          </w:tcPr>
          <w:p w14:paraId="329C5BAF"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33761F1E"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3FF9A0E9" w14:textId="645D4422" w:rsidR="00CD1B7D" w:rsidRPr="00274F8A" w:rsidRDefault="00CD1B7D" w:rsidP="00B60FA5">
            <w:pPr>
              <w:spacing w:line="240" w:lineRule="auto"/>
              <w:ind w:firstLine="0"/>
              <w:jc w:val="right"/>
              <w:rPr>
                <w:color w:val="000000"/>
                <w:sz w:val="18"/>
                <w:szCs w:val="18"/>
                <w:lang w:val="en-US"/>
              </w:rPr>
            </w:pPr>
            <w:r w:rsidRPr="00B60FA5">
              <w:rPr>
                <w:sz w:val="18"/>
                <w:szCs w:val="18"/>
              </w:rPr>
              <w:t>6.1</w:t>
            </w:r>
          </w:p>
        </w:tc>
        <w:tc>
          <w:tcPr>
            <w:tcW w:w="925" w:type="dxa"/>
            <w:shd w:val="clear" w:color="auto" w:fill="auto"/>
            <w:noWrap/>
            <w:hideMark/>
          </w:tcPr>
          <w:p w14:paraId="669EEEBF" w14:textId="028E2DF7" w:rsidR="00CD1B7D" w:rsidRPr="00274F8A" w:rsidRDefault="00CD1B7D" w:rsidP="00B60FA5">
            <w:pPr>
              <w:spacing w:line="240" w:lineRule="auto"/>
              <w:ind w:firstLine="0"/>
              <w:jc w:val="right"/>
              <w:rPr>
                <w:color w:val="000000"/>
                <w:sz w:val="18"/>
                <w:szCs w:val="18"/>
                <w:lang w:val="en-US"/>
              </w:rPr>
            </w:pPr>
            <w:r w:rsidRPr="00B60FA5">
              <w:rPr>
                <w:sz w:val="18"/>
                <w:szCs w:val="18"/>
              </w:rPr>
              <w:t>6.4</w:t>
            </w:r>
          </w:p>
        </w:tc>
        <w:tc>
          <w:tcPr>
            <w:tcW w:w="926" w:type="dxa"/>
            <w:shd w:val="clear" w:color="auto" w:fill="auto"/>
            <w:noWrap/>
            <w:hideMark/>
          </w:tcPr>
          <w:p w14:paraId="7A3A08FF" w14:textId="665153A5" w:rsidR="00CD1B7D" w:rsidRPr="00274F8A" w:rsidRDefault="00CD1B7D" w:rsidP="00B60FA5">
            <w:pPr>
              <w:spacing w:line="240" w:lineRule="auto"/>
              <w:ind w:firstLine="0"/>
              <w:jc w:val="right"/>
              <w:rPr>
                <w:color w:val="000000"/>
                <w:sz w:val="18"/>
                <w:szCs w:val="18"/>
                <w:lang w:val="en-US"/>
              </w:rPr>
            </w:pPr>
            <w:r w:rsidRPr="00B60FA5">
              <w:rPr>
                <w:sz w:val="18"/>
                <w:szCs w:val="18"/>
              </w:rPr>
              <w:t>5.7</w:t>
            </w:r>
          </w:p>
        </w:tc>
        <w:tc>
          <w:tcPr>
            <w:tcW w:w="925" w:type="dxa"/>
            <w:shd w:val="clear" w:color="auto" w:fill="auto"/>
            <w:noWrap/>
            <w:hideMark/>
          </w:tcPr>
          <w:p w14:paraId="1F782942" w14:textId="5D2B29A2" w:rsidR="00CD1B7D" w:rsidRPr="00274F8A" w:rsidRDefault="00CD1B7D" w:rsidP="00B60FA5">
            <w:pPr>
              <w:spacing w:line="240" w:lineRule="auto"/>
              <w:ind w:firstLine="0"/>
              <w:jc w:val="right"/>
              <w:rPr>
                <w:color w:val="000000"/>
                <w:sz w:val="18"/>
                <w:szCs w:val="18"/>
                <w:lang w:val="en-US"/>
              </w:rPr>
            </w:pPr>
            <w:r w:rsidRPr="00B60FA5">
              <w:rPr>
                <w:sz w:val="18"/>
                <w:szCs w:val="18"/>
              </w:rPr>
              <w:t>6.3</w:t>
            </w:r>
          </w:p>
        </w:tc>
        <w:tc>
          <w:tcPr>
            <w:tcW w:w="926" w:type="dxa"/>
            <w:shd w:val="clear" w:color="auto" w:fill="auto"/>
            <w:noWrap/>
            <w:hideMark/>
          </w:tcPr>
          <w:p w14:paraId="5FD37DF3" w14:textId="14D9F0FE" w:rsidR="00CD1B7D" w:rsidRPr="00274F8A" w:rsidRDefault="00CD1B7D" w:rsidP="00B60FA5">
            <w:pPr>
              <w:spacing w:line="240" w:lineRule="auto"/>
              <w:ind w:firstLine="0"/>
              <w:jc w:val="right"/>
              <w:rPr>
                <w:color w:val="000000"/>
                <w:sz w:val="18"/>
                <w:szCs w:val="18"/>
                <w:lang w:val="en-US"/>
              </w:rPr>
            </w:pPr>
            <w:r w:rsidRPr="00B60FA5">
              <w:rPr>
                <w:sz w:val="18"/>
                <w:szCs w:val="18"/>
              </w:rPr>
              <w:t>7.0</w:t>
            </w:r>
          </w:p>
        </w:tc>
        <w:tc>
          <w:tcPr>
            <w:tcW w:w="925" w:type="dxa"/>
            <w:shd w:val="clear" w:color="auto" w:fill="auto"/>
            <w:noWrap/>
            <w:hideMark/>
          </w:tcPr>
          <w:p w14:paraId="4F93BD3A" w14:textId="5E94337C" w:rsidR="00CD1B7D" w:rsidRPr="00274F8A" w:rsidRDefault="00CD1B7D" w:rsidP="00B60FA5">
            <w:pPr>
              <w:spacing w:line="240" w:lineRule="auto"/>
              <w:ind w:firstLine="0"/>
              <w:jc w:val="right"/>
              <w:rPr>
                <w:color w:val="000000"/>
                <w:sz w:val="18"/>
                <w:szCs w:val="18"/>
                <w:lang w:val="en-US"/>
              </w:rPr>
            </w:pPr>
            <w:r w:rsidRPr="00B60FA5">
              <w:rPr>
                <w:sz w:val="18"/>
                <w:szCs w:val="18"/>
              </w:rPr>
              <w:t>7.8</w:t>
            </w:r>
          </w:p>
        </w:tc>
        <w:tc>
          <w:tcPr>
            <w:tcW w:w="926" w:type="dxa"/>
            <w:shd w:val="clear" w:color="auto" w:fill="auto"/>
            <w:noWrap/>
            <w:hideMark/>
          </w:tcPr>
          <w:p w14:paraId="71CF2DC3" w14:textId="5ACE01AB" w:rsidR="00CD1B7D" w:rsidRPr="00274F8A" w:rsidRDefault="00CD1B7D" w:rsidP="00B60FA5">
            <w:pPr>
              <w:spacing w:line="240" w:lineRule="auto"/>
              <w:ind w:firstLine="0"/>
              <w:jc w:val="right"/>
              <w:rPr>
                <w:color w:val="000000"/>
                <w:sz w:val="18"/>
                <w:szCs w:val="18"/>
                <w:lang w:val="en-US"/>
              </w:rPr>
            </w:pPr>
            <w:r w:rsidRPr="00B60FA5">
              <w:rPr>
                <w:sz w:val="18"/>
                <w:szCs w:val="18"/>
              </w:rPr>
              <w:t>8.7</w:t>
            </w:r>
          </w:p>
        </w:tc>
      </w:tr>
      <w:tr w:rsidR="00CD1B7D" w:rsidRPr="00274F8A" w14:paraId="5438D77D" w14:textId="77777777" w:rsidTr="00CD1B7D">
        <w:trPr>
          <w:trHeight w:val="295"/>
        </w:trPr>
        <w:tc>
          <w:tcPr>
            <w:tcW w:w="1129" w:type="dxa"/>
            <w:tcBorders>
              <w:bottom w:val="single" w:sz="4" w:space="0" w:color="auto"/>
            </w:tcBorders>
            <w:shd w:val="clear" w:color="auto" w:fill="auto"/>
            <w:noWrap/>
            <w:vAlign w:val="bottom"/>
          </w:tcPr>
          <w:p w14:paraId="202068C8" w14:textId="77777777" w:rsidR="00CD1B7D" w:rsidRPr="00274F8A" w:rsidRDefault="00CD1B7D" w:rsidP="00B60FA5">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16609687"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24EAB163" w14:textId="2766AEA1" w:rsidR="00CD1B7D" w:rsidRPr="00274F8A" w:rsidRDefault="00CD1B7D" w:rsidP="00B60FA5">
            <w:pPr>
              <w:spacing w:line="240" w:lineRule="auto"/>
              <w:ind w:firstLine="0"/>
              <w:jc w:val="right"/>
              <w:rPr>
                <w:color w:val="000000"/>
                <w:sz w:val="18"/>
                <w:szCs w:val="18"/>
                <w:lang w:val="en-US"/>
              </w:rPr>
            </w:pPr>
            <w:r w:rsidRPr="00B60FA5">
              <w:rPr>
                <w:sz w:val="18"/>
                <w:szCs w:val="18"/>
              </w:rPr>
              <w:t>7.9</w:t>
            </w:r>
          </w:p>
        </w:tc>
        <w:tc>
          <w:tcPr>
            <w:tcW w:w="925" w:type="dxa"/>
            <w:tcBorders>
              <w:bottom w:val="single" w:sz="4" w:space="0" w:color="auto"/>
            </w:tcBorders>
            <w:shd w:val="clear" w:color="auto" w:fill="auto"/>
            <w:noWrap/>
            <w:hideMark/>
          </w:tcPr>
          <w:p w14:paraId="5AA3DD55" w14:textId="00A28744" w:rsidR="00CD1B7D" w:rsidRPr="00274F8A" w:rsidRDefault="00CD1B7D" w:rsidP="00B60FA5">
            <w:pPr>
              <w:spacing w:line="240" w:lineRule="auto"/>
              <w:ind w:firstLine="0"/>
              <w:jc w:val="right"/>
              <w:rPr>
                <w:color w:val="000000"/>
                <w:sz w:val="18"/>
                <w:szCs w:val="18"/>
                <w:lang w:val="en-US"/>
              </w:rPr>
            </w:pPr>
            <w:r w:rsidRPr="00B60FA5">
              <w:rPr>
                <w:sz w:val="18"/>
                <w:szCs w:val="18"/>
              </w:rPr>
              <w:t>4.8</w:t>
            </w:r>
          </w:p>
        </w:tc>
        <w:tc>
          <w:tcPr>
            <w:tcW w:w="926" w:type="dxa"/>
            <w:tcBorders>
              <w:bottom w:val="single" w:sz="4" w:space="0" w:color="auto"/>
            </w:tcBorders>
            <w:shd w:val="clear" w:color="auto" w:fill="auto"/>
            <w:noWrap/>
            <w:hideMark/>
          </w:tcPr>
          <w:p w14:paraId="5B6EF2D3" w14:textId="0F07C370" w:rsidR="00CD1B7D" w:rsidRPr="00274F8A" w:rsidRDefault="00CD1B7D" w:rsidP="00B60FA5">
            <w:pPr>
              <w:spacing w:line="240" w:lineRule="auto"/>
              <w:ind w:firstLine="0"/>
              <w:jc w:val="right"/>
              <w:rPr>
                <w:color w:val="000000"/>
                <w:sz w:val="18"/>
                <w:szCs w:val="18"/>
                <w:lang w:val="en-US"/>
              </w:rPr>
            </w:pPr>
            <w:r w:rsidRPr="00B60FA5">
              <w:rPr>
                <w:sz w:val="18"/>
                <w:szCs w:val="18"/>
              </w:rPr>
              <w:t>5.2</w:t>
            </w:r>
          </w:p>
        </w:tc>
        <w:tc>
          <w:tcPr>
            <w:tcW w:w="925" w:type="dxa"/>
            <w:tcBorders>
              <w:bottom w:val="single" w:sz="4" w:space="0" w:color="auto"/>
            </w:tcBorders>
            <w:shd w:val="clear" w:color="auto" w:fill="auto"/>
            <w:noWrap/>
            <w:hideMark/>
          </w:tcPr>
          <w:p w14:paraId="4A66668A" w14:textId="5C3FECE9" w:rsidR="00CD1B7D" w:rsidRPr="00274F8A" w:rsidRDefault="00CD1B7D" w:rsidP="00B60FA5">
            <w:pPr>
              <w:spacing w:line="240" w:lineRule="auto"/>
              <w:ind w:firstLine="0"/>
              <w:jc w:val="right"/>
              <w:rPr>
                <w:color w:val="000000"/>
                <w:sz w:val="18"/>
                <w:szCs w:val="18"/>
                <w:lang w:val="en-US"/>
              </w:rPr>
            </w:pPr>
            <w:r w:rsidRPr="00B60FA5">
              <w:rPr>
                <w:sz w:val="18"/>
                <w:szCs w:val="18"/>
              </w:rPr>
              <w:t>5.4</w:t>
            </w:r>
          </w:p>
        </w:tc>
        <w:tc>
          <w:tcPr>
            <w:tcW w:w="926" w:type="dxa"/>
            <w:tcBorders>
              <w:bottom w:val="single" w:sz="4" w:space="0" w:color="auto"/>
            </w:tcBorders>
            <w:shd w:val="clear" w:color="auto" w:fill="auto"/>
            <w:noWrap/>
            <w:hideMark/>
          </w:tcPr>
          <w:p w14:paraId="55788676" w14:textId="453A6F83" w:rsidR="00CD1B7D" w:rsidRPr="00274F8A" w:rsidRDefault="00CD1B7D" w:rsidP="00B60FA5">
            <w:pPr>
              <w:spacing w:line="240" w:lineRule="auto"/>
              <w:ind w:firstLine="0"/>
              <w:jc w:val="right"/>
              <w:rPr>
                <w:color w:val="000000"/>
                <w:sz w:val="18"/>
                <w:szCs w:val="18"/>
                <w:lang w:val="en-US"/>
              </w:rPr>
            </w:pPr>
            <w:r w:rsidRPr="00B60FA5">
              <w:rPr>
                <w:sz w:val="18"/>
                <w:szCs w:val="18"/>
              </w:rPr>
              <w:t>5.9</w:t>
            </w:r>
          </w:p>
        </w:tc>
        <w:tc>
          <w:tcPr>
            <w:tcW w:w="925" w:type="dxa"/>
            <w:tcBorders>
              <w:bottom w:val="single" w:sz="4" w:space="0" w:color="auto"/>
            </w:tcBorders>
            <w:shd w:val="clear" w:color="auto" w:fill="auto"/>
            <w:noWrap/>
            <w:hideMark/>
          </w:tcPr>
          <w:p w14:paraId="0BCB3DE7" w14:textId="19AF503D" w:rsidR="00CD1B7D" w:rsidRPr="00274F8A" w:rsidRDefault="00CD1B7D" w:rsidP="00B60FA5">
            <w:pPr>
              <w:spacing w:line="240" w:lineRule="auto"/>
              <w:ind w:firstLine="0"/>
              <w:jc w:val="right"/>
              <w:rPr>
                <w:color w:val="000000"/>
                <w:sz w:val="18"/>
                <w:szCs w:val="18"/>
                <w:lang w:val="en-US"/>
              </w:rPr>
            </w:pPr>
            <w:r w:rsidRPr="00B60FA5">
              <w:rPr>
                <w:sz w:val="18"/>
                <w:szCs w:val="18"/>
              </w:rPr>
              <w:t>7.2</w:t>
            </w:r>
          </w:p>
        </w:tc>
        <w:tc>
          <w:tcPr>
            <w:tcW w:w="926" w:type="dxa"/>
            <w:tcBorders>
              <w:bottom w:val="single" w:sz="4" w:space="0" w:color="auto"/>
            </w:tcBorders>
            <w:shd w:val="clear" w:color="auto" w:fill="auto"/>
            <w:noWrap/>
            <w:hideMark/>
          </w:tcPr>
          <w:p w14:paraId="0F128304" w14:textId="77FC3229" w:rsidR="00CD1B7D" w:rsidRPr="00274F8A" w:rsidRDefault="00CD1B7D" w:rsidP="00B60FA5">
            <w:pPr>
              <w:spacing w:line="240" w:lineRule="auto"/>
              <w:ind w:firstLine="0"/>
              <w:jc w:val="right"/>
              <w:rPr>
                <w:color w:val="000000"/>
                <w:sz w:val="18"/>
                <w:szCs w:val="18"/>
                <w:lang w:val="en-US"/>
              </w:rPr>
            </w:pPr>
            <w:r w:rsidRPr="00B60FA5">
              <w:rPr>
                <w:sz w:val="18"/>
                <w:szCs w:val="18"/>
              </w:rPr>
              <w:t>6.0</w:t>
            </w:r>
          </w:p>
        </w:tc>
      </w:tr>
      <w:tr w:rsidR="00CD1B7D" w:rsidRPr="00274F8A" w14:paraId="6E2F5415" w14:textId="77777777" w:rsidTr="00CD1B7D">
        <w:trPr>
          <w:trHeight w:val="295"/>
        </w:trPr>
        <w:tc>
          <w:tcPr>
            <w:tcW w:w="1129" w:type="dxa"/>
            <w:tcBorders>
              <w:top w:val="single" w:sz="4" w:space="0" w:color="auto"/>
            </w:tcBorders>
            <w:shd w:val="clear" w:color="auto" w:fill="auto"/>
            <w:noWrap/>
            <w:vAlign w:val="bottom"/>
            <w:hideMark/>
          </w:tcPr>
          <w:p w14:paraId="23AFC89A"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1.5C</w:t>
            </w:r>
          </w:p>
        </w:tc>
        <w:tc>
          <w:tcPr>
            <w:tcW w:w="960" w:type="dxa"/>
            <w:tcBorders>
              <w:top w:val="single" w:sz="4" w:space="0" w:color="auto"/>
            </w:tcBorders>
            <w:shd w:val="clear" w:color="auto" w:fill="auto"/>
            <w:noWrap/>
            <w:vAlign w:val="bottom"/>
            <w:hideMark/>
          </w:tcPr>
          <w:p w14:paraId="29AF8EE5"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3EEF7EC0" w14:textId="4D276B57" w:rsidR="00CD1B7D" w:rsidRPr="00274F8A" w:rsidRDefault="00CD1B7D" w:rsidP="00B60FA5">
            <w:pPr>
              <w:spacing w:line="240" w:lineRule="auto"/>
              <w:ind w:firstLine="0"/>
              <w:jc w:val="right"/>
              <w:rPr>
                <w:color w:val="000000"/>
                <w:sz w:val="18"/>
                <w:szCs w:val="18"/>
                <w:lang w:val="en-US"/>
              </w:rPr>
            </w:pPr>
            <w:r w:rsidRPr="00B60FA5">
              <w:rPr>
                <w:sz w:val="18"/>
                <w:szCs w:val="18"/>
              </w:rPr>
              <w:t>6.0</w:t>
            </w:r>
          </w:p>
        </w:tc>
        <w:tc>
          <w:tcPr>
            <w:tcW w:w="925" w:type="dxa"/>
            <w:tcBorders>
              <w:top w:val="single" w:sz="4" w:space="0" w:color="auto"/>
            </w:tcBorders>
            <w:shd w:val="clear" w:color="auto" w:fill="auto"/>
            <w:noWrap/>
            <w:hideMark/>
          </w:tcPr>
          <w:p w14:paraId="04DE5DE0" w14:textId="4F9670A9" w:rsidR="00CD1B7D" w:rsidRPr="00274F8A" w:rsidRDefault="00CD1B7D" w:rsidP="00B60FA5">
            <w:pPr>
              <w:spacing w:line="240" w:lineRule="auto"/>
              <w:ind w:firstLine="0"/>
              <w:jc w:val="right"/>
              <w:rPr>
                <w:color w:val="000000"/>
                <w:sz w:val="18"/>
                <w:szCs w:val="18"/>
                <w:lang w:val="en-US"/>
              </w:rPr>
            </w:pPr>
            <w:r w:rsidRPr="00B60FA5">
              <w:rPr>
                <w:sz w:val="18"/>
                <w:szCs w:val="18"/>
              </w:rPr>
              <w:t>24.3</w:t>
            </w:r>
          </w:p>
        </w:tc>
        <w:tc>
          <w:tcPr>
            <w:tcW w:w="926" w:type="dxa"/>
            <w:tcBorders>
              <w:top w:val="single" w:sz="4" w:space="0" w:color="auto"/>
            </w:tcBorders>
            <w:shd w:val="clear" w:color="auto" w:fill="auto"/>
            <w:noWrap/>
            <w:hideMark/>
          </w:tcPr>
          <w:p w14:paraId="61C410D9" w14:textId="426FC173" w:rsidR="00CD1B7D" w:rsidRPr="00274F8A" w:rsidRDefault="00CD1B7D" w:rsidP="00B60FA5">
            <w:pPr>
              <w:spacing w:line="240" w:lineRule="auto"/>
              <w:ind w:firstLine="0"/>
              <w:jc w:val="right"/>
              <w:rPr>
                <w:color w:val="000000"/>
                <w:sz w:val="18"/>
                <w:szCs w:val="18"/>
                <w:lang w:val="en-US"/>
              </w:rPr>
            </w:pPr>
            <w:r w:rsidRPr="00B60FA5">
              <w:rPr>
                <w:sz w:val="18"/>
                <w:szCs w:val="18"/>
              </w:rPr>
              <w:t>25.1</w:t>
            </w:r>
          </w:p>
        </w:tc>
        <w:tc>
          <w:tcPr>
            <w:tcW w:w="925" w:type="dxa"/>
            <w:tcBorders>
              <w:top w:val="single" w:sz="4" w:space="0" w:color="auto"/>
            </w:tcBorders>
            <w:shd w:val="clear" w:color="auto" w:fill="auto"/>
            <w:noWrap/>
            <w:hideMark/>
          </w:tcPr>
          <w:p w14:paraId="39C730B2" w14:textId="15A831DE" w:rsidR="00CD1B7D" w:rsidRPr="00274F8A" w:rsidRDefault="00CD1B7D" w:rsidP="00B60FA5">
            <w:pPr>
              <w:spacing w:line="240" w:lineRule="auto"/>
              <w:ind w:firstLine="0"/>
              <w:jc w:val="right"/>
              <w:rPr>
                <w:color w:val="000000"/>
                <w:sz w:val="18"/>
                <w:szCs w:val="18"/>
                <w:lang w:val="en-US"/>
              </w:rPr>
            </w:pPr>
            <w:r w:rsidRPr="00B60FA5">
              <w:rPr>
                <w:sz w:val="18"/>
                <w:szCs w:val="18"/>
              </w:rPr>
              <w:t>23.8</w:t>
            </w:r>
          </w:p>
        </w:tc>
        <w:tc>
          <w:tcPr>
            <w:tcW w:w="926" w:type="dxa"/>
            <w:tcBorders>
              <w:top w:val="single" w:sz="4" w:space="0" w:color="auto"/>
            </w:tcBorders>
            <w:shd w:val="clear" w:color="auto" w:fill="auto"/>
            <w:noWrap/>
            <w:hideMark/>
          </w:tcPr>
          <w:p w14:paraId="29A3EAAB" w14:textId="0B7F5AE7" w:rsidR="00CD1B7D" w:rsidRPr="00274F8A" w:rsidRDefault="00CD1B7D" w:rsidP="00B60FA5">
            <w:pPr>
              <w:spacing w:line="240" w:lineRule="auto"/>
              <w:ind w:firstLine="0"/>
              <w:jc w:val="right"/>
              <w:rPr>
                <w:color w:val="000000"/>
                <w:sz w:val="18"/>
                <w:szCs w:val="18"/>
                <w:lang w:val="en-US"/>
              </w:rPr>
            </w:pPr>
            <w:r w:rsidRPr="00B60FA5">
              <w:rPr>
                <w:sz w:val="18"/>
                <w:szCs w:val="18"/>
              </w:rPr>
              <w:t>25.7</w:t>
            </w:r>
          </w:p>
        </w:tc>
        <w:tc>
          <w:tcPr>
            <w:tcW w:w="925" w:type="dxa"/>
            <w:tcBorders>
              <w:top w:val="single" w:sz="4" w:space="0" w:color="auto"/>
            </w:tcBorders>
            <w:shd w:val="clear" w:color="auto" w:fill="auto"/>
            <w:noWrap/>
            <w:hideMark/>
          </w:tcPr>
          <w:p w14:paraId="106E58F9" w14:textId="330A13A4" w:rsidR="00CD1B7D" w:rsidRPr="00274F8A" w:rsidRDefault="00CD1B7D" w:rsidP="00B60FA5">
            <w:pPr>
              <w:spacing w:line="240" w:lineRule="auto"/>
              <w:ind w:firstLine="0"/>
              <w:jc w:val="right"/>
              <w:rPr>
                <w:color w:val="000000"/>
                <w:sz w:val="18"/>
                <w:szCs w:val="18"/>
                <w:lang w:val="en-US"/>
              </w:rPr>
            </w:pPr>
            <w:r w:rsidRPr="00B60FA5">
              <w:rPr>
                <w:sz w:val="18"/>
                <w:szCs w:val="18"/>
              </w:rPr>
              <w:t>32.1</w:t>
            </w:r>
          </w:p>
        </w:tc>
        <w:tc>
          <w:tcPr>
            <w:tcW w:w="926" w:type="dxa"/>
            <w:tcBorders>
              <w:top w:val="single" w:sz="4" w:space="0" w:color="auto"/>
            </w:tcBorders>
            <w:shd w:val="clear" w:color="auto" w:fill="auto"/>
            <w:noWrap/>
            <w:hideMark/>
          </w:tcPr>
          <w:p w14:paraId="7457FA6E" w14:textId="350A2799" w:rsidR="00CD1B7D" w:rsidRPr="00274F8A" w:rsidRDefault="00CD1B7D" w:rsidP="00B60FA5">
            <w:pPr>
              <w:spacing w:line="240" w:lineRule="auto"/>
              <w:ind w:firstLine="0"/>
              <w:jc w:val="right"/>
              <w:rPr>
                <w:color w:val="000000"/>
                <w:sz w:val="18"/>
                <w:szCs w:val="18"/>
                <w:lang w:val="en-US"/>
              </w:rPr>
            </w:pPr>
            <w:r w:rsidRPr="00B60FA5">
              <w:rPr>
                <w:sz w:val="18"/>
                <w:szCs w:val="18"/>
              </w:rPr>
              <w:t>36.6</w:t>
            </w:r>
          </w:p>
        </w:tc>
      </w:tr>
      <w:tr w:rsidR="00CD1B7D" w:rsidRPr="00274F8A" w14:paraId="40314DD2" w14:textId="77777777" w:rsidTr="00CD1B7D">
        <w:trPr>
          <w:trHeight w:val="295"/>
        </w:trPr>
        <w:tc>
          <w:tcPr>
            <w:tcW w:w="1129" w:type="dxa"/>
            <w:shd w:val="clear" w:color="auto" w:fill="auto"/>
            <w:noWrap/>
            <w:vAlign w:val="bottom"/>
          </w:tcPr>
          <w:p w14:paraId="28B988DD"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70C45B07"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68278595" w14:textId="438C649D" w:rsidR="00CD1B7D" w:rsidRPr="00274F8A" w:rsidRDefault="00CD1B7D" w:rsidP="00B60FA5">
            <w:pPr>
              <w:spacing w:line="240" w:lineRule="auto"/>
              <w:ind w:firstLine="0"/>
              <w:jc w:val="right"/>
              <w:rPr>
                <w:color w:val="000000"/>
                <w:sz w:val="18"/>
                <w:szCs w:val="18"/>
                <w:lang w:val="en-US"/>
              </w:rPr>
            </w:pPr>
            <w:r w:rsidRPr="00B60FA5">
              <w:rPr>
                <w:sz w:val="18"/>
                <w:szCs w:val="18"/>
              </w:rPr>
              <w:t>5.7</w:t>
            </w:r>
          </w:p>
        </w:tc>
        <w:tc>
          <w:tcPr>
            <w:tcW w:w="925" w:type="dxa"/>
            <w:shd w:val="clear" w:color="auto" w:fill="auto"/>
            <w:noWrap/>
            <w:hideMark/>
          </w:tcPr>
          <w:p w14:paraId="4F3C8E2E" w14:textId="2913E4BF" w:rsidR="00CD1B7D" w:rsidRPr="00274F8A" w:rsidRDefault="00CD1B7D" w:rsidP="00B60FA5">
            <w:pPr>
              <w:spacing w:line="240" w:lineRule="auto"/>
              <w:ind w:firstLine="0"/>
              <w:jc w:val="right"/>
              <w:rPr>
                <w:color w:val="000000"/>
                <w:sz w:val="18"/>
                <w:szCs w:val="18"/>
                <w:lang w:val="en-US"/>
              </w:rPr>
            </w:pPr>
            <w:r w:rsidRPr="00B60FA5">
              <w:rPr>
                <w:sz w:val="18"/>
                <w:szCs w:val="18"/>
              </w:rPr>
              <w:t>18.9</w:t>
            </w:r>
          </w:p>
        </w:tc>
        <w:tc>
          <w:tcPr>
            <w:tcW w:w="926" w:type="dxa"/>
            <w:shd w:val="clear" w:color="auto" w:fill="auto"/>
            <w:noWrap/>
            <w:hideMark/>
          </w:tcPr>
          <w:p w14:paraId="61274783" w14:textId="2CC97ED9" w:rsidR="00CD1B7D" w:rsidRPr="00274F8A" w:rsidRDefault="00CD1B7D" w:rsidP="00B60FA5">
            <w:pPr>
              <w:spacing w:line="240" w:lineRule="auto"/>
              <w:ind w:firstLine="0"/>
              <w:jc w:val="right"/>
              <w:rPr>
                <w:color w:val="000000"/>
                <w:sz w:val="18"/>
                <w:szCs w:val="18"/>
                <w:lang w:val="en-US"/>
              </w:rPr>
            </w:pPr>
            <w:r w:rsidRPr="00B60FA5">
              <w:rPr>
                <w:sz w:val="18"/>
                <w:szCs w:val="18"/>
              </w:rPr>
              <w:t>25.1</w:t>
            </w:r>
          </w:p>
        </w:tc>
        <w:tc>
          <w:tcPr>
            <w:tcW w:w="925" w:type="dxa"/>
            <w:shd w:val="clear" w:color="auto" w:fill="auto"/>
            <w:noWrap/>
            <w:hideMark/>
          </w:tcPr>
          <w:p w14:paraId="3AEF4D66" w14:textId="2257489C" w:rsidR="00CD1B7D" w:rsidRPr="00274F8A" w:rsidRDefault="00CD1B7D" w:rsidP="00B60FA5">
            <w:pPr>
              <w:spacing w:line="240" w:lineRule="auto"/>
              <w:ind w:firstLine="0"/>
              <w:jc w:val="right"/>
              <w:rPr>
                <w:color w:val="000000"/>
                <w:sz w:val="18"/>
                <w:szCs w:val="18"/>
                <w:lang w:val="en-US"/>
              </w:rPr>
            </w:pPr>
            <w:r w:rsidRPr="00B60FA5">
              <w:rPr>
                <w:sz w:val="18"/>
                <w:szCs w:val="18"/>
              </w:rPr>
              <w:t>20.3</w:t>
            </w:r>
          </w:p>
        </w:tc>
        <w:tc>
          <w:tcPr>
            <w:tcW w:w="926" w:type="dxa"/>
            <w:shd w:val="clear" w:color="auto" w:fill="auto"/>
            <w:noWrap/>
            <w:hideMark/>
          </w:tcPr>
          <w:p w14:paraId="09790F9C" w14:textId="74676659" w:rsidR="00CD1B7D" w:rsidRPr="00274F8A" w:rsidRDefault="00CD1B7D" w:rsidP="00B60FA5">
            <w:pPr>
              <w:spacing w:line="240" w:lineRule="auto"/>
              <w:ind w:firstLine="0"/>
              <w:jc w:val="right"/>
              <w:rPr>
                <w:color w:val="000000"/>
                <w:sz w:val="18"/>
                <w:szCs w:val="18"/>
                <w:lang w:val="en-US"/>
              </w:rPr>
            </w:pPr>
            <w:r w:rsidRPr="00B60FA5">
              <w:rPr>
                <w:sz w:val="18"/>
                <w:szCs w:val="18"/>
              </w:rPr>
              <w:t>28.1</w:t>
            </w:r>
          </w:p>
        </w:tc>
        <w:tc>
          <w:tcPr>
            <w:tcW w:w="925" w:type="dxa"/>
            <w:shd w:val="clear" w:color="auto" w:fill="auto"/>
            <w:noWrap/>
            <w:hideMark/>
          </w:tcPr>
          <w:p w14:paraId="04588714" w14:textId="30F6B8E6" w:rsidR="00CD1B7D" w:rsidRPr="00274F8A" w:rsidRDefault="00CD1B7D" w:rsidP="00B60FA5">
            <w:pPr>
              <w:spacing w:line="240" w:lineRule="auto"/>
              <w:ind w:firstLine="0"/>
              <w:jc w:val="right"/>
              <w:rPr>
                <w:color w:val="000000"/>
                <w:sz w:val="18"/>
                <w:szCs w:val="18"/>
                <w:lang w:val="en-US"/>
              </w:rPr>
            </w:pPr>
            <w:r w:rsidRPr="00B60FA5">
              <w:rPr>
                <w:sz w:val="18"/>
                <w:szCs w:val="18"/>
              </w:rPr>
              <w:t>35.9</w:t>
            </w:r>
          </w:p>
        </w:tc>
        <w:tc>
          <w:tcPr>
            <w:tcW w:w="926" w:type="dxa"/>
            <w:shd w:val="clear" w:color="auto" w:fill="auto"/>
            <w:noWrap/>
            <w:hideMark/>
          </w:tcPr>
          <w:p w14:paraId="5342AE9B" w14:textId="5EB61252" w:rsidR="00CD1B7D" w:rsidRPr="00274F8A" w:rsidRDefault="00CD1B7D" w:rsidP="00B60FA5">
            <w:pPr>
              <w:spacing w:line="240" w:lineRule="auto"/>
              <w:ind w:firstLine="0"/>
              <w:jc w:val="right"/>
              <w:rPr>
                <w:color w:val="000000"/>
                <w:sz w:val="18"/>
                <w:szCs w:val="18"/>
                <w:lang w:val="en-US"/>
              </w:rPr>
            </w:pPr>
            <w:r w:rsidRPr="00B60FA5">
              <w:rPr>
                <w:sz w:val="18"/>
                <w:szCs w:val="18"/>
              </w:rPr>
              <w:t>38.9</w:t>
            </w:r>
          </w:p>
        </w:tc>
      </w:tr>
      <w:tr w:rsidR="00CD1B7D" w:rsidRPr="00274F8A" w14:paraId="5350AD42" w14:textId="77777777" w:rsidTr="00CD1B7D">
        <w:trPr>
          <w:trHeight w:val="295"/>
        </w:trPr>
        <w:tc>
          <w:tcPr>
            <w:tcW w:w="1129" w:type="dxa"/>
            <w:shd w:val="clear" w:color="auto" w:fill="auto"/>
            <w:noWrap/>
            <w:vAlign w:val="bottom"/>
          </w:tcPr>
          <w:p w14:paraId="3E833F24"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4C1A175A"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09F05ACE" w14:textId="00160292" w:rsidR="00CD1B7D" w:rsidRPr="00274F8A" w:rsidRDefault="00CD1B7D" w:rsidP="00B60FA5">
            <w:pPr>
              <w:spacing w:line="240" w:lineRule="auto"/>
              <w:ind w:firstLine="0"/>
              <w:jc w:val="right"/>
              <w:rPr>
                <w:color w:val="000000"/>
                <w:sz w:val="18"/>
                <w:szCs w:val="18"/>
                <w:lang w:val="en-US"/>
              </w:rPr>
            </w:pPr>
            <w:r w:rsidRPr="00B60FA5">
              <w:rPr>
                <w:sz w:val="18"/>
                <w:szCs w:val="18"/>
              </w:rPr>
              <w:t>14.6</w:t>
            </w:r>
          </w:p>
        </w:tc>
        <w:tc>
          <w:tcPr>
            <w:tcW w:w="925" w:type="dxa"/>
            <w:shd w:val="clear" w:color="auto" w:fill="auto"/>
            <w:noWrap/>
            <w:hideMark/>
          </w:tcPr>
          <w:p w14:paraId="64D85099" w14:textId="66085F88" w:rsidR="00CD1B7D" w:rsidRPr="00274F8A" w:rsidRDefault="00CD1B7D" w:rsidP="00B60FA5">
            <w:pPr>
              <w:spacing w:line="240" w:lineRule="auto"/>
              <w:ind w:firstLine="0"/>
              <w:jc w:val="right"/>
              <w:rPr>
                <w:color w:val="000000"/>
                <w:sz w:val="18"/>
                <w:szCs w:val="18"/>
                <w:lang w:val="en-US"/>
              </w:rPr>
            </w:pPr>
            <w:r w:rsidRPr="00B60FA5">
              <w:rPr>
                <w:sz w:val="18"/>
                <w:szCs w:val="18"/>
              </w:rPr>
              <w:t>17.8</w:t>
            </w:r>
          </w:p>
        </w:tc>
        <w:tc>
          <w:tcPr>
            <w:tcW w:w="926" w:type="dxa"/>
            <w:shd w:val="clear" w:color="auto" w:fill="auto"/>
            <w:noWrap/>
            <w:hideMark/>
          </w:tcPr>
          <w:p w14:paraId="5998ED86" w14:textId="13D383B4" w:rsidR="00CD1B7D" w:rsidRPr="00274F8A" w:rsidRDefault="00CD1B7D" w:rsidP="00B60FA5">
            <w:pPr>
              <w:spacing w:line="240" w:lineRule="auto"/>
              <w:ind w:firstLine="0"/>
              <w:jc w:val="right"/>
              <w:rPr>
                <w:color w:val="000000"/>
                <w:sz w:val="18"/>
                <w:szCs w:val="18"/>
                <w:lang w:val="en-US"/>
              </w:rPr>
            </w:pPr>
            <w:r w:rsidRPr="00B60FA5">
              <w:rPr>
                <w:sz w:val="18"/>
                <w:szCs w:val="18"/>
              </w:rPr>
              <w:t>19.5</w:t>
            </w:r>
          </w:p>
        </w:tc>
        <w:tc>
          <w:tcPr>
            <w:tcW w:w="925" w:type="dxa"/>
            <w:shd w:val="clear" w:color="auto" w:fill="auto"/>
            <w:noWrap/>
            <w:hideMark/>
          </w:tcPr>
          <w:p w14:paraId="5ADD15C1" w14:textId="540D749E" w:rsidR="00CD1B7D" w:rsidRPr="00274F8A" w:rsidRDefault="00CD1B7D" w:rsidP="00B60FA5">
            <w:pPr>
              <w:spacing w:line="240" w:lineRule="auto"/>
              <w:ind w:firstLine="0"/>
              <w:jc w:val="right"/>
              <w:rPr>
                <w:color w:val="000000"/>
                <w:sz w:val="18"/>
                <w:szCs w:val="18"/>
                <w:lang w:val="en-US"/>
              </w:rPr>
            </w:pPr>
            <w:r w:rsidRPr="00B60FA5">
              <w:rPr>
                <w:sz w:val="18"/>
                <w:szCs w:val="18"/>
              </w:rPr>
              <w:t>22.7</w:t>
            </w:r>
          </w:p>
        </w:tc>
        <w:tc>
          <w:tcPr>
            <w:tcW w:w="926" w:type="dxa"/>
            <w:shd w:val="clear" w:color="auto" w:fill="auto"/>
            <w:noWrap/>
            <w:hideMark/>
          </w:tcPr>
          <w:p w14:paraId="6E98726A" w14:textId="5F4DD5AA" w:rsidR="00CD1B7D" w:rsidRPr="00274F8A" w:rsidRDefault="00CD1B7D" w:rsidP="00B60FA5">
            <w:pPr>
              <w:spacing w:line="240" w:lineRule="auto"/>
              <w:ind w:firstLine="0"/>
              <w:jc w:val="right"/>
              <w:rPr>
                <w:color w:val="000000"/>
                <w:sz w:val="18"/>
                <w:szCs w:val="18"/>
                <w:lang w:val="en-US"/>
              </w:rPr>
            </w:pPr>
            <w:r w:rsidRPr="00B60FA5">
              <w:rPr>
                <w:sz w:val="18"/>
                <w:szCs w:val="18"/>
              </w:rPr>
              <w:t>21.9</w:t>
            </w:r>
          </w:p>
        </w:tc>
        <w:tc>
          <w:tcPr>
            <w:tcW w:w="925" w:type="dxa"/>
            <w:shd w:val="clear" w:color="auto" w:fill="auto"/>
            <w:noWrap/>
            <w:hideMark/>
          </w:tcPr>
          <w:p w14:paraId="696A3C86" w14:textId="5E51BCA8" w:rsidR="00CD1B7D" w:rsidRPr="00274F8A" w:rsidRDefault="00CD1B7D" w:rsidP="00B60FA5">
            <w:pPr>
              <w:spacing w:line="240" w:lineRule="auto"/>
              <w:ind w:firstLine="0"/>
              <w:jc w:val="right"/>
              <w:rPr>
                <w:color w:val="000000"/>
                <w:sz w:val="18"/>
                <w:szCs w:val="18"/>
                <w:lang w:val="en-US"/>
              </w:rPr>
            </w:pPr>
            <w:r w:rsidRPr="00B60FA5">
              <w:rPr>
                <w:sz w:val="18"/>
                <w:szCs w:val="18"/>
              </w:rPr>
              <w:t>29.6</w:t>
            </w:r>
          </w:p>
        </w:tc>
        <w:tc>
          <w:tcPr>
            <w:tcW w:w="926" w:type="dxa"/>
            <w:shd w:val="clear" w:color="auto" w:fill="auto"/>
            <w:noWrap/>
            <w:hideMark/>
          </w:tcPr>
          <w:p w14:paraId="2BA0CFCD" w14:textId="49C944EE" w:rsidR="00CD1B7D" w:rsidRPr="00274F8A" w:rsidRDefault="00CD1B7D" w:rsidP="00B60FA5">
            <w:pPr>
              <w:spacing w:line="240" w:lineRule="auto"/>
              <w:ind w:firstLine="0"/>
              <w:jc w:val="right"/>
              <w:rPr>
                <w:color w:val="000000"/>
                <w:sz w:val="18"/>
                <w:szCs w:val="18"/>
                <w:lang w:val="en-US"/>
              </w:rPr>
            </w:pPr>
            <w:r w:rsidRPr="00B60FA5">
              <w:rPr>
                <w:sz w:val="18"/>
                <w:szCs w:val="18"/>
              </w:rPr>
              <w:t>35.6</w:t>
            </w:r>
          </w:p>
        </w:tc>
      </w:tr>
      <w:tr w:rsidR="00CD1B7D" w:rsidRPr="00274F8A" w14:paraId="78D0E4D9" w14:textId="77777777" w:rsidTr="00CD1B7D">
        <w:trPr>
          <w:trHeight w:val="295"/>
        </w:trPr>
        <w:tc>
          <w:tcPr>
            <w:tcW w:w="1129" w:type="dxa"/>
            <w:shd w:val="clear" w:color="auto" w:fill="auto"/>
            <w:noWrap/>
            <w:vAlign w:val="bottom"/>
          </w:tcPr>
          <w:p w14:paraId="5913A93F"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6250C1C8"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26FA8791" w14:textId="3A40F162" w:rsidR="00CD1B7D" w:rsidRPr="00274F8A" w:rsidRDefault="00CD1B7D" w:rsidP="00B60FA5">
            <w:pPr>
              <w:spacing w:line="240" w:lineRule="auto"/>
              <w:ind w:firstLine="0"/>
              <w:jc w:val="right"/>
              <w:rPr>
                <w:color w:val="000000"/>
                <w:sz w:val="18"/>
                <w:szCs w:val="18"/>
                <w:lang w:val="en-US"/>
              </w:rPr>
            </w:pPr>
            <w:r w:rsidRPr="00B60FA5">
              <w:rPr>
                <w:sz w:val="18"/>
                <w:szCs w:val="18"/>
              </w:rPr>
              <w:t>5.3</w:t>
            </w:r>
          </w:p>
        </w:tc>
        <w:tc>
          <w:tcPr>
            <w:tcW w:w="925" w:type="dxa"/>
            <w:shd w:val="clear" w:color="auto" w:fill="auto"/>
            <w:noWrap/>
            <w:hideMark/>
          </w:tcPr>
          <w:p w14:paraId="742F7B19" w14:textId="061738FB" w:rsidR="00CD1B7D" w:rsidRPr="00274F8A" w:rsidRDefault="00CD1B7D" w:rsidP="00B60FA5">
            <w:pPr>
              <w:spacing w:line="240" w:lineRule="auto"/>
              <w:ind w:firstLine="0"/>
              <w:jc w:val="right"/>
              <w:rPr>
                <w:color w:val="000000"/>
                <w:sz w:val="18"/>
                <w:szCs w:val="18"/>
                <w:lang w:val="en-US"/>
              </w:rPr>
            </w:pPr>
            <w:r w:rsidRPr="00B60FA5">
              <w:rPr>
                <w:sz w:val="18"/>
                <w:szCs w:val="18"/>
              </w:rPr>
              <w:t>23.2</w:t>
            </w:r>
          </w:p>
        </w:tc>
        <w:tc>
          <w:tcPr>
            <w:tcW w:w="926" w:type="dxa"/>
            <w:shd w:val="clear" w:color="auto" w:fill="auto"/>
            <w:noWrap/>
            <w:hideMark/>
          </w:tcPr>
          <w:p w14:paraId="5C925B7A" w14:textId="27B25AA6" w:rsidR="00CD1B7D" w:rsidRPr="00274F8A" w:rsidRDefault="00CD1B7D" w:rsidP="00B60FA5">
            <w:pPr>
              <w:spacing w:line="240" w:lineRule="auto"/>
              <w:ind w:firstLine="0"/>
              <w:jc w:val="right"/>
              <w:rPr>
                <w:color w:val="000000"/>
                <w:sz w:val="18"/>
                <w:szCs w:val="18"/>
                <w:lang w:val="en-US"/>
              </w:rPr>
            </w:pPr>
            <w:r w:rsidRPr="00B60FA5">
              <w:rPr>
                <w:sz w:val="18"/>
                <w:szCs w:val="18"/>
              </w:rPr>
              <w:t>23.4</w:t>
            </w:r>
          </w:p>
        </w:tc>
        <w:tc>
          <w:tcPr>
            <w:tcW w:w="925" w:type="dxa"/>
            <w:shd w:val="clear" w:color="auto" w:fill="auto"/>
            <w:noWrap/>
            <w:hideMark/>
          </w:tcPr>
          <w:p w14:paraId="75CC38A6" w14:textId="0AA7A99D" w:rsidR="00CD1B7D" w:rsidRPr="00274F8A" w:rsidRDefault="00CD1B7D" w:rsidP="00B60FA5">
            <w:pPr>
              <w:spacing w:line="240" w:lineRule="auto"/>
              <w:ind w:firstLine="0"/>
              <w:jc w:val="right"/>
              <w:rPr>
                <w:color w:val="000000"/>
                <w:sz w:val="18"/>
                <w:szCs w:val="18"/>
                <w:lang w:val="en-US"/>
              </w:rPr>
            </w:pPr>
            <w:r w:rsidRPr="00B60FA5">
              <w:rPr>
                <w:sz w:val="18"/>
                <w:szCs w:val="18"/>
              </w:rPr>
              <w:t>31.1</w:t>
            </w:r>
          </w:p>
        </w:tc>
        <w:tc>
          <w:tcPr>
            <w:tcW w:w="926" w:type="dxa"/>
            <w:shd w:val="clear" w:color="auto" w:fill="auto"/>
            <w:noWrap/>
            <w:hideMark/>
          </w:tcPr>
          <w:p w14:paraId="36A636A2" w14:textId="15DDD2AA" w:rsidR="00CD1B7D" w:rsidRPr="00274F8A" w:rsidRDefault="00CD1B7D" w:rsidP="00B60FA5">
            <w:pPr>
              <w:spacing w:line="240" w:lineRule="auto"/>
              <w:ind w:firstLine="0"/>
              <w:jc w:val="right"/>
              <w:rPr>
                <w:color w:val="000000"/>
                <w:sz w:val="18"/>
                <w:szCs w:val="18"/>
                <w:lang w:val="en-US"/>
              </w:rPr>
            </w:pPr>
            <w:r w:rsidRPr="00B60FA5">
              <w:rPr>
                <w:sz w:val="18"/>
                <w:szCs w:val="18"/>
              </w:rPr>
              <w:t>35.2</w:t>
            </w:r>
          </w:p>
        </w:tc>
        <w:tc>
          <w:tcPr>
            <w:tcW w:w="925" w:type="dxa"/>
            <w:shd w:val="clear" w:color="auto" w:fill="auto"/>
            <w:noWrap/>
            <w:hideMark/>
          </w:tcPr>
          <w:p w14:paraId="218AC849" w14:textId="42E6C72A" w:rsidR="00CD1B7D" w:rsidRPr="00274F8A" w:rsidRDefault="00CD1B7D" w:rsidP="00B60FA5">
            <w:pPr>
              <w:spacing w:line="240" w:lineRule="auto"/>
              <w:ind w:firstLine="0"/>
              <w:jc w:val="right"/>
              <w:rPr>
                <w:color w:val="000000"/>
                <w:sz w:val="18"/>
                <w:szCs w:val="18"/>
                <w:lang w:val="en-US"/>
              </w:rPr>
            </w:pPr>
            <w:r w:rsidRPr="00B60FA5">
              <w:rPr>
                <w:sz w:val="18"/>
                <w:szCs w:val="18"/>
              </w:rPr>
              <w:t>37.7</w:t>
            </w:r>
          </w:p>
        </w:tc>
        <w:tc>
          <w:tcPr>
            <w:tcW w:w="926" w:type="dxa"/>
            <w:shd w:val="clear" w:color="auto" w:fill="auto"/>
            <w:noWrap/>
            <w:hideMark/>
          </w:tcPr>
          <w:p w14:paraId="64324D6B" w14:textId="27B1D700" w:rsidR="00CD1B7D" w:rsidRPr="00274F8A" w:rsidRDefault="00CD1B7D" w:rsidP="00B60FA5">
            <w:pPr>
              <w:spacing w:line="240" w:lineRule="auto"/>
              <w:ind w:firstLine="0"/>
              <w:jc w:val="right"/>
              <w:rPr>
                <w:color w:val="000000"/>
                <w:sz w:val="18"/>
                <w:szCs w:val="18"/>
                <w:lang w:val="en-US"/>
              </w:rPr>
            </w:pPr>
            <w:r w:rsidRPr="00B60FA5">
              <w:rPr>
                <w:sz w:val="18"/>
                <w:szCs w:val="18"/>
              </w:rPr>
              <w:t>34.5</w:t>
            </w:r>
          </w:p>
        </w:tc>
      </w:tr>
      <w:tr w:rsidR="00CD1B7D" w:rsidRPr="00274F8A" w14:paraId="0815676A" w14:textId="77777777" w:rsidTr="00CD1B7D">
        <w:trPr>
          <w:trHeight w:val="295"/>
        </w:trPr>
        <w:tc>
          <w:tcPr>
            <w:tcW w:w="1129" w:type="dxa"/>
            <w:shd w:val="clear" w:color="auto" w:fill="auto"/>
            <w:noWrap/>
            <w:vAlign w:val="bottom"/>
          </w:tcPr>
          <w:p w14:paraId="00E85704"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6C5EE36E"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55A496D7" w14:textId="55D6243E" w:rsidR="00CD1B7D" w:rsidRPr="00274F8A" w:rsidRDefault="00CD1B7D" w:rsidP="00B60FA5">
            <w:pPr>
              <w:spacing w:line="240" w:lineRule="auto"/>
              <w:ind w:firstLine="0"/>
              <w:jc w:val="right"/>
              <w:rPr>
                <w:color w:val="000000"/>
                <w:sz w:val="18"/>
                <w:szCs w:val="18"/>
                <w:lang w:val="en-US"/>
              </w:rPr>
            </w:pPr>
            <w:r w:rsidRPr="00B60FA5">
              <w:rPr>
                <w:sz w:val="18"/>
                <w:szCs w:val="18"/>
              </w:rPr>
              <w:t>3.9</w:t>
            </w:r>
          </w:p>
        </w:tc>
        <w:tc>
          <w:tcPr>
            <w:tcW w:w="925" w:type="dxa"/>
            <w:shd w:val="clear" w:color="auto" w:fill="auto"/>
            <w:noWrap/>
            <w:hideMark/>
          </w:tcPr>
          <w:p w14:paraId="263B932B" w14:textId="13F7E7B0" w:rsidR="00CD1B7D" w:rsidRPr="00274F8A" w:rsidRDefault="00CD1B7D" w:rsidP="00B60FA5">
            <w:pPr>
              <w:spacing w:line="240" w:lineRule="auto"/>
              <w:ind w:firstLine="0"/>
              <w:jc w:val="right"/>
              <w:rPr>
                <w:color w:val="000000"/>
                <w:sz w:val="18"/>
                <w:szCs w:val="18"/>
                <w:lang w:val="en-US"/>
              </w:rPr>
            </w:pPr>
            <w:r w:rsidRPr="00B60FA5">
              <w:rPr>
                <w:sz w:val="18"/>
                <w:szCs w:val="18"/>
              </w:rPr>
              <w:t>14.8</w:t>
            </w:r>
          </w:p>
        </w:tc>
        <w:tc>
          <w:tcPr>
            <w:tcW w:w="926" w:type="dxa"/>
            <w:shd w:val="clear" w:color="auto" w:fill="auto"/>
            <w:noWrap/>
            <w:hideMark/>
          </w:tcPr>
          <w:p w14:paraId="5689A306" w14:textId="5030871D" w:rsidR="00CD1B7D" w:rsidRPr="00274F8A" w:rsidRDefault="00CD1B7D" w:rsidP="00B60FA5">
            <w:pPr>
              <w:spacing w:line="240" w:lineRule="auto"/>
              <w:ind w:firstLine="0"/>
              <w:jc w:val="right"/>
              <w:rPr>
                <w:color w:val="000000"/>
                <w:sz w:val="18"/>
                <w:szCs w:val="18"/>
                <w:lang w:val="en-US"/>
              </w:rPr>
            </w:pPr>
            <w:r w:rsidRPr="00B60FA5">
              <w:rPr>
                <w:sz w:val="18"/>
                <w:szCs w:val="18"/>
              </w:rPr>
              <w:t>19.2</w:t>
            </w:r>
          </w:p>
        </w:tc>
        <w:tc>
          <w:tcPr>
            <w:tcW w:w="925" w:type="dxa"/>
            <w:shd w:val="clear" w:color="auto" w:fill="auto"/>
            <w:noWrap/>
            <w:hideMark/>
          </w:tcPr>
          <w:p w14:paraId="7940052D" w14:textId="7EFEAF64" w:rsidR="00CD1B7D" w:rsidRPr="00274F8A" w:rsidRDefault="00CD1B7D" w:rsidP="00B60FA5">
            <w:pPr>
              <w:spacing w:line="240" w:lineRule="auto"/>
              <w:ind w:firstLine="0"/>
              <w:jc w:val="right"/>
              <w:rPr>
                <w:color w:val="000000"/>
                <w:sz w:val="18"/>
                <w:szCs w:val="18"/>
                <w:lang w:val="en-US"/>
              </w:rPr>
            </w:pPr>
            <w:r w:rsidRPr="00B60FA5">
              <w:rPr>
                <w:sz w:val="18"/>
                <w:szCs w:val="18"/>
              </w:rPr>
              <w:t>23.9</w:t>
            </w:r>
          </w:p>
        </w:tc>
        <w:tc>
          <w:tcPr>
            <w:tcW w:w="926" w:type="dxa"/>
            <w:shd w:val="clear" w:color="auto" w:fill="auto"/>
            <w:noWrap/>
            <w:hideMark/>
          </w:tcPr>
          <w:p w14:paraId="2813940C" w14:textId="68CA3291" w:rsidR="00CD1B7D" w:rsidRPr="00274F8A" w:rsidRDefault="00CD1B7D" w:rsidP="00B60FA5">
            <w:pPr>
              <w:spacing w:line="240" w:lineRule="auto"/>
              <w:ind w:firstLine="0"/>
              <w:jc w:val="right"/>
              <w:rPr>
                <w:color w:val="000000"/>
                <w:sz w:val="18"/>
                <w:szCs w:val="18"/>
                <w:lang w:val="en-US"/>
              </w:rPr>
            </w:pPr>
            <w:r w:rsidRPr="00B60FA5">
              <w:rPr>
                <w:sz w:val="18"/>
                <w:szCs w:val="18"/>
              </w:rPr>
              <w:t>27.2</w:t>
            </w:r>
          </w:p>
        </w:tc>
        <w:tc>
          <w:tcPr>
            <w:tcW w:w="925" w:type="dxa"/>
            <w:shd w:val="clear" w:color="auto" w:fill="auto"/>
            <w:noWrap/>
            <w:hideMark/>
          </w:tcPr>
          <w:p w14:paraId="12235E37" w14:textId="77199FAE" w:rsidR="00CD1B7D" w:rsidRPr="00274F8A" w:rsidRDefault="00CD1B7D" w:rsidP="00B60FA5">
            <w:pPr>
              <w:spacing w:line="240" w:lineRule="auto"/>
              <w:ind w:firstLine="0"/>
              <w:jc w:val="right"/>
              <w:rPr>
                <w:color w:val="000000"/>
                <w:sz w:val="18"/>
                <w:szCs w:val="18"/>
                <w:lang w:val="en-US"/>
              </w:rPr>
            </w:pPr>
            <w:r w:rsidRPr="00B60FA5">
              <w:rPr>
                <w:sz w:val="18"/>
                <w:szCs w:val="18"/>
              </w:rPr>
              <w:t>30.0</w:t>
            </w:r>
          </w:p>
        </w:tc>
        <w:tc>
          <w:tcPr>
            <w:tcW w:w="926" w:type="dxa"/>
            <w:shd w:val="clear" w:color="auto" w:fill="auto"/>
            <w:noWrap/>
            <w:hideMark/>
          </w:tcPr>
          <w:p w14:paraId="71E20CE3" w14:textId="507F7643" w:rsidR="00CD1B7D" w:rsidRPr="00274F8A" w:rsidRDefault="00CD1B7D" w:rsidP="00B60FA5">
            <w:pPr>
              <w:spacing w:line="240" w:lineRule="auto"/>
              <w:ind w:firstLine="0"/>
              <w:jc w:val="right"/>
              <w:rPr>
                <w:color w:val="000000"/>
                <w:sz w:val="18"/>
                <w:szCs w:val="18"/>
                <w:lang w:val="en-US"/>
              </w:rPr>
            </w:pPr>
            <w:r w:rsidRPr="00B60FA5">
              <w:rPr>
                <w:sz w:val="18"/>
                <w:szCs w:val="18"/>
              </w:rPr>
              <w:t>20.8</w:t>
            </w:r>
          </w:p>
        </w:tc>
      </w:tr>
      <w:tr w:rsidR="00CD1B7D" w:rsidRPr="00274F8A" w14:paraId="06DBBCF0" w14:textId="77777777" w:rsidTr="00CD1B7D">
        <w:trPr>
          <w:trHeight w:val="295"/>
        </w:trPr>
        <w:tc>
          <w:tcPr>
            <w:tcW w:w="1129" w:type="dxa"/>
            <w:shd w:val="clear" w:color="auto" w:fill="auto"/>
            <w:noWrap/>
            <w:vAlign w:val="bottom"/>
          </w:tcPr>
          <w:p w14:paraId="382D063B"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3254CC2B"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1E650EB8" w14:textId="7514623D" w:rsidR="00CD1B7D" w:rsidRPr="00274F8A" w:rsidRDefault="00CD1B7D" w:rsidP="00B60FA5">
            <w:pPr>
              <w:spacing w:line="240" w:lineRule="auto"/>
              <w:ind w:firstLine="0"/>
              <w:jc w:val="right"/>
              <w:rPr>
                <w:color w:val="000000"/>
                <w:sz w:val="18"/>
                <w:szCs w:val="18"/>
                <w:lang w:val="en-US"/>
              </w:rPr>
            </w:pPr>
            <w:r w:rsidRPr="00B60FA5">
              <w:rPr>
                <w:sz w:val="18"/>
                <w:szCs w:val="18"/>
              </w:rPr>
              <w:t>4.4</w:t>
            </w:r>
          </w:p>
        </w:tc>
        <w:tc>
          <w:tcPr>
            <w:tcW w:w="925" w:type="dxa"/>
            <w:shd w:val="clear" w:color="auto" w:fill="auto"/>
            <w:noWrap/>
            <w:hideMark/>
          </w:tcPr>
          <w:p w14:paraId="25F2646A" w14:textId="50521BA2" w:rsidR="00CD1B7D" w:rsidRPr="00274F8A" w:rsidRDefault="00CD1B7D" w:rsidP="00B60FA5">
            <w:pPr>
              <w:spacing w:line="240" w:lineRule="auto"/>
              <w:ind w:firstLine="0"/>
              <w:jc w:val="right"/>
              <w:rPr>
                <w:color w:val="000000"/>
                <w:sz w:val="18"/>
                <w:szCs w:val="18"/>
                <w:lang w:val="en-US"/>
              </w:rPr>
            </w:pPr>
            <w:r w:rsidRPr="00B60FA5">
              <w:rPr>
                <w:sz w:val="18"/>
                <w:szCs w:val="18"/>
              </w:rPr>
              <w:t>16.5</w:t>
            </w:r>
          </w:p>
        </w:tc>
        <w:tc>
          <w:tcPr>
            <w:tcW w:w="926" w:type="dxa"/>
            <w:shd w:val="clear" w:color="auto" w:fill="auto"/>
            <w:noWrap/>
            <w:hideMark/>
          </w:tcPr>
          <w:p w14:paraId="5F02F97E" w14:textId="4E62841E" w:rsidR="00CD1B7D" w:rsidRPr="00274F8A" w:rsidRDefault="00CD1B7D" w:rsidP="00B60FA5">
            <w:pPr>
              <w:spacing w:line="240" w:lineRule="auto"/>
              <w:ind w:firstLine="0"/>
              <w:jc w:val="right"/>
              <w:rPr>
                <w:color w:val="000000"/>
                <w:sz w:val="18"/>
                <w:szCs w:val="18"/>
                <w:lang w:val="en-US"/>
              </w:rPr>
            </w:pPr>
            <w:r w:rsidRPr="00B60FA5">
              <w:rPr>
                <w:sz w:val="18"/>
                <w:szCs w:val="18"/>
              </w:rPr>
              <w:t>19.7</w:t>
            </w:r>
          </w:p>
        </w:tc>
        <w:tc>
          <w:tcPr>
            <w:tcW w:w="925" w:type="dxa"/>
            <w:shd w:val="clear" w:color="auto" w:fill="auto"/>
            <w:noWrap/>
            <w:hideMark/>
          </w:tcPr>
          <w:p w14:paraId="102A3F74" w14:textId="4808ACAD" w:rsidR="00CD1B7D" w:rsidRPr="00274F8A" w:rsidRDefault="00CD1B7D" w:rsidP="00B60FA5">
            <w:pPr>
              <w:spacing w:line="240" w:lineRule="auto"/>
              <w:ind w:firstLine="0"/>
              <w:jc w:val="right"/>
              <w:rPr>
                <w:color w:val="000000"/>
                <w:sz w:val="18"/>
                <w:szCs w:val="18"/>
                <w:lang w:val="en-US"/>
              </w:rPr>
            </w:pPr>
            <w:r w:rsidRPr="00B60FA5">
              <w:rPr>
                <w:sz w:val="18"/>
                <w:szCs w:val="18"/>
              </w:rPr>
              <w:t>24.3</w:t>
            </w:r>
          </w:p>
        </w:tc>
        <w:tc>
          <w:tcPr>
            <w:tcW w:w="926" w:type="dxa"/>
            <w:shd w:val="clear" w:color="auto" w:fill="auto"/>
            <w:noWrap/>
            <w:hideMark/>
          </w:tcPr>
          <w:p w14:paraId="3FD0EF1A" w14:textId="0178021E" w:rsidR="00CD1B7D" w:rsidRPr="00274F8A" w:rsidRDefault="00CD1B7D" w:rsidP="00B60FA5">
            <w:pPr>
              <w:spacing w:line="240" w:lineRule="auto"/>
              <w:ind w:firstLine="0"/>
              <w:jc w:val="right"/>
              <w:rPr>
                <w:color w:val="000000"/>
                <w:sz w:val="18"/>
                <w:szCs w:val="18"/>
                <w:lang w:val="en-US"/>
              </w:rPr>
            </w:pPr>
            <w:r w:rsidRPr="00B60FA5">
              <w:rPr>
                <w:sz w:val="18"/>
                <w:szCs w:val="18"/>
              </w:rPr>
              <w:t>26.6</w:t>
            </w:r>
          </w:p>
        </w:tc>
        <w:tc>
          <w:tcPr>
            <w:tcW w:w="925" w:type="dxa"/>
            <w:shd w:val="clear" w:color="auto" w:fill="auto"/>
            <w:noWrap/>
            <w:hideMark/>
          </w:tcPr>
          <w:p w14:paraId="4D71877F" w14:textId="3AA285C2" w:rsidR="00CD1B7D" w:rsidRPr="00274F8A" w:rsidRDefault="00CD1B7D" w:rsidP="00B60FA5">
            <w:pPr>
              <w:spacing w:line="240" w:lineRule="auto"/>
              <w:ind w:firstLine="0"/>
              <w:jc w:val="right"/>
              <w:rPr>
                <w:color w:val="000000"/>
                <w:sz w:val="18"/>
                <w:szCs w:val="18"/>
                <w:lang w:val="en-US"/>
              </w:rPr>
            </w:pPr>
            <w:r w:rsidRPr="00B60FA5">
              <w:rPr>
                <w:sz w:val="18"/>
                <w:szCs w:val="18"/>
              </w:rPr>
              <w:t>34.6</w:t>
            </w:r>
          </w:p>
        </w:tc>
        <w:tc>
          <w:tcPr>
            <w:tcW w:w="926" w:type="dxa"/>
            <w:shd w:val="clear" w:color="auto" w:fill="auto"/>
            <w:noWrap/>
            <w:hideMark/>
          </w:tcPr>
          <w:p w14:paraId="1767DED1" w14:textId="729D244D" w:rsidR="00CD1B7D" w:rsidRPr="00274F8A" w:rsidRDefault="00CD1B7D" w:rsidP="00B60FA5">
            <w:pPr>
              <w:spacing w:line="240" w:lineRule="auto"/>
              <w:ind w:firstLine="0"/>
              <w:jc w:val="right"/>
              <w:rPr>
                <w:color w:val="000000"/>
                <w:sz w:val="18"/>
                <w:szCs w:val="18"/>
                <w:lang w:val="en-US"/>
              </w:rPr>
            </w:pPr>
            <w:r w:rsidRPr="00B60FA5">
              <w:rPr>
                <w:sz w:val="18"/>
                <w:szCs w:val="18"/>
              </w:rPr>
              <w:t>41.4</w:t>
            </w:r>
          </w:p>
        </w:tc>
      </w:tr>
      <w:tr w:rsidR="00CD1B7D" w:rsidRPr="00274F8A" w14:paraId="346F9B0D" w14:textId="77777777" w:rsidTr="00CD1B7D">
        <w:trPr>
          <w:trHeight w:val="295"/>
        </w:trPr>
        <w:tc>
          <w:tcPr>
            <w:tcW w:w="1129" w:type="dxa"/>
            <w:shd w:val="clear" w:color="auto" w:fill="auto"/>
            <w:noWrap/>
            <w:vAlign w:val="bottom"/>
          </w:tcPr>
          <w:p w14:paraId="36EC01D4"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170EF62A"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73068B21" w14:textId="36CE1360" w:rsidR="00CD1B7D" w:rsidRPr="00274F8A" w:rsidRDefault="00CD1B7D" w:rsidP="00B60FA5">
            <w:pPr>
              <w:spacing w:line="240" w:lineRule="auto"/>
              <w:ind w:firstLine="0"/>
              <w:jc w:val="right"/>
              <w:rPr>
                <w:color w:val="000000"/>
                <w:sz w:val="18"/>
                <w:szCs w:val="18"/>
                <w:lang w:val="en-US"/>
              </w:rPr>
            </w:pPr>
            <w:r w:rsidRPr="00B60FA5">
              <w:rPr>
                <w:sz w:val="18"/>
                <w:szCs w:val="18"/>
              </w:rPr>
              <w:t>6.3</w:t>
            </w:r>
          </w:p>
        </w:tc>
        <w:tc>
          <w:tcPr>
            <w:tcW w:w="925" w:type="dxa"/>
            <w:shd w:val="clear" w:color="auto" w:fill="auto"/>
            <w:noWrap/>
            <w:hideMark/>
          </w:tcPr>
          <w:p w14:paraId="5D146F77" w14:textId="56EB9F1C" w:rsidR="00CD1B7D" w:rsidRPr="00274F8A" w:rsidRDefault="00CD1B7D" w:rsidP="00B60FA5">
            <w:pPr>
              <w:spacing w:line="240" w:lineRule="auto"/>
              <w:ind w:firstLine="0"/>
              <w:jc w:val="right"/>
              <w:rPr>
                <w:color w:val="000000"/>
                <w:sz w:val="18"/>
                <w:szCs w:val="18"/>
                <w:lang w:val="en-US"/>
              </w:rPr>
            </w:pPr>
            <w:r w:rsidRPr="00B60FA5">
              <w:rPr>
                <w:sz w:val="18"/>
                <w:szCs w:val="18"/>
              </w:rPr>
              <w:t>30.0</w:t>
            </w:r>
          </w:p>
        </w:tc>
        <w:tc>
          <w:tcPr>
            <w:tcW w:w="926" w:type="dxa"/>
            <w:shd w:val="clear" w:color="auto" w:fill="auto"/>
            <w:noWrap/>
            <w:hideMark/>
          </w:tcPr>
          <w:p w14:paraId="74051972" w14:textId="4DE7C690" w:rsidR="00CD1B7D" w:rsidRPr="00274F8A" w:rsidRDefault="00CD1B7D" w:rsidP="00B60FA5">
            <w:pPr>
              <w:spacing w:line="240" w:lineRule="auto"/>
              <w:ind w:firstLine="0"/>
              <w:jc w:val="right"/>
              <w:rPr>
                <w:color w:val="000000"/>
                <w:sz w:val="18"/>
                <w:szCs w:val="18"/>
                <w:lang w:val="en-US"/>
              </w:rPr>
            </w:pPr>
            <w:r w:rsidRPr="00B60FA5">
              <w:rPr>
                <w:sz w:val="18"/>
                <w:szCs w:val="18"/>
              </w:rPr>
              <w:t>22.2</w:t>
            </w:r>
          </w:p>
        </w:tc>
        <w:tc>
          <w:tcPr>
            <w:tcW w:w="925" w:type="dxa"/>
            <w:shd w:val="clear" w:color="auto" w:fill="auto"/>
            <w:noWrap/>
            <w:hideMark/>
          </w:tcPr>
          <w:p w14:paraId="02AE15DE" w14:textId="135949A1" w:rsidR="00CD1B7D" w:rsidRPr="00274F8A" w:rsidRDefault="00CD1B7D" w:rsidP="00B60FA5">
            <w:pPr>
              <w:spacing w:line="240" w:lineRule="auto"/>
              <w:ind w:firstLine="0"/>
              <w:jc w:val="right"/>
              <w:rPr>
                <w:color w:val="000000"/>
                <w:sz w:val="18"/>
                <w:szCs w:val="18"/>
                <w:lang w:val="en-US"/>
              </w:rPr>
            </w:pPr>
            <w:r w:rsidRPr="00B60FA5">
              <w:rPr>
                <w:sz w:val="18"/>
                <w:szCs w:val="18"/>
              </w:rPr>
              <w:t>23.4</w:t>
            </w:r>
          </w:p>
        </w:tc>
        <w:tc>
          <w:tcPr>
            <w:tcW w:w="926" w:type="dxa"/>
            <w:shd w:val="clear" w:color="auto" w:fill="auto"/>
            <w:noWrap/>
            <w:hideMark/>
          </w:tcPr>
          <w:p w14:paraId="6B89850B" w14:textId="04539158" w:rsidR="00CD1B7D" w:rsidRPr="00274F8A" w:rsidRDefault="00CD1B7D" w:rsidP="00B60FA5">
            <w:pPr>
              <w:spacing w:line="240" w:lineRule="auto"/>
              <w:ind w:firstLine="0"/>
              <w:jc w:val="right"/>
              <w:rPr>
                <w:color w:val="000000"/>
                <w:sz w:val="18"/>
                <w:szCs w:val="18"/>
                <w:lang w:val="en-US"/>
              </w:rPr>
            </w:pPr>
            <w:r w:rsidRPr="00B60FA5">
              <w:rPr>
                <w:sz w:val="18"/>
                <w:szCs w:val="18"/>
              </w:rPr>
              <w:t>32.8</w:t>
            </w:r>
          </w:p>
        </w:tc>
        <w:tc>
          <w:tcPr>
            <w:tcW w:w="925" w:type="dxa"/>
            <w:shd w:val="clear" w:color="auto" w:fill="auto"/>
            <w:noWrap/>
            <w:hideMark/>
          </w:tcPr>
          <w:p w14:paraId="15C1D4F6" w14:textId="1006EC6E" w:rsidR="00CD1B7D" w:rsidRPr="00274F8A" w:rsidRDefault="00CD1B7D" w:rsidP="00B60FA5">
            <w:pPr>
              <w:spacing w:line="240" w:lineRule="auto"/>
              <w:ind w:firstLine="0"/>
              <w:jc w:val="right"/>
              <w:rPr>
                <w:color w:val="000000"/>
                <w:sz w:val="18"/>
                <w:szCs w:val="18"/>
                <w:lang w:val="en-US"/>
              </w:rPr>
            </w:pPr>
            <w:r w:rsidRPr="00B60FA5">
              <w:rPr>
                <w:sz w:val="18"/>
                <w:szCs w:val="18"/>
              </w:rPr>
              <w:t>30.7</w:t>
            </w:r>
          </w:p>
        </w:tc>
        <w:tc>
          <w:tcPr>
            <w:tcW w:w="926" w:type="dxa"/>
            <w:shd w:val="clear" w:color="auto" w:fill="auto"/>
            <w:noWrap/>
            <w:hideMark/>
          </w:tcPr>
          <w:p w14:paraId="4813A361" w14:textId="0DB66C60" w:rsidR="00CD1B7D" w:rsidRPr="00274F8A" w:rsidRDefault="00CD1B7D" w:rsidP="00B60FA5">
            <w:pPr>
              <w:spacing w:line="240" w:lineRule="auto"/>
              <w:ind w:firstLine="0"/>
              <w:jc w:val="right"/>
              <w:rPr>
                <w:color w:val="000000"/>
                <w:sz w:val="18"/>
                <w:szCs w:val="18"/>
                <w:lang w:val="en-US"/>
              </w:rPr>
            </w:pPr>
            <w:r w:rsidRPr="00B60FA5">
              <w:rPr>
                <w:sz w:val="18"/>
                <w:szCs w:val="18"/>
              </w:rPr>
              <w:t>35.3</w:t>
            </w:r>
          </w:p>
        </w:tc>
      </w:tr>
      <w:tr w:rsidR="00CD1B7D" w:rsidRPr="00274F8A" w14:paraId="3392B55E" w14:textId="77777777" w:rsidTr="00CD1B7D">
        <w:trPr>
          <w:trHeight w:val="295"/>
        </w:trPr>
        <w:tc>
          <w:tcPr>
            <w:tcW w:w="1129" w:type="dxa"/>
            <w:shd w:val="clear" w:color="auto" w:fill="auto"/>
            <w:noWrap/>
            <w:vAlign w:val="bottom"/>
          </w:tcPr>
          <w:p w14:paraId="389C2142"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58B4AB28"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591A14D2" w14:textId="515810B9" w:rsidR="00CD1B7D" w:rsidRPr="00274F8A" w:rsidRDefault="00CD1B7D" w:rsidP="00B60FA5">
            <w:pPr>
              <w:spacing w:line="240" w:lineRule="auto"/>
              <w:ind w:firstLine="0"/>
              <w:jc w:val="right"/>
              <w:rPr>
                <w:color w:val="000000"/>
                <w:sz w:val="18"/>
                <w:szCs w:val="18"/>
                <w:lang w:val="en-US"/>
              </w:rPr>
            </w:pPr>
            <w:r w:rsidRPr="00B60FA5">
              <w:rPr>
                <w:sz w:val="18"/>
                <w:szCs w:val="18"/>
              </w:rPr>
              <w:t>5.9</w:t>
            </w:r>
          </w:p>
        </w:tc>
        <w:tc>
          <w:tcPr>
            <w:tcW w:w="925" w:type="dxa"/>
            <w:shd w:val="clear" w:color="auto" w:fill="auto"/>
            <w:noWrap/>
            <w:hideMark/>
          </w:tcPr>
          <w:p w14:paraId="589DAF4E" w14:textId="511F6EB2" w:rsidR="00CD1B7D" w:rsidRPr="00274F8A" w:rsidRDefault="00CD1B7D" w:rsidP="00B60FA5">
            <w:pPr>
              <w:spacing w:line="240" w:lineRule="auto"/>
              <w:ind w:firstLine="0"/>
              <w:jc w:val="right"/>
              <w:rPr>
                <w:color w:val="000000"/>
                <w:sz w:val="18"/>
                <w:szCs w:val="18"/>
                <w:lang w:val="en-US"/>
              </w:rPr>
            </w:pPr>
            <w:r w:rsidRPr="00B60FA5">
              <w:rPr>
                <w:sz w:val="18"/>
                <w:szCs w:val="18"/>
              </w:rPr>
              <w:t>17.7</w:t>
            </w:r>
          </w:p>
        </w:tc>
        <w:tc>
          <w:tcPr>
            <w:tcW w:w="926" w:type="dxa"/>
            <w:shd w:val="clear" w:color="auto" w:fill="auto"/>
            <w:noWrap/>
            <w:hideMark/>
          </w:tcPr>
          <w:p w14:paraId="345B1635" w14:textId="4CADE4C5" w:rsidR="00CD1B7D" w:rsidRPr="00274F8A" w:rsidRDefault="00CD1B7D" w:rsidP="00B60FA5">
            <w:pPr>
              <w:spacing w:line="240" w:lineRule="auto"/>
              <w:ind w:firstLine="0"/>
              <w:jc w:val="right"/>
              <w:rPr>
                <w:color w:val="000000"/>
                <w:sz w:val="18"/>
                <w:szCs w:val="18"/>
                <w:lang w:val="en-US"/>
              </w:rPr>
            </w:pPr>
            <w:r w:rsidRPr="00B60FA5">
              <w:rPr>
                <w:sz w:val="18"/>
                <w:szCs w:val="18"/>
              </w:rPr>
              <w:t>23.6</w:t>
            </w:r>
          </w:p>
        </w:tc>
        <w:tc>
          <w:tcPr>
            <w:tcW w:w="925" w:type="dxa"/>
            <w:shd w:val="clear" w:color="auto" w:fill="auto"/>
            <w:noWrap/>
            <w:hideMark/>
          </w:tcPr>
          <w:p w14:paraId="256FC50C" w14:textId="763D4587" w:rsidR="00CD1B7D" w:rsidRPr="00274F8A" w:rsidRDefault="00CD1B7D" w:rsidP="00B60FA5">
            <w:pPr>
              <w:spacing w:line="240" w:lineRule="auto"/>
              <w:ind w:firstLine="0"/>
              <w:jc w:val="right"/>
              <w:rPr>
                <w:color w:val="000000"/>
                <w:sz w:val="18"/>
                <w:szCs w:val="18"/>
                <w:lang w:val="en-US"/>
              </w:rPr>
            </w:pPr>
            <w:r w:rsidRPr="00B60FA5">
              <w:rPr>
                <w:sz w:val="18"/>
                <w:szCs w:val="18"/>
              </w:rPr>
              <w:t>24.5</w:t>
            </w:r>
          </w:p>
        </w:tc>
        <w:tc>
          <w:tcPr>
            <w:tcW w:w="926" w:type="dxa"/>
            <w:shd w:val="clear" w:color="auto" w:fill="auto"/>
            <w:noWrap/>
            <w:hideMark/>
          </w:tcPr>
          <w:p w14:paraId="4BE73660" w14:textId="6F871AC5" w:rsidR="00CD1B7D" w:rsidRPr="00274F8A" w:rsidRDefault="00CD1B7D" w:rsidP="00B60FA5">
            <w:pPr>
              <w:spacing w:line="240" w:lineRule="auto"/>
              <w:ind w:firstLine="0"/>
              <w:jc w:val="right"/>
              <w:rPr>
                <w:color w:val="000000"/>
                <w:sz w:val="18"/>
                <w:szCs w:val="18"/>
                <w:lang w:val="en-US"/>
              </w:rPr>
            </w:pPr>
            <w:r w:rsidRPr="00B60FA5">
              <w:rPr>
                <w:sz w:val="18"/>
                <w:szCs w:val="18"/>
              </w:rPr>
              <w:t>27.8</w:t>
            </w:r>
          </w:p>
        </w:tc>
        <w:tc>
          <w:tcPr>
            <w:tcW w:w="925" w:type="dxa"/>
            <w:shd w:val="clear" w:color="auto" w:fill="auto"/>
            <w:noWrap/>
            <w:hideMark/>
          </w:tcPr>
          <w:p w14:paraId="001DD2A0" w14:textId="7CAEC8C2" w:rsidR="00CD1B7D" w:rsidRPr="00274F8A" w:rsidRDefault="00CD1B7D" w:rsidP="00B60FA5">
            <w:pPr>
              <w:spacing w:line="240" w:lineRule="auto"/>
              <w:ind w:firstLine="0"/>
              <w:jc w:val="right"/>
              <w:rPr>
                <w:color w:val="000000"/>
                <w:sz w:val="18"/>
                <w:szCs w:val="18"/>
                <w:lang w:val="en-US"/>
              </w:rPr>
            </w:pPr>
            <w:r w:rsidRPr="00B60FA5">
              <w:rPr>
                <w:sz w:val="18"/>
                <w:szCs w:val="18"/>
              </w:rPr>
              <w:t>32.5</w:t>
            </w:r>
          </w:p>
        </w:tc>
        <w:tc>
          <w:tcPr>
            <w:tcW w:w="926" w:type="dxa"/>
            <w:shd w:val="clear" w:color="auto" w:fill="auto"/>
            <w:noWrap/>
            <w:hideMark/>
          </w:tcPr>
          <w:p w14:paraId="1325FE1F" w14:textId="5E9F9B4D" w:rsidR="00CD1B7D" w:rsidRPr="00274F8A" w:rsidRDefault="00CD1B7D" w:rsidP="00B60FA5">
            <w:pPr>
              <w:spacing w:line="240" w:lineRule="auto"/>
              <w:ind w:firstLine="0"/>
              <w:jc w:val="right"/>
              <w:rPr>
                <w:color w:val="000000"/>
                <w:sz w:val="18"/>
                <w:szCs w:val="18"/>
                <w:lang w:val="en-US"/>
              </w:rPr>
            </w:pPr>
            <w:r w:rsidRPr="00B60FA5">
              <w:rPr>
                <w:sz w:val="18"/>
                <w:szCs w:val="18"/>
              </w:rPr>
              <w:t>39.9</w:t>
            </w:r>
          </w:p>
        </w:tc>
      </w:tr>
      <w:tr w:rsidR="00CD1B7D" w:rsidRPr="00274F8A" w14:paraId="34668A70" w14:textId="77777777" w:rsidTr="00CD1B7D">
        <w:trPr>
          <w:trHeight w:val="295"/>
        </w:trPr>
        <w:tc>
          <w:tcPr>
            <w:tcW w:w="1129" w:type="dxa"/>
            <w:shd w:val="clear" w:color="auto" w:fill="auto"/>
            <w:noWrap/>
            <w:vAlign w:val="bottom"/>
          </w:tcPr>
          <w:p w14:paraId="1E44B1A5"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4C5FD278"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6CBEB0C9" w14:textId="18EF9EEB" w:rsidR="00CD1B7D" w:rsidRPr="00274F8A" w:rsidRDefault="00CD1B7D" w:rsidP="00B60FA5">
            <w:pPr>
              <w:spacing w:line="240" w:lineRule="auto"/>
              <w:ind w:firstLine="0"/>
              <w:jc w:val="right"/>
              <w:rPr>
                <w:color w:val="000000"/>
                <w:sz w:val="18"/>
                <w:szCs w:val="18"/>
                <w:lang w:val="en-US"/>
              </w:rPr>
            </w:pPr>
            <w:r w:rsidRPr="00B60FA5">
              <w:rPr>
                <w:sz w:val="18"/>
                <w:szCs w:val="18"/>
              </w:rPr>
              <w:t>6.1</w:t>
            </w:r>
          </w:p>
        </w:tc>
        <w:tc>
          <w:tcPr>
            <w:tcW w:w="925" w:type="dxa"/>
            <w:shd w:val="clear" w:color="auto" w:fill="auto"/>
            <w:noWrap/>
            <w:hideMark/>
          </w:tcPr>
          <w:p w14:paraId="6A9108C7" w14:textId="78F76586" w:rsidR="00CD1B7D" w:rsidRPr="00274F8A" w:rsidRDefault="00CD1B7D" w:rsidP="00B60FA5">
            <w:pPr>
              <w:spacing w:line="240" w:lineRule="auto"/>
              <w:ind w:firstLine="0"/>
              <w:jc w:val="right"/>
              <w:rPr>
                <w:color w:val="000000"/>
                <w:sz w:val="18"/>
                <w:szCs w:val="18"/>
                <w:lang w:val="en-US"/>
              </w:rPr>
            </w:pPr>
            <w:r w:rsidRPr="00B60FA5">
              <w:rPr>
                <w:sz w:val="18"/>
                <w:szCs w:val="18"/>
              </w:rPr>
              <w:t>14.9</w:t>
            </w:r>
          </w:p>
        </w:tc>
        <w:tc>
          <w:tcPr>
            <w:tcW w:w="926" w:type="dxa"/>
            <w:shd w:val="clear" w:color="auto" w:fill="auto"/>
            <w:noWrap/>
            <w:hideMark/>
          </w:tcPr>
          <w:p w14:paraId="590A9A93" w14:textId="57A73B8B" w:rsidR="00CD1B7D" w:rsidRPr="00274F8A" w:rsidRDefault="00CD1B7D" w:rsidP="00B60FA5">
            <w:pPr>
              <w:spacing w:line="240" w:lineRule="auto"/>
              <w:ind w:firstLine="0"/>
              <w:jc w:val="right"/>
              <w:rPr>
                <w:color w:val="000000"/>
                <w:sz w:val="18"/>
                <w:szCs w:val="18"/>
                <w:lang w:val="en-US"/>
              </w:rPr>
            </w:pPr>
            <w:r w:rsidRPr="00B60FA5">
              <w:rPr>
                <w:sz w:val="18"/>
                <w:szCs w:val="18"/>
              </w:rPr>
              <w:t>18.1</w:t>
            </w:r>
          </w:p>
        </w:tc>
        <w:tc>
          <w:tcPr>
            <w:tcW w:w="925" w:type="dxa"/>
            <w:shd w:val="clear" w:color="auto" w:fill="auto"/>
            <w:noWrap/>
            <w:hideMark/>
          </w:tcPr>
          <w:p w14:paraId="06D8E2E8" w14:textId="4550CF0B" w:rsidR="00CD1B7D" w:rsidRPr="00274F8A" w:rsidRDefault="00CD1B7D" w:rsidP="00B60FA5">
            <w:pPr>
              <w:spacing w:line="240" w:lineRule="auto"/>
              <w:ind w:firstLine="0"/>
              <w:jc w:val="right"/>
              <w:rPr>
                <w:color w:val="000000"/>
                <w:sz w:val="18"/>
                <w:szCs w:val="18"/>
                <w:lang w:val="en-US"/>
              </w:rPr>
            </w:pPr>
            <w:r w:rsidRPr="00B60FA5">
              <w:rPr>
                <w:sz w:val="18"/>
                <w:szCs w:val="18"/>
              </w:rPr>
              <w:t>19.6</w:t>
            </w:r>
          </w:p>
        </w:tc>
        <w:tc>
          <w:tcPr>
            <w:tcW w:w="926" w:type="dxa"/>
            <w:shd w:val="clear" w:color="auto" w:fill="auto"/>
            <w:noWrap/>
            <w:hideMark/>
          </w:tcPr>
          <w:p w14:paraId="4985882A" w14:textId="1A77059A" w:rsidR="00CD1B7D" w:rsidRPr="00274F8A" w:rsidRDefault="00CD1B7D" w:rsidP="00B60FA5">
            <w:pPr>
              <w:spacing w:line="240" w:lineRule="auto"/>
              <w:ind w:firstLine="0"/>
              <w:jc w:val="right"/>
              <w:rPr>
                <w:color w:val="000000"/>
                <w:sz w:val="18"/>
                <w:szCs w:val="18"/>
                <w:lang w:val="en-US"/>
              </w:rPr>
            </w:pPr>
            <w:r w:rsidRPr="00B60FA5">
              <w:rPr>
                <w:sz w:val="18"/>
                <w:szCs w:val="18"/>
              </w:rPr>
              <w:t>30.1</w:t>
            </w:r>
          </w:p>
        </w:tc>
        <w:tc>
          <w:tcPr>
            <w:tcW w:w="925" w:type="dxa"/>
            <w:shd w:val="clear" w:color="auto" w:fill="auto"/>
            <w:noWrap/>
            <w:hideMark/>
          </w:tcPr>
          <w:p w14:paraId="22C5A1B4" w14:textId="283A53DD" w:rsidR="00CD1B7D" w:rsidRPr="00274F8A" w:rsidRDefault="00CD1B7D" w:rsidP="00B60FA5">
            <w:pPr>
              <w:spacing w:line="240" w:lineRule="auto"/>
              <w:ind w:firstLine="0"/>
              <w:jc w:val="right"/>
              <w:rPr>
                <w:color w:val="000000"/>
                <w:sz w:val="18"/>
                <w:szCs w:val="18"/>
                <w:lang w:val="en-US"/>
              </w:rPr>
            </w:pPr>
            <w:r w:rsidRPr="00B60FA5">
              <w:rPr>
                <w:sz w:val="18"/>
                <w:szCs w:val="18"/>
              </w:rPr>
              <w:t>37.9</w:t>
            </w:r>
          </w:p>
        </w:tc>
        <w:tc>
          <w:tcPr>
            <w:tcW w:w="926" w:type="dxa"/>
            <w:shd w:val="clear" w:color="auto" w:fill="auto"/>
            <w:noWrap/>
            <w:hideMark/>
          </w:tcPr>
          <w:p w14:paraId="12D94631" w14:textId="5E7ECD9E" w:rsidR="00CD1B7D" w:rsidRPr="00274F8A" w:rsidRDefault="00CD1B7D" w:rsidP="00B60FA5">
            <w:pPr>
              <w:spacing w:line="240" w:lineRule="auto"/>
              <w:ind w:firstLine="0"/>
              <w:jc w:val="right"/>
              <w:rPr>
                <w:color w:val="000000"/>
                <w:sz w:val="18"/>
                <w:szCs w:val="18"/>
                <w:lang w:val="en-US"/>
              </w:rPr>
            </w:pPr>
            <w:r w:rsidRPr="00B60FA5">
              <w:rPr>
                <w:sz w:val="18"/>
                <w:szCs w:val="18"/>
              </w:rPr>
              <w:t>38.0</w:t>
            </w:r>
          </w:p>
        </w:tc>
      </w:tr>
      <w:tr w:rsidR="00CD1B7D" w:rsidRPr="00274F8A" w14:paraId="75472D44" w14:textId="77777777" w:rsidTr="00CD1B7D">
        <w:trPr>
          <w:trHeight w:val="295"/>
        </w:trPr>
        <w:tc>
          <w:tcPr>
            <w:tcW w:w="1129" w:type="dxa"/>
            <w:shd w:val="clear" w:color="auto" w:fill="auto"/>
            <w:noWrap/>
            <w:vAlign w:val="bottom"/>
          </w:tcPr>
          <w:p w14:paraId="5CD9ACD9" w14:textId="77777777" w:rsidR="00CD1B7D" w:rsidRPr="00274F8A" w:rsidRDefault="00CD1B7D" w:rsidP="00B60FA5">
            <w:pPr>
              <w:spacing w:line="240" w:lineRule="auto"/>
              <w:ind w:firstLine="0"/>
              <w:jc w:val="left"/>
              <w:rPr>
                <w:color w:val="000000"/>
                <w:sz w:val="18"/>
                <w:szCs w:val="18"/>
                <w:lang w:val="en-US"/>
              </w:rPr>
            </w:pPr>
          </w:p>
        </w:tc>
        <w:tc>
          <w:tcPr>
            <w:tcW w:w="960" w:type="dxa"/>
            <w:shd w:val="clear" w:color="auto" w:fill="auto"/>
            <w:noWrap/>
            <w:vAlign w:val="bottom"/>
            <w:hideMark/>
          </w:tcPr>
          <w:p w14:paraId="25C8E995"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05098A2B" w14:textId="5DDF5A44" w:rsidR="00CD1B7D" w:rsidRPr="00274F8A" w:rsidRDefault="00CD1B7D" w:rsidP="00B60FA5">
            <w:pPr>
              <w:spacing w:line="240" w:lineRule="auto"/>
              <w:ind w:firstLine="0"/>
              <w:jc w:val="right"/>
              <w:rPr>
                <w:color w:val="000000"/>
                <w:sz w:val="18"/>
                <w:szCs w:val="18"/>
                <w:lang w:val="en-US"/>
              </w:rPr>
            </w:pPr>
            <w:r w:rsidRPr="00B60FA5">
              <w:rPr>
                <w:sz w:val="18"/>
                <w:szCs w:val="18"/>
              </w:rPr>
              <w:t>6.1</w:t>
            </w:r>
          </w:p>
        </w:tc>
        <w:tc>
          <w:tcPr>
            <w:tcW w:w="925" w:type="dxa"/>
            <w:shd w:val="clear" w:color="auto" w:fill="auto"/>
            <w:noWrap/>
            <w:hideMark/>
          </w:tcPr>
          <w:p w14:paraId="5A06394F" w14:textId="1EAF07F4" w:rsidR="00CD1B7D" w:rsidRPr="00274F8A" w:rsidRDefault="00CD1B7D" w:rsidP="00B60FA5">
            <w:pPr>
              <w:spacing w:line="240" w:lineRule="auto"/>
              <w:ind w:firstLine="0"/>
              <w:jc w:val="right"/>
              <w:rPr>
                <w:color w:val="000000"/>
                <w:sz w:val="18"/>
                <w:szCs w:val="18"/>
                <w:lang w:val="en-US"/>
              </w:rPr>
            </w:pPr>
            <w:r w:rsidRPr="00B60FA5">
              <w:rPr>
                <w:sz w:val="18"/>
                <w:szCs w:val="18"/>
              </w:rPr>
              <w:t>20.7</w:t>
            </w:r>
          </w:p>
        </w:tc>
        <w:tc>
          <w:tcPr>
            <w:tcW w:w="926" w:type="dxa"/>
            <w:shd w:val="clear" w:color="auto" w:fill="auto"/>
            <w:noWrap/>
            <w:hideMark/>
          </w:tcPr>
          <w:p w14:paraId="3BD1738D" w14:textId="57894255" w:rsidR="00CD1B7D" w:rsidRPr="00274F8A" w:rsidRDefault="00CD1B7D" w:rsidP="00B60FA5">
            <w:pPr>
              <w:spacing w:line="240" w:lineRule="auto"/>
              <w:ind w:firstLine="0"/>
              <w:jc w:val="right"/>
              <w:rPr>
                <w:color w:val="000000"/>
                <w:sz w:val="18"/>
                <w:szCs w:val="18"/>
                <w:lang w:val="en-US"/>
              </w:rPr>
            </w:pPr>
            <w:r w:rsidRPr="00B60FA5">
              <w:rPr>
                <w:sz w:val="18"/>
                <w:szCs w:val="18"/>
              </w:rPr>
              <w:t>19.2</w:t>
            </w:r>
          </w:p>
        </w:tc>
        <w:tc>
          <w:tcPr>
            <w:tcW w:w="925" w:type="dxa"/>
            <w:shd w:val="clear" w:color="auto" w:fill="auto"/>
            <w:noWrap/>
            <w:hideMark/>
          </w:tcPr>
          <w:p w14:paraId="6D4AB89E" w14:textId="10673B4D" w:rsidR="00CD1B7D" w:rsidRPr="00274F8A" w:rsidRDefault="00CD1B7D" w:rsidP="00B60FA5">
            <w:pPr>
              <w:spacing w:line="240" w:lineRule="auto"/>
              <w:ind w:firstLine="0"/>
              <w:jc w:val="right"/>
              <w:rPr>
                <w:color w:val="000000"/>
                <w:sz w:val="18"/>
                <w:szCs w:val="18"/>
                <w:lang w:val="en-US"/>
              </w:rPr>
            </w:pPr>
            <w:r w:rsidRPr="00B60FA5">
              <w:rPr>
                <w:sz w:val="18"/>
                <w:szCs w:val="18"/>
              </w:rPr>
              <w:t>26.7</w:t>
            </w:r>
          </w:p>
        </w:tc>
        <w:tc>
          <w:tcPr>
            <w:tcW w:w="926" w:type="dxa"/>
            <w:shd w:val="clear" w:color="auto" w:fill="auto"/>
            <w:noWrap/>
            <w:hideMark/>
          </w:tcPr>
          <w:p w14:paraId="669981C7" w14:textId="28D2E6BC" w:rsidR="00CD1B7D" w:rsidRPr="00274F8A" w:rsidRDefault="00CD1B7D" w:rsidP="00B60FA5">
            <w:pPr>
              <w:spacing w:line="240" w:lineRule="auto"/>
              <w:ind w:firstLine="0"/>
              <w:jc w:val="right"/>
              <w:rPr>
                <w:color w:val="000000"/>
                <w:sz w:val="18"/>
                <w:szCs w:val="18"/>
                <w:lang w:val="en-US"/>
              </w:rPr>
            </w:pPr>
            <w:r w:rsidRPr="00B60FA5">
              <w:rPr>
                <w:sz w:val="18"/>
                <w:szCs w:val="18"/>
              </w:rPr>
              <w:t>32.3</w:t>
            </w:r>
          </w:p>
        </w:tc>
        <w:tc>
          <w:tcPr>
            <w:tcW w:w="925" w:type="dxa"/>
            <w:shd w:val="clear" w:color="auto" w:fill="auto"/>
            <w:noWrap/>
            <w:hideMark/>
          </w:tcPr>
          <w:p w14:paraId="2A149D37" w14:textId="69B8061A" w:rsidR="00CD1B7D" w:rsidRPr="00274F8A" w:rsidRDefault="00CD1B7D" w:rsidP="00B60FA5">
            <w:pPr>
              <w:spacing w:line="240" w:lineRule="auto"/>
              <w:ind w:firstLine="0"/>
              <w:jc w:val="right"/>
              <w:rPr>
                <w:color w:val="000000"/>
                <w:sz w:val="18"/>
                <w:szCs w:val="18"/>
                <w:lang w:val="en-US"/>
              </w:rPr>
            </w:pPr>
            <w:r w:rsidRPr="00B60FA5">
              <w:rPr>
                <w:sz w:val="18"/>
                <w:szCs w:val="18"/>
              </w:rPr>
              <w:t>38.0</w:t>
            </w:r>
          </w:p>
        </w:tc>
        <w:tc>
          <w:tcPr>
            <w:tcW w:w="926" w:type="dxa"/>
            <w:shd w:val="clear" w:color="auto" w:fill="auto"/>
            <w:noWrap/>
            <w:hideMark/>
          </w:tcPr>
          <w:p w14:paraId="73E00C5C" w14:textId="487F8C81" w:rsidR="00CD1B7D" w:rsidRPr="00274F8A" w:rsidRDefault="00CD1B7D" w:rsidP="00B60FA5">
            <w:pPr>
              <w:spacing w:line="240" w:lineRule="auto"/>
              <w:ind w:firstLine="0"/>
              <w:jc w:val="right"/>
              <w:rPr>
                <w:color w:val="000000"/>
                <w:sz w:val="18"/>
                <w:szCs w:val="18"/>
                <w:lang w:val="en-US"/>
              </w:rPr>
            </w:pPr>
            <w:r w:rsidRPr="00B60FA5">
              <w:rPr>
                <w:sz w:val="18"/>
                <w:szCs w:val="18"/>
              </w:rPr>
              <w:t>41.8</w:t>
            </w:r>
          </w:p>
        </w:tc>
      </w:tr>
      <w:tr w:rsidR="00CD1B7D" w:rsidRPr="00274F8A" w14:paraId="77DFEF78" w14:textId="77777777" w:rsidTr="00CD1B7D">
        <w:trPr>
          <w:trHeight w:val="295"/>
        </w:trPr>
        <w:tc>
          <w:tcPr>
            <w:tcW w:w="1129" w:type="dxa"/>
            <w:tcBorders>
              <w:bottom w:val="single" w:sz="4" w:space="0" w:color="auto"/>
            </w:tcBorders>
            <w:shd w:val="clear" w:color="auto" w:fill="auto"/>
            <w:noWrap/>
            <w:vAlign w:val="bottom"/>
          </w:tcPr>
          <w:p w14:paraId="46A06FAE" w14:textId="77777777" w:rsidR="00CD1B7D" w:rsidRPr="00274F8A" w:rsidRDefault="00CD1B7D" w:rsidP="00B60FA5">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13E9484C" w14:textId="77777777" w:rsidR="00CD1B7D" w:rsidRPr="00274F8A" w:rsidRDefault="00CD1B7D" w:rsidP="00B60FA5">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1935F00E" w14:textId="530196D0" w:rsidR="00CD1B7D" w:rsidRPr="00274F8A" w:rsidRDefault="00CD1B7D" w:rsidP="00B60FA5">
            <w:pPr>
              <w:spacing w:line="240" w:lineRule="auto"/>
              <w:ind w:firstLine="0"/>
              <w:jc w:val="right"/>
              <w:rPr>
                <w:color w:val="000000"/>
                <w:sz w:val="18"/>
                <w:szCs w:val="18"/>
                <w:lang w:val="en-US"/>
              </w:rPr>
            </w:pPr>
            <w:r w:rsidRPr="00B60FA5">
              <w:rPr>
                <w:sz w:val="18"/>
                <w:szCs w:val="18"/>
              </w:rPr>
              <w:t>7.9</w:t>
            </w:r>
          </w:p>
        </w:tc>
        <w:tc>
          <w:tcPr>
            <w:tcW w:w="925" w:type="dxa"/>
            <w:tcBorders>
              <w:bottom w:val="single" w:sz="4" w:space="0" w:color="auto"/>
            </w:tcBorders>
            <w:shd w:val="clear" w:color="auto" w:fill="auto"/>
            <w:noWrap/>
            <w:hideMark/>
          </w:tcPr>
          <w:p w14:paraId="45471A3C" w14:textId="43BE04A2" w:rsidR="00CD1B7D" w:rsidRPr="00274F8A" w:rsidRDefault="00CD1B7D" w:rsidP="00B60FA5">
            <w:pPr>
              <w:spacing w:line="240" w:lineRule="auto"/>
              <w:ind w:firstLine="0"/>
              <w:jc w:val="right"/>
              <w:rPr>
                <w:color w:val="000000"/>
                <w:sz w:val="18"/>
                <w:szCs w:val="18"/>
                <w:lang w:val="en-US"/>
              </w:rPr>
            </w:pPr>
            <w:r w:rsidRPr="00B60FA5">
              <w:rPr>
                <w:sz w:val="18"/>
                <w:szCs w:val="18"/>
              </w:rPr>
              <w:t>16.6</w:t>
            </w:r>
          </w:p>
        </w:tc>
        <w:tc>
          <w:tcPr>
            <w:tcW w:w="926" w:type="dxa"/>
            <w:tcBorders>
              <w:bottom w:val="single" w:sz="4" w:space="0" w:color="auto"/>
            </w:tcBorders>
            <w:shd w:val="clear" w:color="auto" w:fill="auto"/>
            <w:noWrap/>
            <w:hideMark/>
          </w:tcPr>
          <w:p w14:paraId="53C63EC5" w14:textId="71E4C0D0" w:rsidR="00CD1B7D" w:rsidRPr="00274F8A" w:rsidRDefault="00CD1B7D" w:rsidP="00B60FA5">
            <w:pPr>
              <w:spacing w:line="240" w:lineRule="auto"/>
              <w:ind w:firstLine="0"/>
              <w:jc w:val="right"/>
              <w:rPr>
                <w:color w:val="000000"/>
                <w:sz w:val="18"/>
                <w:szCs w:val="18"/>
                <w:lang w:val="en-US"/>
              </w:rPr>
            </w:pPr>
            <w:r w:rsidRPr="00B60FA5">
              <w:rPr>
                <w:sz w:val="18"/>
                <w:szCs w:val="18"/>
              </w:rPr>
              <w:t>18.1</w:t>
            </w:r>
          </w:p>
        </w:tc>
        <w:tc>
          <w:tcPr>
            <w:tcW w:w="925" w:type="dxa"/>
            <w:tcBorders>
              <w:bottom w:val="single" w:sz="4" w:space="0" w:color="auto"/>
            </w:tcBorders>
            <w:shd w:val="clear" w:color="auto" w:fill="auto"/>
            <w:noWrap/>
            <w:hideMark/>
          </w:tcPr>
          <w:p w14:paraId="7762F6A3" w14:textId="13AB35B7" w:rsidR="00CD1B7D" w:rsidRPr="00274F8A" w:rsidRDefault="00CD1B7D" w:rsidP="00B60FA5">
            <w:pPr>
              <w:spacing w:line="240" w:lineRule="auto"/>
              <w:ind w:firstLine="0"/>
              <w:jc w:val="right"/>
              <w:rPr>
                <w:color w:val="000000"/>
                <w:sz w:val="18"/>
                <w:szCs w:val="18"/>
                <w:lang w:val="en-US"/>
              </w:rPr>
            </w:pPr>
            <w:r w:rsidRPr="00B60FA5">
              <w:rPr>
                <w:sz w:val="18"/>
                <w:szCs w:val="18"/>
              </w:rPr>
              <w:t>21.7</w:t>
            </w:r>
          </w:p>
        </w:tc>
        <w:tc>
          <w:tcPr>
            <w:tcW w:w="926" w:type="dxa"/>
            <w:tcBorders>
              <w:bottom w:val="single" w:sz="4" w:space="0" w:color="auto"/>
            </w:tcBorders>
            <w:shd w:val="clear" w:color="auto" w:fill="auto"/>
            <w:noWrap/>
            <w:hideMark/>
          </w:tcPr>
          <w:p w14:paraId="2A9CBAB6" w14:textId="5305C4FB" w:rsidR="00CD1B7D" w:rsidRPr="00274F8A" w:rsidRDefault="00CD1B7D" w:rsidP="00B60FA5">
            <w:pPr>
              <w:spacing w:line="240" w:lineRule="auto"/>
              <w:ind w:firstLine="0"/>
              <w:jc w:val="right"/>
              <w:rPr>
                <w:color w:val="000000"/>
                <w:sz w:val="18"/>
                <w:szCs w:val="18"/>
                <w:lang w:val="en-US"/>
              </w:rPr>
            </w:pPr>
            <w:r w:rsidRPr="00B60FA5">
              <w:rPr>
                <w:sz w:val="18"/>
                <w:szCs w:val="18"/>
              </w:rPr>
              <w:t>25.1</w:t>
            </w:r>
          </w:p>
        </w:tc>
        <w:tc>
          <w:tcPr>
            <w:tcW w:w="925" w:type="dxa"/>
            <w:tcBorders>
              <w:bottom w:val="single" w:sz="4" w:space="0" w:color="auto"/>
            </w:tcBorders>
            <w:shd w:val="clear" w:color="auto" w:fill="auto"/>
            <w:noWrap/>
            <w:hideMark/>
          </w:tcPr>
          <w:p w14:paraId="59B39662" w14:textId="293C005A" w:rsidR="00CD1B7D" w:rsidRPr="00274F8A" w:rsidRDefault="00CD1B7D" w:rsidP="00B60FA5">
            <w:pPr>
              <w:spacing w:line="240" w:lineRule="auto"/>
              <w:ind w:firstLine="0"/>
              <w:jc w:val="right"/>
              <w:rPr>
                <w:color w:val="000000"/>
                <w:sz w:val="18"/>
                <w:szCs w:val="18"/>
                <w:lang w:val="en-US"/>
              </w:rPr>
            </w:pPr>
            <w:r w:rsidRPr="00B60FA5">
              <w:rPr>
                <w:sz w:val="18"/>
                <w:szCs w:val="18"/>
              </w:rPr>
              <w:t>31.4</w:t>
            </w:r>
          </w:p>
        </w:tc>
        <w:tc>
          <w:tcPr>
            <w:tcW w:w="926" w:type="dxa"/>
            <w:tcBorders>
              <w:bottom w:val="single" w:sz="4" w:space="0" w:color="auto"/>
            </w:tcBorders>
            <w:shd w:val="clear" w:color="auto" w:fill="auto"/>
            <w:noWrap/>
            <w:hideMark/>
          </w:tcPr>
          <w:p w14:paraId="599D0544" w14:textId="0487C601" w:rsidR="00CD1B7D" w:rsidRPr="00274F8A" w:rsidRDefault="00CD1B7D" w:rsidP="00B60FA5">
            <w:pPr>
              <w:spacing w:line="240" w:lineRule="auto"/>
              <w:ind w:firstLine="0"/>
              <w:jc w:val="right"/>
              <w:rPr>
                <w:color w:val="000000"/>
                <w:sz w:val="18"/>
                <w:szCs w:val="18"/>
                <w:lang w:val="en-US"/>
              </w:rPr>
            </w:pPr>
            <w:r w:rsidRPr="00B60FA5">
              <w:rPr>
                <w:sz w:val="18"/>
                <w:szCs w:val="18"/>
              </w:rPr>
              <w:t>36.2</w:t>
            </w:r>
          </w:p>
        </w:tc>
      </w:tr>
    </w:tbl>
    <w:p w14:paraId="3405F987" w14:textId="77777777" w:rsidR="00CD348B" w:rsidRDefault="00CD348B" w:rsidP="0015421B">
      <w:pPr>
        <w:ind w:firstLine="0"/>
        <w:rPr>
          <w:lang w:val="en-US"/>
        </w:rPr>
      </w:pPr>
    </w:p>
    <w:p w14:paraId="7BABE358" w14:textId="77777777" w:rsidR="008107C9" w:rsidRDefault="008107C9">
      <w:pPr>
        <w:spacing w:line="240" w:lineRule="auto"/>
        <w:ind w:firstLine="0"/>
        <w:jc w:val="left"/>
        <w:rPr>
          <w:i/>
          <w:iCs/>
          <w:color w:val="44546A" w:themeColor="text2"/>
          <w:sz w:val="18"/>
          <w:szCs w:val="18"/>
        </w:rPr>
      </w:pPr>
      <w:r>
        <w:br w:type="page"/>
      </w:r>
    </w:p>
    <w:p w14:paraId="0A4A4280" w14:textId="3E03AB88" w:rsidR="0063631B" w:rsidRDefault="0063631B" w:rsidP="0063631B">
      <w:pPr>
        <w:pStyle w:val="Caption"/>
        <w:keepNext/>
        <w:jc w:val="left"/>
      </w:pPr>
      <w:r>
        <w:lastRenderedPageBreak/>
        <w:t>Table S</w:t>
      </w:r>
      <w:r>
        <w:fldChar w:fldCharType="begin"/>
      </w:r>
      <w:r>
        <w:instrText xml:space="preserve"> SEQ Table \* ARABIC </w:instrText>
      </w:r>
      <w:r>
        <w:fldChar w:fldCharType="separate"/>
      </w:r>
      <w:r w:rsidR="0016461C">
        <w:rPr>
          <w:noProof/>
        </w:rPr>
        <w:t>6</w:t>
      </w:r>
      <w:r>
        <w:fldChar w:fldCharType="end"/>
      </w:r>
      <w:r>
        <w:t xml:space="preserve"> </w:t>
      </w:r>
      <w:r w:rsidR="00CD1B7D">
        <w:t>Oil</w:t>
      </w:r>
      <w:r>
        <w:t xml:space="preserve"> price data (in </w:t>
      </w:r>
      <w:r w:rsidRPr="00274F8A">
        <w:t>US$2010/GJ</w:t>
      </w:r>
      <w:r>
        <w:t>)</w:t>
      </w:r>
    </w:p>
    <w:tbl>
      <w:tblPr>
        <w:tblW w:w="8568" w:type="dxa"/>
        <w:tblLayout w:type="fixed"/>
        <w:tblLook w:val="04A0" w:firstRow="1" w:lastRow="0" w:firstColumn="1" w:lastColumn="0" w:noHBand="0" w:noVBand="1"/>
      </w:tblPr>
      <w:tblGrid>
        <w:gridCol w:w="1129"/>
        <w:gridCol w:w="960"/>
        <w:gridCol w:w="926"/>
        <w:gridCol w:w="925"/>
        <w:gridCol w:w="926"/>
        <w:gridCol w:w="925"/>
        <w:gridCol w:w="926"/>
        <w:gridCol w:w="925"/>
        <w:gridCol w:w="926"/>
      </w:tblGrid>
      <w:tr w:rsidR="000A3ABD" w:rsidRPr="00274F8A" w14:paraId="415C1F86" w14:textId="77777777" w:rsidTr="00F0744B">
        <w:trPr>
          <w:trHeight w:val="295"/>
        </w:trPr>
        <w:tc>
          <w:tcPr>
            <w:tcW w:w="1129" w:type="dxa"/>
            <w:tcBorders>
              <w:top w:val="single" w:sz="4" w:space="0" w:color="auto"/>
              <w:bottom w:val="single" w:sz="4" w:space="0" w:color="auto"/>
            </w:tcBorders>
            <w:shd w:val="clear" w:color="auto" w:fill="auto"/>
            <w:noWrap/>
            <w:hideMark/>
          </w:tcPr>
          <w:p w14:paraId="5DE5D6A8" w14:textId="792973D7" w:rsidR="000A3ABD" w:rsidRPr="00274F8A" w:rsidRDefault="000A3ABD" w:rsidP="000A3ABD">
            <w:pPr>
              <w:spacing w:line="240" w:lineRule="auto"/>
              <w:ind w:firstLine="0"/>
              <w:jc w:val="left"/>
              <w:rPr>
                <w:b/>
                <w:bCs/>
                <w:color w:val="000000"/>
                <w:sz w:val="18"/>
                <w:szCs w:val="18"/>
                <w:lang w:val="en-US"/>
              </w:rPr>
            </w:pPr>
            <w:r>
              <w:rPr>
                <w:b/>
                <w:bCs/>
                <w:color w:val="000000"/>
                <w:sz w:val="18"/>
                <w:szCs w:val="18"/>
                <w:lang w:val="en-US"/>
              </w:rPr>
              <w:t>Climate policy</w:t>
            </w:r>
          </w:p>
        </w:tc>
        <w:tc>
          <w:tcPr>
            <w:tcW w:w="960" w:type="dxa"/>
            <w:tcBorders>
              <w:top w:val="single" w:sz="4" w:space="0" w:color="auto"/>
              <w:bottom w:val="single" w:sz="4" w:space="0" w:color="auto"/>
            </w:tcBorders>
            <w:shd w:val="clear" w:color="auto" w:fill="auto"/>
            <w:noWrap/>
            <w:hideMark/>
          </w:tcPr>
          <w:p w14:paraId="5568C0AC" w14:textId="3887B409" w:rsidR="000A3ABD" w:rsidRPr="00274F8A" w:rsidRDefault="000A3ABD" w:rsidP="000A3ABD">
            <w:pPr>
              <w:spacing w:line="240" w:lineRule="auto"/>
              <w:ind w:firstLine="0"/>
              <w:jc w:val="left"/>
              <w:rPr>
                <w:b/>
                <w:bCs/>
                <w:color w:val="000000"/>
                <w:sz w:val="18"/>
                <w:szCs w:val="18"/>
                <w:lang w:val="en-US"/>
              </w:rPr>
            </w:pPr>
            <w:r w:rsidRPr="00274F8A">
              <w:rPr>
                <w:b/>
                <w:bCs/>
                <w:color w:val="000000"/>
                <w:sz w:val="18"/>
                <w:szCs w:val="18"/>
                <w:lang w:val="en-US"/>
              </w:rPr>
              <w:t>Region</w:t>
            </w:r>
          </w:p>
        </w:tc>
        <w:tc>
          <w:tcPr>
            <w:tcW w:w="926" w:type="dxa"/>
            <w:tcBorders>
              <w:top w:val="single" w:sz="4" w:space="0" w:color="auto"/>
              <w:bottom w:val="single" w:sz="4" w:space="0" w:color="auto"/>
            </w:tcBorders>
            <w:shd w:val="clear" w:color="auto" w:fill="auto"/>
            <w:noWrap/>
            <w:hideMark/>
          </w:tcPr>
          <w:p w14:paraId="5C699916" w14:textId="6A4CF28E"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2020</w:t>
            </w:r>
          </w:p>
        </w:tc>
        <w:tc>
          <w:tcPr>
            <w:tcW w:w="925" w:type="dxa"/>
            <w:tcBorders>
              <w:top w:val="single" w:sz="4" w:space="0" w:color="auto"/>
              <w:bottom w:val="single" w:sz="4" w:space="0" w:color="auto"/>
            </w:tcBorders>
            <w:shd w:val="clear" w:color="auto" w:fill="auto"/>
            <w:noWrap/>
            <w:hideMark/>
          </w:tcPr>
          <w:p w14:paraId="5A22C099" w14:textId="5EFDD269"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2025</w:t>
            </w:r>
          </w:p>
        </w:tc>
        <w:tc>
          <w:tcPr>
            <w:tcW w:w="926" w:type="dxa"/>
            <w:tcBorders>
              <w:top w:val="single" w:sz="4" w:space="0" w:color="auto"/>
              <w:bottom w:val="single" w:sz="4" w:space="0" w:color="auto"/>
            </w:tcBorders>
            <w:shd w:val="clear" w:color="auto" w:fill="auto"/>
            <w:noWrap/>
            <w:hideMark/>
          </w:tcPr>
          <w:p w14:paraId="0243A519" w14:textId="59853E0A"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2030</w:t>
            </w:r>
          </w:p>
        </w:tc>
        <w:tc>
          <w:tcPr>
            <w:tcW w:w="925" w:type="dxa"/>
            <w:tcBorders>
              <w:top w:val="single" w:sz="4" w:space="0" w:color="auto"/>
              <w:bottom w:val="single" w:sz="4" w:space="0" w:color="auto"/>
            </w:tcBorders>
            <w:shd w:val="clear" w:color="auto" w:fill="auto"/>
            <w:noWrap/>
            <w:hideMark/>
          </w:tcPr>
          <w:p w14:paraId="782158B1" w14:textId="79E96265"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2035</w:t>
            </w:r>
          </w:p>
        </w:tc>
        <w:tc>
          <w:tcPr>
            <w:tcW w:w="926" w:type="dxa"/>
            <w:tcBorders>
              <w:top w:val="single" w:sz="4" w:space="0" w:color="auto"/>
              <w:bottom w:val="single" w:sz="4" w:space="0" w:color="auto"/>
            </w:tcBorders>
            <w:shd w:val="clear" w:color="auto" w:fill="auto"/>
            <w:noWrap/>
            <w:hideMark/>
          </w:tcPr>
          <w:p w14:paraId="32546960" w14:textId="43AF9EA9"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2040</w:t>
            </w:r>
          </w:p>
        </w:tc>
        <w:tc>
          <w:tcPr>
            <w:tcW w:w="925" w:type="dxa"/>
            <w:tcBorders>
              <w:top w:val="single" w:sz="4" w:space="0" w:color="auto"/>
              <w:bottom w:val="single" w:sz="4" w:space="0" w:color="auto"/>
            </w:tcBorders>
            <w:shd w:val="clear" w:color="auto" w:fill="auto"/>
            <w:noWrap/>
            <w:hideMark/>
          </w:tcPr>
          <w:p w14:paraId="6B5B6801" w14:textId="532DBF52"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2045</w:t>
            </w:r>
          </w:p>
        </w:tc>
        <w:tc>
          <w:tcPr>
            <w:tcW w:w="926" w:type="dxa"/>
            <w:tcBorders>
              <w:top w:val="single" w:sz="4" w:space="0" w:color="auto"/>
              <w:bottom w:val="single" w:sz="4" w:space="0" w:color="auto"/>
            </w:tcBorders>
            <w:shd w:val="clear" w:color="auto" w:fill="auto"/>
            <w:noWrap/>
            <w:hideMark/>
          </w:tcPr>
          <w:p w14:paraId="2CB1F04A" w14:textId="43051011"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2050</w:t>
            </w:r>
          </w:p>
        </w:tc>
      </w:tr>
      <w:tr w:rsidR="00CD1B7D" w:rsidRPr="00274F8A" w14:paraId="2E0993B8" w14:textId="77777777" w:rsidTr="00CD1B7D">
        <w:trPr>
          <w:trHeight w:val="295"/>
        </w:trPr>
        <w:tc>
          <w:tcPr>
            <w:tcW w:w="1129" w:type="dxa"/>
            <w:tcBorders>
              <w:top w:val="single" w:sz="4" w:space="0" w:color="auto"/>
            </w:tcBorders>
            <w:shd w:val="clear" w:color="auto" w:fill="auto"/>
            <w:noWrap/>
            <w:vAlign w:val="bottom"/>
          </w:tcPr>
          <w:p w14:paraId="06322CF4" w14:textId="77777777" w:rsidR="00CD1B7D" w:rsidRPr="00274F8A" w:rsidRDefault="00CD1B7D" w:rsidP="00CD1B7D">
            <w:pPr>
              <w:spacing w:line="240" w:lineRule="auto"/>
              <w:ind w:firstLine="0"/>
              <w:jc w:val="left"/>
              <w:rPr>
                <w:color w:val="000000"/>
                <w:sz w:val="18"/>
                <w:szCs w:val="18"/>
                <w:lang w:val="en-US"/>
              </w:rPr>
            </w:pPr>
            <w:proofErr w:type="spellStart"/>
            <w:r w:rsidRPr="00274F8A">
              <w:rPr>
                <w:color w:val="000000"/>
                <w:sz w:val="18"/>
                <w:szCs w:val="18"/>
                <w:lang w:val="en-US"/>
              </w:rPr>
              <w:t>NPi</w:t>
            </w:r>
            <w:proofErr w:type="spellEnd"/>
            <w:r w:rsidRPr="00274F8A">
              <w:rPr>
                <w:color w:val="000000"/>
                <w:sz w:val="18"/>
                <w:szCs w:val="18"/>
                <w:lang w:val="en-US"/>
              </w:rPr>
              <w:t xml:space="preserve"> </w:t>
            </w:r>
          </w:p>
        </w:tc>
        <w:tc>
          <w:tcPr>
            <w:tcW w:w="960" w:type="dxa"/>
            <w:tcBorders>
              <w:top w:val="single" w:sz="4" w:space="0" w:color="auto"/>
            </w:tcBorders>
            <w:shd w:val="clear" w:color="auto" w:fill="auto"/>
            <w:noWrap/>
            <w:vAlign w:val="bottom"/>
            <w:hideMark/>
          </w:tcPr>
          <w:p w14:paraId="4DF334E0"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6F47FED4" w14:textId="6D91514E" w:rsidR="00CD1B7D" w:rsidRPr="00274F8A" w:rsidRDefault="00CD1B7D" w:rsidP="00CD1B7D">
            <w:pPr>
              <w:spacing w:line="240" w:lineRule="auto"/>
              <w:ind w:firstLine="0"/>
              <w:jc w:val="right"/>
              <w:rPr>
                <w:color w:val="000000"/>
                <w:sz w:val="18"/>
                <w:szCs w:val="18"/>
                <w:lang w:val="en-US"/>
              </w:rPr>
            </w:pPr>
            <w:r w:rsidRPr="00CD1B7D">
              <w:rPr>
                <w:sz w:val="18"/>
                <w:szCs w:val="18"/>
              </w:rPr>
              <w:t>3.8</w:t>
            </w:r>
          </w:p>
        </w:tc>
        <w:tc>
          <w:tcPr>
            <w:tcW w:w="925" w:type="dxa"/>
            <w:tcBorders>
              <w:top w:val="single" w:sz="4" w:space="0" w:color="auto"/>
            </w:tcBorders>
            <w:shd w:val="clear" w:color="auto" w:fill="auto"/>
            <w:noWrap/>
            <w:hideMark/>
          </w:tcPr>
          <w:p w14:paraId="3807EDC6" w14:textId="5C2D6828" w:rsidR="00CD1B7D" w:rsidRPr="00274F8A" w:rsidRDefault="00CD1B7D" w:rsidP="00CD1B7D">
            <w:pPr>
              <w:spacing w:line="240" w:lineRule="auto"/>
              <w:ind w:firstLine="0"/>
              <w:jc w:val="right"/>
              <w:rPr>
                <w:color w:val="000000"/>
                <w:sz w:val="18"/>
                <w:szCs w:val="18"/>
                <w:lang w:val="en-US"/>
              </w:rPr>
            </w:pPr>
            <w:r w:rsidRPr="00CD1B7D">
              <w:rPr>
                <w:sz w:val="18"/>
                <w:szCs w:val="18"/>
              </w:rPr>
              <w:t>6.4</w:t>
            </w:r>
          </w:p>
        </w:tc>
        <w:tc>
          <w:tcPr>
            <w:tcW w:w="926" w:type="dxa"/>
            <w:tcBorders>
              <w:top w:val="single" w:sz="4" w:space="0" w:color="auto"/>
            </w:tcBorders>
            <w:shd w:val="clear" w:color="auto" w:fill="auto"/>
            <w:noWrap/>
            <w:hideMark/>
          </w:tcPr>
          <w:p w14:paraId="233987FE" w14:textId="3D0D102E"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tcBorders>
              <w:top w:val="single" w:sz="4" w:space="0" w:color="auto"/>
            </w:tcBorders>
            <w:shd w:val="clear" w:color="auto" w:fill="auto"/>
            <w:noWrap/>
            <w:hideMark/>
          </w:tcPr>
          <w:p w14:paraId="7122E48D" w14:textId="63F5447F"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tcBorders>
              <w:top w:val="single" w:sz="4" w:space="0" w:color="auto"/>
            </w:tcBorders>
            <w:shd w:val="clear" w:color="auto" w:fill="auto"/>
            <w:noWrap/>
            <w:hideMark/>
          </w:tcPr>
          <w:p w14:paraId="62A6E7C9" w14:textId="7DE1D33F" w:rsidR="00CD1B7D" w:rsidRPr="00274F8A" w:rsidRDefault="00CD1B7D" w:rsidP="00CD1B7D">
            <w:pPr>
              <w:spacing w:line="240" w:lineRule="auto"/>
              <w:ind w:firstLine="0"/>
              <w:jc w:val="right"/>
              <w:rPr>
                <w:color w:val="000000"/>
                <w:sz w:val="18"/>
                <w:szCs w:val="18"/>
                <w:lang w:val="en-US"/>
              </w:rPr>
            </w:pPr>
            <w:r w:rsidRPr="00CD1B7D">
              <w:rPr>
                <w:sz w:val="18"/>
                <w:szCs w:val="18"/>
              </w:rPr>
              <w:t>5.8</w:t>
            </w:r>
          </w:p>
        </w:tc>
        <w:tc>
          <w:tcPr>
            <w:tcW w:w="925" w:type="dxa"/>
            <w:tcBorders>
              <w:top w:val="single" w:sz="4" w:space="0" w:color="auto"/>
            </w:tcBorders>
            <w:shd w:val="clear" w:color="auto" w:fill="auto"/>
            <w:noWrap/>
            <w:hideMark/>
          </w:tcPr>
          <w:p w14:paraId="3816FFE2" w14:textId="40445C6F" w:rsidR="00CD1B7D" w:rsidRPr="00274F8A" w:rsidRDefault="00CD1B7D" w:rsidP="00CD1B7D">
            <w:pPr>
              <w:spacing w:line="240" w:lineRule="auto"/>
              <w:ind w:firstLine="0"/>
              <w:jc w:val="right"/>
              <w:rPr>
                <w:color w:val="000000"/>
                <w:sz w:val="18"/>
                <w:szCs w:val="18"/>
                <w:lang w:val="en-US"/>
              </w:rPr>
            </w:pPr>
            <w:r w:rsidRPr="00CD1B7D">
              <w:rPr>
                <w:sz w:val="18"/>
                <w:szCs w:val="18"/>
              </w:rPr>
              <w:t>6.4</w:t>
            </w:r>
          </w:p>
        </w:tc>
        <w:tc>
          <w:tcPr>
            <w:tcW w:w="926" w:type="dxa"/>
            <w:tcBorders>
              <w:top w:val="single" w:sz="4" w:space="0" w:color="auto"/>
            </w:tcBorders>
            <w:shd w:val="clear" w:color="auto" w:fill="auto"/>
            <w:noWrap/>
            <w:hideMark/>
          </w:tcPr>
          <w:p w14:paraId="65635039" w14:textId="66EEC33F" w:rsidR="00CD1B7D" w:rsidRPr="00274F8A" w:rsidRDefault="00CD1B7D" w:rsidP="00CD1B7D">
            <w:pPr>
              <w:spacing w:line="240" w:lineRule="auto"/>
              <w:ind w:firstLine="0"/>
              <w:jc w:val="right"/>
              <w:rPr>
                <w:color w:val="000000"/>
                <w:sz w:val="18"/>
                <w:szCs w:val="18"/>
                <w:lang w:val="en-US"/>
              </w:rPr>
            </w:pPr>
            <w:r w:rsidRPr="00CD1B7D">
              <w:rPr>
                <w:sz w:val="18"/>
                <w:szCs w:val="18"/>
              </w:rPr>
              <w:t>7.2</w:t>
            </w:r>
          </w:p>
        </w:tc>
      </w:tr>
      <w:tr w:rsidR="00CD1B7D" w:rsidRPr="00274F8A" w14:paraId="7CA0334F" w14:textId="77777777" w:rsidTr="00CD1B7D">
        <w:trPr>
          <w:trHeight w:val="295"/>
        </w:trPr>
        <w:tc>
          <w:tcPr>
            <w:tcW w:w="1129" w:type="dxa"/>
            <w:shd w:val="clear" w:color="auto" w:fill="auto"/>
            <w:noWrap/>
            <w:vAlign w:val="bottom"/>
          </w:tcPr>
          <w:p w14:paraId="4074BABB"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592C7D4F"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40CEC27F" w14:textId="7804018A" w:rsidR="00CD1B7D" w:rsidRPr="00274F8A" w:rsidRDefault="00CD1B7D" w:rsidP="00CD1B7D">
            <w:pPr>
              <w:spacing w:line="240" w:lineRule="auto"/>
              <w:ind w:firstLine="0"/>
              <w:jc w:val="right"/>
              <w:rPr>
                <w:color w:val="000000"/>
                <w:sz w:val="18"/>
                <w:szCs w:val="18"/>
                <w:lang w:val="en-US"/>
              </w:rPr>
            </w:pPr>
            <w:r w:rsidRPr="00CD1B7D">
              <w:rPr>
                <w:sz w:val="18"/>
                <w:szCs w:val="18"/>
              </w:rPr>
              <w:t>3.7</w:t>
            </w:r>
          </w:p>
        </w:tc>
        <w:tc>
          <w:tcPr>
            <w:tcW w:w="925" w:type="dxa"/>
            <w:shd w:val="clear" w:color="auto" w:fill="auto"/>
            <w:noWrap/>
            <w:hideMark/>
          </w:tcPr>
          <w:p w14:paraId="570863B1" w14:textId="63624721" w:rsidR="00CD1B7D" w:rsidRPr="00274F8A" w:rsidRDefault="00CD1B7D" w:rsidP="00CD1B7D">
            <w:pPr>
              <w:spacing w:line="240" w:lineRule="auto"/>
              <w:ind w:firstLine="0"/>
              <w:jc w:val="right"/>
              <w:rPr>
                <w:color w:val="000000"/>
                <w:sz w:val="18"/>
                <w:szCs w:val="18"/>
                <w:lang w:val="en-US"/>
              </w:rPr>
            </w:pPr>
            <w:r w:rsidRPr="00CD1B7D">
              <w:rPr>
                <w:sz w:val="18"/>
                <w:szCs w:val="18"/>
              </w:rPr>
              <w:t>4.8</w:t>
            </w:r>
          </w:p>
        </w:tc>
        <w:tc>
          <w:tcPr>
            <w:tcW w:w="926" w:type="dxa"/>
            <w:shd w:val="clear" w:color="auto" w:fill="auto"/>
            <w:noWrap/>
            <w:hideMark/>
          </w:tcPr>
          <w:p w14:paraId="77E56A2B" w14:textId="24BEB02A"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shd w:val="clear" w:color="auto" w:fill="auto"/>
            <w:noWrap/>
            <w:hideMark/>
          </w:tcPr>
          <w:p w14:paraId="3726F0E7" w14:textId="35BBC4D7" w:rsidR="00CD1B7D" w:rsidRPr="00274F8A" w:rsidRDefault="00CD1B7D" w:rsidP="00CD1B7D">
            <w:pPr>
              <w:spacing w:line="240" w:lineRule="auto"/>
              <w:ind w:firstLine="0"/>
              <w:jc w:val="right"/>
              <w:rPr>
                <w:color w:val="000000"/>
                <w:sz w:val="18"/>
                <w:szCs w:val="18"/>
                <w:lang w:val="en-US"/>
              </w:rPr>
            </w:pPr>
            <w:r w:rsidRPr="00CD1B7D">
              <w:rPr>
                <w:sz w:val="18"/>
                <w:szCs w:val="18"/>
              </w:rPr>
              <w:t>5.2</w:t>
            </w:r>
          </w:p>
        </w:tc>
        <w:tc>
          <w:tcPr>
            <w:tcW w:w="926" w:type="dxa"/>
            <w:shd w:val="clear" w:color="auto" w:fill="auto"/>
            <w:noWrap/>
            <w:hideMark/>
          </w:tcPr>
          <w:p w14:paraId="6BF49C5E" w14:textId="33E16CFF" w:rsidR="00CD1B7D" w:rsidRPr="00274F8A" w:rsidRDefault="00CD1B7D" w:rsidP="00CD1B7D">
            <w:pPr>
              <w:spacing w:line="240" w:lineRule="auto"/>
              <w:ind w:firstLine="0"/>
              <w:jc w:val="right"/>
              <w:rPr>
                <w:color w:val="000000"/>
                <w:sz w:val="18"/>
                <w:szCs w:val="18"/>
                <w:lang w:val="en-US"/>
              </w:rPr>
            </w:pPr>
            <w:r w:rsidRPr="00CD1B7D">
              <w:rPr>
                <w:sz w:val="18"/>
                <w:szCs w:val="18"/>
              </w:rPr>
              <w:t>5.8</w:t>
            </w:r>
          </w:p>
        </w:tc>
        <w:tc>
          <w:tcPr>
            <w:tcW w:w="925" w:type="dxa"/>
            <w:shd w:val="clear" w:color="auto" w:fill="auto"/>
            <w:noWrap/>
            <w:hideMark/>
          </w:tcPr>
          <w:p w14:paraId="221FA2CF" w14:textId="4D2A7CFA" w:rsidR="00CD1B7D" w:rsidRPr="00274F8A" w:rsidRDefault="00CD1B7D" w:rsidP="00CD1B7D">
            <w:pPr>
              <w:spacing w:line="240" w:lineRule="auto"/>
              <w:ind w:firstLine="0"/>
              <w:jc w:val="right"/>
              <w:rPr>
                <w:color w:val="000000"/>
                <w:sz w:val="18"/>
                <w:szCs w:val="18"/>
                <w:lang w:val="en-US"/>
              </w:rPr>
            </w:pPr>
            <w:r w:rsidRPr="00CD1B7D">
              <w:rPr>
                <w:sz w:val="18"/>
                <w:szCs w:val="18"/>
              </w:rPr>
              <w:t>6.3</w:t>
            </w:r>
          </w:p>
        </w:tc>
        <w:tc>
          <w:tcPr>
            <w:tcW w:w="926" w:type="dxa"/>
            <w:shd w:val="clear" w:color="auto" w:fill="auto"/>
            <w:noWrap/>
            <w:hideMark/>
          </w:tcPr>
          <w:p w14:paraId="32B59EF7" w14:textId="6AFE1F08" w:rsidR="00CD1B7D" w:rsidRPr="00274F8A" w:rsidRDefault="00CD1B7D" w:rsidP="00CD1B7D">
            <w:pPr>
              <w:spacing w:line="240" w:lineRule="auto"/>
              <w:ind w:firstLine="0"/>
              <w:jc w:val="right"/>
              <w:rPr>
                <w:color w:val="000000"/>
                <w:sz w:val="18"/>
                <w:szCs w:val="18"/>
                <w:lang w:val="en-US"/>
              </w:rPr>
            </w:pPr>
            <w:r w:rsidRPr="00CD1B7D">
              <w:rPr>
                <w:sz w:val="18"/>
                <w:szCs w:val="18"/>
              </w:rPr>
              <w:t>6.7</w:t>
            </w:r>
          </w:p>
        </w:tc>
      </w:tr>
      <w:tr w:rsidR="00CD1B7D" w:rsidRPr="00274F8A" w14:paraId="76FEEC14" w14:textId="77777777" w:rsidTr="00CD1B7D">
        <w:trPr>
          <w:trHeight w:val="295"/>
        </w:trPr>
        <w:tc>
          <w:tcPr>
            <w:tcW w:w="1129" w:type="dxa"/>
            <w:shd w:val="clear" w:color="auto" w:fill="auto"/>
            <w:noWrap/>
            <w:vAlign w:val="bottom"/>
          </w:tcPr>
          <w:p w14:paraId="28DD45C7"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4BCAA24F"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158B11B7" w14:textId="1DABA9DD" w:rsidR="00CD1B7D" w:rsidRPr="00274F8A" w:rsidRDefault="00CD1B7D" w:rsidP="00CD1B7D">
            <w:pPr>
              <w:spacing w:line="240" w:lineRule="auto"/>
              <w:ind w:firstLine="0"/>
              <w:jc w:val="right"/>
              <w:rPr>
                <w:color w:val="000000"/>
                <w:sz w:val="18"/>
                <w:szCs w:val="18"/>
                <w:lang w:val="en-US"/>
              </w:rPr>
            </w:pPr>
            <w:r w:rsidRPr="00CD1B7D">
              <w:rPr>
                <w:sz w:val="18"/>
                <w:szCs w:val="18"/>
              </w:rPr>
              <w:t>13.1</w:t>
            </w:r>
          </w:p>
        </w:tc>
        <w:tc>
          <w:tcPr>
            <w:tcW w:w="925" w:type="dxa"/>
            <w:shd w:val="clear" w:color="auto" w:fill="auto"/>
            <w:noWrap/>
            <w:hideMark/>
          </w:tcPr>
          <w:p w14:paraId="133354AD" w14:textId="6A9D57C1" w:rsidR="00CD1B7D" w:rsidRPr="00274F8A" w:rsidRDefault="00CD1B7D" w:rsidP="00CD1B7D">
            <w:pPr>
              <w:spacing w:line="240" w:lineRule="auto"/>
              <w:ind w:firstLine="0"/>
              <w:jc w:val="right"/>
              <w:rPr>
                <w:color w:val="000000"/>
                <w:sz w:val="18"/>
                <w:szCs w:val="18"/>
                <w:lang w:val="en-US"/>
              </w:rPr>
            </w:pPr>
            <w:r w:rsidRPr="00CD1B7D">
              <w:rPr>
                <w:sz w:val="18"/>
                <w:szCs w:val="18"/>
              </w:rPr>
              <w:t>5.2</w:t>
            </w:r>
          </w:p>
        </w:tc>
        <w:tc>
          <w:tcPr>
            <w:tcW w:w="926" w:type="dxa"/>
            <w:shd w:val="clear" w:color="auto" w:fill="auto"/>
            <w:noWrap/>
            <w:hideMark/>
          </w:tcPr>
          <w:p w14:paraId="3344375B" w14:textId="7731C1D9"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shd w:val="clear" w:color="auto" w:fill="auto"/>
            <w:noWrap/>
            <w:hideMark/>
          </w:tcPr>
          <w:p w14:paraId="5B0C74F9" w14:textId="0D086343" w:rsidR="00CD1B7D" w:rsidRPr="00274F8A" w:rsidRDefault="00CD1B7D" w:rsidP="00CD1B7D">
            <w:pPr>
              <w:spacing w:line="240" w:lineRule="auto"/>
              <w:ind w:firstLine="0"/>
              <w:jc w:val="right"/>
              <w:rPr>
                <w:color w:val="000000"/>
                <w:sz w:val="18"/>
                <w:szCs w:val="18"/>
                <w:lang w:val="en-US"/>
              </w:rPr>
            </w:pPr>
            <w:r w:rsidRPr="00CD1B7D">
              <w:rPr>
                <w:sz w:val="18"/>
                <w:szCs w:val="18"/>
              </w:rPr>
              <w:t>5.3</w:t>
            </w:r>
          </w:p>
        </w:tc>
        <w:tc>
          <w:tcPr>
            <w:tcW w:w="926" w:type="dxa"/>
            <w:shd w:val="clear" w:color="auto" w:fill="auto"/>
            <w:noWrap/>
            <w:hideMark/>
          </w:tcPr>
          <w:p w14:paraId="07F06946" w14:textId="1F90806A" w:rsidR="00CD1B7D" w:rsidRPr="00274F8A" w:rsidRDefault="00CD1B7D" w:rsidP="00CD1B7D">
            <w:pPr>
              <w:spacing w:line="240" w:lineRule="auto"/>
              <w:ind w:firstLine="0"/>
              <w:jc w:val="right"/>
              <w:rPr>
                <w:color w:val="000000"/>
                <w:sz w:val="18"/>
                <w:szCs w:val="18"/>
                <w:lang w:val="en-US"/>
              </w:rPr>
            </w:pPr>
            <w:r w:rsidRPr="00CD1B7D">
              <w:rPr>
                <w:sz w:val="18"/>
                <w:szCs w:val="18"/>
              </w:rPr>
              <w:t>5.8</w:t>
            </w:r>
          </w:p>
        </w:tc>
        <w:tc>
          <w:tcPr>
            <w:tcW w:w="925" w:type="dxa"/>
            <w:shd w:val="clear" w:color="auto" w:fill="auto"/>
            <w:noWrap/>
            <w:hideMark/>
          </w:tcPr>
          <w:p w14:paraId="2D035CBA" w14:textId="2C2DF91F" w:rsidR="00CD1B7D" w:rsidRPr="00274F8A" w:rsidRDefault="00CD1B7D" w:rsidP="00CD1B7D">
            <w:pPr>
              <w:spacing w:line="240" w:lineRule="auto"/>
              <w:ind w:firstLine="0"/>
              <w:jc w:val="right"/>
              <w:rPr>
                <w:color w:val="000000"/>
                <w:sz w:val="18"/>
                <w:szCs w:val="18"/>
                <w:lang w:val="en-US"/>
              </w:rPr>
            </w:pPr>
            <w:r w:rsidRPr="00CD1B7D">
              <w:rPr>
                <w:sz w:val="18"/>
                <w:szCs w:val="18"/>
              </w:rPr>
              <w:t>6.0</w:t>
            </w:r>
          </w:p>
        </w:tc>
        <w:tc>
          <w:tcPr>
            <w:tcW w:w="926" w:type="dxa"/>
            <w:shd w:val="clear" w:color="auto" w:fill="auto"/>
            <w:noWrap/>
            <w:hideMark/>
          </w:tcPr>
          <w:p w14:paraId="75090B2E" w14:textId="70280724" w:rsidR="00CD1B7D" w:rsidRPr="00274F8A" w:rsidRDefault="00CD1B7D" w:rsidP="00CD1B7D">
            <w:pPr>
              <w:spacing w:line="240" w:lineRule="auto"/>
              <w:ind w:firstLine="0"/>
              <w:jc w:val="right"/>
              <w:rPr>
                <w:color w:val="000000"/>
                <w:sz w:val="18"/>
                <w:szCs w:val="18"/>
                <w:lang w:val="en-US"/>
              </w:rPr>
            </w:pPr>
            <w:r w:rsidRPr="00CD1B7D">
              <w:rPr>
                <w:sz w:val="18"/>
                <w:szCs w:val="18"/>
              </w:rPr>
              <w:t>7.3</w:t>
            </w:r>
          </w:p>
        </w:tc>
      </w:tr>
      <w:tr w:rsidR="00CD1B7D" w:rsidRPr="00274F8A" w14:paraId="002A9820" w14:textId="77777777" w:rsidTr="00CD1B7D">
        <w:trPr>
          <w:trHeight w:val="295"/>
        </w:trPr>
        <w:tc>
          <w:tcPr>
            <w:tcW w:w="1129" w:type="dxa"/>
            <w:shd w:val="clear" w:color="auto" w:fill="auto"/>
            <w:noWrap/>
            <w:vAlign w:val="bottom"/>
          </w:tcPr>
          <w:p w14:paraId="2CB3AB96"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03CA57C3"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7721A3D8" w14:textId="6FCB74DE" w:rsidR="00CD1B7D" w:rsidRPr="00274F8A" w:rsidRDefault="00CD1B7D" w:rsidP="00CD1B7D">
            <w:pPr>
              <w:spacing w:line="240" w:lineRule="auto"/>
              <w:ind w:firstLine="0"/>
              <w:jc w:val="right"/>
              <w:rPr>
                <w:color w:val="000000"/>
                <w:sz w:val="18"/>
                <w:szCs w:val="18"/>
                <w:lang w:val="en-US"/>
              </w:rPr>
            </w:pPr>
            <w:r w:rsidRPr="00CD1B7D">
              <w:rPr>
                <w:sz w:val="18"/>
                <w:szCs w:val="18"/>
              </w:rPr>
              <w:t>3.9</w:t>
            </w:r>
          </w:p>
        </w:tc>
        <w:tc>
          <w:tcPr>
            <w:tcW w:w="925" w:type="dxa"/>
            <w:shd w:val="clear" w:color="auto" w:fill="auto"/>
            <w:noWrap/>
            <w:hideMark/>
          </w:tcPr>
          <w:p w14:paraId="609799A4" w14:textId="5FA8BE26" w:rsidR="00CD1B7D" w:rsidRPr="00274F8A" w:rsidRDefault="00CD1B7D" w:rsidP="00CD1B7D">
            <w:pPr>
              <w:spacing w:line="240" w:lineRule="auto"/>
              <w:ind w:firstLine="0"/>
              <w:jc w:val="right"/>
              <w:rPr>
                <w:color w:val="000000"/>
                <w:sz w:val="18"/>
                <w:szCs w:val="18"/>
                <w:lang w:val="en-US"/>
              </w:rPr>
            </w:pPr>
            <w:r w:rsidRPr="00CD1B7D">
              <w:rPr>
                <w:sz w:val="18"/>
                <w:szCs w:val="18"/>
              </w:rPr>
              <w:t>4.4</w:t>
            </w:r>
          </w:p>
        </w:tc>
        <w:tc>
          <w:tcPr>
            <w:tcW w:w="926" w:type="dxa"/>
            <w:shd w:val="clear" w:color="auto" w:fill="auto"/>
            <w:noWrap/>
            <w:hideMark/>
          </w:tcPr>
          <w:p w14:paraId="32EE124E" w14:textId="27A8462E" w:rsidR="00CD1B7D" w:rsidRPr="00274F8A" w:rsidRDefault="00CD1B7D" w:rsidP="00CD1B7D">
            <w:pPr>
              <w:spacing w:line="240" w:lineRule="auto"/>
              <w:ind w:firstLine="0"/>
              <w:jc w:val="right"/>
              <w:rPr>
                <w:color w:val="000000"/>
                <w:sz w:val="18"/>
                <w:szCs w:val="18"/>
                <w:lang w:val="en-US"/>
              </w:rPr>
            </w:pPr>
            <w:r w:rsidRPr="00CD1B7D">
              <w:rPr>
                <w:sz w:val="18"/>
                <w:szCs w:val="18"/>
              </w:rPr>
              <w:t>4.1</w:t>
            </w:r>
          </w:p>
        </w:tc>
        <w:tc>
          <w:tcPr>
            <w:tcW w:w="925" w:type="dxa"/>
            <w:shd w:val="clear" w:color="auto" w:fill="auto"/>
            <w:noWrap/>
            <w:hideMark/>
          </w:tcPr>
          <w:p w14:paraId="7240F920" w14:textId="73192AE6" w:rsidR="00CD1B7D" w:rsidRPr="00274F8A" w:rsidRDefault="00CD1B7D" w:rsidP="00CD1B7D">
            <w:pPr>
              <w:spacing w:line="240" w:lineRule="auto"/>
              <w:ind w:firstLine="0"/>
              <w:jc w:val="right"/>
              <w:rPr>
                <w:color w:val="000000"/>
                <w:sz w:val="18"/>
                <w:szCs w:val="18"/>
                <w:lang w:val="en-US"/>
              </w:rPr>
            </w:pPr>
            <w:r w:rsidRPr="00CD1B7D">
              <w:rPr>
                <w:sz w:val="18"/>
                <w:szCs w:val="18"/>
              </w:rPr>
              <w:t>4.6</w:t>
            </w:r>
          </w:p>
        </w:tc>
        <w:tc>
          <w:tcPr>
            <w:tcW w:w="926" w:type="dxa"/>
            <w:shd w:val="clear" w:color="auto" w:fill="auto"/>
            <w:noWrap/>
            <w:hideMark/>
          </w:tcPr>
          <w:p w14:paraId="41A222B5" w14:textId="4EE4A416" w:rsidR="00CD1B7D" w:rsidRPr="00274F8A" w:rsidRDefault="00CD1B7D" w:rsidP="00CD1B7D">
            <w:pPr>
              <w:spacing w:line="240" w:lineRule="auto"/>
              <w:ind w:firstLine="0"/>
              <w:jc w:val="right"/>
              <w:rPr>
                <w:color w:val="000000"/>
                <w:sz w:val="18"/>
                <w:szCs w:val="18"/>
                <w:lang w:val="en-US"/>
              </w:rPr>
            </w:pPr>
            <w:r w:rsidRPr="00CD1B7D">
              <w:rPr>
                <w:sz w:val="18"/>
                <w:szCs w:val="18"/>
              </w:rPr>
              <w:t>5.2</w:t>
            </w:r>
          </w:p>
        </w:tc>
        <w:tc>
          <w:tcPr>
            <w:tcW w:w="925" w:type="dxa"/>
            <w:shd w:val="clear" w:color="auto" w:fill="auto"/>
            <w:noWrap/>
            <w:hideMark/>
          </w:tcPr>
          <w:p w14:paraId="041A4AC1" w14:textId="713D853F" w:rsidR="00CD1B7D" w:rsidRPr="00274F8A" w:rsidRDefault="00CD1B7D" w:rsidP="00CD1B7D">
            <w:pPr>
              <w:spacing w:line="240" w:lineRule="auto"/>
              <w:ind w:firstLine="0"/>
              <w:jc w:val="right"/>
              <w:rPr>
                <w:color w:val="000000"/>
                <w:sz w:val="18"/>
                <w:szCs w:val="18"/>
                <w:lang w:val="en-US"/>
              </w:rPr>
            </w:pPr>
            <w:r w:rsidRPr="00CD1B7D">
              <w:rPr>
                <w:sz w:val="18"/>
                <w:szCs w:val="18"/>
              </w:rPr>
              <w:t>5.5</w:t>
            </w:r>
          </w:p>
        </w:tc>
        <w:tc>
          <w:tcPr>
            <w:tcW w:w="926" w:type="dxa"/>
            <w:shd w:val="clear" w:color="auto" w:fill="auto"/>
            <w:noWrap/>
            <w:hideMark/>
          </w:tcPr>
          <w:p w14:paraId="7FB28F26" w14:textId="52C448D5" w:rsidR="00CD1B7D" w:rsidRPr="00274F8A" w:rsidRDefault="00CD1B7D" w:rsidP="00CD1B7D">
            <w:pPr>
              <w:spacing w:line="240" w:lineRule="auto"/>
              <w:ind w:firstLine="0"/>
              <w:jc w:val="right"/>
              <w:rPr>
                <w:color w:val="000000"/>
                <w:sz w:val="18"/>
                <w:szCs w:val="18"/>
                <w:lang w:val="en-US"/>
              </w:rPr>
            </w:pPr>
            <w:r w:rsidRPr="00CD1B7D">
              <w:rPr>
                <w:sz w:val="18"/>
                <w:szCs w:val="18"/>
              </w:rPr>
              <w:t>6.3</w:t>
            </w:r>
          </w:p>
        </w:tc>
      </w:tr>
      <w:tr w:rsidR="00CD1B7D" w:rsidRPr="00274F8A" w14:paraId="29F0F1D5" w14:textId="77777777" w:rsidTr="00CD1B7D">
        <w:trPr>
          <w:trHeight w:val="295"/>
        </w:trPr>
        <w:tc>
          <w:tcPr>
            <w:tcW w:w="1129" w:type="dxa"/>
            <w:shd w:val="clear" w:color="auto" w:fill="auto"/>
            <w:noWrap/>
            <w:vAlign w:val="bottom"/>
          </w:tcPr>
          <w:p w14:paraId="7D1AA5B7"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02545020"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4E2C573D" w14:textId="28AB0644" w:rsidR="00CD1B7D" w:rsidRPr="00274F8A" w:rsidRDefault="00CD1B7D" w:rsidP="00CD1B7D">
            <w:pPr>
              <w:spacing w:line="240" w:lineRule="auto"/>
              <w:ind w:firstLine="0"/>
              <w:jc w:val="right"/>
              <w:rPr>
                <w:color w:val="000000"/>
                <w:sz w:val="18"/>
                <w:szCs w:val="18"/>
                <w:lang w:val="en-US"/>
              </w:rPr>
            </w:pPr>
            <w:r w:rsidRPr="00CD1B7D">
              <w:rPr>
                <w:sz w:val="18"/>
                <w:szCs w:val="18"/>
              </w:rPr>
              <w:t>2.9</w:t>
            </w:r>
          </w:p>
        </w:tc>
        <w:tc>
          <w:tcPr>
            <w:tcW w:w="925" w:type="dxa"/>
            <w:shd w:val="clear" w:color="auto" w:fill="auto"/>
            <w:noWrap/>
            <w:hideMark/>
          </w:tcPr>
          <w:p w14:paraId="161B9568" w14:textId="09D47C9F" w:rsidR="00CD1B7D" w:rsidRPr="00274F8A" w:rsidRDefault="00CD1B7D" w:rsidP="00CD1B7D">
            <w:pPr>
              <w:spacing w:line="240" w:lineRule="auto"/>
              <w:ind w:firstLine="0"/>
              <w:jc w:val="right"/>
              <w:rPr>
                <w:color w:val="000000"/>
                <w:sz w:val="18"/>
                <w:szCs w:val="18"/>
                <w:lang w:val="en-US"/>
              </w:rPr>
            </w:pPr>
            <w:r w:rsidRPr="00CD1B7D">
              <w:rPr>
                <w:sz w:val="18"/>
                <w:szCs w:val="18"/>
              </w:rPr>
              <w:t>4.6</w:t>
            </w:r>
          </w:p>
        </w:tc>
        <w:tc>
          <w:tcPr>
            <w:tcW w:w="926" w:type="dxa"/>
            <w:shd w:val="clear" w:color="auto" w:fill="auto"/>
            <w:noWrap/>
            <w:hideMark/>
          </w:tcPr>
          <w:p w14:paraId="3B3F6CE1" w14:textId="7D0BB0BF" w:rsidR="00CD1B7D" w:rsidRPr="00274F8A" w:rsidRDefault="00CD1B7D" w:rsidP="00CD1B7D">
            <w:pPr>
              <w:spacing w:line="240" w:lineRule="auto"/>
              <w:ind w:firstLine="0"/>
              <w:jc w:val="right"/>
              <w:rPr>
                <w:color w:val="000000"/>
                <w:sz w:val="18"/>
                <w:szCs w:val="18"/>
                <w:lang w:val="en-US"/>
              </w:rPr>
            </w:pPr>
            <w:r w:rsidRPr="00CD1B7D">
              <w:rPr>
                <w:sz w:val="18"/>
                <w:szCs w:val="18"/>
              </w:rPr>
              <w:t>4.3</w:t>
            </w:r>
          </w:p>
        </w:tc>
        <w:tc>
          <w:tcPr>
            <w:tcW w:w="925" w:type="dxa"/>
            <w:shd w:val="clear" w:color="auto" w:fill="auto"/>
            <w:noWrap/>
            <w:hideMark/>
          </w:tcPr>
          <w:p w14:paraId="0B40D320" w14:textId="434784A4" w:rsidR="00CD1B7D" w:rsidRPr="00274F8A" w:rsidRDefault="00CD1B7D" w:rsidP="00CD1B7D">
            <w:pPr>
              <w:spacing w:line="240" w:lineRule="auto"/>
              <w:ind w:firstLine="0"/>
              <w:jc w:val="right"/>
              <w:rPr>
                <w:color w:val="000000"/>
                <w:sz w:val="18"/>
                <w:szCs w:val="18"/>
                <w:lang w:val="en-US"/>
              </w:rPr>
            </w:pPr>
            <w:r w:rsidRPr="00CD1B7D">
              <w:rPr>
                <w:sz w:val="18"/>
                <w:szCs w:val="18"/>
              </w:rPr>
              <w:t>4.8</w:t>
            </w:r>
          </w:p>
        </w:tc>
        <w:tc>
          <w:tcPr>
            <w:tcW w:w="926" w:type="dxa"/>
            <w:shd w:val="clear" w:color="auto" w:fill="auto"/>
            <w:noWrap/>
            <w:hideMark/>
          </w:tcPr>
          <w:p w14:paraId="50F02EDE" w14:textId="21363AC7" w:rsidR="00CD1B7D" w:rsidRPr="00274F8A" w:rsidRDefault="00CD1B7D" w:rsidP="00CD1B7D">
            <w:pPr>
              <w:spacing w:line="240" w:lineRule="auto"/>
              <w:ind w:firstLine="0"/>
              <w:jc w:val="right"/>
              <w:rPr>
                <w:color w:val="000000"/>
                <w:sz w:val="18"/>
                <w:szCs w:val="18"/>
                <w:lang w:val="en-US"/>
              </w:rPr>
            </w:pPr>
            <w:r w:rsidRPr="00CD1B7D">
              <w:rPr>
                <w:sz w:val="18"/>
                <w:szCs w:val="18"/>
              </w:rPr>
              <w:t>5.3</w:t>
            </w:r>
          </w:p>
        </w:tc>
        <w:tc>
          <w:tcPr>
            <w:tcW w:w="925" w:type="dxa"/>
            <w:shd w:val="clear" w:color="auto" w:fill="auto"/>
            <w:noWrap/>
            <w:hideMark/>
          </w:tcPr>
          <w:p w14:paraId="2942D5FD" w14:textId="2F9FE59F"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shd w:val="clear" w:color="auto" w:fill="auto"/>
            <w:noWrap/>
            <w:hideMark/>
          </w:tcPr>
          <w:p w14:paraId="04180E80" w14:textId="34563067" w:rsidR="00CD1B7D" w:rsidRPr="00274F8A" w:rsidRDefault="00CD1B7D" w:rsidP="00CD1B7D">
            <w:pPr>
              <w:spacing w:line="240" w:lineRule="auto"/>
              <w:ind w:firstLine="0"/>
              <w:jc w:val="right"/>
              <w:rPr>
                <w:color w:val="000000"/>
                <w:sz w:val="18"/>
                <w:szCs w:val="18"/>
                <w:lang w:val="en-US"/>
              </w:rPr>
            </w:pPr>
            <w:r w:rsidRPr="00CD1B7D">
              <w:rPr>
                <w:sz w:val="18"/>
                <w:szCs w:val="18"/>
              </w:rPr>
              <w:t>6.2</w:t>
            </w:r>
          </w:p>
        </w:tc>
      </w:tr>
      <w:tr w:rsidR="00CD1B7D" w:rsidRPr="00274F8A" w14:paraId="2626CCA0" w14:textId="77777777" w:rsidTr="00CD1B7D">
        <w:trPr>
          <w:trHeight w:val="295"/>
        </w:trPr>
        <w:tc>
          <w:tcPr>
            <w:tcW w:w="1129" w:type="dxa"/>
            <w:shd w:val="clear" w:color="auto" w:fill="auto"/>
            <w:noWrap/>
            <w:vAlign w:val="bottom"/>
          </w:tcPr>
          <w:p w14:paraId="1B7A4E19"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3E12E721"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1E8F5B8B" w14:textId="195F760A" w:rsidR="00CD1B7D" w:rsidRPr="00274F8A" w:rsidRDefault="00CD1B7D" w:rsidP="00CD1B7D">
            <w:pPr>
              <w:spacing w:line="240" w:lineRule="auto"/>
              <w:ind w:firstLine="0"/>
              <w:jc w:val="right"/>
              <w:rPr>
                <w:color w:val="000000"/>
                <w:sz w:val="18"/>
                <w:szCs w:val="18"/>
                <w:lang w:val="en-US"/>
              </w:rPr>
            </w:pPr>
            <w:r w:rsidRPr="00CD1B7D">
              <w:rPr>
                <w:sz w:val="18"/>
                <w:szCs w:val="18"/>
              </w:rPr>
              <w:t>4.5</w:t>
            </w:r>
          </w:p>
        </w:tc>
        <w:tc>
          <w:tcPr>
            <w:tcW w:w="925" w:type="dxa"/>
            <w:shd w:val="clear" w:color="auto" w:fill="auto"/>
            <w:noWrap/>
            <w:hideMark/>
          </w:tcPr>
          <w:p w14:paraId="7CB7B131" w14:textId="7D07F7E1" w:rsidR="00CD1B7D" w:rsidRPr="00274F8A" w:rsidRDefault="00CD1B7D" w:rsidP="00CD1B7D">
            <w:pPr>
              <w:spacing w:line="240" w:lineRule="auto"/>
              <w:ind w:firstLine="0"/>
              <w:jc w:val="right"/>
              <w:rPr>
                <w:color w:val="000000"/>
                <w:sz w:val="18"/>
                <w:szCs w:val="18"/>
                <w:lang w:val="en-US"/>
              </w:rPr>
            </w:pPr>
            <w:r w:rsidRPr="00CD1B7D">
              <w:rPr>
                <w:sz w:val="18"/>
                <w:szCs w:val="18"/>
              </w:rPr>
              <w:t>4.5</w:t>
            </w:r>
          </w:p>
        </w:tc>
        <w:tc>
          <w:tcPr>
            <w:tcW w:w="926" w:type="dxa"/>
            <w:shd w:val="clear" w:color="auto" w:fill="auto"/>
            <w:noWrap/>
            <w:hideMark/>
          </w:tcPr>
          <w:p w14:paraId="2E15B2DE" w14:textId="416AC83A" w:rsidR="00CD1B7D" w:rsidRPr="00274F8A" w:rsidRDefault="00CD1B7D" w:rsidP="00CD1B7D">
            <w:pPr>
              <w:spacing w:line="240" w:lineRule="auto"/>
              <w:ind w:firstLine="0"/>
              <w:jc w:val="right"/>
              <w:rPr>
                <w:color w:val="000000"/>
                <w:sz w:val="18"/>
                <w:szCs w:val="18"/>
                <w:lang w:val="en-US"/>
              </w:rPr>
            </w:pPr>
            <w:r w:rsidRPr="00CD1B7D">
              <w:rPr>
                <w:sz w:val="18"/>
                <w:szCs w:val="18"/>
              </w:rPr>
              <w:t>4.2</w:t>
            </w:r>
          </w:p>
        </w:tc>
        <w:tc>
          <w:tcPr>
            <w:tcW w:w="925" w:type="dxa"/>
            <w:shd w:val="clear" w:color="auto" w:fill="auto"/>
            <w:noWrap/>
            <w:hideMark/>
          </w:tcPr>
          <w:p w14:paraId="117BB11D" w14:textId="0EEF86F7" w:rsidR="00CD1B7D" w:rsidRPr="00274F8A" w:rsidRDefault="00CD1B7D" w:rsidP="00CD1B7D">
            <w:pPr>
              <w:spacing w:line="240" w:lineRule="auto"/>
              <w:ind w:firstLine="0"/>
              <w:jc w:val="right"/>
              <w:rPr>
                <w:color w:val="000000"/>
                <w:sz w:val="18"/>
                <w:szCs w:val="18"/>
                <w:lang w:val="en-US"/>
              </w:rPr>
            </w:pPr>
            <w:r w:rsidRPr="00CD1B7D">
              <w:rPr>
                <w:sz w:val="18"/>
                <w:szCs w:val="18"/>
              </w:rPr>
              <w:t>4.6</w:t>
            </w:r>
          </w:p>
        </w:tc>
        <w:tc>
          <w:tcPr>
            <w:tcW w:w="926" w:type="dxa"/>
            <w:shd w:val="clear" w:color="auto" w:fill="auto"/>
            <w:noWrap/>
            <w:hideMark/>
          </w:tcPr>
          <w:p w14:paraId="51465D6E" w14:textId="6A51B123" w:rsidR="00CD1B7D" w:rsidRPr="00274F8A" w:rsidRDefault="00CD1B7D" w:rsidP="00CD1B7D">
            <w:pPr>
              <w:spacing w:line="240" w:lineRule="auto"/>
              <w:ind w:firstLine="0"/>
              <w:jc w:val="right"/>
              <w:rPr>
                <w:color w:val="000000"/>
                <w:sz w:val="18"/>
                <w:szCs w:val="18"/>
                <w:lang w:val="en-US"/>
              </w:rPr>
            </w:pPr>
            <w:r w:rsidRPr="00CD1B7D">
              <w:rPr>
                <w:sz w:val="18"/>
                <w:szCs w:val="18"/>
              </w:rPr>
              <w:t>5.2</w:t>
            </w:r>
          </w:p>
        </w:tc>
        <w:tc>
          <w:tcPr>
            <w:tcW w:w="925" w:type="dxa"/>
            <w:shd w:val="clear" w:color="auto" w:fill="auto"/>
            <w:noWrap/>
            <w:hideMark/>
          </w:tcPr>
          <w:p w14:paraId="137B3222" w14:textId="799CE42D"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shd w:val="clear" w:color="auto" w:fill="auto"/>
            <w:noWrap/>
            <w:hideMark/>
          </w:tcPr>
          <w:p w14:paraId="783F0EC6" w14:textId="4BABE0E7" w:rsidR="00CD1B7D" w:rsidRPr="00274F8A" w:rsidRDefault="00CD1B7D" w:rsidP="00CD1B7D">
            <w:pPr>
              <w:spacing w:line="240" w:lineRule="auto"/>
              <w:ind w:firstLine="0"/>
              <w:jc w:val="right"/>
              <w:rPr>
                <w:color w:val="000000"/>
                <w:sz w:val="18"/>
                <w:szCs w:val="18"/>
                <w:lang w:val="en-US"/>
              </w:rPr>
            </w:pPr>
            <w:r w:rsidRPr="00CD1B7D">
              <w:rPr>
                <w:sz w:val="18"/>
                <w:szCs w:val="18"/>
              </w:rPr>
              <w:t>6.5</w:t>
            </w:r>
          </w:p>
        </w:tc>
      </w:tr>
      <w:tr w:rsidR="00CD1B7D" w:rsidRPr="00274F8A" w14:paraId="60F0D3C8" w14:textId="77777777" w:rsidTr="00CD1B7D">
        <w:trPr>
          <w:trHeight w:val="295"/>
        </w:trPr>
        <w:tc>
          <w:tcPr>
            <w:tcW w:w="1129" w:type="dxa"/>
            <w:shd w:val="clear" w:color="auto" w:fill="auto"/>
            <w:noWrap/>
            <w:vAlign w:val="bottom"/>
          </w:tcPr>
          <w:p w14:paraId="3984D1FE"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3778DC22"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06969252" w14:textId="48991371" w:rsidR="00CD1B7D" w:rsidRPr="00274F8A" w:rsidRDefault="00CD1B7D" w:rsidP="00CD1B7D">
            <w:pPr>
              <w:spacing w:line="240" w:lineRule="auto"/>
              <w:ind w:firstLine="0"/>
              <w:jc w:val="right"/>
              <w:rPr>
                <w:color w:val="000000"/>
                <w:sz w:val="18"/>
                <w:szCs w:val="18"/>
                <w:lang w:val="en-US"/>
              </w:rPr>
            </w:pPr>
            <w:r w:rsidRPr="00CD1B7D">
              <w:rPr>
                <w:sz w:val="18"/>
                <w:szCs w:val="18"/>
              </w:rPr>
              <w:t>4.1</w:t>
            </w:r>
          </w:p>
        </w:tc>
        <w:tc>
          <w:tcPr>
            <w:tcW w:w="925" w:type="dxa"/>
            <w:shd w:val="clear" w:color="auto" w:fill="auto"/>
            <w:noWrap/>
            <w:hideMark/>
          </w:tcPr>
          <w:p w14:paraId="597814C0" w14:textId="0F04A53B"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shd w:val="clear" w:color="auto" w:fill="auto"/>
            <w:noWrap/>
            <w:hideMark/>
          </w:tcPr>
          <w:p w14:paraId="6EC0F618" w14:textId="782928FC" w:rsidR="00CD1B7D" w:rsidRPr="00274F8A" w:rsidRDefault="00CD1B7D" w:rsidP="00CD1B7D">
            <w:pPr>
              <w:spacing w:line="240" w:lineRule="auto"/>
              <w:ind w:firstLine="0"/>
              <w:jc w:val="right"/>
              <w:rPr>
                <w:color w:val="000000"/>
                <w:sz w:val="18"/>
                <w:szCs w:val="18"/>
                <w:lang w:val="en-US"/>
              </w:rPr>
            </w:pPr>
            <w:r w:rsidRPr="00CD1B7D">
              <w:rPr>
                <w:sz w:val="18"/>
                <w:szCs w:val="18"/>
              </w:rPr>
              <w:t>4.8</w:t>
            </w:r>
          </w:p>
        </w:tc>
        <w:tc>
          <w:tcPr>
            <w:tcW w:w="925" w:type="dxa"/>
            <w:shd w:val="clear" w:color="auto" w:fill="auto"/>
            <w:noWrap/>
            <w:hideMark/>
          </w:tcPr>
          <w:p w14:paraId="7BADE995" w14:textId="18B552E1" w:rsidR="00CD1B7D" w:rsidRPr="00274F8A" w:rsidRDefault="00CD1B7D" w:rsidP="00CD1B7D">
            <w:pPr>
              <w:spacing w:line="240" w:lineRule="auto"/>
              <w:ind w:firstLine="0"/>
              <w:jc w:val="right"/>
              <w:rPr>
                <w:color w:val="000000"/>
                <w:sz w:val="18"/>
                <w:szCs w:val="18"/>
                <w:lang w:val="en-US"/>
              </w:rPr>
            </w:pPr>
            <w:r w:rsidRPr="00CD1B7D">
              <w:rPr>
                <w:sz w:val="18"/>
                <w:szCs w:val="18"/>
              </w:rPr>
              <w:t>7.2</w:t>
            </w:r>
          </w:p>
        </w:tc>
        <w:tc>
          <w:tcPr>
            <w:tcW w:w="926" w:type="dxa"/>
            <w:shd w:val="clear" w:color="auto" w:fill="auto"/>
            <w:noWrap/>
            <w:hideMark/>
          </w:tcPr>
          <w:p w14:paraId="59E6E480" w14:textId="51A9E5EB" w:rsidR="00CD1B7D" w:rsidRPr="00274F8A" w:rsidRDefault="00CD1B7D" w:rsidP="00CD1B7D">
            <w:pPr>
              <w:spacing w:line="240" w:lineRule="auto"/>
              <w:ind w:firstLine="0"/>
              <w:jc w:val="right"/>
              <w:rPr>
                <w:color w:val="000000"/>
                <w:sz w:val="18"/>
                <w:szCs w:val="18"/>
                <w:lang w:val="en-US"/>
              </w:rPr>
            </w:pPr>
            <w:r w:rsidRPr="00CD1B7D">
              <w:rPr>
                <w:sz w:val="18"/>
                <w:szCs w:val="18"/>
              </w:rPr>
              <w:t>7.2</w:t>
            </w:r>
          </w:p>
        </w:tc>
        <w:tc>
          <w:tcPr>
            <w:tcW w:w="925" w:type="dxa"/>
            <w:shd w:val="clear" w:color="auto" w:fill="auto"/>
            <w:noWrap/>
            <w:hideMark/>
          </w:tcPr>
          <w:p w14:paraId="09D8E795" w14:textId="05F41E61" w:rsidR="00CD1B7D" w:rsidRPr="00274F8A" w:rsidRDefault="00CD1B7D" w:rsidP="00CD1B7D">
            <w:pPr>
              <w:spacing w:line="240" w:lineRule="auto"/>
              <w:ind w:firstLine="0"/>
              <w:jc w:val="right"/>
              <w:rPr>
                <w:color w:val="000000"/>
                <w:sz w:val="18"/>
                <w:szCs w:val="18"/>
                <w:lang w:val="en-US"/>
              </w:rPr>
            </w:pPr>
            <w:r w:rsidRPr="00CD1B7D">
              <w:rPr>
                <w:sz w:val="18"/>
                <w:szCs w:val="18"/>
              </w:rPr>
              <w:t>7.9</w:t>
            </w:r>
          </w:p>
        </w:tc>
        <w:tc>
          <w:tcPr>
            <w:tcW w:w="926" w:type="dxa"/>
            <w:shd w:val="clear" w:color="auto" w:fill="auto"/>
            <w:noWrap/>
            <w:hideMark/>
          </w:tcPr>
          <w:p w14:paraId="6138F3E0" w14:textId="473C9E5C" w:rsidR="00CD1B7D" w:rsidRPr="00274F8A" w:rsidRDefault="00CD1B7D" w:rsidP="00CD1B7D">
            <w:pPr>
              <w:spacing w:line="240" w:lineRule="auto"/>
              <w:ind w:firstLine="0"/>
              <w:jc w:val="right"/>
              <w:rPr>
                <w:color w:val="000000"/>
                <w:sz w:val="18"/>
                <w:szCs w:val="18"/>
                <w:lang w:val="en-US"/>
              </w:rPr>
            </w:pPr>
            <w:r w:rsidRPr="00CD1B7D">
              <w:rPr>
                <w:sz w:val="18"/>
                <w:szCs w:val="18"/>
              </w:rPr>
              <w:t>8.5</w:t>
            </w:r>
          </w:p>
        </w:tc>
      </w:tr>
      <w:tr w:rsidR="00CD1B7D" w:rsidRPr="00274F8A" w14:paraId="3D6AC126" w14:textId="77777777" w:rsidTr="00CD1B7D">
        <w:trPr>
          <w:trHeight w:val="295"/>
        </w:trPr>
        <w:tc>
          <w:tcPr>
            <w:tcW w:w="1129" w:type="dxa"/>
            <w:shd w:val="clear" w:color="auto" w:fill="auto"/>
            <w:noWrap/>
            <w:vAlign w:val="bottom"/>
          </w:tcPr>
          <w:p w14:paraId="11F97FB8"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2BA56413"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4062D3E9" w14:textId="09AE1A22" w:rsidR="00CD1B7D" w:rsidRPr="00274F8A" w:rsidRDefault="00CD1B7D" w:rsidP="00CD1B7D">
            <w:pPr>
              <w:spacing w:line="240" w:lineRule="auto"/>
              <w:ind w:firstLine="0"/>
              <w:jc w:val="right"/>
              <w:rPr>
                <w:color w:val="000000"/>
                <w:sz w:val="18"/>
                <w:szCs w:val="18"/>
                <w:lang w:val="en-US"/>
              </w:rPr>
            </w:pPr>
            <w:r w:rsidRPr="00CD1B7D">
              <w:rPr>
                <w:sz w:val="18"/>
                <w:szCs w:val="18"/>
              </w:rPr>
              <w:t>4.0</w:t>
            </w:r>
          </w:p>
        </w:tc>
        <w:tc>
          <w:tcPr>
            <w:tcW w:w="925" w:type="dxa"/>
            <w:shd w:val="clear" w:color="auto" w:fill="auto"/>
            <w:noWrap/>
            <w:hideMark/>
          </w:tcPr>
          <w:p w14:paraId="2A686C03" w14:textId="200284A9" w:rsidR="00CD1B7D" w:rsidRPr="00274F8A" w:rsidRDefault="00CD1B7D" w:rsidP="00CD1B7D">
            <w:pPr>
              <w:spacing w:line="240" w:lineRule="auto"/>
              <w:ind w:firstLine="0"/>
              <w:jc w:val="right"/>
              <w:rPr>
                <w:color w:val="000000"/>
                <w:sz w:val="18"/>
                <w:szCs w:val="18"/>
                <w:lang w:val="en-US"/>
              </w:rPr>
            </w:pPr>
            <w:r w:rsidRPr="00CD1B7D">
              <w:rPr>
                <w:sz w:val="18"/>
                <w:szCs w:val="18"/>
              </w:rPr>
              <w:t>5.3</w:t>
            </w:r>
          </w:p>
        </w:tc>
        <w:tc>
          <w:tcPr>
            <w:tcW w:w="926" w:type="dxa"/>
            <w:shd w:val="clear" w:color="auto" w:fill="auto"/>
            <w:noWrap/>
            <w:hideMark/>
          </w:tcPr>
          <w:p w14:paraId="03047BD2" w14:textId="19696AFE"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shd w:val="clear" w:color="auto" w:fill="auto"/>
            <w:noWrap/>
            <w:hideMark/>
          </w:tcPr>
          <w:p w14:paraId="5E0EDAC3" w14:textId="6486D1EB" w:rsidR="00CD1B7D" w:rsidRPr="00274F8A" w:rsidRDefault="00CD1B7D" w:rsidP="00CD1B7D">
            <w:pPr>
              <w:spacing w:line="240" w:lineRule="auto"/>
              <w:ind w:firstLine="0"/>
              <w:jc w:val="right"/>
              <w:rPr>
                <w:color w:val="000000"/>
                <w:sz w:val="18"/>
                <w:szCs w:val="18"/>
                <w:lang w:val="en-US"/>
              </w:rPr>
            </w:pPr>
            <w:r w:rsidRPr="00CD1B7D">
              <w:rPr>
                <w:sz w:val="18"/>
                <w:szCs w:val="18"/>
              </w:rPr>
              <w:t>5.1</w:t>
            </w:r>
          </w:p>
        </w:tc>
        <w:tc>
          <w:tcPr>
            <w:tcW w:w="926" w:type="dxa"/>
            <w:shd w:val="clear" w:color="auto" w:fill="auto"/>
            <w:noWrap/>
            <w:hideMark/>
          </w:tcPr>
          <w:p w14:paraId="7AEB62E0" w14:textId="04ED1BA3" w:rsidR="00CD1B7D" w:rsidRPr="00274F8A" w:rsidRDefault="00CD1B7D" w:rsidP="00CD1B7D">
            <w:pPr>
              <w:spacing w:line="240" w:lineRule="auto"/>
              <w:ind w:firstLine="0"/>
              <w:jc w:val="right"/>
              <w:rPr>
                <w:color w:val="000000"/>
                <w:sz w:val="18"/>
                <w:szCs w:val="18"/>
                <w:lang w:val="en-US"/>
              </w:rPr>
            </w:pPr>
            <w:r w:rsidRPr="00CD1B7D">
              <w:rPr>
                <w:sz w:val="18"/>
                <w:szCs w:val="18"/>
              </w:rPr>
              <w:t>5.8</w:t>
            </w:r>
          </w:p>
        </w:tc>
        <w:tc>
          <w:tcPr>
            <w:tcW w:w="925" w:type="dxa"/>
            <w:shd w:val="clear" w:color="auto" w:fill="auto"/>
            <w:noWrap/>
            <w:hideMark/>
          </w:tcPr>
          <w:p w14:paraId="333D1BC5" w14:textId="0889017B" w:rsidR="00CD1B7D" w:rsidRPr="00274F8A" w:rsidRDefault="00CD1B7D" w:rsidP="00CD1B7D">
            <w:pPr>
              <w:spacing w:line="240" w:lineRule="auto"/>
              <w:ind w:firstLine="0"/>
              <w:jc w:val="right"/>
              <w:rPr>
                <w:color w:val="000000"/>
                <w:sz w:val="18"/>
                <w:szCs w:val="18"/>
                <w:lang w:val="en-US"/>
              </w:rPr>
            </w:pPr>
            <w:r w:rsidRPr="00CD1B7D">
              <w:rPr>
                <w:sz w:val="18"/>
                <w:szCs w:val="18"/>
              </w:rPr>
              <w:t>5.9</w:t>
            </w:r>
          </w:p>
        </w:tc>
        <w:tc>
          <w:tcPr>
            <w:tcW w:w="926" w:type="dxa"/>
            <w:shd w:val="clear" w:color="auto" w:fill="auto"/>
            <w:noWrap/>
            <w:hideMark/>
          </w:tcPr>
          <w:p w14:paraId="4A5F19BA" w14:textId="2AE5AEC7" w:rsidR="00CD1B7D" w:rsidRPr="00274F8A" w:rsidRDefault="00CD1B7D" w:rsidP="00CD1B7D">
            <w:pPr>
              <w:spacing w:line="240" w:lineRule="auto"/>
              <w:ind w:firstLine="0"/>
              <w:jc w:val="right"/>
              <w:rPr>
                <w:color w:val="000000"/>
                <w:sz w:val="18"/>
                <w:szCs w:val="18"/>
                <w:lang w:val="en-US"/>
              </w:rPr>
            </w:pPr>
            <w:r w:rsidRPr="00CD1B7D">
              <w:rPr>
                <w:sz w:val="18"/>
                <w:szCs w:val="18"/>
              </w:rPr>
              <w:t>7.1</w:t>
            </w:r>
          </w:p>
        </w:tc>
      </w:tr>
      <w:tr w:rsidR="00CD1B7D" w:rsidRPr="00274F8A" w14:paraId="274F1A8B" w14:textId="77777777" w:rsidTr="00CD1B7D">
        <w:trPr>
          <w:trHeight w:val="295"/>
        </w:trPr>
        <w:tc>
          <w:tcPr>
            <w:tcW w:w="1129" w:type="dxa"/>
            <w:shd w:val="clear" w:color="auto" w:fill="auto"/>
            <w:noWrap/>
            <w:vAlign w:val="bottom"/>
          </w:tcPr>
          <w:p w14:paraId="43809AB5"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37BBEBAB"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01FE291D" w14:textId="40D0ED4E" w:rsidR="00CD1B7D" w:rsidRPr="00274F8A" w:rsidRDefault="00CD1B7D" w:rsidP="00CD1B7D">
            <w:pPr>
              <w:spacing w:line="240" w:lineRule="auto"/>
              <w:ind w:firstLine="0"/>
              <w:jc w:val="right"/>
              <w:rPr>
                <w:color w:val="000000"/>
                <w:sz w:val="18"/>
                <w:szCs w:val="18"/>
                <w:lang w:val="en-US"/>
              </w:rPr>
            </w:pPr>
            <w:r w:rsidRPr="00CD1B7D">
              <w:rPr>
                <w:sz w:val="18"/>
                <w:szCs w:val="18"/>
              </w:rPr>
              <w:t>4.4</w:t>
            </w:r>
          </w:p>
        </w:tc>
        <w:tc>
          <w:tcPr>
            <w:tcW w:w="925" w:type="dxa"/>
            <w:shd w:val="clear" w:color="auto" w:fill="auto"/>
            <w:noWrap/>
            <w:hideMark/>
          </w:tcPr>
          <w:p w14:paraId="0E7BE5C6" w14:textId="0E853B20"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shd w:val="clear" w:color="auto" w:fill="auto"/>
            <w:noWrap/>
            <w:hideMark/>
          </w:tcPr>
          <w:p w14:paraId="422AA52A" w14:textId="520B6622"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shd w:val="clear" w:color="auto" w:fill="auto"/>
            <w:noWrap/>
            <w:hideMark/>
          </w:tcPr>
          <w:p w14:paraId="790F0AA1" w14:textId="0ADA1D10"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shd w:val="clear" w:color="auto" w:fill="auto"/>
            <w:noWrap/>
            <w:hideMark/>
          </w:tcPr>
          <w:p w14:paraId="5117C28A" w14:textId="5B169805" w:rsidR="00CD1B7D" w:rsidRPr="00274F8A" w:rsidRDefault="00CD1B7D" w:rsidP="00CD1B7D">
            <w:pPr>
              <w:spacing w:line="240" w:lineRule="auto"/>
              <w:ind w:firstLine="0"/>
              <w:jc w:val="right"/>
              <w:rPr>
                <w:color w:val="000000"/>
                <w:sz w:val="18"/>
                <w:szCs w:val="18"/>
                <w:lang w:val="en-US"/>
              </w:rPr>
            </w:pPr>
            <w:r w:rsidRPr="00CD1B7D">
              <w:rPr>
                <w:sz w:val="18"/>
                <w:szCs w:val="18"/>
              </w:rPr>
              <w:t>5.9</w:t>
            </w:r>
          </w:p>
        </w:tc>
        <w:tc>
          <w:tcPr>
            <w:tcW w:w="925" w:type="dxa"/>
            <w:shd w:val="clear" w:color="auto" w:fill="auto"/>
            <w:noWrap/>
            <w:hideMark/>
          </w:tcPr>
          <w:p w14:paraId="178F124F" w14:textId="13793564" w:rsidR="00CD1B7D" w:rsidRPr="00274F8A" w:rsidRDefault="00CD1B7D" w:rsidP="00CD1B7D">
            <w:pPr>
              <w:spacing w:line="240" w:lineRule="auto"/>
              <w:ind w:firstLine="0"/>
              <w:jc w:val="right"/>
              <w:rPr>
                <w:color w:val="000000"/>
                <w:sz w:val="18"/>
                <w:szCs w:val="18"/>
                <w:lang w:val="en-US"/>
              </w:rPr>
            </w:pPr>
            <w:r w:rsidRPr="00CD1B7D">
              <w:rPr>
                <w:sz w:val="18"/>
                <w:szCs w:val="18"/>
              </w:rPr>
              <w:t>6.2</w:t>
            </w:r>
          </w:p>
        </w:tc>
        <w:tc>
          <w:tcPr>
            <w:tcW w:w="926" w:type="dxa"/>
            <w:shd w:val="clear" w:color="auto" w:fill="auto"/>
            <w:noWrap/>
            <w:hideMark/>
          </w:tcPr>
          <w:p w14:paraId="66BE22EF" w14:textId="60C2290B" w:rsidR="00CD1B7D" w:rsidRPr="00274F8A" w:rsidRDefault="00CD1B7D" w:rsidP="00CD1B7D">
            <w:pPr>
              <w:spacing w:line="240" w:lineRule="auto"/>
              <w:ind w:firstLine="0"/>
              <w:jc w:val="right"/>
              <w:rPr>
                <w:color w:val="000000"/>
                <w:sz w:val="18"/>
                <w:szCs w:val="18"/>
                <w:lang w:val="en-US"/>
              </w:rPr>
            </w:pPr>
            <w:r w:rsidRPr="00CD1B7D">
              <w:rPr>
                <w:sz w:val="18"/>
                <w:szCs w:val="18"/>
              </w:rPr>
              <w:t>7.1</w:t>
            </w:r>
          </w:p>
        </w:tc>
      </w:tr>
      <w:tr w:rsidR="00CD1B7D" w:rsidRPr="00274F8A" w14:paraId="194764C9" w14:textId="77777777" w:rsidTr="00CD1B7D">
        <w:trPr>
          <w:trHeight w:val="295"/>
        </w:trPr>
        <w:tc>
          <w:tcPr>
            <w:tcW w:w="1129" w:type="dxa"/>
            <w:shd w:val="clear" w:color="auto" w:fill="auto"/>
            <w:noWrap/>
            <w:vAlign w:val="bottom"/>
          </w:tcPr>
          <w:p w14:paraId="20BA19AB"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1E77806D"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6C6D2B3B" w14:textId="57A5EBF7" w:rsidR="00CD1B7D" w:rsidRPr="00274F8A" w:rsidRDefault="00CD1B7D" w:rsidP="00CD1B7D">
            <w:pPr>
              <w:spacing w:line="240" w:lineRule="auto"/>
              <w:ind w:firstLine="0"/>
              <w:jc w:val="right"/>
              <w:rPr>
                <w:color w:val="000000"/>
                <w:sz w:val="18"/>
                <w:szCs w:val="18"/>
                <w:lang w:val="en-US"/>
              </w:rPr>
            </w:pPr>
            <w:r w:rsidRPr="00CD1B7D">
              <w:rPr>
                <w:sz w:val="18"/>
                <w:szCs w:val="18"/>
              </w:rPr>
              <w:t>3.7</w:t>
            </w:r>
          </w:p>
        </w:tc>
        <w:tc>
          <w:tcPr>
            <w:tcW w:w="925" w:type="dxa"/>
            <w:shd w:val="clear" w:color="auto" w:fill="auto"/>
            <w:noWrap/>
            <w:hideMark/>
          </w:tcPr>
          <w:p w14:paraId="33206F12" w14:textId="08A73525" w:rsidR="00CD1B7D" w:rsidRPr="00274F8A" w:rsidRDefault="00CD1B7D" w:rsidP="00CD1B7D">
            <w:pPr>
              <w:spacing w:line="240" w:lineRule="auto"/>
              <w:ind w:firstLine="0"/>
              <w:jc w:val="right"/>
              <w:rPr>
                <w:color w:val="000000"/>
                <w:sz w:val="18"/>
                <w:szCs w:val="18"/>
                <w:lang w:val="en-US"/>
              </w:rPr>
            </w:pPr>
            <w:r w:rsidRPr="00CD1B7D">
              <w:rPr>
                <w:sz w:val="18"/>
                <w:szCs w:val="18"/>
              </w:rPr>
              <w:t>5.2</w:t>
            </w:r>
          </w:p>
        </w:tc>
        <w:tc>
          <w:tcPr>
            <w:tcW w:w="926" w:type="dxa"/>
            <w:shd w:val="clear" w:color="auto" w:fill="auto"/>
            <w:noWrap/>
            <w:hideMark/>
          </w:tcPr>
          <w:p w14:paraId="7E51CA18" w14:textId="6EA7A974"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shd w:val="clear" w:color="auto" w:fill="auto"/>
            <w:noWrap/>
            <w:hideMark/>
          </w:tcPr>
          <w:p w14:paraId="22C302A4" w14:textId="372C9752" w:rsidR="00CD1B7D" w:rsidRPr="00274F8A" w:rsidRDefault="00CD1B7D" w:rsidP="00CD1B7D">
            <w:pPr>
              <w:spacing w:line="240" w:lineRule="auto"/>
              <w:ind w:firstLine="0"/>
              <w:jc w:val="right"/>
              <w:rPr>
                <w:color w:val="000000"/>
                <w:sz w:val="18"/>
                <w:szCs w:val="18"/>
                <w:lang w:val="en-US"/>
              </w:rPr>
            </w:pPr>
            <w:r w:rsidRPr="00CD1B7D">
              <w:rPr>
                <w:sz w:val="18"/>
                <w:szCs w:val="18"/>
              </w:rPr>
              <w:t>5.3</w:t>
            </w:r>
          </w:p>
        </w:tc>
        <w:tc>
          <w:tcPr>
            <w:tcW w:w="926" w:type="dxa"/>
            <w:shd w:val="clear" w:color="auto" w:fill="auto"/>
            <w:noWrap/>
            <w:hideMark/>
          </w:tcPr>
          <w:p w14:paraId="2E49143D" w14:textId="14D69996" w:rsidR="00CD1B7D" w:rsidRPr="00274F8A" w:rsidRDefault="00CD1B7D" w:rsidP="00CD1B7D">
            <w:pPr>
              <w:spacing w:line="240" w:lineRule="auto"/>
              <w:ind w:firstLine="0"/>
              <w:jc w:val="right"/>
              <w:rPr>
                <w:color w:val="000000"/>
                <w:sz w:val="18"/>
                <w:szCs w:val="18"/>
                <w:lang w:val="en-US"/>
              </w:rPr>
            </w:pPr>
            <w:r w:rsidRPr="00CD1B7D">
              <w:rPr>
                <w:sz w:val="18"/>
                <w:szCs w:val="18"/>
              </w:rPr>
              <w:t>5.9</w:t>
            </w:r>
          </w:p>
        </w:tc>
        <w:tc>
          <w:tcPr>
            <w:tcW w:w="925" w:type="dxa"/>
            <w:shd w:val="clear" w:color="auto" w:fill="auto"/>
            <w:noWrap/>
            <w:hideMark/>
          </w:tcPr>
          <w:p w14:paraId="449A26A7" w14:textId="23148A84" w:rsidR="00CD1B7D" w:rsidRPr="00274F8A" w:rsidRDefault="00CD1B7D" w:rsidP="00CD1B7D">
            <w:pPr>
              <w:spacing w:line="240" w:lineRule="auto"/>
              <w:ind w:firstLine="0"/>
              <w:jc w:val="right"/>
              <w:rPr>
                <w:color w:val="000000"/>
                <w:sz w:val="18"/>
                <w:szCs w:val="18"/>
                <w:lang w:val="en-US"/>
              </w:rPr>
            </w:pPr>
            <w:r w:rsidRPr="00CD1B7D">
              <w:rPr>
                <w:sz w:val="18"/>
                <w:szCs w:val="18"/>
              </w:rPr>
              <w:t>6.2</w:t>
            </w:r>
          </w:p>
        </w:tc>
        <w:tc>
          <w:tcPr>
            <w:tcW w:w="926" w:type="dxa"/>
            <w:shd w:val="clear" w:color="auto" w:fill="auto"/>
            <w:noWrap/>
            <w:hideMark/>
          </w:tcPr>
          <w:p w14:paraId="68C99AE0" w14:textId="76E00C15" w:rsidR="00CD1B7D" w:rsidRPr="00274F8A" w:rsidRDefault="00CD1B7D" w:rsidP="00CD1B7D">
            <w:pPr>
              <w:spacing w:line="240" w:lineRule="auto"/>
              <w:ind w:firstLine="0"/>
              <w:jc w:val="right"/>
              <w:rPr>
                <w:color w:val="000000"/>
                <w:sz w:val="18"/>
                <w:szCs w:val="18"/>
                <w:lang w:val="en-US"/>
              </w:rPr>
            </w:pPr>
            <w:r w:rsidRPr="00CD1B7D">
              <w:rPr>
                <w:sz w:val="18"/>
                <w:szCs w:val="18"/>
              </w:rPr>
              <w:t>7.3</w:t>
            </w:r>
          </w:p>
        </w:tc>
      </w:tr>
      <w:tr w:rsidR="00CD1B7D" w:rsidRPr="00274F8A" w14:paraId="187D398D" w14:textId="77777777" w:rsidTr="00CD1B7D">
        <w:trPr>
          <w:trHeight w:val="295"/>
        </w:trPr>
        <w:tc>
          <w:tcPr>
            <w:tcW w:w="1129" w:type="dxa"/>
            <w:tcBorders>
              <w:bottom w:val="single" w:sz="4" w:space="0" w:color="auto"/>
            </w:tcBorders>
            <w:shd w:val="clear" w:color="auto" w:fill="auto"/>
            <w:noWrap/>
            <w:vAlign w:val="bottom"/>
          </w:tcPr>
          <w:p w14:paraId="62F22B97" w14:textId="77777777" w:rsidR="00CD1B7D" w:rsidRPr="00274F8A" w:rsidRDefault="00CD1B7D" w:rsidP="00CD1B7D">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7F7F1F03"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01ED81F3" w14:textId="5EF14BD7" w:rsidR="00CD1B7D" w:rsidRPr="00274F8A" w:rsidRDefault="00CD1B7D" w:rsidP="00CD1B7D">
            <w:pPr>
              <w:spacing w:line="240" w:lineRule="auto"/>
              <w:ind w:firstLine="0"/>
              <w:jc w:val="right"/>
              <w:rPr>
                <w:color w:val="000000"/>
                <w:sz w:val="18"/>
                <w:szCs w:val="18"/>
                <w:lang w:val="en-US"/>
              </w:rPr>
            </w:pPr>
            <w:r w:rsidRPr="00CD1B7D">
              <w:rPr>
                <w:sz w:val="18"/>
                <w:szCs w:val="18"/>
              </w:rPr>
              <w:t>7.6</w:t>
            </w:r>
          </w:p>
        </w:tc>
        <w:tc>
          <w:tcPr>
            <w:tcW w:w="925" w:type="dxa"/>
            <w:tcBorders>
              <w:bottom w:val="single" w:sz="4" w:space="0" w:color="auto"/>
            </w:tcBorders>
            <w:shd w:val="clear" w:color="auto" w:fill="auto"/>
            <w:noWrap/>
            <w:hideMark/>
          </w:tcPr>
          <w:p w14:paraId="0F9EEA59" w14:textId="5172F3DE" w:rsidR="00CD1B7D" w:rsidRPr="00274F8A" w:rsidRDefault="00CD1B7D" w:rsidP="00CD1B7D">
            <w:pPr>
              <w:spacing w:line="240" w:lineRule="auto"/>
              <w:ind w:firstLine="0"/>
              <w:jc w:val="right"/>
              <w:rPr>
                <w:color w:val="000000"/>
                <w:sz w:val="18"/>
                <w:szCs w:val="18"/>
                <w:lang w:val="en-US"/>
              </w:rPr>
            </w:pPr>
            <w:r w:rsidRPr="00CD1B7D">
              <w:rPr>
                <w:sz w:val="18"/>
                <w:szCs w:val="18"/>
              </w:rPr>
              <w:t>5.0</w:t>
            </w:r>
          </w:p>
        </w:tc>
        <w:tc>
          <w:tcPr>
            <w:tcW w:w="926" w:type="dxa"/>
            <w:tcBorders>
              <w:bottom w:val="single" w:sz="4" w:space="0" w:color="auto"/>
            </w:tcBorders>
            <w:shd w:val="clear" w:color="auto" w:fill="auto"/>
            <w:noWrap/>
            <w:hideMark/>
          </w:tcPr>
          <w:p w14:paraId="5E910C1C" w14:textId="728BCC1A" w:rsidR="00CD1B7D" w:rsidRPr="00274F8A" w:rsidRDefault="00CD1B7D" w:rsidP="00CD1B7D">
            <w:pPr>
              <w:spacing w:line="240" w:lineRule="auto"/>
              <w:ind w:firstLine="0"/>
              <w:jc w:val="right"/>
              <w:rPr>
                <w:color w:val="000000"/>
                <w:sz w:val="18"/>
                <w:szCs w:val="18"/>
                <w:lang w:val="en-US"/>
              </w:rPr>
            </w:pPr>
            <w:r w:rsidRPr="00CD1B7D">
              <w:rPr>
                <w:sz w:val="18"/>
                <w:szCs w:val="18"/>
              </w:rPr>
              <w:t>4.9</w:t>
            </w:r>
          </w:p>
        </w:tc>
        <w:tc>
          <w:tcPr>
            <w:tcW w:w="925" w:type="dxa"/>
            <w:tcBorders>
              <w:bottom w:val="single" w:sz="4" w:space="0" w:color="auto"/>
            </w:tcBorders>
            <w:shd w:val="clear" w:color="auto" w:fill="auto"/>
            <w:noWrap/>
            <w:hideMark/>
          </w:tcPr>
          <w:p w14:paraId="7D8A6C5A" w14:textId="4BF96B3A" w:rsidR="00CD1B7D" w:rsidRPr="00274F8A" w:rsidRDefault="00CD1B7D" w:rsidP="00CD1B7D">
            <w:pPr>
              <w:spacing w:line="240" w:lineRule="auto"/>
              <w:ind w:firstLine="0"/>
              <w:jc w:val="right"/>
              <w:rPr>
                <w:color w:val="000000"/>
                <w:sz w:val="18"/>
                <w:szCs w:val="18"/>
                <w:lang w:val="en-US"/>
              </w:rPr>
            </w:pPr>
            <w:r w:rsidRPr="00CD1B7D">
              <w:rPr>
                <w:sz w:val="18"/>
                <w:szCs w:val="18"/>
              </w:rPr>
              <w:t>5.4</w:t>
            </w:r>
          </w:p>
        </w:tc>
        <w:tc>
          <w:tcPr>
            <w:tcW w:w="926" w:type="dxa"/>
            <w:tcBorders>
              <w:bottom w:val="single" w:sz="4" w:space="0" w:color="auto"/>
            </w:tcBorders>
            <w:shd w:val="clear" w:color="auto" w:fill="auto"/>
            <w:noWrap/>
            <w:hideMark/>
          </w:tcPr>
          <w:p w14:paraId="426BC543" w14:textId="439AE998" w:rsidR="00CD1B7D" w:rsidRPr="00274F8A" w:rsidRDefault="00CD1B7D" w:rsidP="00CD1B7D">
            <w:pPr>
              <w:spacing w:line="240" w:lineRule="auto"/>
              <w:ind w:firstLine="0"/>
              <w:jc w:val="right"/>
              <w:rPr>
                <w:color w:val="000000"/>
                <w:sz w:val="18"/>
                <w:szCs w:val="18"/>
                <w:lang w:val="en-US"/>
              </w:rPr>
            </w:pPr>
            <w:r w:rsidRPr="00CD1B7D">
              <w:rPr>
                <w:sz w:val="18"/>
                <w:szCs w:val="18"/>
              </w:rPr>
              <w:t>5.8</w:t>
            </w:r>
          </w:p>
        </w:tc>
        <w:tc>
          <w:tcPr>
            <w:tcW w:w="925" w:type="dxa"/>
            <w:tcBorders>
              <w:bottom w:val="single" w:sz="4" w:space="0" w:color="auto"/>
            </w:tcBorders>
            <w:shd w:val="clear" w:color="auto" w:fill="auto"/>
            <w:noWrap/>
            <w:hideMark/>
          </w:tcPr>
          <w:p w14:paraId="3B7B6BE3" w14:textId="09C3482D" w:rsidR="00CD1B7D" w:rsidRPr="00274F8A" w:rsidRDefault="00CD1B7D" w:rsidP="00CD1B7D">
            <w:pPr>
              <w:spacing w:line="240" w:lineRule="auto"/>
              <w:ind w:firstLine="0"/>
              <w:jc w:val="right"/>
              <w:rPr>
                <w:color w:val="000000"/>
                <w:sz w:val="18"/>
                <w:szCs w:val="18"/>
                <w:lang w:val="en-US"/>
              </w:rPr>
            </w:pPr>
            <w:r w:rsidRPr="00CD1B7D">
              <w:rPr>
                <w:sz w:val="18"/>
                <w:szCs w:val="18"/>
              </w:rPr>
              <w:t>6.1</w:t>
            </w:r>
          </w:p>
        </w:tc>
        <w:tc>
          <w:tcPr>
            <w:tcW w:w="926" w:type="dxa"/>
            <w:tcBorders>
              <w:bottom w:val="single" w:sz="4" w:space="0" w:color="auto"/>
            </w:tcBorders>
            <w:shd w:val="clear" w:color="auto" w:fill="auto"/>
            <w:noWrap/>
            <w:hideMark/>
          </w:tcPr>
          <w:p w14:paraId="08E6C76C" w14:textId="656963B3" w:rsidR="00CD1B7D" w:rsidRPr="00274F8A" w:rsidRDefault="00CD1B7D" w:rsidP="00CD1B7D">
            <w:pPr>
              <w:spacing w:line="240" w:lineRule="auto"/>
              <w:ind w:firstLine="0"/>
              <w:jc w:val="right"/>
              <w:rPr>
                <w:color w:val="000000"/>
                <w:sz w:val="18"/>
                <w:szCs w:val="18"/>
                <w:lang w:val="en-US"/>
              </w:rPr>
            </w:pPr>
            <w:r w:rsidRPr="00CD1B7D">
              <w:rPr>
                <w:sz w:val="18"/>
                <w:szCs w:val="18"/>
              </w:rPr>
              <w:t>7.0</w:t>
            </w:r>
          </w:p>
        </w:tc>
      </w:tr>
      <w:tr w:rsidR="00CD1B7D" w:rsidRPr="00274F8A" w14:paraId="250AF807" w14:textId="77777777" w:rsidTr="00CD1B7D">
        <w:trPr>
          <w:trHeight w:val="295"/>
        </w:trPr>
        <w:tc>
          <w:tcPr>
            <w:tcW w:w="1129" w:type="dxa"/>
            <w:tcBorders>
              <w:top w:val="single" w:sz="4" w:space="0" w:color="auto"/>
            </w:tcBorders>
            <w:shd w:val="clear" w:color="auto" w:fill="auto"/>
            <w:noWrap/>
            <w:vAlign w:val="bottom"/>
            <w:hideMark/>
          </w:tcPr>
          <w:p w14:paraId="17159C5C"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1.5C</w:t>
            </w:r>
          </w:p>
        </w:tc>
        <w:tc>
          <w:tcPr>
            <w:tcW w:w="960" w:type="dxa"/>
            <w:tcBorders>
              <w:top w:val="single" w:sz="4" w:space="0" w:color="auto"/>
            </w:tcBorders>
            <w:shd w:val="clear" w:color="auto" w:fill="auto"/>
            <w:noWrap/>
            <w:vAlign w:val="bottom"/>
            <w:hideMark/>
          </w:tcPr>
          <w:p w14:paraId="331C2980"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34EFC696" w14:textId="34CB4505" w:rsidR="00CD1B7D" w:rsidRPr="00274F8A" w:rsidRDefault="00CD1B7D" w:rsidP="00CD1B7D">
            <w:pPr>
              <w:spacing w:line="240" w:lineRule="auto"/>
              <w:ind w:firstLine="0"/>
              <w:jc w:val="right"/>
              <w:rPr>
                <w:color w:val="000000"/>
                <w:sz w:val="18"/>
                <w:szCs w:val="18"/>
                <w:lang w:val="en-US"/>
              </w:rPr>
            </w:pPr>
            <w:r w:rsidRPr="00CD1B7D">
              <w:rPr>
                <w:sz w:val="18"/>
                <w:szCs w:val="18"/>
              </w:rPr>
              <w:t>3.8</w:t>
            </w:r>
          </w:p>
        </w:tc>
        <w:tc>
          <w:tcPr>
            <w:tcW w:w="925" w:type="dxa"/>
            <w:tcBorders>
              <w:top w:val="single" w:sz="4" w:space="0" w:color="auto"/>
            </w:tcBorders>
            <w:shd w:val="clear" w:color="auto" w:fill="auto"/>
            <w:noWrap/>
            <w:hideMark/>
          </w:tcPr>
          <w:p w14:paraId="6DA239B6" w14:textId="73A488B8" w:rsidR="00CD1B7D" w:rsidRPr="00274F8A" w:rsidRDefault="00CD1B7D" w:rsidP="00CD1B7D">
            <w:pPr>
              <w:spacing w:line="240" w:lineRule="auto"/>
              <w:ind w:firstLine="0"/>
              <w:jc w:val="right"/>
              <w:rPr>
                <w:color w:val="000000"/>
                <w:sz w:val="18"/>
                <w:szCs w:val="18"/>
                <w:lang w:val="en-US"/>
              </w:rPr>
            </w:pPr>
            <w:r w:rsidRPr="00CD1B7D">
              <w:rPr>
                <w:sz w:val="18"/>
                <w:szCs w:val="18"/>
              </w:rPr>
              <w:t>17.7</w:t>
            </w:r>
          </w:p>
        </w:tc>
        <w:tc>
          <w:tcPr>
            <w:tcW w:w="926" w:type="dxa"/>
            <w:tcBorders>
              <w:top w:val="single" w:sz="4" w:space="0" w:color="auto"/>
            </w:tcBorders>
            <w:shd w:val="clear" w:color="auto" w:fill="auto"/>
            <w:noWrap/>
            <w:hideMark/>
          </w:tcPr>
          <w:p w14:paraId="038CF76D" w14:textId="392F6463" w:rsidR="00CD1B7D" w:rsidRPr="00274F8A" w:rsidRDefault="00CD1B7D" w:rsidP="00CD1B7D">
            <w:pPr>
              <w:spacing w:line="240" w:lineRule="auto"/>
              <w:ind w:firstLine="0"/>
              <w:jc w:val="right"/>
              <w:rPr>
                <w:color w:val="000000"/>
                <w:sz w:val="18"/>
                <w:szCs w:val="18"/>
                <w:lang w:val="en-US"/>
              </w:rPr>
            </w:pPr>
            <w:r w:rsidRPr="00CD1B7D">
              <w:rPr>
                <w:sz w:val="18"/>
                <w:szCs w:val="18"/>
              </w:rPr>
              <w:t>20.7</w:t>
            </w:r>
          </w:p>
        </w:tc>
        <w:tc>
          <w:tcPr>
            <w:tcW w:w="925" w:type="dxa"/>
            <w:tcBorders>
              <w:top w:val="single" w:sz="4" w:space="0" w:color="auto"/>
            </w:tcBorders>
            <w:shd w:val="clear" w:color="auto" w:fill="auto"/>
            <w:noWrap/>
            <w:hideMark/>
          </w:tcPr>
          <w:p w14:paraId="51FCD143" w14:textId="0C66883B" w:rsidR="00CD1B7D" w:rsidRPr="00274F8A" w:rsidRDefault="00CD1B7D" w:rsidP="00CD1B7D">
            <w:pPr>
              <w:spacing w:line="240" w:lineRule="auto"/>
              <w:ind w:firstLine="0"/>
              <w:jc w:val="right"/>
              <w:rPr>
                <w:color w:val="000000"/>
                <w:sz w:val="18"/>
                <w:szCs w:val="18"/>
                <w:lang w:val="en-US"/>
              </w:rPr>
            </w:pPr>
            <w:r w:rsidRPr="00CD1B7D">
              <w:rPr>
                <w:sz w:val="18"/>
                <w:szCs w:val="18"/>
              </w:rPr>
              <w:t>27.5</w:t>
            </w:r>
          </w:p>
        </w:tc>
        <w:tc>
          <w:tcPr>
            <w:tcW w:w="926" w:type="dxa"/>
            <w:tcBorders>
              <w:top w:val="single" w:sz="4" w:space="0" w:color="auto"/>
            </w:tcBorders>
            <w:shd w:val="clear" w:color="auto" w:fill="auto"/>
            <w:noWrap/>
            <w:hideMark/>
          </w:tcPr>
          <w:p w14:paraId="6AF4C7CF" w14:textId="0C5BFB54" w:rsidR="00CD1B7D" w:rsidRPr="00274F8A" w:rsidRDefault="00CD1B7D" w:rsidP="00CD1B7D">
            <w:pPr>
              <w:spacing w:line="240" w:lineRule="auto"/>
              <w:ind w:firstLine="0"/>
              <w:jc w:val="right"/>
              <w:rPr>
                <w:color w:val="000000"/>
                <w:sz w:val="18"/>
                <w:szCs w:val="18"/>
                <w:lang w:val="en-US"/>
              </w:rPr>
            </w:pPr>
            <w:r w:rsidRPr="00CD1B7D">
              <w:rPr>
                <w:sz w:val="18"/>
                <w:szCs w:val="18"/>
              </w:rPr>
              <w:t>34.7</w:t>
            </w:r>
          </w:p>
        </w:tc>
        <w:tc>
          <w:tcPr>
            <w:tcW w:w="925" w:type="dxa"/>
            <w:tcBorders>
              <w:top w:val="single" w:sz="4" w:space="0" w:color="auto"/>
            </w:tcBorders>
            <w:shd w:val="clear" w:color="auto" w:fill="auto"/>
            <w:noWrap/>
            <w:hideMark/>
          </w:tcPr>
          <w:p w14:paraId="4BA2538C" w14:textId="14EDA364" w:rsidR="00CD1B7D" w:rsidRPr="00274F8A" w:rsidRDefault="00CD1B7D" w:rsidP="00CD1B7D">
            <w:pPr>
              <w:spacing w:line="240" w:lineRule="auto"/>
              <w:ind w:firstLine="0"/>
              <w:jc w:val="right"/>
              <w:rPr>
                <w:color w:val="000000"/>
                <w:sz w:val="18"/>
                <w:szCs w:val="18"/>
                <w:lang w:val="en-US"/>
              </w:rPr>
            </w:pPr>
            <w:r w:rsidRPr="00CD1B7D">
              <w:rPr>
                <w:sz w:val="18"/>
                <w:szCs w:val="18"/>
              </w:rPr>
              <w:t>35.5</w:t>
            </w:r>
          </w:p>
        </w:tc>
        <w:tc>
          <w:tcPr>
            <w:tcW w:w="926" w:type="dxa"/>
            <w:tcBorders>
              <w:top w:val="single" w:sz="4" w:space="0" w:color="auto"/>
            </w:tcBorders>
            <w:shd w:val="clear" w:color="auto" w:fill="auto"/>
            <w:noWrap/>
            <w:hideMark/>
          </w:tcPr>
          <w:p w14:paraId="2D6C0BBC" w14:textId="0C2629C3" w:rsidR="00CD1B7D" w:rsidRPr="00274F8A" w:rsidRDefault="00CD1B7D" w:rsidP="00CD1B7D">
            <w:pPr>
              <w:spacing w:line="240" w:lineRule="auto"/>
              <w:ind w:firstLine="0"/>
              <w:jc w:val="right"/>
              <w:rPr>
                <w:color w:val="000000"/>
                <w:sz w:val="18"/>
                <w:szCs w:val="18"/>
                <w:lang w:val="en-US"/>
              </w:rPr>
            </w:pPr>
            <w:r w:rsidRPr="00CD1B7D">
              <w:rPr>
                <w:sz w:val="18"/>
                <w:szCs w:val="18"/>
              </w:rPr>
              <w:t>44.8</w:t>
            </w:r>
          </w:p>
        </w:tc>
      </w:tr>
      <w:tr w:rsidR="00CD1B7D" w:rsidRPr="00274F8A" w14:paraId="0401A3E4" w14:textId="77777777" w:rsidTr="00CD1B7D">
        <w:trPr>
          <w:trHeight w:val="295"/>
        </w:trPr>
        <w:tc>
          <w:tcPr>
            <w:tcW w:w="1129" w:type="dxa"/>
            <w:shd w:val="clear" w:color="auto" w:fill="auto"/>
            <w:noWrap/>
            <w:vAlign w:val="bottom"/>
          </w:tcPr>
          <w:p w14:paraId="30D9D805"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3041097D"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43515BB3" w14:textId="4E4D7D0F" w:rsidR="00CD1B7D" w:rsidRPr="00274F8A" w:rsidRDefault="00CD1B7D" w:rsidP="00CD1B7D">
            <w:pPr>
              <w:spacing w:line="240" w:lineRule="auto"/>
              <w:ind w:firstLine="0"/>
              <w:jc w:val="right"/>
              <w:rPr>
                <w:color w:val="000000"/>
                <w:sz w:val="18"/>
                <w:szCs w:val="18"/>
                <w:lang w:val="en-US"/>
              </w:rPr>
            </w:pPr>
            <w:r w:rsidRPr="00CD1B7D">
              <w:rPr>
                <w:sz w:val="18"/>
                <w:szCs w:val="18"/>
              </w:rPr>
              <w:t>3.7</w:t>
            </w:r>
          </w:p>
        </w:tc>
        <w:tc>
          <w:tcPr>
            <w:tcW w:w="925" w:type="dxa"/>
            <w:shd w:val="clear" w:color="auto" w:fill="auto"/>
            <w:noWrap/>
            <w:hideMark/>
          </w:tcPr>
          <w:p w14:paraId="2337ADC8" w14:textId="213ED8FD" w:rsidR="00CD1B7D" w:rsidRPr="00274F8A" w:rsidRDefault="00CD1B7D" w:rsidP="00CD1B7D">
            <w:pPr>
              <w:spacing w:line="240" w:lineRule="auto"/>
              <w:ind w:firstLine="0"/>
              <w:jc w:val="right"/>
              <w:rPr>
                <w:color w:val="000000"/>
                <w:sz w:val="18"/>
                <w:szCs w:val="18"/>
                <w:lang w:val="en-US"/>
              </w:rPr>
            </w:pPr>
            <w:r w:rsidRPr="00CD1B7D">
              <w:rPr>
                <w:sz w:val="18"/>
                <w:szCs w:val="18"/>
              </w:rPr>
              <w:t>17.5</w:t>
            </w:r>
          </w:p>
        </w:tc>
        <w:tc>
          <w:tcPr>
            <w:tcW w:w="926" w:type="dxa"/>
            <w:shd w:val="clear" w:color="auto" w:fill="auto"/>
            <w:noWrap/>
            <w:hideMark/>
          </w:tcPr>
          <w:p w14:paraId="2A129DA3" w14:textId="27D5C60D" w:rsidR="00CD1B7D" w:rsidRPr="00274F8A" w:rsidRDefault="00CD1B7D" w:rsidP="00CD1B7D">
            <w:pPr>
              <w:spacing w:line="240" w:lineRule="auto"/>
              <w:ind w:firstLine="0"/>
              <w:jc w:val="right"/>
              <w:rPr>
                <w:color w:val="000000"/>
                <w:sz w:val="18"/>
                <w:szCs w:val="18"/>
                <w:lang w:val="en-US"/>
              </w:rPr>
            </w:pPr>
            <w:r w:rsidRPr="00CD1B7D">
              <w:rPr>
                <w:sz w:val="18"/>
                <w:szCs w:val="18"/>
              </w:rPr>
              <w:t>22.4</w:t>
            </w:r>
          </w:p>
        </w:tc>
        <w:tc>
          <w:tcPr>
            <w:tcW w:w="925" w:type="dxa"/>
            <w:shd w:val="clear" w:color="auto" w:fill="auto"/>
            <w:noWrap/>
            <w:hideMark/>
          </w:tcPr>
          <w:p w14:paraId="273630BC" w14:textId="74E55997" w:rsidR="00CD1B7D" w:rsidRPr="00274F8A" w:rsidRDefault="00CD1B7D" w:rsidP="00CD1B7D">
            <w:pPr>
              <w:spacing w:line="240" w:lineRule="auto"/>
              <w:ind w:firstLine="0"/>
              <w:jc w:val="right"/>
              <w:rPr>
                <w:color w:val="000000"/>
                <w:sz w:val="18"/>
                <w:szCs w:val="18"/>
                <w:lang w:val="en-US"/>
              </w:rPr>
            </w:pPr>
            <w:r w:rsidRPr="00CD1B7D">
              <w:rPr>
                <w:sz w:val="18"/>
                <w:szCs w:val="18"/>
              </w:rPr>
              <w:t>23.6</w:t>
            </w:r>
          </w:p>
        </w:tc>
        <w:tc>
          <w:tcPr>
            <w:tcW w:w="926" w:type="dxa"/>
            <w:shd w:val="clear" w:color="auto" w:fill="auto"/>
            <w:noWrap/>
            <w:hideMark/>
          </w:tcPr>
          <w:p w14:paraId="64F870D0" w14:textId="4027AC5F" w:rsidR="00CD1B7D" w:rsidRPr="00274F8A" w:rsidRDefault="00CD1B7D" w:rsidP="00CD1B7D">
            <w:pPr>
              <w:spacing w:line="240" w:lineRule="auto"/>
              <w:ind w:firstLine="0"/>
              <w:jc w:val="right"/>
              <w:rPr>
                <w:color w:val="000000"/>
                <w:sz w:val="18"/>
                <w:szCs w:val="18"/>
                <w:lang w:val="en-US"/>
              </w:rPr>
            </w:pPr>
            <w:r w:rsidRPr="00CD1B7D">
              <w:rPr>
                <w:sz w:val="18"/>
                <w:szCs w:val="18"/>
              </w:rPr>
              <w:t>35.1</w:t>
            </w:r>
          </w:p>
        </w:tc>
        <w:tc>
          <w:tcPr>
            <w:tcW w:w="925" w:type="dxa"/>
            <w:shd w:val="clear" w:color="auto" w:fill="auto"/>
            <w:noWrap/>
            <w:hideMark/>
          </w:tcPr>
          <w:p w14:paraId="2A0CD792" w14:textId="7397180D" w:rsidR="00CD1B7D" w:rsidRPr="00274F8A" w:rsidRDefault="00CD1B7D" w:rsidP="00CD1B7D">
            <w:pPr>
              <w:spacing w:line="240" w:lineRule="auto"/>
              <w:ind w:firstLine="0"/>
              <w:jc w:val="right"/>
              <w:rPr>
                <w:color w:val="000000"/>
                <w:sz w:val="18"/>
                <w:szCs w:val="18"/>
                <w:lang w:val="en-US"/>
              </w:rPr>
            </w:pPr>
            <w:r w:rsidRPr="00CD1B7D">
              <w:rPr>
                <w:sz w:val="18"/>
                <w:szCs w:val="18"/>
              </w:rPr>
              <w:t>36.5</w:t>
            </w:r>
          </w:p>
        </w:tc>
        <w:tc>
          <w:tcPr>
            <w:tcW w:w="926" w:type="dxa"/>
            <w:shd w:val="clear" w:color="auto" w:fill="auto"/>
            <w:noWrap/>
            <w:hideMark/>
          </w:tcPr>
          <w:p w14:paraId="49B6C71E" w14:textId="59E7A5AE" w:rsidR="00CD1B7D" w:rsidRPr="00274F8A" w:rsidRDefault="00CD1B7D" w:rsidP="00CD1B7D">
            <w:pPr>
              <w:spacing w:line="240" w:lineRule="auto"/>
              <w:ind w:firstLine="0"/>
              <w:jc w:val="right"/>
              <w:rPr>
                <w:color w:val="000000"/>
                <w:sz w:val="18"/>
                <w:szCs w:val="18"/>
                <w:lang w:val="en-US"/>
              </w:rPr>
            </w:pPr>
            <w:r w:rsidRPr="00CD1B7D">
              <w:rPr>
                <w:sz w:val="18"/>
                <w:szCs w:val="18"/>
              </w:rPr>
              <w:t>45.5</w:t>
            </w:r>
          </w:p>
        </w:tc>
      </w:tr>
      <w:tr w:rsidR="00CD1B7D" w:rsidRPr="00274F8A" w14:paraId="79C7D74C" w14:textId="77777777" w:rsidTr="00CD1B7D">
        <w:trPr>
          <w:trHeight w:val="295"/>
        </w:trPr>
        <w:tc>
          <w:tcPr>
            <w:tcW w:w="1129" w:type="dxa"/>
            <w:shd w:val="clear" w:color="auto" w:fill="auto"/>
            <w:noWrap/>
            <w:vAlign w:val="bottom"/>
          </w:tcPr>
          <w:p w14:paraId="4DF91B13"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6890790C"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29EDB5BD" w14:textId="4E2176A1" w:rsidR="00CD1B7D" w:rsidRPr="00274F8A" w:rsidRDefault="00CD1B7D" w:rsidP="00CD1B7D">
            <w:pPr>
              <w:spacing w:line="240" w:lineRule="auto"/>
              <w:ind w:firstLine="0"/>
              <w:jc w:val="right"/>
              <w:rPr>
                <w:color w:val="000000"/>
                <w:sz w:val="18"/>
                <w:szCs w:val="18"/>
                <w:lang w:val="en-US"/>
              </w:rPr>
            </w:pPr>
            <w:r w:rsidRPr="00CD1B7D">
              <w:rPr>
                <w:sz w:val="18"/>
                <w:szCs w:val="18"/>
              </w:rPr>
              <w:t>13.1</w:t>
            </w:r>
          </w:p>
        </w:tc>
        <w:tc>
          <w:tcPr>
            <w:tcW w:w="925" w:type="dxa"/>
            <w:shd w:val="clear" w:color="auto" w:fill="auto"/>
            <w:noWrap/>
            <w:hideMark/>
          </w:tcPr>
          <w:p w14:paraId="1F61DCCB" w14:textId="0A2A8A26" w:rsidR="00CD1B7D" w:rsidRPr="00274F8A" w:rsidRDefault="00CD1B7D" w:rsidP="00CD1B7D">
            <w:pPr>
              <w:spacing w:line="240" w:lineRule="auto"/>
              <w:ind w:firstLine="0"/>
              <w:jc w:val="right"/>
              <w:rPr>
                <w:color w:val="000000"/>
                <w:sz w:val="18"/>
                <w:szCs w:val="18"/>
                <w:lang w:val="en-US"/>
              </w:rPr>
            </w:pPr>
            <w:r w:rsidRPr="00CD1B7D">
              <w:rPr>
                <w:sz w:val="18"/>
                <w:szCs w:val="18"/>
              </w:rPr>
              <w:t>17.3</w:t>
            </w:r>
          </w:p>
        </w:tc>
        <w:tc>
          <w:tcPr>
            <w:tcW w:w="926" w:type="dxa"/>
            <w:shd w:val="clear" w:color="auto" w:fill="auto"/>
            <w:noWrap/>
            <w:hideMark/>
          </w:tcPr>
          <w:p w14:paraId="08601604" w14:textId="068DD581" w:rsidR="00CD1B7D" w:rsidRPr="00274F8A" w:rsidRDefault="00CD1B7D" w:rsidP="00CD1B7D">
            <w:pPr>
              <w:spacing w:line="240" w:lineRule="auto"/>
              <w:ind w:firstLine="0"/>
              <w:jc w:val="right"/>
              <w:rPr>
                <w:color w:val="000000"/>
                <w:sz w:val="18"/>
                <w:szCs w:val="18"/>
                <w:lang w:val="en-US"/>
              </w:rPr>
            </w:pPr>
            <w:r w:rsidRPr="00CD1B7D">
              <w:rPr>
                <w:sz w:val="18"/>
                <w:szCs w:val="18"/>
              </w:rPr>
              <w:t>21.3</w:t>
            </w:r>
          </w:p>
        </w:tc>
        <w:tc>
          <w:tcPr>
            <w:tcW w:w="925" w:type="dxa"/>
            <w:shd w:val="clear" w:color="auto" w:fill="auto"/>
            <w:noWrap/>
            <w:hideMark/>
          </w:tcPr>
          <w:p w14:paraId="693948C1" w14:textId="7B341B2C" w:rsidR="00CD1B7D" w:rsidRPr="00274F8A" w:rsidRDefault="00CD1B7D" w:rsidP="00CD1B7D">
            <w:pPr>
              <w:spacing w:line="240" w:lineRule="auto"/>
              <w:ind w:firstLine="0"/>
              <w:jc w:val="right"/>
              <w:rPr>
                <w:color w:val="000000"/>
                <w:sz w:val="18"/>
                <w:szCs w:val="18"/>
                <w:lang w:val="en-US"/>
              </w:rPr>
            </w:pPr>
            <w:r w:rsidRPr="00CD1B7D">
              <w:rPr>
                <w:sz w:val="18"/>
                <w:szCs w:val="18"/>
              </w:rPr>
              <w:t>25.4</w:t>
            </w:r>
          </w:p>
        </w:tc>
        <w:tc>
          <w:tcPr>
            <w:tcW w:w="926" w:type="dxa"/>
            <w:shd w:val="clear" w:color="auto" w:fill="auto"/>
            <w:noWrap/>
            <w:hideMark/>
          </w:tcPr>
          <w:p w14:paraId="55A901E2" w14:textId="34831833" w:rsidR="00CD1B7D" w:rsidRPr="00274F8A" w:rsidRDefault="00CD1B7D" w:rsidP="00CD1B7D">
            <w:pPr>
              <w:spacing w:line="240" w:lineRule="auto"/>
              <w:ind w:firstLine="0"/>
              <w:jc w:val="right"/>
              <w:rPr>
                <w:color w:val="000000"/>
                <w:sz w:val="18"/>
                <w:szCs w:val="18"/>
                <w:lang w:val="en-US"/>
              </w:rPr>
            </w:pPr>
            <w:r w:rsidRPr="00CD1B7D">
              <w:rPr>
                <w:sz w:val="18"/>
                <w:szCs w:val="18"/>
              </w:rPr>
              <w:t>34.1</w:t>
            </w:r>
          </w:p>
        </w:tc>
        <w:tc>
          <w:tcPr>
            <w:tcW w:w="925" w:type="dxa"/>
            <w:shd w:val="clear" w:color="auto" w:fill="auto"/>
            <w:noWrap/>
            <w:hideMark/>
          </w:tcPr>
          <w:p w14:paraId="4FBA18E9" w14:textId="675F6BE6" w:rsidR="00CD1B7D" w:rsidRPr="00274F8A" w:rsidRDefault="00CD1B7D" w:rsidP="00CD1B7D">
            <w:pPr>
              <w:spacing w:line="240" w:lineRule="auto"/>
              <w:ind w:firstLine="0"/>
              <w:jc w:val="right"/>
              <w:rPr>
                <w:color w:val="000000"/>
                <w:sz w:val="18"/>
                <w:szCs w:val="18"/>
                <w:lang w:val="en-US"/>
              </w:rPr>
            </w:pPr>
            <w:r w:rsidRPr="00CD1B7D">
              <w:rPr>
                <w:sz w:val="18"/>
                <w:szCs w:val="18"/>
              </w:rPr>
              <w:t>38.2</w:t>
            </w:r>
          </w:p>
        </w:tc>
        <w:tc>
          <w:tcPr>
            <w:tcW w:w="926" w:type="dxa"/>
            <w:shd w:val="clear" w:color="auto" w:fill="auto"/>
            <w:noWrap/>
            <w:hideMark/>
          </w:tcPr>
          <w:p w14:paraId="315A8C5F" w14:textId="727301E7" w:rsidR="00CD1B7D" w:rsidRPr="00274F8A" w:rsidRDefault="00CD1B7D" w:rsidP="00CD1B7D">
            <w:pPr>
              <w:spacing w:line="240" w:lineRule="auto"/>
              <w:ind w:firstLine="0"/>
              <w:jc w:val="right"/>
              <w:rPr>
                <w:color w:val="000000"/>
                <w:sz w:val="18"/>
                <w:szCs w:val="18"/>
                <w:lang w:val="en-US"/>
              </w:rPr>
            </w:pPr>
            <w:r w:rsidRPr="00CD1B7D">
              <w:rPr>
                <w:sz w:val="18"/>
                <w:szCs w:val="18"/>
              </w:rPr>
              <w:t>43.8</w:t>
            </w:r>
          </w:p>
        </w:tc>
      </w:tr>
      <w:tr w:rsidR="00CD1B7D" w:rsidRPr="00274F8A" w14:paraId="520942F8" w14:textId="77777777" w:rsidTr="00CD1B7D">
        <w:trPr>
          <w:trHeight w:val="295"/>
        </w:trPr>
        <w:tc>
          <w:tcPr>
            <w:tcW w:w="1129" w:type="dxa"/>
            <w:shd w:val="clear" w:color="auto" w:fill="auto"/>
            <w:noWrap/>
            <w:vAlign w:val="bottom"/>
          </w:tcPr>
          <w:p w14:paraId="029B870F"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2398F516"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7CCA2CDB" w14:textId="556EE5BB" w:rsidR="00CD1B7D" w:rsidRPr="00274F8A" w:rsidRDefault="00CD1B7D" w:rsidP="00CD1B7D">
            <w:pPr>
              <w:spacing w:line="240" w:lineRule="auto"/>
              <w:ind w:firstLine="0"/>
              <w:jc w:val="right"/>
              <w:rPr>
                <w:color w:val="000000"/>
                <w:sz w:val="18"/>
                <w:szCs w:val="18"/>
                <w:lang w:val="en-US"/>
              </w:rPr>
            </w:pPr>
            <w:r w:rsidRPr="00CD1B7D">
              <w:rPr>
                <w:sz w:val="18"/>
                <w:szCs w:val="18"/>
              </w:rPr>
              <w:t>3.9</w:t>
            </w:r>
          </w:p>
        </w:tc>
        <w:tc>
          <w:tcPr>
            <w:tcW w:w="925" w:type="dxa"/>
            <w:shd w:val="clear" w:color="auto" w:fill="auto"/>
            <w:noWrap/>
            <w:hideMark/>
          </w:tcPr>
          <w:p w14:paraId="7327D999" w14:textId="58E4263B" w:rsidR="00CD1B7D" w:rsidRPr="00274F8A" w:rsidRDefault="00CD1B7D" w:rsidP="00CD1B7D">
            <w:pPr>
              <w:spacing w:line="240" w:lineRule="auto"/>
              <w:ind w:firstLine="0"/>
              <w:jc w:val="right"/>
              <w:rPr>
                <w:color w:val="000000"/>
                <w:sz w:val="18"/>
                <w:szCs w:val="18"/>
                <w:lang w:val="en-US"/>
              </w:rPr>
            </w:pPr>
            <w:r w:rsidRPr="00CD1B7D">
              <w:rPr>
                <w:sz w:val="18"/>
                <w:szCs w:val="18"/>
              </w:rPr>
              <w:t>17.4</w:t>
            </w:r>
          </w:p>
        </w:tc>
        <w:tc>
          <w:tcPr>
            <w:tcW w:w="926" w:type="dxa"/>
            <w:shd w:val="clear" w:color="auto" w:fill="auto"/>
            <w:noWrap/>
            <w:hideMark/>
          </w:tcPr>
          <w:p w14:paraId="5AD3AF27" w14:textId="3EA81B07" w:rsidR="00CD1B7D" w:rsidRPr="00274F8A" w:rsidRDefault="00CD1B7D" w:rsidP="00CD1B7D">
            <w:pPr>
              <w:spacing w:line="240" w:lineRule="auto"/>
              <w:ind w:firstLine="0"/>
              <w:jc w:val="right"/>
              <w:rPr>
                <w:color w:val="000000"/>
                <w:sz w:val="18"/>
                <w:szCs w:val="18"/>
                <w:lang w:val="en-US"/>
              </w:rPr>
            </w:pPr>
            <w:r w:rsidRPr="00CD1B7D">
              <w:rPr>
                <w:sz w:val="18"/>
                <w:szCs w:val="18"/>
              </w:rPr>
              <w:t>18.8</w:t>
            </w:r>
          </w:p>
        </w:tc>
        <w:tc>
          <w:tcPr>
            <w:tcW w:w="925" w:type="dxa"/>
            <w:shd w:val="clear" w:color="auto" w:fill="auto"/>
            <w:noWrap/>
            <w:hideMark/>
          </w:tcPr>
          <w:p w14:paraId="05F34CA7" w14:textId="6EC5C9F9" w:rsidR="00CD1B7D" w:rsidRPr="00274F8A" w:rsidRDefault="00CD1B7D" w:rsidP="00CD1B7D">
            <w:pPr>
              <w:spacing w:line="240" w:lineRule="auto"/>
              <w:ind w:firstLine="0"/>
              <w:jc w:val="right"/>
              <w:rPr>
                <w:color w:val="000000"/>
                <w:sz w:val="18"/>
                <w:szCs w:val="18"/>
                <w:lang w:val="en-US"/>
              </w:rPr>
            </w:pPr>
            <w:r w:rsidRPr="00CD1B7D">
              <w:rPr>
                <w:sz w:val="18"/>
                <w:szCs w:val="18"/>
              </w:rPr>
              <w:t>25.9</w:t>
            </w:r>
          </w:p>
        </w:tc>
        <w:tc>
          <w:tcPr>
            <w:tcW w:w="926" w:type="dxa"/>
            <w:shd w:val="clear" w:color="auto" w:fill="auto"/>
            <w:noWrap/>
            <w:hideMark/>
          </w:tcPr>
          <w:p w14:paraId="61D06235" w14:textId="69CC286A" w:rsidR="00CD1B7D" w:rsidRPr="00274F8A" w:rsidRDefault="00CD1B7D" w:rsidP="00CD1B7D">
            <w:pPr>
              <w:spacing w:line="240" w:lineRule="auto"/>
              <w:ind w:firstLine="0"/>
              <w:jc w:val="right"/>
              <w:rPr>
                <w:color w:val="000000"/>
                <w:sz w:val="18"/>
                <w:szCs w:val="18"/>
                <w:lang w:val="en-US"/>
              </w:rPr>
            </w:pPr>
            <w:r w:rsidRPr="00CD1B7D">
              <w:rPr>
                <w:sz w:val="18"/>
                <w:szCs w:val="18"/>
              </w:rPr>
              <w:t>36.0</w:t>
            </w:r>
          </w:p>
        </w:tc>
        <w:tc>
          <w:tcPr>
            <w:tcW w:w="925" w:type="dxa"/>
            <w:shd w:val="clear" w:color="auto" w:fill="auto"/>
            <w:noWrap/>
            <w:hideMark/>
          </w:tcPr>
          <w:p w14:paraId="1254664B" w14:textId="5C4B703C" w:rsidR="00CD1B7D" w:rsidRPr="00274F8A" w:rsidRDefault="00CD1B7D" w:rsidP="00CD1B7D">
            <w:pPr>
              <w:spacing w:line="240" w:lineRule="auto"/>
              <w:ind w:firstLine="0"/>
              <w:jc w:val="right"/>
              <w:rPr>
                <w:color w:val="000000"/>
                <w:sz w:val="18"/>
                <w:szCs w:val="18"/>
                <w:lang w:val="en-US"/>
              </w:rPr>
            </w:pPr>
            <w:r w:rsidRPr="00CD1B7D">
              <w:rPr>
                <w:sz w:val="18"/>
                <w:szCs w:val="18"/>
              </w:rPr>
              <w:t>35.0</w:t>
            </w:r>
          </w:p>
        </w:tc>
        <w:tc>
          <w:tcPr>
            <w:tcW w:w="926" w:type="dxa"/>
            <w:shd w:val="clear" w:color="auto" w:fill="auto"/>
            <w:noWrap/>
            <w:hideMark/>
          </w:tcPr>
          <w:p w14:paraId="4AE51952" w14:textId="6A229BCA" w:rsidR="00CD1B7D" w:rsidRPr="00274F8A" w:rsidRDefault="00CD1B7D" w:rsidP="00CD1B7D">
            <w:pPr>
              <w:spacing w:line="240" w:lineRule="auto"/>
              <w:ind w:firstLine="0"/>
              <w:jc w:val="right"/>
              <w:rPr>
                <w:color w:val="000000"/>
                <w:sz w:val="18"/>
                <w:szCs w:val="18"/>
                <w:lang w:val="en-US"/>
              </w:rPr>
            </w:pPr>
            <w:r w:rsidRPr="00CD1B7D">
              <w:rPr>
                <w:sz w:val="18"/>
                <w:szCs w:val="18"/>
              </w:rPr>
              <w:t>43.6</w:t>
            </w:r>
          </w:p>
        </w:tc>
      </w:tr>
      <w:tr w:rsidR="00CD1B7D" w:rsidRPr="00274F8A" w14:paraId="6F09E68D" w14:textId="77777777" w:rsidTr="00CD1B7D">
        <w:trPr>
          <w:trHeight w:val="295"/>
        </w:trPr>
        <w:tc>
          <w:tcPr>
            <w:tcW w:w="1129" w:type="dxa"/>
            <w:shd w:val="clear" w:color="auto" w:fill="auto"/>
            <w:noWrap/>
            <w:vAlign w:val="bottom"/>
          </w:tcPr>
          <w:p w14:paraId="485AF850"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64F4F532"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5EF86A0F" w14:textId="40A2B7B6" w:rsidR="00CD1B7D" w:rsidRPr="00274F8A" w:rsidRDefault="00CD1B7D" w:rsidP="00CD1B7D">
            <w:pPr>
              <w:spacing w:line="240" w:lineRule="auto"/>
              <w:ind w:firstLine="0"/>
              <w:jc w:val="right"/>
              <w:rPr>
                <w:color w:val="000000"/>
                <w:sz w:val="18"/>
                <w:szCs w:val="18"/>
                <w:lang w:val="en-US"/>
              </w:rPr>
            </w:pPr>
            <w:r w:rsidRPr="00CD1B7D">
              <w:rPr>
                <w:sz w:val="18"/>
                <w:szCs w:val="18"/>
              </w:rPr>
              <w:t>2.9</w:t>
            </w:r>
          </w:p>
        </w:tc>
        <w:tc>
          <w:tcPr>
            <w:tcW w:w="925" w:type="dxa"/>
            <w:shd w:val="clear" w:color="auto" w:fill="auto"/>
            <w:noWrap/>
            <w:hideMark/>
          </w:tcPr>
          <w:p w14:paraId="7B09AF24" w14:textId="54643B65" w:rsidR="00CD1B7D" w:rsidRPr="00274F8A" w:rsidRDefault="00CD1B7D" w:rsidP="00CD1B7D">
            <w:pPr>
              <w:spacing w:line="240" w:lineRule="auto"/>
              <w:ind w:firstLine="0"/>
              <w:jc w:val="right"/>
              <w:rPr>
                <w:color w:val="000000"/>
                <w:sz w:val="18"/>
                <w:szCs w:val="18"/>
                <w:lang w:val="en-US"/>
              </w:rPr>
            </w:pPr>
            <w:r w:rsidRPr="00CD1B7D">
              <w:rPr>
                <w:sz w:val="18"/>
                <w:szCs w:val="18"/>
              </w:rPr>
              <w:t>18.1</w:t>
            </w:r>
          </w:p>
        </w:tc>
        <w:tc>
          <w:tcPr>
            <w:tcW w:w="926" w:type="dxa"/>
            <w:shd w:val="clear" w:color="auto" w:fill="auto"/>
            <w:noWrap/>
            <w:hideMark/>
          </w:tcPr>
          <w:p w14:paraId="3D90F549" w14:textId="63E96715" w:rsidR="00CD1B7D" w:rsidRPr="00274F8A" w:rsidRDefault="00CD1B7D" w:rsidP="00CD1B7D">
            <w:pPr>
              <w:spacing w:line="240" w:lineRule="auto"/>
              <w:ind w:firstLine="0"/>
              <w:jc w:val="right"/>
              <w:rPr>
                <w:color w:val="000000"/>
                <w:sz w:val="18"/>
                <w:szCs w:val="18"/>
                <w:lang w:val="en-US"/>
              </w:rPr>
            </w:pPr>
            <w:r w:rsidRPr="00CD1B7D">
              <w:rPr>
                <w:sz w:val="18"/>
                <w:szCs w:val="18"/>
              </w:rPr>
              <w:t>20.3</w:t>
            </w:r>
          </w:p>
        </w:tc>
        <w:tc>
          <w:tcPr>
            <w:tcW w:w="925" w:type="dxa"/>
            <w:shd w:val="clear" w:color="auto" w:fill="auto"/>
            <w:noWrap/>
            <w:hideMark/>
          </w:tcPr>
          <w:p w14:paraId="7D1EB913" w14:textId="7103367D" w:rsidR="00CD1B7D" w:rsidRPr="00274F8A" w:rsidRDefault="00CD1B7D" w:rsidP="00CD1B7D">
            <w:pPr>
              <w:spacing w:line="240" w:lineRule="auto"/>
              <w:ind w:firstLine="0"/>
              <w:jc w:val="right"/>
              <w:rPr>
                <w:color w:val="000000"/>
                <w:sz w:val="18"/>
                <w:szCs w:val="18"/>
                <w:lang w:val="en-US"/>
              </w:rPr>
            </w:pPr>
            <w:r w:rsidRPr="00CD1B7D">
              <w:rPr>
                <w:sz w:val="18"/>
                <w:szCs w:val="18"/>
              </w:rPr>
              <w:t>27.0</w:t>
            </w:r>
          </w:p>
        </w:tc>
        <w:tc>
          <w:tcPr>
            <w:tcW w:w="926" w:type="dxa"/>
            <w:shd w:val="clear" w:color="auto" w:fill="auto"/>
            <w:noWrap/>
            <w:hideMark/>
          </w:tcPr>
          <w:p w14:paraId="1EAEF9A7" w14:textId="0ED698F6" w:rsidR="00CD1B7D" w:rsidRPr="00274F8A" w:rsidRDefault="00CD1B7D" w:rsidP="00CD1B7D">
            <w:pPr>
              <w:spacing w:line="240" w:lineRule="auto"/>
              <w:ind w:firstLine="0"/>
              <w:jc w:val="right"/>
              <w:rPr>
                <w:color w:val="000000"/>
                <w:sz w:val="18"/>
                <w:szCs w:val="18"/>
                <w:lang w:val="en-US"/>
              </w:rPr>
            </w:pPr>
            <w:r w:rsidRPr="00CD1B7D">
              <w:rPr>
                <w:sz w:val="18"/>
                <w:szCs w:val="18"/>
              </w:rPr>
              <w:t>33.8</w:t>
            </w:r>
          </w:p>
        </w:tc>
        <w:tc>
          <w:tcPr>
            <w:tcW w:w="925" w:type="dxa"/>
            <w:shd w:val="clear" w:color="auto" w:fill="auto"/>
            <w:noWrap/>
            <w:hideMark/>
          </w:tcPr>
          <w:p w14:paraId="39AC36F0" w14:textId="562F6206" w:rsidR="00CD1B7D" w:rsidRPr="00274F8A" w:rsidRDefault="00CD1B7D" w:rsidP="00CD1B7D">
            <w:pPr>
              <w:spacing w:line="240" w:lineRule="auto"/>
              <w:ind w:firstLine="0"/>
              <w:jc w:val="right"/>
              <w:rPr>
                <w:color w:val="000000"/>
                <w:sz w:val="18"/>
                <w:szCs w:val="18"/>
                <w:lang w:val="en-US"/>
              </w:rPr>
            </w:pPr>
            <w:r w:rsidRPr="00CD1B7D">
              <w:rPr>
                <w:sz w:val="18"/>
                <w:szCs w:val="18"/>
              </w:rPr>
              <w:t>34.4</w:t>
            </w:r>
          </w:p>
        </w:tc>
        <w:tc>
          <w:tcPr>
            <w:tcW w:w="926" w:type="dxa"/>
            <w:shd w:val="clear" w:color="auto" w:fill="auto"/>
            <w:noWrap/>
            <w:hideMark/>
          </w:tcPr>
          <w:p w14:paraId="1EC462AA" w14:textId="41A97A7E" w:rsidR="00CD1B7D" w:rsidRPr="00274F8A" w:rsidRDefault="00CD1B7D" w:rsidP="00CD1B7D">
            <w:pPr>
              <w:spacing w:line="240" w:lineRule="auto"/>
              <w:ind w:firstLine="0"/>
              <w:jc w:val="right"/>
              <w:rPr>
                <w:color w:val="000000"/>
                <w:sz w:val="18"/>
                <w:szCs w:val="18"/>
                <w:lang w:val="en-US"/>
              </w:rPr>
            </w:pPr>
            <w:r w:rsidRPr="00CD1B7D">
              <w:rPr>
                <w:sz w:val="18"/>
                <w:szCs w:val="18"/>
              </w:rPr>
              <w:t>43.3</w:t>
            </w:r>
          </w:p>
        </w:tc>
      </w:tr>
      <w:tr w:rsidR="00CD1B7D" w:rsidRPr="00274F8A" w14:paraId="3AB999A4" w14:textId="77777777" w:rsidTr="00CD1B7D">
        <w:trPr>
          <w:trHeight w:val="295"/>
        </w:trPr>
        <w:tc>
          <w:tcPr>
            <w:tcW w:w="1129" w:type="dxa"/>
            <w:shd w:val="clear" w:color="auto" w:fill="auto"/>
            <w:noWrap/>
            <w:vAlign w:val="bottom"/>
          </w:tcPr>
          <w:p w14:paraId="69DEA469"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1D562D48"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2E98C2EC" w14:textId="48AE212E" w:rsidR="00CD1B7D" w:rsidRPr="00274F8A" w:rsidRDefault="00CD1B7D" w:rsidP="00CD1B7D">
            <w:pPr>
              <w:spacing w:line="240" w:lineRule="auto"/>
              <w:ind w:firstLine="0"/>
              <w:jc w:val="right"/>
              <w:rPr>
                <w:color w:val="000000"/>
                <w:sz w:val="18"/>
                <w:szCs w:val="18"/>
                <w:lang w:val="en-US"/>
              </w:rPr>
            </w:pPr>
            <w:r w:rsidRPr="00CD1B7D">
              <w:rPr>
                <w:sz w:val="18"/>
                <w:szCs w:val="18"/>
              </w:rPr>
              <w:t>4.5</w:t>
            </w:r>
          </w:p>
        </w:tc>
        <w:tc>
          <w:tcPr>
            <w:tcW w:w="925" w:type="dxa"/>
            <w:shd w:val="clear" w:color="auto" w:fill="auto"/>
            <w:noWrap/>
            <w:hideMark/>
          </w:tcPr>
          <w:p w14:paraId="357AB672" w14:textId="1B1E7E59" w:rsidR="00CD1B7D" w:rsidRPr="00274F8A" w:rsidRDefault="00CD1B7D" w:rsidP="00CD1B7D">
            <w:pPr>
              <w:spacing w:line="240" w:lineRule="auto"/>
              <w:ind w:firstLine="0"/>
              <w:jc w:val="right"/>
              <w:rPr>
                <w:color w:val="000000"/>
                <w:sz w:val="18"/>
                <w:szCs w:val="18"/>
                <w:lang w:val="en-US"/>
              </w:rPr>
            </w:pPr>
            <w:r w:rsidRPr="00CD1B7D">
              <w:rPr>
                <w:sz w:val="18"/>
                <w:szCs w:val="18"/>
              </w:rPr>
              <w:t>16.9</w:t>
            </w:r>
          </w:p>
        </w:tc>
        <w:tc>
          <w:tcPr>
            <w:tcW w:w="926" w:type="dxa"/>
            <w:shd w:val="clear" w:color="auto" w:fill="auto"/>
            <w:noWrap/>
            <w:hideMark/>
          </w:tcPr>
          <w:p w14:paraId="3FB5FDAB" w14:textId="248020BF" w:rsidR="00CD1B7D" w:rsidRPr="00274F8A" w:rsidRDefault="00CD1B7D" w:rsidP="00CD1B7D">
            <w:pPr>
              <w:spacing w:line="240" w:lineRule="auto"/>
              <w:ind w:firstLine="0"/>
              <w:jc w:val="right"/>
              <w:rPr>
                <w:color w:val="000000"/>
                <w:sz w:val="18"/>
                <w:szCs w:val="18"/>
                <w:lang w:val="en-US"/>
              </w:rPr>
            </w:pPr>
            <w:r w:rsidRPr="00CD1B7D">
              <w:rPr>
                <w:sz w:val="18"/>
                <w:szCs w:val="18"/>
              </w:rPr>
              <w:t>19.8</w:t>
            </w:r>
          </w:p>
        </w:tc>
        <w:tc>
          <w:tcPr>
            <w:tcW w:w="925" w:type="dxa"/>
            <w:shd w:val="clear" w:color="auto" w:fill="auto"/>
            <w:noWrap/>
            <w:hideMark/>
          </w:tcPr>
          <w:p w14:paraId="43D1632F" w14:textId="4058A320" w:rsidR="00CD1B7D" w:rsidRPr="00274F8A" w:rsidRDefault="00CD1B7D" w:rsidP="00CD1B7D">
            <w:pPr>
              <w:spacing w:line="240" w:lineRule="auto"/>
              <w:ind w:firstLine="0"/>
              <w:jc w:val="right"/>
              <w:rPr>
                <w:color w:val="000000"/>
                <w:sz w:val="18"/>
                <w:szCs w:val="18"/>
                <w:lang w:val="en-US"/>
              </w:rPr>
            </w:pPr>
            <w:r w:rsidRPr="00CD1B7D">
              <w:rPr>
                <w:sz w:val="18"/>
                <w:szCs w:val="18"/>
              </w:rPr>
              <w:t>26.0</w:t>
            </w:r>
          </w:p>
        </w:tc>
        <w:tc>
          <w:tcPr>
            <w:tcW w:w="926" w:type="dxa"/>
            <w:shd w:val="clear" w:color="auto" w:fill="auto"/>
            <w:noWrap/>
            <w:hideMark/>
          </w:tcPr>
          <w:p w14:paraId="52D6E8A6" w14:textId="1EBE77E4" w:rsidR="00CD1B7D" w:rsidRPr="00274F8A" w:rsidRDefault="00CD1B7D" w:rsidP="00CD1B7D">
            <w:pPr>
              <w:spacing w:line="240" w:lineRule="auto"/>
              <w:ind w:firstLine="0"/>
              <w:jc w:val="right"/>
              <w:rPr>
                <w:color w:val="000000"/>
                <w:sz w:val="18"/>
                <w:szCs w:val="18"/>
                <w:lang w:val="en-US"/>
              </w:rPr>
            </w:pPr>
            <w:r w:rsidRPr="00CD1B7D">
              <w:rPr>
                <w:sz w:val="18"/>
                <w:szCs w:val="18"/>
              </w:rPr>
              <w:t>34.1</w:t>
            </w:r>
          </w:p>
        </w:tc>
        <w:tc>
          <w:tcPr>
            <w:tcW w:w="925" w:type="dxa"/>
            <w:shd w:val="clear" w:color="auto" w:fill="auto"/>
            <w:noWrap/>
            <w:hideMark/>
          </w:tcPr>
          <w:p w14:paraId="19A81BB2" w14:textId="7E8FE7EE" w:rsidR="00CD1B7D" w:rsidRPr="00274F8A" w:rsidRDefault="00CD1B7D" w:rsidP="00CD1B7D">
            <w:pPr>
              <w:spacing w:line="240" w:lineRule="auto"/>
              <w:ind w:firstLine="0"/>
              <w:jc w:val="right"/>
              <w:rPr>
                <w:color w:val="000000"/>
                <w:sz w:val="18"/>
                <w:szCs w:val="18"/>
                <w:lang w:val="en-US"/>
              </w:rPr>
            </w:pPr>
            <w:r w:rsidRPr="00CD1B7D">
              <w:rPr>
                <w:sz w:val="18"/>
                <w:szCs w:val="18"/>
              </w:rPr>
              <w:t>34.6</w:t>
            </w:r>
          </w:p>
        </w:tc>
        <w:tc>
          <w:tcPr>
            <w:tcW w:w="926" w:type="dxa"/>
            <w:shd w:val="clear" w:color="auto" w:fill="auto"/>
            <w:noWrap/>
            <w:hideMark/>
          </w:tcPr>
          <w:p w14:paraId="613B4B03" w14:textId="29F0B402" w:rsidR="00CD1B7D" w:rsidRPr="00274F8A" w:rsidRDefault="00CD1B7D" w:rsidP="00CD1B7D">
            <w:pPr>
              <w:spacing w:line="240" w:lineRule="auto"/>
              <w:ind w:firstLine="0"/>
              <w:jc w:val="right"/>
              <w:rPr>
                <w:color w:val="000000"/>
                <w:sz w:val="18"/>
                <w:szCs w:val="18"/>
                <w:lang w:val="en-US"/>
              </w:rPr>
            </w:pPr>
            <w:r w:rsidRPr="00CD1B7D">
              <w:rPr>
                <w:sz w:val="18"/>
                <w:szCs w:val="18"/>
              </w:rPr>
              <w:t>43.3</w:t>
            </w:r>
          </w:p>
        </w:tc>
      </w:tr>
      <w:tr w:rsidR="00CD1B7D" w:rsidRPr="00274F8A" w14:paraId="5F9E22D1" w14:textId="77777777" w:rsidTr="00CD1B7D">
        <w:trPr>
          <w:trHeight w:val="295"/>
        </w:trPr>
        <w:tc>
          <w:tcPr>
            <w:tcW w:w="1129" w:type="dxa"/>
            <w:shd w:val="clear" w:color="auto" w:fill="auto"/>
            <w:noWrap/>
            <w:vAlign w:val="bottom"/>
          </w:tcPr>
          <w:p w14:paraId="7D480376"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4EB9D2BB"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3AD64288" w14:textId="5DCA5A62" w:rsidR="00CD1B7D" w:rsidRPr="00274F8A" w:rsidRDefault="00CD1B7D" w:rsidP="00CD1B7D">
            <w:pPr>
              <w:spacing w:line="240" w:lineRule="auto"/>
              <w:ind w:firstLine="0"/>
              <w:jc w:val="right"/>
              <w:rPr>
                <w:color w:val="000000"/>
                <w:sz w:val="18"/>
                <w:szCs w:val="18"/>
                <w:lang w:val="en-US"/>
              </w:rPr>
            </w:pPr>
            <w:r w:rsidRPr="00CD1B7D">
              <w:rPr>
                <w:sz w:val="18"/>
                <w:szCs w:val="18"/>
              </w:rPr>
              <w:t>4.1</w:t>
            </w:r>
          </w:p>
        </w:tc>
        <w:tc>
          <w:tcPr>
            <w:tcW w:w="925" w:type="dxa"/>
            <w:shd w:val="clear" w:color="auto" w:fill="auto"/>
            <w:noWrap/>
            <w:hideMark/>
          </w:tcPr>
          <w:p w14:paraId="48C31C38" w14:textId="3CEEBFDF" w:rsidR="00CD1B7D" w:rsidRPr="00274F8A" w:rsidRDefault="00CD1B7D" w:rsidP="00CD1B7D">
            <w:pPr>
              <w:spacing w:line="240" w:lineRule="auto"/>
              <w:ind w:firstLine="0"/>
              <w:jc w:val="right"/>
              <w:rPr>
                <w:color w:val="000000"/>
                <w:sz w:val="18"/>
                <w:szCs w:val="18"/>
                <w:lang w:val="en-US"/>
              </w:rPr>
            </w:pPr>
            <w:r w:rsidRPr="00CD1B7D">
              <w:rPr>
                <w:sz w:val="18"/>
                <w:szCs w:val="18"/>
              </w:rPr>
              <w:t>18.2</w:t>
            </w:r>
          </w:p>
        </w:tc>
        <w:tc>
          <w:tcPr>
            <w:tcW w:w="926" w:type="dxa"/>
            <w:shd w:val="clear" w:color="auto" w:fill="auto"/>
            <w:noWrap/>
            <w:hideMark/>
          </w:tcPr>
          <w:p w14:paraId="001E6EC2" w14:textId="75EF97D4" w:rsidR="00CD1B7D" w:rsidRPr="00274F8A" w:rsidRDefault="00CD1B7D" w:rsidP="00CD1B7D">
            <w:pPr>
              <w:spacing w:line="240" w:lineRule="auto"/>
              <w:ind w:firstLine="0"/>
              <w:jc w:val="right"/>
              <w:rPr>
                <w:color w:val="000000"/>
                <w:sz w:val="18"/>
                <w:szCs w:val="18"/>
                <w:lang w:val="en-US"/>
              </w:rPr>
            </w:pPr>
            <w:r w:rsidRPr="00CD1B7D">
              <w:rPr>
                <w:sz w:val="18"/>
                <w:szCs w:val="18"/>
              </w:rPr>
              <w:t>22.6</w:t>
            </w:r>
          </w:p>
        </w:tc>
        <w:tc>
          <w:tcPr>
            <w:tcW w:w="925" w:type="dxa"/>
            <w:shd w:val="clear" w:color="auto" w:fill="auto"/>
            <w:noWrap/>
            <w:hideMark/>
          </w:tcPr>
          <w:p w14:paraId="2A8BB6DC" w14:textId="4246AC13" w:rsidR="00CD1B7D" w:rsidRPr="00274F8A" w:rsidRDefault="00CD1B7D" w:rsidP="00CD1B7D">
            <w:pPr>
              <w:spacing w:line="240" w:lineRule="auto"/>
              <w:ind w:firstLine="0"/>
              <w:jc w:val="right"/>
              <w:rPr>
                <w:color w:val="000000"/>
                <w:sz w:val="18"/>
                <w:szCs w:val="18"/>
                <w:lang w:val="en-US"/>
              </w:rPr>
            </w:pPr>
            <w:r w:rsidRPr="00CD1B7D">
              <w:rPr>
                <w:sz w:val="18"/>
                <w:szCs w:val="18"/>
              </w:rPr>
              <w:t>27.8</w:t>
            </w:r>
          </w:p>
        </w:tc>
        <w:tc>
          <w:tcPr>
            <w:tcW w:w="926" w:type="dxa"/>
            <w:shd w:val="clear" w:color="auto" w:fill="auto"/>
            <w:noWrap/>
            <w:hideMark/>
          </w:tcPr>
          <w:p w14:paraId="4CF2DA1C" w14:textId="513D441D" w:rsidR="00CD1B7D" w:rsidRPr="00274F8A" w:rsidRDefault="00CD1B7D" w:rsidP="00CD1B7D">
            <w:pPr>
              <w:spacing w:line="240" w:lineRule="auto"/>
              <w:ind w:firstLine="0"/>
              <w:jc w:val="right"/>
              <w:rPr>
                <w:color w:val="000000"/>
                <w:sz w:val="18"/>
                <w:szCs w:val="18"/>
                <w:lang w:val="en-US"/>
              </w:rPr>
            </w:pPr>
            <w:r w:rsidRPr="00CD1B7D">
              <w:rPr>
                <w:sz w:val="18"/>
                <w:szCs w:val="18"/>
              </w:rPr>
              <w:t>34.7</w:t>
            </w:r>
          </w:p>
        </w:tc>
        <w:tc>
          <w:tcPr>
            <w:tcW w:w="925" w:type="dxa"/>
            <w:shd w:val="clear" w:color="auto" w:fill="auto"/>
            <w:noWrap/>
            <w:hideMark/>
          </w:tcPr>
          <w:p w14:paraId="1BA63147" w14:textId="3F81D21F" w:rsidR="00CD1B7D" w:rsidRPr="00274F8A" w:rsidRDefault="00CD1B7D" w:rsidP="00CD1B7D">
            <w:pPr>
              <w:spacing w:line="240" w:lineRule="auto"/>
              <w:ind w:firstLine="0"/>
              <w:jc w:val="right"/>
              <w:rPr>
                <w:color w:val="000000"/>
                <w:sz w:val="18"/>
                <w:szCs w:val="18"/>
                <w:lang w:val="en-US"/>
              </w:rPr>
            </w:pPr>
            <w:r w:rsidRPr="00CD1B7D">
              <w:rPr>
                <w:sz w:val="18"/>
                <w:szCs w:val="18"/>
              </w:rPr>
              <w:t>35.5</w:t>
            </w:r>
          </w:p>
        </w:tc>
        <w:tc>
          <w:tcPr>
            <w:tcW w:w="926" w:type="dxa"/>
            <w:shd w:val="clear" w:color="auto" w:fill="auto"/>
            <w:noWrap/>
            <w:hideMark/>
          </w:tcPr>
          <w:p w14:paraId="51BD20BF" w14:textId="6E3A8539" w:rsidR="00CD1B7D" w:rsidRPr="00274F8A" w:rsidRDefault="00CD1B7D" w:rsidP="00CD1B7D">
            <w:pPr>
              <w:spacing w:line="240" w:lineRule="auto"/>
              <w:ind w:firstLine="0"/>
              <w:jc w:val="right"/>
              <w:rPr>
                <w:color w:val="000000"/>
                <w:sz w:val="18"/>
                <w:szCs w:val="18"/>
                <w:lang w:val="en-US"/>
              </w:rPr>
            </w:pPr>
            <w:r w:rsidRPr="00CD1B7D">
              <w:rPr>
                <w:sz w:val="18"/>
                <w:szCs w:val="18"/>
              </w:rPr>
              <w:t>44.5</w:t>
            </w:r>
          </w:p>
        </w:tc>
      </w:tr>
      <w:tr w:rsidR="00CD1B7D" w:rsidRPr="00274F8A" w14:paraId="40C28F16" w14:textId="77777777" w:rsidTr="00CD1B7D">
        <w:trPr>
          <w:trHeight w:val="295"/>
        </w:trPr>
        <w:tc>
          <w:tcPr>
            <w:tcW w:w="1129" w:type="dxa"/>
            <w:shd w:val="clear" w:color="auto" w:fill="auto"/>
            <w:noWrap/>
            <w:vAlign w:val="bottom"/>
          </w:tcPr>
          <w:p w14:paraId="50AA8730"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39111F6B"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5138EC48" w14:textId="0C26369D" w:rsidR="00CD1B7D" w:rsidRPr="00274F8A" w:rsidRDefault="00CD1B7D" w:rsidP="00CD1B7D">
            <w:pPr>
              <w:spacing w:line="240" w:lineRule="auto"/>
              <w:ind w:firstLine="0"/>
              <w:jc w:val="right"/>
              <w:rPr>
                <w:color w:val="000000"/>
                <w:sz w:val="18"/>
                <w:szCs w:val="18"/>
                <w:lang w:val="en-US"/>
              </w:rPr>
            </w:pPr>
            <w:r w:rsidRPr="00CD1B7D">
              <w:rPr>
                <w:sz w:val="18"/>
                <w:szCs w:val="18"/>
              </w:rPr>
              <w:t>4.0</w:t>
            </w:r>
          </w:p>
        </w:tc>
        <w:tc>
          <w:tcPr>
            <w:tcW w:w="925" w:type="dxa"/>
            <w:shd w:val="clear" w:color="auto" w:fill="auto"/>
            <w:noWrap/>
            <w:hideMark/>
          </w:tcPr>
          <w:p w14:paraId="0FCD5BBA" w14:textId="604B5C34" w:rsidR="00CD1B7D" w:rsidRPr="00274F8A" w:rsidRDefault="00CD1B7D" w:rsidP="00CD1B7D">
            <w:pPr>
              <w:spacing w:line="240" w:lineRule="auto"/>
              <w:ind w:firstLine="0"/>
              <w:jc w:val="right"/>
              <w:rPr>
                <w:color w:val="000000"/>
                <w:sz w:val="18"/>
                <w:szCs w:val="18"/>
                <w:lang w:val="en-US"/>
              </w:rPr>
            </w:pPr>
            <w:r w:rsidRPr="00CD1B7D">
              <w:rPr>
                <w:sz w:val="18"/>
                <w:szCs w:val="18"/>
              </w:rPr>
              <w:t>17.7</w:t>
            </w:r>
          </w:p>
        </w:tc>
        <w:tc>
          <w:tcPr>
            <w:tcW w:w="926" w:type="dxa"/>
            <w:shd w:val="clear" w:color="auto" w:fill="auto"/>
            <w:noWrap/>
            <w:hideMark/>
          </w:tcPr>
          <w:p w14:paraId="5444B2AE" w14:textId="6470C398" w:rsidR="00CD1B7D" w:rsidRPr="00274F8A" w:rsidRDefault="00CD1B7D" w:rsidP="00CD1B7D">
            <w:pPr>
              <w:spacing w:line="240" w:lineRule="auto"/>
              <w:ind w:firstLine="0"/>
              <w:jc w:val="right"/>
              <w:rPr>
                <w:color w:val="000000"/>
                <w:sz w:val="18"/>
                <w:szCs w:val="18"/>
                <w:lang w:val="en-US"/>
              </w:rPr>
            </w:pPr>
            <w:r w:rsidRPr="00CD1B7D">
              <w:rPr>
                <w:sz w:val="18"/>
                <w:szCs w:val="18"/>
              </w:rPr>
              <w:t>20.7</w:t>
            </w:r>
          </w:p>
        </w:tc>
        <w:tc>
          <w:tcPr>
            <w:tcW w:w="925" w:type="dxa"/>
            <w:shd w:val="clear" w:color="auto" w:fill="auto"/>
            <w:noWrap/>
            <w:hideMark/>
          </w:tcPr>
          <w:p w14:paraId="6A879B52" w14:textId="5E2F5D89" w:rsidR="00CD1B7D" w:rsidRPr="00274F8A" w:rsidRDefault="00CD1B7D" w:rsidP="00CD1B7D">
            <w:pPr>
              <w:spacing w:line="240" w:lineRule="auto"/>
              <w:ind w:firstLine="0"/>
              <w:jc w:val="right"/>
              <w:rPr>
                <w:color w:val="000000"/>
                <w:sz w:val="18"/>
                <w:szCs w:val="18"/>
                <w:lang w:val="en-US"/>
              </w:rPr>
            </w:pPr>
            <w:r w:rsidRPr="00CD1B7D">
              <w:rPr>
                <w:sz w:val="18"/>
                <w:szCs w:val="18"/>
              </w:rPr>
              <w:t>27.3</w:t>
            </w:r>
          </w:p>
        </w:tc>
        <w:tc>
          <w:tcPr>
            <w:tcW w:w="926" w:type="dxa"/>
            <w:shd w:val="clear" w:color="auto" w:fill="auto"/>
            <w:noWrap/>
            <w:hideMark/>
          </w:tcPr>
          <w:p w14:paraId="6F5E7805" w14:textId="3D09E03A" w:rsidR="00CD1B7D" w:rsidRPr="00274F8A" w:rsidRDefault="00CD1B7D" w:rsidP="00CD1B7D">
            <w:pPr>
              <w:spacing w:line="240" w:lineRule="auto"/>
              <w:ind w:firstLine="0"/>
              <w:jc w:val="right"/>
              <w:rPr>
                <w:color w:val="000000"/>
                <w:sz w:val="18"/>
                <w:szCs w:val="18"/>
                <w:lang w:val="en-US"/>
              </w:rPr>
            </w:pPr>
            <w:r w:rsidRPr="00CD1B7D">
              <w:rPr>
                <w:sz w:val="18"/>
                <w:szCs w:val="18"/>
              </w:rPr>
              <w:t>34.7</w:t>
            </w:r>
          </w:p>
        </w:tc>
        <w:tc>
          <w:tcPr>
            <w:tcW w:w="925" w:type="dxa"/>
            <w:shd w:val="clear" w:color="auto" w:fill="auto"/>
            <w:noWrap/>
            <w:hideMark/>
          </w:tcPr>
          <w:p w14:paraId="162F52DA" w14:textId="79E2325C" w:rsidR="00CD1B7D" w:rsidRPr="00274F8A" w:rsidRDefault="00CD1B7D" w:rsidP="00CD1B7D">
            <w:pPr>
              <w:spacing w:line="240" w:lineRule="auto"/>
              <w:ind w:firstLine="0"/>
              <w:jc w:val="right"/>
              <w:rPr>
                <w:color w:val="000000"/>
                <w:sz w:val="18"/>
                <w:szCs w:val="18"/>
                <w:lang w:val="en-US"/>
              </w:rPr>
            </w:pPr>
            <w:r w:rsidRPr="00CD1B7D">
              <w:rPr>
                <w:sz w:val="18"/>
                <w:szCs w:val="18"/>
              </w:rPr>
              <w:t>35.5</w:t>
            </w:r>
          </w:p>
        </w:tc>
        <w:tc>
          <w:tcPr>
            <w:tcW w:w="926" w:type="dxa"/>
            <w:shd w:val="clear" w:color="auto" w:fill="auto"/>
            <w:noWrap/>
            <w:hideMark/>
          </w:tcPr>
          <w:p w14:paraId="308A3290" w14:textId="6B254ADF" w:rsidR="00CD1B7D" w:rsidRPr="00274F8A" w:rsidRDefault="00CD1B7D" w:rsidP="00CD1B7D">
            <w:pPr>
              <w:spacing w:line="240" w:lineRule="auto"/>
              <w:ind w:firstLine="0"/>
              <w:jc w:val="right"/>
              <w:rPr>
                <w:color w:val="000000"/>
                <w:sz w:val="18"/>
                <w:szCs w:val="18"/>
                <w:lang w:val="en-US"/>
              </w:rPr>
            </w:pPr>
            <w:r w:rsidRPr="00CD1B7D">
              <w:rPr>
                <w:sz w:val="18"/>
                <w:szCs w:val="18"/>
              </w:rPr>
              <w:t>44.5</w:t>
            </w:r>
          </w:p>
        </w:tc>
      </w:tr>
      <w:tr w:rsidR="00CD1B7D" w:rsidRPr="00274F8A" w14:paraId="63D4D6E5" w14:textId="77777777" w:rsidTr="00CD1B7D">
        <w:trPr>
          <w:trHeight w:val="295"/>
        </w:trPr>
        <w:tc>
          <w:tcPr>
            <w:tcW w:w="1129" w:type="dxa"/>
            <w:shd w:val="clear" w:color="auto" w:fill="auto"/>
            <w:noWrap/>
            <w:vAlign w:val="bottom"/>
          </w:tcPr>
          <w:p w14:paraId="02F8117E"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01C3C1BB"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68C482E3" w14:textId="229F0F46" w:rsidR="00CD1B7D" w:rsidRPr="00274F8A" w:rsidRDefault="00CD1B7D" w:rsidP="00CD1B7D">
            <w:pPr>
              <w:spacing w:line="240" w:lineRule="auto"/>
              <w:ind w:firstLine="0"/>
              <w:jc w:val="right"/>
              <w:rPr>
                <w:color w:val="000000"/>
                <w:sz w:val="18"/>
                <w:szCs w:val="18"/>
                <w:lang w:val="en-US"/>
              </w:rPr>
            </w:pPr>
            <w:r w:rsidRPr="00CD1B7D">
              <w:rPr>
                <w:sz w:val="18"/>
                <w:szCs w:val="18"/>
              </w:rPr>
              <w:t>4.4</w:t>
            </w:r>
          </w:p>
        </w:tc>
        <w:tc>
          <w:tcPr>
            <w:tcW w:w="925" w:type="dxa"/>
            <w:shd w:val="clear" w:color="auto" w:fill="auto"/>
            <w:noWrap/>
            <w:hideMark/>
          </w:tcPr>
          <w:p w14:paraId="55DE1FB9" w14:textId="31A92D58" w:rsidR="00CD1B7D" w:rsidRPr="00274F8A" w:rsidRDefault="00CD1B7D" w:rsidP="00CD1B7D">
            <w:pPr>
              <w:spacing w:line="240" w:lineRule="auto"/>
              <w:ind w:firstLine="0"/>
              <w:jc w:val="right"/>
              <w:rPr>
                <w:color w:val="000000"/>
                <w:sz w:val="18"/>
                <w:szCs w:val="18"/>
                <w:lang w:val="en-US"/>
              </w:rPr>
            </w:pPr>
            <w:r w:rsidRPr="00CD1B7D">
              <w:rPr>
                <w:sz w:val="18"/>
                <w:szCs w:val="18"/>
              </w:rPr>
              <w:t>17.5</w:t>
            </w:r>
          </w:p>
        </w:tc>
        <w:tc>
          <w:tcPr>
            <w:tcW w:w="926" w:type="dxa"/>
            <w:shd w:val="clear" w:color="auto" w:fill="auto"/>
            <w:noWrap/>
            <w:hideMark/>
          </w:tcPr>
          <w:p w14:paraId="4573CD34" w14:textId="440DBE86" w:rsidR="00CD1B7D" w:rsidRPr="00274F8A" w:rsidRDefault="00CD1B7D" w:rsidP="00CD1B7D">
            <w:pPr>
              <w:spacing w:line="240" w:lineRule="auto"/>
              <w:ind w:firstLine="0"/>
              <w:jc w:val="right"/>
              <w:rPr>
                <w:color w:val="000000"/>
                <w:sz w:val="18"/>
                <w:szCs w:val="18"/>
                <w:lang w:val="en-US"/>
              </w:rPr>
            </w:pPr>
            <w:r w:rsidRPr="00CD1B7D">
              <w:rPr>
                <w:sz w:val="18"/>
                <w:szCs w:val="18"/>
              </w:rPr>
              <w:t>20.6</w:t>
            </w:r>
          </w:p>
        </w:tc>
        <w:tc>
          <w:tcPr>
            <w:tcW w:w="925" w:type="dxa"/>
            <w:shd w:val="clear" w:color="auto" w:fill="auto"/>
            <w:noWrap/>
            <w:hideMark/>
          </w:tcPr>
          <w:p w14:paraId="06942B4C" w14:textId="2EF44A11" w:rsidR="00CD1B7D" w:rsidRPr="00274F8A" w:rsidRDefault="00CD1B7D" w:rsidP="00CD1B7D">
            <w:pPr>
              <w:spacing w:line="240" w:lineRule="auto"/>
              <w:ind w:firstLine="0"/>
              <w:jc w:val="right"/>
              <w:rPr>
                <w:color w:val="000000"/>
                <w:sz w:val="18"/>
                <w:szCs w:val="18"/>
                <w:lang w:val="en-US"/>
              </w:rPr>
            </w:pPr>
            <w:r w:rsidRPr="00CD1B7D">
              <w:rPr>
                <w:sz w:val="18"/>
                <w:szCs w:val="18"/>
              </w:rPr>
              <w:t>27.5</w:t>
            </w:r>
          </w:p>
        </w:tc>
        <w:tc>
          <w:tcPr>
            <w:tcW w:w="926" w:type="dxa"/>
            <w:shd w:val="clear" w:color="auto" w:fill="auto"/>
            <w:noWrap/>
            <w:hideMark/>
          </w:tcPr>
          <w:p w14:paraId="7D4DA932" w14:textId="277030AB" w:rsidR="00CD1B7D" w:rsidRPr="00274F8A" w:rsidRDefault="00CD1B7D" w:rsidP="00CD1B7D">
            <w:pPr>
              <w:spacing w:line="240" w:lineRule="auto"/>
              <w:ind w:firstLine="0"/>
              <w:jc w:val="right"/>
              <w:rPr>
                <w:color w:val="000000"/>
                <w:sz w:val="18"/>
                <w:szCs w:val="18"/>
                <w:lang w:val="en-US"/>
              </w:rPr>
            </w:pPr>
            <w:r w:rsidRPr="00CD1B7D">
              <w:rPr>
                <w:sz w:val="18"/>
                <w:szCs w:val="18"/>
              </w:rPr>
              <w:t>34.7</w:t>
            </w:r>
          </w:p>
        </w:tc>
        <w:tc>
          <w:tcPr>
            <w:tcW w:w="925" w:type="dxa"/>
            <w:shd w:val="clear" w:color="auto" w:fill="auto"/>
            <w:noWrap/>
            <w:hideMark/>
          </w:tcPr>
          <w:p w14:paraId="2760D1E9" w14:textId="485C9767" w:rsidR="00CD1B7D" w:rsidRPr="00274F8A" w:rsidRDefault="00CD1B7D" w:rsidP="00CD1B7D">
            <w:pPr>
              <w:spacing w:line="240" w:lineRule="auto"/>
              <w:ind w:firstLine="0"/>
              <w:jc w:val="right"/>
              <w:rPr>
                <w:color w:val="000000"/>
                <w:sz w:val="18"/>
                <w:szCs w:val="18"/>
                <w:lang w:val="en-US"/>
              </w:rPr>
            </w:pPr>
            <w:r w:rsidRPr="00CD1B7D">
              <w:rPr>
                <w:sz w:val="18"/>
                <w:szCs w:val="18"/>
              </w:rPr>
              <w:t>35.9</w:t>
            </w:r>
          </w:p>
        </w:tc>
        <w:tc>
          <w:tcPr>
            <w:tcW w:w="926" w:type="dxa"/>
            <w:shd w:val="clear" w:color="auto" w:fill="auto"/>
            <w:noWrap/>
            <w:hideMark/>
          </w:tcPr>
          <w:p w14:paraId="48619D1A" w14:textId="7B1ED821" w:rsidR="00CD1B7D" w:rsidRPr="00274F8A" w:rsidRDefault="00CD1B7D" w:rsidP="00CD1B7D">
            <w:pPr>
              <w:spacing w:line="240" w:lineRule="auto"/>
              <w:ind w:firstLine="0"/>
              <w:jc w:val="right"/>
              <w:rPr>
                <w:color w:val="000000"/>
                <w:sz w:val="18"/>
                <w:szCs w:val="18"/>
                <w:lang w:val="en-US"/>
              </w:rPr>
            </w:pPr>
            <w:r w:rsidRPr="00CD1B7D">
              <w:rPr>
                <w:sz w:val="18"/>
                <w:szCs w:val="18"/>
              </w:rPr>
              <w:t>45.3</w:t>
            </w:r>
          </w:p>
        </w:tc>
      </w:tr>
      <w:tr w:rsidR="00CD1B7D" w:rsidRPr="00274F8A" w14:paraId="011C51C6" w14:textId="77777777" w:rsidTr="00CD1B7D">
        <w:trPr>
          <w:trHeight w:val="295"/>
        </w:trPr>
        <w:tc>
          <w:tcPr>
            <w:tcW w:w="1129" w:type="dxa"/>
            <w:shd w:val="clear" w:color="auto" w:fill="auto"/>
            <w:noWrap/>
            <w:vAlign w:val="bottom"/>
          </w:tcPr>
          <w:p w14:paraId="7744F0F8" w14:textId="77777777" w:rsidR="00CD1B7D" w:rsidRPr="00274F8A" w:rsidRDefault="00CD1B7D" w:rsidP="00CD1B7D">
            <w:pPr>
              <w:spacing w:line="240" w:lineRule="auto"/>
              <w:ind w:firstLine="0"/>
              <w:jc w:val="left"/>
              <w:rPr>
                <w:color w:val="000000"/>
                <w:sz w:val="18"/>
                <w:szCs w:val="18"/>
                <w:lang w:val="en-US"/>
              </w:rPr>
            </w:pPr>
          </w:p>
        </w:tc>
        <w:tc>
          <w:tcPr>
            <w:tcW w:w="960" w:type="dxa"/>
            <w:shd w:val="clear" w:color="auto" w:fill="auto"/>
            <w:noWrap/>
            <w:vAlign w:val="bottom"/>
            <w:hideMark/>
          </w:tcPr>
          <w:p w14:paraId="2ADD5BDF"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4FC53E40" w14:textId="4978227A" w:rsidR="00CD1B7D" w:rsidRPr="00274F8A" w:rsidRDefault="00CD1B7D" w:rsidP="00CD1B7D">
            <w:pPr>
              <w:spacing w:line="240" w:lineRule="auto"/>
              <w:ind w:firstLine="0"/>
              <w:jc w:val="right"/>
              <w:rPr>
                <w:color w:val="000000"/>
                <w:sz w:val="18"/>
                <w:szCs w:val="18"/>
                <w:lang w:val="en-US"/>
              </w:rPr>
            </w:pPr>
            <w:r w:rsidRPr="00CD1B7D">
              <w:rPr>
                <w:sz w:val="18"/>
                <w:szCs w:val="18"/>
              </w:rPr>
              <w:t>3.7</w:t>
            </w:r>
          </w:p>
        </w:tc>
        <w:tc>
          <w:tcPr>
            <w:tcW w:w="925" w:type="dxa"/>
            <w:shd w:val="clear" w:color="auto" w:fill="auto"/>
            <w:noWrap/>
            <w:hideMark/>
          </w:tcPr>
          <w:p w14:paraId="5CF1F357" w14:textId="5145B4CD" w:rsidR="00CD1B7D" w:rsidRPr="00274F8A" w:rsidRDefault="00CD1B7D" w:rsidP="00CD1B7D">
            <w:pPr>
              <w:spacing w:line="240" w:lineRule="auto"/>
              <w:ind w:firstLine="0"/>
              <w:jc w:val="right"/>
              <w:rPr>
                <w:color w:val="000000"/>
                <w:sz w:val="18"/>
                <w:szCs w:val="18"/>
                <w:lang w:val="en-US"/>
              </w:rPr>
            </w:pPr>
            <w:r w:rsidRPr="00CD1B7D">
              <w:rPr>
                <w:sz w:val="18"/>
                <w:szCs w:val="18"/>
              </w:rPr>
              <w:t>17.8</w:t>
            </w:r>
          </w:p>
        </w:tc>
        <w:tc>
          <w:tcPr>
            <w:tcW w:w="926" w:type="dxa"/>
            <w:shd w:val="clear" w:color="auto" w:fill="auto"/>
            <w:noWrap/>
            <w:hideMark/>
          </w:tcPr>
          <w:p w14:paraId="4911457E" w14:textId="03FD83D1" w:rsidR="00CD1B7D" w:rsidRPr="00274F8A" w:rsidRDefault="00CD1B7D" w:rsidP="00CD1B7D">
            <w:pPr>
              <w:spacing w:line="240" w:lineRule="auto"/>
              <w:ind w:firstLine="0"/>
              <w:jc w:val="right"/>
              <w:rPr>
                <w:color w:val="000000"/>
                <w:sz w:val="18"/>
                <w:szCs w:val="18"/>
                <w:lang w:val="en-US"/>
              </w:rPr>
            </w:pPr>
            <w:r w:rsidRPr="00CD1B7D">
              <w:rPr>
                <w:sz w:val="18"/>
                <w:szCs w:val="18"/>
              </w:rPr>
              <w:t>20.7</w:t>
            </w:r>
          </w:p>
        </w:tc>
        <w:tc>
          <w:tcPr>
            <w:tcW w:w="925" w:type="dxa"/>
            <w:shd w:val="clear" w:color="auto" w:fill="auto"/>
            <w:noWrap/>
            <w:hideMark/>
          </w:tcPr>
          <w:p w14:paraId="36A3DA66" w14:textId="092E0907" w:rsidR="00CD1B7D" w:rsidRPr="00274F8A" w:rsidRDefault="00CD1B7D" w:rsidP="00CD1B7D">
            <w:pPr>
              <w:spacing w:line="240" w:lineRule="auto"/>
              <w:ind w:firstLine="0"/>
              <w:jc w:val="right"/>
              <w:rPr>
                <w:color w:val="000000"/>
                <w:sz w:val="18"/>
                <w:szCs w:val="18"/>
                <w:lang w:val="en-US"/>
              </w:rPr>
            </w:pPr>
            <w:r w:rsidRPr="00CD1B7D">
              <w:rPr>
                <w:sz w:val="18"/>
                <w:szCs w:val="18"/>
              </w:rPr>
              <w:t>27.5</w:t>
            </w:r>
          </w:p>
        </w:tc>
        <w:tc>
          <w:tcPr>
            <w:tcW w:w="926" w:type="dxa"/>
            <w:shd w:val="clear" w:color="auto" w:fill="auto"/>
            <w:noWrap/>
            <w:hideMark/>
          </w:tcPr>
          <w:p w14:paraId="46FE5CE9" w14:textId="637015D0" w:rsidR="00CD1B7D" w:rsidRPr="00274F8A" w:rsidRDefault="00CD1B7D" w:rsidP="00CD1B7D">
            <w:pPr>
              <w:spacing w:line="240" w:lineRule="auto"/>
              <w:ind w:firstLine="0"/>
              <w:jc w:val="right"/>
              <w:rPr>
                <w:color w:val="000000"/>
                <w:sz w:val="18"/>
                <w:szCs w:val="18"/>
                <w:lang w:val="en-US"/>
              </w:rPr>
            </w:pPr>
            <w:r w:rsidRPr="00CD1B7D">
              <w:rPr>
                <w:sz w:val="18"/>
                <w:szCs w:val="18"/>
              </w:rPr>
              <w:t>34.7</w:t>
            </w:r>
          </w:p>
        </w:tc>
        <w:tc>
          <w:tcPr>
            <w:tcW w:w="925" w:type="dxa"/>
            <w:shd w:val="clear" w:color="auto" w:fill="auto"/>
            <w:noWrap/>
            <w:hideMark/>
          </w:tcPr>
          <w:p w14:paraId="273F3907" w14:textId="02FFF093" w:rsidR="00CD1B7D" w:rsidRPr="00274F8A" w:rsidRDefault="00CD1B7D" w:rsidP="00CD1B7D">
            <w:pPr>
              <w:spacing w:line="240" w:lineRule="auto"/>
              <w:ind w:firstLine="0"/>
              <w:jc w:val="right"/>
              <w:rPr>
                <w:color w:val="000000"/>
                <w:sz w:val="18"/>
                <w:szCs w:val="18"/>
                <w:lang w:val="en-US"/>
              </w:rPr>
            </w:pPr>
            <w:r w:rsidRPr="00CD1B7D">
              <w:rPr>
                <w:sz w:val="18"/>
                <w:szCs w:val="18"/>
              </w:rPr>
              <w:t>35.8</w:t>
            </w:r>
          </w:p>
        </w:tc>
        <w:tc>
          <w:tcPr>
            <w:tcW w:w="926" w:type="dxa"/>
            <w:shd w:val="clear" w:color="auto" w:fill="auto"/>
            <w:noWrap/>
            <w:hideMark/>
          </w:tcPr>
          <w:p w14:paraId="3F7B87FA" w14:textId="7B74E377" w:rsidR="00CD1B7D" w:rsidRPr="00274F8A" w:rsidRDefault="00CD1B7D" w:rsidP="00CD1B7D">
            <w:pPr>
              <w:spacing w:line="240" w:lineRule="auto"/>
              <w:ind w:firstLine="0"/>
              <w:jc w:val="right"/>
              <w:rPr>
                <w:color w:val="000000"/>
                <w:sz w:val="18"/>
                <w:szCs w:val="18"/>
                <w:lang w:val="en-US"/>
              </w:rPr>
            </w:pPr>
            <w:r w:rsidRPr="00CD1B7D">
              <w:rPr>
                <w:sz w:val="18"/>
                <w:szCs w:val="18"/>
              </w:rPr>
              <w:t>44.0</w:t>
            </w:r>
          </w:p>
        </w:tc>
      </w:tr>
      <w:tr w:rsidR="00CD1B7D" w:rsidRPr="00274F8A" w14:paraId="78E46FF4" w14:textId="77777777" w:rsidTr="00CD1B7D">
        <w:trPr>
          <w:trHeight w:val="295"/>
        </w:trPr>
        <w:tc>
          <w:tcPr>
            <w:tcW w:w="1129" w:type="dxa"/>
            <w:tcBorders>
              <w:bottom w:val="single" w:sz="4" w:space="0" w:color="auto"/>
            </w:tcBorders>
            <w:shd w:val="clear" w:color="auto" w:fill="auto"/>
            <w:noWrap/>
            <w:vAlign w:val="bottom"/>
          </w:tcPr>
          <w:p w14:paraId="3679C523" w14:textId="77777777" w:rsidR="00CD1B7D" w:rsidRPr="00274F8A" w:rsidRDefault="00CD1B7D" w:rsidP="00CD1B7D">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788CAFFF" w14:textId="77777777" w:rsidR="00CD1B7D" w:rsidRPr="00274F8A" w:rsidRDefault="00CD1B7D" w:rsidP="00CD1B7D">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29C4E241" w14:textId="487108BD" w:rsidR="00CD1B7D" w:rsidRPr="00274F8A" w:rsidRDefault="00CD1B7D" w:rsidP="00CD1B7D">
            <w:pPr>
              <w:spacing w:line="240" w:lineRule="auto"/>
              <w:ind w:firstLine="0"/>
              <w:jc w:val="right"/>
              <w:rPr>
                <w:color w:val="000000"/>
                <w:sz w:val="18"/>
                <w:szCs w:val="18"/>
                <w:lang w:val="en-US"/>
              </w:rPr>
            </w:pPr>
            <w:r w:rsidRPr="00CD1B7D">
              <w:rPr>
                <w:sz w:val="18"/>
                <w:szCs w:val="18"/>
              </w:rPr>
              <w:t>7.6</w:t>
            </w:r>
          </w:p>
        </w:tc>
        <w:tc>
          <w:tcPr>
            <w:tcW w:w="925" w:type="dxa"/>
            <w:tcBorders>
              <w:bottom w:val="single" w:sz="4" w:space="0" w:color="auto"/>
            </w:tcBorders>
            <w:shd w:val="clear" w:color="auto" w:fill="auto"/>
            <w:noWrap/>
            <w:hideMark/>
          </w:tcPr>
          <w:p w14:paraId="012895F5" w14:textId="60EE080D" w:rsidR="00CD1B7D" w:rsidRPr="00274F8A" w:rsidRDefault="00CD1B7D" w:rsidP="00CD1B7D">
            <w:pPr>
              <w:spacing w:line="240" w:lineRule="auto"/>
              <w:ind w:firstLine="0"/>
              <w:jc w:val="right"/>
              <w:rPr>
                <w:color w:val="000000"/>
                <w:sz w:val="18"/>
                <w:szCs w:val="18"/>
                <w:lang w:val="en-US"/>
              </w:rPr>
            </w:pPr>
            <w:r w:rsidRPr="00CD1B7D">
              <w:rPr>
                <w:sz w:val="18"/>
                <w:szCs w:val="18"/>
              </w:rPr>
              <w:t>19.3</w:t>
            </w:r>
          </w:p>
        </w:tc>
        <w:tc>
          <w:tcPr>
            <w:tcW w:w="926" w:type="dxa"/>
            <w:tcBorders>
              <w:bottom w:val="single" w:sz="4" w:space="0" w:color="auto"/>
            </w:tcBorders>
            <w:shd w:val="clear" w:color="auto" w:fill="auto"/>
            <w:noWrap/>
            <w:hideMark/>
          </w:tcPr>
          <w:p w14:paraId="0D0D9047" w14:textId="71CD3C04" w:rsidR="00CD1B7D" w:rsidRPr="00274F8A" w:rsidRDefault="00CD1B7D" w:rsidP="00CD1B7D">
            <w:pPr>
              <w:spacing w:line="240" w:lineRule="auto"/>
              <w:ind w:firstLine="0"/>
              <w:jc w:val="right"/>
              <w:rPr>
                <w:color w:val="000000"/>
                <w:sz w:val="18"/>
                <w:szCs w:val="18"/>
                <w:lang w:val="en-US"/>
              </w:rPr>
            </w:pPr>
            <w:r w:rsidRPr="00CD1B7D">
              <w:rPr>
                <w:sz w:val="18"/>
                <w:szCs w:val="18"/>
              </w:rPr>
              <w:t>20.7</w:t>
            </w:r>
          </w:p>
        </w:tc>
        <w:tc>
          <w:tcPr>
            <w:tcW w:w="925" w:type="dxa"/>
            <w:tcBorders>
              <w:bottom w:val="single" w:sz="4" w:space="0" w:color="auto"/>
            </w:tcBorders>
            <w:shd w:val="clear" w:color="auto" w:fill="auto"/>
            <w:noWrap/>
            <w:hideMark/>
          </w:tcPr>
          <w:p w14:paraId="5C64B714" w14:textId="13B61864" w:rsidR="00CD1B7D" w:rsidRPr="00274F8A" w:rsidRDefault="00CD1B7D" w:rsidP="00CD1B7D">
            <w:pPr>
              <w:spacing w:line="240" w:lineRule="auto"/>
              <w:ind w:firstLine="0"/>
              <w:jc w:val="right"/>
              <w:rPr>
                <w:color w:val="000000"/>
                <w:sz w:val="18"/>
                <w:szCs w:val="18"/>
                <w:lang w:val="en-US"/>
              </w:rPr>
            </w:pPr>
            <w:r w:rsidRPr="00CD1B7D">
              <w:rPr>
                <w:sz w:val="18"/>
                <w:szCs w:val="18"/>
              </w:rPr>
              <w:t>27.1</w:t>
            </w:r>
          </w:p>
        </w:tc>
        <w:tc>
          <w:tcPr>
            <w:tcW w:w="926" w:type="dxa"/>
            <w:tcBorders>
              <w:bottom w:val="single" w:sz="4" w:space="0" w:color="auto"/>
            </w:tcBorders>
            <w:shd w:val="clear" w:color="auto" w:fill="auto"/>
            <w:noWrap/>
            <w:hideMark/>
          </w:tcPr>
          <w:p w14:paraId="1ED063F4" w14:textId="6152821A" w:rsidR="00CD1B7D" w:rsidRPr="00274F8A" w:rsidRDefault="00CD1B7D" w:rsidP="00CD1B7D">
            <w:pPr>
              <w:spacing w:line="240" w:lineRule="auto"/>
              <w:ind w:firstLine="0"/>
              <w:jc w:val="right"/>
              <w:rPr>
                <w:color w:val="000000"/>
                <w:sz w:val="18"/>
                <w:szCs w:val="18"/>
                <w:lang w:val="en-US"/>
              </w:rPr>
            </w:pPr>
            <w:r w:rsidRPr="00CD1B7D">
              <w:rPr>
                <w:sz w:val="18"/>
                <w:szCs w:val="18"/>
              </w:rPr>
              <w:t>34.5</w:t>
            </w:r>
          </w:p>
        </w:tc>
        <w:tc>
          <w:tcPr>
            <w:tcW w:w="925" w:type="dxa"/>
            <w:tcBorders>
              <w:bottom w:val="single" w:sz="4" w:space="0" w:color="auto"/>
            </w:tcBorders>
            <w:shd w:val="clear" w:color="auto" w:fill="auto"/>
            <w:noWrap/>
            <w:hideMark/>
          </w:tcPr>
          <w:p w14:paraId="3B97562B" w14:textId="40F83848" w:rsidR="00CD1B7D" w:rsidRPr="00274F8A" w:rsidRDefault="00CD1B7D" w:rsidP="00CD1B7D">
            <w:pPr>
              <w:spacing w:line="240" w:lineRule="auto"/>
              <w:ind w:firstLine="0"/>
              <w:jc w:val="right"/>
              <w:rPr>
                <w:color w:val="000000"/>
                <w:sz w:val="18"/>
                <w:szCs w:val="18"/>
                <w:lang w:val="en-US"/>
              </w:rPr>
            </w:pPr>
            <w:r w:rsidRPr="00CD1B7D">
              <w:rPr>
                <w:sz w:val="18"/>
                <w:szCs w:val="18"/>
              </w:rPr>
              <w:t>35.7</w:t>
            </w:r>
          </w:p>
        </w:tc>
        <w:tc>
          <w:tcPr>
            <w:tcW w:w="926" w:type="dxa"/>
            <w:tcBorders>
              <w:bottom w:val="single" w:sz="4" w:space="0" w:color="auto"/>
            </w:tcBorders>
            <w:shd w:val="clear" w:color="auto" w:fill="auto"/>
            <w:noWrap/>
            <w:hideMark/>
          </w:tcPr>
          <w:p w14:paraId="37D170E2" w14:textId="0306027E" w:rsidR="00CD1B7D" w:rsidRPr="00274F8A" w:rsidRDefault="00CD1B7D" w:rsidP="00CD1B7D">
            <w:pPr>
              <w:spacing w:line="240" w:lineRule="auto"/>
              <w:ind w:firstLine="0"/>
              <w:jc w:val="right"/>
              <w:rPr>
                <w:color w:val="000000"/>
                <w:sz w:val="18"/>
                <w:szCs w:val="18"/>
                <w:lang w:val="en-US"/>
              </w:rPr>
            </w:pPr>
            <w:r w:rsidRPr="00CD1B7D">
              <w:rPr>
                <w:sz w:val="18"/>
                <w:szCs w:val="18"/>
              </w:rPr>
              <w:t>36.8</w:t>
            </w:r>
          </w:p>
        </w:tc>
      </w:tr>
    </w:tbl>
    <w:p w14:paraId="5555CABE" w14:textId="77777777" w:rsidR="0063631B" w:rsidRDefault="0063631B" w:rsidP="0015421B">
      <w:pPr>
        <w:ind w:firstLine="0"/>
        <w:rPr>
          <w:lang w:val="en-US"/>
        </w:rPr>
      </w:pPr>
    </w:p>
    <w:p w14:paraId="33BBFABC" w14:textId="77777777" w:rsidR="008107C9" w:rsidRDefault="008107C9">
      <w:pPr>
        <w:spacing w:line="240" w:lineRule="auto"/>
        <w:ind w:firstLine="0"/>
        <w:jc w:val="left"/>
        <w:rPr>
          <w:i/>
          <w:iCs/>
          <w:color w:val="44546A" w:themeColor="text2"/>
          <w:sz w:val="18"/>
          <w:szCs w:val="18"/>
        </w:rPr>
      </w:pPr>
      <w:r>
        <w:br w:type="page"/>
      </w:r>
    </w:p>
    <w:p w14:paraId="31757AE5" w14:textId="072C6D28" w:rsidR="00171831" w:rsidRDefault="00171831" w:rsidP="00171831">
      <w:pPr>
        <w:pStyle w:val="Caption"/>
        <w:keepNext/>
        <w:jc w:val="left"/>
      </w:pPr>
      <w:r>
        <w:lastRenderedPageBreak/>
        <w:t>Table S</w:t>
      </w:r>
      <w:r>
        <w:fldChar w:fldCharType="begin"/>
      </w:r>
      <w:r>
        <w:instrText xml:space="preserve"> SEQ Table \* ARABIC </w:instrText>
      </w:r>
      <w:r>
        <w:fldChar w:fldCharType="separate"/>
      </w:r>
      <w:r w:rsidR="0016461C">
        <w:rPr>
          <w:noProof/>
        </w:rPr>
        <w:t>7</w:t>
      </w:r>
      <w:r>
        <w:fldChar w:fldCharType="end"/>
      </w:r>
      <w:r>
        <w:t xml:space="preserve"> Solid biomass price data (in </w:t>
      </w:r>
      <w:r w:rsidRPr="00274F8A">
        <w:t>US$2010/GJ</w:t>
      </w:r>
      <w:r>
        <w:t>)</w:t>
      </w:r>
    </w:p>
    <w:tbl>
      <w:tblPr>
        <w:tblW w:w="8568" w:type="dxa"/>
        <w:tblLayout w:type="fixed"/>
        <w:tblLook w:val="04A0" w:firstRow="1" w:lastRow="0" w:firstColumn="1" w:lastColumn="0" w:noHBand="0" w:noVBand="1"/>
      </w:tblPr>
      <w:tblGrid>
        <w:gridCol w:w="1129"/>
        <w:gridCol w:w="960"/>
        <w:gridCol w:w="926"/>
        <w:gridCol w:w="925"/>
        <w:gridCol w:w="926"/>
        <w:gridCol w:w="925"/>
        <w:gridCol w:w="926"/>
        <w:gridCol w:w="925"/>
        <w:gridCol w:w="926"/>
      </w:tblGrid>
      <w:tr w:rsidR="000A3ABD" w:rsidRPr="00274F8A" w14:paraId="3B3BFE52" w14:textId="77777777" w:rsidTr="004B05C9">
        <w:trPr>
          <w:trHeight w:val="295"/>
        </w:trPr>
        <w:tc>
          <w:tcPr>
            <w:tcW w:w="1129" w:type="dxa"/>
            <w:tcBorders>
              <w:top w:val="single" w:sz="4" w:space="0" w:color="auto"/>
              <w:bottom w:val="single" w:sz="4" w:space="0" w:color="auto"/>
            </w:tcBorders>
            <w:shd w:val="clear" w:color="auto" w:fill="auto"/>
            <w:noWrap/>
            <w:hideMark/>
          </w:tcPr>
          <w:p w14:paraId="02F87D2F" w14:textId="10CEC179" w:rsidR="000A3ABD" w:rsidRPr="00274F8A" w:rsidRDefault="000A3ABD" w:rsidP="000A3ABD">
            <w:pPr>
              <w:spacing w:line="240" w:lineRule="auto"/>
              <w:ind w:firstLine="0"/>
              <w:jc w:val="left"/>
              <w:rPr>
                <w:b/>
                <w:bCs/>
                <w:color w:val="000000"/>
                <w:sz w:val="18"/>
                <w:szCs w:val="18"/>
                <w:lang w:val="en-US"/>
              </w:rPr>
            </w:pPr>
            <w:r>
              <w:rPr>
                <w:b/>
                <w:bCs/>
                <w:color w:val="000000"/>
                <w:sz w:val="18"/>
                <w:szCs w:val="18"/>
                <w:lang w:val="en-US"/>
              </w:rPr>
              <w:t>Climate policy</w:t>
            </w:r>
          </w:p>
        </w:tc>
        <w:tc>
          <w:tcPr>
            <w:tcW w:w="960" w:type="dxa"/>
            <w:tcBorders>
              <w:top w:val="single" w:sz="4" w:space="0" w:color="auto"/>
              <w:bottom w:val="single" w:sz="4" w:space="0" w:color="auto"/>
            </w:tcBorders>
            <w:shd w:val="clear" w:color="auto" w:fill="auto"/>
            <w:noWrap/>
            <w:hideMark/>
          </w:tcPr>
          <w:p w14:paraId="11E72D53" w14:textId="624235A5" w:rsidR="000A3ABD" w:rsidRPr="00274F8A" w:rsidRDefault="000A3ABD" w:rsidP="000A3ABD">
            <w:pPr>
              <w:spacing w:line="240" w:lineRule="auto"/>
              <w:ind w:firstLine="0"/>
              <w:jc w:val="left"/>
              <w:rPr>
                <w:b/>
                <w:bCs/>
                <w:color w:val="000000"/>
                <w:sz w:val="18"/>
                <w:szCs w:val="18"/>
                <w:lang w:val="en-US"/>
              </w:rPr>
            </w:pPr>
            <w:r w:rsidRPr="00274F8A">
              <w:rPr>
                <w:b/>
                <w:bCs/>
                <w:color w:val="000000"/>
                <w:sz w:val="18"/>
                <w:szCs w:val="18"/>
                <w:lang w:val="en-US"/>
              </w:rPr>
              <w:t>Region</w:t>
            </w:r>
          </w:p>
        </w:tc>
        <w:tc>
          <w:tcPr>
            <w:tcW w:w="926" w:type="dxa"/>
            <w:tcBorders>
              <w:top w:val="single" w:sz="4" w:space="0" w:color="auto"/>
              <w:bottom w:val="single" w:sz="4" w:space="0" w:color="auto"/>
            </w:tcBorders>
            <w:shd w:val="clear" w:color="auto" w:fill="auto"/>
            <w:noWrap/>
            <w:hideMark/>
          </w:tcPr>
          <w:p w14:paraId="6CC273F0" w14:textId="20776F09"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2020</w:t>
            </w:r>
          </w:p>
        </w:tc>
        <w:tc>
          <w:tcPr>
            <w:tcW w:w="925" w:type="dxa"/>
            <w:tcBorders>
              <w:top w:val="single" w:sz="4" w:space="0" w:color="auto"/>
              <w:bottom w:val="single" w:sz="4" w:space="0" w:color="auto"/>
            </w:tcBorders>
            <w:shd w:val="clear" w:color="auto" w:fill="auto"/>
            <w:noWrap/>
            <w:hideMark/>
          </w:tcPr>
          <w:p w14:paraId="7AE6A429" w14:textId="00B97494"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2025</w:t>
            </w:r>
          </w:p>
        </w:tc>
        <w:tc>
          <w:tcPr>
            <w:tcW w:w="926" w:type="dxa"/>
            <w:tcBorders>
              <w:top w:val="single" w:sz="4" w:space="0" w:color="auto"/>
              <w:bottom w:val="single" w:sz="4" w:space="0" w:color="auto"/>
            </w:tcBorders>
            <w:shd w:val="clear" w:color="auto" w:fill="auto"/>
            <w:noWrap/>
            <w:hideMark/>
          </w:tcPr>
          <w:p w14:paraId="7D34C156" w14:textId="2ECF1186"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2030</w:t>
            </w:r>
          </w:p>
        </w:tc>
        <w:tc>
          <w:tcPr>
            <w:tcW w:w="925" w:type="dxa"/>
            <w:tcBorders>
              <w:top w:val="single" w:sz="4" w:space="0" w:color="auto"/>
              <w:bottom w:val="single" w:sz="4" w:space="0" w:color="auto"/>
            </w:tcBorders>
            <w:shd w:val="clear" w:color="auto" w:fill="auto"/>
            <w:noWrap/>
            <w:hideMark/>
          </w:tcPr>
          <w:p w14:paraId="6BE9F79A" w14:textId="24849D6B"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2035</w:t>
            </w:r>
          </w:p>
        </w:tc>
        <w:tc>
          <w:tcPr>
            <w:tcW w:w="926" w:type="dxa"/>
            <w:tcBorders>
              <w:top w:val="single" w:sz="4" w:space="0" w:color="auto"/>
              <w:bottom w:val="single" w:sz="4" w:space="0" w:color="auto"/>
            </w:tcBorders>
            <w:shd w:val="clear" w:color="auto" w:fill="auto"/>
            <w:noWrap/>
            <w:hideMark/>
          </w:tcPr>
          <w:p w14:paraId="09CCB66D" w14:textId="72A83467"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2040</w:t>
            </w:r>
          </w:p>
        </w:tc>
        <w:tc>
          <w:tcPr>
            <w:tcW w:w="925" w:type="dxa"/>
            <w:tcBorders>
              <w:top w:val="single" w:sz="4" w:space="0" w:color="auto"/>
              <w:bottom w:val="single" w:sz="4" w:space="0" w:color="auto"/>
            </w:tcBorders>
            <w:shd w:val="clear" w:color="auto" w:fill="auto"/>
            <w:noWrap/>
            <w:hideMark/>
          </w:tcPr>
          <w:p w14:paraId="0D7F213B" w14:textId="2B0947B9"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2045</w:t>
            </w:r>
          </w:p>
        </w:tc>
        <w:tc>
          <w:tcPr>
            <w:tcW w:w="926" w:type="dxa"/>
            <w:tcBorders>
              <w:top w:val="single" w:sz="4" w:space="0" w:color="auto"/>
              <w:bottom w:val="single" w:sz="4" w:space="0" w:color="auto"/>
            </w:tcBorders>
            <w:shd w:val="clear" w:color="auto" w:fill="auto"/>
            <w:noWrap/>
            <w:hideMark/>
          </w:tcPr>
          <w:p w14:paraId="612A9FA9" w14:textId="1954FAED"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2050</w:t>
            </w:r>
          </w:p>
        </w:tc>
      </w:tr>
      <w:tr w:rsidR="00A25E66" w:rsidRPr="00274F8A" w14:paraId="5E9724C0" w14:textId="77777777" w:rsidTr="00A41D60">
        <w:trPr>
          <w:trHeight w:val="295"/>
        </w:trPr>
        <w:tc>
          <w:tcPr>
            <w:tcW w:w="1129" w:type="dxa"/>
            <w:tcBorders>
              <w:top w:val="single" w:sz="4" w:space="0" w:color="auto"/>
            </w:tcBorders>
            <w:shd w:val="clear" w:color="auto" w:fill="auto"/>
            <w:noWrap/>
            <w:vAlign w:val="bottom"/>
          </w:tcPr>
          <w:p w14:paraId="07986729" w14:textId="77777777" w:rsidR="00A25E66" w:rsidRPr="00274F8A" w:rsidRDefault="00A25E66" w:rsidP="00A25E66">
            <w:pPr>
              <w:spacing w:line="240" w:lineRule="auto"/>
              <w:ind w:firstLine="0"/>
              <w:jc w:val="left"/>
              <w:rPr>
                <w:color w:val="000000"/>
                <w:sz w:val="18"/>
                <w:szCs w:val="18"/>
                <w:lang w:val="en-US"/>
              </w:rPr>
            </w:pPr>
            <w:proofErr w:type="spellStart"/>
            <w:r w:rsidRPr="00274F8A">
              <w:rPr>
                <w:color w:val="000000"/>
                <w:sz w:val="18"/>
                <w:szCs w:val="18"/>
                <w:lang w:val="en-US"/>
              </w:rPr>
              <w:t>NPi</w:t>
            </w:r>
            <w:proofErr w:type="spellEnd"/>
            <w:r w:rsidRPr="00274F8A">
              <w:rPr>
                <w:color w:val="000000"/>
                <w:sz w:val="18"/>
                <w:szCs w:val="18"/>
                <w:lang w:val="en-US"/>
              </w:rPr>
              <w:t xml:space="preserve"> </w:t>
            </w:r>
          </w:p>
        </w:tc>
        <w:tc>
          <w:tcPr>
            <w:tcW w:w="960" w:type="dxa"/>
            <w:tcBorders>
              <w:top w:val="single" w:sz="4" w:space="0" w:color="auto"/>
            </w:tcBorders>
            <w:shd w:val="clear" w:color="auto" w:fill="auto"/>
            <w:noWrap/>
            <w:vAlign w:val="bottom"/>
            <w:hideMark/>
          </w:tcPr>
          <w:p w14:paraId="7CBA3B6D"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0F86B2E5" w14:textId="30AE60AB" w:rsidR="00A25E66" w:rsidRPr="00274F8A" w:rsidRDefault="00A25E66" w:rsidP="00A25E66">
            <w:pPr>
              <w:spacing w:line="240" w:lineRule="auto"/>
              <w:ind w:firstLine="0"/>
              <w:jc w:val="right"/>
              <w:rPr>
                <w:color w:val="000000"/>
                <w:sz w:val="18"/>
                <w:szCs w:val="18"/>
                <w:lang w:val="en-US"/>
              </w:rPr>
            </w:pPr>
            <w:r w:rsidRPr="00A25E66">
              <w:rPr>
                <w:sz w:val="18"/>
                <w:szCs w:val="18"/>
              </w:rPr>
              <w:t>6.2</w:t>
            </w:r>
          </w:p>
        </w:tc>
        <w:tc>
          <w:tcPr>
            <w:tcW w:w="925" w:type="dxa"/>
            <w:tcBorders>
              <w:top w:val="single" w:sz="4" w:space="0" w:color="auto"/>
            </w:tcBorders>
            <w:shd w:val="clear" w:color="auto" w:fill="auto"/>
            <w:noWrap/>
            <w:hideMark/>
          </w:tcPr>
          <w:p w14:paraId="3D89BD0E" w14:textId="40C62840" w:rsidR="00A25E66" w:rsidRPr="00274F8A" w:rsidRDefault="00A25E66" w:rsidP="00A25E66">
            <w:pPr>
              <w:spacing w:line="240" w:lineRule="auto"/>
              <w:ind w:firstLine="0"/>
              <w:jc w:val="right"/>
              <w:rPr>
                <w:color w:val="000000"/>
                <w:sz w:val="18"/>
                <w:szCs w:val="18"/>
                <w:lang w:val="en-US"/>
              </w:rPr>
            </w:pPr>
            <w:r w:rsidRPr="00A25E66">
              <w:rPr>
                <w:sz w:val="18"/>
                <w:szCs w:val="18"/>
              </w:rPr>
              <w:t>7.0</w:t>
            </w:r>
          </w:p>
        </w:tc>
        <w:tc>
          <w:tcPr>
            <w:tcW w:w="926" w:type="dxa"/>
            <w:tcBorders>
              <w:top w:val="single" w:sz="4" w:space="0" w:color="auto"/>
            </w:tcBorders>
            <w:shd w:val="clear" w:color="auto" w:fill="auto"/>
            <w:noWrap/>
            <w:hideMark/>
          </w:tcPr>
          <w:p w14:paraId="68268EF6" w14:textId="467C74A1" w:rsidR="00A25E66" w:rsidRPr="00274F8A" w:rsidRDefault="00A25E66" w:rsidP="00A25E66">
            <w:pPr>
              <w:spacing w:line="240" w:lineRule="auto"/>
              <w:ind w:firstLine="0"/>
              <w:jc w:val="right"/>
              <w:rPr>
                <w:color w:val="000000"/>
                <w:sz w:val="18"/>
                <w:szCs w:val="18"/>
                <w:lang w:val="en-US"/>
              </w:rPr>
            </w:pPr>
            <w:r w:rsidRPr="00A25E66">
              <w:rPr>
                <w:sz w:val="18"/>
                <w:szCs w:val="18"/>
              </w:rPr>
              <w:t>2.2</w:t>
            </w:r>
          </w:p>
        </w:tc>
        <w:tc>
          <w:tcPr>
            <w:tcW w:w="925" w:type="dxa"/>
            <w:tcBorders>
              <w:top w:val="single" w:sz="4" w:space="0" w:color="auto"/>
            </w:tcBorders>
            <w:shd w:val="clear" w:color="auto" w:fill="auto"/>
            <w:noWrap/>
            <w:hideMark/>
          </w:tcPr>
          <w:p w14:paraId="2A475B25" w14:textId="3BEDB7F2" w:rsidR="00A25E66" w:rsidRPr="00274F8A" w:rsidRDefault="00A25E66" w:rsidP="00A25E66">
            <w:pPr>
              <w:spacing w:line="240" w:lineRule="auto"/>
              <w:ind w:firstLine="0"/>
              <w:jc w:val="right"/>
              <w:rPr>
                <w:color w:val="000000"/>
                <w:sz w:val="18"/>
                <w:szCs w:val="18"/>
                <w:lang w:val="en-US"/>
              </w:rPr>
            </w:pPr>
            <w:r w:rsidRPr="00A25E66">
              <w:rPr>
                <w:sz w:val="18"/>
                <w:szCs w:val="18"/>
              </w:rPr>
              <w:t>2.3</w:t>
            </w:r>
          </w:p>
        </w:tc>
        <w:tc>
          <w:tcPr>
            <w:tcW w:w="926" w:type="dxa"/>
            <w:tcBorders>
              <w:top w:val="single" w:sz="4" w:space="0" w:color="auto"/>
            </w:tcBorders>
            <w:shd w:val="clear" w:color="auto" w:fill="auto"/>
            <w:noWrap/>
            <w:hideMark/>
          </w:tcPr>
          <w:p w14:paraId="0E8063E0" w14:textId="5A40561E" w:rsidR="00A25E66" w:rsidRPr="00274F8A" w:rsidRDefault="00A25E66" w:rsidP="00A25E66">
            <w:pPr>
              <w:spacing w:line="240" w:lineRule="auto"/>
              <w:ind w:firstLine="0"/>
              <w:jc w:val="right"/>
              <w:rPr>
                <w:color w:val="000000"/>
                <w:sz w:val="18"/>
                <w:szCs w:val="18"/>
                <w:lang w:val="en-US"/>
              </w:rPr>
            </w:pPr>
            <w:r w:rsidRPr="00A25E66">
              <w:rPr>
                <w:sz w:val="18"/>
                <w:szCs w:val="18"/>
              </w:rPr>
              <w:t>2.7</w:t>
            </w:r>
          </w:p>
        </w:tc>
        <w:tc>
          <w:tcPr>
            <w:tcW w:w="925" w:type="dxa"/>
            <w:tcBorders>
              <w:top w:val="single" w:sz="4" w:space="0" w:color="auto"/>
            </w:tcBorders>
            <w:shd w:val="clear" w:color="auto" w:fill="auto"/>
            <w:noWrap/>
            <w:hideMark/>
          </w:tcPr>
          <w:p w14:paraId="6E843C26" w14:textId="08A1ACAF" w:rsidR="00A25E66" w:rsidRPr="00274F8A" w:rsidRDefault="00A25E66" w:rsidP="00A25E66">
            <w:pPr>
              <w:spacing w:line="240" w:lineRule="auto"/>
              <w:ind w:firstLine="0"/>
              <w:jc w:val="right"/>
              <w:rPr>
                <w:color w:val="000000"/>
                <w:sz w:val="18"/>
                <w:szCs w:val="18"/>
                <w:lang w:val="en-US"/>
              </w:rPr>
            </w:pPr>
            <w:r w:rsidRPr="00A25E66">
              <w:rPr>
                <w:sz w:val="18"/>
                <w:szCs w:val="18"/>
              </w:rPr>
              <w:t>2.8</w:t>
            </w:r>
          </w:p>
        </w:tc>
        <w:tc>
          <w:tcPr>
            <w:tcW w:w="926" w:type="dxa"/>
            <w:tcBorders>
              <w:top w:val="single" w:sz="4" w:space="0" w:color="auto"/>
            </w:tcBorders>
            <w:shd w:val="clear" w:color="auto" w:fill="auto"/>
            <w:noWrap/>
            <w:hideMark/>
          </w:tcPr>
          <w:p w14:paraId="62046B59" w14:textId="33EB84D0" w:rsidR="00A25E66" w:rsidRPr="00274F8A" w:rsidRDefault="00A25E66" w:rsidP="00A25E66">
            <w:pPr>
              <w:spacing w:line="240" w:lineRule="auto"/>
              <w:ind w:firstLine="0"/>
              <w:jc w:val="right"/>
              <w:rPr>
                <w:color w:val="000000"/>
                <w:sz w:val="18"/>
                <w:szCs w:val="18"/>
                <w:lang w:val="en-US"/>
              </w:rPr>
            </w:pPr>
            <w:r w:rsidRPr="00A25E66">
              <w:rPr>
                <w:sz w:val="18"/>
                <w:szCs w:val="18"/>
              </w:rPr>
              <w:t>2.8</w:t>
            </w:r>
          </w:p>
        </w:tc>
      </w:tr>
      <w:tr w:rsidR="00A25E66" w:rsidRPr="00274F8A" w14:paraId="6449AC8F" w14:textId="77777777" w:rsidTr="00A41D60">
        <w:trPr>
          <w:trHeight w:val="295"/>
        </w:trPr>
        <w:tc>
          <w:tcPr>
            <w:tcW w:w="1129" w:type="dxa"/>
            <w:shd w:val="clear" w:color="auto" w:fill="auto"/>
            <w:noWrap/>
            <w:vAlign w:val="bottom"/>
          </w:tcPr>
          <w:p w14:paraId="6769B769"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5DAE12EE"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7A1921DA" w14:textId="21D805DF" w:rsidR="00A25E66" w:rsidRPr="00274F8A" w:rsidRDefault="00A25E66" w:rsidP="00A25E66">
            <w:pPr>
              <w:spacing w:line="240" w:lineRule="auto"/>
              <w:ind w:firstLine="0"/>
              <w:jc w:val="right"/>
              <w:rPr>
                <w:color w:val="000000"/>
                <w:sz w:val="18"/>
                <w:szCs w:val="18"/>
                <w:lang w:val="en-US"/>
              </w:rPr>
            </w:pPr>
            <w:r w:rsidRPr="00A25E66">
              <w:rPr>
                <w:sz w:val="18"/>
                <w:szCs w:val="18"/>
              </w:rPr>
              <w:t>71.0</w:t>
            </w:r>
          </w:p>
        </w:tc>
        <w:tc>
          <w:tcPr>
            <w:tcW w:w="925" w:type="dxa"/>
            <w:shd w:val="clear" w:color="auto" w:fill="auto"/>
            <w:noWrap/>
            <w:hideMark/>
          </w:tcPr>
          <w:p w14:paraId="3134AFE4" w14:textId="1D2B59E0" w:rsidR="00A25E66" w:rsidRPr="00274F8A" w:rsidRDefault="00A25E66" w:rsidP="00A25E66">
            <w:pPr>
              <w:spacing w:line="240" w:lineRule="auto"/>
              <w:ind w:firstLine="0"/>
              <w:jc w:val="right"/>
              <w:rPr>
                <w:color w:val="000000"/>
                <w:sz w:val="18"/>
                <w:szCs w:val="18"/>
                <w:lang w:val="en-US"/>
              </w:rPr>
            </w:pPr>
            <w:r w:rsidRPr="00A25E66">
              <w:rPr>
                <w:sz w:val="18"/>
                <w:szCs w:val="18"/>
              </w:rPr>
              <w:t>3.1</w:t>
            </w:r>
          </w:p>
        </w:tc>
        <w:tc>
          <w:tcPr>
            <w:tcW w:w="926" w:type="dxa"/>
            <w:shd w:val="clear" w:color="auto" w:fill="auto"/>
            <w:noWrap/>
            <w:hideMark/>
          </w:tcPr>
          <w:p w14:paraId="4D4C95DE" w14:textId="2CA05A84" w:rsidR="00A25E66" w:rsidRPr="00274F8A" w:rsidRDefault="00A25E66" w:rsidP="00A25E66">
            <w:pPr>
              <w:spacing w:line="240" w:lineRule="auto"/>
              <w:ind w:firstLine="0"/>
              <w:jc w:val="right"/>
              <w:rPr>
                <w:color w:val="000000"/>
                <w:sz w:val="18"/>
                <w:szCs w:val="18"/>
                <w:lang w:val="en-US"/>
              </w:rPr>
            </w:pPr>
            <w:r w:rsidRPr="00A25E66">
              <w:rPr>
                <w:sz w:val="18"/>
                <w:szCs w:val="18"/>
              </w:rPr>
              <w:t>2.5</w:t>
            </w:r>
          </w:p>
        </w:tc>
        <w:tc>
          <w:tcPr>
            <w:tcW w:w="925" w:type="dxa"/>
            <w:shd w:val="clear" w:color="auto" w:fill="auto"/>
            <w:noWrap/>
            <w:hideMark/>
          </w:tcPr>
          <w:p w14:paraId="0E1E4FE6" w14:textId="6055A3A4" w:rsidR="00A25E66" w:rsidRPr="00274F8A" w:rsidRDefault="00A25E66" w:rsidP="00A25E66">
            <w:pPr>
              <w:spacing w:line="240" w:lineRule="auto"/>
              <w:ind w:firstLine="0"/>
              <w:jc w:val="right"/>
              <w:rPr>
                <w:color w:val="000000"/>
                <w:sz w:val="18"/>
                <w:szCs w:val="18"/>
                <w:lang w:val="en-US"/>
              </w:rPr>
            </w:pPr>
            <w:r w:rsidRPr="00A25E66">
              <w:rPr>
                <w:sz w:val="18"/>
                <w:szCs w:val="18"/>
              </w:rPr>
              <w:t>2.8</w:t>
            </w:r>
          </w:p>
        </w:tc>
        <w:tc>
          <w:tcPr>
            <w:tcW w:w="926" w:type="dxa"/>
            <w:shd w:val="clear" w:color="auto" w:fill="auto"/>
            <w:noWrap/>
            <w:hideMark/>
          </w:tcPr>
          <w:p w14:paraId="3BEBF3C3" w14:textId="017157C9" w:rsidR="00A25E66" w:rsidRPr="00274F8A" w:rsidRDefault="00A25E66" w:rsidP="00A25E66">
            <w:pPr>
              <w:spacing w:line="240" w:lineRule="auto"/>
              <w:ind w:firstLine="0"/>
              <w:jc w:val="right"/>
              <w:rPr>
                <w:color w:val="000000"/>
                <w:sz w:val="18"/>
                <w:szCs w:val="18"/>
                <w:lang w:val="en-US"/>
              </w:rPr>
            </w:pPr>
            <w:r w:rsidRPr="00A25E66">
              <w:rPr>
                <w:sz w:val="18"/>
                <w:szCs w:val="18"/>
              </w:rPr>
              <w:t>3.3</w:t>
            </w:r>
          </w:p>
        </w:tc>
        <w:tc>
          <w:tcPr>
            <w:tcW w:w="925" w:type="dxa"/>
            <w:shd w:val="clear" w:color="auto" w:fill="auto"/>
            <w:noWrap/>
            <w:hideMark/>
          </w:tcPr>
          <w:p w14:paraId="65F34512" w14:textId="0D8B2D62" w:rsidR="00A25E66" w:rsidRPr="00274F8A" w:rsidRDefault="00A25E66" w:rsidP="00A25E66">
            <w:pPr>
              <w:spacing w:line="240" w:lineRule="auto"/>
              <w:ind w:firstLine="0"/>
              <w:jc w:val="right"/>
              <w:rPr>
                <w:color w:val="000000"/>
                <w:sz w:val="18"/>
                <w:szCs w:val="18"/>
                <w:lang w:val="en-US"/>
              </w:rPr>
            </w:pPr>
            <w:r w:rsidRPr="00A25E66">
              <w:rPr>
                <w:sz w:val="18"/>
                <w:szCs w:val="18"/>
              </w:rPr>
              <w:t>4.0</w:t>
            </w:r>
          </w:p>
        </w:tc>
        <w:tc>
          <w:tcPr>
            <w:tcW w:w="926" w:type="dxa"/>
            <w:shd w:val="clear" w:color="auto" w:fill="auto"/>
            <w:noWrap/>
            <w:hideMark/>
          </w:tcPr>
          <w:p w14:paraId="40ADBD73" w14:textId="78EC6BAD" w:rsidR="00A25E66" w:rsidRPr="00274F8A" w:rsidRDefault="00A25E66" w:rsidP="00A25E66">
            <w:pPr>
              <w:spacing w:line="240" w:lineRule="auto"/>
              <w:ind w:firstLine="0"/>
              <w:jc w:val="right"/>
              <w:rPr>
                <w:color w:val="000000"/>
                <w:sz w:val="18"/>
                <w:szCs w:val="18"/>
                <w:lang w:val="en-US"/>
              </w:rPr>
            </w:pPr>
            <w:r w:rsidRPr="00A25E66">
              <w:rPr>
                <w:sz w:val="18"/>
                <w:szCs w:val="18"/>
              </w:rPr>
              <w:t>4.6</w:t>
            </w:r>
          </w:p>
        </w:tc>
      </w:tr>
      <w:tr w:rsidR="00A25E66" w:rsidRPr="00274F8A" w14:paraId="667AB938" w14:textId="77777777" w:rsidTr="00A41D60">
        <w:trPr>
          <w:trHeight w:val="295"/>
        </w:trPr>
        <w:tc>
          <w:tcPr>
            <w:tcW w:w="1129" w:type="dxa"/>
            <w:shd w:val="clear" w:color="auto" w:fill="auto"/>
            <w:noWrap/>
            <w:vAlign w:val="bottom"/>
          </w:tcPr>
          <w:p w14:paraId="796DC43C"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030E2D48"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51EBE3D2" w14:textId="1258D0F4" w:rsidR="00A25E66" w:rsidRPr="00274F8A" w:rsidRDefault="00A25E66" w:rsidP="00A25E66">
            <w:pPr>
              <w:spacing w:line="240" w:lineRule="auto"/>
              <w:ind w:firstLine="0"/>
              <w:jc w:val="right"/>
              <w:rPr>
                <w:color w:val="000000"/>
                <w:sz w:val="18"/>
                <w:szCs w:val="18"/>
                <w:lang w:val="en-US"/>
              </w:rPr>
            </w:pPr>
            <w:r w:rsidRPr="00A25E66">
              <w:rPr>
                <w:sz w:val="18"/>
                <w:szCs w:val="18"/>
              </w:rPr>
              <w:t>8.1</w:t>
            </w:r>
          </w:p>
        </w:tc>
        <w:tc>
          <w:tcPr>
            <w:tcW w:w="925" w:type="dxa"/>
            <w:shd w:val="clear" w:color="auto" w:fill="auto"/>
            <w:noWrap/>
            <w:hideMark/>
          </w:tcPr>
          <w:p w14:paraId="618FBFC3" w14:textId="76F56213" w:rsidR="00A25E66" w:rsidRPr="00274F8A" w:rsidRDefault="00A25E66" w:rsidP="00A25E66">
            <w:pPr>
              <w:spacing w:line="240" w:lineRule="auto"/>
              <w:ind w:firstLine="0"/>
              <w:jc w:val="right"/>
              <w:rPr>
                <w:color w:val="000000"/>
                <w:sz w:val="18"/>
                <w:szCs w:val="18"/>
                <w:lang w:val="en-US"/>
              </w:rPr>
            </w:pPr>
            <w:r w:rsidRPr="00A25E66">
              <w:rPr>
                <w:sz w:val="18"/>
                <w:szCs w:val="18"/>
              </w:rPr>
              <w:t>3.0</w:t>
            </w:r>
          </w:p>
        </w:tc>
        <w:tc>
          <w:tcPr>
            <w:tcW w:w="926" w:type="dxa"/>
            <w:shd w:val="clear" w:color="auto" w:fill="auto"/>
            <w:noWrap/>
            <w:hideMark/>
          </w:tcPr>
          <w:p w14:paraId="62BC8FD4" w14:textId="75EA7D20" w:rsidR="00A25E66" w:rsidRPr="00274F8A" w:rsidRDefault="00A25E66" w:rsidP="00A25E66">
            <w:pPr>
              <w:spacing w:line="240" w:lineRule="auto"/>
              <w:ind w:firstLine="0"/>
              <w:jc w:val="right"/>
              <w:rPr>
                <w:color w:val="000000"/>
                <w:sz w:val="18"/>
                <w:szCs w:val="18"/>
                <w:lang w:val="en-US"/>
              </w:rPr>
            </w:pPr>
            <w:r w:rsidRPr="00A25E66">
              <w:rPr>
                <w:sz w:val="18"/>
                <w:szCs w:val="18"/>
              </w:rPr>
              <w:t>2.2</w:t>
            </w:r>
          </w:p>
        </w:tc>
        <w:tc>
          <w:tcPr>
            <w:tcW w:w="925" w:type="dxa"/>
            <w:shd w:val="clear" w:color="auto" w:fill="auto"/>
            <w:noWrap/>
            <w:hideMark/>
          </w:tcPr>
          <w:p w14:paraId="76E698BF" w14:textId="08C0767F" w:rsidR="00A25E66" w:rsidRPr="00274F8A" w:rsidRDefault="00A25E66" w:rsidP="00A25E66">
            <w:pPr>
              <w:spacing w:line="240" w:lineRule="auto"/>
              <w:ind w:firstLine="0"/>
              <w:jc w:val="right"/>
              <w:rPr>
                <w:color w:val="000000"/>
                <w:sz w:val="18"/>
                <w:szCs w:val="18"/>
                <w:lang w:val="en-US"/>
              </w:rPr>
            </w:pPr>
            <w:r w:rsidRPr="00A25E66">
              <w:rPr>
                <w:sz w:val="18"/>
                <w:szCs w:val="18"/>
              </w:rPr>
              <w:t>1.8</w:t>
            </w:r>
          </w:p>
        </w:tc>
        <w:tc>
          <w:tcPr>
            <w:tcW w:w="926" w:type="dxa"/>
            <w:shd w:val="clear" w:color="auto" w:fill="auto"/>
            <w:noWrap/>
            <w:hideMark/>
          </w:tcPr>
          <w:p w14:paraId="077EC456" w14:textId="2C238826" w:rsidR="00A25E66" w:rsidRPr="00274F8A" w:rsidRDefault="00A25E66" w:rsidP="00A25E66">
            <w:pPr>
              <w:spacing w:line="240" w:lineRule="auto"/>
              <w:ind w:firstLine="0"/>
              <w:jc w:val="right"/>
              <w:rPr>
                <w:color w:val="000000"/>
                <w:sz w:val="18"/>
                <w:szCs w:val="18"/>
                <w:lang w:val="en-US"/>
              </w:rPr>
            </w:pPr>
            <w:r w:rsidRPr="00A25E66">
              <w:rPr>
                <w:sz w:val="18"/>
                <w:szCs w:val="18"/>
              </w:rPr>
              <w:t>1.3</w:t>
            </w:r>
          </w:p>
        </w:tc>
        <w:tc>
          <w:tcPr>
            <w:tcW w:w="925" w:type="dxa"/>
            <w:shd w:val="clear" w:color="auto" w:fill="auto"/>
            <w:noWrap/>
            <w:hideMark/>
          </w:tcPr>
          <w:p w14:paraId="253ECEEA" w14:textId="09315C64" w:rsidR="00A25E66" w:rsidRPr="00274F8A" w:rsidRDefault="00A25E66" w:rsidP="00A25E66">
            <w:pPr>
              <w:spacing w:line="240" w:lineRule="auto"/>
              <w:ind w:firstLine="0"/>
              <w:jc w:val="right"/>
              <w:rPr>
                <w:color w:val="000000"/>
                <w:sz w:val="18"/>
                <w:szCs w:val="18"/>
                <w:lang w:val="en-US"/>
              </w:rPr>
            </w:pPr>
            <w:r w:rsidRPr="00A25E66">
              <w:rPr>
                <w:sz w:val="18"/>
                <w:szCs w:val="18"/>
              </w:rPr>
              <w:t>1.0</w:t>
            </w:r>
          </w:p>
        </w:tc>
        <w:tc>
          <w:tcPr>
            <w:tcW w:w="926" w:type="dxa"/>
            <w:shd w:val="clear" w:color="auto" w:fill="auto"/>
            <w:noWrap/>
            <w:hideMark/>
          </w:tcPr>
          <w:p w14:paraId="7594BF45" w14:textId="5B12B454" w:rsidR="00A25E66" w:rsidRPr="00274F8A" w:rsidRDefault="00A25E66" w:rsidP="00A25E66">
            <w:pPr>
              <w:spacing w:line="240" w:lineRule="auto"/>
              <w:ind w:firstLine="0"/>
              <w:jc w:val="right"/>
              <w:rPr>
                <w:color w:val="000000"/>
                <w:sz w:val="18"/>
                <w:szCs w:val="18"/>
                <w:lang w:val="en-US"/>
              </w:rPr>
            </w:pPr>
            <w:r w:rsidRPr="00A25E66">
              <w:rPr>
                <w:sz w:val="18"/>
                <w:szCs w:val="18"/>
              </w:rPr>
              <w:t>1.6</w:t>
            </w:r>
          </w:p>
        </w:tc>
      </w:tr>
      <w:tr w:rsidR="00A25E66" w:rsidRPr="00274F8A" w14:paraId="4ECE1E87" w14:textId="77777777" w:rsidTr="00A41D60">
        <w:trPr>
          <w:trHeight w:val="295"/>
        </w:trPr>
        <w:tc>
          <w:tcPr>
            <w:tcW w:w="1129" w:type="dxa"/>
            <w:shd w:val="clear" w:color="auto" w:fill="auto"/>
            <w:noWrap/>
            <w:vAlign w:val="bottom"/>
          </w:tcPr>
          <w:p w14:paraId="0D207CA1"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3259D374"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3B11CE00" w14:textId="582C45FA" w:rsidR="00A25E66" w:rsidRPr="00274F8A" w:rsidRDefault="00A25E66" w:rsidP="00A25E66">
            <w:pPr>
              <w:spacing w:line="240" w:lineRule="auto"/>
              <w:ind w:firstLine="0"/>
              <w:jc w:val="right"/>
              <w:rPr>
                <w:color w:val="000000"/>
                <w:sz w:val="18"/>
                <w:szCs w:val="18"/>
                <w:lang w:val="en-US"/>
              </w:rPr>
            </w:pPr>
            <w:r w:rsidRPr="00A25E66">
              <w:rPr>
                <w:sz w:val="18"/>
                <w:szCs w:val="18"/>
              </w:rPr>
              <w:t>3.0</w:t>
            </w:r>
          </w:p>
        </w:tc>
        <w:tc>
          <w:tcPr>
            <w:tcW w:w="925" w:type="dxa"/>
            <w:shd w:val="clear" w:color="auto" w:fill="auto"/>
            <w:noWrap/>
            <w:hideMark/>
          </w:tcPr>
          <w:p w14:paraId="3518AD11" w14:textId="5B61C6A6" w:rsidR="00A25E66" w:rsidRPr="00274F8A" w:rsidRDefault="00A25E66" w:rsidP="00A25E66">
            <w:pPr>
              <w:spacing w:line="240" w:lineRule="auto"/>
              <w:ind w:firstLine="0"/>
              <w:jc w:val="right"/>
              <w:rPr>
                <w:color w:val="000000"/>
                <w:sz w:val="18"/>
                <w:szCs w:val="18"/>
                <w:lang w:val="en-US"/>
              </w:rPr>
            </w:pPr>
            <w:r w:rsidRPr="00A25E66">
              <w:rPr>
                <w:sz w:val="18"/>
                <w:szCs w:val="18"/>
              </w:rPr>
              <w:t>2.7</w:t>
            </w:r>
          </w:p>
        </w:tc>
        <w:tc>
          <w:tcPr>
            <w:tcW w:w="926" w:type="dxa"/>
            <w:shd w:val="clear" w:color="auto" w:fill="auto"/>
            <w:noWrap/>
            <w:hideMark/>
          </w:tcPr>
          <w:p w14:paraId="0EB44191" w14:textId="3B9196E3" w:rsidR="00A25E66" w:rsidRPr="00274F8A" w:rsidRDefault="00A25E66" w:rsidP="00A25E66">
            <w:pPr>
              <w:spacing w:line="240" w:lineRule="auto"/>
              <w:ind w:firstLine="0"/>
              <w:jc w:val="right"/>
              <w:rPr>
                <w:color w:val="000000"/>
                <w:sz w:val="18"/>
                <w:szCs w:val="18"/>
                <w:lang w:val="en-US"/>
              </w:rPr>
            </w:pPr>
            <w:r w:rsidRPr="00A25E66">
              <w:rPr>
                <w:sz w:val="18"/>
                <w:szCs w:val="18"/>
              </w:rPr>
              <w:t>2.2</w:t>
            </w:r>
          </w:p>
        </w:tc>
        <w:tc>
          <w:tcPr>
            <w:tcW w:w="925" w:type="dxa"/>
            <w:shd w:val="clear" w:color="auto" w:fill="auto"/>
            <w:noWrap/>
            <w:hideMark/>
          </w:tcPr>
          <w:p w14:paraId="344409BB" w14:textId="1C1CE2A1" w:rsidR="00A25E66" w:rsidRPr="00274F8A" w:rsidRDefault="00A25E66" w:rsidP="00A25E66">
            <w:pPr>
              <w:spacing w:line="240" w:lineRule="auto"/>
              <w:ind w:firstLine="0"/>
              <w:jc w:val="right"/>
              <w:rPr>
                <w:color w:val="000000"/>
                <w:sz w:val="18"/>
                <w:szCs w:val="18"/>
                <w:lang w:val="en-US"/>
              </w:rPr>
            </w:pPr>
            <w:r w:rsidRPr="00A25E66">
              <w:rPr>
                <w:sz w:val="18"/>
                <w:szCs w:val="18"/>
              </w:rPr>
              <w:t>2.5</w:t>
            </w:r>
          </w:p>
        </w:tc>
        <w:tc>
          <w:tcPr>
            <w:tcW w:w="926" w:type="dxa"/>
            <w:shd w:val="clear" w:color="auto" w:fill="auto"/>
            <w:noWrap/>
            <w:hideMark/>
          </w:tcPr>
          <w:p w14:paraId="31360B4C" w14:textId="757F8AF7" w:rsidR="00A25E66" w:rsidRPr="00274F8A" w:rsidRDefault="00A25E66" w:rsidP="00A25E66">
            <w:pPr>
              <w:spacing w:line="240" w:lineRule="auto"/>
              <w:ind w:firstLine="0"/>
              <w:jc w:val="right"/>
              <w:rPr>
                <w:color w:val="000000"/>
                <w:sz w:val="18"/>
                <w:szCs w:val="18"/>
                <w:lang w:val="en-US"/>
              </w:rPr>
            </w:pPr>
            <w:r w:rsidRPr="00A25E66">
              <w:rPr>
                <w:sz w:val="18"/>
                <w:szCs w:val="18"/>
              </w:rPr>
              <w:t>1.0</w:t>
            </w:r>
          </w:p>
        </w:tc>
        <w:tc>
          <w:tcPr>
            <w:tcW w:w="925" w:type="dxa"/>
            <w:shd w:val="clear" w:color="auto" w:fill="auto"/>
            <w:noWrap/>
            <w:hideMark/>
          </w:tcPr>
          <w:p w14:paraId="015C3D94" w14:textId="4643B10F" w:rsidR="00A25E66" w:rsidRPr="00274F8A" w:rsidRDefault="00A25E66" w:rsidP="00A25E66">
            <w:pPr>
              <w:spacing w:line="240" w:lineRule="auto"/>
              <w:ind w:firstLine="0"/>
              <w:jc w:val="right"/>
              <w:rPr>
                <w:color w:val="000000"/>
                <w:sz w:val="18"/>
                <w:szCs w:val="18"/>
                <w:lang w:val="en-US"/>
              </w:rPr>
            </w:pPr>
            <w:r w:rsidRPr="00A25E66">
              <w:rPr>
                <w:sz w:val="18"/>
                <w:szCs w:val="18"/>
              </w:rPr>
              <w:t>0.9</w:t>
            </w:r>
          </w:p>
        </w:tc>
        <w:tc>
          <w:tcPr>
            <w:tcW w:w="926" w:type="dxa"/>
            <w:shd w:val="clear" w:color="auto" w:fill="auto"/>
            <w:noWrap/>
            <w:hideMark/>
          </w:tcPr>
          <w:p w14:paraId="4AB2F782" w14:textId="5F2BACED" w:rsidR="00A25E66" w:rsidRPr="00274F8A" w:rsidRDefault="00A25E66" w:rsidP="00A25E66">
            <w:pPr>
              <w:spacing w:line="240" w:lineRule="auto"/>
              <w:ind w:firstLine="0"/>
              <w:jc w:val="right"/>
              <w:rPr>
                <w:color w:val="000000"/>
                <w:sz w:val="18"/>
                <w:szCs w:val="18"/>
                <w:lang w:val="en-US"/>
              </w:rPr>
            </w:pPr>
            <w:r w:rsidRPr="00A25E66">
              <w:rPr>
                <w:sz w:val="18"/>
                <w:szCs w:val="18"/>
              </w:rPr>
              <w:t>0.7</w:t>
            </w:r>
          </w:p>
        </w:tc>
      </w:tr>
      <w:tr w:rsidR="00A25E66" w:rsidRPr="00274F8A" w14:paraId="78DFA3EF" w14:textId="77777777" w:rsidTr="00A41D60">
        <w:trPr>
          <w:trHeight w:val="295"/>
        </w:trPr>
        <w:tc>
          <w:tcPr>
            <w:tcW w:w="1129" w:type="dxa"/>
            <w:shd w:val="clear" w:color="auto" w:fill="auto"/>
            <w:noWrap/>
            <w:vAlign w:val="bottom"/>
          </w:tcPr>
          <w:p w14:paraId="5476005A"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4DF85855"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4B619456" w14:textId="7820D7F7" w:rsidR="00A25E66" w:rsidRPr="00274F8A" w:rsidRDefault="00A25E66" w:rsidP="00A25E66">
            <w:pPr>
              <w:spacing w:line="240" w:lineRule="auto"/>
              <w:ind w:firstLine="0"/>
              <w:jc w:val="right"/>
              <w:rPr>
                <w:color w:val="000000"/>
                <w:sz w:val="18"/>
                <w:szCs w:val="18"/>
                <w:lang w:val="en-US"/>
              </w:rPr>
            </w:pPr>
            <w:r w:rsidRPr="00A25E66">
              <w:rPr>
                <w:sz w:val="18"/>
                <w:szCs w:val="18"/>
              </w:rPr>
              <w:t>2.0</w:t>
            </w:r>
          </w:p>
        </w:tc>
        <w:tc>
          <w:tcPr>
            <w:tcW w:w="925" w:type="dxa"/>
            <w:shd w:val="clear" w:color="auto" w:fill="auto"/>
            <w:noWrap/>
            <w:hideMark/>
          </w:tcPr>
          <w:p w14:paraId="798490D0" w14:textId="5F85C8D9" w:rsidR="00A25E66" w:rsidRPr="00274F8A" w:rsidRDefault="00A25E66" w:rsidP="00A25E66">
            <w:pPr>
              <w:spacing w:line="240" w:lineRule="auto"/>
              <w:ind w:firstLine="0"/>
              <w:jc w:val="right"/>
              <w:rPr>
                <w:color w:val="000000"/>
                <w:sz w:val="18"/>
                <w:szCs w:val="18"/>
                <w:lang w:val="en-US"/>
              </w:rPr>
            </w:pPr>
            <w:r w:rsidRPr="00A25E66">
              <w:rPr>
                <w:sz w:val="18"/>
                <w:szCs w:val="18"/>
              </w:rPr>
              <w:t>1.6</w:t>
            </w:r>
          </w:p>
        </w:tc>
        <w:tc>
          <w:tcPr>
            <w:tcW w:w="926" w:type="dxa"/>
            <w:shd w:val="clear" w:color="auto" w:fill="auto"/>
            <w:noWrap/>
            <w:hideMark/>
          </w:tcPr>
          <w:p w14:paraId="6DB47924" w14:textId="33DA5F90" w:rsidR="00A25E66" w:rsidRPr="00274F8A" w:rsidRDefault="00A25E66" w:rsidP="00A25E66">
            <w:pPr>
              <w:spacing w:line="240" w:lineRule="auto"/>
              <w:ind w:firstLine="0"/>
              <w:jc w:val="right"/>
              <w:rPr>
                <w:color w:val="000000"/>
                <w:sz w:val="18"/>
                <w:szCs w:val="18"/>
                <w:lang w:val="en-US"/>
              </w:rPr>
            </w:pPr>
            <w:r w:rsidRPr="00A25E66">
              <w:rPr>
                <w:sz w:val="18"/>
                <w:szCs w:val="18"/>
              </w:rPr>
              <w:t>2.7</w:t>
            </w:r>
          </w:p>
        </w:tc>
        <w:tc>
          <w:tcPr>
            <w:tcW w:w="925" w:type="dxa"/>
            <w:shd w:val="clear" w:color="auto" w:fill="auto"/>
            <w:noWrap/>
            <w:hideMark/>
          </w:tcPr>
          <w:p w14:paraId="3F984467" w14:textId="5FAEB74D" w:rsidR="00A25E66" w:rsidRPr="00274F8A" w:rsidRDefault="00A25E66" w:rsidP="00A25E66">
            <w:pPr>
              <w:spacing w:line="240" w:lineRule="auto"/>
              <w:ind w:firstLine="0"/>
              <w:jc w:val="right"/>
              <w:rPr>
                <w:color w:val="000000"/>
                <w:sz w:val="18"/>
                <w:szCs w:val="18"/>
                <w:lang w:val="en-US"/>
              </w:rPr>
            </w:pPr>
            <w:r w:rsidRPr="00A25E66">
              <w:rPr>
                <w:sz w:val="18"/>
                <w:szCs w:val="18"/>
              </w:rPr>
              <w:t>1.8</w:t>
            </w:r>
          </w:p>
        </w:tc>
        <w:tc>
          <w:tcPr>
            <w:tcW w:w="926" w:type="dxa"/>
            <w:shd w:val="clear" w:color="auto" w:fill="auto"/>
            <w:noWrap/>
            <w:hideMark/>
          </w:tcPr>
          <w:p w14:paraId="4F84F3AA" w14:textId="37BAC678" w:rsidR="00A25E66" w:rsidRPr="00274F8A" w:rsidRDefault="00A25E66" w:rsidP="00A25E66">
            <w:pPr>
              <w:spacing w:line="240" w:lineRule="auto"/>
              <w:ind w:firstLine="0"/>
              <w:jc w:val="right"/>
              <w:rPr>
                <w:color w:val="000000"/>
                <w:sz w:val="18"/>
                <w:szCs w:val="18"/>
                <w:lang w:val="en-US"/>
              </w:rPr>
            </w:pPr>
            <w:r w:rsidRPr="00A25E66">
              <w:rPr>
                <w:sz w:val="18"/>
                <w:szCs w:val="18"/>
              </w:rPr>
              <w:t>2.7</w:t>
            </w:r>
          </w:p>
        </w:tc>
        <w:tc>
          <w:tcPr>
            <w:tcW w:w="925" w:type="dxa"/>
            <w:shd w:val="clear" w:color="auto" w:fill="auto"/>
            <w:noWrap/>
            <w:hideMark/>
          </w:tcPr>
          <w:p w14:paraId="3A84AF34" w14:textId="66E24097" w:rsidR="00A25E66" w:rsidRPr="00274F8A" w:rsidRDefault="00A25E66" w:rsidP="00A25E66">
            <w:pPr>
              <w:spacing w:line="240" w:lineRule="auto"/>
              <w:ind w:firstLine="0"/>
              <w:jc w:val="right"/>
              <w:rPr>
                <w:color w:val="000000"/>
                <w:sz w:val="18"/>
                <w:szCs w:val="18"/>
                <w:lang w:val="en-US"/>
              </w:rPr>
            </w:pPr>
            <w:r w:rsidRPr="00A25E66">
              <w:rPr>
                <w:sz w:val="18"/>
                <w:szCs w:val="18"/>
              </w:rPr>
              <w:t>2.1</w:t>
            </w:r>
          </w:p>
        </w:tc>
        <w:tc>
          <w:tcPr>
            <w:tcW w:w="926" w:type="dxa"/>
            <w:shd w:val="clear" w:color="auto" w:fill="auto"/>
            <w:noWrap/>
            <w:hideMark/>
          </w:tcPr>
          <w:p w14:paraId="0F422DB1" w14:textId="516072E8" w:rsidR="00A25E66" w:rsidRPr="00274F8A" w:rsidRDefault="00A25E66" w:rsidP="00A25E66">
            <w:pPr>
              <w:spacing w:line="240" w:lineRule="auto"/>
              <w:ind w:firstLine="0"/>
              <w:jc w:val="right"/>
              <w:rPr>
                <w:color w:val="000000"/>
                <w:sz w:val="18"/>
                <w:szCs w:val="18"/>
                <w:lang w:val="en-US"/>
              </w:rPr>
            </w:pPr>
            <w:r w:rsidRPr="00A25E66">
              <w:rPr>
                <w:sz w:val="18"/>
                <w:szCs w:val="18"/>
              </w:rPr>
              <w:t>1.5</w:t>
            </w:r>
          </w:p>
        </w:tc>
      </w:tr>
      <w:tr w:rsidR="00A25E66" w:rsidRPr="00274F8A" w14:paraId="391FC79C" w14:textId="77777777" w:rsidTr="00A41D60">
        <w:trPr>
          <w:trHeight w:val="295"/>
        </w:trPr>
        <w:tc>
          <w:tcPr>
            <w:tcW w:w="1129" w:type="dxa"/>
            <w:shd w:val="clear" w:color="auto" w:fill="auto"/>
            <w:noWrap/>
            <w:vAlign w:val="bottom"/>
          </w:tcPr>
          <w:p w14:paraId="36A0F05A"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57316F28"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1E822FCB" w14:textId="337EC164" w:rsidR="00A25E66" w:rsidRPr="00274F8A" w:rsidRDefault="00A25E66" w:rsidP="00A25E66">
            <w:pPr>
              <w:spacing w:line="240" w:lineRule="auto"/>
              <w:ind w:firstLine="0"/>
              <w:jc w:val="right"/>
              <w:rPr>
                <w:color w:val="000000"/>
                <w:sz w:val="18"/>
                <w:szCs w:val="18"/>
                <w:lang w:val="en-US"/>
              </w:rPr>
            </w:pPr>
            <w:r w:rsidRPr="00A25E66">
              <w:rPr>
                <w:sz w:val="18"/>
                <w:szCs w:val="18"/>
              </w:rPr>
              <w:t>1.6</w:t>
            </w:r>
          </w:p>
        </w:tc>
        <w:tc>
          <w:tcPr>
            <w:tcW w:w="925" w:type="dxa"/>
            <w:shd w:val="clear" w:color="auto" w:fill="auto"/>
            <w:noWrap/>
            <w:hideMark/>
          </w:tcPr>
          <w:p w14:paraId="0370458F" w14:textId="1824883A" w:rsidR="00A25E66" w:rsidRPr="00274F8A" w:rsidRDefault="00A25E66" w:rsidP="00A25E66">
            <w:pPr>
              <w:spacing w:line="240" w:lineRule="auto"/>
              <w:ind w:firstLine="0"/>
              <w:jc w:val="right"/>
              <w:rPr>
                <w:color w:val="000000"/>
                <w:sz w:val="18"/>
                <w:szCs w:val="18"/>
                <w:lang w:val="en-US"/>
              </w:rPr>
            </w:pPr>
            <w:r w:rsidRPr="00A25E66">
              <w:rPr>
                <w:sz w:val="18"/>
                <w:szCs w:val="18"/>
              </w:rPr>
              <w:t>1.2</w:t>
            </w:r>
          </w:p>
        </w:tc>
        <w:tc>
          <w:tcPr>
            <w:tcW w:w="926" w:type="dxa"/>
            <w:shd w:val="clear" w:color="auto" w:fill="auto"/>
            <w:noWrap/>
            <w:hideMark/>
          </w:tcPr>
          <w:p w14:paraId="05292504" w14:textId="056296B0" w:rsidR="00A25E66" w:rsidRPr="00274F8A" w:rsidRDefault="00A25E66" w:rsidP="00A25E66">
            <w:pPr>
              <w:spacing w:line="240" w:lineRule="auto"/>
              <w:ind w:firstLine="0"/>
              <w:jc w:val="right"/>
              <w:rPr>
                <w:color w:val="000000"/>
                <w:sz w:val="18"/>
                <w:szCs w:val="18"/>
                <w:lang w:val="en-US"/>
              </w:rPr>
            </w:pPr>
            <w:r w:rsidRPr="00A25E66">
              <w:rPr>
                <w:sz w:val="18"/>
                <w:szCs w:val="18"/>
              </w:rPr>
              <w:t>1.6</w:t>
            </w:r>
          </w:p>
        </w:tc>
        <w:tc>
          <w:tcPr>
            <w:tcW w:w="925" w:type="dxa"/>
            <w:shd w:val="clear" w:color="auto" w:fill="auto"/>
            <w:noWrap/>
            <w:hideMark/>
          </w:tcPr>
          <w:p w14:paraId="167DC86C" w14:textId="3337D651" w:rsidR="00A25E66" w:rsidRPr="00274F8A" w:rsidRDefault="00A25E66" w:rsidP="00A25E66">
            <w:pPr>
              <w:spacing w:line="240" w:lineRule="auto"/>
              <w:ind w:firstLine="0"/>
              <w:jc w:val="right"/>
              <w:rPr>
                <w:color w:val="000000"/>
                <w:sz w:val="18"/>
                <w:szCs w:val="18"/>
                <w:lang w:val="en-US"/>
              </w:rPr>
            </w:pPr>
            <w:r w:rsidRPr="00A25E66">
              <w:rPr>
                <w:sz w:val="18"/>
                <w:szCs w:val="18"/>
              </w:rPr>
              <w:t>2.4</w:t>
            </w:r>
          </w:p>
        </w:tc>
        <w:tc>
          <w:tcPr>
            <w:tcW w:w="926" w:type="dxa"/>
            <w:shd w:val="clear" w:color="auto" w:fill="auto"/>
            <w:noWrap/>
            <w:hideMark/>
          </w:tcPr>
          <w:p w14:paraId="727E9306" w14:textId="425A33B4" w:rsidR="00A25E66" w:rsidRPr="00274F8A" w:rsidRDefault="00A25E66" w:rsidP="00A25E66">
            <w:pPr>
              <w:spacing w:line="240" w:lineRule="auto"/>
              <w:ind w:firstLine="0"/>
              <w:jc w:val="right"/>
              <w:rPr>
                <w:color w:val="000000"/>
                <w:sz w:val="18"/>
                <w:szCs w:val="18"/>
                <w:lang w:val="en-US"/>
              </w:rPr>
            </w:pPr>
            <w:r w:rsidRPr="00A25E66">
              <w:rPr>
                <w:sz w:val="18"/>
                <w:szCs w:val="18"/>
              </w:rPr>
              <w:t>2.4</w:t>
            </w:r>
          </w:p>
        </w:tc>
        <w:tc>
          <w:tcPr>
            <w:tcW w:w="925" w:type="dxa"/>
            <w:shd w:val="clear" w:color="auto" w:fill="auto"/>
            <w:noWrap/>
            <w:hideMark/>
          </w:tcPr>
          <w:p w14:paraId="7CDB4B6E" w14:textId="1EE56EAB" w:rsidR="00A25E66" w:rsidRPr="00274F8A" w:rsidRDefault="00A25E66" w:rsidP="00A25E66">
            <w:pPr>
              <w:spacing w:line="240" w:lineRule="auto"/>
              <w:ind w:firstLine="0"/>
              <w:jc w:val="right"/>
              <w:rPr>
                <w:color w:val="000000"/>
                <w:sz w:val="18"/>
                <w:szCs w:val="18"/>
                <w:lang w:val="en-US"/>
              </w:rPr>
            </w:pPr>
            <w:r w:rsidRPr="00A25E66">
              <w:rPr>
                <w:sz w:val="18"/>
                <w:szCs w:val="18"/>
              </w:rPr>
              <w:t>2.1</w:t>
            </w:r>
          </w:p>
        </w:tc>
        <w:tc>
          <w:tcPr>
            <w:tcW w:w="926" w:type="dxa"/>
            <w:shd w:val="clear" w:color="auto" w:fill="auto"/>
            <w:noWrap/>
            <w:hideMark/>
          </w:tcPr>
          <w:p w14:paraId="03E9BDB7" w14:textId="5FA6F9A6" w:rsidR="00A25E66" w:rsidRPr="00274F8A" w:rsidRDefault="00A25E66" w:rsidP="00A25E66">
            <w:pPr>
              <w:spacing w:line="240" w:lineRule="auto"/>
              <w:ind w:firstLine="0"/>
              <w:jc w:val="right"/>
              <w:rPr>
                <w:color w:val="000000"/>
                <w:sz w:val="18"/>
                <w:szCs w:val="18"/>
                <w:lang w:val="en-US"/>
              </w:rPr>
            </w:pPr>
            <w:r w:rsidRPr="00A25E66">
              <w:rPr>
                <w:sz w:val="18"/>
                <w:szCs w:val="18"/>
              </w:rPr>
              <w:t>2.3</w:t>
            </w:r>
          </w:p>
        </w:tc>
      </w:tr>
      <w:tr w:rsidR="00A25E66" w:rsidRPr="00274F8A" w14:paraId="29490437" w14:textId="77777777" w:rsidTr="00A41D60">
        <w:trPr>
          <w:trHeight w:val="295"/>
        </w:trPr>
        <w:tc>
          <w:tcPr>
            <w:tcW w:w="1129" w:type="dxa"/>
            <w:shd w:val="clear" w:color="auto" w:fill="auto"/>
            <w:noWrap/>
            <w:vAlign w:val="bottom"/>
          </w:tcPr>
          <w:p w14:paraId="13397302"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1DFDC435"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2B5CECBD" w14:textId="3959E437" w:rsidR="00A25E66" w:rsidRPr="00274F8A" w:rsidRDefault="00A25E66" w:rsidP="00A25E66">
            <w:pPr>
              <w:spacing w:line="240" w:lineRule="auto"/>
              <w:ind w:firstLine="0"/>
              <w:jc w:val="right"/>
              <w:rPr>
                <w:color w:val="000000"/>
                <w:sz w:val="18"/>
                <w:szCs w:val="18"/>
                <w:lang w:val="en-US"/>
              </w:rPr>
            </w:pPr>
            <w:r w:rsidRPr="00A25E66">
              <w:rPr>
                <w:sz w:val="18"/>
                <w:szCs w:val="18"/>
              </w:rPr>
              <w:t>79.7</w:t>
            </w:r>
          </w:p>
        </w:tc>
        <w:tc>
          <w:tcPr>
            <w:tcW w:w="925" w:type="dxa"/>
            <w:shd w:val="clear" w:color="auto" w:fill="auto"/>
            <w:noWrap/>
            <w:hideMark/>
          </w:tcPr>
          <w:p w14:paraId="26F2CD14" w14:textId="14C2E1FB" w:rsidR="00A25E66" w:rsidRPr="00274F8A" w:rsidRDefault="00A25E66" w:rsidP="00A25E66">
            <w:pPr>
              <w:spacing w:line="240" w:lineRule="auto"/>
              <w:ind w:firstLine="0"/>
              <w:jc w:val="right"/>
              <w:rPr>
                <w:color w:val="000000"/>
                <w:sz w:val="18"/>
                <w:szCs w:val="18"/>
                <w:lang w:val="en-US"/>
              </w:rPr>
            </w:pPr>
            <w:r w:rsidRPr="00A25E66">
              <w:rPr>
                <w:sz w:val="18"/>
                <w:szCs w:val="18"/>
              </w:rPr>
              <w:t>1.4</w:t>
            </w:r>
          </w:p>
        </w:tc>
        <w:tc>
          <w:tcPr>
            <w:tcW w:w="926" w:type="dxa"/>
            <w:shd w:val="clear" w:color="auto" w:fill="auto"/>
            <w:noWrap/>
            <w:hideMark/>
          </w:tcPr>
          <w:p w14:paraId="4BB23781" w14:textId="0180D1A8" w:rsidR="00A25E66" w:rsidRPr="00274F8A" w:rsidRDefault="00A25E66" w:rsidP="00A25E66">
            <w:pPr>
              <w:spacing w:line="240" w:lineRule="auto"/>
              <w:ind w:firstLine="0"/>
              <w:jc w:val="right"/>
              <w:rPr>
                <w:color w:val="000000"/>
                <w:sz w:val="18"/>
                <w:szCs w:val="18"/>
                <w:lang w:val="en-US"/>
              </w:rPr>
            </w:pPr>
            <w:r w:rsidRPr="00A25E66">
              <w:rPr>
                <w:sz w:val="18"/>
                <w:szCs w:val="18"/>
              </w:rPr>
              <w:t>3.3</w:t>
            </w:r>
          </w:p>
        </w:tc>
        <w:tc>
          <w:tcPr>
            <w:tcW w:w="925" w:type="dxa"/>
            <w:shd w:val="clear" w:color="auto" w:fill="auto"/>
            <w:noWrap/>
            <w:hideMark/>
          </w:tcPr>
          <w:p w14:paraId="0F083565" w14:textId="4CB69B5E" w:rsidR="00A25E66" w:rsidRPr="00274F8A" w:rsidRDefault="00A25E66" w:rsidP="00A25E66">
            <w:pPr>
              <w:spacing w:line="240" w:lineRule="auto"/>
              <w:ind w:firstLine="0"/>
              <w:jc w:val="right"/>
              <w:rPr>
                <w:color w:val="000000"/>
                <w:sz w:val="18"/>
                <w:szCs w:val="18"/>
                <w:lang w:val="en-US"/>
              </w:rPr>
            </w:pPr>
            <w:r w:rsidRPr="00A25E66">
              <w:rPr>
                <w:sz w:val="18"/>
                <w:szCs w:val="18"/>
              </w:rPr>
              <w:t>2.2</w:t>
            </w:r>
          </w:p>
        </w:tc>
        <w:tc>
          <w:tcPr>
            <w:tcW w:w="926" w:type="dxa"/>
            <w:shd w:val="clear" w:color="auto" w:fill="auto"/>
            <w:noWrap/>
            <w:hideMark/>
          </w:tcPr>
          <w:p w14:paraId="48F51BE3" w14:textId="24F399B2" w:rsidR="00A25E66" w:rsidRPr="00274F8A" w:rsidRDefault="00A25E66" w:rsidP="00A25E66">
            <w:pPr>
              <w:spacing w:line="240" w:lineRule="auto"/>
              <w:ind w:firstLine="0"/>
              <w:jc w:val="right"/>
              <w:rPr>
                <w:color w:val="000000"/>
                <w:sz w:val="18"/>
                <w:szCs w:val="18"/>
                <w:lang w:val="en-US"/>
              </w:rPr>
            </w:pPr>
            <w:r w:rsidRPr="00A25E66">
              <w:rPr>
                <w:sz w:val="18"/>
                <w:szCs w:val="18"/>
              </w:rPr>
              <w:t>3.2</w:t>
            </w:r>
          </w:p>
        </w:tc>
        <w:tc>
          <w:tcPr>
            <w:tcW w:w="925" w:type="dxa"/>
            <w:shd w:val="clear" w:color="auto" w:fill="auto"/>
            <w:noWrap/>
            <w:hideMark/>
          </w:tcPr>
          <w:p w14:paraId="7E3BB624" w14:textId="55593AE9" w:rsidR="00A25E66" w:rsidRPr="00274F8A" w:rsidRDefault="00A25E66" w:rsidP="00A25E66">
            <w:pPr>
              <w:spacing w:line="240" w:lineRule="auto"/>
              <w:ind w:firstLine="0"/>
              <w:jc w:val="right"/>
              <w:rPr>
                <w:color w:val="000000"/>
                <w:sz w:val="18"/>
                <w:szCs w:val="18"/>
                <w:lang w:val="en-US"/>
              </w:rPr>
            </w:pPr>
            <w:r w:rsidRPr="00A25E66">
              <w:rPr>
                <w:sz w:val="18"/>
                <w:szCs w:val="18"/>
              </w:rPr>
              <w:t>3.0</w:t>
            </w:r>
          </w:p>
        </w:tc>
        <w:tc>
          <w:tcPr>
            <w:tcW w:w="926" w:type="dxa"/>
            <w:shd w:val="clear" w:color="auto" w:fill="auto"/>
            <w:noWrap/>
            <w:hideMark/>
          </w:tcPr>
          <w:p w14:paraId="53C78BBF" w14:textId="3BA30285" w:rsidR="00A25E66" w:rsidRPr="00274F8A" w:rsidRDefault="00A25E66" w:rsidP="00A25E66">
            <w:pPr>
              <w:spacing w:line="240" w:lineRule="auto"/>
              <w:ind w:firstLine="0"/>
              <w:jc w:val="right"/>
              <w:rPr>
                <w:color w:val="000000"/>
                <w:sz w:val="18"/>
                <w:szCs w:val="18"/>
                <w:lang w:val="en-US"/>
              </w:rPr>
            </w:pPr>
            <w:r w:rsidRPr="00A25E66">
              <w:rPr>
                <w:sz w:val="18"/>
                <w:szCs w:val="18"/>
              </w:rPr>
              <w:t>4.0</w:t>
            </w:r>
          </w:p>
        </w:tc>
      </w:tr>
      <w:tr w:rsidR="00A25E66" w:rsidRPr="00274F8A" w14:paraId="32C77688" w14:textId="77777777" w:rsidTr="00A41D60">
        <w:trPr>
          <w:trHeight w:val="295"/>
        </w:trPr>
        <w:tc>
          <w:tcPr>
            <w:tcW w:w="1129" w:type="dxa"/>
            <w:shd w:val="clear" w:color="auto" w:fill="auto"/>
            <w:noWrap/>
            <w:vAlign w:val="bottom"/>
          </w:tcPr>
          <w:p w14:paraId="7133860C"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60AA72EB"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06078541" w14:textId="7E109F77" w:rsidR="00A25E66" w:rsidRPr="00274F8A" w:rsidRDefault="00A25E66" w:rsidP="00A25E66">
            <w:pPr>
              <w:spacing w:line="240" w:lineRule="auto"/>
              <w:ind w:firstLine="0"/>
              <w:jc w:val="right"/>
              <w:rPr>
                <w:color w:val="000000"/>
                <w:sz w:val="18"/>
                <w:szCs w:val="18"/>
                <w:lang w:val="en-US"/>
              </w:rPr>
            </w:pPr>
            <w:r w:rsidRPr="00A25E66">
              <w:rPr>
                <w:sz w:val="18"/>
                <w:szCs w:val="18"/>
              </w:rPr>
              <w:t>3.5</w:t>
            </w:r>
          </w:p>
        </w:tc>
        <w:tc>
          <w:tcPr>
            <w:tcW w:w="925" w:type="dxa"/>
            <w:shd w:val="clear" w:color="auto" w:fill="auto"/>
            <w:noWrap/>
            <w:hideMark/>
          </w:tcPr>
          <w:p w14:paraId="698FC6F5" w14:textId="6ACBE728" w:rsidR="00A25E66" w:rsidRPr="00274F8A" w:rsidRDefault="00A25E66" w:rsidP="00A25E66">
            <w:pPr>
              <w:spacing w:line="240" w:lineRule="auto"/>
              <w:ind w:firstLine="0"/>
              <w:jc w:val="right"/>
              <w:rPr>
                <w:color w:val="000000"/>
                <w:sz w:val="18"/>
                <w:szCs w:val="18"/>
                <w:lang w:val="en-US"/>
              </w:rPr>
            </w:pPr>
            <w:r w:rsidRPr="00A25E66">
              <w:rPr>
                <w:sz w:val="18"/>
                <w:szCs w:val="18"/>
              </w:rPr>
              <w:t>2.5</w:t>
            </w:r>
          </w:p>
        </w:tc>
        <w:tc>
          <w:tcPr>
            <w:tcW w:w="926" w:type="dxa"/>
            <w:shd w:val="clear" w:color="auto" w:fill="auto"/>
            <w:noWrap/>
            <w:hideMark/>
          </w:tcPr>
          <w:p w14:paraId="4BD0959F" w14:textId="7A283F5C" w:rsidR="00A25E66" w:rsidRPr="00274F8A" w:rsidRDefault="00A25E66" w:rsidP="00A25E66">
            <w:pPr>
              <w:spacing w:line="240" w:lineRule="auto"/>
              <w:ind w:firstLine="0"/>
              <w:jc w:val="right"/>
              <w:rPr>
                <w:color w:val="000000"/>
                <w:sz w:val="18"/>
                <w:szCs w:val="18"/>
                <w:lang w:val="en-US"/>
              </w:rPr>
            </w:pPr>
            <w:r w:rsidRPr="00A25E66">
              <w:rPr>
                <w:sz w:val="18"/>
                <w:szCs w:val="18"/>
              </w:rPr>
              <w:t>1.9</w:t>
            </w:r>
          </w:p>
        </w:tc>
        <w:tc>
          <w:tcPr>
            <w:tcW w:w="925" w:type="dxa"/>
            <w:shd w:val="clear" w:color="auto" w:fill="auto"/>
            <w:noWrap/>
            <w:hideMark/>
          </w:tcPr>
          <w:p w14:paraId="1C08CED4" w14:textId="0FB55DBC" w:rsidR="00A25E66" w:rsidRPr="00274F8A" w:rsidRDefault="00A25E66" w:rsidP="00A25E66">
            <w:pPr>
              <w:spacing w:line="240" w:lineRule="auto"/>
              <w:ind w:firstLine="0"/>
              <w:jc w:val="right"/>
              <w:rPr>
                <w:color w:val="000000"/>
                <w:sz w:val="18"/>
                <w:szCs w:val="18"/>
                <w:lang w:val="en-US"/>
              </w:rPr>
            </w:pPr>
            <w:r w:rsidRPr="00A25E66">
              <w:rPr>
                <w:sz w:val="18"/>
                <w:szCs w:val="18"/>
              </w:rPr>
              <w:t>2.7</w:t>
            </w:r>
          </w:p>
        </w:tc>
        <w:tc>
          <w:tcPr>
            <w:tcW w:w="926" w:type="dxa"/>
            <w:shd w:val="clear" w:color="auto" w:fill="auto"/>
            <w:noWrap/>
            <w:hideMark/>
          </w:tcPr>
          <w:p w14:paraId="18F35B3B" w14:textId="27690E66" w:rsidR="00A25E66" w:rsidRPr="00274F8A" w:rsidRDefault="00A25E66" w:rsidP="00A25E66">
            <w:pPr>
              <w:spacing w:line="240" w:lineRule="auto"/>
              <w:ind w:firstLine="0"/>
              <w:jc w:val="right"/>
              <w:rPr>
                <w:color w:val="000000"/>
                <w:sz w:val="18"/>
                <w:szCs w:val="18"/>
                <w:lang w:val="en-US"/>
              </w:rPr>
            </w:pPr>
            <w:r w:rsidRPr="00A25E66">
              <w:rPr>
                <w:sz w:val="18"/>
                <w:szCs w:val="18"/>
              </w:rPr>
              <w:t>3.2</w:t>
            </w:r>
          </w:p>
        </w:tc>
        <w:tc>
          <w:tcPr>
            <w:tcW w:w="925" w:type="dxa"/>
            <w:shd w:val="clear" w:color="auto" w:fill="auto"/>
            <w:noWrap/>
            <w:hideMark/>
          </w:tcPr>
          <w:p w14:paraId="4AFFB376" w14:textId="1034E9AF" w:rsidR="00A25E66" w:rsidRPr="00274F8A" w:rsidRDefault="00A25E66" w:rsidP="00A25E66">
            <w:pPr>
              <w:spacing w:line="240" w:lineRule="auto"/>
              <w:ind w:firstLine="0"/>
              <w:jc w:val="right"/>
              <w:rPr>
                <w:color w:val="000000"/>
                <w:sz w:val="18"/>
                <w:szCs w:val="18"/>
                <w:lang w:val="en-US"/>
              </w:rPr>
            </w:pPr>
            <w:r w:rsidRPr="00A25E66">
              <w:rPr>
                <w:sz w:val="18"/>
                <w:szCs w:val="18"/>
              </w:rPr>
              <w:t>1.6</w:t>
            </w:r>
          </w:p>
        </w:tc>
        <w:tc>
          <w:tcPr>
            <w:tcW w:w="926" w:type="dxa"/>
            <w:shd w:val="clear" w:color="auto" w:fill="auto"/>
            <w:noWrap/>
            <w:hideMark/>
          </w:tcPr>
          <w:p w14:paraId="4E948537" w14:textId="5F38D6AB" w:rsidR="00A25E66" w:rsidRPr="00274F8A" w:rsidRDefault="00A25E66" w:rsidP="00A25E66">
            <w:pPr>
              <w:spacing w:line="240" w:lineRule="auto"/>
              <w:ind w:firstLine="0"/>
              <w:jc w:val="right"/>
              <w:rPr>
                <w:color w:val="000000"/>
                <w:sz w:val="18"/>
                <w:szCs w:val="18"/>
                <w:lang w:val="en-US"/>
              </w:rPr>
            </w:pPr>
            <w:r w:rsidRPr="00A25E66">
              <w:rPr>
                <w:sz w:val="18"/>
                <w:szCs w:val="18"/>
              </w:rPr>
              <w:t>2.3</w:t>
            </w:r>
          </w:p>
        </w:tc>
      </w:tr>
      <w:tr w:rsidR="00A25E66" w:rsidRPr="00274F8A" w14:paraId="4797A8FC" w14:textId="77777777" w:rsidTr="00A41D60">
        <w:trPr>
          <w:trHeight w:val="295"/>
        </w:trPr>
        <w:tc>
          <w:tcPr>
            <w:tcW w:w="1129" w:type="dxa"/>
            <w:shd w:val="clear" w:color="auto" w:fill="auto"/>
            <w:noWrap/>
            <w:vAlign w:val="bottom"/>
          </w:tcPr>
          <w:p w14:paraId="291B1A4C"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0FCC95C0"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3699ACCF" w14:textId="16B630E1" w:rsidR="00A25E66" w:rsidRPr="00274F8A" w:rsidRDefault="00A25E66" w:rsidP="00A25E66">
            <w:pPr>
              <w:spacing w:line="240" w:lineRule="auto"/>
              <w:ind w:firstLine="0"/>
              <w:jc w:val="right"/>
              <w:rPr>
                <w:color w:val="000000"/>
                <w:sz w:val="18"/>
                <w:szCs w:val="18"/>
                <w:lang w:val="en-US"/>
              </w:rPr>
            </w:pPr>
            <w:r w:rsidRPr="00A25E66">
              <w:rPr>
                <w:sz w:val="18"/>
                <w:szCs w:val="18"/>
              </w:rPr>
              <w:t>3.9</w:t>
            </w:r>
          </w:p>
        </w:tc>
        <w:tc>
          <w:tcPr>
            <w:tcW w:w="925" w:type="dxa"/>
            <w:shd w:val="clear" w:color="auto" w:fill="auto"/>
            <w:noWrap/>
            <w:hideMark/>
          </w:tcPr>
          <w:p w14:paraId="408754AB" w14:textId="083AFD08" w:rsidR="00A25E66" w:rsidRPr="00274F8A" w:rsidRDefault="00A25E66" w:rsidP="00A25E66">
            <w:pPr>
              <w:spacing w:line="240" w:lineRule="auto"/>
              <w:ind w:firstLine="0"/>
              <w:jc w:val="right"/>
              <w:rPr>
                <w:color w:val="000000"/>
                <w:sz w:val="18"/>
                <w:szCs w:val="18"/>
                <w:lang w:val="en-US"/>
              </w:rPr>
            </w:pPr>
            <w:r w:rsidRPr="00A25E66">
              <w:rPr>
                <w:sz w:val="18"/>
                <w:szCs w:val="18"/>
              </w:rPr>
              <w:t>3.0</w:t>
            </w:r>
          </w:p>
        </w:tc>
        <w:tc>
          <w:tcPr>
            <w:tcW w:w="926" w:type="dxa"/>
            <w:shd w:val="clear" w:color="auto" w:fill="auto"/>
            <w:noWrap/>
            <w:hideMark/>
          </w:tcPr>
          <w:p w14:paraId="22C80B4D" w14:textId="45BBF065" w:rsidR="00A25E66" w:rsidRPr="00274F8A" w:rsidRDefault="00A25E66" w:rsidP="00A25E66">
            <w:pPr>
              <w:spacing w:line="240" w:lineRule="auto"/>
              <w:ind w:firstLine="0"/>
              <w:jc w:val="right"/>
              <w:rPr>
                <w:color w:val="000000"/>
                <w:sz w:val="18"/>
                <w:szCs w:val="18"/>
                <w:lang w:val="en-US"/>
              </w:rPr>
            </w:pPr>
            <w:r w:rsidRPr="00A25E66">
              <w:rPr>
                <w:sz w:val="18"/>
                <w:szCs w:val="18"/>
              </w:rPr>
              <w:t>2.6</w:t>
            </w:r>
          </w:p>
        </w:tc>
        <w:tc>
          <w:tcPr>
            <w:tcW w:w="925" w:type="dxa"/>
            <w:shd w:val="clear" w:color="auto" w:fill="auto"/>
            <w:noWrap/>
            <w:hideMark/>
          </w:tcPr>
          <w:p w14:paraId="6F664104" w14:textId="2B1A3E99" w:rsidR="00A25E66" w:rsidRPr="00274F8A" w:rsidRDefault="00A25E66" w:rsidP="00A25E66">
            <w:pPr>
              <w:spacing w:line="240" w:lineRule="auto"/>
              <w:ind w:firstLine="0"/>
              <w:jc w:val="right"/>
              <w:rPr>
                <w:color w:val="000000"/>
                <w:sz w:val="18"/>
                <w:szCs w:val="18"/>
                <w:lang w:val="en-US"/>
              </w:rPr>
            </w:pPr>
            <w:r w:rsidRPr="00A25E66">
              <w:rPr>
                <w:sz w:val="18"/>
                <w:szCs w:val="18"/>
              </w:rPr>
              <w:t>2.9</w:t>
            </w:r>
          </w:p>
        </w:tc>
        <w:tc>
          <w:tcPr>
            <w:tcW w:w="926" w:type="dxa"/>
            <w:shd w:val="clear" w:color="auto" w:fill="auto"/>
            <w:noWrap/>
            <w:hideMark/>
          </w:tcPr>
          <w:p w14:paraId="40D93190" w14:textId="3F54C1ED" w:rsidR="00A25E66" w:rsidRPr="00274F8A" w:rsidRDefault="00A25E66" w:rsidP="00A25E66">
            <w:pPr>
              <w:spacing w:line="240" w:lineRule="auto"/>
              <w:ind w:firstLine="0"/>
              <w:jc w:val="right"/>
              <w:rPr>
                <w:color w:val="000000"/>
                <w:sz w:val="18"/>
                <w:szCs w:val="18"/>
                <w:lang w:val="en-US"/>
              </w:rPr>
            </w:pPr>
            <w:r w:rsidRPr="00A25E66">
              <w:rPr>
                <w:sz w:val="18"/>
                <w:szCs w:val="18"/>
              </w:rPr>
              <w:t>3.1</w:t>
            </w:r>
          </w:p>
        </w:tc>
        <w:tc>
          <w:tcPr>
            <w:tcW w:w="925" w:type="dxa"/>
            <w:shd w:val="clear" w:color="auto" w:fill="auto"/>
            <w:noWrap/>
            <w:hideMark/>
          </w:tcPr>
          <w:p w14:paraId="674F2592" w14:textId="7293B223" w:rsidR="00A25E66" w:rsidRPr="00274F8A" w:rsidRDefault="00A25E66" w:rsidP="00A25E66">
            <w:pPr>
              <w:spacing w:line="240" w:lineRule="auto"/>
              <w:ind w:firstLine="0"/>
              <w:jc w:val="right"/>
              <w:rPr>
                <w:color w:val="000000"/>
                <w:sz w:val="18"/>
                <w:szCs w:val="18"/>
                <w:lang w:val="en-US"/>
              </w:rPr>
            </w:pPr>
            <w:r w:rsidRPr="00A25E66">
              <w:rPr>
                <w:sz w:val="18"/>
                <w:szCs w:val="18"/>
              </w:rPr>
              <w:t>2.2</w:t>
            </w:r>
          </w:p>
        </w:tc>
        <w:tc>
          <w:tcPr>
            <w:tcW w:w="926" w:type="dxa"/>
            <w:shd w:val="clear" w:color="auto" w:fill="auto"/>
            <w:noWrap/>
            <w:hideMark/>
          </w:tcPr>
          <w:p w14:paraId="62613E15" w14:textId="7082BDDD" w:rsidR="00A25E66" w:rsidRPr="00274F8A" w:rsidRDefault="00A25E66" w:rsidP="00A25E66">
            <w:pPr>
              <w:spacing w:line="240" w:lineRule="auto"/>
              <w:ind w:firstLine="0"/>
              <w:jc w:val="right"/>
              <w:rPr>
                <w:color w:val="000000"/>
                <w:sz w:val="18"/>
                <w:szCs w:val="18"/>
                <w:lang w:val="en-US"/>
              </w:rPr>
            </w:pPr>
            <w:r w:rsidRPr="00A25E66">
              <w:rPr>
                <w:sz w:val="18"/>
                <w:szCs w:val="18"/>
              </w:rPr>
              <w:t>2.7</w:t>
            </w:r>
          </w:p>
        </w:tc>
      </w:tr>
      <w:tr w:rsidR="00A25E66" w:rsidRPr="00274F8A" w14:paraId="29CCBDF8" w14:textId="77777777" w:rsidTr="00A41D60">
        <w:trPr>
          <w:trHeight w:val="295"/>
        </w:trPr>
        <w:tc>
          <w:tcPr>
            <w:tcW w:w="1129" w:type="dxa"/>
            <w:shd w:val="clear" w:color="auto" w:fill="auto"/>
            <w:noWrap/>
            <w:vAlign w:val="bottom"/>
          </w:tcPr>
          <w:p w14:paraId="203AA0F8"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043E0045"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599D170E" w14:textId="2EB563ED" w:rsidR="00A25E66" w:rsidRPr="00274F8A" w:rsidRDefault="00A25E66" w:rsidP="00A25E66">
            <w:pPr>
              <w:spacing w:line="240" w:lineRule="auto"/>
              <w:ind w:firstLine="0"/>
              <w:jc w:val="right"/>
              <w:rPr>
                <w:color w:val="000000"/>
                <w:sz w:val="18"/>
                <w:szCs w:val="18"/>
                <w:lang w:val="en-US"/>
              </w:rPr>
            </w:pPr>
            <w:r w:rsidRPr="00A25E66">
              <w:rPr>
                <w:sz w:val="18"/>
                <w:szCs w:val="18"/>
              </w:rPr>
              <w:t>4.6</w:t>
            </w:r>
          </w:p>
        </w:tc>
        <w:tc>
          <w:tcPr>
            <w:tcW w:w="925" w:type="dxa"/>
            <w:shd w:val="clear" w:color="auto" w:fill="auto"/>
            <w:noWrap/>
            <w:hideMark/>
          </w:tcPr>
          <w:p w14:paraId="7A8A5291" w14:textId="19A5944E" w:rsidR="00A25E66" w:rsidRPr="00274F8A" w:rsidRDefault="00A25E66" w:rsidP="00A25E66">
            <w:pPr>
              <w:spacing w:line="240" w:lineRule="auto"/>
              <w:ind w:firstLine="0"/>
              <w:jc w:val="right"/>
              <w:rPr>
                <w:color w:val="000000"/>
                <w:sz w:val="18"/>
                <w:szCs w:val="18"/>
                <w:lang w:val="en-US"/>
              </w:rPr>
            </w:pPr>
            <w:r w:rsidRPr="00A25E66">
              <w:rPr>
                <w:sz w:val="18"/>
                <w:szCs w:val="18"/>
              </w:rPr>
              <w:t>3.1</w:t>
            </w:r>
          </w:p>
        </w:tc>
        <w:tc>
          <w:tcPr>
            <w:tcW w:w="926" w:type="dxa"/>
            <w:shd w:val="clear" w:color="auto" w:fill="auto"/>
            <w:noWrap/>
            <w:hideMark/>
          </w:tcPr>
          <w:p w14:paraId="278E86C1" w14:textId="6354B650" w:rsidR="00A25E66" w:rsidRPr="00274F8A" w:rsidRDefault="00A25E66" w:rsidP="00A25E66">
            <w:pPr>
              <w:spacing w:line="240" w:lineRule="auto"/>
              <w:ind w:firstLine="0"/>
              <w:jc w:val="right"/>
              <w:rPr>
                <w:color w:val="000000"/>
                <w:sz w:val="18"/>
                <w:szCs w:val="18"/>
                <w:lang w:val="en-US"/>
              </w:rPr>
            </w:pPr>
            <w:r w:rsidRPr="00A25E66">
              <w:rPr>
                <w:sz w:val="18"/>
                <w:szCs w:val="18"/>
              </w:rPr>
              <w:t>2.9</w:t>
            </w:r>
          </w:p>
        </w:tc>
        <w:tc>
          <w:tcPr>
            <w:tcW w:w="925" w:type="dxa"/>
            <w:shd w:val="clear" w:color="auto" w:fill="auto"/>
            <w:noWrap/>
            <w:hideMark/>
          </w:tcPr>
          <w:p w14:paraId="21D45A2E" w14:textId="77DC7F50" w:rsidR="00A25E66" w:rsidRPr="00274F8A" w:rsidRDefault="00A25E66" w:rsidP="00A25E66">
            <w:pPr>
              <w:spacing w:line="240" w:lineRule="auto"/>
              <w:ind w:firstLine="0"/>
              <w:jc w:val="right"/>
              <w:rPr>
                <w:color w:val="000000"/>
                <w:sz w:val="18"/>
                <w:szCs w:val="18"/>
                <w:lang w:val="en-US"/>
              </w:rPr>
            </w:pPr>
            <w:r w:rsidRPr="00A25E66">
              <w:rPr>
                <w:sz w:val="18"/>
                <w:szCs w:val="18"/>
              </w:rPr>
              <w:t>3.0</w:t>
            </w:r>
          </w:p>
        </w:tc>
        <w:tc>
          <w:tcPr>
            <w:tcW w:w="926" w:type="dxa"/>
            <w:shd w:val="clear" w:color="auto" w:fill="auto"/>
            <w:noWrap/>
            <w:hideMark/>
          </w:tcPr>
          <w:p w14:paraId="6A9455CC" w14:textId="5008DD89" w:rsidR="00A25E66" w:rsidRPr="00274F8A" w:rsidRDefault="00A25E66" w:rsidP="00A25E66">
            <w:pPr>
              <w:spacing w:line="240" w:lineRule="auto"/>
              <w:ind w:firstLine="0"/>
              <w:jc w:val="right"/>
              <w:rPr>
                <w:color w:val="000000"/>
                <w:sz w:val="18"/>
                <w:szCs w:val="18"/>
                <w:lang w:val="en-US"/>
              </w:rPr>
            </w:pPr>
            <w:r w:rsidRPr="00A25E66">
              <w:rPr>
                <w:sz w:val="18"/>
                <w:szCs w:val="18"/>
              </w:rPr>
              <w:t>3.3</w:t>
            </w:r>
          </w:p>
        </w:tc>
        <w:tc>
          <w:tcPr>
            <w:tcW w:w="925" w:type="dxa"/>
            <w:shd w:val="clear" w:color="auto" w:fill="auto"/>
            <w:noWrap/>
            <w:hideMark/>
          </w:tcPr>
          <w:p w14:paraId="57AC7110" w14:textId="304A4E86" w:rsidR="00A25E66" w:rsidRPr="00274F8A" w:rsidRDefault="00A25E66" w:rsidP="00A25E66">
            <w:pPr>
              <w:spacing w:line="240" w:lineRule="auto"/>
              <w:ind w:firstLine="0"/>
              <w:jc w:val="right"/>
              <w:rPr>
                <w:color w:val="000000"/>
                <w:sz w:val="18"/>
                <w:szCs w:val="18"/>
                <w:lang w:val="en-US"/>
              </w:rPr>
            </w:pPr>
            <w:r w:rsidRPr="00A25E66">
              <w:rPr>
                <w:sz w:val="18"/>
                <w:szCs w:val="18"/>
              </w:rPr>
              <w:t>3.4</w:t>
            </w:r>
          </w:p>
        </w:tc>
        <w:tc>
          <w:tcPr>
            <w:tcW w:w="926" w:type="dxa"/>
            <w:shd w:val="clear" w:color="auto" w:fill="auto"/>
            <w:noWrap/>
            <w:hideMark/>
          </w:tcPr>
          <w:p w14:paraId="0D7A599E" w14:textId="523E69A4" w:rsidR="00A25E66" w:rsidRPr="00274F8A" w:rsidRDefault="00A25E66" w:rsidP="00A25E66">
            <w:pPr>
              <w:spacing w:line="240" w:lineRule="auto"/>
              <w:ind w:firstLine="0"/>
              <w:jc w:val="right"/>
              <w:rPr>
                <w:color w:val="000000"/>
                <w:sz w:val="18"/>
                <w:szCs w:val="18"/>
                <w:lang w:val="en-US"/>
              </w:rPr>
            </w:pPr>
            <w:r w:rsidRPr="00A25E66">
              <w:rPr>
                <w:sz w:val="18"/>
                <w:szCs w:val="18"/>
              </w:rPr>
              <w:t>4.1</w:t>
            </w:r>
          </w:p>
        </w:tc>
      </w:tr>
      <w:tr w:rsidR="00A25E66" w:rsidRPr="00274F8A" w14:paraId="6A7CAA56" w14:textId="77777777" w:rsidTr="00A41D60">
        <w:trPr>
          <w:trHeight w:val="295"/>
        </w:trPr>
        <w:tc>
          <w:tcPr>
            <w:tcW w:w="1129" w:type="dxa"/>
            <w:tcBorders>
              <w:bottom w:val="single" w:sz="4" w:space="0" w:color="auto"/>
            </w:tcBorders>
            <w:shd w:val="clear" w:color="auto" w:fill="auto"/>
            <w:noWrap/>
            <w:vAlign w:val="bottom"/>
          </w:tcPr>
          <w:p w14:paraId="2EA09615" w14:textId="77777777" w:rsidR="00A25E66" w:rsidRPr="00274F8A" w:rsidRDefault="00A25E66" w:rsidP="00A25E66">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61AA65F0"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61159EDF" w14:textId="05AD8A6C" w:rsidR="00A25E66" w:rsidRPr="00274F8A" w:rsidRDefault="00A25E66" w:rsidP="00A25E66">
            <w:pPr>
              <w:spacing w:line="240" w:lineRule="auto"/>
              <w:ind w:firstLine="0"/>
              <w:jc w:val="right"/>
              <w:rPr>
                <w:color w:val="000000"/>
                <w:sz w:val="18"/>
                <w:szCs w:val="18"/>
                <w:lang w:val="en-US"/>
              </w:rPr>
            </w:pPr>
            <w:r w:rsidRPr="00A25E66">
              <w:rPr>
                <w:sz w:val="18"/>
                <w:szCs w:val="18"/>
              </w:rPr>
              <w:t>4.5</w:t>
            </w:r>
          </w:p>
        </w:tc>
        <w:tc>
          <w:tcPr>
            <w:tcW w:w="925" w:type="dxa"/>
            <w:tcBorders>
              <w:bottom w:val="single" w:sz="4" w:space="0" w:color="auto"/>
            </w:tcBorders>
            <w:shd w:val="clear" w:color="auto" w:fill="auto"/>
            <w:noWrap/>
            <w:hideMark/>
          </w:tcPr>
          <w:p w14:paraId="157CC66D" w14:textId="49FEF8A6" w:rsidR="00A25E66" w:rsidRPr="00274F8A" w:rsidRDefault="00A25E66" w:rsidP="00A25E66">
            <w:pPr>
              <w:spacing w:line="240" w:lineRule="auto"/>
              <w:ind w:firstLine="0"/>
              <w:jc w:val="right"/>
              <w:rPr>
                <w:color w:val="000000"/>
                <w:sz w:val="18"/>
                <w:szCs w:val="18"/>
                <w:lang w:val="en-US"/>
              </w:rPr>
            </w:pPr>
            <w:r w:rsidRPr="00A25E66">
              <w:rPr>
                <w:sz w:val="18"/>
                <w:szCs w:val="18"/>
              </w:rPr>
              <w:t>1.9</w:t>
            </w:r>
          </w:p>
        </w:tc>
        <w:tc>
          <w:tcPr>
            <w:tcW w:w="926" w:type="dxa"/>
            <w:tcBorders>
              <w:bottom w:val="single" w:sz="4" w:space="0" w:color="auto"/>
            </w:tcBorders>
            <w:shd w:val="clear" w:color="auto" w:fill="auto"/>
            <w:noWrap/>
            <w:hideMark/>
          </w:tcPr>
          <w:p w14:paraId="6ED50F46" w14:textId="7035A0E7" w:rsidR="00A25E66" w:rsidRPr="00274F8A" w:rsidRDefault="00A25E66" w:rsidP="00A25E66">
            <w:pPr>
              <w:spacing w:line="240" w:lineRule="auto"/>
              <w:ind w:firstLine="0"/>
              <w:jc w:val="right"/>
              <w:rPr>
                <w:color w:val="000000"/>
                <w:sz w:val="18"/>
                <w:szCs w:val="18"/>
                <w:lang w:val="en-US"/>
              </w:rPr>
            </w:pPr>
            <w:r w:rsidRPr="00A25E66">
              <w:rPr>
                <w:sz w:val="18"/>
                <w:szCs w:val="18"/>
              </w:rPr>
              <w:t>2.5</w:t>
            </w:r>
          </w:p>
        </w:tc>
        <w:tc>
          <w:tcPr>
            <w:tcW w:w="925" w:type="dxa"/>
            <w:tcBorders>
              <w:bottom w:val="single" w:sz="4" w:space="0" w:color="auto"/>
            </w:tcBorders>
            <w:shd w:val="clear" w:color="auto" w:fill="auto"/>
            <w:noWrap/>
            <w:hideMark/>
          </w:tcPr>
          <w:p w14:paraId="7EB7DBCC" w14:textId="1D154822" w:rsidR="00A25E66" w:rsidRPr="00274F8A" w:rsidRDefault="00A25E66" w:rsidP="00A25E66">
            <w:pPr>
              <w:spacing w:line="240" w:lineRule="auto"/>
              <w:ind w:firstLine="0"/>
              <w:jc w:val="right"/>
              <w:rPr>
                <w:color w:val="000000"/>
                <w:sz w:val="18"/>
                <w:szCs w:val="18"/>
                <w:lang w:val="en-US"/>
              </w:rPr>
            </w:pPr>
            <w:r w:rsidRPr="00A25E66">
              <w:rPr>
                <w:sz w:val="18"/>
                <w:szCs w:val="18"/>
              </w:rPr>
              <w:t>2.9</w:t>
            </w:r>
          </w:p>
        </w:tc>
        <w:tc>
          <w:tcPr>
            <w:tcW w:w="926" w:type="dxa"/>
            <w:tcBorders>
              <w:bottom w:val="single" w:sz="4" w:space="0" w:color="auto"/>
            </w:tcBorders>
            <w:shd w:val="clear" w:color="auto" w:fill="auto"/>
            <w:noWrap/>
            <w:hideMark/>
          </w:tcPr>
          <w:p w14:paraId="6E782C8C" w14:textId="5AFBA2A8" w:rsidR="00A25E66" w:rsidRPr="00274F8A" w:rsidRDefault="00A25E66" w:rsidP="00A25E66">
            <w:pPr>
              <w:spacing w:line="240" w:lineRule="auto"/>
              <w:ind w:firstLine="0"/>
              <w:jc w:val="right"/>
              <w:rPr>
                <w:color w:val="000000"/>
                <w:sz w:val="18"/>
                <w:szCs w:val="18"/>
                <w:lang w:val="en-US"/>
              </w:rPr>
            </w:pPr>
            <w:r w:rsidRPr="00A25E66">
              <w:rPr>
                <w:sz w:val="18"/>
                <w:szCs w:val="18"/>
              </w:rPr>
              <w:t>2.4</w:t>
            </w:r>
          </w:p>
        </w:tc>
        <w:tc>
          <w:tcPr>
            <w:tcW w:w="925" w:type="dxa"/>
            <w:tcBorders>
              <w:bottom w:val="single" w:sz="4" w:space="0" w:color="auto"/>
            </w:tcBorders>
            <w:shd w:val="clear" w:color="auto" w:fill="auto"/>
            <w:noWrap/>
            <w:hideMark/>
          </w:tcPr>
          <w:p w14:paraId="1351F86A" w14:textId="3425191F" w:rsidR="00A25E66" w:rsidRPr="00274F8A" w:rsidRDefault="00A25E66" w:rsidP="00A25E66">
            <w:pPr>
              <w:spacing w:line="240" w:lineRule="auto"/>
              <w:ind w:firstLine="0"/>
              <w:jc w:val="right"/>
              <w:rPr>
                <w:color w:val="000000"/>
                <w:sz w:val="18"/>
                <w:szCs w:val="18"/>
                <w:lang w:val="en-US"/>
              </w:rPr>
            </w:pPr>
            <w:r w:rsidRPr="00A25E66">
              <w:rPr>
                <w:sz w:val="18"/>
                <w:szCs w:val="18"/>
              </w:rPr>
              <w:t>1.7</w:t>
            </w:r>
          </w:p>
        </w:tc>
        <w:tc>
          <w:tcPr>
            <w:tcW w:w="926" w:type="dxa"/>
            <w:tcBorders>
              <w:bottom w:val="single" w:sz="4" w:space="0" w:color="auto"/>
            </w:tcBorders>
            <w:shd w:val="clear" w:color="auto" w:fill="auto"/>
            <w:noWrap/>
            <w:hideMark/>
          </w:tcPr>
          <w:p w14:paraId="4AB3B03B" w14:textId="01AE16B9" w:rsidR="00A25E66" w:rsidRPr="00274F8A" w:rsidRDefault="00A25E66" w:rsidP="00A25E66">
            <w:pPr>
              <w:spacing w:line="240" w:lineRule="auto"/>
              <w:ind w:firstLine="0"/>
              <w:jc w:val="right"/>
              <w:rPr>
                <w:color w:val="000000"/>
                <w:sz w:val="18"/>
                <w:szCs w:val="18"/>
                <w:lang w:val="en-US"/>
              </w:rPr>
            </w:pPr>
            <w:r w:rsidRPr="00A25E66">
              <w:rPr>
                <w:sz w:val="18"/>
                <w:szCs w:val="18"/>
              </w:rPr>
              <w:t>2.2</w:t>
            </w:r>
          </w:p>
        </w:tc>
      </w:tr>
      <w:tr w:rsidR="00A25E66" w:rsidRPr="00274F8A" w14:paraId="29ABF44B" w14:textId="77777777" w:rsidTr="00A41D60">
        <w:trPr>
          <w:trHeight w:val="295"/>
        </w:trPr>
        <w:tc>
          <w:tcPr>
            <w:tcW w:w="1129" w:type="dxa"/>
            <w:tcBorders>
              <w:top w:val="single" w:sz="4" w:space="0" w:color="auto"/>
            </w:tcBorders>
            <w:shd w:val="clear" w:color="auto" w:fill="auto"/>
            <w:noWrap/>
            <w:vAlign w:val="bottom"/>
            <w:hideMark/>
          </w:tcPr>
          <w:p w14:paraId="4B9F9C74"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1.5C</w:t>
            </w:r>
          </w:p>
        </w:tc>
        <w:tc>
          <w:tcPr>
            <w:tcW w:w="960" w:type="dxa"/>
            <w:tcBorders>
              <w:top w:val="single" w:sz="4" w:space="0" w:color="auto"/>
            </w:tcBorders>
            <w:shd w:val="clear" w:color="auto" w:fill="auto"/>
            <w:noWrap/>
            <w:vAlign w:val="bottom"/>
            <w:hideMark/>
          </w:tcPr>
          <w:p w14:paraId="4541E79B"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0C5EFA81" w14:textId="3BABC329" w:rsidR="00A25E66" w:rsidRPr="00274F8A" w:rsidRDefault="00A25E66" w:rsidP="00A25E66">
            <w:pPr>
              <w:spacing w:line="240" w:lineRule="auto"/>
              <w:ind w:firstLine="0"/>
              <w:jc w:val="right"/>
              <w:rPr>
                <w:color w:val="000000"/>
                <w:sz w:val="18"/>
                <w:szCs w:val="18"/>
                <w:lang w:val="en-US"/>
              </w:rPr>
            </w:pPr>
            <w:r w:rsidRPr="00A25E66">
              <w:rPr>
                <w:sz w:val="18"/>
                <w:szCs w:val="18"/>
              </w:rPr>
              <w:t>6.2</w:t>
            </w:r>
          </w:p>
        </w:tc>
        <w:tc>
          <w:tcPr>
            <w:tcW w:w="925" w:type="dxa"/>
            <w:tcBorders>
              <w:top w:val="single" w:sz="4" w:space="0" w:color="auto"/>
            </w:tcBorders>
            <w:shd w:val="clear" w:color="auto" w:fill="auto"/>
            <w:noWrap/>
            <w:hideMark/>
          </w:tcPr>
          <w:p w14:paraId="32BCEE7F" w14:textId="69C9F121" w:rsidR="00A25E66" w:rsidRPr="00274F8A" w:rsidRDefault="00A25E66" w:rsidP="00A25E66">
            <w:pPr>
              <w:spacing w:line="240" w:lineRule="auto"/>
              <w:ind w:firstLine="0"/>
              <w:jc w:val="right"/>
              <w:rPr>
                <w:color w:val="000000"/>
                <w:sz w:val="18"/>
                <w:szCs w:val="18"/>
                <w:lang w:val="en-US"/>
              </w:rPr>
            </w:pPr>
            <w:r w:rsidRPr="00A25E66">
              <w:rPr>
                <w:sz w:val="18"/>
                <w:szCs w:val="18"/>
              </w:rPr>
              <w:t>9.7</w:t>
            </w:r>
          </w:p>
        </w:tc>
        <w:tc>
          <w:tcPr>
            <w:tcW w:w="926" w:type="dxa"/>
            <w:tcBorders>
              <w:top w:val="single" w:sz="4" w:space="0" w:color="auto"/>
            </w:tcBorders>
            <w:shd w:val="clear" w:color="auto" w:fill="auto"/>
            <w:noWrap/>
            <w:hideMark/>
          </w:tcPr>
          <w:p w14:paraId="15164A7E" w14:textId="0D17CDF9" w:rsidR="00A25E66" w:rsidRPr="00274F8A" w:rsidRDefault="00A25E66" w:rsidP="00A25E66">
            <w:pPr>
              <w:spacing w:line="240" w:lineRule="auto"/>
              <w:ind w:firstLine="0"/>
              <w:jc w:val="right"/>
              <w:rPr>
                <w:color w:val="000000"/>
                <w:sz w:val="18"/>
                <w:szCs w:val="18"/>
                <w:lang w:val="en-US"/>
              </w:rPr>
            </w:pPr>
            <w:r w:rsidRPr="00A25E66">
              <w:rPr>
                <w:sz w:val="18"/>
                <w:szCs w:val="18"/>
              </w:rPr>
              <w:t>5.3</w:t>
            </w:r>
          </w:p>
        </w:tc>
        <w:tc>
          <w:tcPr>
            <w:tcW w:w="925" w:type="dxa"/>
            <w:tcBorders>
              <w:top w:val="single" w:sz="4" w:space="0" w:color="auto"/>
            </w:tcBorders>
            <w:shd w:val="clear" w:color="auto" w:fill="auto"/>
            <w:noWrap/>
            <w:hideMark/>
          </w:tcPr>
          <w:p w14:paraId="13347AC6" w14:textId="34BFF209" w:rsidR="00A25E66" w:rsidRPr="00274F8A" w:rsidRDefault="00A25E66" w:rsidP="00A25E66">
            <w:pPr>
              <w:spacing w:line="240" w:lineRule="auto"/>
              <w:ind w:firstLine="0"/>
              <w:jc w:val="right"/>
              <w:rPr>
                <w:color w:val="000000"/>
                <w:sz w:val="18"/>
                <w:szCs w:val="18"/>
                <w:lang w:val="en-US"/>
              </w:rPr>
            </w:pPr>
            <w:r w:rsidRPr="00A25E66">
              <w:rPr>
                <w:sz w:val="18"/>
                <w:szCs w:val="18"/>
              </w:rPr>
              <w:t>9.6</w:t>
            </w:r>
          </w:p>
        </w:tc>
        <w:tc>
          <w:tcPr>
            <w:tcW w:w="926" w:type="dxa"/>
            <w:tcBorders>
              <w:top w:val="single" w:sz="4" w:space="0" w:color="auto"/>
            </w:tcBorders>
            <w:shd w:val="clear" w:color="auto" w:fill="auto"/>
            <w:noWrap/>
            <w:hideMark/>
          </w:tcPr>
          <w:p w14:paraId="5F56BDD8" w14:textId="37DD1BD9" w:rsidR="00A25E66" w:rsidRPr="00274F8A" w:rsidRDefault="00A25E66" w:rsidP="00A25E66">
            <w:pPr>
              <w:spacing w:line="240" w:lineRule="auto"/>
              <w:ind w:firstLine="0"/>
              <w:jc w:val="right"/>
              <w:rPr>
                <w:color w:val="000000"/>
                <w:sz w:val="18"/>
                <w:szCs w:val="18"/>
                <w:lang w:val="en-US"/>
              </w:rPr>
            </w:pPr>
            <w:r w:rsidRPr="00A25E66">
              <w:rPr>
                <w:sz w:val="18"/>
                <w:szCs w:val="18"/>
              </w:rPr>
              <w:t>12.8</w:t>
            </w:r>
          </w:p>
        </w:tc>
        <w:tc>
          <w:tcPr>
            <w:tcW w:w="925" w:type="dxa"/>
            <w:tcBorders>
              <w:top w:val="single" w:sz="4" w:space="0" w:color="auto"/>
            </w:tcBorders>
            <w:shd w:val="clear" w:color="auto" w:fill="auto"/>
            <w:noWrap/>
            <w:hideMark/>
          </w:tcPr>
          <w:p w14:paraId="1DBDDEFD" w14:textId="71F455A0" w:rsidR="00A25E66" w:rsidRPr="00274F8A" w:rsidRDefault="00A25E66" w:rsidP="00A25E66">
            <w:pPr>
              <w:spacing w:line="240" w:lineRule="auto"/>
              <w:ind w:firstLine="0"/>
              <w:jc w:val="right"/>
              <w:rPr>
                <w:color w:val="000000"/>
                <w:sz w:val="18"/>
                <w:szCs w:val="18"/>
                <w:lang w:val="en-US"/>
              </w:rPr>
            </w:pPr>
            <w:r w:rsidRPr="00A25E66">
              <w:rPr>
                <w:sz w:val="18"/>
                <w:szCs w:val="18"/>
              </w:rPr>
              <w:t>17.6</w:t>
            </w:r>
          </w:p>
        </w:tc>
        <w:tc>
          <w:tcPr>
            <w:tcW w:w="926" w:type="dxa"/>
            <w:tcBorders>
              <w:top w:val="single" w:sz="4" w:space="0" w:color="auto"/>
            </w:tcBorders>
            <w:shd w:val="clear" w:color="auto" w:fill="auto"/>
            <w:noWrap/>
            <w:hideMark/>
          </w:tcPr>
          <w:p w14:paraId="18204962" w14:textId="371A26DB" w:rsidR="00A25E66" w:rsidRPr="00274F8A" w:rsidRDefault="00A25E66" w:rsidP="00A25E66">
            <w:pPr>
              <w:spacing w:line="240" w:lineRule="auto"/>
              <w:ind w:firstLine="0"/>
              <w:jc w:val="right"/>
              <w:rPr>
                <w:color w:val="000000"/>
                <w:sz w:val="18"/>
                <w:szCs w:val="18"/>
                <w:lang w:val="en-US"/>
              </w:rPr>
            </w:pPr>
            <w:r w:rsidRPr="00A25E66">
              <w:rPr>
                <w:sz w:val="18"/>
                <w:szCs w:val="18"/>
              </w:rPr>
              <w:t>21.9</w:t>
            </w:r>
          </w:p>
        </w:tc>
      </w:tr>
      <w:tr w:rsidR="00A25E66" w:rsidRPr="00274F8A" w14:paraId="35A2FA69" w14:textId="77777777" w:rsidTr="00A41D60">
        <w:trPr>
          <w:trHeight w:val="295"/>
        </w:trPr>
        <w:tc>
          <w:tcPr>
            <w:tcW w:w="1129" w:type="dxa"/>
            <w:shd w:val="clear" w:color="auto" w:fill="auto"/>
            <w:noWrap/>
            <w:vAlign w:val="bottom"/>
          </w:tcPr>
          <w:p w14:paraId="44C7A3DB"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39E5F4C1"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45EB750B" w14:textId="2BF34384" w:rsidR="00A25E66" w:rsidRPr="00274F8A" w:rsidRDefault="00A25E66" w:rsidP="00A25E66">
            <w:pPr>
              <w:spacing w:line="240" w:lineRule="auto"/>
              <w:ind w:firstLine="0"/>
              <w:jc w:val="right"/>
              <w:rPr>
                <w:color w:val="000000"/>
                <w:sz w:val="18"/>
                <w:szCs w:val="18"/>
                <w:lang w:val="en-US"/>
              </w:rPr>
            </w:pPr>
            <w:r w:rsidRPr="00A25E66">
              <w:rPr>
                <w:sz w:val="18"/>
                <w:szCs w:val="18"/>
              </w:rPr>
              <w:t>71.0</w:t>
            </w:r>
          </w:p>
        </w:tc>
        <w:tc>
          <w:tcPr>
            <w:tcW w:w="925" w:type="dxa"/>
            <w:shd w:val="clear" w:color="auto" w:fill="auto"/>
            <w:noWrap/>
            <w:hideMark/>
          </w:tcPr>
          <w:p w14:paraId="74F5F42B" w14:textId="62126712" w:rsidR="00A25E66" w:rsidRPr="00274F8A" w:rsidRDefault="00A25E66" w:rsidP="00A25E66">
            <w:pPr>
              <w:spacing w:line="240" w:lineRule="auto"/>
              <w:ind w:firstLine="0"/>
              <w:jc w:val="right"/>
              <w:rPr>
                <w:color w:val="000000"/>
                <w:sz w:val="18"/>
                <w:szCs w:val="18"/>
                <w:lang w:val="en-US"/>
              </w:rPr>
            </w:pPr>
            <w:r w:rsidRPr="00A25E66">
              <w:rPr>
                <w:sz w:val="18"/>
                <w:szCs w:val="18"/>
              </w:rPr>
              <w:t>10.6</w:t>
            </w:r>
          </w:p>
        </w:tc>
        <w:tc>
          <w:tcPr>
            <w:tcW w:w="926" w:type="dxa"/>
            <w:shd w:val="clear" w:color="auto" w:fill="auto"/>
            <w:noWrap/>
            <w:hideMark/>
          </w:tcPr>
          <w:p w14:paraId="1AA51946" w14:textId="2E5EC1EE" w:rsidR="00A25E66" w:rsidRPr="00274F8A" w:rsidRDefault="00A25E66" w:rsidP="00A25E66">
            <w:pPr>
              <w:spacing w:line="240" w:lineRule="auto"/>
              <w:ind w:firstLine="0"/>
              <w:jc w:val="right"/>
              <w:rPr>
                <w:color w:val="000000"/>
                <w:sz w:val="18"/>
                <w:szCs w:val="18"/>
                <w:lang w:val="en-US"/>
              </w:rPr>
            </w:pPr>
            <w:r w:rsidRPr="00A25E66">
              <w:rPr>
                <w:sz w:val="18"/>
                <w:szCs w:val="18"/>
              </w:rPr>
              <w:t>13.0</w:t>
            </w:r>
          </w:p>
        </w:tc>
        <w:tc>
          <w:tcPr>
            <w:tcW w:w="925" w:type="dxa"/>
            <w:shd w:val="clear" w:color="auto" w:fill="auto"/>
            <w:noWrap/>
            <w:hideMark/>
          </w:tcPr>
          <w:p w14:paraId="4AC74B73" w14:textId="090AF17B" w:rsidR="00A25E66" w:rsidRPr="00274F8A" w:rsidRDefault="00A25E66" w:rsidP="00A25E66">
            <w:pPr>
              <w:spacing w:line="240" w:lineRule="auto"/>
              <w:ind w:firstLine="0"/>
              <w:jc w:val="right"/>
              <w:rPr>
                <w:color w:val="000000"/>
                <w:sz w:val="18"/>
                <w:szCs w:val="18"/>
                <w:lang w:val="en-US"/>
              </w:rPr>
            </w:pPr>
            <w:r w:rsidRPr="00A25E66">
              <w:rPr>
                <w:sz w:val="18"/>
                <w:szCs w:val="18"/>
              </w:rPr>
              <w:t>10.3</w:t>
            </w:r>
          </w:p>
        </w:tc>
        <w:tc>
          <w:tcPr>
            <w:tcW w:w="926" w:type="dxa"/>
            <w:shd w:val="clear" w:color="auto" w:fill="auto"/>
            <w:noWrap/>
            <w:hideMark/>
          </w:tcPr>
          <w:p w14:paraId="5AA65D62" w14:textId="0EB9632D" w:rsidR="00A25E66" w:rsidRPr="00274F8A" w:rsidRDefault="00A25E66" w:rsidP="00A25E66">
            <w:pPr>
              <w:spacing w:line="240" w:lineRule="auto"/>
              <w:ind w:firstLine="0"/>
              <w:jc w:val="right"/>
              <w:rPr>
                <w:color w:val="000000"/>
                <w:sz w:val="18"/>
                <w:szCs w:val="18"/>
                <w:lang w:val="en-US"/>
              </w:rPr>
            </w:pPr>
            <w:r w:rsidRPr="00A25E66">
              <w:rPr>
                <w:sz w:val="18"/>
                <w:szCs w:val="18"/>
              </w:rPr>
              <w:t>17.5</w:t>
            </w:r>
          </w:p>
        </w:tc>
        <w:tc>
          <w:tcPr>
            <w:tcW w:w="925" w:type="dxa"/>
            <w:shd w:val="clear" w:color="auto" w:fill="auto"/>
            <w:noWrap/>
            <w:hideMark/>
          </w:tcPr>
          <w:p w14:paraId="3B5953F1" w14:textId="2023A741" w:rsidR="00A25E66" w:rsidRPr="00274F8A" w:rsidRDefault="00A25E66" w:rsidP="00A25E66">
            <w:pPr>
              <w:spacing w:line="240" w:lineRule="auto"/>
              <w:ind w:firstLine="0"/>
              <w:jc w:val="right"/>
              <w:rPr>
                <w:color w:val="000000"/>
                <w:sz w:val="18"/>
                <w:szCs w:val="18"/>
                <w:lang w:val="en-US"/>
              </w:rPr>
            </w:pPr>
            <w:r w:rsidRPr="00A25E66">
              <w:rPr>
                <w:sz w:val="18"/>
                <w:szCs w:val="18"/>
              </w:rPr>
              <w:t>20.5</w:t>
            </w:r>
          </w:p>
        </w:tc>
        <w:tc>
          <w:tcPr>
            <w:tcW w:w="926" w:type="dxa"/>
            <w:shd w:val="clear" w:color="auto" w:fill="auto"/>
            <w:noWrap/>
            <w:hideMark/>
          </w:tcPr>
          <w:p w14:paraId="6CF60822" w14:textId="72F23A3A" w:rsidR="00A25E66" w:rsidRPr="00274F8A" w:rsidRDefault="00A25E66" w:rsidP="00A25E66">
            <w:pPr>
              <w:spacing w:line="240" w:lineRule="auto"/>
              <w:ind w:firstLine="0"/>
              <w:jc w:val="right"/>
              <w:rPr>
                <w:color w:val="000000"/>
                <w:sz w:val="18"/>
                <w:szCs w:val="18"/>
                <w:lang w:val="en-US"/>
              </w:rPr>
            </w:pPr>
            <w:r w:rsidRPr="00A25E66">
              <w:rPr>
                <w:sz w:val="18"/>
                <w:szCs w:val="18"/>
              </w:rPr>
              <w:t>20.8</w:t>
            </w:r>
          </w:p>
        </w:tc>
      </w:tr>
      <w:tr w:rsidR="00A25E66" w:rsidRPr="00274F8A" w14:paraId="01BEB00F" w14:textId="77777777" w:rsidTr="00A41D60">
        <w:trPr>
          <w:trHeight w:val="295"/>
        </w:trPr>
        <w:tc>
          <w:tcPr>
            <w:tcW w:w="1129" w:type="dxa"/>
            <w:shd w:val="clear" w:color="auto" w:fill="auto"/>
            <w:noWrap/>
            <w:vAlign w:val="bottom"/>
          </w:tcPr>
          <w:p w14:paraId="486D63F0"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279FC734"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37A9E7A3" w14:textId="013B147B" w:rsidR="00A25E66" w:rsidRPr="00274F8A" w:rsidRDefault="00A25E66" w:rsidP="00A25E66">
            <w:pPr>
              <w:spacing w:line="240" w:lineRule="auto"/>
              <w:ind w:firstLine="0"/>
              <w:jc w:val="right"/>
              <w:rPr>
                <w:color w:val="000000"/>
                <w:sz w:val="18"/>
                <w:szCs w:val="18"/>
                <w:lang w:val="en-US"/>
              </w:rPr>
            </w:pPr>
            <w:r w:rsidRPr="00A25E66">
              <w:rPr>
                <w:sz w:val="18"/>
                <w:szCs w:val="18"/>
              </w:rPr>
              <w:t>8.1</w:t>
            </w:r>
          </w:p>
        </w:tc>
        <w:tc>
          <w:tcPr>
            <w:tcW w:w="925" w:type="dxa"/>
            <w:shd w:val="clear" w:color="auto" w:fill="auto"/>
            <w:noWrap/>
            <w:hideMark/>
          </w:tcPr>
          <w:p w14:paraId="0C283893" w14:textId="136FFD46" w:rsidR="00A25E66" w:rsidRPr="00274F8A" w:rsidRDefault="00A25E66" w:rsidP="00A25E66">
            <w:pPr>
              <w:spacing w:line="240" w:lineRule="auto"/>
              <w:ind w:firstLine="0"/>
              <w:jc w:val="right"/>
              <w:rPr>
                <w:color w:val="000000"/>
                <w:sz w:val="18"/>
                <w:szCs w:val="18"/>
                <w:lang w:val="en-US"/>
              </w:rPr>
            </w:pPr>
            <w:r w:rsidRPr="00A25E66">
              <w:rPr>
                <w:sz w:val="18"/>
                <w:szCs w:val="18"/>
              </w:rPr>
              <w:t>8.8</w:t>
            </w:r>
          </w:p>
        </w:tc>
        <w:tc>
          <w:tcPr>
            <w:tcW w:w="926" w:type="dxa"/>
            <w:shd w:val="clear" w:color="auto" w:fill="auto"/>
            <w:noWrap/>
            <w:hideMark/>
          </w:tcPr>
          <w:p w14:paraId="7E0F2981" w14:textId="165337E3" w:rsidR="00A25E66" w:rsidRPr="00274F8A" w:rsidRDefault="00A25E66" w:rsidP="00A25E66">
            <w:pPr>
              <w:spacing w:line="240" w:lineRule="auto"/>
              <w:ind w:firstLine="0"/>
              <w:jc w:val="right"/>
              <w:rPr>
                <w:color w:val="000000"/>
                <w:sz w:val="18"/>
                <w:szCs w:val="18"/>
                <w:lang w:val="en-US"/>
              </w:rPr>
            </w:pPr>
            <w:r w:rsidRPr="00A25E66">
              <w:rPr>
                <w:sz w:val="18"/>
                <w:szCs w:val="18"/>
              </w:rPr>
              <w:t>7.6</w:t>
            </w:r>
          </w:p>
        </w:tc>
        <w:tc>
          <w:tcPr>
            <w:tcW w:w="925" w:type="dxa"/>
            <w:shd w:val="clear" w:color="auto" w:fill="auto"/>
            <w:noWrap/>
            <w:hideMark/>
          </w:tcPr>
          <w:p w14:paraId="26B82C5B" w14:textId="6E77A8DA" w:rsidR="00A25E66" w:rsidRPr="00274F8A" w:rsidRDefault="00A25E66" w:rsidP="00A25E66">
            <w:pPr>
              <w:spacing w:line="240" w:lineRule="auto"/>
              <w:ind w:firstLine="0"/>
              <w:jc w:val="right"/>
              <w:rPr>
                <w:color w:val="000000"/>
                <w:sz w:val="18"/>
                <w:szCs w:val="18"/>
                <w:lang w:val="en-US"/>
              </w:rPr>
            </w:pPr>
            <w:r w:rsidRPr="00A25E66">
              <w:rPr>
                <w:sz w:val="18"/>
                <w:szCs w:val="18"/>
              </w:rPr>
              <w:t>9.2</w:t>
            </w:r>
          </w:p>
        </w:tc>
        <w:tc>
          <w:tcPr>
            <w:tcW w:w="926" w:type="dxa"/>
            <w:shd w:val="clear" w:color="auto" w:fill="auto"/>
            <w:noWrap/>
            <w:hideMark/>
          </w:tcPr>
          <w:p w14:paraId="028A6785" w14:textId="2BFC2E38" w:rsidR="00A25E66" w:rsidRPr="00274F8A" w:rsidRDefault="00A25E66" w:rsidP="00A25E66">
            <w:pPr>
              <w:spacing w:line="240" w:lineRule="auto"/>
              <w:ind w:firstLine="0"/>
              <w:jc w:val="right"/>
              <w:rPr>
                <w:color w:val="000000"/>
                <w:sz w:val="18"/>
                <w:szCs w:val="18"/>
                <w:lang w:val="en-US"/>
              </w:rPr>
            </w:pPr>
            <w:r w:rsidRPr="00A25E66">
              <w:rPr>
                <w:sz w:val="18"/>
                <w:szCs w:val="18"/>
              </w:rPr>
              <w:t>9.7</w:t>
            </w:r>
          </w:p>
        </w:tc>
        <w:tc>
          <w:tcPr>
            <w:tcW w:w="925" w:type="dxa"/>
            <w:shd w:val="clear" w:color="auto" w:fill="auto"/>
            <w:noWrap/>
            <w:hideMark/>
          </w:tcPr>
          <w:p w14:paraId="12B1FF3C" w14:textId="1EFEA2E4" w:rsidR="00A25E66" w:rsidRPr="00274F8A" w:rsidRDefault="00A25E66" w:rsidP="00A25E66">
            <w:pPr>
              <w:spacing w:line="240" w:lineRule="auto"/>
              <w:ind w:firstLine="0"/>
              <w:jc w:val="right"/>
              <w:rPr>
                <w:color w:val="000000"/>
                <w:sz w:val="18"/>
                <w:szCs w:val="18"/>
                <w:lang w:val="en-US"/>
              </w:rPr>
            </w:pPr>
            <w:r w:rsidRPr="00A25E66">
              <w:rPr>
                <w:sz w:val="18"/>
                <w:szCs w:val="18"/>
              </w:rPr>
              <w:t>16.8</w:t>
            </w:r>
          </w:p>
        </w:tc>
        <w:tc>
          <w:tcPr>
            <w:tcW w:w="926" w:type="dxa"/>
            <w:shd w:val="clear" w:color="auto" w:fill="auto"/>
            <w:noWrap/>
            <w:hideMark/>
          </w:tcPr>
          <w:p w14:paraId="519950D4" w14:textId="239A02FD" w:rsidR="00A25E66" w:rsidRPr="00274F8A" w:rsidRDefault="00A25E66" w:rsidP="00A25E66">
            <w:pPr>
              <w:spacing w:line="240" w:lineRule="auto"/>
              <w:ind w:firstLine="0"/>
              <w:jc w:val="right"/>
              <w:rPr>
                <w:color w:val="000000"/>
                <w:sz w:val="18"/>
                <w:szCs w:val="18"/>
                <w:lang w:val="en-US"/>
              </w:rPr>
            </w:pPr>
            <w:r w:rsidRPr="00A25E66">
              <w:rPr>
                <w:sz w:val="18"/>
                <w:szCs w:val="18"/>
              </w:rPr>
              <w:t>22.3</w:t>
            </w:r>
          </w:p>
        </w:tc>
      </w:tr>
      <w:tr w:rsidR="00A25E66" w:rsidRPr="00274F8A" w14:paraId="2C76D9EB" w14:textId="77777777" w:rsidTr="00A41D60">
        <w:trPr>
          <w:trHeight w:val="295"/>
        </w:trPr>
        <w:tc>
          <w:tcPr>
            <w:tcW w:w="1129" w:type="dxa"/>
            <w:shd w:val="clear" w:color="auto" w:fill="auto"/>
            <w:noWrap/>
            <w:vAlign w:val="bottom"/>
          </w:tcPr>
          <w:p w14:paraId="0B74D72A"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1C6F2414"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6EC7D81D" w14:textId="2A2E8938" w:rsidR="00A25E66" w:rsidRPr="00274F8A" w:rsidRDefault="00A25E66" w:rsidP="00A25E66">
            <w:pPr>
              <w:spacing w:line="240" w:lineRule="auto"/>
              <w:ind w:firstLine="0"/>
              <w:jc w:val="right"/>
              <w:rPr>
                <w:color w:val="000000"/>
                <w:sz w:val="18"/>
                <w:szCs w:val="18"/>
                <w:lang w:val="en-US"/>
              </w:rPr>
            </w:pPr>
            <w:r w:rsidRPr="00A25E66">
              <w:rPr>
                <w:sz w:val="18"/>
                <w:szCs w:val="18"/>
              </w:rPr>
              <w:t>3.0</w:t>
            </w:r>
          </w:p>
        </w:tc>
        <w:tc>
          <w:tcPr>
            <w:tcW w:w="925" w:type="dxa"/>
            <w:shd w:val="clear" w:color="auto" w:fill="auto"/>
            <w:noWrap/>
            <w:hideMark/>
          </w:tcPr>
          <w:p w14:paraId="03BABEB9" w14:textId="459D6290" w:rsidR="00A25E66" w:rsidRPr="00274F8A" w:rsidRDefault="00A25E66" w:rsidP="00A25E66">
            <w:pPr>
              <w:spacing w:line="240" w:lineRule="auto"/>
              <w:ind w:firstLine="0"/>
              <w:jc w:val="right"/>
              <w:rPr>
                <w:color w:val="000000"/>
                <w:sz w:val="18"/>
                <w:szCs w:val="18"/>
                <w:lang w:val="en-US"/>
              </w:rPr>
            </w:pPr>
            <w:r w:rsidRPr="00A25E66">
              <w:rPr>
                <w:sz w:val="18"/>
                <w:szCs w:val="18"/>
              </w:rPr>
              <w:t>11.2</w:t>
            </w:r>
          </w:p>
        </w:tc>
        <w:tc>
          <w:tcPr>
            <w:tcW w:w="926" w:type="dxa"/>
            <w:shd w:val="clear" w:color="auto" w:fill="auto"/>
            <w:noWrap/>
            <w:hideMark/>
          </w:tcPr>
          <w:p w14:paraId="2E33638C" w14:textId="0A1C9A1F" w:rsidR="00A25E66" w:rsidRPr="00274F8A" w:rsidRDefault="00A25E66" w:rsidP="00A25E66">
            <w:pPr>
              <w:spacing w:line="240" w:lineRule="auto"/>
              <w:ind w:firstLine="0"/>
              <w:jc w:val="right"/>
              <w:rPr>
                <w:color w:val="000000"/>
                <w:sz w:val="18"/>
                <w:szCs w:val="18"/>
                <w:lang w:val="en-US"/>
              </w:rPr>
            </w:pPr>
            <w:r w:rsidRPr="00A25E66">
              <w:rPr>
                <w:sz w:val="18"/>
                <w:szCs w:val="18"/>
              </w:rPr>
              <w:t>9.9</w:t>
            </w:r>
          </w:p>
        </w:tc>
        <w:tc>
          <w:tcPr>
            <w:tcW w:w="925" w:type="dxa"/>
            <w:shd w:val="clear" w:color="auto" w:fill="auto"/>
            <w:noWrap/>
            <w:hideMark/>
          </w:tcPr>
          <w:p w14:paraId="047ECF60" w14:textId="76E3CF62" w:rsidR="00A25E66" w:rsidRPr="00274F8A" w:rsidRDefault="00A25E66" w:rsidP="00A25E66">
            <w:pPr>
              <w:spacing w:line="240" w:lineRule="auto"/>
              <w:ind w:firstLine="0"/>
              <w:jc w:val="right"/>
              <w:rPr>
                <w:color w:val="000000"/>
                <w:sz w:val="18"/>
                <w:szCs w:val="18"/>
                <w:lang w:val="en-US"/>
              </w:rPr>
            </w:pPr>
            <w:r w:rsidRPr="00A25E66">
              <w:rPr>
                <w:sz w:val="18"/>
                <w:szCs w:val="18"/>
              </w:rPr>
              <w:t>15.3</w:t>
            </w:r>
          </w:p>
        </w:tc>
        <w:tc>
          <w:tcPr>
            <w:tcW w:w="926" w:type="dxa"/>
            <w:shd w:val="clear" w:color="auto" w:fill="auto"/>
            <w:noWrap/>
            <w:hideMark/>
          </w:tcPr>
          <w:p w14:paraId="0FE63D5E" w14:textId="07106B2D" w:rsidR="00A25E66" w:rsidRPr="00274F8A" w:rsidRDefault="00A25E66" w:rsidP="00A25E66">
            <w:pPr>
              <w:spacing w:line="240" w:lineRule="auto"/>
              <w:ind w:firstLine="0"/>
              <w:jc w:val="right"/>
              <w:rPr>
                <w:color w:val="000000"/>
                <w:sz w:val="18"/>
                <w:szCs w:val="18"/>
                <w:lang w:val="en-US"/>
              </w:rPr>
            </w:pPr>
            <w:r w:rsidRPr="00A25E66">
              <w:rPr>
                <w:sz w:val="18"/>
                <w:szCs w:val="18"/>
              </w:rPr>
              <w:t>11.9</w:t>
            </w:r>
          </w:p>
        </w:tc>
        <w:tc>
          <w:tcPr>
            <w:tcW w:w="925" w:type="dxa"/>
            <w:shd w:val="clear" w:color="auto" w:fill="auto"/>
            <w:noWrap/>
            <w:hideMark/>
          </w:tcPr>
          <w:p w14:paraId="0ECCE810" w14:textId="5547106B" w:rsidR="00A25E66" w:rsidRPr="00274F8A" w:rsidRDefault="00A25E66" w:rsidP="00A25E66">
            <w:pPr>
              <w:spacing w:line="240" w:lineRule="auto"/>
              <w:ind w:firstLine="0"/>
              <w:jc w:val="right"/>
              <w:rPr>
                <w:color w:val="000000"/>
                <w:sz w:val="18"/>
                <w:szCs w:val="18"/>
                <w:lang w:val="en-US"/>
              </w:rPr>
            </w:pPr>
            <w:r w:rsidRPr="00A25E66">
              <w:rPr>
                <w:sz w:val="18"/>
                <w:szCs w:val="18"/>
              </w:rPr>
              <w:t>13.5</w:t>
            </w:r>
          </w:p>
        </w:tc>
        <w:tc>
          <w:tcPr>
            <w:tcW w:w="926" w:type="dxa"/>
            <w:shd w:val="clear" w:color="auto" w:fill="auto"/>
            <w:noWrap/>
            <w:hideMark/>
          </w:tcPr>
          <w:p w14:paraId="65EF6808" w14:textId="188330AA" w:rsidR="00A25E66" w:rsidRPr="00274F8A" w:rsidRDefault="00A25E66" w:rsidP="00A25E66">
            <w:pPr>
              <w:spacing w:line="240" w:lineRule="auto"/>
              <w:ind w:firstLine="0"/>
              <w:jc w:val="right"/>
              <w:rPr>
                <w:color w:val="000000"/>
                <w:sz w:val="18"/>
                <w:szCs w:val="18"/>
                <w:lang w:val="en-US"/>
              </w:rPr>
            </w:pPr>
            <w:r w:rsidRPr="00A25E66">
              <w:rPr>
                <w:sz w:val="18"/>
                <w:szCs w:val="18"/>
              </w:rPr>
              <w:t>22.0</w:t>
            </w:r>
          </w:p>
        </w:tc>
      </w:tr>
      <w:tr w:rsidR="00A25E66" w:rsidRPr="00274F8A" w14:paraId="3ED7417E" w14:textId="77777777" w:rsidTr="00A41D60">
        <w:trPr>
          <w:trHeight w:val="295"/>
        </w:trPr>
        <w:tc>
          <w:tcPr>
            <w:tcW w:w="1129" w:type="dxa"/>
            <w:shd w:val="clear" w:color="auto" w:fill="auto"/>
            <w:noWrap/>
            <w:vAlign w:val="bottom"/>
          </w:tcPr>
          <w:p w14:paraId="6692CC22"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28AE244C"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3BB33952" w14:textId="0E09E1D7" w:rsidR="00A25E66" w:rsidRPr="00274F8A" w:rsidRDefault="00A25E66" w:rsidP="00A25E66">
            <w:pPr>
              <w:spacing w:line="240" w:lineRule="auto"/>
              <w:ind w:firstLine="0"/>
              <w:jc w:val="right"/>
              <w:rPr>
                <w:color w:val="000000"/>
                <w:sz w:val="18"/>
                <w:szCs w:val="18"/>
                <w:lang w:val="en-US"/>
              </w:rPr>
            </w:pPr>
            <w:r w:rsidRPr="00A25E66">
              <w:rPr>
                <w:sz w:val="18"/>
                <w:szCs w:val="18"/>
              </w:rPr>
              <w:t>2.0</w:t>
            </w:r>
          </w:p>
        </w:tc>
        <w:tc>
          <w:tcPr>
            <w:tcW w:w="925" w:type="dxa"/>
            <w:shd w:val="clear" w:color="auto" w:fill="auto"/>
            <w:noWrap/>
            <w:hideMark/>
          </w:tcPr>
          <w:p w14:paraId="65AAE417" w14:textId="564EE120" w:rsidR="00A25E66" w:rsidRPr="00274F8A" w:rsidRDefault="00A25E66" w:rsidP="00A25E66">
            <w:pPr>
              <w:spacing w:line="240" w:lineRule="auto"/>
              <w:ind w:firstLine="0"/>
              <w:jc w:val="right"/>
              <w:rPr>
                <w:color w:val="000000"/>
                <w:sz w:val="18"/>
                <w:szCs w:val="18"/>
                <w:lang w:val="en-US"/>
              </w:rPr>
            </w:pPr>
            <w:r w:rsidRPr="00A25E66">
              <w:rPr>
                <w:sz w:val="18"/>
                <w:szCs w:val="18"/>
              </w:rPr>
              <w:t>6.2</w:t>
            </w:r>
          </w:p>
        </w:tc>
        <w:tc>
          <w:tcPr>
            <w:tcW w:w="926" w:type="dxa"/>
            <w:shd w:val="clear" w:color="auto" w:fill="auto"/>
            <w:noWrap/>
            <w:hideMark/>
          </w:tcPr>
          <w:p w14:paraId="67FD365F" w14:textId="70B7A261" w:rsidR="00A25E66" w:rsidRPr="00274F8A" w:rsidRDefault="00A25E66" w:rsidP="00A25E66">
            <w:pPr>
              <w:spacing w:line="240" w:lineRule="auto"/>
              <w:ind w:firstLine="0"/>
              <w:jc w:val="right"/>
              <w:rPr>
                <w:color w:val="000000"/>
                <w:sz w:val="18"/>
                <w:szCs w:val="18"/>
                <w:lang w:val="en-US"/>
              </w:rPr>
            </w:pPr>
            <w:r w:rsidRPr="00A25E66">
              <w:rPr>
                <w:sz w:val="18"/>
                <w:szCs w:val="18"/>
              </w:rPr>
              <w:t>9.5</w:t>
            </w:r>
          </w:p>
        </w:tc>
        <w:tc>
          <w:tcPr>
            <w:tcW w:w="925" w:type="dxa"/>
            <w:shd w:val="clear" w:color="auto" w:fill="auto"/>
            <w:noWrap/>
            <w:hideMark/>
          </w:tcPr>
          <w:p w14:paraId="781BC98D" w14:textId="79260FD9" w:rsidR="00A25E66" w:rsidRPr="00274F8A" w:rsidRDefault="00A25E66" w:rsidP="00A25E66">
            <w:pPr>
              <w:spacing w:line="240" w:lineRule="auto"/>
              <w:ind w:firstLine="0"/>
              <w:jc w:val="right"/>
              <w:rPr>
                <w:color w:val="000000"/>
                <w:sz w:val="18"/>
                <w:szCs w:val="18"/>
                <w:lang w:val="en-US"/>
              </w:rPr>
            </w:pPr>
            <w:r w:rsidRPr="00A25E66">
              <w:rPr>
                <w:sz w:val="18"/>
                <w:szCs w:val="18"/>
              </w:rPr>
              <w:t>7.3</w:t>
            </w:r>
          </w:p>
        </w:tc>
        <w:tc>
          <w:tcPr>
            <w:tcW w:w="926" w:type="dxa"/>
            <w:shd w:val="clear" w:color="auto" w:fill="auto"/>
            <w:noWrap/>
            <w:hideMark/>
          </w:tcPr>
          <w:p w14:paraId="5D102DC4" w14:textId="262798FC" w:rsidR="00A25E66" w:rsidRPr="00274F8A" w:rsidRDefault="00A25E66" w:rsidP="00A25E66">
            <w:pPr>
              <w:spacing w:line="240" w:lineRule="auto"/>
              <w:ind w:firstLine="0"/>
              <w:jc w:val="right"/>
              <w:rPr>
                <w:color w:val="000000"/>
                <w:sz w:val="18"/>
                <w:szCs w:val="18"/>
                <w:lang w:val="en-US"/>
              </w:rPr>
            </w:pPr>
            <w:r w:rsidRPr="00A25E66">
              <w:rPr>
                <w:sz w:val="18"/>
                <w:szCs w:val="18"/>
              </w:rPr>
              <w:t>15.0</w:t>
            </w:r>
          </w:p>
        </w:tc>
        <w:tc>
          <w:tcPr>
            <w:tcW w:w="925" w:type="dxa"/>
            <w:shd w:val="clear" w:color="auto" w:fill="auto"/>
            <w:noWrap/>
            <w:hideMark/>
          </w:tcPr>
          <w:p w14:paraId="50B8A8AB" w14:textId="167A3B64" w:rsidR="00A25E66" w:rsidRPr="00274F8A" w:rsidRDefault="00A25E66" w:rsidP="00A25E66">
            <w:pPr>
              <w:spacing w:line="240" w:lineRule="auto"/>
              <w:ind w:firstLine="0"/>
              <w:jc w:val="right"/>
              <w:rPr>
                <w:color w:val="000000"/>
                <w:sz w:val="18"/>
                <w:szCs w:val="18"/>
                <w:lang w:val="en-US"/>
              </w:rPr>
            </w:pPr>
            <w:r w:rsidRPr="00A25E66">
              <w:rPr>
                <w:sz w:val="18"/>
                <w:szCs w:val="18"/>
              </w:rPr>
              <w:t>12.5</w:t>
            </w:r>
          </w:p>
        </w:tc>
        <w:tc>
          <w:tcPr>
            <w:tcW w:w="926" w:type="dxa"/>
            <w:shd w:val="clear" w:color="auto" w:fill="auto"/>
            <w:noWrap/>
            <w:hideMark/>
          </w:tcPr>
          <w:p w14:paraId="572B9A9C" w14:textId="7BFA5121" w:rsidR="00A25E66" w:rsidRPr="00274F8A" w:rsidRDefault="00A25E66" w:rsidP="00A25E66">
            <w:pPr>
              <w:spacing w:line="240" w:lineRule="auto"/>
              <w:ind w:firstLine="0"/>
              <w:jc w:val="right"/>
              <w:rPr>
                <w:color w:val="000000"/>
                <w:sz w:val="18"/>
                <w:szCs w:val="18"/>
                <w:lang w:val="en-US"/>
              </w:rPr>
            </w:pPr>
            <w:r w:rsidRPr="00A25E66">
              <w:rPr>
                <w:sz w:val="18"/>
                <w:szCs w:val="18"/>
              </w:rPr>
              <w:t>9.2</w:t>
            </w:r>
          </w:p>
        </w:tc>
      </w:tr>
      <w:tr w:rsidR="00A25E66" w:rsidRPr="00274F8A" w14:paraId="55163F70" w14:textId="77777777" w:rsidTr="00A41D60">
        <w:trPr>
          <w:trHeight w:val="295"/>
        </w:trPr>
        <w:tc>
          <w:tcPr>
            <w:tcW w:w="1129" w:type="dxa"/>
            <w:shd w:val="clear" w:color="auto" w:fill="auto"/>
            <w:noWrap/>
            <w:vAlign w:val="bottom"/>
          </w:tcPr>
          <w:p w14:paraId="62F84B0C"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6A64081D"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1A982AF0" w14:textId="2E885060" w:rsidR="00A25E66" w:rsidRPr="00274F8A" w:rsidRDefault="00A25E66" w:rsidP="00A25E66">
            <w:pPr>
              <w:spacing w:line="240" w:lineRule="auto"/>
              <w:ind w:firstLine="0"/>
              <w:jc w:val="right"/>
              <w:rPr>
                <w:color w:val="000000"/>
                <w:sz w:val="18"/>
                <w:szCs w:val="18"/>
                <w:lang w:val="en-US"/>
              </w:rPr>
            </w:pPr>
            <w:r w:rsidRPr="00A25E66">
              <w:rPr>
                <w:sz w:val="18"/>
                <w:szCs w:val="18"/>
              </w:rPr>
              <w:t>1.6</w:t>
            </w:r>
          </w:p>
        </w:tc>
        <w:tc>
          <w:tcPr>
            <w:tcW w:w="925" w:type="dxa"/>
            <w:shd w:val="clear" w:color="auto" w:fill="auto"/>
            <w:noWrap/>
            <w:hideMark/>
          </w:tcPr>
          <w:p w14:paraId="5AB3E9F7" w14:textId="57FB1D75" w:rsidR="00A25E66" w:rsidRPr="00274F8A" w:rsidRDefault="00A25E66" w:rsidP="00A25E66">
            <w:pPr>
              <w:spacing w:line="240" w:lineRule="auto"/>
              <w:ind w:firstLine="0"/>
              <w:jc w:val="right"/>
              <w:rPr>
                <w:color w:val="000000"/>
                <w:sz w:val="18"/>
                <w:szCs w:val="18"/>
                <w:lang w:val="en-US"/>
              </w:rPr>
            </w:pPr>
            <w:r w:rsidRPr="00A25E66">
              <w:rPr>
                <w:sz w:val="18"/>
                <w:szCs w:val="18"/>
              </w:rPr>
              <w:t>10.2</w:t>
            </w:r>
          </w:p>
        </w:tc>
        <w:tc>
          <w:tcPr>
            <w:tcW w:w="926" w:type="dxa"/>
            <w:shd w:val="clear" w:color="auto" w:fill="auto"/>
            <w:noWrap/>
            <w:hideMark/>
          </w:tcPr>
          <w:p w14:paraId="43238C16" w14:textId="15112BD2" w:rsidR="00A25E66" w:rsidRPr="00274F8A" w:rsidRDefault="00A25E66" w:rsidP="00A25E66">
            <w:pPr>
              <w:spacing w:line="240" w:lineRule="auto"/>
              <w:ind w:firstLine="0"/>
              <w:jc w:val="right"/>
              <w:rPr>
                <w:color w:val="000000"/>
                <w:sz w:val="18"/>
                <w:szCs w:val="18"/>
                <w:lang w:val="en-US"/>
              </w:rPr>
            </w:pPr>
            <w:r w:rsidRPr="00A25E66">
              <w:rPr>
                <w:sz w:val="18"/>
                <w:szCs w:val="18"/>
              </w:rPr>
              <w:t>12.7</w:t>
            </w:r>
          </w:p>
        </w:tc>
        <w:tc>
          <w:tcPr>
            <w:tcW w:w="925" w:type="dxa"/>
            <w:shd w:val="clear" w:color="auto" w:fill="auto"/>
            <w:noWrap/>
            <w:hideMark/>
          </w:tcPr>
          <w:p w14:paraId="45C1FC49" w14:textId="58CE04F7" w:rsidR="00A25E66" w:rsidRPr="00274F8A" w:rsidRDefault="00A25E66" w:rsidP="00A25E66">
            <w:pPr>
              <w:spacing w:line="240" w:lineRule="auto"/>
              <w:ind w:firstLine="0"/>
              <w:jc w:val="right"/>
              <w:rPr>
                <w:color w:val="000000"/>
                <w:sz w:val="18"/>
                <w:szCs w:val="18"/>
                <w:lang w:val="en-US"/>
              </w:rPr>
            </w:pPr>
            <w:r w:rsidRPr="00A25E66">
              <w:rPr>
                <w:sz w:val="18"/>
                <w:szCs w:val="18"/>
              </w:rPr>
              <w:t>17.7</w:t>
            </w:r>
          </w:p>
        </w:tc>
        <w:tc>
          <w:tcPr>
            <w:tcW w:w="926" w:type="dxa"/>
            <w:shd w:val="clear" w:color="auto" w:fill="auto"/>
            <w:noWrap/>
            <w:hideMark/>
          </w:tcPr>
          <w:p w14:paraId="3DF8639F" w14:textId="30EB8969" w:rsidR="00A25E66" w:rsidRPr="00274F8A" w:rsidRDefault="00A25E66" w:rsidP="00A25E66">
            <w:pPr>
              <w:spacing w:line="240" w:lineRule="auto"/>
              <w:ind w:firstLine="0"/>
              <w:jc w:val="right"/>
              <w:rPr>
                <w:color w:val="000000"/>
                <w:sz w:val="18"/>
                <w:szCs w:val="18"/>
                <w:lang w:val="en-US"/>
              </w:rPr>
            </w:pPr>
            <w:r w:rsidRPr="00A25E66">
              <w:rPr>
                <w:sz w:val="18"/>
                <w:szCs w:val="18"/>
              </w:rPr>
              <w:t>19.5</w:t>
            </w:r>
          </w:p>
        </w:tc>
        <w:tc>
          <w:tcPr>
            <w:tcW w:w="925" w:type="dxa"/>
            <w:shd w:val="clear" w:color="auto" w:fill="auto"/>
            <w:noWrap/>
            <w:hideMark/>
          </w:tcPr>
          <w:p w14:paraId="7D12A233" w14:textId="370B441E" w:rsidR="00A25E66" w:rsidRPr="00274F8A" w:rsidRDefault="00A25E66" w:rsidP="00A25E66">
            <w:pPr>
              <w:spacing w:line="240" w:lineRule="auto"/>
              <w:ind w:firstLine="0"/>
              <w:jc w:val="right"/>
              <w:rPr>
                <w:color w:val="000000"/>
                <w:sz w:val="18"/>
                <w:szCs w:val="18"/>
                <w:lang w:val="en-US"/>
              </w:rPr>
            </w:pPr>
            <w:r w:rsidRPr="00A25E66">
              <w:rPr>
                <w:sz w:val="18"/>
                <w:szCs w:val="18"/>
              </w:rPr>
              <w:t>25.9</w:t>
            </w:r>
          </w:p>
        </w:tc>
        <w:tc>
          <w:tcPr>
            <w:tcW w:w="926" w:type="dxa"/>
            <w:shd w:val="clear" w:color="auto" w:fill="auto"/>
            <w:noWrap/>
            <w:hideMark/>
          </w:tcPr>
          <w:p w14:paraId="4EE57DC1" w14:textId="452E6763" w:rsidR="00A25E66" w:rsidRPr="00274F8A" w:rsidRDefault="00A25E66" w:rsidP="00A25E66">
            <w:pPr>
              <w:spacing w:line="240" w:lineRule="auto"/>
              <w:ind w:firstLine="0"/>
              <w:jc w:val="right"/>
              <w:rPr>
                <w:color w:val="000000"/>
                <w:sz w:val="18"/>
                <w:szCs w:val="18"/>
                <w:lang w:val="en-US"/>
              </w:rPr>
            </w:pPr>
            <w:r w:rsidRPr="00A25E66">
              <w:rPr>
                <w:sz w:val="18"/>
                <w:szCs w:val="18"/>
              </w:rPr>
              <w:t>32.3</w:t>
            </w:r>
          </w:p>
        </w:tc>
      </w:tr>
      <w:tr w:rsidR="00A25E66" w:rsidRPr="00274F8A" w14:paraId="1A015171" w14:textId="77777777" w:rsidTr="00A41D60">
        <w:trPr>
          <w:trHeight w:val="295"/>
        </w:trPr>
        <w:tc>
          <w:tcPr>
            <w:tcW w:w="1129" w:type="dxa"/>
            <w:shd w:val="clear" w:color="auto" w:fill="auto"/>
            <w:noWrap/>
            <w:vAlign w:val="bottom"/>
          </w:tcPr>
          <w:p w14:paraId="518C7BDC"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15788E67"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4CFBB2F9" w14:textId="7F26860D" w:rsidR="00A25E66" w:rsidRPr="00274F8A" w:rsidRDefault="00A25E66" w:rsidP="00A25E66">
            <w:pPr>
              <w:spacing w:line="240" w:lineRule="auto"/>
              <w:ind w:firstLine="0"/>
              <w:jc w:val="right"/>
              <w:rPr>
                <w:color w:val="000000"/>
                <w:sz w:val="18"/>
                <w:szCs w:val="18"/>
                <w:lang w:val="en-US"/>
              </w:rPr>
            </w:pPr>
            <w:r w:rsidRPr="00A25E66">
              <w:rPr>
                <w:sz w:val="18"/>
                <w:szCs w:val="18"/>
              </w:rPr>
              <w:t>79.7</w:t>
            </w:r>
          </w:p>
        </w:tc>
        <w:tc>
          <w:tcPr>
            <w:tcW w:w="925" w:type="dxa"/>
            <w:shd w:val="clear" w:color="auto" w:fill="auto"/>
            <w:noWrap/>
            <w:hideMark/>
          </w:tcPr>
          <w:p w14:paraId="6F0DE514" w14:textId="69C29E4E" w:rsidR="00A25E66" w:rsidRPr="00274F8A" w:rsidRDefault="00A25E66" w:rsidP="00A25E66">
            <w:pPr>
              <w:spacing w:line="240" w:lineRule="auto"/>
              <w:ind w:firstLine="0"/>
              <w:jc w:val="right"/>
              <w:rPr>
                <w:color w:val="000000"/>
                <w:sz w:val="18"/>
                <w:szCs w:val="18"/>
                <w:lang w:val="en-US"/>
              </w:rPr>
            </w:pPr>
            <w:r w:rsidRPr="00A25E66">
              <w:rPr>
                <w:sz w:val="18"/>
                <w:szCs w:val="18"/>
              </w:rPr>
              <w:t>6.7</w:t>
            </w:r>
          </w:p>
        </w:tc>
        <w:tc>
          <w:tcPr>
            <w:tcW w:w="926" w:type="dxa"/>
            <w:shd w:val="clear" w:color="auto" w:fill="auto"/>
            <w:noWrap/>
            <w:hideMark/>
          </w:tcPr>
          <w:p w14:paraId="031A1C51" w14:textId="357CF706" w:rsidR="00A25E66" w:rsidRPr="00274F8A" w:rsidRDefault="00A25E66" w:rsidP="00A25E66">
            <w:pPr>
              <w:spacing w:line="240" w:lineRule="auto"/>
              <w:ind w:firstLine="0"/>
              <w:jc w:val="right"/>
              <w:rPr>
                <w:color w:val="000000"/>
                <w:sz w:val="18"/>
                <w:szCs w:val="18"/>
                <w:lang w:val="en-US"/>
              </w:rPr>
            </w:pPr>
            <w:r w:rsidRPr="00A25E66">
              <w:rPr>
                <w:sz w:val="18"/>
                <w:szCs w:val="18"/>
              </w:rPr>
              <w:t>8.6</w:t>
            </w:r>
          </w:p>
        </w:tc>
        <w:tc>
          <w:tcPr>
            <w:tcW w:w="925" w:type="dxa"/>
            <w:shd w:val="clear" w:color="auto" w:fill="auto"/>
            <w:noWrap/>
            <w:hideMark/>
          </w:tcPr>
          <w:p w14:paraId="1BBD0035" w14:textId="03A664C3" w:rsidR="00A25E66" w:rsidRPr="00274F8A" w:rsidRDefault="00A25E66" w:rsidP="00A25E66">
            <w:pPr>
              <w:spacing w:line="240" w:lineRule="auto"/>
              <w:ind w:firstLine="0"/>
              <w:jc w:val="right"/>
              <w:rPr>
                <w:color w:val="000000"/>
                <w:sz w:val="18"/>
                <w:szCs w:val="18"/>
                <w:lang w:val="en-US"/>
              </w:rPr>
            </w:pPr>
            <w:r w:rsidRPr="00A25E66">
              <w:rPr>
                <w:sz w:val="18"/>
                <w:szCs w:val="18"/>
              </w:rPr>
              <w:t>10.8</w:t>
            </w:r>
          </w:p>
        </w:tc>
        <w:tc>
          <w:tcPr>
            <w:tcW w:w="926" w:type="dxa"/>
            <w:shd w:val="clear" w:color="auto" w:fill="auto"/>
            <w:noWrap/>
            <w:hideMark/>
          </w:tcPr>
          <w:p w14:paraId="3CBDAE40" w14:textId="01253403" w:rsidR="00A25E66" w:rsidRPr="00274F8A" w:rsidRDefault="00A25E66" w:rsidP="00A25E66">
            <w:pPr>
              <w:spacing w:line="240" w:lineRule="auto"/>
              <w:ind w:firstLine="0"/>
              <w:jc w:val="right"/>
              <w:rPr>
                <w:color w:val="000000"/>
                <w:sz w:val="18"/>
                <w:szCs w:val="18"/>
                <w:lang w:val="en-US"/>
              </w:rPr>
            </w:pPr>
            <w:r w:rsidRPr="00A25E66">
              <w:rPr>
                <w:sz w:val="18"/>
                <w:szCs w:val="18"/>
              </w:rPr>
              <w:t>16.4</w:t>
            </w:r>
          </w:p>
        </w:tc>
        <w:tc>
          <w:tcPr>
            <w:tcW w:w="925" w:type="dxa"/>
            <w:shd w:val="clear" w:color="auto" w:fill="auto"/>
            <w:noWrap/>
            <w:hideMark/>
          </w:tcPr>
          <w:p w14:paraId="53D2922F" w14:textId="0A35E4BA" w:rsidR="00A25E66" w:rsidRPr="00274F8A" w:rsidRDefault="00A25E66" w:rsidP="00A25E66">
            <w:pPr>
              <w:spacing w:line="240" w:lineRule="auto"/>
              <w:ind w:firstLine="0"/>
              <w:jc w:val="right"/>
              <w:rPr>
                <w:color w:val="000000"/>
                <w:sz w:val="18"/>
                <w:szCs w:val="18"/>
                <w:lang w:val="en-US"/>
              </w:rPr>
            </w:pPr>
            <w:r w:rsidRPr="00A25E66">
              <w:rPr>
                <w:sz w:val="18"/>
                <w:szCs w:val="18"/>
              </w:rPr>
              <w:t>12.1</w:t>
            </w:r>
          </w:p>
        </w:tc>
        <w:tc>
          <w:tcPr>
            <w:tcW w:w="926" w:type="dxa"/>
            <w:shd w:val="clear" w:color="auto" w:fill="auto"/>
            <w:noWrap/>
            <w:hideMark/>
          </w:tcPr>
          <w:p w14:paraId="503EF31C" w14:textId="6785C180" w:rsidR="00A25E66" w:rsidRPr="00274F8A" w:rsidRDefault="00A25E66" w:rsidP="00A25E66">
            <w:pPr>
              <w:spacing w:line="240" w:lineRule="auto"/>
              <w:ind w:firstLine="0"/>
              <w:jc w:val="right"/>
              <w:rPr>
                <w:color w:val="000000"/>
                <w:sz w:val="18"/>
                <w:szCs w:val="18"/>
                <w:lang w:val="en-US"/>
              </w:rPr>
            </w:pPr>
            <w:r w:rsidRPr="00A25E66">
              <w:rPr>
                <w:sz w:val="18"/>
                <w:szCs w:val="18"/>
              </w:rPr>
              <w:t>21.8</w:t>
            </w:r>
          </w:p>
        </w:tc>
      </w:tr>
      <w:tr w:rsidR="00A25E66" w:rsidRPr="00274F8A" w14:paraId="7510112F" w14:textId="77777777" w:rsidTr="00A41D60">
        <w:trPr>
          <w:trHeight w:val="295"/>
        </w:trPr>
        <w:tc>
          <w:tcPr>
            <w:tcW w:w="1129" w:type="dxa"/>
            <w:shd w:val="clear" w:color="auto" w:fill="auto"/>
            <w:noWrap/>
            <w:vAlign w:val="bottom"/>
          </w:tcPr>
          <w:p w14:paraId="3F9E0E7A"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2D9E4187"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2B449E67" w14:textId="4073897D" w:rsidR="00A25E66" w:rsidRPr="00274F8A" w:rsidRDefault="00A25E66" w:rsidP="00A25E66">
            <w:pPr>
              <w:spacing w:line="240" w:lineRule="auto"/>
              <w:ind w:firstLine="0"/>
              <w:jc w:val="right"/>
              <w:rPr>
                <w:color w:val="000000"/>
                <w:sz w:val="18"/>
                <w:szCs w:val="18"/>
                <w:lang w:val="en-US"/>
              </w:rPr>
            </w:pPr>
            <w:r w:rsidRPr="00A25E66">
              <w:rPr>
                <w:sz w:val="18"/>
                <w:szCs w:val="18"/>
              </w:rPr>
              <w:t>3.5</w:t>
            </w:r>
          </w:p>
        </w:tc>
        <w:tc>
          <w:tcPr>
            <w:tcW w:w="925" w:type="dxa"/>
            <w:shd w:val="clear" w:color="auto" w:fill="auto"/>
            <w:noWrap/>
            <w:hideMark/>
          </w:tcPr>
          <w:p w14:paraId="027D9E67" w14:textId="441034D8" w:rsidR="00A25E66" w:rsidRPr="00274F8A" w:rsidRDefault="00A25E66" w:rsidP="00A25E66">
            <w:pPr>
              <w:spacing w:line="240" w:lineRule="auto"/>
              <w:ind w:firstLine="0"/>
              <w:jc w:val="right"/>
              <w:rPr>
                <w:color w:val="000000"/>
                <w:sz w:val="18"/>
                <w:szCs w:val="18"/>
                <w:lang w:val="en-US"/>
              </w:rPr>
            </w:pPr>
            <w:r w:rsidRPr="00A25E66">
              <w:rPr>
                <w:sz w:val="18"/>
                <w:szCs w:val="18"/>
              </w:rPr>
              <w:t>9.4</w:t>
            </w:r>
          </w:p>
        </w:tc>
        <w:tc>
          <w:tcPr>
            <w:tcW w:w="926" w:type="dxa"/>
            <w:shd w:val="clear" w:color="auto" w:fill="auto"/>
            <w:noWrap/>
            <w:hideMark/>
          </w:tcPr>
          <w:p w14:paraId="283285C0" w14:textId="6399B861" w:rsidR="00A25E66" w:rsidRPr="00274F8A" w:rsidRDefault="00A25E66" w:rsidP="00A25E66">
            <w:pPr>
              <w:spacing w:line="240" w:lineRule="auto"/>
              <w:ind w:firstLine="0"/>
              <w:jc w:val="right"/>
              <w:rPr>
                <w:color w:val="000000"/>
                <w:sz w:val="18"/>
                <w:szCs w:val="18"/>
                <w:lang w:val="en-US"/>
              </w:rPr>
            </w:pPr>
            <w:r w:rsidRPr="00A25E66">
              <w:rPr>
                <w:sz w:val="18"/>
                <w:szCs w:val="18"/>
              </w:rPr>
              <w:t>8.8</w:t>
            </w:r>
          </w:p>
        </w:tc>
        <w:tc>
          <w:tcPr>
            <w:tcW w:w="925" w:type="dxa"/>
            <w:shd w:val="clear" w:color="auto" w:fill="auto"/>
            <w:noWrap/>
            <w:hideMark/>
          </w:tcPr>
          <w:p w14:paraId="3541D04C" w14:textId="7F12CADB" w:rsidR="00A25E66" w:rsidRPr="00274F8A" w:rsidRDefault="00A25E66" w:rsidP="00A25E66">
            <w:pPr>
              <w:spacing w:line="240" w:lineRule="auto"/>
              <w:ind w:firstLine="0"/>
              <w:jc w:val="right"/>
              <w:rPr>
                <w:color w:val="000000"/>
                <w:sz w:val="18"/>
                <w:szCs w:val="18"/>
                <w:lang w:val="en-US"/>
              </w:rPr>
            </w:pPr>
            <w:r w:rsidRPr="00A25E66">
              <w:rPr>
                <w:sz w:val="18"/>
                <w:szCs w:val="18"/>
              </w:rPr>
              <w:t>17.3</w:t>
            </w:r>
          </w:p>
        </w:tc>
        <w:tc>
          <w:tcPr>
            <w:tcW w:w="926" w:type="dxa"/>
            <w:shd w:val="clear" w:color="auto" w:fill="auto"/>
            <w:noWrap/>
            <w:hideMark/>
          </w:tcPr>
          <w:p w14:paraId="38E0D145" w14:textId="1FB8140B" w:rsidR="00A25E66" w:rsidRPr="00274F8A" w:rsidRDefault="00A25E66" w:rsidP="00A25E66">
            <w:pPr>
              <w:spacing w:line="240" w:lineRule="auto"/>
              <w:ind w:firstLine="0"/>
              <w:jc w:val="right"/>
              <w:rPr>
                <w:color w:val="000000"/>
                <w:sz w:val="18"/>
                <w:szCs w:val="18"/>
                <w:lang w:val="en-US"/>
              </w:rPr>
            </w:pPr>
            <w:r w:rsidRPr="00A25E66">
              <w:rPr>
                <w:sz w:val="18"/>
                <w:szCs w:val="18"/>
              </w:rPr>
              <w:t>22.1</w:t>
            </w:r>
          </w:p>
        </w:tc>
        <w:tc>
          <w:tcPr>
            <w:tcW w:w="925" w:type="dxa"/>
            <w:shd w:val="clear" w:color="auto" w:fill="auto"/>
            <w:noWrap/>
            <w:hideMark/>
          </w:tcPr>
          <w:p w14:paraId="23C91FDB" w14:textId="4EB0F045" w:rsidR="00A25E66" w:rsidRPr="00274F8A" w:rsidRDefault="00A25E66" w:rsidP="00A25E66">
            <w:pPr>
              <w:spacing w:line="240" w:lineRule="auto"/>
              <w:ind w:firstLine="0"/>
              <w:jc w:val="right"/>
              <w:rPr>
                <w:color w:val="000000"/>
                <w:sz w:val="18"/>
                <w:szCs w:val="18"/>
                <w:lang w:val="en-US"/>
              </w:rPr>
            </w:pPr>
            <w:r w:rsidRPr="00A25E66">
              <w:rPr>
                <w:sz w:val="18"/>
                <w:szCs w:val="18"/>
              </w:rPr>
              <w:t>23.9</w:t>
            </w:r>
          </w:p>
        </w:tc>
        <w:tc>
          <w:tcPr>
            <w:tcW w:w="926" w:type="dxa"/>
            <w:shd w:val="clear" w:color="auto" w:fill="auto"/>
            <w:noWrap/>
            <w:hideMark/>
          </w:tcPr>
          <w:p w14:paraId="75D7DB96" w14:textId="5EAD2C62" w:rsidR="00A25E66" w:rsidRPr="00274F8A" w:rsidRDefault="00A25E66" w:rsidP="00A25E66">
            <w:pPr>
              <w:spacing w:line="240" w:lineRule="auto"/>
              <w:ind w:firstLine="0"/>
              <w:jc w:val="right"/>
              <w:rPr>
                <w:color w:val="000000"/>
                <w:sz w:val="18"/>
                <w:szCs w:val="18"/>
                <w:lang w:val="en-US"/>
              </w:rPr>
            </w:pPr>
            <w:r w:rsidRPr="00A25E66">
              <w:rPr>
                <w:sz w:val="18"/>
                <w:szCs w:val="18"/>
              </w:rPr>
              <w:t>26.3</w:t>
            </w:r>
          </w:p>
        </w:tc>
      </w:tr>
      <w:tr w:rsidR="00A25E66" w:rsidRPr="00274F8A" w14:paraId="2562B1BC" w14:textId="77777777" w:rsidTr="00A41D60">
        <w:trPr>
          <w:trHeight w:val="295"/>
        </w:trPr>
        <w:tc>
          <w:tcPr>
            <w:tcW w:w="1129" w:type="dxa"/>
            <w:shd w:val="clear" w:color="auto" w:fill="auto"/>
            <w:noWrap/>
            <w:vAlign w:val="bottom"/>
          </w:tcPr>
          <w:p w14:paraId="0470367B"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5FE6D0A4"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34DF1A1E" w14:textId="0E218F24" w:rsidR="00A25E66" w:rsidRPr="00274F8A" w:rsidRDefault="00A25E66" w:rsidP="00A25E66">
            <w:pPr>
              <w:spacing w:line="240" w:lineRule="auto"/>
              <w:ind w:firstLine="0"/>
              <w:jc w:val="right"/>
              <w:rPr>
                <w:color w:val="000000"/>
                <w:sz w:val="18"/>
                <w:szCs w:val="18"/>
                <w:lang w:val="en-US"/>
              </w:rPr>
            </w:pPr>
            <w:r w:rsidRPr="00A25E66">
              <w:rPr>
                <w:sz w:val="18"/>
                <w:szCs w:val="18"/>
              </w:rPr>
              <w:t>3.9</w:t>
            </w:r>
          </w:p>
        </w:tc>
        <w:tc>
          <w:tcPr>
            <w:tcW w:w="925" w:type="dxa"/>
            <w:shd w:val="clear" w:color="auto" w:fill="auto"/>
            <w:noWrap/>
            <w:hideMark/>
          </w:tcPr>
          <w:p w14:paraId="6DF9B202" w14:textId="2F4562DD" w:rsidR="00A25E66" w:rsidRPr="00274F8A" w:rsidRDefault="00A25E66" w:rsidP="00A25E66">
            <w:pPr>
              <w:spacing w:line="240" w:lineRule="auto"/>
              <w:ind w:firstLine="0"/>
              <w:jc w:val="right"/>
              <w:rPr>
                <w:color w:val="000000"/>
                <w:sz w:val="18"/>
                <w:szCs w:val="18"/>
                <w:lang w:val="en-US"/>
              </w:rPr>
            </w:pPr>
            <w:r w:rsidRPr="00A25E66">
              <w:rPr>
                <w:sz w:val="18"/>
                <w:szCs w:val="18"/>
              </w:rPr>
              <w:t>9.0</w:t>
            </w:r>
          </w:p>
        </w:tc>
        <w:tc>
          <w:tcPr>
            <w:tcW w:w="926" w:type="dxa"/>
            <w:shd w:val="clear" w:color="auto" w:fill="auto"/>
            <w:noWrap/>
            <w:hideMark/>
          </w:tcPr>
          <w:p w14:paraId="1F2EF103" w14:textId="413DB4BF" w:rsidR="00A25E66" w:rsidRPr="00274F8A" w:rsidRDefault="00A25E66" w:rsidP="00A25E66">
            <w:pPr>
              <w:spacing w:line="240" w:lineRule="auto"/>
              <w:ind w:firstLine="0"/>
              <w:jc w:val="right"/>
              <w:rPr>
                <w:color w:val="000000"/>
                <w:sz w:val="18"/>
                <w:szCs w:val="18"/>
                <w:lang w:val="en-US"/>
              </w:rPr>
            </w:pPr>
            <w:r w:rsidRPr="00A25E66">
              <w:rPr>
                <w:sz w:val="18"/>
                <w:szCs w:val="18"/>
              </w:rPr>
              <w:t>10.0</w:t>
            </w:r>
          </w:p>
        </w:tc>
        <w:tc>
          <w:tcPr>
            <w:tcW w:w="925" w:type="dxa"/>
            <w:shd w:val="clear" w:color="auto" w:fill="auto"/>
            <w:noWrap/>
            <w:hideMark/>
          </w:tcPr>
          <w:p w14:paraId="66E0C459" w14:textId="355E8123" w:rsidR="00A25E66" w:rsidRPr="00274F8A" w:rsidRDefault="00A25E66" w:rsidP="00A25E66">
            <w:pPr>
              <w:spacing w:line="240" w:lineRule="auto"/>
              <w:ind w:firstLine="0"/>
              <w:jc w:val="right"/>
              <w:rPr>
                <w:color w:val="000000"/>
                <w:sz w:val="18"/>
                <w:szCs w:val="18"/>
                <w:lang w:val="en-US"/>
              </w:rPr>
            </w:pPr>
            <w:r w:rsidRPr="00A25E66">
              <w:rPr>
                <w:sz w:val="18"/>
                <w:szCs w:val="18"/>
              </w:rPr>
              <w:t>14.6</w:t>
            </w:r>
          </w:p>
        </w:tc>
        <w:tc>
          <w:tcPr>
            <w:tcW w:w="926" w:type="dxa"/>
            <w:shd w:val="clear" w:color="auto" w:fill="auto"/>
            <w:noWrap/>
            <w:hideMark/>
          </w:tcPr>
          <w:p w14:paraId="57D97661" w14:textId="0CBD8E5D" w:rsidR="00A25E66" w:rsidRPr="00274F8A" w:rsidRDefault="00A25E66" w:rsidP="00A25E66">
            <w:pPr>
              <w:spacing w:line="240" w:lineRule="auto"/>
              <w:ind w:firstLine="0"/>
              <w:jc w:val="right"/>
              <w:rPr>
                <w:color w:val="000000"/>
                <w:sz w:val="18"/>
                <w:szCs w:val="18"/>
                <w:lang w:val="en-US"/>
              </w:rPr>
            </w:pPr>
            <w:r w:rsidRPr="00A25E66">
              <w:rPr>
                <w:sz w:val="18"/>
                <w:szCs w:val="18"/>
              </w:rPr>
              <w:t>27.9</w:t>
            </w:r>
          </w:p>
        </w:tc>
        <w:tc>
          <w:tcPr>
            <w:tcW w:w="925" w:type="dxa"/>
            <w:shd w:val="clear" w:color="auto" w:fill="auto"/>
            <w:noWrap/>
            <w:hideMark/>
          </w:tcPr>
          <w:p w14:paraId="4C9F3E3B" w14:textId="4D3BCA07" w:rsidR="00A25E66" w:rsidRPr="00274F8A" w:rsidRDefault="00A25E66" w:rsidP="00A25E66">
            <w:pPr>
              <w:spacing w:line="240" w:lineRule="auto"/>
              <w:ind w:firstLine="0"/>
              <w:jc w:val="right"/>
              <w:rPr>
                <w:color w:val="000000"/>
                <w:sz w:val="18"/>
                <w:szCs w:val="18"/>
                <w:lang w:val="en-US"/>
              </w:rPr>
            </w:pPr>
            <w:r w:rsidRPr="00A25E66">
              <w:rPr>
                <w:sz w:val="18"/>
                <w:szCs w:val="18"/>
              </w:rPr>
              <w:t>18.5</w:t>
            </w:r>
          </w:p>
        </w:tc>
        <w:tc>
          <w:tcPr>
            <w:tcW w:w="926" w:type="dxa"/>
            <w:shd w:val="clear" w:color="auto" w:fill="auto"/>
            <w:noWrap/>
            <w:hideMark/>
          </w:tcPr>
          <w:p w14:paraId="142332DB" w14:textId="7E739CDB" w:rsidR="00A25E66" w:rsidRPr="00274F8A" w:rsidRDefault="00A25E66" w:rsidP="00A25E66">
            <w:pPr>
              <w:spacing w:line="240" w:lineRule="auto"/>
              <w:ind w:firstLine="0"/>
              <w:jc w:val="right"/>
              <w:rPr>
                <w:color w:val="000000"/>
                <w:sz w:val="18"/>
                <w:szCs w:val="18"/>
                <w:lang w:val="en-US"/>
              </w:rPr>
            </w:pPr>
            <w:r w:rsidRPr="00A25E66">
              <w:rPr>
                <w:sz w:val="18"/>
                <w:szCs w:val="18"/>
              </w:rPr>
              <w:t>17.5</w:t>
            </w:r>
          </w:p>
        </w:tc>
      </w:tr>
      <w:tr w:rsidR="00A25E66" w:rsidRPr="00274F8A" w14:paraId="3DD324C0" w14:textId="77777777" w:rsidTr="00A41D60">
        <w:trPr>
          <w:trHeight w:val="295"/>
        </w:trPr>
        <w:tc>
          <w:tcPr>
            <w:tcW w:w="1129" w:type="dxa"/>
            <w:shd w:val="clear" w:color="auto" w:fill="auto"/>
            <w:noWrap/>
            <w:vAlign w:val="bottom"/>
          </w:tcPr>
          <w:p w14:paraId="56493949" w14:textId="77777777" w:rsidR="00A25E66" w:rsidRPr="00274F8A" w:rsidRDefault="00A25E66" w:rsidP="00A25E66">
            <w:pPr>
              <w:spacing w:line="240" w:lineRule="auto"/>
              <w:ind w:firstLine="0"/>
              <w:jc w:val="left"/>
              <w:rPr>
                <w:color w:val="000000"/>
                <w:sz w:val="18"/>
                <w:szCs w:val="18"/>
                <w:lang w:val="en-US"/>
              </w:rPr>
            </w:pPr>
          </w:p>
        </w:tc>
        <w:tc>
          <w:tcPr>
            <w:tcW w:w="960" w:type="dxa"/>
            <w:shd w:val="clear" w:color="auto" w:fill="auto"/>
            <w:noWrap/>
            <w:vAlign w:val="bottom"/>
            <w:hideMark/>
          </w:tcPr>
          <w:p w14:paraId="52278401"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50FFF613" w14:textId="4CE9490E" w:rsidR="00A25E66" w:rsidRPr="00274F8A" w:rsidRDefault="00A25E66" w:rsidP="00A25E66">
            <w:pPr>
              <w:spacing w:line="240" w:lineRule="auto"/>
              <w:ind w:firstLine="0"/>
              <w:jc w:val="right"/>
              <w:rPr>
                <w:color w:val="000000"/>
                <w:sz w:val="18"/>
                <w:szCs w:val="18"/>
                <w:lang w:val="en-US"/>
              </w:rPr>
            </w:pPr>
            <w:r w:rsidRPr="00A25E66">
              <w:rPr>
                <w:sz w:val="18"/>
                <w:szCs w:val="18"/>
              </w:rPr>
              <w:t>4.6</w:t>
            </w:r>
          </w:p>
        </w:tc>
        <w:tc>
          <w:tcPr>
            <w:tcW w:w="925" w:type="dxa"/>
            <w:shd w:val="clear" w:color="auto" w:fill="auto"/>
            <w:noWrap/>
            <w:hideMark/>
          </w:tcPr>
          <w:p w14:paraId="06901D55" w14:textId="3C9C70A4" w:rsidR="00A25E66" w:rsidRPr="00274F8A" w:rsidRDefault="00A25E66" w:rsidP="00A25E66">
            <w:pPr>
              <w:spacing w:line="240" w:lineRule="auto"/>
              <w:ind w:firstLine="0"/>
              <w:jc w:val="right"/>
              <w:rPr>
                <w:color w:val="000000"/>
                <w:sz w:val="18"/>
                <w:szCs w:val="18"/>
                <w:lang w:val="en-US"/>
              </w:rPr>
            </w:pPr>
            <w:r w:rsidRPr="00A25E66">
              <w:rPr>
                <w:sz w:val="18"/>
                <w:szCs w:val="18"/>
              </w:rPr>
              <w:t>15.1</w:t>
            </w:r>
          </w:p>
        </w:tc>
        <w:tc>
          <w:tcPr>
            <w:tcW w:w="926" w:type="dxa"/>
            <w:shd w:val="clear" w:color="auto" w:fill="auto"/>
            <w:noWrap/>
            <w:hideMark/>
          </w:tcPr>
          <w:p w14:paraId="61C204F7" w14:textId="2AB80B6F" w:rsidR="00A25E66" w:rsidRPr="00274F8A" w:rsidRDefault="00A25E66" w:rsidP="00A25E66">
            <w:pPr>
              <w:spacing w:line="240" w:lineRule="auto"/>
              <w:ind w:firstLine="0"/>
              <w:jc w:val="right"/>
              <w:rPr>
                <w:color w:val="000000"/>
                <w:sz w:val="18"/>
                <w:szCs w:val="18"/>
                <w:lang w:val="en-US"/>
              </w:rPr>
            </w:pPr>
            <w:r w:rsidRPr="00A25E66">
              <w:rPr>
                <w:sz w:val="18"/>
                <w:szCs w:val="18"/>
              </w:rPr>
              <w:t>12.9</w:t>
            </w:r>
          </w:p>
        </w:tc>
        <w:tc>
          <w:tcPr>
            <w:tcW w:w="925" w:type="dxa"/>
            <w:shd w:val="clear" w:color="auto" w:fill="auto"/>
            <w:noWrap/>
            <w:hideMark/>
          </w:tcPr>
          <w:p w14:paraId="6B4575AF" w14:textId="722D4A52" w:rsidR="00A25E66" w:rsidRPr="00274F8A" w:rsidRDefault="00A25E66" w:rsidP="00A25E66">
            <w:pPr>
              <w:spacing w:line="240" w:lineRule="auto"/>
              <w:ind w:firstLine="0"/>
              <w:jc w:val="right"/>
              <w:rPr>
                <w:color w:val="000000"/>
                <w:sz w:val="18"/>
                <w:szCs w:val="18"/>
                <w:lang w:val="en-US"/>
              </w:rPr>
            </w:pPr>
            <w:r w:rsidRPr="00A25E66">
              <w:rPr>
                <w:sz w:val="18"/>
                <w:szCs w:val="18"/>
              </w:rPr>
              <w:t>19.4</w:t>
            </w:r>
          </w:p>
        </w:tc>
        <w:tc>
          <w:tcPr>
            <w:tcW w:w="926" w:type="dxa"/>
            <w:shd w:val="clear" w:color="auto" w:fill="auto"/>
            <w:noWrap/>
            <w:hideMark/>
          </w:tcPr>
          <w:p w14:paraId="62C0A160" w14:textId="7B02B3B6" w:rsidR="00A25E66" w:rsidRPr="00274F8A" w:rsidRDefault="00A25E66" w:rsidP="00A25E66">
            <w:pPr>
              <w:spacing w:line="240" w:lineRule="auto"/>
              <w:ind w:firstLine="0"/>
              <w:jc w:val="right"/>
              <w:rPr>
                <w:color w:val="000000"/>
                <w:sz w:val="18"/>
                <w:szCs w:val="18"/>
                <w:lang w:val="en-US"/>
              </w:rPr>
            </w:pPr>
            <w:r w:rsidRPr="00A25E66">
              <w:rPr>
                <w:sz w:val="18"/>
                <w:szCs w:val="18"/>
              </w:rPr>
              <w:t>28.4</w:t>
            </w:r>
          </w:p>
        </w:tc>
        <w:tc>
          <w:tcPr>
            <w:tcW w:w="925" w:type="dxa"/>
            <w:shd w:val="clear" w:color="auto" w:fill="auto"/>
            <w:noWrap/>
            <w:hideMark/>
          </w:tcPr>
          <w:p w14:paraId="12FBC1CF" w14:textId="14FF221F" w:rsidR="00A25E66" w:rsidRPr="00274F8A" w:rsidRDefault="00A25E66" w:rsidP="00A25E66">
            <w:pPr>
              <w:spacing w:line="240" w:lineRule="auto"/>
              <w:ind w:firstLine="0"/>
              <w:jc w:val="right"/>
              <w:rPr>
                <w:color w:val="000000"/>
                <w:sz w:val="18"/>
                <w:szCs w:val="18"/>
                <w:lang w:val="en-US"/>
              </w:rPr>
            </w:pPr>
            <w:r w:rsidRPr="00A25E66">
              <w:rPr>
                <w:sz w:val="18"/>
                <w:szCs w:val="18"/>
              </w:rPr>
              <w:t>28.0</w:t>
            </w:r>
          </w:p>
        </w:tc>
        <w:tc>
          <w:tcPr>
            <w:tcW w:w="926" w:type="dxa"/>
            <w:shd w:val="clear" w:color="auto" w:fill="auto"/>
            <w:noWrap/>
            <w:hideMark/>
          </w:tcPr>
          <w:p w14:paraId="5F46E52F" w14:textId="39E36EFB" w:rsidR="00A25E66" w:rsidRPr="00274F8A" w:rsidRDefault="00A25E66" w:rsidP="00A25E66">
            <w:pPr>
              <w:spacing w:line="240" w:lineRule="auto"/>
              <w:ind w:firstLine="0"/>
              <w:jc w:val="right"/>
              <w:rPr>
                <w:color w:val="000000"/>
                <w:sz w:val="18"/>
                <w:szCs w:val="18"/>
                <w:lang w:val="en-US"/>
              </w:rPr>
            </w:pPr>
            <w:r w:rsidRPr="00A25E66">
              <w:rPr>
                <w:sz w:val="18"/>
                <w:szCs w:val="18"/>
              </w:rPr>
              <w:t>20.1</w:t>
            </w:r>
          </w:p>
        </w:tc>
      </w:tr>
      <w:tr w:rsidR="00A25E66" w:rsidRPr="00274F8A" w14:paraId="2A210D8B" w14:textId="77777777" w:rsidTr="00A41D60">
        <w:trPr>
          <w:trHeight w:val="295"/>
        </w:trPr>
        <w:tc>
          <w:tcPr>
            <w:tcW w:w="1129" w:type="dxa"/>
            <w:tcBorders>
              <w:bottom w:val="single" w:sz="4" w:space="0" w:color="auto"/>
            </w:tcBorders>
            <w:shd w:val="clear" w:color="auto" w:fill="auto"/>
            <w:noWrap/>
            <w:vAlign w:val="bottom"/>
          </w:tcPr>
          <w:p w14:paraId="6835AA12" w14:textId="77777777" w:rsidR="00A25E66" w:rsidRPr="00274F8A" w:rsidRDefault="00A25E66" w:rsidP="00A25E66">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6DCA69F3" w14:textId="77777777" w:rsidR="00A25E66" w:rsidRPr="00274F8A" w:rsidRDefault="00A25E66" w:rsidP="00A25E66">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094F8152" w14:textId="6519D047" w:rsidR="00A25E66" w:rsidRPr="00274F8A" w:rsidRDefault="00A25E66" w:rsidP="00A25E66">
            <w:pPr>
              <w:spacing w:line="240" w:lineRule="auto"/>
              <w:ind w:firstLine="0"/>
              <w:jc w:val="right"/>
              <w:rPr>
                <w:color w:val="000000"/>
                <w:sz w:val="18"/>
                <w:szCs w:val="18"/>
                <w:lang w:val="en-US"/>
              </w:rPr>
            </w:pPr>
            <w:r w:rsidRPr="00A25E66">
              <w:rPr>
                <w:sz w:val="18"/>
                <w:szCs w:val="18"/>
              </w:rPr>
              <w:t>4.5</w:t>
            </w:r>
          </w:p>
        </w:tc>
        <w:tc>
          <w:tcPr>
            <w:tcW w:w="925" w:type="dxa"/>
            <w:tcBorders>
              <w:bottom w:val="single" w:sz="4" w:space="0" w:color="auto"/>
            </w:tcBorders>
            <w:shd w:val="clear" w:color="auto" w:fill="auto"/>
            <w:noWrap/>
            <w:hideMark/>
          </w:tcPr>
          <w:p w14:paraId="4A20EBF3" w14:textId="0F96EB73" w:rsidR="00A25E66" w:rsidRPr="00274F8A" w:rsidRDefault="00A25E66" w:rsidP="00A25E66">
            <w:pPr>
              <w:spacing w:line="240" w:lineRule="auto"/>
              <w:ind w:firstLine="0"/>
              <w:jc w:val="right"/>
              <w:rPr>
                <w:color w:val="000000"/>
                <w:sz w:val="18"/>
                <w:szCs w:val="18"/>
                <w:lang w:val="en-US"/>
              </w:rPr>
            </w:pPr>
            <w:r w:rsidRPr="00A25E66">
              <w:rPr>
                <w:sz w:val="18"/>
                <w:szCs w:val="18"/>
              </w:rPr>
              <w:t>7.1</w:t>
            </w:r>
          </w:p>
        </w:tc>
        <w:tc>
          <w:tcPr>
            <w:tcW w:w="926" w:type="dxa"/>
            <w:tcBorders>
              <w:bottom w:val="single" w:sz="4" w:space="0" w:color="auto"/>
            </w:tcBorders>
            <w:shd w:val="clear" w:color="auto" w:fill="auto"/>
            <w:noWrap/>
            <w:hideMark/>
          </w:tcPr>
          <w:p w14:paraId="6C0895DA" w14:textId="6414C94B" w:rsidR="00A25E66" w:rsidRPr="00274F8A" w:rsidRDefault="00A25E66" w:rsidP="00A25E66">
            <w:pPr>
              <w:spacing w:line="240" w:lineRule="auto"/>
              <w:ind w:firstLine="0"/>
              <w:jc w:val="right"/>
              <w:rPr>
                <w:color w:val="000000"/>
                <w:sz w:val="18"/>
                <w:szCs w:val="18"/>
                <w:lang w:val="en-US"/>
              </w:rPr>
            </w:pPr>
            <w:r w:rsidRPr="00A25E66">
              <w:rPr>
                <w:sz w:val="18"/>
                <w:szCs w:val="18"/>
              </w:rPr>
              <w:t>8.2</w:t>
            </w:r>
          </w:p>
        </w:tc>
        <w:tc>
          <w:tcPr>
            <w:tcW w:w="925" w:type="dxa"/>
            <w:tcBorders>
              <w:bottom w:val="single" w:sz="4" w:space="0" w:color="auto"/>
            </w:tcBorders>
            <w:shd w:val="clear" w:color="auto" w:fill="auto"/>
            <w:noWrap/>
            <w:hideMark/>
          </w:tcPr>
          <w:p w14:paraId="2069BE77" w14:textId="6BC5D495" w:rsidR="00A25E66" w:rsidRPr="00274F8A" w:rsidRDefault="00A25E66" w:rsidP="00A25E66">
            <w:pPr>
              <w:spacing w:line="240" w:lineRule="auto"/>
              <w:ind w:firstLine="0"/>
              <w:jc w:val="right"/>
              <w:rPr>
                <w:color w:val="000000"/>
                <w:sz w:val="18"/>
                <w:szCs w:val="18"/>
                <w:lang w:val="en-US"/>
              </w:rPr>
            </w:pPr>
            <w:r w:rsidRPr="00A25E66">
              <w:rPr>
                <w:sz w:val="18"/>
                <w:szCs w:val="18"/>
              </w:rPr>
              <w:t>11.3</w:t>
            </w:r>
          </w:p>
        </w:tc>
        <w:tc>
          <w:tcPr>
            <w:tcW w:w="926" w:type="dxa"/>
            <w:tcBorders>
              <w:bottom w:val="single" w:sz="4" w:space="0" w:color="auto"/>
            </w:tcBorders>
            <w:shd w:val="clear" w:color="auto" w:fill="auto"/>
            <w:noWrap/>
            <w:hideMark/>
          </w:tcPr>
          <w:p w14:paraId="13BC8EDC" w14:textId="0A3F0916" w:rsidR="00A25E66" w:rsidRPr="00274F8A" w:rsidRDefault="00A25E66" w:rsidP="00A25E66">
            <w:pPr>
              <w:spacing w:line="240" w:lineRule="auto"/>
              <w:ind w:firstLine="0"/>
              <w:jc w:val="right"/>
              <w:rPr>
                <w:color w:val="000000"/>
                <w:sz w:val="18"/>
                <w:szCs w:val="18"/>
                <w:lang w:val="en-US"/>
              </w:rPr>
            </w:pPr>
            <w:r w:rsidRPr="00A25E66">
              <w:rPr>
                <w:sz w:val="18"/>
                <w:szCs w:val="18"/>
              </w:rPr>
              <w:t>11.0</w:t>
            </w:r>
          </w:p>
        </w:tc>
        <w:tc>
          <w:tcPr>
            <w:tcW w:w="925" w:type="dxa"/>
            <w:tcBorders>
              <w:bottom w:val="single" w:sz="4" w:space="0" w:color="auto"/>
            </w:tcBorders>
            <w:shd w:val="clear" w:color="auto" w:fill="auto"/>
            <w:noWrap/>
            <w:hideMark/>
          </w:tcPr>
          <w:p w14:paraId="43C1472B" w14:textId="1A05B720" w:rsidR="00A25E66" w:rsidRPr="00274F8A" w:rsidRDefault="00A25E66" w:rsidP="00A25E66">
            <w:pPr>
              <w:spacing w:line="240" w:lineRule="auto"/>
              <w:ind w:firstLine="0"/>
              <w:jc w:val="right"/>
              <w:rPr>
                <w:color w:val="000000"/>
                <w:sz w:val="18"/>
                <w:szCs w:val="18"/>
                <w:lang w:val="en-US"/>
              </w:rPr>
            </w:pPr>
            <w:r w:rsidRPr="00A25E66">
              <w:rPr>
                <w:sz w:val="18"/>
                <w:szCs w:val="18"/>
              </w:rPr>
              <w:t>21.3</w:t>
            </w:r>
          </w:p>
        </w:tc>
        <w:tc>
          <w:tcPr>
            <w:tcW w:w="926" w:type="dxa"/>
            <w:tcBorders>
              <w:bottom w:val="single" w:sz="4" w:space="0" w:color="auto"/>
            </w:tcBorders>
            <w:shd w:val="clear" w:color="auto" w:fill="auto"/>
            <w:noWrap/>
            <w:hideMark/>
          </w:tcPr>
          <w:p w14:paraId="68D40DC4" w14:textId="39AF5FAD" w:rsidR="00A25E66" w:rsidRPr="00274F8A" w:rsidRDefault="00A25E66" w:rsidP="00A25E66">
            <w:pPr>
              <w:spacing w:line="240" w:lineRule="auto"/>
              <w:ind w:firstLine="0"/>
              <w:jc w:val="right"/>
              <w:rPr>
                <w:color w:val="000000"/>
                <w:sz w:val="18"/>
                <w:szCs w:val="18"/>
                <w:lang w:val="en-US"/>
              </w:rPr>
            </w:pPr>
            <w:r w:rsidRPr="00A25E66">
              <w:rPr>
                <w:sz w:val="18"/>
                <w:szCs w:val="18"/>
              </w:rPr>
              <w:t>16.8</w:t>
            </w:r>
          </w:p>
        </w:tc>
      </w:tr>
    </w:tbl>
    <w:p w14:paraId="51115234" w14:textId="77777777" w:rsidR="00171831" w:rsidRDefault="00171831" w:rsidP="00171831">
      <w:pPr>
        <w:ind w:firstLine="0"/>
        <w:rPr>
          <w:lang w:val="en-US"/>
        </w:rPr>
      </w:pPr>
    </w:p>
    <w:p w14:paraId="7C3D25ED" w14:textId="77777777" w:rsidR="008107C9" w:rsidRDefault="008107C9">
      <w:pPr>
        <w:spacing w:line="240" w:lineRule="auto"/>
        <w:ind w:firstLine="0"/>
        <w:jc w:val="left"/>
        <w:rPr>
          <w:i/>
          <w:iCs/>
          <w:color w:val="44546A" w:themeColor="text2"/>
          <w:sz w:val="18"/>
          <w:szCs w:val="18"/>
        </w:rPr>
      </w:pPr>
      <w:r>
        <w:br w:type="page"/>
      </w:r>
    </w:p>
    <w:p w14:paraId="4A3BEBE0" w14:textId="4D8ED98F" w:rsidR="00A25E66" w:rsidRDefault="00A25E66" w:rsidP="00A25E66">
      <w:pPr>
        <w:pStyle w:val="Caption"/>
        <w:keepNext/>
        <w:jc w:val="left"/>
      </w:pPr>
      <w:r>
        <w:lastRenderedPageBreak/>
        <w:t>Table S</w:t>
      </w:r>
      <w:r>
        <w:fldChar w:fldCharType="begin"/>
      </w:r>
      <w:r>
        <w:instrText xml:space="preserve"> SEQ Table \* ARABIC </w:instrText>
      </w:r>
      <w:r>
        <w:fldChar w:fldCharType="separate"/>
      </w:r>
      <w:r>
        <w:rPr>
          <w:noProof/>
        </w:rPr>
        <w:t>8</w:t>
      </w:r>
      <w:r>
        <w:fldChar w:fldCharType="end"/>
      </w:r>
      <w:r>
        <w:t xml:space="preserve"> Coal price data (in </w:t>
      </w:r>
      <w:r w:rsidRPr="00274F8A">
        <w:t>US$2010/GJ</w:t>
      </w:r>
      <w:r>
        <w:t>)</w:t>
      </w:r>
    </w:p>
    <w:tbl>
      <w:tblPr>
        <w:tblW w:w="8568" w:type="dxa"/>
        <w:tblLayout w:type="fixed"/>
        <w:tblLook w:val="04A0" w:firstRow="1" w:lastRow="0" w:firstColumn="1" w:lastColumn="0" w:noHBand="0" w:noVBand="1"/>
      </w:tblPr>
      <w:tblGrid>
        <w:gridCol w:w="1129"/>
        <w:gridCol w:w="960"/>
        <w:gridCol w:w="926"/>
        <w:gridCol w:w="925"/>
        <w:gridCol w:w="926"/>
        <w:gridCol w:w="925"/>
        <w:gridCol w:w="926"/>
        <w:gridCol w:w="925"/>
        <w:gridCol w:w="926"/>
      </w:tblGrid>
      <w:tr w:rsidR="000A3ABD" w:rsidRPr="00274F8A" w14:paraId="504E26DA" w14:textId="77777777" w:rsidTr="006D116E">
        <w:trPr>
          <w:trHeight w:val="295"/>
        </w:trPr>
        <w:tc>
          <w:tcPr>
            <w:tcW w:w="1129" w:type="dxa"/>
            <w:tcBorders>
              <w:top w:val="single" w:sz="4" w:space="0" w:color="auto"/>
              <w:bottom w:val="single" w:sz="4" w:space="0" w:color="auto"/>
            </w:tcBorders>
            <w:shd w:val="clear" w:color="auto" w:fill="auto"/>
            <w:noWrap/>
            <w:hideMark/>
          </w:tcPr>
          <w:p w14:paraId="77D4C5B7" w14:textId="0595B6EF" w:rsidR="000A3ABD" w:rsidRPr="00274F8A" w:rsidRDefault="000A3ABD" w:rsidP="000A3ABD">
            <w:pPr>
              <w:spacing w:line="240" w:lineRule="auto"/>
              <w:ind w:firstLine="0"/>
              <w:jc w:val="left"/>
              <w:rPr>
                <w:b/>
                <w:bCs/>
                <w:color w:val="000000"/>
                <w:sz w:val="18"/>
                <w:szCs w:val="18"/>
                <w:lang w:val="en-US"/>
              </w:rPr>
            </w:pPr>
            <w:r>
              <w:rPr>
                <w:b/>
                <w:bCs/>
                <w:color w:val="000000"/>
                <w:sz w:val="18"/>
                <w:szCs w:val="18"/>
                <w:lang w:val="en-US"/>
              </w:rPr>
              <w:t>Climate policy</w:t>
            </w:r>
          </w:p>
        </w:tc>
        <w:tc>
          <w:tcPr>
            <w:tcW w:w="960" w:type="dxa"/>
            <w:tcBorders>
              <w:top w:val="single" w:sz="4" w:space="0" w:color="auto"/>
              <w:bottom w:val="single" w:sz="4" w:space="0" w:color="auto"/>
            </w:tcBorders>
            <w:shd w:val="clear" w:color="auto" w:fill="auto"/>
            <w:noWrap/>
            <w:hideMark/>
          </w:tcPr>
          <w:p w14:paraId="38B1F96A" w14:textId="642BAAC7" w:rsidR="000A3ABD" w:rsidRPr="00274F8A" w:rsidRDefault="000A3ABD" w:rsidP="000A3ABD">
            <w:pPr>
              <w:spacing w:line="240" w:lineRule="auto"/>
              <w:ind w:firstLine="0"/>
              <w:jc w:val="left"/>
              <w:rPr>
                <w:b/>
                <w:bCs/>
                <w:color w:val="000000"/>
                <w:sz w:val="18"/>
                <w:szCs w:val="18"/>
                <w:lang w:val="en-US"/>
              </w:rPr>
            </w:pPr>
            <w:r w:rsidRPr="00274F8A">
              <w:rPr>
                <w:b/>
                <w:bCs/>
                <w:color w:val="000000"/>
                <w:sz w:val="18"/>
                <w:szCs w:val="18"/>
                <w:lang w:val="en-US"/>
              </w:rPr>
              <w:t>Region</w:t>
            </w:r>
          </w:p>
        </w:tc>
        <w:tc>
          <w:tcPr>
            <w:tcW w:w="926" w:type="dxa"/>
            <w:tcBorders>
              <w:top w:val="single" w:sz="4" w:space="0" w:color="auto"/>
              <w:bottom w:val="single" w:sz="4" w:space="0" w:color="auto"/>
            </w:tcBorders>
            <w:shd w:val="clear" w:color="auto" w:fill="auto"/>
            <w:noWrap/>
            <w:hideMark/>
          </w:tcPr>
          <w:p w14:paraId="1EBA1BC5" w14:textId="0D70E024"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2020</w:t>
            </w:r>
          </w:p>
        </w:tc>
        <w:tc>
          <w:tcPr>
            <w:tcW w:w="925" w:type="dxa"/>
            <w:tcBorders>
              <w:top w:val="single" w:sz="4" w:space="0" w:color="auto"/>
              <w:bottom w:val="single" w:sz="4" w:space="0" w:color="auto"/>
            </w:tcBorders>
            <w:shd w:val="clear" w:color="auto" w:fill="auto"/>
            <w:noWrap/>
            <w:hideMark/>
          </w:tcPr>
          <w:p w14:paraId="64C81A3F" w14:textId="22D1B66F"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2025</w:t>
            </w:r>
          </w:p>
        </w:tc>
        <w:tc>
          <w:tcPr>
            <w:tcW w:w="926" w:type="dxa"/>
            <w:tcBorders>
              <w:top w:val="single" w:sz="4" w:space="0" w:color="auto"/>
              <w:bottom w:val="single" w:sz="4" w:space="0" w:color="auto"/>
            </w:tcBorders>
            <w:shd w:val="clear" w:color="auto" w:fill="auto"/>
            <w:noWrap/>
            <w:hideMark/>
          </w:tcPr>
          <w:p w14:paraId="6BA3E03D" w14:textId="451AFE43"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2030</w:t>
            </w:r>
          </w:p>
        </w:tc>
        <w:tc>
          <w:tcPr>
            <w:tcW w:w="925" w:type="dxa"/>
            <w:tcBorders>
              <w:top w:val="single" w:sz="4" w:space="0" w:color="auto"/>
              <w:bottom w:val="single" w:sz="4" w:space="0" w:color="auto"/>
            </w:tcBorders>
            <w:shd w:val="clear" w:color="auto" w:fill="auto"/>
            <w:noWrap/>
            <w:hideMark/>
          </w:tcPr>
          <w:p w14:paraId="08DE7FF2" w14:textId="0BB46436"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2035</w:t>
            </w:r>
          </w:p>
        </w:tc>
        <w:tc>
          <w:tcPr>
            <w:tcW w:w="926" w:type="dxa"/>
            <w:tcBorders>
              <w:top w:val="single" w:sz="4" w:space="0" w:color="auto"/>
              <w:bottom w:val="single" w:sz="4" w:space="0" w:color="auto"/>
            </w:tcBorders>
            <w:shd w:val="clear" w:color="auto" w:fill="auto"/>
            <w:noWrap/>
            <w:hideMark/>
          </w:tcPr>
          <w:p w14:paraId="5ADF1D16" w14:textId="0389DE22"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2040</w:t>
            </w:r>
          </w:p>
        </w:tc>
        <w:tc>
          <w:tcPr>
            <w:tcW w:w="925" w:type="dxa"/>
            <w:tcBorders>
              <w:top w:val="single" w:sz="4" w:space="0" w:color="auto"/>
              <w:bottom w:val="single" w:sz="4" w:space="0" w:color="auto"/>
            </w:tcBorders>
            <w:shd w:val="clear" w:color="auto" w:fill="auto"/>
            <w:noWrap/>
            <w:hideMark/>
          </w:tcPr>
          <w:p w14:paraId="3C6BBB58" w14:textId="48B68EFF"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2045</w:t>
            </w:r>
          </w:p>
        </w:tc>
        <w:tc>
          <w:tcPr>
            <w:tcW w:w="926" w:type="dxa"/>
            <w:tcBorders>
              <w:top w:val="single" w:sz="4" w:space="0" w:color="auto"/>
              <w:bottom w:val="single" w:sz="4" w:space="0" w:color="auto"/>
            </w:tcBorders>
            <w:shd w:val="clear" w:color="auto" w:fill="auto"/>
            <w:noWrap/>
            <w:hideMark/>
          </w:tcPr>
          <w:p w14:paraId="0BFEFD75" w14:textId="6012352F" w:rsidR="000A3ABD" w:rsidRPr="00274F8A" w:rsidRDefault="000A3ABD" w:rsidP="000A3ABD">
            <w:pPr>
              <w:spacing w:line="240" w:lineRule="auto"/>
              <w:ind w:firstLine="0"/>
              <w:jc w:val="right"/>
              <w:rPr>
                <w:b/>
                <w:bCs/>
                <w:color w:val="000000"/>
                <w:sz w:val="18"/>
                <w:szCs w:val="18"/>
                <w:lang w:val="en-US"/>
              </w:rPr>
            </w:pPr>
            <w:r w:rsidRPr="00274F8A">
              <w:rPr>
                <w:b/>
                <w:bCs/>
                <w:color w:val="000000"/>
                <w:sz w:val="18"/>
                <w:szCs w:val="18"/>
                <w:lang w:val="en-US"/>
              </w:rPr>
              <w:t>2050</w:t>
            </w:r>
          </w:p>
        </w:tc>
      </w:tr>
      <w:tr w:rsidR="00716C6A" w:rsidRPr="00274F8A" w14:paraId="36773F4F" w14:textId="77777777" w:rsidTr="00A41D60">
        <w:trPr>
          <w:trHeight w:val="295"/>
        </w:trPr>
        <w:tc>
          <w:tcPr>
            <w:tcW w:w="1129" w:type="dxa"/>
            <w:tcBorders>
              <w:top w:val="single" w:sz="4" w:space="0" w:color="auto"/>
            </w:tcBorders>
            <w:shd w:val="clear" w:color="auto" w:fill="auto"/>
            <w:noWrap/>
            <w:vAlign w:val="bottom"/>
          </w:tcPr>
          <w:p w14:paraId="61355F9F" w14:textId="77777777" w:rsidR="00716C6A" w:rsidRPr="00274F8A" w:rsidRDefault="00716C6A" w:rsidP="00716C6A">
            <w:pPr>
              <w:spacing w:line="240" w:lineRule="auto"/>
              <w:ind w:firstLine="0"/>
              <w:jc w:val="left"/>
              <w:rPr>
                <w:color w:val="000000"/>
                <w:sz w:val="18"/>
                <w:szCs w:val="18"/>
                <w:lang w:val="en-US"/>
              </w:rPr>
            </w:pPr>
            <w:proofErr w:type="spellStart"/>
            <w:r w:rsidRPr="00274F8A">
              <w:rPr>
                <w:color w:val="000000"/>
                <w:sz w:val="18"/>
                <w:szCs w:val="18"/>
                <w:lang w:val="en-US"/>
              </w:rPr>
              <w:t>NPi</w:t>
            </w:r>
            <w:proofErr w:type="spellEnd"/>
            <w:r w:rsidRPr="00274F8A">
              <w:rPr>
                <w:color w:val="000000"/>
                <w:sz w:val="18"/>
                <w:szCs w:val="18"/>
                <w:lang w:val="en-US"/>
              </w:rPr>
              <w:t xml:space="preserve"> </w:t>
            </w:r>
          </w:p>
        </w:tc>
        <w:tc>
          <w:tcPr>
            <w:tcW w:w="960" w:type="dxa"/>
            <w:tcBorders>
              <w:top w:val="single" w:sz="4" w:space="0" w:color="auto"/>
            </w:tcBorders>
            <w:shd w:val="clear" w:color="auto" w:fill="auto"/>
            <w:noWrap/>
            <w:vAlign w:val="bottom"/>
            <w:hideMark/>
          </w:tcPr>
          <w:p w14:paraId="57A23C37"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05ECE193" w14:textId="77A988A1" w:rsidR="00716C6A" w:rsidRPr="00274F8A" w:rsidRDefault="00716C6A" w:rsidP="00716C6A">
            <w:pPr>
              <w:spacing w:line="240" w:lineRule="auto"/>
              <w:ind w:firstLine="0"/>
              <w:jc w:val="right"/>
              <w:rPr>
                <w:color w:val="000000"/>
                <w:sz w:val="18"/>
                <w:szCs w:val="18"/>
                <w:lang w:val="en-US"/>
              </w:rPr>
            </w:pPr>
            <w:r w:rsidRPr="00716C6A">
              <w:rPr>
                <w:sz w:val="18"/>
                <w:szCs w:val="18"/>
              </w:rPr>
              <w:t>2.6</w:t>
            </w:r>
          </w:p>
        </w:tc>
        <w:tc>
          <w:tcPr>
            <w:tcW w:w="925" w:type="dxa"/>
            <w:tcBorders>
              <w:top w:val="single" w:sz="4" w:space="0" w:color="auto"/>
            </w:tcBorders>
            <w:shd w:val="clear" w:color="auto" w:fill="auto"/>
            <w:noWrap/>
            <w:hideMark/>
          </w:tcPr>
          <w:p w14:paraId="6B9684D7" w14:textId="0C8966D9" w:rsidR="00716C6A" w:rsidRPr="00274F8A" w:rsidRDefault="00716C6A" w:rsidP="00716C6A">
            <w:pPr>
              <w:spacing w:line="240" w:lineRule="auto"/>
              <w:ind w:firstLine="0"/>
              <w:jc w:val="right"/>
              <w:rPr>
                <w:color w:val="000000"/>
                <w:sz w:val="18"/>
                <w:szCs w:val="18"/>
                <w:lang w:val="en-US"/>
              </w:rPr>
            </w:pPr>
            <w:r w:rsidRPr="00716C6A">
              <w:rPr>
                <w:sz w:val="18"/>
                <w:szCs w:val="18"/>
              </w:rPr>
              <w:t>4.4</w:t>
            </w:r>
          </w:p>
        </w:tc>
        <w:tc>
          <w:tcPr>
            <w:tcW w:w="926" w:type="dxa"/>
            <w:tcBorders>
              <w:top w:val="single" w:sz="4" w:space="0" w:color="auto"/>
            </w:tcBorders>
            <w:shd w:val="clear" w:color="auto" w:fill="auto"/>
            <w:noWrap/>
            <w:hideMark/>
          </w:tcPr>
          <w:p w14:paraId="08730E0A" w14:textId="154C9C1F" w:rsidR="00716C6A" w:rsidRPr="00274F8A" w:rsidRDefault="00716C6A" w:rsidP="00716C6A">
            <w:pPr>
              <w:spacing w:line="240" w:lineRule="auto"/>
              <w:ind w:firstLine="0"/>
              <w:jc w:val="right"/>
              <w:rPr>
                <w:color w:val="000000"/>
                <w:sz w:val="18"/>
                <w:szCs w:val="18"/>
                <w:lang w:val="en-US"/>
              </w:rPr>
            </w:pPr>
            <w:r w:rsidRPr="00716C6A">
              <w:rPr>
                <w:sz w:val="18"/>
                <w:szCs w:val="18"/>
              </w:rPr>
              <w:t>2.4</w:t>
            </w:r>
          </w:p>
        </w:tc>
        <w:tc>
          <w:tcPr>
            <w:tcW w:w="925" w:type="dxa"/>
            <w:tcBorders>
              <w:top w:val="single" w:sz="4" w:space="0" w:color="auto"/>
            </w:tcBorders>
            <w:shd w:val="clear" w:color="auto" w:fill="auto"/>
            <w:noWrap/>
            <w:hideMark/>
          </w:tcPr>
          <w:p w14:paraId="40EE58B2" w14:textId="30E3EC4E" w:rsidR="00716C6A" w:rsidRPr="00274F8A" w:rsidRDefault="00716C6A" w:rsidP="00716C6A">
            <w:pPr>
              <w:spacing w:line="240" w:lineRule="auto"/>
              <w:ind w:firstLine="0"/>
              <w:jc w:val="right"/>
              <w:rPr>
                <w:color w:val="000000"/>
                <w:sz w:val="18"/>
                <w:szCs w:val="18"/>
                <w:lang w:val="en-US"/>
              </w:rPr>
            </w:pPr>
            <w:r w:rsidRPr="00716C6A">
              <w:rPr>
                <w:sz w:val="18"/>
                <w:szCs w:val="18"/>
              </w:rPr>
              <w:t>2.5</w:t>
            </w:r>
          </w:p>
        </w:tc>
        <w:tc>
          <w:tcPr>
            <w:tcW w:w="926" w:type="dxa"/>
            <w:tcBorders>
              <w:top w:val="single" w:sz="4" w:space="0" w:color="auto"/>
            </w:tcBorders>
            <w:shd w:val="clear" w:color="auto" w:fill="auto"/>
            <w:noWrap/>
            <w:hideMark/>
          </w:tcPr>
          <w:p w14:paraId="12CD6DF2" w14:textId="53A71E26" w:rsidR="00716C6A" w:rsidRPr="00274F8A" w:rsidRDefault="00716C6A" w:rsidP="00716C6A">
            <w:pPr>
              <w:spacing w:line="240" w:lineRule="auto"/>
              <w:ind w:firstLine="0"/>
              <w:jc w:val="right"/>
              <w:rPr>
                <w:color w:val="000000"/>
                <w:sz w:val="18"/>
                <w:szCs w:val="18"/>
                <w:lang w:val="en-US"/>
              </w:rPr>
            </w:pPr>
            <w:r w:rsidRPr="00716C6A">
              <w:rPr>
                <w:sz w:val="18"/>
                <w:szCs w:val="18"/>
              </w:rPr>
              <w:t>2.5</w:t>
            </w:r>
          </w:p>
        </w:tc>
        <w:tc>
          <w:tcPr>
            <w:tcW w:w="925" w:type="dxa"/>
            <w:tcBorders>
              <w:top w:val="single" w:sz="4" w:space="0" w:color="auto"/>
            </w:tcBorders>
            <w:shd w:val="clear" w:color="auto" w:fill="auto"/>
            <w:noWrap/>
            <w:hideMark/>
          </w:tcPr>
          <w:p w14:paraId="6DFFA91D" w14:textId="236D7247" w:rsidR="00716C6A" w:rsidRPr="00274F8A" w:rsidRDefault="00716C6A" w:rsidP="00716C6A">
            <w:pPr>
              <w:spacing w:line="240" w:lineRule="auto"/>
              <w:ind w:firstLine="0"/>
              <w:jc w:val="right"/>
              <w:rPr>
                <w:color w:val="000000"/>
                <w:sz w:val="18"/>
                <w:szCs w:val="18"/>
                <w:lang w:val="en-US"/>
              </w:rPr>
            </w:pPr>
            <w:r w:rsidRPr="00716C6A">
              <w:rPr>
                <w:sz w:val="18"/>
                <w:szCs w:val="18"/>
              </w:rPr>
              <w:t>2.6</w:t>
            </w:r>
          </w:p>
        </w:tc>
        <w:tc>
          <w:tcPr>
            <w:tcW w:w="926" w:type="dxa"/>
            <w:tcBorders>
              <w:top w:val="single" w:sz="4" w:space="0" w:color="auto"/>
            </w:tcBorders>
            <w:shd w:val="clear" w:color="auto" w:fill="auto"/>
            <w:noWrap/>
            <w:hideMark/>
          </w:tcPr>
          <w:p w14:paraId="0407B354" w14:textId="19BEB5C3" w:rsidR="00716C6A" w:rsidRPr="00274F8A" w:rsidRDefault="00716C6A" w:rsidP="00716C6A">
            <w:pPr>
              <w:spacing w:line="240" w:lineRule="auto"/>
              <w:ind w:firstLine="0"/>
              <w:jc w:val="right"/>
              <w:rPr>
                <w:color w:val="000000"/>
                <w:sz w:val="18"/>
                <w:szCs w:val="18"/>
                <w:lang w:val="en-US"/>
              </w:rPr>
            </w:pPr>
            <w:r w:rsidRPr="00716C6A">
              <w:rPr>
                <w:sz w:val="18"/>
                <w:szCs w:val="18"/>
              </w:rPr>
              <w:t>2.4</w:t>
            </w:r>
          </w:p>
        </w:tc>
      </w:tr>
      <w:tr w:rsidR="00716C6A" w:rsidRPr="00274F8A" w14:paraId="64BD1216" w14:textId="77777777" w:rsidTr="00A41D60">
        <w:trPr>
          <w:trHeight w:val="295"/>
        </w:trPr>
        <w:tc>
          <w:tcPr>
            <w:tcW w:w="1129" w:type="dxa"/>
            <w:shd w:val="clear" w:color="auto" w:fill="auto"/>
            <w:noWrap/>
            <w:vAlign w:val="bottom"/>
          </w:tcPr>
          <w:p w14:paraId="17C49078"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6AE70C1B"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3CC850B5" w14:textId="407F252D"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c>
          <w:tcPr>
            <w:tcW w:w="925" w:type="dxa"/>
            <w:shd w:val="clear" w:color="auto" w:fill="auto"/>
            <w:noWrap/>
            <w:hideMark/>
          </w:tcPr>
          <w:p w14:paraId="6BCD14FB" w14:textId="7477842C"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6" w:type="dxa"/>
            <w:shd w:val="clear" w:color="auto" w:fill="auto"/>
            <w:noWrap/>
            <w:hideMark/>
          </w:tcPr>
          <w:p w14:paraId="35AACA3C" w14:textId="0004ED8B"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5" w:type="dxa"/>
            <w:shd w:val="clear" w:color="auto" w:fill="auto"/>
            <w:noWrap/>
            <w:hideMark/>
          </w:tcPr>
          <w:p w14:paraId="741D2CBF" w14:textId="67AEFFBE"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6" w:type="dxa"/>
            <w:shd w:val="clear" w:color="auto" w:fill="auto"/>
            <w:noWrap/>
            <w:hideMark/>
          </w:tcPr>
          <w:p w14:paraId="1E4A8A22" w14:textId="7C7AF21A"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5" w:type="dxa"/>
            <w:shd w:val="clear" w:color="auto" w:fill="auto"/>
            <w:noWrap/>
            <w:hideMark/>
          </w:tcPr>
          <w:p w14:paraId="2CA1FFD0" w14:textId="0036F38A"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6" w:type="dxa"/>
            <w:shd w:val="clear" w:color="auto" w:fill="auto"/>
            <w:noWrap/>
            <w:hideMark/>
          </w:tcPr>
          <w:p w14:paraId="5DDF90A6" w14:textId="755E4D06"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r>
      <w:tr w:rsidR="00716C6A" w:rsidRPr="00274F8A" w14:paraId="183BE81F" w14:textId="77777777" w:rsidTr="00A41D60">
        <w:trPr>
          <w:trHeight w:val="295"/>
        </w:trPr>
        <w:tc>
          <w:tcPr>
            <w:tcW w:w="1129" w:type="dxa"/>
            <w:shd w:val="clear" w:color="auto" w:fill="auto"/>
            <w:noWrap/>
            <w:vAlign w:val="bottom"/>
          </w:tcPr>
          <w:p w14:paraId="446BB168"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7281AD55"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73E38BD0" w14:textId="342792B4" w:rsidR="00716C6A" w:rsidRPr="00274F8A" w:rsidRDefault="00716C6A" w:rsidP="00716C6A">
            <w:pPr>
              <w:spacing w:line="240" w:lineRule="auto"/>
              <w:ind w:firstLine="0"/>
              <w:jc w:val="right"/>
              <w:rPr>
                <w:color w:val="000000"/>
                <w:sz w:val="18"/>
                <w:szCs w:val="18"/>
                <w:lang w:val="en-US"/>
              </w:rPr>
            </w:pPr>
            <w:r w:rsidRPr="00716C6A">
              <w:rPr>
                <w:sz w:val="18"/>
                <w:szCs w:val="18"/>
              </w:rPr>
              <w:t>10.1</w:t>
            </w:r>
          </w:p>
        </w:tc>
        <w:tc>
          <w:tcPr>
            <w:tcW w:w="925" w:type="dxa"/>
            <w:shd w:val="clear" w:color="auto" w:fill="auto"/>
            <w:noWrap/>
            <w:hideMark/>
          </w:tcPr>
          <w:p w14:paraId="7B77A72A" w14:textId="7728AFB8" w:rsidR="00716C6A" w:rsidRPr="00274F8A" w:rsidRDefault="00716C6A" w:rsidP="00716C6A">
            <w:pPr>
              <w:spacing w:line="240" w:lineRule="auto"/>
              <w:ind w:firstLine="0"/>
              <w:jc w:val="right"/>
              <w:rPr>
                <w:color w:val="000000"/>
                <w:sz w:val="18"/>
                <w:szCs w:val="18"/>
                <w:lang w:val="en-US"/>
              </w:rPr>
            </w:pPr>
            <w:r w:rsidRPr="00716C6A">
              <w:rPr>
                <w:sz w:val="18"/>
                <w:szCs w:val="18"/>
              </w:rPr>
              <w:t>3.7</w:t>
            </w:r>
          </w:p>
        </w:tc>
        <w:tc>
          <w:tcPr>
            <w:tcW w:w="926" w:type="dxa"/>
            <w:shd w:val="clear" w:color="auto" w:fill="auto"/>
            <w:noWrap/>
            <w:hideMark/>
          </w:tcPr>
          <w:p w14:paraId="3854F929" w14:textId="2566C744" w:rsidR="00716C6A" w:rsidRPr="00274F8A" w:rsidRDefault="00716C6A" w:rsidP="00716C6A">
            <w:pPr>
              <w:spacing w:line="240" w:lineRule="auto"/>
              <w:ind w:firstLine="0"/>
              <w:jc w:val="right"/>
              <w:rPr>
                <w:color w:val="000000"/>
                <w:sz w:val="18"/>
                <w:szCs w:val="18"/>
                <w:lang w:val="en-US"/>
              </w:rPr>
            </w:pPr>
            <w:r w:rsidRPr="00716C6A">
              <w:rPr>
                <w:sz w:val="18"/>
                <w:szCs w:val="18"/>
              </w:rPr>
              <w:t>2.6</w:t>
            </w:r>
          </w:p>
        </w:tc>
        <w:tc>
          <w:tcPr>
            <w:tcW w:w="925" w:type="dxa"/>
            <w:shd w:val="clear" w:color="auto" w:fill="auto"/>
            <w:noWrap/>
            <w:hideMark/>
          </w:tcPr>
          <w:p w14:paraId="2EE759F6" w14:textId="140CD905" w:rsidR="00716C6A" w:rsidRPr="00274F8A" w:rsidRDefault="00716C6A" w:rsidP="00716C6A">
            <w:pPr>
              <w:spacing w:line="240" w:lineRule="auto"/>
              <w:ind w:firstLine="0"/>
              <w:jc w:val="right"/>
              <w:rPr>
                <w:color w:val="000000"/>
                <w:sz w:val="18"/>
                <w:szCs w:val="18"/>
                <w:lang w:val="en-US"/>
              </w:rPr>
            </w:pPr>
            <w:r w:rsidRPr="00716C6A">
              <w:rPr>
                <w:sz w:val="18"/>
                <w:szCs w:val="18"/>
              </w:rPr>
              <w:t>2.6</w:t>
            </w:r>
          </w:p>
        </w:tc>
        <w:tc>
          <w:tcPr>
            <w:tcW w:w="926" w:type="dxa"/>
            <w:shd w:val="clear" w:color="auto" w:fill="auto"/>
            <w:noWrap/>
            <w:hideMark/>
          </w:tcPr>
          <w:p w14:paraId="7C72F174" w14:textId="0E444356" w:rsidR="00716C6A" w:rsidRPr="00274F8A" w:rsidRDefault="00716C6A" w:rsidP="00716C6A">
            <w:pPr>
              <w:spacing w:line="240" w:lineRule="auto"/>
              <w:ind w:firstLine="0"/>
              <w:jc w:val="right"/>
              <w:rPr>
                <w:color w:val="000000"/>
                <w:sz w:val="18"/>
                <w:szCs w:val="18"/>
                <w:lang w:val="en-US"/>
              </w:rPr>
            </w:pPr>
            <w:r w:rsidRPr="00716C6A">
              <w:rPr>
                <w:sz w:val="18"/>
                <w:szCs w:val="18"/>
              </w:rPr>
              <w:t>2.5</w:t>
            </w:r>
          </w:p>
        </w:tc>
        <w:tc>
          <w:tcPr>
            <w:tcW w:w="925" w:type="dxa"/>
            <w:shd w:val="clear" w:color="auto" w:fill="auto"/>
            <w:noWrap/>
            <w:hideMark/>
          </w:tcPr>
          <w:p w14:paraId="60A5ED18" w14:textId="57822999" w:rsidR="00716C6A" w:rsidRPr="00274F8A" w:rsidRDefault="00716C6A" w:rsidP="00716C6A">
            <w:pPr>
              <w:spacing w:line="240" w:lineRule="auto"/>
              <w:ind w:firstLine="0"/>
              <w:jc w:val="right"/>
              <w:rPr>
                <w:color w:val="000000"/>
                <w:sz w:val="18"/>
                <w:szCs w:val="18"/>
                <w:lang w:val="en-US"/>
              </w:rPr>
            </w:pPr>
            <w:r w:rsidRPr="00716C6A">
              <w:rPr>
                <w:sz w:val="18"/>
                <w:szCs w:val="18"/>
              </w:rPr>
              <w:t>2.3</w:t>
            </w:r>
          </w:p>
        </w:tc>
        <w:tc>
          <w:tcPr>
            <w:tcW w:w="926" w:type="dxa"/>
            <w:shd w:val="clear" w:color="auto" w:fill="auto"/>
            <w:noWrap/>
            <w:hideMark/>
          </w:tcPr>
          <w:p w14:paraId="58859898" w14:textId="2DACDF6C" w:rsidR="00716C6A" w:rsidRPr="00274F8A" w:rsidRDefault="00716C6A" w:rsidP="00716C6A">
            <w:pPr>
              <w:spacing w:line="240" w:lineRule="auto"/>
              <w:ind w:firstLine="0"/>
              <w:jc w:val="right"/>
              <w:rPr>
                <w:color w:val="000000"/>
                <w:sz w:val="18"/>
                <w:szCs w:val="18"/>
                <w:lang w:val="en-US"/>
              </w:rPr>
            </w:pPr>
            <w:r w:rsidRPr="00716C6A">
              <w:rPr>
                <w:sz w:val="18"/>
                <w:szCs w:val="18"/>
              </w:rPr>
              <w:t>2.8</w:t>
            </w:r>
          </w:p>
        </w:tc>
      </w:tr>
      <w:tr w:rsidR="00716C6A" w:rsidRPr="00274F8A" w14:paraId="040A11A2" w14:textId="77777777" w:rsidTr="00A41D60">
        <w:trPr>
          <w:trHeight w:val="295"/>
        </w:trPr>
        <w:tc>
          <w:tcPr>
            <w:tcW w:w="1129" w:type="dxa"/>
            <w:shd w:val="clear" w:color="auto" w:fill="auto"/>
            <w:noWrap/>
            <w:vAlign w:val="bottom"/>
          </w:tcPr>
          <w:p w14:paraId="4D44AC20"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5E8C30AC"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433429A6" w14:textId="1F6A67F1" w:rsidR="00716C6A" w:rsidRPr="00274F8A" w:rsidRDefault="00716C6A" w:rsidP="00716C6A">
            <w:pPr>
              <w:spacing w:line="240" w:lineRule="auto"/>
              <w:ind w:firstLine="0"/>
              <w:jc w:val="right"/>
              <w:rPr>
                <w:color w:val="000000"/>
                <w:sz w:val="18"/>
                <w:szCs w:val="18"/>
                <w:lang w:val="en-US"/>
              </w:rPr>
            </w:pPr>
            <w:r w:rsidRPr="00716C6A">
              <w:rPr>
                <w:sz w:val="18"/>
                <w:szCs w:val="18"/>
              </w:rPr>
              <w:t>3.0</w:t>
            </w:r>
          </w:p>
        </w:tc>
        <w:tc>
          <w:tcPr>
            <w:tcW w:w="925" w:type="dxa"/>
            <w:shd w:val="clear" w:color="auto" w:fill="auto"/>
            <w:noWrap/>
            <w:hideMark/>
          </w:tcPr>
          <w:p w14:paraId="432EA61D" w14:textId="50707BA8" w:rsidR="00716C6A" w:rsidRPr="00274F8A" w:rsidRDefault="00716C6A" w:rsidP="00716C6A">
            <w:pPr>
              <w:spacing w:line="240" w:lineRule="auto"/>
              <w:ind w:firstLine="0"/>
              <w:jc w:val="right"/>
              <w:rPr>
                <w:color w:val="000000"/>
                <w:sz w:val="18"/>
                <w:szCs w:val="18"/>
                <w:lang w:val="en-US"/>
              </w:rPr>
            </w:pPr>
            <w:r w:rsidRPr="00716C6A">
              <w:rPr>
                <w:sz w:val="18"/>
                <w:szCs w:val="18"/>
              </w:rPr>
              <w:t>2.1</w:t>
            </w:r>
          </w:p>
        </w:tc>
        <w:tc>
          <w:tcPr>
            <w:tcW w:w="926" w:type="dxa"/>
            <w:shd w:val="clear" w:color="auto" w:fill="auto"/>
            <w:noWrap/>
            <w:hideMark/>
          </w:tcPr>
          <w:p w14:paraId="6FA77415" w14:textId="16D3A8BC" w:rsidR="00716C6A" w:rsidRPr="00274F8A" w:rsidRDefault="00716C6A" w:rsidP="00716C6A">
            <w:pPr>
              <w:spacing w:line="240" w:lineRule="auto"/>
              <w:ind w:firstLine="0"/>
              <w:jc w:val="right"/>
              <w:rPr>
                <w:color w:val="000000"/>
                <w:sz w:val="18"/>
                <w:szCs w:val="18"/>
                <w:lang w:val="en-US"/>
              </w:rPr>
            </w:pPr>
            <w:r w:rsidRPr="00716C6A">
              <w:rPr>
                <w:sz w:val="18"/>
                <w:szCs w:val="18"/>
              </w:rPr>
              <w:t>2.6</w:t>
            </w:r>
          </w:p>
        </w:tc>
        <w:tc>
          <w:tcPr>
            <w:tcW w:w="925" w:type="dxa"/>
            <w:shd w:val="clear" w:color="auto" w:fill="auto"/>
            <w:noWrap/>
            <w:hideMark/>
          </w:tcPr>
          <w:p w14:paraId="061D49C3" w14:textId="14B2C1CF" w:rsidR="00716C6A" w:rsidRPr="00274F8A" w:rsidRDefault="00716C6A" w:rsidP="00716C6A">
            <w:pPr>
              <w:spacing w:line="240" w:lineRule="auto"/>
              <w:ind w:firstLine="0"/>
              <w:jc w:val="right"/>
              <w:rPr>
                <w:color w:val="000000"/>
                <w:sz w:val="18"/>
                <w:szCs w:val="18"/>
                <w:lang w:val="en-US"/>
              </w:rPr>
            </w:pPr>
            <w:r w:rsidRPr="00716C6A">
              <w:rPr>
                <w:sz w:val="18"/>
                <w:szCs w:val="18"/>
              </w:rPr>
              <w:t>2.3</w:t>
            </w:r>
          </w:p>
        </w:tc>
        <w:tc>
          <w:tcPr>
            <w:tcW w:w="926" w:type="dxa"/>
            <w:shd w:val="clear" w:color="auto" w:fill="auto"/>
            <w:noWrap/>
            <w:hideMark/>
          </w:tcPr>
          <w:p w14:paraId="2CA36255" w14:textId="2DD06F4C" w:rsidR="00716C6A" w:rsidRPr="00274F8A" w:rsidRDefault="00716C6A" w:rsidP="00716C6A">
            <w:pPr>
              <w:spacing w:line="240" w:lineRule="auto"/>
              <w:ind w:firstLine="0"/>
              <w:jc w:val="right"/>
              <w:rPr>
                <w:color w:val="000000"/>
                <w:sz w:val="18"/>
                <w:szCs w:val="18"/>
                <w:lang w:val="en-US"/>
              </w:rPr>
            </w:pPr>
            <w:r w:rsidRPr="00716C6A">
              <w:rPr>
                <w:sz w:val="18"/>
                <w:szCs w:val="18"/>
              </w:rPr>
              <w:t>3.1</w:t>
            </w:r>
          </w:p>
        </w:tc>
        <w:tc>
          <w:tcPr>
            <w:tcW w:w="925" w:type="dxa"/>
            <w:shd w:val="clear" w:color="auto" w:fill="auto"/>
            <w:noWrap/>
            <w:hideMark/>
          </w:tcPr>
          <w:p w14:paraId="13001BF7" w14:textId="381E573E" w:rsidR="00716C6A" w:rsidRPr="00274F8A" w:rsidRDefault="00716C6A" w:rsidP="00716C6A">
            <w:pPr>
              <w:spacing w:line="240" w:lineRule="auto"/>
              <w:ind w:firstLine="0"/>
              <w:jc w:val="right"/>
              <w:rPr>
                <w:color w:val="000000"/>
                <w:sz w:val="18"/>
                <w:szCs w:val="18"/>
                <w:lang w:val="en-US"/>
              </w:rPr>
            </w:pPr>
            <w:r w:rsidRPr="00716C6A">
              <w:rPr>
                <w:sz w:val="18"/>
                <w:szCs w:val="18"/>
              </w:rPr>
              <w:t>2.4</w:t>
            </w:r>
          </w:p>
        </w:tc>
        <w:tc>
          <w:tcPr>
            <w:tcW w:w="926" w:type="dxa"/>
            <w:shd w:val="clear" w:color="auto" w:fill="auto"/>
            <w:noWrap/>
            <w:hideMark/>
          </w:tcPr>
          <w:p w14:paraId="063D9858" w14:textId="1993EF95" w:rsidR="00716C6A" w:rsidRPr="00274F8A" w:rsidRDefault="00716C6A" w:rsidP="00716C6A">
            <w:pPr>
              <w:spacing w:line="240" w:lineRule="auto"/>
              <w:ind w:firstLine="0"/>
              <w:jc w:val="right"/>
              <w:rPr>
                <w:color w:val="000000"/>
                <w:sz w:val="18"/>
                <w:szCs w:val="18"/>
                <w:lang w:val="en-US"/>
              </w:rPr>
            </w:pPr>
            <w:r w:rsidRPr="00716C6A">
              <w:rPr>
                <w:sz w:val="18"/>
                <w:szCs w:val="18"/>
              </w:rPr>
              <w:t>2.4</w:t>
            </w:r>
          </w:p>
        </w:tc>
      </w:tr>
      <w:tr w:rsidR="00716C6A" w:rsidRPr="00274F8A" w14:paraId="5DE00E28" w14:textId="77777777" w:rsidTr="00A41D60">
        <w:trPr>
          <w:trHeight w:val="295"/>
        </w:trPr>
        <w:tc>
          <w:tcPr>
            <w:tcW w:w="1129" w:type="dxa"/>
            <w:shd w:val="clear" w:color="auto" w:fill="auto"/>
            <w:noWrap/>
            <w:vAlign w:val="bottom"/>
          </w:tcPr>
          <w:p w14:paraId="11532708"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3E0D13B5"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16B9CA44" w14:textId="48CEAEFA" w:rsidR="00716C6A" w:rsidRPr="00274F8A" w:rsidRDefault="00716C6A" w:rsidP="00716C6A">
            <w:pPr>
              <w:spacing w:line="240" w:lineRule="auto"/>
              <w:ind w:firstLine="0"/>
              <w:jc w:val="right"/>
              <w:rPr>
                <w:color w:val="000000"/>
                <w:sz w:val="18"/>
                <w:szCs w:val="18"/>
                <w:lang w:val="en-US"/>
              </w:rPr>
            </w:pPr>
            <w:r w:rsidRPr="00716C6A">
              <w:rPr>
                <w:sz w:val="18"/>
                <w:szCs w:val="18"/>
              </w:rPr>
              <w:t>2.5</w:t>
            </w:r>
          </w:p>
        </w:tc>
        <w:tc>
          <w:tcPr>
            <w:tcW w:w="925" w:type="dxa"/>
            <w:shd w:val="clear" w:color="auto" w:fill="auto"/>
            <w:noWrap/>
            <w:hideMark/>
          </w:tcPr>
          <w:p w14:paraId="70915F6D" w14:textId="0A11F027" w:rsidR="00716C6A" w:rsidRPr="00274F8A" w:rsidRDefault="00716C6A" w:rsidP="00716C6A">
            <w:pPr>
              <w:spacing w:line="240" w:lineRule="auto"/>
              <w:ind w:firstLine="0"/>
              <w:jc w:val="right"/>
              <w:rPr>
                <w:color w:val="000000"/>
                <w:sz w:val="18"/>
                <w:szCs w:val="18"/>
                <w:lang w:val="en-US"/>
              </w:rPr>
            </w:pPr>
            <w:r w:rsidRPr="00716C6A">
              <w:rPr>
                <w:sz w:val="18"/>
                <w:szCs w:val="18"/>
              </w:rPr>
              <w:t>3.0</w:t>
            </w:r>
          </w:p>
        </w:tc>
        <w:tc>
          <w:tcPr>
            <w:tcW w:w="926" w:type="dxa"/>
            <w:shd w:val="clear" w:color="auto" w:fill="auto"/>
            <w:noWrap/>
            <w:hideMark/>
          </w:tcPr>
          <w:p w14:paraId="1406D8CE" w14:textId="67B27BA5" w:rsidR="00716C6A" w:rsidRPr="00274F8A" w:rsidRDefault="00716C6A" w:rsidP="00716C6A">
            <w:pPr>
              <w:spacing w:line="240" w:lineRule="auto"/>
              <w:ind w:firstLine="0"/>
              <w:jc w:val="right"/>
              <w:rPr>
                <w:color w:val="000000"/>
                <w:sz w:val="18"/>
                <w:szCs w:val="18"/>
                <w:lang w:val="en-US"/>
              </w:rPr>
            </w:pPr>
            <w:r w:rsidRPr="00716C6A">
              <w:rPr>
                <w:sz w:val="18"/>
                <w:szCs w:val="18"/>
              </w:rPr>
              <w:t>2.5</w:t>
            </w:r>
          </w:p>
        </w:tc>
        <w:tc>
          <w:tcPr>
            <w:tcW w:w="925" w:type="dxa"/>
            <w:shd w:val="clear" w:color="auto" w:fill="auto"/>
            <w:noWrap/>
            <w:hideMark/>
          </w:tcPr>
          <w:p w14:paraId="65B80238" w14:textId="057A0BF2" w:rsidR="00716C6A" w:rsidRPr="00274F8A" w:rsidRDefault="00716C6A" w:rsidP="00716C6A">
            <w:pPr>
              <w:spacing w:line="240" w:lineRule="auto"/>
              <w:ind w:firstLine="0"/>
              <w:jc w:val="right"/>
              <w:rPr>
                <w:color w:val="000000"/>
                <w:sz w:val="18"/>
                <w:szCs w:val="18"/>
                <w:lang w:val="en-US"/>
              </w:rPr>
            </w:pPr>
            <w:r w:rsidRPr="00716C6A">
              <w:rPr>
                <w:sz w:val="18"/>
                <w:szCs w:val="18"/>
              </w:rPr>
              <w:t>2.8</w:t>
            </w:r>
          </w:p>
        </w:tc>
        <w:tc>
          <w:tcPr>
            <w:tcW w:w="926" w:type="dxa"/>
            <w:shd w:val="clear" w:color="auto" w:fill="auto"/>
            <w:noWrap/>
            <w:hideMark/>
          </w:tcPr>
          <w:p w14:paraId="5F39FEB3" w14:textId="5D6161E9" w:rsidR="00716C6A" w:rsidRPr="00274F8A" w:rsidRDefault="00716C6A" w:rsidP="00716C6A">
            <w:pPr>
              <w:spacing w:line="240" w:lineRule="auto"/>
              <w:ind w:firstLine="0"/>
              <w:jc w:val="right"/>
              <w:rPr>
                <w:color w:val="000000"/>
                <w:sz w:val="18"/>
                <w:szCs w:val="18"/>
                <w:lang w:val="en-US"/>
              </w:rPr>
            </w:pPr>
            <w:r w:rsidRPr="00716C6A">
              <w:rPr>
                <w:sz w:val="18"/>
                <w:szCs w:val="18"/>
              </w:rPr>
              <w:t>3.0</w:t>
            </w:r>
          </w:p>
        </w:tc>
        <w:tc>
          <w:tcPr>
            <w:tcW w:w="925" w:type="dxa"/>
            <w:shd w:val="clear" w:color="auto" w:fill="auto"/>
            <w:noWrap/>
            <w:hideMark/>
          </w:tcPr>
          <w:p w14:paraId="4EED097E" w14:textId="2B249B5F" w:rsidR="00716C6A" w:rsidRPr="00274F8A" w:rsidRDefault="00716C6A" w:rsidP="00716C6A">
            <w:pPr>
              <w:spacing w:line="240" w:lineRule="auto"/>
              <w:ind w:firstLine="0"/>
              <w:jc w:val="right"/>
              <w:rPr>
                <w:color w:val="000000"/>
                <w:sz w:val="18"/>
                <w:szCs w:val="18"/>
                <w:lang w:val="en-US"/>
              </w:rPr>
            </w:pPr>
            <w:r w:rsidRPr="00716C6A">
              <w:rPr>
                <w:sz w:val="18"/>
                <w:szCs w:val="18"/>
              </w:rPr>
              <w:t>3.1</w:t>
            </w:r>
          </w:p>
        </w:tc>
        <w:tc>
          <w:tcPr>
            <w:tcW w:w="926" w:type="dxa"/>
            <w:shd w:val="clear" w:color="auto" w:fill="auto"/>
            <w:noWrap/>
            <w:hideMark/>
          </w:tcPr>
          <w:p w14:paraId="76921943" w14:textId="015FA208"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r>
      <w:tr w:rsidR="00716C6A" w:rsidRPr="00274F8A" w14:paraId="667BA8BE" w14:textId="77777777" w:rsidTr="00A41D60">
        <w:trPr>
          <w:trHeight w:val="295"/>
        </w:trPr>
        <w:tc>
          <w:tcPr>
            <w:tcW w:w="1129" w:type="dxa"/>
            <w:shd w:val="clear" w:color="auto" w:fill="auto"/>
            <w:noWrap/>
            <w:vAlign w:val="bottom"/>
          </w:tcPr>
          <w:p w14:paraId="778C073E"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51FED93F"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38E12C50" w14:textId="0AB49005" w:rsidR="00716C6A" w:rsidRPr="00274F8A" w:rsidRDefault="00716C6A" w:rsidP="00716C6A">
            <w:pPr>
              <w:spacing w:line="240" w:lineRule="auto"/>
              <w:ind w:firstLine="0"/>
              <w:jc w:val="right"/>
              <w:rPr>
                <w:color w:val="000000"/>
                <w:sz w:val="18"/>
                <w:szCs w:val="18"/>
                <w:lang w:val="en-US"/>
              </w:rPr>
            </w:pPr>
            <w:r w:rsidRPr="00716C6A">
              <w:rPr>
                <w:sz w:val="18"/>
                <w:szCs w:val="18"/>
              </w:rPr>
              <w:t>4.0</w:t>
            </w:r>
          </w:p>
        </w:tc>
        <w:tc>
          <w:tcPr>
            <w:tcW w:w="925" w:type="dxa"/>
            <w:shd w:val="clear" w:color="auto" w:fill="auto"/>
            <w:noWrap/>
            <w:hideMark/>
          </w:tcPr>
          <w:p w14:paraId="316DDE84" w14:textId="1732A29D"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shd w:val="clear" w:color="auto" w:fill="auto"/>
            <w:noWrap/>
            <w:hideMark/>
          </w:tcPr>
          <w:p w14:paraId="5EFE458B" w14:textId="520F2B6B" w:rsidR="00716C6A" w:rsidRPr="00274F8A" w:rsidRDefault="00716C6A" w:rsidP="00716C6A">
            <w:pPr>
              <w:spacing w:line="240" w:lineRule="auto"/>
              <w:ind w:firstLine="0"/>
              <w:jc w:val="right"/>
              <w:rPr>
                <w:color w:val="000000"/>
                <w:sz w:val="18"/>
                <w:szCs w:val="18"/>
                <w:lang w:val="en-US"/>
              </w:rPr>
            </w:pPr>
            <w:r w:rsidRPr="00716C6A">
              <w:rPr>
                <w:sz w:val="18"/>
                <w:szCs w:val="18"/>
              </w:rPr>
              <w:t>2.8</w:t>
            </w:r>
          </w:p>
        </w:tc>
        <w:tc>
          <w:tcPr>
            <w:tcW w:w="925" w:type="dxa"/>
            <w:shd w:val="clear" w:color="auto" w:fill="auto"/>
            <w:noWrap/>
            <w:hideMark/>
          </w:tcPr>
          <w:p w14:paraId="5BBECC4C" w14:textId="77242EE5"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shd w:val="clear" w:color="auto" w:fill="auto"/>
            <w:noWrap/>
            <w:hideMark/>
          </w:tcPr>
          <w:p w14:paraId="41B0618A" w14:textId="11E4BFB8"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c>
          <w:tcPr>
            <w:tcW w:w="925" w:type="dxa"/>
            <w:shd w:val="clear" w:color="auto" w:fill="auto"/>
            <w:noWrap/>
            <w:hideMark/>
          </w:tcPr>
          <w:p w14:paraId="269AD47C" w14:textId="624E19DD"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6" w:type="dxa"/>
            <w:shd w:val="clear" w:color="auto" w:fill="auto"/>
            <w:noWrap/>
            <w:hideMark/>
          </w:tcPr>
          <w:p w14:paraId="1CD65B5C" w14:textId="4F49948B"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r>
      <w:tr w:rsidR="00716C6A" w:rsidRPr="00274F8A" w14:paraId="2084B0E9" w14:textId="77777777" w:rsidTr="00A41D60">
        <w:trPr>
          <w:trHeight w:val="295"/>
        </w:trPr>
        <w:tc>
          <w:tcPr>
            <w:tcW w:w="1129" w:type="dxa"/>
            <w:shd w:val="clear" w:color="auto" w:fill="auto"/>
            <w:noWrap/>
            <w:vAlign w:val="bottom"/>
          </w:tcPr>
          <w:p w14:paraId="31057670"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399D725E"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68394528" w14:textId="74EB4225"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5" w:type="dxa"/>
            <w:shd w:val="clear" w:color="auto" w:fill="auto"/>
            <w:noWrap/>
            <w:hideMark/>
          </w:tcPr>
          <w:p w14:paraId="781EF488" w14:textId="6A14D235"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shd w:val="clear" w:color="auto" w:fill="auto"/>
            <w:noWrap/>
            <w:hideMark/>
          </w:tcPr>
          <w:p w14:paraId="5697FFEA" w14:textId="64787C58"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c>
          <w:tcPr>
            <w:tcW w:w="925" w:type="dxa"/>
            <w:shd w:val="clear" w:color="auto" w:fill="auto"/>
            <w:noWrap/>
            <w:hideMark/>
          </w:tcPr>
          <w:p w14:paraId="20418D40" w14:textId="2FEDA064" w:rsidR="00716C6A" w:rsidRPr="00274F8A" w:rsidRDefault="00716C6A" w:rsidP="00716C6A">
            <w:pPr>
              <w:spacing w:line="240" w:lineRule="auto"/>
              <w:ind w:firstLine="0"/>
              <w:jc w:val="right"/>
              <w:rPr>
                <w:color w:val="000000"/>
                <w:sz w:val="18"/>
                <w:szCs w:val="18"/>
                <w:lang w:val="en-US"/>
              </w:rPr>
            </w:pPr>
            <w:r w:rsidRPr="00716C6A">
              <w:rPr>
                <w:sz w:val="18"/>
                <w:szCs w:val="18"/>
              </w:rPr>
              <w:t>4.7</w:t>
            </w:r>
          </w:p>
        </w:tc>
        <w:tc>
          <w:tcPr>
            <w:tcW w:w="926" w:type="dxa"/>
            <w:shd w:val="clear" w:color="auto" w:fill="auto"/>
            <w:noWrap/>
            <w:hideMark/>
          </w:tcPr>
          <w:p w14:paraId="0DD4908B" w14:textId="061CA781" w:rsidR="00716C6A" w:rsidRPr="00274F8A" w:rsidRDefault="00716C6A" w:rsidP="00716C6A">
            <w:pPr>
              <w:spacing w:line="240" w:lineRule="auto"/>
              <w:ind w:firstLine="0"/>
              <w:jc w:val="right"/>
              <w:rPr>
                <w:color w:val="000000"/>
                <w:sz w:val="18"/>
                <w:szCs w:val="18"/>
                <w:lang w:val="en-US"/>
              </w:rPr>
            </w:pPr>
            <w:r w:rsidRPr="00716C6A">
              <w:rPr>
                <w:sz w:val="18"/>
                <w:szCs w:val="18"/>
              </w:rPr>
              <w:t>4.2</w:t>
            </w:r>
          </w:p>
        </w:tc>
        <w:tc>
          <w:tcPr>
            <w:tcW w:w="925" w:type="dxa"/>
            <w:shd w:val="clear" w:color="auto" w:fill="auto"/>
            <w:noWrap/>
            <w:hideMark/>
          </w:tcPr>
          <w:p w14:paraId="2EB9D221" w14:textId="448B98B5" w:rsidR="00716C6A" w:rsidRPr="00274F8A" w:rsidRDefault="00716C6A" w:rsidP="00716C6A">
            <w:pPr>
              <w:spacing w:line="240" w:lineRule="auto"/>
              <w:ind w:firstLine="0"/>
              <w:jc w:val="right"/>
              <w:rPr>
                <w:color w:val="000000"/>
                <w:sz w:val="18"/>
                <w:szCs w:val="18"/>
                <w:lang w:val="en-US"/>
              </w:rPr>
            </w:pPr>
            <w:r w:rsidRPr="00716C6A">
              <w:rPr>
                <w:sz w:val="18"/>
                <w:szCs w:val="18"/>
              </w:rPr>
              <w:t>4.0</w:t>
            </w:r>
          </w:p>
        </w:tc>
        <w:tc>
          <w:tcPr>
            <w:tcW w:w="926" w:type="dxa"/>
            <w:shd w:val="clear" w:color="auto" w:fill="auto"/>
            <w:noWrap/>
            <w:hideMark/>
          </w:tcPr>
          <w:p w14:paraId="29BF0738" w14:textId="30AAE34E" w:rsidR="00716C6A" w:rsidRPr="00274F8A" w:rsidRDefault="00716C6A" w:rsidP="00716C6A">
            <w:pPr>
              <w:spacing w:line="240" w:lineRule="auto"/>
              <w:ind w:firstLine="0"/>
              <w:jc w:val="right"/>
              <w:rPr>
                <w:color w:val="000000"/>
                <w:sz w:val="18"/>
                <w:szCs w:val="18"/>
                <w:lang w:val="en-US"/>
              </w:rPr>
            </w:pPr>
            <w:r w:rsidRPr="00716C6A">
              <w:rPr>
                <w:sz w:val="18"/>
                <w:szCs w:val="18"/>
              </w:rPr>
              <w:t>4.7</w:t>
            </w:r>
          </w:p>
        </w:tc>
      </w:tr>
      <w:tr w:rsidR="00716C6A" w:rsidRPr="00274F8A" w14:paraId="2DFCC620" w14:textId="77777777" w:rsidTr="00A41D60">
        <w:trPr>
          <w:trHeight w:val="295"/>
        </w:trPr>
        <w:tc>
          <w:tcPr>
            <w:tcW w:w="1129" w:type="dxa"/>
            <w:shd w:val="clear" w:color="auto" w:fill="auto"/>
            <w:noWrap/>
            <w:vAlign w:val="bottom"/>
          </w:tcPr>
          <w:p w14:paraId="1D838BA6"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5A913133"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0F195FD3" w14:textId="535137A0" w:rsidR="00716C6A" w:rsidRPr="00274F8A" w:rsidRDefault="00716C6A" w:rsidP="00716C6A">
            <w:pPr>
              <w:spacing w:line="240" w:lineRule="auto"/>
              <w:ind w:firstLine="0"/>
              <w:jc w:val="right"/>
              <w:rPr>
                <w:color w:val="000000"/>
                <w:sz w:val="18"/>
                <w:szCs w:val="18"/>
                <w:lang w:val="en-US"/>
              </w:rPr>
            </w:pPr>
            <w:r w:rsidRPr="00716C6A">
              <w:rPr>
                <w:sz w:val="18"/>
                <w:szCs w:val="18"/>
              </w:rPr>
              <w:t>4.4</w:t>
            </w:r>
          </w:p>
        </w:tc>
        <w:tc>
          <w:tcPr>
            <w:tcW w:w="925" w:type="dxa"/>
            <w:shd w:val="clear" w:color="auto" w:fill="auto"/>
            <w:noWrap/>
            <w:hideMark/>
          </w:tcPr>
          <w:p w14:paraId="5B7DE383" w14:textId="5718B8DA" w:rsidR="00716C6A" w:rsidRPr="00274F8A" w:rsidRDefault="00716C6A" w:rsidP="00716C6A">
            <w:pPr>
              <w:spacing w:line="240" w:lineRule="auto"/>
              <w:ind w:firstLine="0"/>
              <w:jc w:val="right"/>
              <w:rPr>
                <w:color w:val="000000"/>
                <w:sz w:val="18"/>
                <w:szCs w:val="18"/>
                <w:lang w:val="en-US"/>
              </w:rPr>
            </w:pPr>
            <w:r w:rsidRPr="00716C6A">
              <w:rPr>
                <w:sz w:val="18"/>
                <w:szCs w:val="18"/>
              </w:rPr>
              <w:t>3.8</w:t>
            </w:r>
          </w:p>
        </w:tc>
        <w:tc>
          <w:tcPr>
            <w:tcW w:w="926" w:type="dxa"/>
            <w:shd w:val="clear" w:color="auto" w:fill="auto"/>
            <w:noWrap/>
            <w:hideMark/>
          </w:tcPr>
          <w:p w14:paraId="078E0BD5" w14:textId="27876914" w:rsidR="00716C6A" w:rsidRPr="00274F8A" w:rsidRDefault="00716C6A" w:rsidP="00716C6A">
            <w:pPr>
              <w:spacing w:line="240" w:lineRule="auto"/>
              <w:ind w:firstLine="0"/>
              <w:jc w:val="right"/>
              <w:rPr>
                <w:color w:val="000000"/>
                <w:sz w:val="18"/>
                <w:szCs w:val="18"/>
                <w:lang w:val="en-US"/>
              </w:rPr>
            </w:pPr>
            <w:r w:rsidRPr="00716C6A">
              <w:rPr>
                <w:sz w:val="18"/>
                <w:szCs w:val="18"/>
              </w:rPr>
              <w:t>3.1</w:t>
            </w:r>
          </w:p>
        </w:tc>
        <w:tc>
          <w:tcPr>
            <w:tcW w:w="925" w:type="dxa"/>
            <w:shd w:val="clear" w:color="auto" w:fill="auto"/>
            <w:noWrap/>
            <w:hideMark/>
          </w:tcPr>
          <w:p w14:paraId="6F68ABCA" w14:textId="22AB65CF"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6" w:type="dxa"/>
            <w:shd w:val="clear" w:color="auto" w:fill="auto"/>
            <w:noWrap/>
            <w:hideMark/>
          </w:tcPr>
          <w:p w14:paraId="1D93542E" w14:textId="19C8A67B"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5" w:type="dxa"/>
            <w:shd w:val="clear" w:color="auto" w:fill="auto"/>
            <w:noWrap/>
            <w:hideMark/>
          </w:tcPr>
          <w:p w14:paraId="38111C7D" w14:textId="512A53AF" w:rsidR="00716C6A" w:rsidRPr="00274F8A" w:rsidRDefault="00716C6A" w:rsidP="00716C6A">
            <w:pPr>
              <w:spacing w:line="240" w:lineRule="auto"/>
              <w:ind w:firstLine="0"/>
              <w:jc w:val="right"/>
              <w:rPr>
                <w:color w:val="000000"/>
                <w:sz w:val="18"/>
                <w:szCs w:val="18"/>
                <w:lang w:val="en-US"/>
              </w:rPr>
            </w:pPr>
            <w:r w:rsidRPr="00716C6A">
              <w:rPr>
                <w:sz w:val="18"/>
                <w:szCs w:val="18"/>
              </w:rPr>
              <w:t>3.1</w:t>
            </w:r>
          </w:p>
        </w:tc>
        <w:tc>
          <w:tcPr>
            <w:tcW w:w="926" w:type="dxa"/>
            <w:shd w:val="clear" w:color="auto" w:fill="auto"/>
            <w:noWrap/>
            <w:hideMark/>
          </w:tcPr>
          <w:p w14:paraId="037EAE99" w14:textId="2D633202"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r>
      <w:tr w:rsidR="00716C6A" w:rsidRPr="00274F8A" w14:paraId="4D2C2649" w14:textId="77777777" w:rsidTr="00A41D60">
        <w:trPr>
          <w:trHeight w:val="295"/>
        </w:trPr>
        <w:tc>
          <w:tcPr>
            <w:tcW w:w="1129" w:type="dxa"/>
            <w:shd w:val="clear" w:color="auto" w:fill="auto"/>
            <w:noWrap/>
            <w:vAlign w:val="bottom"/>
          </w:tcPr>
          <w:p w14:paraId="55498959"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0126FF5E"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501F5911" w14:textId="0AED0F4E" w:rsidR="00716C6A" w:rsidRPr="00274F8A" w:rsidRDefault="00716C6A" w:rsidP="00716C6A">
            <w:pPr>
              <w:spacing w:line="240" w:lineRule="auto"/>
              <w:ind w:firstLine="0"/>
              <w:jc w:val="right"/>
              <w:rPr>
                <w:color w:val="000000"/>
                <w:sz w:val="18"/>
                <w:szCs w:val="18"/>
                <w:lang w:val="en-US"/>
              </w:rPr>
            </w:pPr>
            <w:r w:rsidRPr="00716C6A">
              <w:rPr>
                <w:sz w:val="18"/>
                <w:szCs w:val="18"/>
              </w:rPr>
              <w:t>4.2</w:t>
            </w:r>
          </w:p>
        </w:tc>
        <w:tc>
          <w:tcPr>
            <w:tcW w:w="925" w:type="dxa"/>
            <w:shd w:val="clear" w:color="auto" w:fill="auto"/>
            <w:noWrap/>
            <w:hideMark/>
          </w:tcPr>
          <w:p w14:paraId="5DA8C98D" w14:textId="5CB9A68A" w:rsidR="00716C6A" w:rsidRPr="00274F8A" w:rsidRDefault="00716C6A" w:rsidP="00716C6A">
            <w:pPr>
              <w:spacing w:line="240" w:lineRule="auto"/>
              <w:ind w:firstLine="0"/>
              <w:jc w:val="right"/>
              <w:rPr>
                <w:color w:val="000000"/>
                <w:sz w:val="18"/>
                <w:szCs w:val="18"/>
                <w:lang w:val="en-US"/>
              </w:rPr>
            </w:pPr>
            <w:r w:rsidRPr="00716C6A">
              <w:rPr>
                <w:sz w:val="18"/>
                <w:szCs w:val="18"/>
              </w:rPr>
              <w:t>4.0</w:t>
            </w:r>
          </w:p>
        </w:tc>
        <w:tc>
          <w:tcPr>
            <w:tcW w:w="926" w:type="dxa"/>
            <w:shd w:val="clear" w:color="auto" w:fill="auto"/>
            <w:noWrap/>
            <w:hideMark/>
          </w:tcPr>
          <w:p w14:paraId="2F490C80" w14:textId="2C560E1B"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c>
          <w:tcPr>
            <w:tcW w:w="925" w:type="dxa"/>
            <w:shd w:val="clear" w:color="auto" w:fill="auto"/>
            <w:noWrap/>
            <w:hideMark/>
          </w:tcPr>
          <w:p w14:paraId="20716205" w14:textId="3BDD6499"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shd w:val="clear" w:color="auto" w:fill="auto"/>
            <w:noWrap/>
            <w:hideMark/>
          </w:tcPr>
          <w:p w14:paraId="38CA134A" w14:textId="564DCFE8"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c>
          <w:tcPr>
            <w:tcW w:w="925" w:type="dxa"/>
            <w:shd w:val="clear" w:color="auto" w:fill="auto"/>
            <w:noWrap/>
            <w:hideMark/>
          </w:tcPr>
          <w:p w14:paraId="3B52BD93" w14:textId="32AB24B6"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6" w:type="dxa"/>
            <w:shd w:val="clear" w:color="auto" w:fill="auto"/>
            <w:noWrap/>
            <w:hideMark/>
          </w:tcPr>
          <w:p w14:paraId="703F7303" w14:textId="6935BEFD"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r>
      <w:tr w:rsidR="00716C6A" w:rsidRPr="00274F8A" w14:paraId="6003B787" w14:textId="77777777" w:rsidTr="00A41D60">
        <w:trPr>
          <w:trHeight w:val="295"/>
        </w:trPr>
        <w:tc>
          <w:tcPr>
            <w:tcW w:w="1129" w:type="dxa"/>
            <w:shd w:val="clear" w:color="auto" w:fill="auto"/>
            <w:noWrap/>
            <w:vAlign w:val="bottom"/>
          </w:tcPr>
          <w:p w14:paraId="31C5A373"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061C3FF5"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04CE50EE" w14:textId="1576BDB4" w:rsidR="00716C6A" w:rsidRPr="00274F8A" w:rsidRDefault="00716C6A" w:rsidP="00716C6A">
            <w:pPr>
              <w:spacing w:line="240" w:lineRule="auto"/>
              <w:ind w:firstLine="0"/>
              <w:jc w:val="right"/>
              <w:rPr>
                <w:color w:val="000000"/>
                <w:sz w:val="18"/>
                <w:szCs w:val="18"/>
                <w:lang w:val="en-US"/>
              </w:rPr>
            </w:pPr>
            <w:r w:rsidRPr="00716C6A">
              <w:rPr>
                <w:sz w:val="18"/>
                <w:szCs w:val="18"/>
              </w:rPr>
              <w:t>3.9</w:t>
            </w:r>
          </w:p>
        </w:tc>
        <w:tc>
          <w:tcPr>
            <w:tcW w:w="925" w:type="dxa"/>
            <w:shd w:val="clear" w:color="auto" w:fill="auto"/>
            <w:noWrap/>
            <w:hideMark/>
          </w:tcPr>
          <w:p w14:paraId="7A037367" w14:textId="623F1EB1"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shd w:val="clear" w:color="auto" w:fill="auto"/>
            <w:noWrap/>
            <w:hideMark/>
          </w:tcPr>
          <w:p w14:paraId="716F386A" w14:textId="6FF87D60"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5" w:type="dxa"/>
            <w:shd w:val="clear" w:color="auto" w:fill="auto"/>
            <w:noWrap/>
            <w:hideMark/>
          </w:tcPr>
          <w:p w14:paraId="52D44067" w14:textId="25519603"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6" w:type="dxa"/>
            <w:shd w:val="clear" w:color="auto" w:fill="auto"/>
            <w:noWrap/>
            <w:hideMark/>
          </w:tcPr>
          <w:p w14:paraId="33B7A009" w14:textId="59BE0DC8" w:rsidR="00716C6A" w:rsidRPr="00274F8A" w:rsidRDefault="00716C6A" w:rsidP="00716C6A">
            <w:pPr>
              <w:spacing w:line="240" w:lineRule="auto"/>
              <w:ind w:firstLine="0"/>
              <w:jc w:val="right"/>
              <w:rPr>
                <w:color w:val="000000"/>
                <w:sz w:val="18"/>
                <w:szCs w:val="18"/>
                <w:lang w:val="en-US"/>
              </w:rPr>
            </w:pPr>
            <w:r w:rsidRPr="00716C6A">
              <w:rPr>
                <w:sz w:val="18"/>
                <w:szCs w:val="18"/>
              </w:rPr>
              <w:t>3.6</w:t>
            </w:r>
          </w:p>
        </w:tc>
        <w:tc>
          <w:tcPr>
            <w:tcW w:w="925" w:type="dxa"/>
            <w:shd w:val="clear" w:color="auto" w:fill="auto"/>
            <w:noWrap/>
            <w:hideMark/>
          </w:tcPr>
          <w:p w14:paraId="26835356" w14:textId="4D9739B7"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shd w:val="clear" w:color="auto" w:fill="auto"/>
            <w:noWrap/>
            <w:hideMark/>
          </w:tcPr>
          <w:p w14:paraId="1720CA75" w14:textId="0973DB89" w:rsidR="00716C6A" w:rsidRPr="00274F8A" w:rsidRDefault="00716C6A" w:rsidP="00716C6A">
            <w:pPr>
              <w:spacing w:line="240" w:lineRule="auto"/>
              <w:ind w:firstLine="0"/>
              <w:jc w:val="right"/>
              <w:rPr>
                <w:color w:val="000000"/>
                <w:sz w:val="18"/>
                <w:szCs w:val="18"/>
                <w:lang w:val="en-US"/>
              </w:rPr>
            </w:pPr>
            <w:r w:rsidRPr="00716C6A">
              <w:rPr>
                <w:sz w:val="18"/>
                <w:szCs w:val="18"/>
              </w:rPr>
              <w:t>3.6</w:t>
            </w:r>
          </w:p>
        </w:tc>
      </w:tr>
      <w:tr w:rsidR="00716C6A" w:rsidRPr="00274F8A" w14:paraId="251A874A" w14:textId="77777777" w:rsidTr="00A41D60">
        <w:trPr>
          <w:trHeight w:val="295"/>
        </w:trPr>
        <w:tc>
          <w:tcPr>
            <w:tcW w:w="1129" w:type="dxa"/>
            <w:tcBorders>
              <w:bottom w:val="single" w:sz="4" w:space="0" w:color="auto"/>
            </w:tcBorders>
            <w:shd w:val="clear" w:color="auto" w:fill="auto"/>
            <w:noWrap/>
            <w:vAlign w:val="bottom"/>
          </w:tcPr>
          <w:p w14:paraId="09A4ABC2" w14:textId="77777777" w:rsidR="00716C6A" w:rsidRPr="00274F8A" w:rsidRDefault="00716C6A" w:rsidP="00716C6A">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0D5DF2AB"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68333EA5" w14:textId="3F87D970" w:rsidR="00716C6A" w:rsidRPr="00274F8A" w:rsidRDefault="00716C6A" w:rsidP="00716C6A">
            <w:pPr>
              <w:spacing w:line="240" w:lineRule="auto"/>
              <w:ind w:firstLine="0"/>
              <w:jc w:val="right"/>
              <w:rPr>
                <w:color w:val="000000"/>
                <w:sz w:val="18"/>
                <w:szCs w:val="18"/>
                <w:lang w:val="en-US"/>
              </w:rPr>
            </w:pPr>
            <w:r w:rsidRPr="00716C6A">
              <w:rPr>
                <w:sz w:val="18"/>
                <w:szCs w:val="18"/>
              </w:rPr>
              <w:t>4.8</w:t>
            </w:r>
          </w:p>
        </w:tc>
        <w:tc>
          <w:tcPr>
            <w:tcW w:w="925" w:type="dxa"/>
            <w:tcBorders>
              <w:bottom w:val="single" w:sz="4" w:space="0" w:color="auto"/>
            </w:tcBorders>
            <w:shd w:val="clear" w:color="auto" w:fill="auto"/>
            <w:noWrap/>
            <w:hideMark/>
          </w:tcPr>
          <w:p w14:paraId="10F72672" w14:textId="6D5F5844"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c>
          <w:tcPr>
            <w:tcW w:w="926" w:type="dxa"/>
            <w:tcBorders>
              <w:bottom w:val="single" w:sz="4" w:space="0" w:color="auto"/>
            </w:tcBorders>
            <w:shd w:val="clear" w:color="auto" w:fill="auto"/>
            <w:noWrap/>
            <w:hideMark/>
          </w:tcPr>
          <w:p w14:paraId="748AA978" w14:textId="4E0EEF5B"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5" w:type="dxa"/>
            <w:tcBorders>
              <w:bottom w:val="single" w:sz="4" w:space="0" w:color="auto"/>
            </w:tcBorders>
            <w:shd w:val="clear" w:color="auto" w:fill="auto"/>
            <w:noWrap/>
            <w:hideMark/>
          </w:tcPr>
          <w:p w14:paraId="06945A6E" w14:textId="06A496BA" w:rsidR="00716C6A" w:rsidRPr="00274F8A" w:rsidRDefault="00716C6A" w:rsidP="00716C6A">
            <w:pPr>
              <w:spacing w:line="240" w:lineRule="auto"/>
              <w:ind w:firstLine="0"/>
              <w:jc w:val="right"/>
              <w:rPr>
                <w:color w:val="000000"/>
                <w:sz w:val="18"/>
                <w:szCs w:val="18"/>
                <w:lang w:val="en-US"/>
              </w:rPr>
            </w:pPr>
            <w:r w:rsidRPr="00716C6A">
              <w:rPr>
                <w:sz w:val="18"/>
                <w:szCs w:val="18"/>
              </w:rPr>
              <w:t>3.7</w:t>
            </w:r>
          </w:p>
        </w:tc>
        <w:tc>
          <w:tcPr>
            <w:tcW w:w="926" w:type="dxa"/>
            <w:tcBorders>
              <w:bottom w:val="single" w:sz="4" w:space="0" w:color="auto"/>
            </w:tcBorders>
            <w:shd w:val="clear" w:color="auto" w:fill="auto"/>
            <w:noWrap/>
            <w:hideMark/>
          </w:tcPr>
          <w:p w14:paraId="045DEEEE" w14:textId="21A455E6" w:rsidR="00716C6A" w:rsidRPr="00274F8A" w:rsidRDefault="00716C6A" w:rsidP="00716C6A">
            <w:pPr>
              <w:spacing w:line="240" w:lineRule="auto"/>
              <w:ind w:firstLine="0"/>
              <w:jc w:val="right"/>
              <w:rPr>
                <w:color w:val="000000"/>
                <w:sz w:val="18"/>
                <w:szCs w:val="18"/>
                <w:lang w:val="en-US"/>
              </w:rPr>
            </w:pPr>
            <w:r w:rsidRPr="00716C6A">
              <w:rPr>
                <w:sz w:val="18"/>
                <w:szCs w:val="18"/>
              </w:rPr>
              <w:t>3.4</w:t>
            </w:r>
          </w:p>
        </w:tc>
        <w:tc>
          <w:tcPr>
            <w:tcW w:w="925" w:type="dxa"/>
            <w:tcBorders>
              <w:bottom w:val="single" w:sz="4" w:space="0" w:color="auto"/>
            </w:tcBorders>
            <w:shd w:val="clear" w:color="auto" w:fill="auto"/>
            <w:noWrap/>
            <w:hideMark/>
          </w:tcPr>
          <w:p w14:paraId="22A3C015" w14:textId="23715F8C" w:rsidR="00716C6A" w:rsidRPr="00274F8A" w:rsidRDefault="00716C6A" w:rsidP="00716C6A">
            <w:pPr>
              <w:spacing w:line="240" w:lineRule="auto"/>
              <w:ind w:firstLine="0"/>
              <w:jc w:val="right"/>
              <w:rPr>
                <w:color w:val="000000"/>
                <w:sz w:val="18"/>
                <w:szCs w:val="18"/>
                <w:lang w:val="en-US"/>
              </w:rPr>
            </w:pPr>
            <w:r w:rsidRPr="00716C6A">
              <w:rPr>
                <w:sz w:val="18"/>
                <w:szCs w:val="18"/>
              </w:rPr>
              <w:t>2.4</w:t>
            </w:r>
          </w:p>
        </w:tc>
        <w:tc>
          <w:tcPr>
            <w:tcW w:w="926" w:type="dxa"/>
            <w:tcBorders>
              <w:bottom w:val="single" w:sz="4" w:space="0" w:color="auto"/>
            </w:tcBorders>
            <w:shd w:val="clear" w:color="auto" w:fill="auto"/>
            <w:noWrap/>
            <w:hideMark/>
          </w:tcPr>
          <w:p w14:paraId="7F0CB221" w14:textId="5F0E3960" w:rsidR="00716C6A" w:rsidRPr="00274F8A" w:rsidRDefault="00716C6A" w:rsidP="00716C6A">
            <w:pPr>
              <w:spacing w:line="240" w:lineRule="auto"/>
              <w:ind w:firstLine="0"/>
              <w:jc w:val="right"/>
              <w:rPr>
                <w:color w:val="000000"/>
                <w:sz w:val="18"/>
                <w:szCs w:val="18"/>
                <w:lang w:val="en-US"/>
              </w:rPr>
            </w:pPr>
            <w:r w:rsidRPr="00716C6A">
              <w:rPr>
                <w:sz w:val="18"/>
                <w:szCs w:val="18"/>
              </w:rPr>
              <w:t>3.3</w:t>
            </w:r>
          </w:p>
        </w:tc>
      </w:tr>
      <w:tr w:rsidR="00716C6A" w:rsidRPr="00274F8A" w14:paraId="6052EDA7" w14:textId="77777777" w:rsidTr="00A41D60">
        <w:trPr>
          <w:trHeight w:val="295"/>
        </w:trPr>
        <w:tc>
          <w:tcPr>
            <w:tcW w:w="1129" w:type="dxa"/>
            <w:tcBorders>
              <w:top w:val="single" w:sz="4" w:space="0" w:color="auto"/>
            </w:tcBorders>
            <w:shd w:val="clear" w:color="auto" w:fill="auto"/>
            <w:noWrap/>
            <w:vAlign w:val="bottom"/>
            <w:hideMark/>
          </w:tcPr>
          <w:p w14:paraId="05C4D98F"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1.5C</w:t>
            </w:r>
          </w:p>
        </w:tc>
        <w:tc>
          <w:tcPr>
            <w:tcW w:w="960" w:type="dxa"/>
            <w:tcBorders>
              <w:top w:val="single" w:sz="4" w:space="0" w:color="auto"/>
            </w:tcBorders>
            <w:shd w:val="clear" w:color="auto" w:fill="auto"/>
            <w:noWrap/>
            <w:vAlign w:val="bottom"/>
            <w:hideMark/>
          </w:tcPr>
          <w:p w14:paraId="6BDAF4D9"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AFR</w:t>
            </w:r>
          </w:p>
        </w:tc>
        <w:tc>
          <w:tcPr>
            <w:tcW w:w="926" w:type="dxa"/>
            <w:tcBorders>
              <w:top w:val="single" w:sz="4" w:space="0" w:color="auto"/>
            </w:tcBorders>
            <w:shd w:val="clear" w:color="auto" w:fill="auto"/>
            <w:noWrap/>
            <w:hideMark/>
          </w:tcPr>
          <w:p w14:paraId="49F027FC" w14:textId="2D5F0FAA" w:rsidR="00716C6A" w:rsidRPr="00274F8A" w:rsidRDefault="00716C6A" w:rsidP="00716C6A">
            <w:pPr>
              <w:spacing w:line="240" w:lineRule="auto"/>
              <w:ind w:firstLine="0"/>
              <w:jc w:val="right"/>
              <w:rPr>
                <w:color w:val="000000"/>
                <w:sz w:val="18"/>
                <w:szCs w:val="18"/>
                <w:lang w:val="en-US"/>
              </w:rPr>
            </w:pPr>
            <w:r w:rsidRPr="00716C6A">
              <w:rPr>
                <w:sz w:val="18"/>
                <w:szCs w:val="18"/>
              </w:rPr>
              <w:t>2.6</w:t>
            </w:r>
          </w:p>
        </w:tc>
        <w:tc>
          <w:tcPr>
            <w:tcW w:w="925" w:type="dxa"/>
            <w:tcBorders>
              <w:top w:val="single" w:sz="4" w:space="0" w:color="auto"/>
            </w:tcBorders>
            <w:shd w:val="clear" w:color="auto" w:fill="auto"/>
            <w:noWrap/>
            <w:hideMark/>
          </w:tcPr>
          <w:p w14:paraId="1D3AD1D4" w14:textId="24A50973" w:rsidR="00716C6A" w:rsidRPr="00274F8A" w:rsidRDefault="00716C6A" w:rsidP="00716C6A">
            <w:pPr>
              <w:spacing w:line="240" w:lineRule="auto"/>
              <w:ind w:firstLine="0"/>
              <w:jc w:val="right"/>
              <w:rPr>
                <w:color w:val="000000"/>
                <w:sz w:val="18"/>
                <w:szCs w:val="18"/>
                <w:lang w:val="en-US"/>
              </w:rPr>
            </w:pPr>
            <w:r w:rsidRPr="00716C6A">
              <w:rPr>
                <w:sz w:val="18"/>
                <w:szCs w:val="18"/>
              </w:rPr>
              <w:t>23.5</w:t>
            </w:r>
          </w:p>
        </w:tc>
        <w:tc>
          <w:tcPr>
            <w:tcW w:w="926" w:type="dxa"/>
            <w:tcBorders>
              <w:top w:val="single" w:sz="4" w:space="0" w:color="auto"/>
            </w:tcBorders>
            <w:shd w:val="clear" w:color="auto" w:fill="auto"/>
            <w:noWrap/>
            <w:hideMark/>
          </w:tcPr>
          <w:p w14:paraId="74907F57" w14:textId="3CFF5863" w:rsidR="00716C6A" w:rsidRPr="00274F8A" w:rsidRDefault="00716C6A" w:rsidP="00716C6A">
            <w:pPr>
              <w:spacing w:line="240" w:lineRule="auto"/>
              <w:ind w:firstLine="0"/>
              <w:jc w:val="right"/>
              <w:rPr>
                <w:color w:val="000000"/>
                <w:sz w:val="18"/>
                <w:szCs w:val="18"/>
                <w:lang w:val="en-US"/>
              </w:rPr>
            </w:pPr>
            <w:r w:rsidRPr="00716C6A">
              <w:rPr>
                <w:sz w:val="18"/>
                <w:szCs w:val="18"/>
              </w:rPr>
              <w:t>24.7</w:t>
            </w:r>
          </w:p>
        </w:tc>
        <w:tc>
          <w:tcPr>
            <w:tcW w:w="925" w:type="dxa"/>
            <w:tcBorders>
              <w:top w:val="single" w:sz="4" w:space="0" w:color="auto"/>
            </w:tcBorders>
            <w:shd w:val="clear" w:color="auto" w:fill="auto"/>
            <w:noWrap/>
            <w:hideMark/>
          </w:tcPr>
          <w:p w14:paraId="667217D3" w14:textId="1E9D330C" w:rsidR="00716C6A" w:rsidRPr="00274F8A" w:rsidRDefault="00716C6A" w:rsidP="00716C6A">
            <w:pPr>
              <w:spacing w:line="240" w:lineRule="auto"/>
              <w:ind w:firstLine="0"/>
              <w:jc w:val="right"/>
              <w:rPr>
                <w:color w:val="000000"/>
                <w:sz w:val="18"/>
                <w:szCs w:val="18"/>
                <w:lang w:val="en-US"/>
              </w:rPr>
            </w:pPr>
            <w:r w:rsidRPr="00716C6A">
              <w:rPr>
                <w:sz w:val="18"/>
                <w:szCs w:val="18"/>
              </w:rPr>
              <w:t>32.2</w:t>
            </w:r>
          </w:p>
        </w:tc>
        <w:tc>
          <w:tcPr>
            <w:tcW w:w="926" w:type="dxa"/>
            <w:tcBorders>
              <w:top w:val="single" w:sz="4" w:space="0" w:color="auto"/>
            </w:tcBorders>
            <w:shd w:val="clear" w:color="auto" w:fill="auto"/>
            <w:noWrap/>
            <w:hideMark/>
          </w:tcPr>
          <w:p w14:paraId="4208F728" w14:textId="3E786DB8" w:rsidR="00716C6A" w:rsidRPr="00274F8A" w:rsidRDefault="00716C6A" w:rsidP="00716C6A">
            <w:pPr>
              <w:spacing w:line="240" w:lineRule="auto"/>
              <w:ind w:firstLine="0"/>
              <w:jc w:val="right"/>
              <w:rPr>
                <w:color w:val="000000"/>
                <w:sz w:val="18"/>
                <w:szCs w:val="18"/>
                <w:lang w:val="en-US"/>
              </w:rPr>
            </w:pPr>
            <w:r w:rsidRPr="00716C6A">
              <w:rPr>
                <w:sz w:val="18"/>
                <w:szCs w:val="18"/>
              </w:rPr>
              <w:t>34.7</w:t>
            </w:r>
          </w:p>
        </w:tc>
        <w:tc>
          <w:tcPr>
            <w:tcW w:w="925" w:type="dxa"/>
            <w:tcBorders>
              <w:top w:val="single" w:sz="4" w:space="0" w:color="auto"/>
            </w:tcBorders>
            <w:shd w:val="clear" w:color="auto" w:fill="auto"/>
            <w:noWrap/>
            <w:hideMark/>
          </w:tcPr>
          <w:p w14:paraId="6CFE9CE2" w14:textId="42D905BE" w:rsidR="00716C6A" w:rsidRPr="00274F8A" w:rsidRDefault="00716C6A" w:rsidP="00716C6A">
            <w:pPr>
              <w:spacing w:line="240" w:lineRule="auto"/>
              <w:ind w:firstLine="0"/>
              <w:jc w:val="right"/>
              <w:rPr>
                <w:color w:val="000000"/>
                <w:sz w:val="18"/>
                <w:szCs w:val="18"/>
                <w:lang w:val="en-US"/>
              </w:rPr>
            </w:pPr>
            <w:r w:rsidRPr="00716C6A">
              <w:rPr>
                <w:sz w:val="18"/>
                <w:szCs w:val="18"/>
              </w:rPr>
              <w:t>38.9</w:t>
            </w:r>
          </w:p>
        </w:tc>
        <w:tc>
          <w:tcPr>
            <w:tcW w:w="926" w:type="dxa"/>
            <w:tcBorders>
              <w:top w:val="single" w:sz="4" w:space="0" w:color="auto"/>
            </w:tcBorders>
            <w:shd w:val="clear" w:color="auto" w:fill="auto"/>
            <w:noWrap/>
            <w:hideMark/>
          </w:tcPr>
          <w:p w14:paraId="7ED584C1" w14:textId="0D27934E" w:rsidR="00716C6A" w:rsidRPr="00274F8A" w:rsidRDefault="00716C6A" w:rsidP="00716C6A">
            <w:pPr>
              <w:spacing w:line="240" w:lineRule="auto"/>
              <w:ind w:firstLine="0"/>
              <w:jc w:val="right"/>
              <w:rPr>
                <w:color w:val="000000"/>
                <w:sz w:val="18"/>
                <w:szCs w:val="18"/>
                <w:lang w:val="en-US"/>
              </w:rPr>
            </w:pPr>
            <w:r w:rsidRPr="00716C6A">
              <w:rPr>
                <w:sz w:val="18"/>
                <w:szCs w:val="18"/>
              </w:rPr>
              <w:t>57.7</w:t>
            </w:r>
          </w:p>
        </w:tc>
      </w:tr>
      <w:tr w:rsidR="00716C6A" w:rsidRPr="00274F8A" w14:paraId="0635DEB5" w14:textId="77777777" w:rsidTr="00A41D60">
        <w:trPr>
          <w:trHeight w:val="295"/>
        </w:trPr>
        <w:tc>
          <w:tcPr>
            <w:tcW w:w="1129" w:type="dxa"/>
            <w:shd w:val="clear" w:color="auto" w:fill="auto"/>
            <w:noWrap/>
            <w:vAlign w:val="bottom"/>
          </w:tcPr>
          <w:p w14:paraId="6873FE27"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44E9F9E1"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CPA</w:t>
            </w:r>
          </w:p>
        </w:tc>
        <w:tc>
          <w:tcPr>
            <w:tcW w:w="926" w:type="dxa"/>
            <w:shd w:val="clear" w:color="auto" w:fill="auto"/>
            <w:noWrap/>
            <w:hideMark/>
          </w:tcPr>
          <w:p w14:paraId="5F24132A" w14:textId="485F35BD" w:rsidR="00716C6A" w:rsidRPr="00274F8A" w:rsidRDefault="00716C6A" w:rsidP="00716C6A">
            <w:pPr>
              <w:spacing w:line="240" w:lineRule="auto"/>
              <w:ind w:firstLine="0"/>
              <w:jc w:val="right"/>
              <w:rPr>
                <w:color w:val="000000"/>
                <w:sz w:val="18"/>
                <w:szCs w:val="18"/>
                <w:lang w:val="en-US"/>
              </w:rPr>
            </w:pPr>
            <w:r w:rsidRPr="00716C6A">
              <w:rPr>
                <w:sz w:val="18"/>
                <w:szCs w:val="18"/>
              </w:rPr>
              <w:t>3.5</w:t>
            </w:r>
          </w:p>
        </w:tc>
        <w:tc>
          <w:tcPr>
            <w:tcW w:w="925" w:type="dxa"/>
            <w:shd w:val="clear" w:color="auto" w:fill="auto"/>
            <w:noWrap/>
            <w:hideMark/>
          </w:tcPr>
          <w:p w14:paraId="060017B7" w14:textId="3BA72E62" w:rsidR="00716C6A" w:rsidRPr="00274F8A" w:rsidRDefault="00716C6A" w:rsidP="00716C6A">
            <w:pPr>
              <w:spacing w:line="240" w:lineRule="auto"/>
              <w:ind w:firstLine="0"/>
              <w:jc w:val="right"/>
              <w:rPr>
                <w:color w:val="000000"/>
                <w:sz w:val="18"/>
                <w:szCs w:val="18"/>
                <w:lang w:val="en-US"/>
              </w:rPr>
            </w:pPr>
            <w:r w:rsidRPr="00716C6A">
              <w:rPr>
                <w:sz w:val="18"/>
                <w:szCs w:val="18"/>
              </w:rPr>
              <w:t>21.8</w:t>
            </w:r>
          </w:p>
        </w:tc>
        <w:tc>
          <w:tcPr>
            <w:tcW w:w="926" w:type="dxa"/>
            <w:shd w:val="clear" w:color="auto" w:fill="auto"/>
            <w:noWrap/>
            <w:hideMark/>
          </w:tcPr>
          <w:p w14:paraId="4C9A78B5" w14:textId="1D68FDD9" w:rsidR="00716C6A" w:rsidRPr="00274F8A" w:rsidRDefault="00716C6A" w:rsidP="00716C6A">
            <w:pPr>
              <w:spacing w:line="240" w:lineRule="auto"/>
              <w:ind w:firstLine="0"/>
              <w:jc w:val="right"/>
              <w:rPr>
                <w:color w:val="000000"/>
                <w:sz w:val="18"/>
                <w:szCs w:val="18"/>
                <w:lang w:val="en-US"/>
              </w:rPr>
            </w:pPr>
            <w:r w:rsidRPr="00716C6A">
              <w:rPr>
                <w:sz w:val="18"/>
                <w:szCs w:val="18"/>
              </w:rPr>
              <w:t>25.1</w:t>
            </w:r>
          </w:p>
        </w:tc>
        <w:tc>
          <w:tcPr>
            <w:tcW w:w="925" w:type="dxa"/>
            <w:shd w:val="clear" w:color="auto" w:fill="auto"/>
            <w:noWrap/>
            <w:hideMark/>
          </w:tcPr>
          <w:p w14:paraId="5D159E8E" w14:textId="120177DA" w:rsidR="00716C6A" w:rsidRPr="00274F8A" w:rsidRDefault="00716C6A" w:rsidP="00716C6A">
            <w:pPr>
              <w:spacing w:line="240" w:lineRule="auto"/>
              <w:ind w:firstLine="0"/>
              <w:jc w:val="right"/>
              <w:rPr>
                <w:color w:val="000000"/>
                <w:sz w:val="18"/>
                <w:szCs w:val="18"/>
                <w:lang w:val="en-US"/>
              </w:rPr>
            </w:pPr>
            <w:r w:rsidRPr="00716C6A">
              <w:rPr>
                <w:sz w:val="18"/>
                <w:szCs w:val="18"/>
              </w:rPr>
              <w:t>32.6</w:t>
            </w:r>
          </w:p>
        </w:tc>
        <w:tc>
          <w:tcPr>
            <w:tcW w:w="926" w:type="dxa"/>
            <w:shd w:val="clear" w:color="auto" w:fill="auto"/>
            <w:noWrap/>
            <w:hideMark/>
          </w:tcPr>
          <w:p w14:paraId="21708F85" w14:textId="3899E185" w:rsidR="00716C6A" w:rsidRPr="00274F8A" w:rsidRDefault="00716C6A" w:rsidP="00716C6A">
            <w:pPr>
              <w:spacing w:line="240" w:lineRule="auto"/>
              <w:ind w:firstLine="0"/>
              <w:jc w:val="right"/>
              <w:rPr>
                <w:color w:val="000000"/>
                <w:sz w:val="18"/>
                <w:szCs w:val="18"/>
                <w:lang w:val="en-US"/>
              </w:rPr>
            </w:pPr>
            <w:r w:rsidRPr="00716C6A">
              <w:rPr>
                <w:sz w:val="18"/>
                <w:szCs w:val="18"/>
              </w:rPr>
              <w:t>35.7</w:t>
            </w:r>
          </w:p>
        </w:tc>
        <w:tc>
          <w:tcPr>
            <w:tcW w:w="925" w:type="dxa"/>
            <w:shd w:val="clear" w:color="auto" w:fill="auto"/>
            <w:noWrap/>
            <w:hideMark/>
          </w:tcPr>
          <w:p w14:paraId="763EA44D" w14:textId="3AB1CE36" w:rsidR="00716C6A" w:rsidRPr="00274F8A" w:rsidRDefault="00716C6A" w:rsidP="00716C6A">
            <w:pPr>
              <w:spacing w:line="240" w:lineRule="auto"/>
              <w:ind w:firstLine="0"/>
              <w:jc w:val="right"/>
              <w:rPr>
                <w:color w:val="000000"/>
                <w:sz w:val="18"/>
                <w:szCs w:val="18"/>
                <w:lang w:val="en-US"/>
              </w:rPr>
            </w:pPr>
            <w:r w:rsidRPr="00716C6A">
              <w:rPr>
                <w:sz w:val="18"/>
                <w:szCs w:val="18"/>
              </w:rPr>
              <w:t>49.3</w:t>
            </w:r>
          </w:p>
        </w:tc>
        <w:tc>
          <w:tcPr>
            <w:tcW w:w="926" w:type="dxa"/>
            <w:shd w:val="clear" w:color="auto" w:fill="auto"/>
            <w:noWrap/>
            <w:hideMark/>
          </w:tcPr>
          <w:p w14:paraId="5C3206A5" w14:textId="169325D3" w:rsidR="00716C6A" w:rsidRPr="00274F8A" w:rsidRDefault="00716C6A" w:rsidP="00716C6A">
            <w:pPr>
              <w:spacing w:line="240" w:lineRule="auto"/>
              <w:ind w:firstLine="0"/>
              <w:jc w:val="right"/>
              <w:rPr>
                <w:color w:val="000000"/>
                <w:sz w:val="18"/>
                <w:szCs w:val="18"/>
                <w:lang w:val="en-US"/>
              </w:rPr>
            </w:pPr>
            <w:r w:rsidRPr="00716C6A">
              <w:rPr>
                <w:sz w:val="18"/>
                <w:szCs w:val="18"/>
              </w:rPr>
              <w:t>46.6</w:t>
            </w:r>
          </w:p>
        </w:tc>
      </w:tr>
      <w:tr w:rsidR="00716C6A" w:rsidRPr="00274F8A" w14:paraId="11CCD23E" w14:textId="77777777" w:rsidTr="00A41D60">
        <w:trPr>
          <w:trHeight w:val="295"/>
        </w:trPr>
        <w:tc>
          <w:tcPr>
            <w:tcW w:w="1129" w:type="dxa"/>
            <w:shd w:val="clear" w:color="auto" w:fill="auto"/>
            <w:noWrap/>
            <w:vAlign w:val="bottom"/>
          </w:tcPr>
          <w:p w14:paraId="5BAD7568"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287E04B4"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EEU</w:t>
            </w:r>
          </w:p>
        </w:tc>
        <w:tc>
          <w:tcPr>
            <w:tcW w:w="926" w:type="dxa"/>
            <w:shd w:val="clear" w:color="auto" w:fill="auto"/>
            <w:noWrap/>
            <w:hideMark/>
          </w:tcPr>
          <w:p w14:paraId="058732C7" w14:textId="0727A408" w:rsidR="00716C6A" w:rsidRPr="00274F8A" w:rsidRDefault="00716C6A" w:rsidP="00716C6A">
            <w:pPr>
              <w:spacing w:line="240" w:lineRule="auto"/>
              <w:ind w:firstLine="0"/>
              <w:jc w:val="right"/>
              <w:rPr>
                <w:color w:val="000000"/>
                <w:sz w:val="18"/>
                <w:szCs w:val="18"/>
                <w:lang w:val="en-US"/>
              </w:rPr>
            </w:pPr>
            <w:r w:rsidRPr="00716C6A">
              <w:rPr>
                <w:sz w:val="18"/>
                <w:szCs w:val="18"/>
              </w:rPr>
              <w:t>10.1</w:t>
            </w:r>
          </w:p>
        </w:tc>
        <w:tc>
          <w:tcPr>
            <w:tcW w:w="925" w:type="dxa"/>
            <w:shd w:val="clear" w:color="auto" w:fill="auto"/>
            <w:noWrap/>
            <w:hideMark/>
          </w:tcPr>
          <w:p w14:paraId="2EB3B76A" w14:textId="3E96A6BB" w:rsidR="00716C6A" w:rsidRPr="00274F8A" w:rsidRDefault="00716C6A" w:rsidP="00716C6A">
            <w:pPr>
              <w:spacing w:line="240" w:lineRule="auto"/>
              <w:ind w:firstLine="0"/>
              <w:jc w:val="right"/>
              <w:rPr>
                <w:color w:val="000000"/>
                <w:sz w:val="18"/>
                <w:szCs w:val="18"/>
                <w:lang w:val="en-US"/>
              </w:rPr>
            </w:pPr>
            <w:r w:rsidRPr="00716C6A">
              <w:rPr>
                <w:sz w:val="18"/>
                <w:szCs w:val="18"/>
              </w:rPr>
              <w:t>20.8</w:t>
            </w:r>
          </w:p>
        </w:tc>
        <w:tc>
          <w:tcPr>
            <w:tcW w:w="926" w:type="dxa"/>
            <w:shd w:val="clear" w:color="auto" w:fill="auto"/>
            <w:noWrap/>
            <w:hideMark/>
          </w:tcPr>
          <w:p w14:paraId="3F901D0C" w14:textId="3E78932F" w:rsidR="00716C6A" w:rsidRPr="00274F8A" w:rsidRDefault="00716C6A" w:rsidP="00716C6A">
            <w:pPr>
              <w:spacing w:line="240" w:lineRule="auto"/>
              <w:ind w:firstLine="0"/>
              <w:jc w:val="right"/>
              <w:rPr>
                <w:color w:val="000000"/>
                <w:sz w:val="18"/>
                <w:szCs w:val="18"/>
                <w:lang w:val="en-US"/>
              </w:rPr>
            </w:pPr>
            <w:r w:rsidRPr="00716C6A">
              <w:rPr>
                <w:sz w:val="18"/>
                <w:szCs w:val="18"/>
              </w:rPr>
              <w:t>25.1</w:t>
            </w:r>
          </w:p>
        </w:tc>
        <w:tc>
          <w:tcPr>
            <w:tcW w:w="925" w:type="dxa"/>
            <w:shd w:val="clear" w:color="auto" w:fill="auto"/>
            <w:noWrap/>
            <w:hideMark/>
          </w:tcPr>
          <w:p w14:paraId="16B73066" w14:textId="21E493A8" w:rsidR="00716C6A" w:rsidRPr="00274F8A" w:rsidRDefault="00716C6A" w:rsidP="00716C6A">
            <w:pPr>
              <w:spacing w:line="240" w:lineRule="auto"/>
              <w:ind w:firstLine="0"/>
              <w:jc w:val="right"/>
              <w:rPr>
                <w:color w:val="000000"/>
                <w:sz w:val="18"/>
                <w:szCs w:val="18"/>
                <w:lang w:val="en-US"/>
              </w:rPr>
            </w:pPr>
            <w:r w:rsidRPr="00716C6A">
              <w:rPr>
                <w:sz w:val="18"/>
                <w:szCs w:val="18"/>
              </w:rPr>
              <w:t>32.3</w:t>
            </w:r>
          </w:p>
        </w:tc>
        <w:tc>
          <w:tcPr>
            <w:tcW w:w="926" w:type="dxa"/>
            <w:shd w:val="clear" w:color="auto" w:fill="auto"/>
            <w:noWrap/>
            <w:hideMark/>
          </w:tcPr>
          <w:p w14:paraId="0CC88722" w14:textId="266AFAFD" w:rsidR="00716C6A" w:rsidRPr="00274F8A" w:rsidRDefault="00716C6A" w:rsidP="00716C6A">
            <w:pPr>
              <w:spacing w:line="240" w:lineRule="auto"/>
              <w:ind w:firstLine="0"/>
              <w:jc w:val="right"/>
              <w:rPr>
                <w:color w:val="000000"/>
                <w:sz w:val="18"/>
                <w:szCs w:val="18"/>
                <w:lang w:val="en-US"/>
              </w:rPr>
            </w:pPr>
            <w:r w:rsidRPr="00716C6A">
              <w:rPr>
                <w:sz w:val="18"/>
                <w:szCs w:val="18"/>
              </w:rPr>
              <w:t>34.9</w:t>
            </w:r>
          </w:p>
        </w:tc>
        <w:tc>
          <w:tcPr>
            <w:tcW w:w="925" w:type="dxa"/>
            <w:shd w:val="clear" w:color="auto" w:fill="auto"/>
            <w:noWrap/>
            <w:hideMark/>
          </w:tcPr>
          <w:p w14:paraId="03F4E12C" w14:textId="2C9EC0A5" w:rsidR="00716C6A" w:rsidRPr="00274F8A" w:rsidRDefault="00716C6A" w:rsidP="00716C6A">
            <w:pPr>
              <w:spacing w:line="240" w:lineRule="auto"/>
              <w:ind w:firstLine="0"/>
              <w:jc w:val="right"/>
              <w:rPr>
                <w:color w:val="000000"/>
                <w:sz w:val="18"/>
                <w:szCs w:val="18"/>
                <w:lang w:val="en-US"/>
              </w:rPr>
            </w:pPr>
            <w:r w:rsidRPr="00716C6A">
              <w:rPr>
                <w:sz w:val="18"/>
                <w:szCs w:val="18"/>
              </w:rPr>
              <w:t>29.6</w:t>
            </w:r>
          </w:p>
        </w:tc>
        <w:tc>
          <w:tcPr>
            <w:tcW w:w="926" w:type="dxa"/>
            <w:shd w:val="clear" w:color="auto" w:fill="auto"/>
            <w:noWrap/>
            <w:hideMark/>
          </w:tcPr>
          <w:p w14:paraId="646F02D7" w14:textId="0492992A" w:rsidR="00716C6A" w:rsidRPr="00274F8A" w:rsidRDefault="00716C6A" w:rsidP="00716C6A">
            <w:pPr>
              <w:spacing w:line="240" w:lineRule="auto"/>
              <w:ind w:firstLine="0"/>
              <w:jc w:val="right"/>
              <w:rPr>
                <w:color w:val="000000"/>
                <w:sz w:val="18"/>
                <w:szCs w:val="18"/>
                <w:lang w:val="en-US"/>
              </w:rPr>
            </w:pPr>
            <w:r w:rsidRPr="00716C6A">
              <w:rPr>
                <w:sz w:val="18"/>
                <w:szCs w:val="18"/>
              </w:rPr>
              <w:t>35.6</w:t>
            </w:r>
          </w:p>
        </w:tc>
      </w:tr>
      <w:tr w:rsidR="00716C6A" w:rsidRPr="00274F8A" w14:paraId="5522F527" w14:textId="77777777" w:rsidTr="00A41D60">
        <w:trPr>
          <w:trHeight w:val="295"/>
        </w:trPr>
        <w:tc>
          <w:tcPr>
            <w:tcW w:w="1129" w:type="dxa"/>
            <w:shd w:val="clear" w:color="auto" w:fill="auto"/>
            <w:noWrap/>
            <w:vAlign w:val="bottom"/>
          </w:tcPr>
          <w:p w14:paraId="79AA49B8"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14DB16B3"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FSU</w:t>
            </w:r>
          </w:p>
        </w:tc>
        <w:tc>
          <w:tcPr>
            <w:tcW w:w="926" w:type="dxa"/>
            <w:shd w:val="clear" w:color="auto" w:fill="auto"/>
            <w:noWrap/>
            <w:hideMark/>
          </w:tcPr>
          <w:p w14:paraId="3402986F" w14:textId="3C3FA00E" w:rsidR="00716C6A" w:rsidRPr="00274F8A" w:rsidRDefault="00716C6A" w:rsidP="00716C6A">
            <w:pPr>
              <w:spacing w:line="240" w:lineRule="auto"/>
              <w:ind w:firstLine="0"/>
              <w:jc w:val="right"/>
              <w:rPr>
                <w:color w:val="000000"/>
                <w:sz w:val="18"/>
                <w:szCs w:val="18"/>
                <w:lang w:val="en-US"/>
              </w:rPr>
            </w:pPr>
            <w:r w:rsidRPr="00716C6A">
              <w:rPr>
                <w:sz w:val="18"/>
                <w:szCs w:val="18"/>
              </w:rPr>
              <w:t>3.0</w:t>
            </w:r>
          </w:p>
        </w:tc>
        <w:tc>
          <w:tcPr>
            <w:tcW w:w="925" w:type="dxa"/>
            <w:shd w:val="clear" w:color="auto" w:fill="auto"/>
            <w:noWrap/>
            <w:hideMark/>
          </w:tcPr>
          <w:p w14:paraId="629EB822" w14:textId="4E14E5FA" w:rsidR="00716C6A" w:rsidRPr="00274F8A" w:rsidRDefault="00716C6A" w:rsidP="00716C6A">
            <w:pPr>
              <w:spacing w:line="240" w:lineRule="auto"/>
              <w:ind w:firstLine="0"/>
              <w:jc w:val="right"/>
              <w:rPr>
                <w:color w:val="000000"/>
                <w:sz w:val="18"/>
                <w:szCs w:val="18"/>
                <w:lang w:val="en-US"/>
              </w:rPr>
            </w:pPr>
            <w:r w:rsidRPr="00716C6A">
              <w:rPr>
                <w:sz w:val="18"/>
                <w:szCs w:val="18"/>
              </w:rPr>
              <w:t>22.7</w:t>
            </w:r>
          </w:p>
        </w:tc>
        <w:tc>
          <w:tcPr>
            <w:tcW w:w="926" w:type="dxa"/>
            <w:shd w:val="clear" w:color="auto" w:fill="auto"/>
            <w:noWrap/>
            <w:hideMark/>
          </w:tcPr>
          <w:p w14:paraId="7E0ADA12" w14:textId="0BA0783E" w:rsidR="00716C6A" w:rsidRPr="00274F8A" w:rsidRDefault="00716C6A" w:rsidP="00716C6A">
            <w:pPr>
              <w:spacing w:line="240" w:lineRule="auto"/>
              <w:ind w:firstLine="0"/>
              <w:jc w:val="right"/>
              <w:rPr>
                <w:color w:val="000000"/>
                <w:sz w:val="18"/>
                <w:szCs w:val="18"/>
                <w:lang w:val="en-US"/>
              </w:rPr>
            </w:pPr>
            <w:r w:rsidRPr="00716C6A">
              <w:rPr>
                <w:sz w:val="18"/>
                <w:szCs w:val="18"/>
              </w:rPr>
              <w:t>28.5</w:t>
            </w:r>
          </w:p>
        </w:tc>
        <w:tc>
          <w:tcPr>
            <w:tcW w:w="925" w:type="dxa"/>
            <w:shd w:val="clear" w:color="auto" w:fill="auto"/>
            <w:noWrap/>
            <w:hideMark/>
          </w:tcPr>
          <w:p w14:paraId="015CF00F" w14:textId="56519B4F" w:rsidR="00716C6A" w:rsidRPr="00274F8A" w:rsidRDefault="00716C6A" w:rsidP="00716C6A">
            <w:pPr>
              <w:spacing w:line="240" w:lineRule="auto"/>
              <w:ind w:firstLine="0"/>
              <w:jc w:val="right"/>
              <w:rPr>
                <w:color w:val="000000"/>
                <w:sz w:val="18"/>
                <w:szCs w:val="18"/>
                <w:lang w:val="en-US"/>
              </w:rPr>
            </w:pPr>
            <w:r w:rsidRPr="00716C6A">
              <w:rPr>
                <w:sz w:val="18"/>
                <w:szCs w:val="18"/>
              </w:rPr>
              <w:t>35.6</w:t>
            </w:r>
          </w:p>
        </w:tc>
        <w:tc>
          <w:tcPr>
            <w:tcW w:w="926" w:type="dxa"/>
            <w:shd w:val="clear" w:color="auto" w:fill="auto"/>
            <w:noWrap/>
            <w:hideMark/>
          </w:tcPr>
          <w:p w14:paraId="65722B51" w14:textId="4B80F75A" w:rsidR="00716C6A" w:rsidRPr="00274F8A" w:rsidRDefault="00716C6A" w:rsidP="00716C6A">
            <w:pPr>
              <w:spacing w:line="240" w:lineRule="auto"/>
              <w:ind w:firstLine="0"/>
              <w:jc w:val="right"/>
              <w:rPr>
                <w:color w:val="000000"/>
                <w:sz w:val="18"/>
                <w:szCs w:val="18"/>
                <w:lang w:val="en-US"/>
              </w:rPr>
            </w:pPr>
            <w:r w:rsidRPr="00716C6A">
              <w:rPr>
                <w:sz w:val="18"/>
                <w:szCs w:val="18"/>
              </w:rPr>
              <w:t>36.4</w:t>
            </w:r>
          </w:p>
        </w:tc>
        <w:tc>
          <w:tcPr>
            <w:tcW w:w="925" w:type="dxa"/>
            <w:shd w:val="clear" w:color="auto" w:fill="auto"/>
            <w:noWrap/>
            <w:hideMark/>
          </w:tcPr>
          <w:p w14:paraId="67F4A149" w14:textId="23784D6D" w:rsidR="00716C6A" w:rsidRPr="00274F8A" w:rsidRDefault="00716C6A" w:rsidP="00716C6A">
            <w:pPr>
              <w:spacing w:line="240" w:lineRule="auto"/>
              <w:ind w:firstLine="0"/>
              <w:jc w:val="right"/>
              <w:rPr>
                <w:color w:val="000000"/>
                <w:sz w:val="18"/>
                <w:szCs w:val="18"/>
                <w:lang w:val="en-US"/>
              </w:rPr>
            </w:pPr>
            <w:r w:rsidRPr="00716C6A">
              <w:rPr>
                <w:sz w:val="18"/>
                <w:szCs w:val="18"/>
              </w:rPr>
              <w:t>38.1</w:t>
            </w:r>
          </w:p>
        </w:tc>
        <w:tc>
          <w:tcPr>
            <w:tcW w:w="926" w:type="dxa"/>
            <w:shd w:val="clear" w:color="auto" w:fill="auto"/>
            <w:noWrap/>
            <w:hideMark/>
          </w:tcPr>
          <w:p w14:paraId="2EDC512D" w14:textId="65C8B053" w:rsidR="00716C6A" w:rsidRPr="00274F8A" w:rsidRDefault="00716C6A" w:rsidP="00716C6A">
            <w:pPr>
              <w:spacing w:line="240" w:lineRule="auto"/>
              <w:ind w:firstLine="0"/>
              <w:jc w:val="right"/>
              <w:rPr>
                <w:color w:val="000000"/>
                <w:sz w:val="18"/>
                <w:szCs w:val="18"/>
                <w:lang w:val="en-US"/>
              </w:rPr>
            </w:pPr>
            <w:r w:rsidRPr="00716C6A">
              <w:rPr>
                <w:sz w:val="18"/>
                <w:szCs w:val="18"/>
              </w:rPr>
              <w:t>34.5</w:t>
            </w:r>
          </w:p>
        </w:tc>
      </w:tr>
      <w:tr w:rsidR="00716C6A" w:rsidRPr="00274F8A" w14:paraId="020D67FF" w14:textId="77777777" w:rsidTr="00A41D60">
        <w:trPr>
          <w:trHeight w:val="295"/>
        </w:trPr>
        <w:tc>
          <w:tcPr>
            <w:tcW w:w="1129" w:type="dxa"/>
            <w:shd w:val="clear" w:color="auto" w:fill="auto"/>
            <w:noWrap/>
            <w:vAlign w:val="bottom"/>
          </w:tcPr>
          <w:p w14:paraId="3923AFC9"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291B8AF6"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LAM</w:t>
            </w:r>
          </w:p>
        </w:tc>
        <w:tc>
          <w:tcPr>
            <w:tcW w:w="926" w:type="dxa"/>
            <w:shd w:val="clear" w:color="auto" w:fill="auto"/>
            <w:noWrap/>
            <w:hideMark/>
          </w:tcPr>
          <w:p w14:paraId="20AECA26" w14:textId="1C1EAFE4" w:rsidR="00716C6A" w:rsidRPr="00274F8A" w:rsidRDefault="00716C6A" w:rsidP="00716C6A">
            <w:pPr>
              <w:spacing w:line="240" w:lineRule="auto"/>
              <w:ind w:firstLine="0"/>
              <w:jc w:val="right"/>
              <w:rPr>
                <w:color w:val="000000"/>
                <w:sz w:val="18"/>
                <w:szCs w:val="18"/>
                <w:lang w:val="en-US"/>
              </w:rPr>
            </w:pPr>
            <w:r w:rsidRPr="00716C6A">
              <w:rPr>
                <w:sz w:val="18"/>
                <w:szCs w:val="18"/>
              </w:rPr>
              <w:t>2.5</w:t>
            </w:r>
          </w:p>
        </w:tc>
        <w:tc>
          <w:tcPr>
            <w:tcW w:w="925" w:type="dxa"/>
            <w:shd w:val="clear" w:color="auto" w:fill="auto"/>
            <w:noWrap/>
            <w:hideMark/>
          </w:tcPr>
          <w:p w14:paraId="6C8DD1EB" w14:textId="3F826ACC" w:rsidR="00716C6A" w:rsidRPr="00274F8A" w:rsidRDefault="00716C6A" w:rsidP="00716C6A">
            <w:pPr>
              <w:spacing w:line="240" w:lineRule="auto"/>
              <w:ind w:firstLine="0"/>
              <w:jc w:val="right"/>
              <w:rPr>
                <w:color w:val="000000"/>
                <w:sz w:val="18"/>
                <w:szCs w:val="18"/>
                <w:lang w:val="en-US"/>
              </w:rPr>
            </w:pPr>
            <w:r w:rsidRPr="00716C6A">
              <w:rPr>
                <w:sz w:val="18"/>
                <w:szCs w:val="18"/>
              </w:rPr>
              <w:t>20.6</w:t>
            </w:r>
          </w:p>
        </w:tc>
        <w:tc>
          <w:tcPr>
            <w:tcW w:w="926" w:type="dxa"/>
            <w:shd w:val="clear" w:color="auto" w:fill="auto"/>
            <w:noWrap/>
            <w:hideMark/>
          </w:tcPr>
          <w:p w14:paraId="17BB1477" w14:textId="26FC1AE6" w:rsidR="00716C6A" w:rsidRPr="00274F8A" w:rsidRDefault="00716C6A" w:rsidP="00716C6A">
            <w:pPr>
              <w:spacing w:line="240" w:lineRule="auto"/>
              <w:ind w:firstLine="0"/>
              <w:jc w:val="right"/>
              <w:rPr>
                <w:color w:val="000000"/>
                <w:sz w:val="18"/>
                <w:szCs w:val="18"/>
                <w:lang w:val="en-US"/>
              </w:rPr>
            </w:pPr>
            <w:r w:rsidRPr="00716C6A">
              <w:rPr>
                <w:sz w:val="18"/>
                <w:szCs w:val="18"/>
              </w:rPr>
              <w:t>25.4</w:t>
            </w:r>
          </w:p>
        </w:tc>
        <w:tc>
          <w:tcPr>
            <w:tcW w:w="925" w:type="dxa"/>
            <w:shd w:val="clear" w:color="auto" w:fill="auto"/>
            <w:noWrap/>
            <w:hideMark/>
          </w:tcPr>
          <w:p w14:paraId="7F0CE8E0" w14:textId="220D5005" w:rsidR="00716C6A" w:rsidRPr="00274F8A" w:rsidRDefault="00716C6A" w:rsidP="00716C6A">
            <w:pPr>
              <w:spacing w:line="240" w:lineRule="auto"/>
              <w:ind w:firstLine="0"/>
              <w:jc w:val="right"/>
              <w:rPr>
                <w:color w:val="000000"/>
                <w:sz w:val="18"/>
                <w:szCs w:val="18"/>
                <w:lang w:val="en-US"/>
              </w:rPr>
            </w:pPr>
            <w:r w:rsidRPr="00716C6A">
              <w:rPr>
                <w:sz w:val="18"/>
                <w:szCs w:val="18"/>
              </w:rPr>
              <w:t>31.8</w:t>
            </w:r>
          </w:p>
        </w:tc>
        <w:tc>
          <w:tcPr>
            <w:tcW w:w="926" w:type="dxa"/>
            <w:shd w:val="clear" w:color="auto" w:fill="auto"/>
            <w:noWrap/>
            <w:hideMark/>
          </w:tcPr>
          <w:p w14:paraId="2D4EDCCD" w14:textId="337BAD46" w:rsidR="00716C6A" w:rsidRPr="00274F8A" w:rsidRDefault="00716C6A" w:rsidP="00716C6A">
            <w:pPr>
              <w:spacing w:line="240" w:lineRule="auto"/>
              <w:ind w:firstLine="0"/>
              <w:jc w:val="right"/>
              <w:rPr>
                <w:color w:val="000000"/>
                <w:sz w:val="18"/>
                <w:szCs w:val="18"/>
                <w:lang w:val="en-US"/>
              </w:rPr>
            </w:pPr>
            <w:r w:rsidRPr="00716C6A">
              <w:rPr>
                <w:sz w:val="18"/>
                <w:szCs w:val="18"/>
              </w:rPr>
              <w:t>34.8</w:t>
            </w:r>
          </w:p>
        </w:tc>
        <w:tc>
          <w:tcPr>
            <w:tcW w:w="925" w:type="dxa"/>
            <w:shd w:val="clear" w:color="auto" w:fill="auto"/>
            <w:noWrap/>
            <w:hideMark/>
          </w:tcPr>
          <w:p w14:paraId="45796F07" w14:textId="36F39CE1" w:rsidR="00716C6A" w:rsidRPr="00274F8A" w:rsidRDefault="00716C6A" w:rsidP="00716C6A">
            <w:pPr>
              <w:spacing w:line="240" w:lineRule="auto"/>
              <w:ind w:firstLine="0"/>
              <w:jc w:val="right"/>
              <w:rPr>
                <w:color w:val="000000"/>
                <w:sz w:val="18"/>
                <w:szCs w:val="18"/>
                <w:lang w:val="en-US"/>
              </w:rPr>
            </w:pPr>
            <w:r w:rsidRPr="00716C6A">
              <w:rPr>
                <w:sz w:val="18"/>
                <w:szCs w:val="18"/>
              </w:rPr>
              <w:t>32.7</w:t>
            </w:r>
          </w:p>
        </w:tc>
        <w:tc>
          <w:tcPr>
            <w:tcW w:w="926" w:type="dxa"/>
            <w:shd w:val="clear" w:color="auto" w:fill="auto"/>
            <w:noWrap/>
            <w:hideMark/>
          </w:tcPr>
          <w:p w14:paraId="5EA52F1E" w14:textId="44B80E76" w:rsidR="00716C6A" w:rsidRPr="00274F8A" w:rsidRDefault="00716C6A" w:rsidP="00716C6A">
            <w:pPr>
              <w:spacing w:line="240" w:lineRule="auto"/>
              <w:ind w:firstLine="0"/>
              <w:jc w:val="right"/>
              <w:rPr>
                <w:color w:val="000000"/>
                <w:sz w:val="18"/>
                <w:szCs w:val="18"/>
                <w:lang w:val="en-US"/>
              </w:rPr>
            </w:pPr>
            <w:r w:rsidRPr="00716C6A">
              <w:rPr>
                <w:sz w:val="18"/>
                <w:szCs w:val="18"/>
              </w:rPr>
              <w:t>31.4</w:t>
            </w:r>
          </w:p>
        </w:tc>
      </w:tr>
      <w:tr w:rsidR="00716C6A" w:rsidRPr="00274F8A" w14:paraId="6A530703" w14:textId="77777777" w:rsidTr="00A41D60">
        <w:trPr>
          <w:trHeight w:val="295"/>
        </w:trPr>
        <w:tc>
          <w:tcPr>
            <w:tcW w:w="1129" w:type="dxa"/>
            <w:shd w:val="clear" w:color="auto" w:fill="auto"/>
            <w:noWrap/>
            <w:vAlign w:val="bottom"/>
          </w:tcPr>
          <w:p w14:paraId="575B49CC"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642AFEBC"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MEA</w:t>
            </w:r>
          </w:p>
        </w:tc>
        <w:tc>
          <w:tcPr>
            <w:tcW w:w="926" w:type="dxa"/>
            <w:shd w:val="clear" w:color="auto" w:fill="auto"/>
            <w:noWrap/>
            <w:hideMark/>
          </w:tcPr>
          <w:p w14:paraId="607B6B28" w14:textId="43CFF3E1" w:rsidR="00716C6A" w:rsidRPr="00274F8A" w:rsidRDefault="00716C6A" w:rsidP="00716C6A">
            <w:pPr>
              <w:spacing w:line="240" w:lineRule="auto"/>
              <w:ind w:firstLine="0"/>
              <w:jc w:val="right"/>
              <w:rPr>
                <w:color w:val="000000"/>
                <w:sz w:val="18"/>
                <w:szCs w:val="18"/>
                <w:lang w:val="en-US"/>
              </w:rPr>
            </w:pPr>
            <w:r w:rsidRPr="00716C6A">
              <w:rPr>
                <w:sz w:val="18"/>
                <w:szCs w:val="18"/>
              </w:rPr>
              <w:t>4.0</w:t>
            </w:r>
          </w:p>
        </w:tc>
        <w:tc>
          <w:tcPr>
            <w:tcW w:w="925" w:type="dxa"/>
            <w:shd w:val="clear" w:color="auto" w:fill="auto"/>
            <w:noWrap/>
            <w:hideMark/>
          </w:tcPr>
          <w:p w14:paraId="79CAB6D8" w14:textId="7412D086" w:rsidR="00716C6A" w:rsidRPr="00274F8A" w:rsidRDefault="00716C6A" w:rsidP="00716C6A">
            <w:pPr>
              <w:spacing w:line="240" w:lineRule="auto"/>
              <w:ind w:firstLine="0"/>
              <w:jc w:val="right"/>
              <w:rPr>
                <w:color w:val="000000"/>
                <w:sz w:val="18"/>
                <w:szCs w:val="18"/>
                <w:lang w:val="en-US"/>
              </w:rPr>
            </w:pPr>
            <w:r w:rsidRPr="00716C6A">
              <w:rPr>
                <w:sz w:val="18"/>
                <w:szCs w:val="18"/>
              </w:rPr>
              <w:t>16.5</w:t>
            </w:r>
          </w:p>
        </w:tc>
        <w:tc>
          <w:tcPr>
            <w:tcW w:w="926" w:type="dxa"/>
            <w:shd w:val="clear" w:color="auto" w:fill="auto"/>
            <w:noWrap/>
            <w:hideMark/>
          </w:tcPr>
          <w:p w14:paraId="70D56A16" w14:textId="14834F3B" w:rsidR="00716C6A" w:rsidRPr="00274F8A" w:rsidRDefault="00716C6A" w:rsidP="00716C6A">
            <w:pPr>
              <w:spacing w:line="240" w:lineRule="auto"/>
              <w:ind w:firstLine="0"/>
              <w:jc w:val="right"/>
              <w:rPr>
                <w:color w:val="000000"/>
                <w:sz w:val="18"/>
                <w:szCs w:val="18"/>
                <w:lang w:val="en-US"/>
              </w:rPr>
            </w:pPr>
            <w:r w:rsidRPr="00716C6A">
              <w:rPr>
                <w:sz w:val="18"/>
                <w:szCs w:val="18"/>
              </w:rPr>
              <w:t>19.7</w:t>
            </w:r>
          </w:p>
        </w:tc>
        <w:tc>
          <w:tcPr>
            <w:tcW w:w="925" w:type="dxa"/>
            <w:shd w:val="clear" w:color="auto" w:fill="auto"/>
            <w:noWrap/>
            <w:hideMark/>
          </w:tcPr>
          <w:p w14:paraId="4653C44E" w14:textId="257FDC10" w:rsidR="00716C6A" w:rsidRPr="00274F8A" w:rsidRDefault="00716C6A" w:rsidP="00716C6A">
            <w:pPr>
              <w:spacing w:line="240" w:lineRule="auto"/>
              <w:ind w:firstLine="0"/>
              <w:jc w:val="right"/>
              <w:rPr>
                <w:color w:val="000000"/>
                <w:sz w:val="18"/>
                <w:szCs w:val="18"/>
                <w:lang w:val="en-US"/>
              </w:rPr>
            </w:pPr>
            <w:r w:rsidRPr="00716C6A">
              <w:rPr>
                <w:sz w:val="18"/>
                <w:szCs w:val="18"/>
              </w:rPr>
              <w:t>24.3</w:t>
            </w:r>
          </w:p>
        </w:tc>
        <w:tc>
          <w:tcPr>
            <w:tcW w:w="926" w:type="dxa"/>
            <w:shd w:val="clear" w:color="auto" w:fill="auto"/>
            <w:noWrap/>
            <w:hideMark/>
          </w:tcPr>
          <w:p w14:paraId="169EB6FC" w14:textId="2C3E69D6" w:rsidR="00716C6A" w:rsidRPr="00274F8A" w:rsidRDefault="00716C6A" w:rsidP="00716C6A">
            <w:pPr>
              <w:spacing w:line="240" w:lineRule="auto"/>
              <w:ind w:firstLine="0"/>
              <w:jc w:val="right"/>
              <w:rPr>
                <w:color w:val="000000"/>
                <w:sz w:val="18"/>
                <w:szCs w:val="18"/>
                <w:lang w:val="en-US"/>
              </w:rPr>
            </w:pPr>
            <w:r w:rsidRPr="00716C6A">
              <w:rPr>
                <w:sz w:val="18"/>
                <w:szCs w:val="18"/>
              </w:rPr>
              <w:t>26.6</w:t>
            </w:r>
          </w:p>
        </w:tc>
        <w:tc>
          <w:tcPr>
            <w:tcW w:w="925" w:type="dxa"/>
            <w:shd w:val="clear" w:color="auto" w:fill="auto"/>
            <w:noWrap/>
            <w:hideMark/>
          </w:tcPr>
          <w:p w14:paraId="61DEA26F" w14:textId="491EC0DE" w:rsidR="00716C6A" w:rsidRPr="00274F8A" w:rsidRDefault="00716C6A" w:rsidP="00716C6A">
            <w:pPr>
              <w:spacing w:line="240" w:lineRule="auto"/>
              <w:ind w:firstLine="0"/>
              <w:jc w:val="right"/>
              <w:rPr>
                <w:color w:val="000000"/>
                <w:sz w:val="18"/>
                <w:szCs w:val="18"/>
                <w:lang w:val="en-US"/>
              </w:rPr>
            </w:pPr>
            <w:r w:rsidRPr="00716C6A">
              <w:rPr>
                <w:sz w:val="18"/>
                <w:szCs w:val="18"/>
              </w:rPr>
              <w:t>34.6</w:t>
            </w:r>
          </w:p>
        </w:tc>
        <w:tc>
          <w:tcPr>
            <w:tcW w:w="926" w:type="dxa"/>
            <w:shd w:val="clear" w:color="auto" w:fill="auto"/>
            <w:noWrap/>
            <w:hideMark/>
          </w:tcPr>
          <w:p w14:paraId="350A61B4" w14:textId="2EDA82DC" w:rsidR="00716C6A" w:rsidRPr="00274F8A" w:rsidRDefault="00716C6A" w:rsidP="00716C6A">
            <w:pPr>
              <w:spacing w:line="240" w:lineRule="auto"/>
              <w:ind w:firstLine="0"/>
              <w:jc w:val="right"/>
              <w:rPr>
                <w:color w:val="000000"/>
                <w:sz w:val="18"/>
                <w:szCs w:val="18"/>
                <w:lang w:val="en-US"/>
              </w:rPr>
            </w:pPr>
            <w:r w:rsidRPr="00716C6A">
              <w:rPr>
                <w:sz w:val="18"/>
                <w:szCs w:val="18"/>
              </w:rPr>
              <w:t>41.4</w:t>
            </w:r>
          </w:p>
        </w:tc>
      </w:tr>
      <w:tr w:rsidR="00716C6A" w:rsidRPr="00274F8A" w14:paraId="468DF06F" w14:textId="77777777" w:rsidTr="00A41D60">
        <w:trPr>
          <w:trHeight w:val="295"/>
        </w:trPr>
        <w:tc>
          <w:tcPr>
            <w:tcW w:w="1129" w:type="dxa"/>
            <w:shd w:val="clear" w:color="auto" w:fill="auto"/>
            <w:noWrap/>
            <w:vAlign w:val="bottom"/>
          </w:tcPr>
          <w:p w14:paraId="0E40E904"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6B37F9A5"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NAM</w:t>
            </w:r>
          </w:p>
        </w:tc>
        <w:tc>
          <w:tcPr>
            <w:tcW w:w="926" w:type="dxa"/>
            <w:shd w:val="clear" w:color="auto" w:fill="auto"/>
            <w:noWrap/>
            <w:hideMark/>
          </w:tcPr>
          <w:p w14:paraId="5D711BD0" w14:textId="61E9034D" w:rsidR="00716C6A" w:rsidRPr="00274F8A" w:rsidRDefault="00716C6A" w:rsidP="00716C6A">
            <w:pPr>
              <w:spacing w:line="240" w:lineRule="auto"/>
              <w:ind w:firstLine="0"/>
              <w:jc w:val="right"/>
              <w:rPr>
                <w:color w:val="000000"/>
                <w:sz w:val="18"/>
                <w:szCs w:val="18"/>
                <w:lang w:val="en-US"/>
              </w:rPr>
            </w:pPr>
            <w:r w:rsidRPr="00716C6A">
              <w:rPr>
                <w:sz w:val="18"/>
                <w:szCs w:val="18"/>
              </w:rPr>
              <w:t>3.2</w:t>
            </w:r>
          </w:p>
        </w:tc>
        <w:tc>
          <w:tcPr>
            <w:tcW w:w="925" w:type="dxa"/>
            <w:shd w:val="clear" w:color="auto" w:fill="auto"/>
            <w:noWrap/>
            <w:hideMark/>
          </w:tcPr>
          <w:p w14:paraId="5744D18E" w14:textId="3AACD824" w:rsidR="00716C6A" w:rsidRPr="00274F8A" w:rsidRDefault="00716C6A" w:rsidP="00716C6A">
            <w:pPr>
              <w:spacing w:line="240" w:lineRule="auto"/>
              <w:ind w:firstLine="0"/>
              <w:jc w:val="right"/>
              <w:rPr>
                <w:color w:val="000000"/>
                <w:sz w:val="18"/>
                <w:szCs w:val="18"/>
                <w:lang w:val="en-US"/>
              </w:rPr>
            </w:pPr>
            <w:r w:rsidRPr="00716C6A">
              <w:rPr>
                <w:sz w:val="18"/>
                <w:szCs w:val="18"/>
              </w:rPr>
              <w:t>15.5</w:t>
            </w:r>
          </w:p>
        </w:tc>
        <w:tc>
          <w:tcPr>
            <w:tcW w:w="926" w:type="dxa"/>
            <w:shd w:val="clear" w:color="auto" w:fill="auto"/>
            <w:noWrap/>
            <w:hideMark/>
          </w:tcPr>
          <w:p w14:paraId="06280A02" w14:textId="7C7F980A" w:rsidR="00716C6A" w:rsidRPr="00274F8A" w:rsidRDefault="00716C6A" w:rsidP="00716C6A">
            <w:pPr>
              <w:spacing w:line="240" w:lineRule="auto"/>
              <w:ind w:firstLine="0"/>
              <w:jc w:val="right"/>
              <w:rPr>
                <w:color w:val="000000"/>
                <w:sz w:val="18"/>
                <w:szCs w:val="18"/>
                <w:lang w:val="en-US"/>
              </w:rPr>
            </w:pPr>
            <w:r w:rsidRPr="00716C6A">
              <w:rPr>
                <w:sz w:val="18"/>
                <w:szCs w:val="18"/>
              </w:rPr>
              <w:t>10.7</w:t>
            </w:r>
          </w:p>
        </w:tc>
        <w:tc>
          <w:tcPr>
            <w:tcW w:w="925" w:type="dxa"/>
            <w:shd w:val="clear" w:color="auto" w:fill="auto"/>
            <w:noWrap/>
            <w:hideMark/>
          </w:tcPr>
          <w:p w14:paraId="4914A4E6" w14:textId="6EF9BDC9" w:rsidR="00716C6A" w:rsidRPr="00274F8A" w:rsidRDefault="00716C6A" w:rsidP="00716C6A">
            <w:pPr>
              <w:spacing w:line="240" w:lineRule="auto"/>
              <w:ind w:firstLine="0"/>
              <w:jc w:val="right"/>
              <w:rPr>
                <w:color w:val="000000"/>
                <w:sz w:val="18"/>
                <w:szCs w:val="18"/>
                <w:lang w:val="en-US"/>
              </w:rPr>
            </w:pPr>
            <w:r w:rsidRPr="00716C6A">
              <w:rPr>
                <w:sz w:val="18"/>
                <w:szCs w:val="18"/>
              </w:rPr>
              <w:t>12.6</w:t>
            </w:r>
          </w:p>
        </w:tc>
        <w:tc>
          <w:tcPr>
            <w:tcW w:w="926" w:type="dxa"/>
            <w:shd w:val="clear" w:color="auto" w:fill="auto"/>
            <w:noWrap/>
            <w:hideMark/>
          </w:tcPr>
          <w:p w14:paraId="3806F1E8" w14:textId="612C9B99" w:rsidR="00716C6A" w:rsidRPr="00274F8A" w:rsidRDefault="00716C6A" w:rsidP="00716C6A">
            <w:pPr>
              <w:spacing w:line="240" w:lineRule="auto"/>
              <w:ind w:firstLine="0"/>
              <w:jc w:val="right"/>
              <w:rPr>
                <w:color w:val="000000"/>
                <w:sz w:val="18"/>
                <w:szCs w:val="18"/>
                <w:lang w:val="en-US"/>
              </w:rPr>
            </w:pPr>
            <w:r w:rsidRPr="00716C6A">
              <w:rPr>
                <w:sz w:val="18"/>
                <w:szCs w:val="18"/>
              </w:rPr>
              <w:t>18.9</w:t>
            </w:r>
          </w:p>
        </w:tc>
        <w:tc>
          <w:tcPr>
            <w:tcW w:w="925" w:type="dxa"/>
            <w:shd w:val="clear" w:color="auto" w:fill="auto"/>
            <w:noWrap/>
            <w:hideMark/>
          </w:tcPr>
          <w:p w14:paraId="7D7B2FC3" w14:textId="2B0BC601" w:rsidR="00716C6A" w:rsidRPr="00274F8A" w:rsidRDefault="00716C6A" w:rsidP="00716C6A">
            <w:pPr>
              <w:spacing w:line="240" w:lineRule="auto"/>
              <w:ind w:firstLine="0"/>
              <w:jc w:val="right"/>
              <w:rPr>
                <w:color w:val="000000"/>
                <w:sz w:val="18"/>
                <w:szCs w:val="18"/>
                <w:lang w:val="en-US"/>
              </w:rPr>
            </w:pPr>
            <w:r w:rsidRPr="00716C6A">
              <w:rPr>
                <w:sz w:val="18"/>
                <w:szCs w:val="18"/>
              </w:rPr>
              <w:t>13.3</w:t>
            </w:r>
          </w:p>
        </w:tc>
        <w:tc>
          <w:tcPr>
            <w:tcW w:w="926" w:type="dxa"/>
            <w:shd w:val="clear" w:color="auto" w:fill="auto"/>
            <w:noWrap/>
            <w:hideMark/>
          </w:tcPr>
          <w:p w14:paraId="79E44DEA" w14:textId="12A1E4EE" w:rsidR="00716C6A" w:rsidRPr="00274F8A" w:rsidRDefault="00716C6A" w:rsidP="00716C6A">
            <w:pPr>
              <w:spacing w:line="240" w:lineRule="auto"/>
              <w:ind w:firstLine="0"/>
              <w:jc w:val="right"/>
              <w:rPr>
                <w:color w:val="000000"/>
                <w:sz w:val="18"/>
                <w:szCs w:val="18"/>
                <w:lang w:val="en-US"/>
              </w:rPr>
            </w:pPr>
            <w:r w:rsidRPr="00716C6A">
              <w:rPr>
                <w:sz w:val="18"/>
                <w:szCs w:val="18"/>
              </w:rPr>
              <w:t>35.3</w:t>
            </w:r>
          </w:p>
        </w:tc>
      </w:tr>
      <w:tr w:rsidR="00716C6A" w:rsidRPr="00274F8A" w14:paraId="4823C6B7" w14:textId="77777777" w:rsidTr="00A41D60">
        <w:trPr>
          <w:trHeight w:val="295"/>
        </w:trPr>
        <w:tc>
          <w:tcPr>
            <w:tcW w:w="1129" w:type="dxa"/>
            <w:shd w:val="clear" w:color="auto" w:fill="auto"/>
            <w:noWrap/>
            <w:vAlign w:val="bottom"/>
          </w:tcPr>
          <w:p w14:paraId="4E4DB7DA"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169304C2"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PAO</w:t>
            </w:r>
          </w:p>
        </w:tc>
        <w:tc>
          <w:tcPr>
            <w:tcW w:w="926" w:type="dxa"/>
            <w:shd w:val="clear" w:color="auto" w:fill="auto"/>
            <w:noWrap/>
            <w:hideMark/>
          </w:tcPr>
          <w:p w14:paraId="212A42CC" w14:textId="6D6505D2" w:rsidR="00716C6A" w:rsidRPr="00274F8A" w:rsidRDefault="00716C6A" w:rsidP="00716C6A">
            <w:pPr>
              <w:spacing w:line="240" w:lineRule="auto"/>
              <w:ind w:firstLine="0"/>
              <w:jc w:val="right"/>
              <w:rPr>
                <w:color w:val="000000"/>
                <w:sz w:val="18"/>
                <w:szCs w:val="18"/>
                <w:lang w:val="en-US"/>
              </w:rPr>
            </w:pPr>
            <w:r w:rsidRPr="00716C6A">
              <w:rPr>
                <w:sz w:val="18"/>
                <w:szCs w:val="18"/>
              </w:rPr>
              <w:t>4.4</w:t>
            </w:r>
          </w:p>
        </w:tc>
        <w:tc>
          <w:tcPr>
            <w:tcW w:w="925" w:type="dxa"/>
            <w:shd w:val="clear" w:color="auto" w:fill="auto"/>
            <w:noWrap/>
            <w:hideMark/>
          </w:tcPr>
          <w:p w14:paraId="6D51480D" w14:textId="46308E81" w:rsidR="00716C6A" w:rsidRPr="00274F8A" w:rsidRDefault="00716C6A" w:rsidP="00716C6A">
            <w:pPr>
              <w:spacing w:line="240" w:lineRule="auto"/>
              <w:ind w:firstLine="0"/>
              <w:jc w:val="right"/>
              <w:rPr>
                <w:color w:val="000000"/>
                <w:sz w:val="18"/>
                <w:szCs w:val="18"/>
                <w:lang w:val="en-US"/>
              </w:rPr>
            </w:pPr>
            <w:r w:rsidRPr="00716C6A">
              <w:rPr>
                <w:sz w:val="18"/>
                <w:szCs w:val="18"/>
              </w:rPr>
              <w:t>15.4</w:t>
            </w:r>
          </w:p>
        </w:tc>
        <w:tc>
          <w:tcPr>
            <w:tcW w:w="926" w:type="dxa"/>
            <w:shd w:val="clear" w:color="auto" w:fill="auto"/>
            <w:noWrap/>
            <w:hideMark/>
          </w:tcPr>
          <w:p w14:paraId="6246008C" w14:textId="261D427C" w:rsidR="00716C6A" w:rsidRPr="00274F8A" w:rsidRDefault="00716C6A" w:rsidP="00716C6A">
            <w:pPr>
              <w:spacing w:line="240" w:lineRule="auto"/>
              <w:ind w:firstLine="0"/>
              <w:jc w:val="right"/>
              <w:rPr>
                <w:color w:val="000000"/>
                <w:sz w:val="18"/>
                <w:szCs w:val="18"/>
                <w:lang w:val="en-US"/>
              </w:rPr>
            </w:pPr>
            <w:r w:rsidRPr="00716C6A">
              <w:rPr>
                <w:sz w:val="18"/>
                <w:szCs w:val="18"/>
              </w:rPr>
              <w:t>14.1</w:t>
            </w:r>
          </w:p>
        </w:tc>
        <w:tc>
          <w:tcPr>
            <w:tcW w:w="925" w:type="dxa"/>
            <w:shd w:val="clear" w:color="auto" w:fill="auto"/>
            <w:noWrap/>
            <w:hideMark/>
          </w:tcPr>
          <w:p w14:paraId="328FF55E" w14:textId="604DEFED" w:rsidR="00716C6A" w:rsidRPr="00274F8A" w:rsidRDefault="00716C6A" w:rsidP="00716C6A">
            <w:pPr>
              <w:spacing w:line="240" w:lineRule="auto"/>
              <w:ind w:firstLine="0"/>
              <w:jc w:val="right"/>
              <w:rPr>
                <w:color w:val="000000"/>
                <w:sz w:val="18"/>
                <w:szCs w:val="18"/>
                <w:lang w:val="en-US"/>
              </w:rPr>
            </w:pPr>
            <w:r w:rsidRPr="00716C6A">
              <w:rPr>
                <w:sz w:val="18"/>
                <w:szCs w:val="18"/>
              </w:rPr>
              <w:t>28.9</w:t>
            </w:r>
          </w:p>
        </w:tc>
        <w:tc>
          <w:tcPr>
            <w:tcW w:w="926" w:type="dxa"/>
            <w:shd w:val="clear" w:color="auto" w:fill="auto"/>
            <w:noWrap/>
            <w:hideMark/>
          </w:tcPr>
          <w:p w14:paraId="57C4F050" w14:textId="233101F9" w:rsidR="00716C6A" w:rsidRPr="00274F8A" w:rsidRDefault="00716C6A" w:rsidP="00716C6A">
            <w:pPr>
              <w:spacing w:line="240" w:lineRule="auto"/>
              <w:ind w:firstLine="0"/>
              <w:jc w:val="right"/>
              <w:rPr>
                <w:color w:val="000000"/>
                <w:sz w:val="18"/>
                <w:szCs w:val="18"/>
                <w:lang w:val="en-US"/>
              </w:rPr>
            </w:pPr>
            <w:r w:rsidRPr="00716C6A">
              <w:rPr>
                <w:sz w:val="18"/>
                <w:szCs w:val="18"/>
              </w:rPr>
              <w:t>34.7</w:t>
            </w:r>
          </w:p>
        </w:tc>
        <w:tc>
          <w:tcPr>
            <w:tcW w:w="925" w:type="dxa"/>
            <w:shd w:val="clear" w:color="auto" w:fill="auto"/>
            <w:noWrap/>
            <w:hideMark/>
          </w:tcPr>
          <w:p w14:paraId="39440CBF" w14:textId="76DF242D" w:rsidR="00716C6A" w:rsidRPr="00274F8A" w:rsidRDefault="00716C6A" w:rsidP="00716C6A">
            <w:pPr>
              <w:spacing w:line="240" w:lineRule="auto"/>
              <w:ind w:firstLine="0"/>
              <w:jc w:val="right"/>
              <w:rPr>
                <w:color w:val="000000"/>
                <w:sz w:val="18"/>
                <w:szCs w:val="18"/>
                <w:lang w:val="en-US"/>
              </w:rPr>
            </w:pPr>
            <w:r w:rsidRPr="00716C6A">
              <w:rPr>
                <w:sz w:val="18"/>
                <w:szCs w:val="18"/>
              </w:rPr>
              <w:t>38.6</w:t>
            </w:r>
          </w:p>
        </w:tc>
        <w:tc>
          <w:tcPr>
            <w:tcW w:w="926" w:type="dxa"/>
            <w:shd w:val="clear" w:color="auto" w:fill="auto"/>
            <w:noWrap/>
            <w:hideMark/>
          </w:tcPr>
          <w:p w14:paraId="02A9D382" w14:textId="4ABFC5A2" w:rsidR="00716C6A" w:rsidRPr="00274F8A" w:rsidRDefault="00716C6A" w:rsidP="00716C6A">
            <w:pPr>
              <w:spacing w:line="240" w:lineRule="auto"/>
              <w:ind w:firstLine="0"/>
              <w:jc w:val="right"/>
              <w:rPr>
                <w:color w:val="000000"/>
                <w:sz w:val="18"/>
                <w:szCs w:val="18"/>
                <w:lang w:val="en-US"/>
              </w:rPr>
            </w:pPr>
            <w:r w:rsidRPr="00716C6A">
              <w:rPr>
                <w:sz w:val="18"/>
                <w:szCs w:val="18"/>
              </w:rPr>
              <w:t>46.8</w:t>
            </w:r>
          </w:p>
        </w:tc>
      </w:tr>
      <w:tr w:rsidR="00716C6A" w:rsidRPr="00274F8A" w14:paraId="23FAAFBE" w14:textId="77777777" w:rsidTr="00A41D60">
        <w:trPr>
          <w:trHeight w:val="295"/>
        </w:trPr>
        <w:tc>
          <w:tcPr>
            <w:tcW w:w="1129" w:type="dxa"/>
            <w:shd w:val="clear" w:color="auto" w:fill="auto"/>
            <w:noWrap/>
            <w:vAlign w:val="bottom"/>
          </w:tcPr>
          <w:p w14:paraId="1F8B45EF"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3D069813"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PAS</w:t>
            </w:r>
          </w:p>
        </w:tc>
        <w:tc>
          <w:tcPr>
            <w:tcW w:w="926" w:type="dxa"/>
            <w:shd w:val="clear" w:color="auto" w:fill="auto"/>
            <w:noWrap/>
            <w:hideMark/>
          </w:tcPr>
          <w:p w14:paraId="4104D7DC" w14:textId="3966D07C" w:rsidR="00716C6A" w:rsidRPr="00274F8A" w:rsidRDefault="00716C6A" w:rsidP="00716C6A">
            <w:pPr>
              <w:spacing w:line="240" w:lineRule="auto"/>
              <w:ind w:firstLine="0"/>
              <w:jc w:val="right"/>
              <w:rPr>
                <w:color w:val="000000"/>
                <w:sz w:val="18"/>
                <w:szCs w:val="18"/>
                <w:lang w:val="en-US"/>
              </w:rPr>
            </w:pPr>
            <w:r w:rsidRPr="00716C6A">
              <w:rPr>
                <w:sz w:val="18"/>
                <w:szCs w:val="18"/>
              </w:rPr>
              <w:t>4.2</w:t>
            </w:r>
          </w:p>
        </w:tc>
        <w:tc>
          <w:tcPr>
            <w:tcW w:w="925" w:type="dxa"/>
            <w:shd w:val="clear" w:color="auto" w:fill="auto"/>
            <w:noWrap/>
            <w:hideMark/>
          </w:tcPr>
          <w:p w14:paraId="71D9ED48" w14:textId="469F1A03" w:rsidR="00716C6A" w:rsidRPr="00274F8A" w:rsidRDefault="00716C6A" w:rsidP="00716C6A">
            <w:pPr>
              <w:spacing w:line="240" w:lineRule="auto"/>
              <w:ind w:firstLine="0"/>
              <w:jc w:val="right"/>
              <w:rPr>
                <w:color w:val="000000"/>
                <w:sz w:val="18"/>
                <w:szCs w:val="18"/>
                <w:lang w:val="en-US"/>
              </w:rPr>
            </w:pPr>
            <w:r w:rsidRPr="00716C6A">
              <w:rPr>
                <w:sz w:val="18"/>
                <w:szCs w:val="18"/>
              </w:rPr>
              <w:t>11.0</w:t>
            </w:r>
          </w:p>
        </w:tc>
        <w:tc>
          <w:tcPr>
            <w:tcW w:w="926" w:type="dxa"/>
            <w:shd w:val="clear" w:color="auto" w:fill="auto"/>
            <w:noWrap/>
            <w:hideMark/>
          </w:tcPr>
          <w:p w14:paraId="5070E59B" w14:textId="36482F32" w:rsidR="00716C6A" w:rsidRPr="00274F8A" w:rsidRDefault="00716C6A" w:rsidP="00716C6A">
            <w:pPr>
              <w:spacing w:line="240" w:lineRule="auto"/>
              <w:ind w:firstLine="0"/>
              <w:jc w:val="right"/>
              <w:rPr>
                <w:color w:val="000000"/>
                <w:sz w:val="18"/>
                <w:szCs w:val="18"/>
                <w:lang w:val="en-US"/>
              </w:rPr>
            </w:pPr>
            <w:r w:rsidRPr="00716C6A">
              <w:rPr>
                <w:sz w:val="18"/>
                <w:szCs w:val="18"/>
              </w:rPr>
              <w:t>11.1</w:t>
            </w:r>
          </w:p>
        </w:tc>
        <w:tc>
          <w:tcPr>
            <w:tcW w:w="925" w:type="dxa"/>
            <w:shd w:val="clear" w:color="auto" w:fill="auto"/>
            <w:noWrap/>
            <w:hideMark/>
          </w:tcPr>
          <w:p w14:paraId="16254E4B" w14:textId="6FF241C4" w:rsidR="00716C6A" w:rsidRPr="00274F8A" w:rsidRDefault="00716C6A" w:rsidP="00716C6A">
            <w:pPr>
              <w:spacing w:line="240" w:lineRule="auto"/>
              <w:ind w:firstLine="0"/>
              <w:jc w:val="right"/>
              <w:rPr>
                <w:color w:val="000000"/>
                <w:sz w:val="18"/>
                <w:szCs w:val="18"/>
                <w:lang w:val="en-US"/>
              </w:rPr>
            </w:pPr>
            <w:r w:rsidRPr="00716C6A">
              <w:rPr>
                <w:sz w:val="18"/>
                <w:szCs w:val="18"/>
              </w:rPr>
              <w:t>25.8</w:t>
            </w:r>
          </w:p>
        </w:tc>
        <w:tc>
          <w:tcPr>
            <w:tcW w:w="926" w:type="dxa"/>
            <w:shd w:val="clear" w:color="auto" w:fill="auto"/>
            <w:noWrap/>
            <w:hideMark/>
          </w:tcPr>
          <w:p w14:paraId="303944B3" w14:textId="014019F2" w:rsidR="00716C6A" w:rsidRPr="00274F8A" w:rsidRDefault="00716C6A" w:rsidP="00716C6A">
            <w:pPr>
              <w:spacing w:line="240" w:lineRule="auto"/>
              <w:ind w:firstLine="0"/>
              <w:jc w:val="right"/>
              <w:rPr>
                <w:color w:val="000000"/>
                <w:sz w:val="18"/>
                <w:szCs w:val="18"/>
                <w:lang w:val="en-US"/>
              </w:rPr>
            </w:pPr>
            <w:r w:rsidRPr="00716C6A">
              <w:rPr>
                <w:sz w:val="18"/>
                <w:szCs w:val="18"/>
              </w:rPr>
              <w:t>34.5</w:t>
            </w:r>
          </w:p>
        </w:tc>
        <w:tc>
          <w:tcPr>
            <w:tcW w:w="925" w:type="dxa"/>
            <w:shd w:val="clear" w:color="auto" w:fill="auto"/>
            <w:noWrap/>
            <w:hideMark/>
          </w:tcPr>
          <w:p w14:paraId="200D5C5F" w14:textId="3321E37B" w:rsidR="00716C6A" w:rsidRPr="00274F8A" w:rsidRDefault="00716C6A" w:rsidP="00716C6A">
            <w:pPr>
              <w:spacing w:line="240" w:lineRule="auto"/>
              <w:ind w:firstLine="0"/>
              <w:jc w:val="right"/>
              <w:rPr>
                <w:color w:val="000000"/>
                <w:sz w:val="18"/>
                <w:szCs w:val="18"/>
                <w:lang w:val="en-US"/>
              </w:rPr>
            </w:pPr>
            <w:r w:rsidRPr="00716C6A">
              <w:rPr>
                <w:sz w:val="18"/>
                <w:szCs w:val="18"/>
              </w:rPr>
              <w:t>35.9</w:t>
            </w:r>
          </w:p>
        </w:tc>
        <w:tc>
          <w:tcPr>
            <w:tcW w:w="926" w:type="dxa"/>
            <w:shd w:val="clear" w:color="auto" w:fill="auto"/>
            <w:noWrap/>
            <w:hideMark/>
          </w:tcPr>
          <w:p w14:paraId="3B9D7E15" w14:textId="1E371DC2" w:rsidR="00716C6A" w:rsidRPr="00274F8A" w:rsidRDefault="00716C6A" w:rsidP="00716C6A">
            <w:pPr>
              <w:spacing w:line="240" w:lineRule="auto"/>
              <w:ind w:firstLine="0"/>
              <w:jc w:val="right"/>
              <w:rPr>
                <w:color w:val="000000"/>
                <w:sz w:val="18"/>
                <w:szCs w:val="18"/>
                <w:lang w:val="en-US"/>
              </w:rPr>
            </w:pPr>
            <w:r w:rsidRPr="00716C6A">
              <w:rPr>
                <w:sz w:val="18"/>
                <w:szCs w:val="18"/>
              </w:rPr>
              <w:t>46.2</w:t>
            </w:r>
          </w:p>
        </w:tc>
      </w:tr>
      <w:tr w:rsidR="00716C6A" w:rsidRPr="00274F8A" w14:paraId="5C665BC3" w14:textId="77777777" w:rsidTr="00A41D60">
        <w:trPr>
          <w:trHeight w:val="295"/>
        </w:trPr>
        <w:tc>
          <w:tcPr>
            <w:tcW w:w="1129" w:type="dxa"/>
            <w:shd w:val="clear" w:color="auto" w:fill="auto"/>
            <w:noWrap/>
            <w:vAlign w:val="bottom"/>
          </w:tcPr>
          <w:p w14:paraId="6334C3C5" w14:textId="77777777" w:rsidR="00716C6A" w:rsidRPr="00274F8A" w:rsidRDefault="00716C6A" w:rsidP="00716C6A">
            <w:pPr>
              <w:spacing w:line="240" w:lineRule="auto"/>
              <w:ind w:firstLine="0"/>
              <w:jc w:val="left"/>
              <w:rPr>
                <w:color w:val="000000"/>
                <w:sz w:val="18"/>
                <w:szCs w:val="18"/>
                <w:lang w:val="en-US"/>
              </w:rPr>
            </w:pPr>
          </w:p>
        </w:tc>
        <w:tc>
          <w:tcPr>
            <w:tcW w:w="960" w:type="dxa"/>
            <w:shd w:val="clear" w:color="auto" w:fill="auto"/>
            <w:noWrap/>
            <w:vAlign w:val="bottom"/>
            <w:hideMark/>
          </w:tcPr>
          <w:p w14:paraId="7A473BCC"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SAS</w:t>
            </w:r>
          </w:p>
        </w:tc>
        <w:tc>
          <w:tcPr>
            <w:tcW w:w="926" w:type="dxa"/>
            <w:shd w:val="clear" w:color="auto" w:fill="auto"/>
            <w:noWrap/>
            <w:hideMark/>
          </w:tcPr>
          <w:p w14:paraId="19CDFC25" w14:textId="3D7AE813" w:rsidR="00716C6A" w:rsidRPr="00274F8A" w:rsidRDefault="00716C6A" w:rsidP="00716C6A">
            <w:pPr>
              <w:spacing w:line="240" w:lineRule="auto"/>
              <w:ind w:firstLine="0"/>
              <w:jc w:val="right"/>
              <w:rPr>
                <w:color w:val="000000"/>
                <w:sz w:val="18"/>
                <w:szCs w:val="18"/>
                <w:lang w:val="en-US"/>
              </w:rPr>
            </w:pPr>
            <w:r w:rsidRPr="00716C6A">
              <w:rPr>
                <w:sz w:val="18"/>
                <w:szCs w:val="18"/>
              </w:rPr>
              <w:t>3.9</w:t>
            </w:r>
          </w:p>
        </w:tc>
        <w:tc>
          <w:tcPr>
            <w:tcW w:w="925" w:type="dxa"/>
            <w:shd w:val="clear" w:color="auto" w:fill="auto"/>
            <w:noWrap/>
            <w:hideMark/>
          </w:tcPr>
          <w:p w14:paraId="0E4ED4D0" w14:textId="5E9B41FF" w:rsidR="00716C6A" w:rsidRPr="00274F8A" w:rsidRDefault="00716C6A" w:rsidP="00716C6A">
            <w:pPr>
              <w:spacing w:line="240" w:lineRule="auto"/>
              <w:ind w:firstLine="0"/>
              <w:jc w:val="right"/>
              <w:rPr>
                <w:color w:val="000000"/>
                <w:sz w:val="18"/>
                <w:szCs w:val="18"/>
                <w:lang w:val="en-US"/>
              </w:rPr>
            </w:pPr>
            <w:r w:rsidRPr="00716C6A">
              <w:rPr>
                <w:sz w:val="18"/>
                <w:szCs w:val="18"/>
              </w:rPr>
              <w:t>11.4</w:t>
            </w:r>
          </w:p>
        </w:tc>
        <w:tc>
          <w:tcPr>
            <w:tcW w:w="926" w:type="dxa"/>
            <w:shd w:val="clear" w:color="auto" w:fill="auto"/>
            <w:noWrap/>
            <w:hideMark/>
          </w:tcPr>
          <w:p w14:paraId="0146D9FA" w14:textId="7930B8FF" w:rsidR="00716C6A" w:rsidRPr="00274F8A" w:rsidRDefault="00716C6A" w:rsidP="00716C6A">
            <w:pPr>
              <w:spacing w:line="240" w:lineRule="auto"/>
              <w:ind w:firstLine="0"/>
              <w:jc w:val="right"/>
              <w:rPr>
                <w:color w:val="000000"/>
                <w:sz w:val="18"/>
                <w:szCs w:val="18"/>
                <w:lang w:val="en-US"/>
              </w:rPr>
            </w:pPr>
            <w:r w:rsidRPr="00716C6A">
              <w:rPr>
                <w:sz w:val="18"/>
                <w:szCs w:val="18"/>
              </w:rPr>
              <w:t>14.1</w:t>
            </w:r>
          </w:p>
        </w:tc>
        <w:tc>
          <w:tcPr>
            <w:tcW w:w="925" w:type="dxa"/>
            <w:shd w:val="clear" w:color="auto" w:fill="auto"/>
            <w:noWrap/>
            <w:hideMark/>
          </w:tcPr>
          <w:p w14:paraId="1624F7F5" w14:textId="7A6BE7E3" w:rsidR="00716C6A" w:rsidRPr="00274F8A" w:rsidRDefault="00716C6A" w:rsidP="00716C6A">
            <w:pPr>
              <w:spacing w:line="240" w:lineRule="auto"/>
              <w:ind w:firstLine="0"/>
              <w:jc w:val="right"/>
              <w:rPr>
                <w:color w:val="000000"/>
                <w:sz w:val="18"/>
                <w:szCs w:val="18"/>
                <w:lang w:val="en-US"/>
              </w:rPr>
            </w:pPr>
            <w:r w:rsidRPr="00716C6A">
              <w:rPr>
                <w:sz w:val="18"/>
                <w:szCs w:val="18"/>
              </w:rPr>
              <w:t>29.0</w:t>
            </w:r>
          </w:p>
        </w:tc>
        <w:tc>
          <w:tcPr>
            <w:tcW w:w="926" w:type="dxa"/>
            <w:shd w:val="clear" w:color="auto" w:fill="auto"/>
            <w:noWrap/>
            <w:hideMark/>
          </w:tcPr>
          <w:p w14:paraId="234924F5" w14:textId="14788314" w:rsidR="00716C6A" w:rsidRPr="00274F8A" w:rsidRDefault="00716C6A" w:rsidP="00716C6A">
            <w:pPr>
              <w:spacing w:line="240" w:lineRule="auto"/>
              <w:ind w:firstLine="0"/>
              <w:jc w:val="right"/>
              <w:rPr>
                <w:color w:val="000000"/>
                <w:sz w:val="18"/>
                <w:szCs w:val="18"/>
                <w:lang w:val="en-US"/>
              </w:rPr>
            </w:pPr>
            <w:r w:rsidRPr="00716C6A">
              <w:rPr>
                <w:sz w:val="18"/>
                <w:szCs w:val="18"/>
              </w:rPr>
              <w:t>34.5</w:t>
            </w:r>
          </w:p>
        </w:tc>
        <w:tc>
          <w:tcPr>
            <w:tcW w:w="925" w:type="dxa"/>
            <w:shd w:val="clear" w:color="auto" w:fill="auto"/>
            <w:noWrap/>
            <w:hideMark/>
          </w:tcPr>
          <w:p w14:paraId="481B9DC3" w14:textId="0ECF567B" w:rsidR="00716C6A" w:rsidRPr="00274F8A" w:rsidRDefault="00716C6A" w:rsidP="00716C6A">
            <w:pPr>
              <w:spacing w:line="240" w:lineRule="auto"/>
              <w:ind w:firstLine="0"/>
              <w:jc w:val="right"/>
              <w:rPr>
                <w:color w:val="000000"/>
                <w:sz w:val="18"/>
                <w:szCs w:val="18"/>
                <w:lang w:val="en-US"/>
              </w:rPr>
            </w:pPr>
            <w:r w:rsidRPr="00716C6A">
              <w:rPr>
                <w:sz w:val="18"/>
                <w:szCs w:val="18"/>
              </w:rPr>
              <w:t>31.1</w:t>
            </w:r>
          </w:p>
        </w:tc>
        <w:tc>
          <w:tcPr>
            <w:tcW w:w="926" w:type="dxa"/>
            <w:shd w:val="clear" w:color="auto" w:fill="auto"/>
            <w:noWrap/>
            <w:hideMark/>
          </w:tcPr>
          <w:p w14:paraId="6680205C" w14:textId="71F613B8" w:rsidR="00716C6A" w:rsidRPr="00274F8A" w:rsidRDefault="00716C6A" w:rsidP="00716C6A">
            <w:pPr>
              <w:spacing w:line="240" w:lineRule="auto"/>
              <w:ind w:firstLine="0"/>
              <w:jc w:val="right"/>
              <w:rPr>
                <w:color w:val="000000"/>
                <w:sz w:val="18"/>
                <w:szCs w:val="18"/>
                <w:lang w:val="en-US"/>
              </w:rPr>
            </w:pPr>
            <w:r w:rsidRPr="00716C6A">
              <w:rPr>
                <w:sz w:val="18"/>
                <w:szCs w:val="18"/>
              </w:rPr>
              <w:t>29.4</w:t>
            </w:r>
          </w:p>
        </w:tc>
      </w:tr>
      <w:tr w:rsidR="00716C6A" w:rsidRPr="00274F8A" w14:paraId="426D02B2" w14:textId="77777777" w:rsidTr="00A41D60">
        <w:trPr>
          <w:trHeight w:val="295"/>
        </w:trPr>
        <w:tc>
          <w:tcPr>
            <w:tcW w:w="1129" w:type="dxa"/>
            <w:tcBorders>
              <w:bottom w:val="single" w:sz="4" w:space="0" w:color="auto"/>
            </w:tcBorders>
            <w:shd w:val="clear" w:color="auto" w:fill="auto"/>
            <w:noWrap/>
            <w:vAlign w:val="bottom"/>
          </w:tcPr>
          <w:p w14:paraId="5DDB28B8" w14:textId="77777777" w:rsidR="00716C6A" w:rsidRPr="00274F8A" w:rsidRDefault="00716C6A" w:rsidP="00716C6A">
            <w:pPr>
              <w:spacing w:line="240" w:lineRule="auto"/>
              <w:ind w:firstLine="0"/>
              <w:jc w:val="left"/>
              <w:rPr>
                <w:color w:val="000000"/>
                <w:sz w:val="18"/>
                <w:szCs w:val="18"/>
                <w:lang w:val="en-US"/>
              </w:rPr>
            </w:pPr>
          </w:p>
        </w:tc>
        <w:tc>
          <w:tcPr>
            <w:tcW w:w="960" w:type="dxa"/>
            <w:tcBorders>
              <w:bottom w:val="single" w:sz="4" w:space="0" w:color="auto"/>
            </w:tcBorders>
            <w:shd w:val="clear" w:color="auto" w:fill="auto"/>
            <w:noWrap/>
            <w:vAlign w:val="bottom"/>
            <w:hideMark/>
          </w:tcPr>
          <w:p w14:paraId="3BB615BA" w14:textId="77777777" w:rsidR="00716C6A" w:rsidRPr="00274F8A" w:rsidRDefault="00716C6A" w:rsidP="00716C6A">
            <w:pPr>
              <w:spacing w:line="240" w:lineRule="auto"/>
              <w:ind w:firstLine="0"/>
              <w:jc w:val="left"/>
              <w:rPr>
                <w:color w:val="000000"/>
                <w:sz w:val="18"/>
                <w:szCs w:val="18"/>
                <w:lang w:val="en-US"/>
              </w:rPr>
            </w:pPr>
            <w:r w:rsidRPr="00274F8A">
              <w:rPr>
                <w:color w:val="000000"/>
                <w:sz w:val="18"/>
                <w:szCs w:val="18"/>
                <w:lang w:val="en-US"/>
              </w:rPr>
              <w:t>WEU</w:t>
            </w:r>
          </w:p>
        </w:tc>
        <w:tc>
          <w:tcPr>
            <w:tcW w:w="926" w:type="dxa"/>
            <w:tcBorders>
              <w:bottom w:val="single" w:sz="4" w:space="0" w:color="auto"/>
            </w:tcBorders>
            <w:shd w:val="clear" w:color="auto" w:fill="auto"/>
            <w:noWrap/>
            <w:hideMark/>
          </w:tcPr>
          <w:p w14:paraId="536C5636" w14:textId="4FB208F0" w:rsidR="00716C6A" w:rsidRPr="00274F8A" w:rsidRDefault="00716C6A" w:rsidP="00716C6A">
            <w:pPr>
              <w:spacing w:line="240" w:lineRule="auto"/>
              <w:ind w:firstLine="0"/>
              <w:jc w:val="right"/>
              <w:rPr>
                <w:color w:val="000000"/>
                <w:sz w:val="18"/>
                <w:szCs w:val="18"/>
                <w:lang w:val="en-US"/>
              </w:rPr>
            </w:pPr>
            <w:r w:rsidRPr="00716C6A">
              <w:rPr>
                <w:sz w:val="18"/>
                <w:szCs w:val="18"/>
              </w:rPr>
              <w:t>4.8</w:t>
            </w:r>
          </w:p>
        </w:tc>
        <w:tc>
          <w:tcPr>
            <w:tcW w:w="925" w:type="dxa"/>
            <w:tcBorders>
              <w:bottom w:val="single" w:sz="4" w:space="0" w:color="auto"/>
            </w:tcBorders>
            <w:shd w:val="clear" w:color="auto" w:fill="auto"/>
            <w:noWrap/>
            <w:hideMark/>
          </w:tcPr>
          <w:p w14:paraId="7E34470E" w14:textId="345240CC" w:rsidR="00716C6A" w:rsidRPr="00274F8A" w:rsidRDefault="00716C6A" w:rsidP="00716C6A">
            <w:pPr>
              <w:spacing w:line="240" w:lineRule="auto"/>
              <w:ind w:firstLine="0"/>
              <w:jc w:val="right"/>
              <w:rPr>
                <w:color w:val="000000"/>
                <w:sz w:val="18"/>
                <w:szCs w:val="18"/>
                <w:lang w:val="en-US"/>
              </w:rPr>
            </w:pPr>
            <w:r w:rsidRPr="00716C6A">
              <w:rPr>
                <w:sz w:val="18"/>
                <w:szCs w:val="18"/>
              </w:rPr>
              <w:t>9.3</w:t>
            </w:r>
          </w:p>
        </w:tc>
        <w:tc>
          <w:tcPr>
            <w:tcW w:w="926" w:type="dxa"/>
            <w:tcBorders>
              <w:bottom w:val="single" w:sz="4" w:space="0" w:color="auto"/>
            </w:tcBorders>
            <w:shd w:val="clear" w:color="auto" w:fill="auto"/>
            <w:noWrap/>
            <w:hideMark/>
          </w:tcPr>
          <w:p w14:paraId="3696E470" w14:textId="757A4B50" w:rsidR="00716C6A" w:rsidRPr="00274F8A" w:rsidRDefault="00716C6A" w:rsidP="00716C6A">
            <w:pPr>
              <w:spacing w:line="240" w:lineRule="auto"/>
              <w:ind w:firstLine="0"/>
              <w:jc w:val="right"/>
              <w:rPr>
                <w:color w:val="000000"/>
                <w:sz w:val="18"/>
                <w:szCs w:val="18"/>
                <w:lang w:val="en-US"/>
              </w:rPr>
            </w:pPr>
            <w:r w:rsidRPr="00716C6A">
              <w:rPr>
                <w:sz w:val="18"/>
                <w:szCs w:val="18"/>
              </w:rPr>
              <w:t>10.0</w:t>
            </w:r>
          </w:p>
        </w:tc>
        <w:tc>
          <w:tcPr>
            <w:tcW w:w="925" w:type="dxa"/>
            <w:tcBorders>
              <w:bottom w:val="single" w:sz="4" w:space="0" w:color="auto"/>
            </w:tcBorders>
            <w:shd w:val="clear" w:color="auto" w:fill="auto"/>
            <w:noWrap/>
            <w:hideMark/>
          </w:tcPr>
          <w:p w14:paraId="55C67C5F" w14:textId="250E4397" w:rsidR="00716C6A" w:rsidRPr="00274F8A" w:rsidRDefault="00716C6A" w:rsidP="00716C6A">
            <w:pPr>
              <w:spacing w:line="240" w:lineRule="auto"/>
              <w:ind w:firstLine="0"/>
              <w:jc w:val="right"/>
              <w:rPr>
                <w:color w:val="000000"/>
                <w:sz w:val="18"/>
                <w:szCs w:val="18"/>
                <w:lang w:val="en-US"/>
              </w:rPr>
            </w:pPr>
            <w:r w:rsidRPr="00716C6A">
              <w:rPr>
                <w:sz w:val="18"/>
                <w:szCs w:val="18"/>
              </w:rPr>
              <w:t>20.1</w:t>
            </w:r>
          </w:p>
        </w:tc>
        <w:tc>
          <w:tcPr>
            <w:tcW w:w="926" w:type="dxa"/>
            <w:tcBorders>
              <w:bottom w:val="single" w:sz="4" w:space="0" w:color="auto"/>
            </w:tcBorders>
            <w:shd w:val="clear" w:color="auto" w:fill="auto"/>
            <w:noWrap/>
            <w:hideMark/>
          </w:tcPr>
          <w:p w14:paraId="3A9E20A1" w14:textId="52EB23B9" w:rsidR="00716C6A" w:rsidRPr="00274F8A" w:rsidRDefault="00716C6A" w:rsidP="00716C6A">
            <w:pPr>
              <w:spacing w:line="240" w:lineRule="auto"/>
              <w:ind w:firstLine="0"/>
              <w:jc w:val="right"/>
              <w:rPr>
                <w:color w:val="000000"/>
                <w:sz w:val="18"/>
                <w:szCs w:val="18"/>
                <w:lang w:val="en-US"/>
              </w:rPr>
            </w:pPr>
            <w:r w:rsidRPr="00716C6A">
              <w:rPr>
                <w:sz w:val="18"/>
                <w:szCs w:val="18"/>
              </w:rPr>
              <w:t>33.7</w:t>
            </w:r>
          </w:p>
        </w:tc>
        <w:tc>
          <w:tcPr>
            <w:tcW w:w="925" w:type="dxa"/>
            <w:tcBorders>
              <w:bottom w:val="single" w:sz="4" w:space="0" w:color="auto"/>
            </w:tcBorders>
            <w:shd w:val="clear" w:color="auto" w:fill="auto"/>
            <w:noWrap/>
            <w:hideMark/>
          </w:tcPr>
          <w:p w14:paraId="5F568B57" w14:textId="4E10CBAC" w:rsidR="00716C6A" w:rsidRPr="00274F8A" w:rsidRDefault="00716C6A" w:rsidP="00716C6A">
            <w:pPr>
              <w:spacing w:line="240" w:lineRule="auto"/>
              <w:ind w:firstLine="0"/>
              <w:jc w:val="right"/>
              <w:rPr>
                <w:color w:val="000000"/>
                <w:sz w:val="18"/>
                <w:szCs w:val="18"/>
                <w:lang w:val="en-US"/>
              </w:rPr>
            </w:pPr>
            <w:r w:rsidRPr="00716C6A">
              <w:rPr>
                <w:sz w:val="18"/>
                <w:szCs w:val="18"/>
              </w:rPr>
              <w:t>37.6</w:t>
            </w:r>
          </w:p>
        </w:tc>
        <w:tc>
          <w:tcPr>
            <w:tcW w:w="926" w:type="dxa"/>
            <w:tcBorders>
              <w:bottom w:val="single" w:sz="4" w:space="0" w:color="auto"/>
            </w:tcBorders>
            <w:shd w:val="clear" w:color="auto" w:fill="auto"/>
            <w:noWrap/>
            <w:hideMark/>
          </w:tcPr>
          <w:p w14:paraId="162C740E" w14:textId="57F5DB96" w:rsidR="00716C6A" w:rsidRPr="00274F8A" w:rsidRDefault="00716C6A" w:rsidP="00716C6A">
            <w:pPr>
              <w:spacing w:line="240" w:lineRule="auto"/>
              <w:ind w:firstLine="0"/>
              <w:jc w:val="right"/>
              <w:rPr>
                <w:color w:val="000000"/>
                <w:sz w:val="18"/>
                <w:szCs w:val="18"/>
                <w:lang w:val="en-US"/>
              </w:rPr>
            </w:pPr>
            <w:r w:rsidRPr="00716C6A">
              <w:rPr>
                <w:sz w:val="18"/>
                <w:szCs w:val="18"/>
              </w:rPr>
              <w:t>36.2</w:t>
            </w:r>
          </w:p>
        </w:tc>
      </w:tr>
    </w:tbl>
    <w:p w14:paraId="6B0D36AF" w14:textId="77777777" w:rsidR="00A25E66" w:rsidRDefault="00A25E66" w:rsidP="00A25E66">
      <w:pPr>
        <w:ind w:firstLine="0"/>
        <w:rPr>
          <w:lang w:val="en-US"/>
        </w:rPr>
      </w:pPr>
    </w:p>
    <w:p w14:paraId="40C85E76" w14:textId="77777777" w:rsidR="00276892" w:rsidRDefault="00276892">
      <w:pPr>
        <w:spacing w:line="240" w:lineRule="auto"/>
        <w:ind w:firstLine="0"/>
        <w:jc w:val="left"/>
        <w:rPr>
          <w:b/>
          <w:bCs/>
          <w:i/>
          <w:iCs/>
          <w:szCs w:val="28"/>
        </w:rPr>
      </w:pPr>
      <w:r>
        <w:br w:type="page"/>
      </w:r>
    </w:p>
    <w:p w14:paraId="7D4C6C9F" w14:textId="4EDAF3D0" w:rsidR="00276892" w:rsidRPr="0030445E" w:rsidRDefault="00276892" w:rsidP="00276892">
      <w:pPr>
        <w:pStyle w:val="Heading2"/>
        <w:ind w:left="567" w:hanging="567"/>
      </w:pPr>
      <w:bookmarkStart w:id="11" w:name="_Toc163730224"/>
      <w:r w:rsidRPr="0030445E">
        <w:lastRenderedPageBreak/>
        <w:t>CO</w:t>
      </w:r>
      <w:r w:rsidRPr="002C0E27">
        <w:rPr>
          <w:vertAlign w:val="subscript"/>
        </w:rPr>
        <w:t>2</w:t>
      </w:r>
      <w:r w:rsidRPr="0030445E">
        <w:t xml:space="preserve"> emission factors</w:t>
      </w:r>
      <w:bookmarkEnd w:id="11"/>
    </w:p>
    <w:p w14:paraId="77F01548" w14:textId="77777777" w:rsidR="00276892" w:rsidRDefault="00276892" w:rsidP="00276892">
      <w:pPr>
        <w:ind w:firstLine="0"/>
        <w:rPr>
          <w:lang w:val="en-US"/>
        </w:rPr>
      </w:pPr>
      <w:r>
        <w:rPr>
          <w:lang w:val="en-US"/>
        </w:rPr>
        <w:t>CO</w:t>
      </w:r>
      <w:r w:rsidRPr="00FB204A">
        <w:rPr>
          <w:vertAlign w:val="subscript"/>
          <w:lang w:val="en-US"/>
        </w:rPr>
        <w:t>2</w:t>
      </w:r>
      <w:r>
        <w:rPr>
          <w:lang w:val="en-US"/>
        </w:rPr>
        <w:t xml:space="preserve"> emission factors for different climate policies scenarios are reported in Table S4 for electricity and Table S5 for district heating, based on data from </w:t>
      </w:r>
      <w:proofErr w:type="spellStart"/>
      <w:r>
        <w:rPr>
          <w:lang w:val="en-US"/>
        </w:rPr>
        <w:t>MESSAGEix</w:t>
      </w:r>
      <w:proofErr w:type="spellEnd"/>
      <w:r>
        <w:rPr>
          <w:lang w:val="en-US"/>
        </w:rPr>
        <w:t xml:space="preserve">-GLOBIOM </w:t>
      </w:r>
      <w:r>
        <w:rPr>
          <w:lang w:val="en-US"/>
        </w:rPr>
        <w:fldChar w:fldCharType="begin"/>
      </w:r>
      <w:r>
        <w:rPr>
          <w:lang w:val="en-US"/>
        </w:rPr>
        <w:instrText xml:space="preserve"> ADDIN ZOTERO_ITEM CSL_CITATION {"citationID":"9vOz2Odt","properties":{"formattedCitation":"(Riahi et al., 2021)","plainCitation":"(Riahi et al., 2021)","noteIndex":0},"citationItems":[{"id":3993,"uris":["http://zotero.org/users/8450109/items/82HHFJ87"],"itemData":{"id":3993,"type":"article-journal","container-title":"Nature Climate Change","DOI":"10.1038/s41558-021-01215-2","ISSN":"1758-678X, 1758-6798","issue":"12","journalAbbreviation":"Nat. Clim. Chang.","language":"en","page":"1063-1069","source":"DOI.org (Crossref)","title":"Cost and attainability of meeting stringent climate targets without overshoot","volume":"11","author":[{"family":"Riahi","given":"Keywan"},{"family":"Bertram","given":"Christoph"},{"family":"Huppmann","given":"Daniel"},{"family":"Rogelj","given":"Joeri"},{"family":"Bosetti","given":"Valentina"},{"family":"Cabardos","given":"Anique-Marie"},{"family":"Deppermann","given":"Andre"},{"family":"Drouet","given":"Laurent"},{"family":"Frank","given":"Stefan"},{"family":"Fricko","given":"Oliver"},{"family":"Fujimori","given":"Shinichiro"},{"family":"Harmsen","given":"Mathijs"},{"family":"Hasegawa","given":"Tomoko"},{"family":"Krey","given":"Volker"},{"family":"Luderer","given":"Gunnar"},{"family":"Paroussos","given":"Leonidas"},{"family":"Schaeffer","given":"Roberto"},{"family":"Weitzel","given":"Matthias"},{"family":"Van Der Zwaan","given":"Bob"},{"family":"Vrontisi","given":"Zoi"},{"family":"Longa","given":"Francesco Dalla"},{"family":"Després","given":"Jacques"},{"family":"Fosse","given":"Florian"},{"family":"Fragkiadakis","given":"Kostas"},{"family":"Gusti","given":"Mykola"},{"family":"Humpenöder","given":"Florian"},{"family":"Keramidas","given":"Kimon"},{"family":"Kishimoto","given":"Paul"},{"family":"Kriegler","given":"Elmar"},{"family":"Meinshausen","given":"Malte"},{"family":"Nogueira","given":"Larissa P."},{"family":"Oshiro","given":"Ken"},{"family":"Popp","given":"Alexander"},{"family":"Rochedo","given":"Pedro R. R."},{"family":"Ünlü","given":"Gamze"},{"family":"Van Ruijven","given":"Bas"},{"family":"Takakura","given":"Junya"},{"family":"Tavoni","given":"Massimo"},{"family":"Van Vuuren","given":"Detlef"},{"family":"Zakeri","given":"Behnam"}],"issued":{"date-parts":[["2021",12]]}}}],"schema":"https://github.com/citation-style-language/schema/raw/master/csl-citation.json"} </w:instrText>
      </w:r>
      <w:r>
        <w:rPr>
          <w:lang w:val="en-US"/>
        </w:rPr>
        <w:fldChar w:fldCharType="separate"/>
      </w:r>
      <w:r w:rsidRPr="00104D4E">
        <w:t>(</w:t>
      </w:r>
      <w:proofErr w:type="spellStart"/>
      <w:r w:rsidRPr="00104D4E">
        <w:t>Riahi</w:t>
      </w:r>
      <w:proofErr w:type="spellEnd"/>
      <w:r w:rsidRPr="00104D4E">
        <w:t xml:space="preserve"> et al., 2021)</w:t>
      </w:r>
      <w:r>
        <w:rPr>
          <w:lang w:val="en-US"/>
        </w:rPr>
        <w:fldChar w:fldCharType="end"/>
      </w:r>
      <w:r>
        <w:rPr>
          <w:lang w:val="en-US"/>
        </w:rPr>
        <w:t>.</w:t>
      </w:r>
    </w:p>
    <w:p w14:paraId="506D5F5F" w14:textId="77777777" w:rsidR="00276892" w:rsidRDefault="00276892" w:rsidP="00276892">
      <w:pPr>
        <w:pStyle w:val="Caption"/>
        <w:keepNext/>
        <w:jc w:val="left"/>
      </w:pPr>
      <w:r>
        <w:t>Table S</w:t>
      </w:r>
      <w:r>
        <w:fldChar w:fldCharType="begin"/>
      </w:r>
      <w:r>
        <w:instrText xml:space="preserve"> SEQ Table \* ARABIC </w:instrText>
      </w:r>
      <w:r>
        <w:fldChar w:fldCharType="separate"/>
      </w:r>
      <w:r>
        <w:rPr>
          <w:noProof/>
        </w:rPr>
        <w:t>4</w:t>
      </w:r>
      <w:r>
        <w:fldChar w:fldCharType="end"/>
      </w:r>
      <w:r>
        <w:t xml:space="preserve"> CO</w:t>
      </w:r>
      <w:r w:rsidRPr="00DF68B6">
        <w:rPr>
          <w:vertAlign w:val="subscript"/>
        </w:rPr>
        <w:t>2</w:t>
      </w:r>
      <w:r>
        <w:t xml:space="preserve"> emission factors for electricity (in </w:t>
      </w:r>
      <w:r>
        <w:rPr>
          <w:sz w:val="20"/>
        </w:rPr>
        <w:t>tCO</w:t>
      </w:r>
      <w:r>
        <w:rPr>
          <w:sz w:val="20"/>
          <w:vertAlign w:val="subscript"/>
        </w:rPr>
        <w:t>2</w:t>
      </w:r>
      <w:r>
        <w:rPr>
          <w:sz w:val="20"/>
        </w:rPr>
        <w:t>eq/GJ).</w:t>
      </w:r>
    </w:p>
    <w:tbl>
      <w:tblPr>
        <w:tblW w:w="9471" w:type="dxa"/>
        <w:tblBorders>
          <w:top w:val="single" w:sz="4" w:space="0" w:color="auto"/>
          <w:bottom w:val="single" w:sz="4" w:space="0" w:color="auto"/>
        </w:tblBorders>
        <w:tblLook w:val="04A0" w:firstRow="1" w:lastRow="0" w:firstColumn="1" w:lastColumn="0" w:noHBand="0" w:noVBand="1"/>
      </w:tblPr>
      <w:tblGrid>
        <w:gridCol w:w="993"/>
        <w:gridCol w:w="992"/>
        <w:gridCol w:w="960"/>
        <w:gridCol w:w="960"/>
        <w:gridCol w:w="960"/>
        <w:gridCol w:w="960"/>
        <w:gridCol w:w="960"/>
        <w:gridCol w:w="960"/>
        <w:gridCol w:w="960"/>
        <w:gridCol w:w="766"/>
      </w:tblGrid>
      <w:tr w:rsidR="00276892" w:rsidRPr="00417A49" w14:paraId="523DF1E4" w14:textId="77777777" w:rsidTr="00A41D60">
        <w:trPr>
          <w:trHeight w:val="295"/>
        </w:trPr>
        <w:tc>
          <w:tcPr>
            <w:tcW w:w="993" w:type="dxa"/>
            <w:tcBorders>
              <w:top w:val="single" w:sz="4" w:space="0" w:color="auto"/>
              <w:bottom w:val="single" w:sz="4" w:space="0" w:color="auto"/>
            </w:tcBorders>
            <w:shd w:val="clear" w:color="auto" w:fill="auto"/>
            <w:noWrap/>
            <w:hideMark/>
          </w:tcPr>
          <w:p w14:paraId="0EF08EDD" w14:textId="77777777" w:rsidR="00276892" w:rsidRPr="00417A49" w:rsidRDefault="00276892" w:rsidP="00A41D60">
            <w:pPr>
              <w:spacing w:line="240" w:lineRule="auto"/>
              <w:ind w:firstLine="0"/>
              <w:jc w:val="left"/>
              <w:rPr>
                <w:b/>
                <w:bCs/>
                <w:color w:val="000000"/>
                <w:sz w:val="18"/>
                <w:szCs w:val="18"/>
                <w:lang w:val="en-US"/>
              </w:rPr>
            </w:pPr>
            <w:r w:rsidRPr="00417A49">
              <w:rPr>
                <w:b/>
                <w:bCs/>
                <w:color w:val="000000"/>
                <w:sz w:val="18"/>
                <w:szCs w:val="18"/>
                <w:lang w:val="en-US"/>
              </w:rPr>
              <w:t>Climate policy</w:t>
            </w:r>
          </w:p>
        </w:tc>
        <w:tc>
          <w:tcPr>
            <w:tcW w:w="992" w:type="dxa"/>
            <w:tcBorders>
              <w:top w:val="single" w:sz="4" w:space="0" w:color="auto"/>
              <w:bottom w:val="single" w:sz="4" w:space="0" w:color="auto"/>
            </w:tcBorders>
            <w:shd w:val="clear" w:color="auto" w:fill="auto"/>
            <w:noWrap/>
            <w:hideMark/>
          </w:tcPr>
          <w:p w14:paraId="3DA57579" w14:textId="77777777" w:rsidR="00276892" w:rsidRPr="00417A49" w:rsidRDefault="00276892" w:rsidP="00A41D60">
            <w:pPr>
              <w:spacing w:line="240" w:lineRule="auto"/>
              <w:ind w:firstLine="0"/>
              <w:jc w:val="left"/>
              <w:rPr>
                <w:b/>
                <w:bCs/>
                <w:color w:val="000000"/>
                <w:sz w:val="18"/>
                <w:szCs w:val="18"/>
                <w:lang w:val="en-US"/>
              </w:rPr>
            </w:pPr>
            <w:r w:rsidRPr="00417A49">
              <w:rPr>
                <w:b/>
                <w:bCs/>
                <w:color w:val="000000"/>
                <w:sz w:val="18"/>
                <w:szCs w:val="18"/>
                <w:lang w:val="en-US"/>
              </w:rPr>
              <w:t>Region</w:t>
            </w:r>
          </w:p>
        </w:tc>
        <w:tc>
          <w:tcPr>
            <w:tcW w:w="960" w:type="dxa"/>
            <w:tcBorders>
              <w:top w:val="single" w:sz="4" w:space="0" w:color="auto"/>
              <w:bottom w:val="single" w:sz="4" w:space="0" w:color="auto"/>
            </w:tcBorders>
            <w:shd w:val="clear" w:color="auto" w:fill="auto"/>
            <w:noWrap/>
            <w:hideMark/>
          </w:tcPr>
          <w:p w14:paraId="0F987DD9"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2015</w:t>
            </w:r>
          </w:p>
        </w:tc>
        <w:tc>
          <w:tcPr>
            <w:tcW w:w="960" w:type="dxa"/>
            <w:tcBorders>
              <w:top w:val="single" w:sz="4" w:space="0" w:color="auto"/>
              <w:bottom w:val="single" w:sz="4" w:space="0" w:color="auto"/>
            </w:tcBorders>
            <w:shd w:val="clear" w:color="auto" w:fill="auto"/>
            <w:noWrap/>
            <w:hideMark/>
          </w:tcPr>
          <w:p w14:paraId="6820ADF8"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2020</w:t>
            </w:r>
          </w:p>
        </w:tc>
        <w:tc>
          <w:tcPr>
            <w:tcW w:w="960" w:type="dxa"/>
            <w:tcBorders>
              <w:top w:val="single" w:sz="4" w:space="0" w:color="auto"/>
              <w:bottom w:val="single" w:sz="4" w:space="0" w:color="auto"/>
            </w:tcBorders>
            <w:shd w:val="clear" w:color="auto" w:fill="auto"/>
            <w:noWrap/>
            <w:hideMark/>
          </w:tcPr>
          <w:p w14:paraId="48BEEF84"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2025</w:t>
            </w:r>
          </w:p>
        </w:tc>
        <w:tc>
          <w:tcPr>
            <w:tcW w:w="960" w:type="dxa"/>
            <w:tcBorders>
              <w:top w:val="single" w:sz="4" w:space="0" w:color="auto"/>
              <w:bottom w:val="single" w:sz="4" w:space="0" w:color="auto"/>
            </w:tcBorders>
            <w:shd w:val="clear" w:color="auto" w:fill="auto"/>
            <w:noWrap/>
            <w:hideMark/>
          </w:tcPr>
          <w:p w14:paraId="5FF76E6C"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2030</w:t>
            </w:r>
          </w:p>
        </w:tc>
        <w:tc>
          <w:tcPr>
            <w:tcW w:w="960" w:type="dxa"/>
            <w:tcBorders>
              <w:top w:val="single" w:sz="4" w:space="0" w:color="auto"/>
              <w:bottom w:val="single" w:sz="4" w:space="0" w:color="auto"/>
            </w:tcBorders>
            <w:shd w:val="clear" w:color="auto" w:fill="auto"/>
            <w:noWrap/>
            <w:hideMark/>
          </w:tcPr>
          <w:p w14:paraId="32540C69"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2035</w:t>
            </w:r>
          </w:p>
        </w:tc>
        <w:tc>
          <w:tcPr>
            <w:tcW w:w="960" w:type="dxa"/>
            <w:tcBorders>
              <w:top w:val="single" w:sz="4" w:space="0" w:color="auto"/>
              <w:bottom w:val="single" w:sz="4" w:space="0" w:color="auto"/>
            </w:tcBorders>
            <w:shd w:val="clear" w:color="auto" w:fill="auto"/>
            <w:noWrap/>
            <w:hideMark/>
          </w:tcPr>
          <w:p w14:paraId="5D6CF68D"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2040</w:t>
            </w:r>
          </w:p>
        </w:tc>
        <w:tc>
          <w:tcPr>
            <w:tcW w:w="960" w:type="dxa"/>
            <w:tcBorders>
              <w:top w:val="single" w:sz="4" w:space="0" w:color="auto"/>
              <w:bottom w:val="single" w:sz="4" w:space="0" w:color="auto"/>
            </w:tcBorders>
            <w:shd w:val="clear" w:color="auto" w:fill="auto"/>
            <w:noWrap/>
            <w:hideMark/>
          </w:tcPr>
          <w:p w14:paraId="383B7A55"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2045</w:t>
            </w:r>
          </w:p>
        </w:tc>
        <w:tc>
          <w:tcPr>
            <w:tcW w:w="766" w:type="dxa"/>
            <w:tcBorders>
              <w:top w:val="single" w:sz="4" w:space="0" w:color="auto"/>
              <w:bottom w:val="single" w:sz="4" w:space="0" w:color="auto"/>
            </w:tcBorders>
            <w:shd w:val="clear" w:color="auto" w:fill="auto"/>
            <w:noWrap/>
            <w:hideMark/>
          </w:tcPr>
          <w:p w14:paraId="5CD0D310"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2050</w:t>
            </w:r>
          </w:p>
        </w:tc>
      </w:tr>
      <w:tr w:rsidR="00276892" w:rsidRPr="00417A49" w14:paraId="70124413" w14:textId="77777777" w:rsidTr="00A41D60">
        <w:trPr>
          <w:trHeight w:val="295"/>
        </w:trPr>
        <w:tc>
          <w:tcPr>
            <w:tcW w:w="993" w:type="dxa"/>
            <w:tcBorders>
              <w:top w:val="single" w:sz="4" w:space="0" w:color="auto"/>
            </w:tcBorders>
            <w:shd w:val="clear" w:color="auto" w:fill="auto"/>
            <w:noWrap/>
            <w:hideMark/>
          </w:tcPr>
          <w:p w14:paraId="2D7592F1" w14:textId="77777777" w:rsidR="00276892" w:rsidRPr="00417A49" w:rsidRDefault="00276892" w:rsidP="00A41D60">
            <w:pPr>
              <w:spacing w:line="240" w:lineRule="auto"/>
              <w:ind w:firstLine="0"/>
              <w:jc w:val="left"/>
              <w:rPr>
                <w:color w:val="000000"/>
                <w:sz w:val="18"/>
                <w:szCs w:val="18"/>
                <w:lang w:val="en-US"/>
              </w:rPr>
            </w:pPr>
            <w:proofErr w:type="spellStart"/>
            <w:r w:rsidRPr="00417A49">
              <w:rPr>
                <w:color w:val="000000"/>
                <w:sz w:val="18"/>
                <w:szCs w:val="18"/>
                <w:lang w:val="en-US"/>
              </w:rPr>
              <w:t>NPi</w:t>
            </w:r>
            <w:proofErr w:type="spellEnd"/>
          </w:p>
        </w:tc>
        <w:tc>
          <w:tcPr>
            <w:tcW w:w="992" w:type="dxa"/>
            <w:tcBorders>
              <w:top w:val="single" w:sz="4" w:space="0" w:color="auto"/>
            </w:tcBorders>
            <w:shd w:val="clear" w:color="auto" w:fill="auto"/>
            <w:noWrap/>
            <w:hideMark/>
          </w:tcPr>
          <w:p w14:paraId="1292FC99"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AFR</w:t>
            </w:r>
          </w:p>
        </w:tc>
        <w:tc>
          <w:tcPr>
            <w:tcW w:w="960" w:type="dxa"/>
            <w:tcBorders>
              <w:top w:val="single" w:sz="4" w:space="0" w:color="auto"/>
            </w:tcBorders>
            <w:shd w:val="clear" w:color="auto" w:fill="auto"/>
            <w:noWrap/>
            <w:hideMark/>
          </w:tcPr>
          <w:p w14:paraId="2BF13347"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228.87</w:t>
            </w:r>
          </w:p>
        </w:tc>
        <w:tc>
          <w:tcPr>
            <w:tcW w:w="960" w:type="dxa"/>
            <w:tcBorders>
              <w:top w:val="single" w:sz="4" w:space="0" w:color="auto"/>
            </w:tcBorders>
            <w:shd w:val="clear" w:color="auto" w:fill="auto"/>
            <w:noWrap/>
            <w:hideMark/>
          </w:tcPr>
          <w:p w14:paraId="5F48FF6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179.2</w:t>
            </w:r>
          </w:p>
        </w:tc>
        <w:tc>
          <w:tcPr>
            <w:tcW w:w="960" w:type="dxa"/>
            <w:tcBorders>
              <w:top w:val="single" w:sz="4" w:space="0" w:color="auto"/>
            </w:tcBorders>
            <w:shd w:val="clear" w:color="auto" w:fill="auto"/>
            <w:noWrap/>
            <w:hideMark/>
          </w:tcPr>
          <w:p w14:paraId="0E7A559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166.11</w:t>
            </w:r>
          </w:p>
        </w:tc>
        <w:tc>
          <w:tcPr>
            <w:tcW w:w="960" w:type="dxa"/>
            <w:tcBorders>
              <w:top w:val="single" w:sz="4" w:space="0" w:color="auto"/>
            </w:tcBorders>
            <w:shd w:val="clear" w:color="auto" w:fill="auto"/>
            <w:noWrap/>
            <w:hideMark/>
          </w:tcPr>
          <w:p w14:paraId="0631D5B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152.87</w:t>
            </w:r>
          </w:p>
        </w:tc>
        <w:tc>
          <w:tcPr>
            <w:tcW w:w="960" w:type="dxa"/>
            <w:tcBorders>
              <w:top w:val="single" w:sz="4" w:space="0" w:color="auto"/>
            </w:tcBorders>
            <w:shd w:val="clear" w:color="auto" w:fill="auto"/>
            <w:noWrap/>
            <w:hideMark/>
          </w:tcPr>
          <w:p w14:paraId="40E0F49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134.87</w:t>
            </w:r>
          </w:p>
        </w:tc>
        <w:tc>
          <w:tcPr>
            <w:tcW w:w="960" w:type="dxa"/>
            <w:tcBorders>
              <w:top w:val="single" w:sz="4" w:space="0" w:color="auto"/>
            </w:tcBorders>
            <w:shd w:val="clear" w:color="auto" w:fill="auto"/>
            <w:noWrap/>
            <w:hideMark/>
          </w:tcPr>
          <w:p w14:paraId="1113612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113.2</w:t>
            </w:r>
          </w:p>
        </w:tc>
        <w:tc>
          <w:tcPr>
            <w:tcW w:w="960" w:type="dxa"/>
            <w:tcBorders>
              <w:top w:val="single" w:sz="4" w:space="0" w:color="auto"/>
            </w:tcBorders>
            <w:shd w:val="clear" w:color="auto" w:fill="auto"/>
            <w:noWrap/>
            <w:hideMark/>
          </w:tcPr>
          <w:p w14:paraId="2F81EB8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100.4</w:t>
            </w:r>
          </w:p>
        </w:tc>
        <w:tc>
          <w:tcPr>
            <w:tcW w:w="766" w:type="dxa"/>
            <w:tcBorders>
              <w:top w:val="single" w:sz="4" w:space="0" w:color="auto"/>
            </w:tcBorders>
            <w:shd w:val="clear" w:color="auto" w:fill="auto"/>
            <w:noWrap/>
            <w:hideMark/>
          </w:tcPr>
          <w:p w14:paraId="2635914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95.14</w:t>
            </w:r>
          </w:p>
        </w:tc>
      </w:tr>
      <w:tr w:rsidR="00276892" w:rsidRPr="00417A49" w14:paraId="1DE88FE5" w14:textId="77777777" w:rsidTr="00A41D60">
        <w:trPr>
          <w:trHeight w:val="295"/>
        </w:trPr>
        <w:tc>
          <w:tcPr>
            <w:tcW w:w="993" w:type="dxa"/>
            <w:shd w:val="clear" w:color="auto" w:fill="auto"/>
            <w:noWrap/>
          </w:tcPr>
          <w:p w14:paraId="07CA8876"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7FE1DE92"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CPA</w:t>
            </w:r>
          </w:p>
        </w:tc>
        <w:tc>
          <w:tcPr>
            <w:tcW w:w="960" w:type="dxa"/>
            <w:shd w:val="clear" w:color="auto" w:fill="auto"/>
            <w:noWrap/>
            <w:hideMark/>
          </w:tcPr>
          <w:p w14:paraId="172480B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215.12</w:t>
            </w:r>
          </w:p>
        </w:tc>
        <w:tc>
          <w:tcPr>
            <w:tcW w:w="960" w:type="dxa"/>
            <w:shd w:val="clear" w:color="auto" w:fill="auto"/>
            <w:noWrap/>
            <w:hideMark/>
          </w:tcPr>
          <w:p w14:paraId="6E6B127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174.14</w:t>
            </w:r>
          </w:p>
        </w:tc>
        <w:tc>
          <w:tcPr>
            <w:tcW w:w="960" w:type="dxa"/>
            <w:shd w:val="clear" w:color="auto" w:fill="auto"/>
            <w:noWrap/>
            <w:hideMark/>
          </w:tcPr>
          <w:p w14:paraId="1CAF861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152.87</w:t>
            </w:r>
          </w:p>
        </w:tc>
        <w:tc>
          <w:tcPr>
            <w:tcW w:w="960" w:type="dxa"/>
            <w:shd w:val="clear" w:color="auto" w:fill="auto"/>
            <w:noWrap/>
            <w:hideMark/>
          </w:tcPr>
          <w:p w14:paraId="14B70E5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129.71</w:t>
            </w:r>
          </w:p>
        </w:tc>
        <w:tc>
          <w:tcPr>
            <w:tcW w:w="960" w:type="dxa"/>
            <w:shd w:val="clear" w:color="auto" w:fill="auto"/>
            <w:noWrap/>
            <w:hideMark/>
          </w:tcPr>
          <w:p w14:paraId="4DAD38F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120.48</w:t>
            </w:r>
          </w:p>
        </w:tc>
        <w:tc>
          <w:tcPr>
            <w:tcW w:w="960" w:type="dxa"/>
            <w:shd w:val="clear" w:color="auto" w:fill="auto"/>
            <w:noWrap/>
            <w:hideMark/>
          </w:tcPr>
          <w:p w14:paraId="096EC85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105.15</w:t>
            </w:r>
          </w:p>
        </w:tc>
        <w:tc>
          <w:tcPr>
            <w:tcW w:w="960" w:type="dxa"/>
            <w:shd w:val="clear" w:color="auto" w:fill="auto"/>
            <w:noWrap/>
            <w:hideMark/>
          </w:tcPr>
          <w:p w14:paraId="7A07F04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102.1</w:t>
            </w:r>
          </w:p>
        </w:tc>
        <w:tc>
          <w:tcPr>
            <w:tcW w:w="766" w:type="dxa"/>
            <w:shd w:val="clear" w:color="auto" w:fill="auto"/>
            <w:noWrap/>
            <w:hideMark/>
          </w:tcPr>
          <w:p w14:paraId="1D9951E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106.6</w:t>
            </w:r>
          </w:p>
        </w:tc>
      </w:tr>
      <w:tr w:rsidR="00276892" w:rsidRPr="00417A49" w14:paraId="12FC3E92" w14:textId="77777777" w:rsidTr="00A41D60">
        <w:trPr>
          <w:trHeight w:val="295"/>
        </w:trPr>
        <w:tc>
          <w:tcPr>
            <w:tcW w:w="993" w:type="dxa"/>
            <w:shd w:val="clear" w:color="auto" w:fill="auto"/>
            <w:noWrap/>
          </w:tcPr>
          <w:p w14:paraId="7DE510C4"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57C12178"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EEU</w:t>
            </w:r>
          </w:p>
        </w:tc>
        <w:tc>
          <w:tcPr>
            <w:tcW w:w="960" w:type="dxa"/>
            <w:shd w:val="clear" w:color="auto" w:fill="auto"/>
            <w:noWrap/>
            <w:hideMark/>
          </w:tcPr>
          <w:p w14:paraId="272DD296"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162.88</w:t>
            </w:r>
          </w:p>
        </w:tc>
        <w:tc>
          <w:tcPr>
            <w:tcW w:w="960" w:type="dxa"/>
            <w:shd w:val="clear" w:color="auto" w:fill="auto"/>
            <w:noWrap/>
            <w:hideMark/>
          </w:tcPr>
          <w:p w14:paraId="23F47DB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96.37</w:t>
            </w:r>
          </w:p>
        </w:tc>
        <w:tc>
          <w:tcPr>
            <w:tcW w:w="960" w:type="dxa"/>
            <w:shd w:val="clear" w:color="auto" w:fill="auto"/>
            <w:noWrap/>
            <w:hideMark/>
          </w:tcPr>
          <w:p w14:paraId="75888CC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120.2</w:t>
            </w:r>
          </w:p>
        </w:tc>
        <w:tc>
          <w:tcPr>
            <w:tcW w:w="960" w:type="dxa"/>
            <w:shd w:val="clear" w:color="auto" w:fill="auto"/>
            <w:noWrap/>
            <w:hideMark/>
          </w:tcPr>
          <w:p w14:paraId="128EB02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118.44</w:t>
            </w:r>
          </w:p>
        </w:tc>
        <w:tc>
          <w:tcPr>
            <w:tcW w:w="960" w:type="dxa"/>
            <w:shd w:val="clear" w:color="auto" w:fill="auto"/>
            <w:noWrap/>
            <w:hideMark/>
          </w:tcPr>
          <w:p w14:paraId="07097336"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119.1</w:t>
            </w:r>
          </w:p>
        </w:tc>
        <w:tc>
          <w:tcPr>
            <w:tcW w:w="960" w:type="dxa"/>
            <w:shd w:val="clear" w:color="auto" w:fill="auto"/>
            <w:noWrap/>
            <w:hideMark/>
          </w:tcPr>
          <w:p w14:paraId="10958F5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105.04</w:t>
            </w:r>
          </w:p>
        </w:tc>
        <w:tc>
          <w:tcPr>
            <w:tcW w:w="960" w:type="dxa"/>
            <w:shd w:val="clear" w:color="auto" w:fill="auto"/>
            <w:noWrap/>
            <w:hideMark/>
          </w:tcPr>
          <w:p w14:paraId="54A8192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113.65</w:t>
            </w:r>
          </w:p>
        </w:tc>
        <w:tc>
          <w:tcPr>
            <w:tcW w:w="766" w:type="dxa"/>
            <w:shd w:val="clear" w:color="auto" w:fill="auto"/>
            <w:noWrap/>
            <w:hideMark/>
          </w:tcPr>
          <w:p w14:paraId="4FDAABC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122.53</w:t>
            </w:r>
          </w:p>
        </w:tc>
      </w:tr>
      <w:tr w:rsidR="00276892" w:rsidRPr="00417A49" w14:paraId="59C940CA" w14:textId="77777777" w:rsidTr="00A41D60">
        <w:trPr>
          <w:trHeight w:val="295"/>
        </w:trPr>
        <w:tc>
          <w:tcPr>
            <w:tcW w:w="993" w:type="dxa"/>
            <w:shd w:val="clear" w:color="auto" w:fill="auto"/>
            <w:noWrap/>
          </w:tcPr>
          <w:p w14:paraId="71F91BA3"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7CA629AF"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FSU</w:t>
            </w:r>
          </w:p>
        </w:tc>
        <w:tc>
          <w:tcPr>
            <w:tcW w:w="960" w:type="dxa"/>
            <w:shd w:val="clear" w:color="auto" w:fill="auto"/>
            <w:noWrap/>
            <w:hideMark/>
          </w:tcPr>
          <w:p w14:paraId="0D9A06F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179.79</w:t>
            </w:r>
          </w:p>
        </w:tc>
        <w:tc>
          <w:tcPr>
            <w:tcW w:w="960" w:type="dxa"/>
            <w:shd w:val="clear" w:color="auto" w:fill="auto"/>
            <w:noWrap/>
            <w:hideMark/>
          </w:tcPr>
          <w:p w14:paraId="6909732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155.22</w:t>
            </w:r>
          </w:p>
        </w:tc>
        <w:tc>
          <w:tcPr>
            <w:tcW w:w="960" w:type="dxa"/>
            <w:shd w:val="clear" w:color="auto" w:fill="auto"/>
            <w:noWrap/>
            <w:hideMark/>
          </w:tcPr>
          <w:p w14:paraId="2A93F8C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143.42</w:t>
            </w:r>
          </w:p>
        </w:tc>
        <w:tc>
          <w:tcPr>
            <w:tcW w:w="960" w:type="dxa"/>
            <w:shd w:val="clear" w:color="auto" w:fill="auto"/>
            <w:noWrap/>
            <w:hideMark/>
          </w:tcPr>
          <w:p w14:paraId="09BB16E7"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119.2</w:t>
            </w:r>
          </w:p>
        </w:tc>
        <w:tc>
          <w:tcPr>
            <w:tcW w:w="960" w:type="dxa"/>
            <w:shd w:val="clear" w:color="auto" w:fill="auto"/>
            <w:noWrap/>
            <w:hideMark/>
          </w:tcPr>
          <w:p w14:paraId="696A4906"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100.23</w:t>
            </w:r>
          </w:p>
        </w:tc>
        <w:tc>
          <w:tcPr>
            <w:tcW w:w="960" w:type="dxa"/>
            <w:shd w:val="clear" w:color="auto" w:fill="auto"/>
            <w:noWrap/>
            <w:hideMark/>
          </w:tcPr>
          <w:p w14:paraId="2D80525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91.47</w:t>
            </w:r>
          </w:p>
        </w:tc>
        <w:tc>
          <w:tcPr>
            <w:tcW w:w="960" w:type="dxa"/>
            <w:shd w:val="clear" w:color="auto" w:fill="auto"/>
            <w:noWrap/>
            <w:hideMark/>
          </w:tcPr>
          <w:p w14:paraId="2EE44B7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92.36</w:t>
            </w:r>
          </w:p>
        </w:tc>
        <w:tc>
          <w:tcPr>
            <w:tcW w:w="766" w:type="dxa"/>
            <w:shd w:val="clear" w:color="auto" w:fill="auto"/>
            <w:noWrap/>
            <w:hideMark/>
          </w:tcPr>
          <w:p w14:paraId="07300F57"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88.55</w:t>
            </w:r>
          </w:p>
        </w:tc>
      </w:tr>
      <w:tr w:rsidR="00276892" w:rsidRPr="00417A49" w14:paraId="06BA9B24" w14:textId="77777777" w:rsidTr="00A41D60">
        <w:trPr>
          <w:trHeight w:val="295"/>
        </w:trPr>
        <w:tc>
          <w:tcPr>
            <w:tcW w:w="993" w:type="dxa"/>
            <w:shd w:val="clear" w:color="auto" w:fill="auto"/>
            <w:noWrap/>
          </w:tcPr>
          <w:p w14:paraId="18C76A77"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354C0BFB"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LAC</w:t>
            </w:r>
          </w:p>
        </w:tc>
        <w:tc>
          <w:tcPr>
            <w:tcW w:w="960" w:type="dxa"/>
            <w:shd w:val="clear" w:color="auto" w:fill="auto"/>
            <w:noWrap/>
            <w:hideMark/>
          </w:tcPr>
          <w:p w14:paraId="4174713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69.91</w:t>
            </w:r>
          </w:p>
        </w:tc>
        <w:tc>
          <w:tcPr>
            <w:tcW w:w="960" w:type="dxa"/>
            <w:shd w:val="clear" w:color="auto" w:fill="auto"/>
            <w:noWrap/>
            <w:hideMark/>
          </w:tcPr>
          <w:p w14:paraId="2B289E2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54.46</w:t>
            </w:r>
          </w:p>
        </w:tc>
        <w:tc>
          <w:tcPr>
            <w:tcW w:w="960" w:type="dxa"/>
            <w:shd w:val="clear" w:color="auto" w:fill="auto"/>
            <w:noWrap/>
            <w:hideMark/>
          </w:tcPr>
          <w:p w14:paraId="50472C9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54.9</w:t>
            </w:r>
          </w:p>
        </w:tc>
        <w:tc>
          <w:tcPr>
            <w:tcW w:w="960" w:type="dxa"/>
            <w:shd w:val="clear" w:color="auto" w:fill="auto"/>
            <w:noWrap/>
            <w:hideMark/>
          </w:tcPr>
          <w:p w14:paraId="55862CB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54.91</w:t>
            </w:r>
          </w:p>
        </w:tc>
        <w:tc>
          <w:tcPr>
            <w:tcW w:w="960" w:type="dxa"/>
            <w:shd w:val="clear" w:color="auto" w:fill="auto"/>
            <w:noWrap/>
            <w:hideMark/>
          </w:tcPr>
          <w:p w14:paraId="176F3BF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57.56</w:t>
            </w:r>
          </w:p>
        </w:tc>
        <w:tc>
          <w:tcPr>
            <w:tcW w:w="960" w:type="dxa"/>
            <w:shd w:val="clear" w:color="auto" w:fill="auto"/>
            <w:noWrap/>
            <w:hideMark/>
          </w:tcPr>
          <w:p w14:paraId="215CE68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50.1</w:t>
            </w:r>
          </w:p>
        </w:tc>
        <w:tc>
          <w:tcPr>
            <w:tcW w:w="960" w:type="dxa"/>
            <w:shd w:val="clear" w:color="auto" w:fill="auto"/>
            <w:noWrap/>
            <w:hideMark/>
          </w:tcPr>
          <w:p w14:paraId="040564F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47.85</w:t>
            </w:r>
          </w:p>
        </w:tc>
        <w:tc>
          <w:tcPr>
            <w:tcW w:w="766" w:type="dxa"/>
            <w:shd w:val="clear" w:color="auto" w:fill="auto"/>
            <w:noWrap/>
            <w:hideMark/>
          </w:tcPr>
          <w:p w14:paraId="5DFE7AD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49.34</w:t>
            </w:r>
          </w:p>
        </w:tc>
      </w:tr>
      <w:tr w:rsidR="00276892" w:rsidRPr="00417A49" w14:paraId="6576D11F" w14:textId="77777777" w:rsidTr="00A41D60">
        <w:trPr>
          <w:trHeight w:val="295"/>
        </w:trPr>
        <w:tc>
          <w:tcPr>
            <w:tcW w:w="993" w:type="dxa"/>
            <w:shd w:val="clear" w:color="auto" w:fill="auto"/>
            <w:noWrap/>
          </w:tcPr>
          <w:p w14:paraId="3FDE672E"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522924E7"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MEA</w:t>
            </w:r>
          </w:p>
        </w:tc>
        <w:tc>
          <w:tcPr>
            <w:tcW w:w="960" w:type="dxa"/>
            <w:shd w:val="clear" w:color="auto" w:fill="auto"/>
            <w:noWrap/>
            <w:hideMark/>
          </w:tcPr>
          <w:p w14:paraId="0F799FE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153.25</w:t>
            </w:r>
          </w:p>
        </w:tc>
        <w:tc>
          <w:tcPr>
            <w:tcW w:w="960" w:type="dxa"/>
            <w:shd w:val="clear" w:color="auto" w:fill="auto"/>
            <w:noWrap/>
            <w:hideMark/>
          </w:tcPr>
          <w:p w14:paraId="47F8A05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114.81</w:t>
            </w:r>
          </w:p>
        </w:tc>
        <w:tc>
          <w:tcPr>
            <w:tcW w:w="960" w:type="dxa"/>
            <w:shd w:val="clear" w:color="auto" w:fill="auto"/>
            <w:noWrap/>
            <w:hideMark/>
          </w:tcPr>
          <w:p w14:paraId="282CC6C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101.61</w:t>
            </w:r>
          </w:p>
        </w:tc>
        <w:tc>
          <w:tcPr>
            <w:tcW w:w="960" w:type="dxa"/>
            <w:shd w:val="clear" w:color="auto" w:fill="auto"/>
            <w:noWrap/>
            <w:hideMark/>
          </w:tcPr>
          <w:p w14:paraId="58D2CCEF"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93.39</w:t>
            </w:r>
          </w:p>
        </w:tc>
        <w:tc>
          <w:tcPr>
            <w:tcW w:w="960" w:type="dxa"/>
            <w:shd w:val="clear" w:color="auto" w:fill="auto"/>
            <w:noWrap/>
            <w:hideMark/>
          </w:tcPr>
          <w:p w14:paraId="2A0CC45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89.5</w:t>
            </w:r>
          </w:p>
        </w:tc>
        <w:tc>
          <w:tcPr>
            <w:tcW w:w="960" w:type="dxa"/>
            <w:shd w:val="clear" w:color="auto" w:fill="auto"/>
            <w:noWrap/>
            <w:hideMark/>
          </w:tcPr>
          <w:p w14:paraId="46D51D7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87.87</w:t>
            </w:r>
          </w:p>
        </w:tc>
        <w:tc>
          <w:tcPr>
            <w:tcW w:w="960" w:type="dxa"/>
            <w:shd w:val="clear" w:color="auto" w:fill="auto"/>
            <w:noWrap/>
            <w:hideMark/>
          </w:tcPr>
          <w:p w14:paraId="78D737B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84.82</w:t>
            </w:r>
          </w:p>
        </w:tc>
        <w:tc>
          <w:tcPr>
            <w:tcW w:w="766" w:type="dxa"/>
            <w:shd w:val="clear" w:color="auto" w:fill="auto"/>
            <w:noWrap/>
            <w:hideMark/>
          </w:tcPr>
          <w:p w14:paraId="738236A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78.34</w:t>
            </w:r>
          </w:p>
        </w:tc>
      </w:tr>
      <w:tr w:rsidR="00276892" w:rsidRPr="00417A49" w14:paraId="0F0F72FD" w14:textId="77777777" w:rsidTr="00A41D60">
        <w:trPr>
          <w:trHeight w:val="295"/>
        </w:trPr>
        <w:tc>
          <w:tcPr>
            <w:tcW w:w="993" w:type="dxa"/>
            <w:shd w:val="clear" w:color="auto" w:fill="auto"/>
            <w:noWrap/>
          </w:tcPr>
          <w:p w14:paraId="1A417E3C"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5D9493D2"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NAM</w:t>
            </w:r>
          </w:p>
        </w:tc>
        <w:tc>
          <w:tcPr>
            <w:tcW w:w="960" w:type="dxa"/>
            <w:shd w:val="clear" w:color="auto" w:fill="auto"/>
            <w:noWrap/>
            <w:hideMark/>
          </w:tcPr>
          <w:p w14:paraId="27F7B8D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112.19</w:t>
            </w:r>
          </w:p>
        </w:tc>
        <w:tc>
          <w:tcPr>
            <w:tcW w:w="960" w:type="dxa"/>
            <w:shd w:val="clear" w:color="auto" w:fill="auto"/>
            <w:noWrap/>
            <w:hideMark/>
          </w:tcPr>
          <w:p w14:paraId="657A792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106.1</w:t>
            </w:r>
          </w:p>
        </w:tc>
        <w:tc>
          <w:tcPr>
            <w:tcW w:w="960" w:type="dxa"/>
            <w:shd w:val="clear" w:color="auto" w:fill="auto"/>
            <w:noWrap/>
            <w:hideMark/>
          </w:tcPr>
          <w:p w14:paraId="26879D3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104.61</w:t>
            </w:r>
          </w:p>
        </w:tc>
        <w:tc>
          <w:tcPr>
            <w:tcW w:w="960" w:type="dxa"/>
            <w:shd w:val="clear" w:color="auto" w:fill="auto"/>
            <w:noWrap/>
            <w:hideMark/>
          </w:tcPr>
          <w:p w14:paraId="3BA7606F"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97.43</w:t>
            </w:r>
          </w:p>
        </w:tc>
        <w:tc>
          <w:tcPr>
            <w:tcW w:w="960" w:type="dxa"/>
            <w:shd w:val="clear" w:color="auto" w:fill="auto"/>
            <w:noWrap/>
            <w:hideMark/>
          </w:tcPr>
          <w:p w14:paraId="1F2B5C2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79.31</w:t>
            </w:r>
          </w:p>
        </w:tc>
        <w:tc>
          <w:tcPr>
            <w:tcW w:w="960" w:type="dxa"/>
            <w:shd w:val="clear" w:color="auto" w:fill="auto"/>
            <w:noWrap/>
            <w:hideMark/>
          </w:tcPr>
          <w:p w14:paraId="5D7B88E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56.57</w:t>
            </w:r>
          </w:p>
        </w:tc>
        <w:tc>
          <w:tcPr>
            <w:tcW w:w="960" w:type="dxa"/>
            <w:shd w:val="clear" w:color="auto" w:fill="auto"/>
            <w:noWrap/>
            <w:hideMark/>
          </w:tcPr>
          <w:p w14:paraId="6740EBD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55.14</w:t>
            </w:r>
          </w:p>
        </w:tc>
        <w:tc>
          <w:tcPr>
            <w:tcW w:w="766" w:type="dxa"/>
            <w:shd w:val="clear" w:color="auto" w:fill="auto"/>
            <w:noWrap/>
            <w:hideMark/>
          </w:tcPr>
          <w:p w14:paraId="40A4D86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57.04</w:t>
            </w:r>
          </w:p>
        </w:tc>
      </w:tr>
      <w:tr w:rsidR="00276892" w:rsidRPr="00417A49" w14:paraId="79BAFC86" w14:textId="77777777" w:rsidTr="00A41D60">
        <w:trPr>
          <w:trHeight w:val="295"/>
        </w:trPr>
        <w:tc>
          <w:tcPr>
            <w:tcW w:w="993" w:type="dxa"/>
            <w:shd w:val="clear" w:color="auto" w:fill="auto"/>
            <w:noWrap/>
          </w:tcPr>
          <w:p w14:paraId="5EBB1FE3"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4BC32859"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PAO</w:t>
            </w:r>
          </w:p>
        </w:tc>
        <w:tc>
          <w:tcPr>
            <w:tcW w:w="960" w:type="dxa"/>
            <w:shd w:val="clear" w:color="auto" w:fill="auto"/>
            <w:noWrap/>
            <w:hideMark/>
          </w:tcPr>
          <w:p w14:paraId="18EFB2D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168.41</w:t>
            </w:r>
          </w:p>
        </w:tc>
        <w:tc>
          <w:tcPr>
            <w:tcW w:w="960" w:type="dxa"/>
            <w:shd w:val="clear" w:color="auto" w:fill="auto"/>
            <w:noWrap/>
            <w:hideMark/>
          </w:tcPr>
          <w:p w14:paraId="3EAD2AD7"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137.97</w:t>
            </w:r>
          </w:p>
        </w:tc>
        <w:tc>
          <w:tcPr>
            <w:tcW w:w="960" w:type="dxa"/>
            <w:shd w:val="clear" w:color="auto" w:fill="auto"/>
            <w:noWrap/>
            <w:hideMark/>
          </w:tcPr>
          <w:p w14:paraId="1451453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129.16</w:t>
            </w:r>
          </w:p>
        </w:tc>
        <w:tc>
          <w:tcPr>
            <w:tcW w:w="960" w:type="dxa"/>
            <w:shd w:val="clear" w:color="auto" w:fill="auto"/>
            <w:noWrap/>
            <w:hideMark/>
          </w:tcPr>
          <w:p w14:paraId="0CD7F61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110.22</w:t>
            </w:r>
          </w:p>
        </w:tc>
        <w:tc>
          <w:tcPr>
            <w:tcW w:w="960" w:type="dxa"/>
            <w:shd w:val="clear" w:color="auto" w:fill="auto"/>
            <w:noWrap/>
            <w:hideMark/>
          </w:tcPr>
          <w:p w14:paraId="5407A36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98.73</w:t>
            </w:r>
          </w:p>
        </w:tc>
        <w:tc>
          <w:tcPr>
            <w:tcW w:w="960" w:type="dxa"/>
            <w:shd w:val="clear" w:color="auto" w:fill="auto"/>
            <w:noWrap/>
            <w:hideMark/>
          </w:tcPr>
          <w:p w14:paraId="4415376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85.18</w:t>
            </w:r>
          </w:p>
        </w:tc>
        <w:tc>
          <w:tcPr>
            <w:tcW w:w="960" w:type="dxa"/>
            <w:shd w:val="clear" w:color="auto" w:fill="auto"/>
            <w:noWrap/>
            <w:hideMark/>
          </w:tcPr>
          <w:p w14:paraId="7CFA799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77.14</w:t>
            </w:r>
          </w:p>
        </w:tc>
        <w:tc>
          <w:tcPr>
            <w:tcW w:w="766" w:type="dxa"/>
            <w:shd w:val="clear" w:color="auto" w:fill="auto"/>
            <w:noWrap/>
            <w:hideMark/>
          </w:tcPr>
          <w:p w14:paraId="3016E77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67.1</w:t>
            </w:r>
          </w:p>
        </w:tc>
      </w:tr>
      <w:tr w:rsidR="00276892" w:rsidRPr="00417A49" w14:paraId="59C9620F" w14:textId="77777777" w:rsidTr="00A41D60">
        <w:trPr>
          <w:trHeight w:val="295"/>
        </w:trPr>
        <w:tc>
          <w:tcPr>
            <w:tcW w:w="993" w:type="dxa"/>
            <w:shd w:val="clear" w:color="auto" w:fill="auto"/>
            <w:noWrap/>
          </w:tcPr>
          <w:p w14:paraId="15768C48"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7FF05356"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PAS</w:t>
            </w:r>
          </w:p>
        </w:tc>
        <w:tc>
          <w:tcPr>
            <w:tcW w:w="960" w:type="dxa"/>
            <w:shd w:val="clear" w:color="auto" w:fill="auto"/>
            <w:noWrap/>
            <w:hideMark/>
          </w:tcPr>
          <w:p w14:paraId="41B9F86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156.22</w:t>
            </w:r>
          </w:p>
        </w:tc>
        <w:tc>
          <w:tcPr>
            <w:tcW w:w="960" w:type="dxa"/>
            <w:shd w:val="clear" w:color="auto" w:fill="auto"/>
            <w:noWrap/>
            <w:hideMark/>
          </w:tcPr>
          <w:p w14:paraId="167AC86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150.33</w:t>
            </w:r>
          </w:p>
        </w:tc>
        <w:tc>
          <w:tcPr>
            <w:tcW w:w="960" w:type="dxa"/>
            <w:shd w:val="clear" w:color="auto" w:fill="auto"/>
            <w:noWrap/>
            <w:hideMark/>
          </w:tcPr>
          <w:p w14:paraId="7F66FA7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146.27</w:t>
            </w:r>
          </w:p>
        </w:tc>
        <w:tc>
          <w:tcPr>
            <w:tcW w:w="960" w:type="dxa"/>
            <w:shd w:val="clear" w:color="auto" w:fill="auto"/>
            <w:noWrap/>
            <w:hideMark/>
          </w:tcPr>
          <w:p w14:paraId="2CA3D2B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141.28</w:t>
            </w:r>
          </w:p>
        </w:tc>
        <w:tc>
          <w:tcPr>
            <w:tcW w:w="960" w:type="dxa"/>
            <w:shd w:val="clear" w:color="auto" w:fill="auto"/>
            <w:noWrap/>
            <w:hideMark/>
          </w:tcPr>
          <w:p w14:paraId="23D8945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133.75</w:t>
            </w:r>
          </w:p>
        </w:tc>
        <w:tc>
          <w:tcPr>
            <w:tcW w:w="960" w:type="dxa"/>
            <w:shd w:val="clear" w:color="auto" w:fill="auto"/>
            <w:noWrap/>
            <w:hideMark/>
          </w:tcPr>
          <w:p w14:paraId="46BEEAB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126.4</w:t>
            </w:r>
          </w:p>
        </w:tc>
        <w:tc>
          <w:tcPr>
            <w:tcW w:w="960" w:type="dxa"/>
            <w:shd w:val="clear" w:color="auto" w:fill="auto"/>
            <w:noWrap/>
            <w:hideMark/>
          </w:tcPr>
          <w:p w14:paraId="253EB7D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117.45</w:t>
            </w:r>
          </w:p>
        </w:tc>
        <w:tc>
          <w:tcPr>
            <w:tcW w:w="766" w:type="dxa"/>
            <w:shd w:val="clear" w:color="auto" w:fill="auto"/>
            <w:noWrap/>
            <w:hideMark/>
          </w:tcPr>
          <w:p w14:paraId="72203CC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111.9</w:t>
            </w:r>
          </w:p>
        </w:tc>
      </w:tr>
      <w:tr w:rsidR="00276892" w:rsidRPr="00417A49" w14:paraId="67303B99" w14:textId="77777777" w:rsidTr="00A41D60">
        <w:trPr>
          <w:trHeight w:val="295"/>
        </w:trPr>
        <w:tc>
          <w:tcPr>
            <w:tcW w:w="993" w:type="dxa"/>
            <w:tcBorders>
              <w:bottom w:val="nil"/>
            </w:tcBorders>
            <w:shd w:val="clear" w:color="auto" w:fill="auto"/>
            <w:noWrap/>
          </w:tcPr>
          <w:p w14:paraId="1DC3AE58" w14:textId="77777777" w:rsidR="00276892" w:rsidRPr="00417A49" w:rsidRDefault="00276892" w:rsidP="00A41D60">
            <w:pPr>
              <w:spacing w:line="240" w:lineRule="auto"/>
              <w:ind w:firstLine="0"/>
              <w:jc w:val="left"/>
              <w:rPr>
                <w:color w:val="000000"/>
                <w:sz w:val="18"/>
                <w:szCs w:val="18"/>
                <w:lang w:val="en-US"/>
              </w:rPr>
            </w:pPr>
          </w:p>
        </w:tc>
        <w:tc>
          <w:tcPr>
            <w:tcW w:w="992" w:type="dxa"/>
            <w:tcBorders>
              <w:bottom w:val="nil"/>
            </w:tcBorders>
            <w:shd w:val="clear" w:color="auto" w:fill="auto"/>
            <w:noWrap/>
            <w:hideMark/>
          </w:tcPr>
          <w:p w14:paraId="77043816"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SAS</w:t>
            </w:r>
          </w:p>
        </w:tc>
        <w:tc>
          <w:tcPr>
            <w:tcW w:w="960" w:type="dxa"/>
            <w:tcBorders>
              <w:bottom w:val="nil"/>
            </w:tcBorders>
            <w:shd w:val="clear" w:color="auto" w:fill="auto"/>
            <w:noWrap/>
            <w:hideMark/>
          </w:tcPr>
          <w:p w14:paraId="77E8A73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249.65</w:t>
            </w:r>
          </w:p>
        </w:tc>
        <w:tc>
          <w:tcPr>
            <w:tcW w:w="960" w:type="dxa"/>
            <w:tcBorders>
              <w:bottom w:val="nil"/>
            </w:tcBorders>
            <w:shd w:val="clear" w:color="auto" w:fill="auto"/>
            <w:noWrap/>
            <w:hideMark/>
          </w:tcPr>
          <w:p w14:paraId="3362DEB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218.08</w:t>
            </w:r>
          </w:p>
        </w:tc>
        <w:tc>
          <w:tcPr>
            <w:tcW w:w="960" w:type="dxa"/>
            <w:tcBorders>
              <w:bottom w:val="nil"/>
            </w:tcBorders>
            <w:shd w:val="clear" w:color="auto" w:fill="auto"/>
            <w:noWrap/>
            <w:hideMark/>
          </w:tcPr>
          <w:p w14:paraId="7307CDB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161.81</w:t>
            </w:r>
          </w:p>
        </w:tc>
        <w:tc>
          <w:tcPr>
            <w:tcW w:w="960" w:type="dxa"/>
            <w:tcBorders>
              <w:bottom w:val="nil"/>
            </w:tcBorders>
            <w:shd w:val="clear" w:color="auto" w:fill="auto"/>
            <w:noWrap/>
            <w:hideMark/>
          </w:tcPr>
          <w:p w14:paraId="0D6B527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157.79</w:t>
            </w:r>
          </w:p>
        </w:tc>
        <w:tc>
          <w:tcPr>
            <w:tcW w:w="960" w:type="dxa"/>
            <w:tcBorders>
              <w:bottom w:val="nil"/>
            </w:tcBorders>
            <w:shd w:val="clear" w:color="auto" w:fill="auto"/>
            <w:noWrap/>
            <w:hideMark/>
          </w:tcPr>
          <w:p w14:paraId="6946DA8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148.29</w:t>
            </w:r>
          </w:p>
        </w:tc>
        <w:tc>
          <w:tcPr>
            <w:tcW w:w="960" w:type="dxa"/>
            <w:tcBorders>
              <w:bottom w:val="nil"/>
            </w:tcBorders>
            <w:shd w:val="clear" w:color="auto" w:fill="auto"/>
            <w:noWrap/>
            <w:hideMark/>
          </w:tcPr>
          <w:p w14:paraId="5E3A0AD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138.1</w:t>
            </w:r>
          </w:p>
        </w:tc>
        <w:tc>
          <w:tcPr>
            <w:tcW w:w="960" w:type="dxa"/>
            <w:tcBorders>
              <w:bottom w:val="nil"/>
            </w:tcBorders>
            <w:shd w:val="clear" w:color="auto" w:fill="auto"/>
            <w:noWrap/>
            <w:hideMark/>
          </w:tcPr>
          <w:p w14:paraId="73BFA55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106.74</w:t>
            </w:r>
          </w:p>
        </w:tc>
        <w:tc>
          <w:tcPr>
            <w:tcW w:w="766" w:type="dxa"/>
            <w:tcBorders>
              <w:bottom w:val="nil"/>
            </w:tcBorders>
            <w:shd w:val="clear" w:color="auto" w:fill="auto"/>
            <w:noWrap/>
            <w:hideMark/>
          </w:tcPr>
          <w:p w14:paraId="1A37BBE7"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102.64</w:t>
            </w:r>
          </w:p>
        </w:tc>
      </w:tr>
      <w:tr w:rsidR="00276892" w:rsidRPr="00417A49" w14:paraId="470AFCA5" w14:textId="77777777" w:rsidTr="00A41D60">
        <w:trPr>
          <w:trHeight w:val="295"/>
        </w:trPr>
        <w:tc>
          <w:tcPr>
            <w:tcW w:w="993" w:type="dxa"/>
            <w:tcBorders>
              <w:top w:val="nil"/>
              <w:bottom w:val="single" w:sz="4" w:space="0" w:color="auto"/>
            </w:tcBorders>
            <w:shd w:val="clear" w:color="auto" w:fill="auto"/>
            <w:noWrap/>
          </w:tcPr>
          <w:p w14:paraId="406B3CA4" w14:textId="77777777" w:rsidR="00276892" w:rsidRPr="00417A49" w:rsidRDefault="00276892" w:rsidP="00A41D60">
            <w:pPr>
              <w:spacing w:line="240" w:lineRule="auto"/>
              <w:ind w:firstLine="0"/>
              <w:jc w:val="left"/>
              <w:rPr>
                <w:color w:val="000000"/>
                <w:sz w:val="18"/>
                <w:szCs w:val="18"/>
                <w:lang w:val="en-US"/>
              </w:rPr>
            </w:pPr>
          </w:p>
        </w:tc>
        <w:tc>
          <w:tcPr>
            <w:tcW w:w="992" w:type="dxa"/>
            <w:tcBorders>
              <w:top w:val="nil"/>
              <w:bottom w:val="single" w:sz="4" w:space="0" w:color="auto"/>
            </w:tcBorders>
            <w:shd w:val="clear" w:color="auto" w:fill="auto"/>
            <w:noWrap/>
            <w:hideMark/>
          </w:tcPr>
          <w:p w14:paraId="6D02342B"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WEU</w:t>
            </w:r>
          </w:p>
        </w:tc>
        <w:tc>
          <w:tcPr>
            <w:tcW w:w="960" w:type="dxa"/>
            <w:tcBorders>
              <w:top w:val="nil"/>
              <w:bottom w:val="single" w:sz="4" w:space="0" w:color="auto"/>
            </w:tcBorders>
            <w:shd w:val="clear" w:color="auto" w:fill="auto"/>
            <w:noWrap/>
            <w:hideMark/>
          </w:tcPr>
          <w:p w14:paraId="0898589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89.57</w:t>
            </w:r>
          </w:p>
        </w:tc>
        <w:tc>
          <w:tcPr>
            <w:tcW w:w="960" w:type="dxa"/>
            <w:tcBorders>
              <w:top w:val="nil"/>
              <w:bottom w:val="single" w:sz="4" w:space="0" w:color="auto"/>
            </w:tcBorders>
            <w:shd w:val="clear" w:color="auto" w:fill="auto"/>
            <w:noWrap/>
            <w:hideMark/>
          </w:tcPr>
          <w:p w14:paraId="578BAC8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59.23</w:t>
            </w:r>
          </w:p>
        </w:tc>
        <w:tc>
          <w:tcPr>
            <w:tcW w:w="960" w:type="dxa"/>
            <w:tcBorders>
              <w:top w:val="nil"/>
              <w:bottom w:val="single" w:sz="4" w:space="0" w:color="auto"/>
            </w:tcBorders>
            <w:shd w:val="clear" w:color="auto" w:fill="auto"/>
            <w:noWrap/>
            <w:hideMark/>
          </w:tcPr>
          <w:p w14:paraId="2467048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59.21</w:t>
            </w:r>
          </w:p>
        </w:tc>
        <w:tc>
          <w:tcPr>
            <w:tcW w:w="960" w:type="dxa"/>
            <w:tcBorders>
              <w:top w:val="nil"/>
              <w:bottom w:val="single" w:sz="4" w:space="0" w:color="auto"/>
            </w:tcBorders>
            <w:shd w:val="clear" w:color="auto" w:fill="auto"/>
            <w:noWrap/>
            <w:hideMark/>
          </w:tcPr>
          <w:p w14:paraId="1F24583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61.23</w:t>
            </w:r>
          </w:p>
        </w:tc>
        <w:tc>
          <w:tcPr>
            <w:tcW w:w="960" w:type="dxa"/>
            <w:tcBorders>
              <w:top w:val="nil"/>
              <w:bottom w:val="single" w:sz="4" w:space="0" w:color="auto"/>
            </w:tcBorders>
            <w:shd w:val="clear" w:color="auto" w:fill="auto"/>
            <w:noWrap/>
            <w:hideMark/>
          </w:tcPr>
          <w:p w14:paraId="5059659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58.2</w:t>
            </w:r>
          </w:p>
        </w:tc>
        <w:tc>
          <w:tcPr>
            <w:tcW w:w="960" w:type="dxa"/>
            <w:tcBorders>
              <w:top w:val="nil"/>
              <w:bottom w:val="single" w:sz="4" w:space="0" w:color="auto"/>
            </w:tcBorders>
            <w:shd w:val="clear" w:color="auto" w:fill="auto"/>
            <w:noWrap/>
            <w:hideMark/>
          </w:tcPr>
          <w:p w14:paraId="109C08E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47.84</w:t>
            </w:r>
          </w:p>
        </w:tc>
        <w:tc>
          <w:tcPr>
            <w:tcW w:w="960" w:type="dxa"/>
            <w:tcBorders>
              <w:top w:val="nil"/>
              <w:bottom w:val="single" w:sz="4" w:space="0" w:color="auto"/>
            </w:tcBorders>
            <w:shd w:val="clear" w:color="auto" w:fill="auto"/>
            <w:noWrap/>
            <w:hideMark/>
          </w:tcPr>
          <w:p w14:paraId="4D0D9F9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47.63</w:t>
            </w:r>
          </w:p>
        </w:tc>
        <w:tc>
          <w:tcPr>
            <w:tcW w:w="766" w:type="dxa"/>
            <w:tcBorders>
              <w:top w:val="nil"/>
              <w:bottom w:val="single" w:sz="4" w:space="0" w:color="auto"/>
            </w:tcBorders>
            <w:shd w:val="clear" w:color="auto" w:fill="auto"/>
            <w:noWrap/>
            <w:hideMark/>
          </w:tcPr>
          <w:p w14:paraId="1EAF52DF"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54.57</w:t>
            </w:r>
          </w:p>
        </w:tc>
      </w:tr>
      <w:tr w:rsidR="00276892" w:rsidRPr="00417A49" w14:paraId="3CF5A9E1" w14:textId="77777777" w:rsidTr="00A41D60">
        <w:trPr>
          <w:trHeight w:val="295"/>
        </w:trPr>
        <w:tc>
          <w:tcPr>
            <w:tcW w:w="993" w:type="dxa"/>
            <w:tcBorders>
              <w:top w:val="single" w:sz="4" w:space="0" w:color="auto"/>
            </w:tcBorders>
            <w:shd w:val="clear" w:color="auto" w:fill="auto"/>
            <w:noWrap/>
            <w:hideMark/>
          </w:tcPr>
          <w:p w14:paraId="0B8B124C"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1.5C</w:t>
            </w:r>
          </w:p>
        </w:tc>
        <w:tc>
          <w:tcPr>
            <w:tcW w:w="992" w:type="dxa"/>
            <w:tcBorders>
              <w:top w:val="single" w:sz="4" w:space="0" w:color="auto"/>
            </w:tcBorders>
            <w:shd w:val="clear" w:color="auto" w:fill="auto"/>
            <w:noWrap/>
            <w:hideMark/>
          </w:tcPr>
          <w:p w14:paraId="7149A49B"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AFR</w:t>
            </w:r>
          </w:p>
        </w:tc>
        <w:tc>
          <w:tcPr>
            <w:tcW w:w="960" w:type="dxa"/>
            <w:tcBorders>
              <w:top w:val="single" w:sz="4" w:space="0" w:color="auto"/>
            </w:tcBorders>
            <w:shd w:val="clear" w:color="auto" w:fill="auto"/>
            <w:noWrap/>
            <w:hideMark/>
          </w:tcPr>
          <w:p w14:paraId="313CB496"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228.87</w:t>
            </w:r>
          </w:p>
        </w:tc>
        <w:tc>
          <w:tcPr>
            <w:tcW w:w="960" w:type="dxa"/>
            <w:tcBorders>
              <w:top w:val="single" w:sz="4" w:space="0" w:color="auto"/>
            </w:tcBorders>
            <w:shd w:val="clear" w:color="auto" w:fill="auto"/>
            <w:noWrap/>
            <w:hideMark/>
          </w:tcPr>
          <w:p w14:paraId="00E8B616"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179.2</w:t>
            </w:r>
          </w:p>
        </w:tc>
        <w:tc>
          <w:tcPr>
            <w:tcW w:w="960" w:type="dxa"/>
            <w:tcBorders>
              <w:top w:val="single" w:sz="4" w:space="0" w:color="auto"/>
            </w:tcBorders>
            <w:shd w:val="clear" w:color="auto" w:fill="auto"/>
            <w:noWrap/>
            <w:hideMark/>
          </w:tcPr>
          <w:p w14:paraId="7A9E2A6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30.65</w:t>
            </w:r>
          </w:p>
        </w:tc>
        <w:tc>
          <w:tcPr>
            <w:tcW w:w="960" w:type="dxa"/>
            <w:tcBorders>
              <w:top w:val="single" w:sz="4" w:space="0" w:color="auto"/>
            </w:tcBorders>
            <w:shd w:val="clear" w:color="auto" w:fill="auto"/>
            <w:noWrap/>
            <w:hideMark/>
          </w:tcPr>
          <w:p w14:paraId="20CE9FE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8.05</w:t>
            </w:r>
          </w:p>
        </w:tc>
        <w:tc>
          <w:tcPr>
            <w:tcW w:w="960" w:type="dxa"/>
            <w:tcBorders>
              <w:top w:val="single" w:sz="4" w:space="0" w:color="auto"/>
            </w:tcBorders>
            <w:shd w:val="clear" w:color="auto" w:fill="auto"/>
            <w:noWrap/>
            <w:hideMark/>
          </w:tcPr>
          <w:p w14:paraId="31D8E2C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2.96</w:t>
            </w:r>
          </w:p>
        </w:tc>
        <w:tc>
          <w:tcPr>
            <w:tcW w:w="960" w:type="dxa"/>
            <w:tcBorders>
              <w:top w:val="single" w:sz="4" w:space="0" w:color="auto"/>
            </w:tcBorders>
            <w:shd w:val="clear" w:color="auto" w:fill="auto"/>
            <w:noWrap/>
            <w:hideMark/>
          </w:tcPr>
          <w:p w14:paraId="68814DF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0.88</w:t>
            </w:r>
          </w:p>
        </w:tc>
        <w:tc>
          <w:tcPr>
            <w:tcW w:w="960" w:type="dxa"/>
            <w:tcBorders>
              <w:top w:val="single" w:sz="4" w:space="0" w:color="auto"/>
            </w:tcBorders>
            <w:shd w:val="clear" w:color="auto" w:fill="auto"/>
            <w:noWrap/>
            <w:hideMark/>
          </w:tcPr>
          <w:p w14:paraId="43994D8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0.61</w:t>
            </w:r>
          </w:p>
        </w:tc>
        <w:tc>
          <w:tcPr>
            <w:tcW w:w="766" w:type="dxa"/>
            <w:tcBorders>
              <w:top w:val="single" w:sz="4" w:space="0" w:color="auto"/>
            </w:tcBorders>
            <w:shd w:val="clear" w:color="auto" w:fill="auto"/>
            <w:noWrap/>
            <w:hideMark/>
          </w:tcPr>
          <w:p w14:paraId="6B412357"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-0.1</w:t>
            </w:r>
          </w:p>
        </w:tc>
      </w:tr>
      <w:tr w:rsidR="00276892" w:rsidRPr="00417A49" w14:paraId="62439067" w14:textId="77777777" w:rsidTr="00A41D60">
        <w:trPr>
          <w:trHeight w:val="295"/>
        </w:trPr>
        <w:tc>
          <w:tcPr>
            <w:tcW w:w="993" w:type="dxa"/>
            <w:shd w:val="clear" w:color="auto" w:fill="auto"/>
            <w:noWrap/>
          </w:tcPr>
          <w:p w14:paraId="3782FE85"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376B0FBB"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CPA</w:t>
            </w:r>
          </w:p>
        </w:tc>
        <w:tc>
          <w:tcPr>
            <w:tcW w:w="960" w:type="dxa"/>
            <w:shd w:val="clear" w:color="auto" w:fill="auto"/>
            <w:noWrap/>
            <w:hideMark/>
          </w:tcPr>
          <w:p w14:paraId="2147437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215.12</w:t>
            </w:r>
          </w:p>
        </w:tc>
        <w:tc>
          <w:tcPr>
            <w:tcW w:w="960" w:type="dxa"/>
            <w:shd w:val="clear" w:color="auto" w:fill="auto"/>
            <w:noWrap/>
            <w:hideMark/>
          </w:tcPr>
          <w:p w14:paraId="45F4E1F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174.14</w:t>
            </w:r>
          </w:p>
        </w:tc>
        <w:tc>
          <w:tcPr>
            <w:tcW w:w="960" w:type="dxa"/>
            <w:shd w:val="clear" w:color="auto" w:fill="auto"/>
            <w:noWrap/>
            <w:hideMark/>
          </w:tcPr>
          <w:p w14:paraId="5E8E56A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58.7</w:t>
            </w:r>
          </w:p>
        </w:tc>
        <w:tc>
          <w:tcPr>
            <w:tcW w:w="960" w:type="dxa"/>
            <w:shd w:val="clear" w:color="auto" w:fill="auto"/>
            <w:noWrap/>
            <w:hideMark/>
          </w:tcPr>
          <w:p w14:paraId="159EA01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7.13</w:t>
            </w:r>
          </w:p>
        </w:tc>
        <w:tc>
          <w:tcPr>
            <w:tcW w:w="960" w:type="dxa"/>
            <w:shd w:val="clear" w:color="auto" w:fill="auto"/>
            <w:noWrap/>
            <w:hideMark/>
          </w:tcPr>
          <w:p w14:paraId="0170ED1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0.14</w:t>
            </w:r>
          </w:p>
        </w:tc>
        <w:tc>
          <w:tcPr>
            <w:tcW w:w="960" w:type="dxa"/>
            <w:shd w:val="clear" w:color="auto" w:fill="auto"/>
            <w:noWrap/>
            <w:hideMark/>
          </w:tcPr>
          <w:p w14:paraId="6443AD6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0.17</w:t>
            </w:r>
          </w:p>
        </w:tc>
        <w:tc>
          <w:tcPr>
            <w:tcW w:w="960" w:type="dxa"/>
            <w:shd w:val="clear" w:color="auto" w:fill="auto"/>
            <w:noWrap/>
            <w:hideMark/>
          </w:tcPr>
          <w:p w14:paraId="135FDE1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0.01</w:t>
            </w:r>
          </w:p>
        </w:tc>
        <w:tc>
          <w:tcPr>
            <w:tcW w:w="766" w:type="dxa"/>
            <w:shd w:val="clear" w:color="auto" w:fill="auto"/>
            <w:noWrap/>
            <w:hideMark/>
          </w:tcPr>
          <w:p w14:paraId="5FD750C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-0.23</w:t>
            </w:r>
          </w:p>
        </w:tc>
      </w:tr>
      <w:tr w:rsidR="00276892" w:rsidRPr="00417A49" w14:paraId="06ED8E17" w14:textId="77777777" w:rsidTr="00A41D60">
        <w:trPr>
          <w:trHeight w:val="295"/>
        </w:trPr>
        <w:tc>
          <w:tcPr>
            <w:tcW w:w="993" w:type="dxa"/>
            <w:shd w:val="clear" w:color="auto" w:fill="auto"/>
            <w:noWrap/>
          </w:tcPr>
          <w:p w14:paraId="5507A7A4"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21B731D2"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EEU</w:t>
            </w:r>
          </w:p>
        </w:tc>
        <w:tc>
          <w:tcPr>
            <w:tcW w:w="960" w:type="dxa"/>
            <w:shd w:val="clear" w:color="auto" w:fill="auto"/>
            <w:noWrap/>
            <w:hideMark/>
          </w:tcPr>
          <w:p w14:paraId="0BFF06B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162.88</w:t>
            </w:r>
          </w:p>
        </w:tc>
        <w:tc>
          <w:tcPr>
            <w:tcW w:w="960" w:type="dxa"/>
            <w:shd w:val="clear" w:color="auto" w:fill="auto"/>
            <w:noWrap/>
            <w:hideMark/>
          </w:tcPr>
          <w:p w14:paraId="51B0F0D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96.37</w:t>
            </w:r>
          </w:p>
        </w:tc>
        <w:tc>
          <w:tcPr>
            <w:tcW w:w="960" w:type="dxa"/>
            <w:shd w:val="clear" w:color="auto" w:fill="auto"/>
            <w:noWrap/>
            <w:hideMark/>
          </w:tcPr>
          <w:p w14:paraId="0C13826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47.2</w:t>
            </w:r>
          </w:p>
        </w:tc>
        <w:tc>
          <w:tcPr>
            <w:tcW w:w="960" w:type="dxa"/>
            <w:shd w:val="clear" w:color="auto" w:fill="auto"/>
            <w:noWrap/>
            <w:hideMark/>
          </w:tcPr>
          <w:p w14:paraId="637F7D2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18.71</w:t>
            </w:r>
          </w:p>
        </w:tc>
        <w:tc>
          <w:tcPr>
            <w:tcW w:w="960" w:type="dxa"/>
            <w:shd w:val="clear" w:color="auto" w:fill="auto"/>
            <w:noWrap/>
            <w:hideMark/>
          </w:tcPr>
          <w:p w14:paraId="2CF0BD5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2.38</w:t>
            </w:r>
          </w:p>
        </w:tc>
        <w:tc>
          <w:tcPr>
            <w:tcW w:w="960" w:type="dxa"/>
            <w:shd w:val="clear" w:color="auto" w:fill="auto"/>
            <w:noWrap/>
            <w:hideMark/>
          </w:tcPr>
          <w:p w14:paraId="2A9CCF0F"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-0.23</w:t>
            </w:r>
          </w:p>
        </w:tc>
        <w:tc>
          <w:tcPr>
            <w:tcW w:w="960" w:type="dxa"/>
            <w:shd w:val="clear" w:color="auto" w:fill="auto"/>
            <w:noWrap/>
            <w:hideMark/>
          </w:tcPr>
          <w:p w14:paraId="5CC0301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-0.36</w:t>
            </w:r>
          </w:p>
        </w:tc>
        <w:tc>
          <w:tcPr>
            <w:tcW w:w="766" w:type="dxa"/>
            <w:shd w:val="clear" w:color="auto" w:fill="auto"/>
            <w:noWrap/>
            <w:hideMark/>
          </w:tcPr>
          <w:p w14:paraId="5402B52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0.76</w:t>
            </w:r>
          </w:p>
        </w:tc>
      </w:tr>
      <w:tr w:rsidR="00276892" w:rsidRPr="00417A49" w14:paraId="7485732B" w14:textId="77777777" w:rsidTr="00A41D60">
        <w:trPr>
          <w:trHeight w:val="295"/>
        </w:trPr>
        <w:tc>
          <w:tcPr>
            <w:tcW w:w="993" w:type="dxa"/>
            <w:shd w:val="clear" w:color="auto" w:fill="auto"/>
            <w:noWrap/>
          </w:tcPr>
          <w:p w14:paraId="6270BCCE"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1A080A5F"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FSU</w:t>
            </w:r>
          </w:p>
        </w:tc>
        <w:tc>
          <w:tcPr>
            <w:tcW w:w="960" w:type="dxa"/>
            <w:shd w:val="clear" w:color="auto" w:fill="auto"/>
            <w:noWrap/>
            <w:hideMark/>
          </w:tcPr>
          <w:p w14:paraId="4182A8B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179.79</w:t>
            </w:r>
          </w:p>
        </w:tc>
        <w:tc>
          <w:tcPr>
            <w:tcW w:w="960" w:type="dxa"/>
            <w:shd w:val="clear" w:color="auto" w:fill="auto"/>
            <w:noWrap/>
            <w:hideMark/>
          </w:tcPr>
          <w:p w14:paraId="4C8E616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155.22</w:t>
            </w:r>
          </w:p>
        </w:tc>
        <w:tc>
          <w:tcPr>
            <w:tcW w:w="960" w:type="dxa"/>
            <w:shd w:val="clear" w:color="auto" w:fill="auto"/>
            <w:noWrap/>
            <w:hideMark/>
          </w:tcPr>
          <w:p w14:paraId="0D3B4A6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53.7</w:t>
            </w:r>
          </w:p>
        </w:tc>
        <w:tc>
          <w:tcPr>
            <w:tcW w:w="960" w:type="dxa"/>
            <w:shd w:val="clear" w:color="auto" w:fill="auto"/>
            <w:noWrap/>
            <w:hideMark/>
          </w:tcPr>
          <w:p w14:paraId="36A1AAF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8.97</w:t>
            </w:r>
          </w:p>
        </w:tc>
        <w:tc>
          <w:tcPr>
            <w:tcW w:w="960" w:type="dxa"/>
            <w:shd w:val="clear" w:color="auto" w:fill="auto"/>
            <w:noWrap/>
            <w:hideMark/>
          </w:tcPr>
          <w:p w14:paraId="7329320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0.72</w:t>
            </w:r>
          </w:p>
        </w:tc>
        <w:tc>
          <w:tcPr>
            <w:tcW w:w="960" w:type="dxa"/>
            <w:shd w:val="clear" w:color="auto" w:fill="auto"/>
            <w:noWrap/>
            <w:hideMark/>
          </w:tcPr>
          <w:p w14:paraId="0E7218E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0.29</w:t>
            </w:r>
          </w:p>
        </w:tc>
        <w:tc>
          <w:tcPr>
            <w:tcW w:w="960" w:type="dxa"/>
            <w:shd w:val="clear" w:color="auto" w:fill="auto"/>
            <w:noWrap/>
            <w:hideMark/>
          </w:tcPr>
          <w:p w14:paraId="4A3148D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-0.08</w:t>
            </w:r>
          </w:p>
        </w:tc>
        <w:tc>
          <w:tcPr>
            <w:tcW w:w="766" w:type="dxa"/>
            <w:shd w:val="clear" w:color="auto" w:fill="auto"/>
            <w:noWrap/>
            <w:hideMark/>
          </w:tcPr>
          <w:p w14:paraId="5FC3C5B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-0.02</w:t>
            </w:r>
          </w:p>
        </w:tc>
      </w:tr>
      <w:tr w:rsidR="00276892" w:rsidRPr="00417A49" w14:paraId="04CDBEE6" w14:textId="77777777" w:rsidTr="00A41D60">
        <w:trPr>
          <w:trHeight w:val="295"/>
        </w:trPr>
        <w:tc>
          <w:tcPr>
            <w:tcW w:w="993" w:type="dxa"/>
            <w:shd w:val="clear" w:color="auto" w:fill="auto"/>
            <w:noWrap/>
          </w:tcPr>
          <w:p w14:paraId="3EA02977"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216382FD"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LAC</w:t>
            </w:r>
          </w:p>
        </w:tc>
        <w:tc>
          <w:tcPr>
            <w:tcW w:w="960" w:type="dxa"/>
            <w:shd w:val="clear" w:color="auto" w:fill="auto"/>
            <w:noWrap/>
            <w:hideMark/>
          </w:tcPr>
          <w:p w14:paraId="01A4E5B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69.91</w:t>
            </w:r>
          </w:p>
        </w:tc>
        <w:tc>
          <w:tcPr>
            <w:tcW w:w="960" w:type="dxa"/>
            <w:shd w:val="clear" w:color="auto" w:fill="auto"/>
            <w:noWrap/>
            <w:hideMark/>
          </w:tcPr>
          <w:p w14:paraId="2E0CC9F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54.46</w:t>
            </w:r>
          </w:p>
        </w:tc>
        <w:tc>
          <w:tcPr>
            <w:tcW w:w="960" w:type="dxa"/>
            <w:shd w:val="clear" w:color="auto" w:fill="auto"/>
            <w:noWrap/>
            <w:hideMark/>
          </w:tcPr>
          <w:p w14:paraId="3BABC1B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14.69</w:t>
            </w:r>
          </w:p>
        </w:tc>
        <w:tc>
          <w:tcPr>
            <w:tcW w:w="960" w:type="dxa"/>
            <w:shd w:val="clear" w:color="auto" w:fill="auto"/>
            <w:noWrap/>
            <w:hideMark/>
          </w:tcPr>
          <w:p w14:paraId="4733AAC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2.81</w:t>
            </w:r>
          </w:p>
        </w:tc>
        <w:tc>
          <w:tcPr>
            <w:tcW w:w="960" w:type="dxa"/>
            <w:shd w:val="clear" w:color="auto" w:fill="auto"/>
            <w:noWrap/>
            <w:hideMark/>
          </w:tcPr>
          <w:p w14:paraId="242AE73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0.41</w:t>
            </w:r>
          </w:p>
        </w:tc>
        <w:tc>
          <w:tcPr>
            <w:tcW w:w="960" w:type="dxa"/>
            <w:shd w:val="clear" w:color="auto" w:fill="auto"/>
            <w:noWrap/>
            <w:hideMark/>
          </w:tcPr>
          <w:p w14:paraId="1CF3E8F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-0.81</w:t>
            </w:r>
          </w:p>
        </w:tc>
        <w:tc>
          <w:tcPr>
            <w:tcW w:w="960" w:type="dxa"/>
            <w:shd w:val="clear" w:color="auto" w:fill="auto"/>
            <w:noWrap/>
            <w:hideMark/>
          </w:tcPr>
          <w:p w14:paraId="543C2A7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-1.63</w:t>
            </w:r>
          </w:p>
        </w:tc>
        <w:tc>
          <w:tcPr>
            <w:tcW w:w="766" w:type="dxa"/>
            <w:shd w:val="clear" w:color="auto" w:fill="auto"/>
            <w:noWrap/>
            <w:hideMark/>
          </w:tcPr>
          <w:p w14:paraId="2336B515"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-2.15</w:t>
            </w:r>
          </w:p>
        </w:tc>
      </w:tr>
      <w:tr w:rsidR="00276892" w:rsidRPr="00417A49" w14:paraId="1FBF00E8" w14:textId="77777777" w:rsidTr="00A41D60">
        <w:trPr>
          <w:trHeight w:val="295"/>
        </w:trPr>
        <w:tc>
          <w:tcPr>
            <w:tcW w:w="993" w:type="dxa"/>
            <w:shd w:val="clear" w:color="auto" w:fill="auto"/>
            <w:noWrap/>
          </w:tcPr>
          <w:p w14:paraId="64212FFB"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683A9363"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MEA</w:t>
            </w:r>
          </w:p>
        </w:tc>
        <w:tc>
          <w:tcPr>
            <w:tcW w:w="960" w:type="dxa"/>
            <w:shd w:val="clear" w:color="auto" w:fill="auto"/>
            <w:noWrap/>
            <w:hideMark/>
          </w:tcPr>
          <w:p w14:paraId="2A3529B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153.25</w:t>
            </w:r>
          </w:p>
        </w:tc>
        <w:tc>
          <w:tcPr>
            <w:tcW w:w="960" w:type="dxa"/>
            <w:shd w:val="clear" w:color="auto" w:fill="auto"/>
            <w:noWrap/>
            <w:hideMark/>
          </w:tcPr>
          <w:p w14:paraId="548D0DE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114.81</w:t>
            </w:r>
          </w:p>
        </w:tc>
        <w:tc>
          <w:tcPr>
            <w:tcW w:w="960" w:type="dxa"/>
            <w:shd w:val="clear" w:color="auto" w:fill="auto"/>
            <w:noWrap/>
            <w:hideMark/>
          </w:tcPr>
          <w:p w14:paraId="425BC710"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71.42</w:t>
            </w:r>
          </w:p>
        </w:tc>
        <w:tc>
          <w:tcPr>
            <w:tcW w:w="960" w:type="dxa"/>
            <w:shd w:val="clear" w:color="auto" w:fill="auto"/>
            <w:noWrap/>
            <w:hideMark/>
          </w:tcPr>
          <w:p w14:paraId="55F090B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32.82</w:t>
            </w:r>
          </w:p>
        </w:tc>
        <w:tc>
          <w:tcPr>
            <w:tcW w:w="960" w:type="dxa"/>
            <w:shd w:val="clear" w:color="auto" w:fill="auto"/>
            <w:noWrap/>
            <w:hideMark/>
          </w:tcPr>
          <w:p w14:paraId="08ECCFD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3.93</w:t>
            </w:r>
          </w:p>
        </w:tc>
        <w:tc>
          <w:tcPr>
            <w:tcW w:w="960" w:type="dxa"/>
            <w:shd w:val="clear" w:color="auto" w:fill="auto"/>
            <w:noWrap/>
            <w:hideMark/>
          </w:tcPr>
          <w:p w14:paraId="7FEF362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1.54</w:t>
            </w:r>
          </w:p>
        </w:tc>
        <w:tc>
          <w:tcPr>
            <w:tcW w:w="960" w:type="dxa"/>
            <w:shd w:val="clear" w:color="auto" w:fill="auto"/>
            <w:noWrap/>
            <w:hideMark/>
          </w:tcPr>
          <w:p w14:paraId="16FCC94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1.08</w:t>
            </w:r>
          </w:p>
        </w:tc>
        <w:tc>
          <w:tcPr>
            <w:tcW w:w="766" w:type="dxa"/>
            <w:shd w:val="clear" w:color="auto" w:fill="auto"/>
            <w:noWrap/>
            <w:hideMark/>
          </w:tcPr>
          <w:p w14:paraId="7AC2D6FF"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0.77</w:t>
            </w:r>
          </w:p>
        </w:tc>
      </w:tr>
      <w:tr w:rsidR="00276892" w:rsidRPr="00417A49" w14:paraId="21051053" w14:textId="77777777" w:rsidTr="00A41D60">
        <w:trPr>
          <w:trHeight w:val="295"/>
        </w:trPr>
        <w:tc>
          <w:tcPr>
            <w:tcW w:w="993" w:type="dxa"/>
            <w:shd w:val="clear" w:color="auto" w:fill="auto"/>
            <w:noWrap/>
          </w:tcPr>
          <w:p w14:paraId="7D9278F4"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77371D13"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NAM</w:t>
            </w:r>
          </w:p>
        </w:tc>
        <w:tc>
          <w:tcPr>
            <w:tcW w:w="960" w:type="dxa"/>
            <w:shd w:val="clear" w:color="auto" w:fill="auto"/>
            <w:noWrap/>
            <w:hideMark/>
          </w:tcPr>
          <w:p w14:paraId="18636C9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112.19</w:t>
            </w:r>
          </w:p>
        </w:tc>
        <w:tc>
          <w:tcPr>
            <w:tcW w:w="960" w:type="dxa"/>
            <w:shd w:val="clear" w:color="auto" w:fill="auto"/>
            <w:noWrap/>
            <w:hideMark/>
          </w:tcPr>
          <w:p w14:paraId="3949E57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106.1</w:t>
            </w:r>
          </w:p>
        </w:tc>
        <w:tc>
          <w:tcPr>
            <w:tcW w:w="960" w:type="dxa"/>
            <w:shd w:val="clear" w:color="auto" w:fill="auto"/>
            <w:noWrap/>
            <w:hideMark/>
          </w:tcPr>
          <w:p w14:paraId="62F44BA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43.31</w:t>
            </w:r>
          </w:p>
        </w:tc>
        <w:tc>
          <w:tcPr>
            <w:tcW w:w="960" w:type="dxa"/>
            <w:shd w:val="clear" w:color="auto" w:fill="auto"/>
            <w:noWrap/>
            <w:hideMark/>
          </w:tcPr>
          <w:p w14:paraId="5106846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16.83</w:t>
            </w:r>
          </w:p>
        </w:tc>
        <w:tc>
          <w:tcPr>
            <w:tcW w:w="960" w:type="dxa"/>
            <w:shd w:val="clear" w:color="auto" w:fill="auto"/>
            <w:noWrap/>
            <w:hideMark/>
          </w:tcPr>
          <w:p w14:paraId="02125B9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2.07</w:t>
            </w:r>
          </w:p>
        </w:tc>
        <w:tc>
          <w:tcPr>
            <w:tcW w:w="960" w:type="dxa"/>
            <w:shd w:val="clear" w:color="auto" w:fill="auto"/>
            <w:noWrap/>
            <w:hideMark/>
          </w:tcPr>
          <w:p w14:paraId="15510A46"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-0.04</w:t>
            </w:r>
          </w:p>
        </w:tc>
        <w:tc>
          <w:tcPr>
            <w:tcW w:w="960" w:type="dxa"/>
            <w:shd w:val="clear" w:color="auto" w:fill="auto"/>
            <w:noWrap/>
            <w:hideMark/>
          </w:tcPr>
          <w:p w14:paraId="6103E56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-0.78</w:t>
            </w:r>
          </w:p>
        </w:tc>
        <w:tc>
          <w:tcPr>
            <w:tcW w:w="766" w:type="dxa"/>
            <w:shd w:val="clear" w:color="auto" w:fill="auto"/>
            <w:noWrap/>
            <w:hideMark/>
          </w:tcPr>
          <w:p w14:paraId="6D84F703"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-0.95</w:t>
            </w:r>
          </w:p>
        </w:tc>
      </w:tr>
      <w:tr w:rsidR="00276892" w:rsidRPr="00417A49" w14:paraId="73EE8F28" w14:textId="77777777" w:rsidTr="00A41D60">
        <w:trPr>
          <w:trHeight w:val="295"/>
        </w:trPr>
        <w:tc>
          <w:tcPr>
            <w:tcW w:w="993" w:type="dxa"/>
            <w:shd w:val="clear" w:color="auto" w:fill="auto"/>
            <w:noWrap/>
          </w:tcPr>
          <w:p w14:paraId="5A4FF8B9"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4905B05E"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PAO</w:t>
            </w:r>
          </w:p>
        </w:tc>
        <w:tc>
          <w:tcPr>
            <w:tcW w:w="960" w:type="dxa"/>
            <w:shd w:val="clear" w:color="auto" w:fill="auto"/>
            <w:noWrap/>
            <w:hideMark/>
          </w:tcPr>
          <w:p w14:paraId="7A4BD3D9"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168.41</w:t>
            </w:r>
          </w:p>
        </w:tc>
        <w:tc>
          <w:tcPr>
            <w:tcW w:w="960" w:type="dxa"/>
            <w:shd w:val="clear" w:color="auto" w:fill="auto"/>
            <w:noWrap/>
            <w:hideMark/>
          </w:tcPr>
          <w:p w14:paraId="4A0B138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137.97</w:t>
            </w:r>
          </w:p>
        </w:tc>
        <w:tc>
          <w:tcPr>
            <w:tcW w:w="960" w:type="dxa"/>
            <w:shd w:val="clear" w:color="auto" w:fill="auto"/>
            <w:noWrap/>
            <w:hideMark/>
          </w:tcPr>
          <w:p w14:paraId="25F9313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56.64</w:t>
            </w:r>
          </w:p>
        </w:tc>
        <w:tc>
          <w:tcPr>
            <w:tcW w:w="960" w:type="dxa"/>
            <w:shd w:val="clear" w:color="auto" w:fill="auto"/>
            <w:noWrap/>
            <w:hideMark/>
          </w:tcPr>
          <w:p w14:paraId="63E282B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20.91</w:t>
            </w:r>
          </w:p>
        </w:tc>
        <w:tc>
          <w:tcPr>
            <w:tcW w:w="960" w:type="dxa"/>
            <w:shd w:val="clear" w:color="auto" w:fill="auto"/>
            <w:noWrap/>
            <w:hideMark/>
          </w:tcPr>
          <w:p w14:paraId="03BCAD7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1.67</w:t>
            </w:r>
          </w:p>
        </w:tc>
        <w:tc>
          <w:tcPr>
            <w:tcW w:w="960" w:type="dxa"/>
            <w:shd w:val="clear" w:color="auto" w:fill="auto"/>
            <w:noWrap/>
            <w:hideMark/>
          </w:tcPr>
          <w:p w14:paraId="7857C76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1.09</w:t>
            </w:r>
          </w:p>
        </w:tc>
        <w:tc>
          <w:tcPr>
            <w:tcW w:w="960" w:type="dxa"/>
            <w:shd w:val="clear" w:color="auto" w:fill="auto"/>
            <w:noWrap/>
            <w:hideMark/>
          </w:tcPr>
          <w:p w14:paraId="5A88DEE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0.58</w:t>
            </w:r>
          </w:p>
        </w:tc>
        <w:tc>
          <w:tcPr>
            <w:tcW w:w="766" w:type="dxa"/>
            <w:shd w:val="clear" w:color="auto" w:fill="auto"/>
            <w:noWrap/>
            <w:hideMark/>
          </w:tcPr>
          <w:p w14:paraId="4FDD32B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0.35</w:t>
            </w:r>
          </w:p>
        </w:tc>
      </w:tr>
      <w:tr w:rsidR="00276892" w:rsidRPr="00417A49" w14:paraId="1843764C" w14:textId="77777777" w:rsidTr="00A41D60">
        <w:trPr>
          <w:trHeight w:val="295"/>
        </w:trPr>
        <w:tc>
          <w:tcPr>
            <w:tcW w:w="993" w:type="dxa"/>
            <w:shd w:val="clear" w:color="auto" w:fill="auto"/>
            <w:noWrap/>
          </w:tcPr>
          <w:p w14:paraId="21F6F016"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19654DE4"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PAS</w:t>
            </w:r>
          </w:p>
        </w:tc>
        <w:tc>
          <w:tcPr>
            <w:tcW w:w="960" w:type="dxa"/>
            <w:shd w:val="clear" w:color="auto" w:fill="auto"/>
            <w:noWrap/>
            <w:hideMark/>
          </w:tcPr>
          <w:p w14:paraId="5E69EBC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156.22</w:t>
            </w:r>
          </w:p>
        </w:tc>
        <w:tc>
          <w:tcPr>
            <w:tcW w:w="960" w:type="dxa"/>
            <w:shd w:val="clear" w:color="auto" w:fill="auto"/>
            <w:noWrap/>
            <w:hideMark/>
          </w:tcPr>
          <w:p w14:paraId="208659B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150.33</w:t>
            </w:r>
          </w:p>
        </w:tc>
        <w:tc>
          <w:tcPr>
            <w:tcW w:w="960" w:type="dxa"/>
            <w:shd w:val="clear" w:color="auto" w:fill="auto"/>
            <w:noWrap/>
            <w:hideMark/>
          </w:tcPr>
          <w:p w14:paraId="5D2C1B4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69.21</w:t>
            </w:r>
          </w:p>
        </w:tc>
        <w:tc>
          <w:tcPr>
            <w:tcW w:w="960" w:type="dxa"/>
            <w:shd w:val="clear" w:color="auto" w:fill="auto"/>
            <w:noWrap/>
            <w:hideMark/>
          </w:tcPr>
          <w:p w14:paraId="001EE77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30.02</w:t>
            </w:r>
          </w:p>
        </w:tc>
        <w:tc>
          <w:tcPr>
            <w:tcW w:w="960" w:type="dxa"/>
            <w:shd w:val="clear" w:color="auto" w:fill="auto"/>
            <w:noWrap/>
            <w:hideMark/>
          </w:tcPr>
          <w:p w14:paraId="3CA3231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9.8</w:t>
            </w:r>
          </w:p>
        </w:tc>
        <w:tc>
          <w:tcPr>
            <w:tcW w:w="960" w:type="dxa"/>
            <w:shd w:val="clear" w:color="auto" w:fill="auto"/>
            <w:noWrap/>
            <w:hideMark/>
          </w:tcPr>
          <w:p w14:paraId="5986E9AD"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0.74</w:t>
            </w:r>
          </w:p>
        </w:tc>
        <w:tc>
          <w:tcPr>
            <w:tcW w:w="960" w:type="dxa"/>
            <w:shd w:val="clear" w:color="auto" w:fill="auto"/>
            <w:noWrap/>
            <w:hideMark/>
          </w:tcPr>
          <w:p w14:paraId="27BF676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0.32</w:t>
            </w:r>
          </w:p>
        </w:tc>
        <w:tc>
          <w:tcPr>
            <w:tcW w:w="766" w:type="dxa"/>
            <w:shd w:val="clear" w:color="auto" w:fill="auto"/>
            <w:noWrap/>
            <w:hideMark/>
          </w:tcPr>
          <w:p w14:paraId="74EF37F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-0.04</w:t>
            </w:r>
          </w:p>
        </w:tc>
      </w:tr>
      <w:tr w:rsidR="00276892" w:rsidRPr="00417A49" w14:paraId="1BF2D3D9" w14:textId="77777777" w:rsidTr="00A41D60">
        <w:trPr>
          <w:trHeight w:val="295"/>
        </w:trPr>
        <w:tc>
          <w:tcPr>
            <w:tcW w:w="993" w:type="dxa"/>
            <w:shd w:val="clear" w:color="auto" w:fill="auto"/>
            <w:noWrap/>
          </w:tcPr>
          <w:p w14:paraId="6F1DFA7A"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6C1F155A"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SAS</w:t>
            </w:r>
          </w:p>
        </w:tc>
        <w:tc>
          <w:tcPr>
            <w:tcW w:w="960" w:type="dxa"/>
            <w:shd w:val="clear" w:color="auto" w:fill="auto"/>
            <w:noWrap/>
            <w:hideMark/>
          </w:tcPr>
          <w:p w14:paraId="7F83016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249.65</w:t>
            </w:r>
          </w:p>
        </w:tc>
        <w:tc>
          <w:tcPr>
            <w:tcW w:w="960" w:type="dxa"/>
            <w:shd w:val="clear" w:color="auto" w:fill="auto"/>
            <w:noWrap/>
            <w:hideMark/>
          </w:tcPr>
          <w:p w14:paraId="5FDA837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218.08</w:t>
            </w:r>
          </w:p>
        </w:tc>
        <w:tc>
          <w:tcPr>
            <w:tcW w:w="960" w:type="dxa"/>
            <w:shd w:val="clear" w:color="auto" w:fill="auto"/>
            <w:noWrap/>
            <w:hideMark/>
          </w:tcPr>
          <w:p w14:paraId="5CF185F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91.95</w:t>
            </w:r>
          </w:p>
        </w:tc>
        <w:tc>
          <w:tcPr>
            <w:tcW w:w="960" w:type="dxa"/>
            <w:shd w:val="clear" w:color="auto" w:fill="auto"/>
            <w:noWrap/>
            <w:hideMark/>
          </w:tcPr>
          <w:p w14:paraId="38ACBDC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14.51</w:t>
            </w:r>
          </w:p>
        </w:tc>
        <w:tc>
          <w:tcPr>
            <w:tcW w:w="960" w:type="dxa"/>
            <w:shd w:val="clear" w:color="auto" w:fill="auto"/>
            <w:noWrap/>
            <w:hideMark/>
          </w:tcPr>
          <w:p w14:paraId="55FA4B58"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0.39</w:t>
            </w:r>
          </w:p>
        </w:tc>
        <w:tc>
          <w:tcPr>
            <w:tcW w:w="960" w:type="dxa"/>
            <w:shd w:val="clear" w:color="auto" w:fill="auto"/>
            <w:noWrap/>
            <w:hideMark/>
          </w:tcPr>
          <w:p w14:paraId="7E29620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0.06</w:t>
            </w:r>
          </w:p>
        </w:tc>
        <w:tc>
          <w:tcPr>
            <w:tcW w:w="960" w:type="dxa"/>
            <w:shd w:val="clear" w:color="auto" w:fill="auto"/>
            <w:noWrap/>
            <w:hideMark/>
          </w:tcPr>
          <w:p w14:paraId="14A3B34B"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0.06</w:t>
            </w:r>
          </w:p>
        </w:tc>
        <w:tc>
          <w:tcPr>
            <w:tcW w:w="766" w:type="dxa"/>
            <w:shd w:val="clear" w:color="auto" w:fill="auto"/>
            <w:noWrap/>
            <w:hideMark/>
          </w:tcPr>
          <w:p w14:paraId="6721EFA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w:t>
            </w:r>
          </w:p>
        </w:tc>
      </w:tr>
      <w:tr w:rsidR="00276892" w:rsidRPr="00417A49" w14:paraId="2DAEDF18" w14:textId="77777777" w:rsidTr="00A41D60">
        <w:trPr>
          <w:trHeight w:val="295"/>
        </w:trPr>
        <w:tc>
          <w:tcPr>
            <w:tcW w:w="993" w:type="dxa"/>
            <w:shd w:val="clear" w:color="auto" w:fill="auto"/>
            <w:noWrap/>
          </w:tcPr>
          <w:p w14:paraId="4DB5F5F0"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58A8C450"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WEU</w:t>
            </w:r>
          </w:p>
        </w:tc>
        <w:tc>
          <w:tcPr>
            <w:tcW w:w="960" w:type="dxa"/>
            <w:shd w:val="clear" w:color="auto" w:fill="auto"/>
            <w:noWrap/>
            <w:hideMark/>
          </w:tcPr>
          <w:p w14:paraId="5D801FE1"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89.57</w:t>
            </w:r>
          </w:p>
        </w:tc>
        <w:tc>
          <w:tcPr>
            <w:tcW w:w="960" w:type="dxa"/>
            <w:shd w:val="clear" w:color="auto" w:fill="auto"/>
            <w:noWrap/>
            <w:hideMark/>
          </w:tcPr>
          <w:p w14:paraId="1753ED6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59.23</w:t>
            </w:r>
          </w:p>
        </w:tc>
        <w:tc>
          <w:tcPr>
            <w:tcW w:w="960" w:type="dxa"/>
            <w:shd w:val="clear" w:color="auto" w:fill="auto"/>
            <w:noWrap/>
            <w:hideMark/>
          </w:tcPr>
          <w:p w14:paraId="09C678A2"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42.99</w:t>
            </w:r>
          </w:p>
        </w:tc>
        <w:tc>
          <w:tcPr>
            <w:tcW w:w="960" w:type="dxa"/>
            <w:shd w:val="clear" w:color="auto" w:fill="auto"/>
            <w:noWrap/>
            <w:hideMark/>
          </w:tcPr>
          <w:p w14:paraId="1E0EA2E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19.28</w:t>
            </w:r>
          </w:p>
        </w:tc>
        <w:tc>
          <w:tcPr>
            <w:tcW w:w="960" w:type="dxa"/>
            <w:shd w:val="clear" w:color="auto" w:fill="auto"/>
            <w:noWrap/>
            <w:hideMark/>
          </w:tcPr>
          <w:p w14:paraId="328BB59C"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4.59</w:t>
            </w:r>
          </w:p>
        </w:tc>
        <w:tc>
          <w:tcPr>
            <w:tcW w:w="960" w:type="dxa"/>
            <w:shd w:val="clear" w:color="auto" w:fill="auto"/>
            <w:noWrap/>
            <w:hideMark/>
          </w:tcPr>
          <w:p w14:paraId="34C2DEAA"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0.7</w:t>
            </w:r>
          </w:p>
        </w:tc>
        <w:tc>
          <w:tcPr>
            <w:tcW w:w="960" w:type="dxa"/>
            <w:shd w:val="clear" w:color="auto" w:fill="auto"/>
            <w:noWrap/>
            <w:hideMark/>
          </w:tcPr>
          <w:p w14:paraId="32E4F40E"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0.24</w:t>
            </w:r>
          </w:p>
        </w:tc>
        <w:tc>
          <w:tcPr>
            <w:tcW w:w="766" w:type="dxa"/>
            <w:shd w:val="clear" w:color="auto" w:fill="auto"/>
            <w:noWrap/>
            <w:hideMark/>
          </w:tcPr>
          <w:p w14:paraId="14737DD4" w14:textId="77777777" w:rsidR="00276892" w:rsidRPr="00417A49" w:rsidRDefault="00276892" w:rsidP="00A41D60">
            <w:pPr>
              <w:spacing w:line="240" w:lineRule="auto"/>
              <w:ind w:firstLine="0"/>
              <w:jc w:val="right"/>
              <w:rPr>
                <w:color w:val="000000"/>
                <w:sz w:val="18"/>
                <w:szCs w:val="18"/>
                <w:lang w:val="en-US"/>
              </w:rPr>
            </w:pPr>
            <w:r w:rsidRPr="00417A49">
              <w:rPr>
                <w:color w:val="000000"/>
                <w:sz w:val="18"/>
                <w:szCs w:val="18"/>
                <w:lang w:val="en-US"/>
              </w:rPr>
              <w:t>0.13</w:t>
            </w:r>
          </w:p>
        </w:tc>
      </w:tr>
    </w:tbl>
    <w:p w14:paraId="28B17496" w14:textId="77777777" w:rsidR="00276892" w:rsidRDefault="00276892" w:rsidP="00276892">
      <w:pPr>
        <w:ind w:firstLine="0"/>
        <w:rPr>
          <w:lang w:val="en-US"/>
        </w:rPr>
      </w:pPr>
    </w:p>
    <w:p w14:paraId="3AD2624E" w14:textId="77777777" w:rsidR="00276892" w:rsidRDefault="00276892" w:rsidP="00276892">
      <w:pPr>
        <w:pStyle w:val="Caption"/>
        <w:keepNext/>
      </w:pPr>
      <w:r>
        <w:t>Table S</w:t>
      </w:r>
      <w:r>
        <w:fldChar w:fldCharType="begin"/>
      </w:r>
      <w:r>
        <w:instrText xml:space="preserve"> SEQ Table \* ARABIC </w:instrText>
      </w:r>
      <w:r>
        <w:fldChar w:fldCharType="separate"/>
      </w:r>
      <w:r>
        <w:rPr>
          <w:noProof/>
        </w:rPr>
        <w:t>5</w:t>
      </w:r>
      <w:r>
        <w:fldChar w:fldCharType="end"/>
      </w:r>
      <w:r>
        <w:t xml:space="preserve"> CO</w:t>
      </w:r>
      <w:r w:rsidRPr="00DF68B6">
        <w:rPr>
          <w:vertAlign w:val="subscript"/>
        </w:rPr>
        <w:t>2</w:t>
      </w:r>
      <w:r>
        <w:t xml:space="preserve"> emission factors for district heating (in </w:t>
      </w:r>
      <w:r>
        <w:rPr>
          <w:sz w:val="20"/>
        </w:rPr>
        <w:t>tCO</w:t>
      </w:r>
      <w:r>
        <w:rPr>
          <w:sz w:val="20"/>
          <w:vertAlign w:val="subscript"/>
        </w:rPr>
        <w:t>2</w:t>
      </w:r>
      <w:r>
        <w:rPr>
          <w:sz w:val="20"/>
        </w:rPr>
        <w:t>eq/GJ) –where available.</w:t>
      </w:r>
    </w:p>
    <w:tbl>
      <w:tblPr>
        <w:tblW w:w="9471" w:type="dxa"/>
        <w:tblBorders>
          <w:top w:val="single" w:sz="4" w:space="0" w:color="auto"/>
          <w:bottom w:val="single" w:sz="4" w:space="0" w:color="auto"/>
        </w:tblBorders>
        <w:tblLook w:val="04A0" w:firstRow="1" w:lastRow="0" w:firstColumn="1" w:lastColumn="0" w:noHBand="0" w:noVBand="1"/>
      </w:tblPr>
      <w:tblGrid>
        <w:gridCol w:w="993"/>
        <w:gridCol w:w="992"/>
        <w:gridCol w:w="960"/>
        <w:gridCol w:w="960"/>
        <w:gridCol w:w="960"/>
        <w:gridCol w:w="960"/>
        <w:gridCol w:w="960"/>
        <w:gridCol w:w="960"/>
        <w:gridCol w:w="960"/>
        <w:gridCol w:w="766"/>
      </w:tblGrid>
      <w:tr w:rsidR="00276892" w:rsidRPr="00417A49" w14:paraId="59F4535C" w14:textId="77777777" w:rsidTr="00A41D60">
        <w:trPr>
          <w:trHeight w:val="295"/>
        </w:trPr>
        <w:tc>
          <w:tcPr>
            <w:tcW w:w="993" w:type="dxa"/>
            <w:tcBorders>
              <w:top w:val="single" w:sz="4" w:space="0" w:color="auto"/>
              <w:bottom w:val="single" w:sz="4" w:space="0" w:color="auto"/>
            </w:tcBorders>
            <w:shd w:val="clear" w:color="auto" w:fill="auto"/>
            <w:noWrap/>
            <w:hideMark/>
          </w:tcPr>
          <w:p w14:paraId="34120C93" w14:textId="77777777" w:rsidR="00276892" w:rsidRPr="00417A49" w:rsidRDefault="00276892" w:rsidP="00A41D60">
            <w:pPr>
              <w:spacing w:line="240" w:lineRule="auto"/>
              <w:ind w:firstLine="0"/>
              <w:jc w:val="left"/>
              <w:rPr>
                <w:b/>
                <w:bCs/>
                <w:color w:val="000000"/>
                <w:sz w:val="18"/>
                <w:szCs w:val="18"/>
                <w:lang w:val="en-US"/>
              </w:rPr>
            </w:pPr>
            <w:r w:rsidRPr="00417A49">
              <w:rPr>
                <w:b/>
                <w:bCs/>
                <w:color w:val="000000"/>
                <w:sz w:val="18"/>
                <w:szCs w:val="18"/>
                <w:lang w:val="en-US"/>
              </w:rPr>
              <w:t>Climate policy</w:t>
            </w:r>
          </w:p>
        </w:tc>
        <w:tc>
          <w:tcPr>
            <w:tcW w:w="992" w:type="dxa"/>
            <w:tcBorders>
              <w:top w:val="single" w:sz="4" w:space="0" w:color="auto"/>
              <w:bottom w:val="single" w:sz="4" w:space="0" w:color="auto"/>
            </w:tcBorders>
            <w:shd w:val="clear" w:color="auto" w:fill="auto"/>
            <w:noWrap/>
            <w:hideMark/>
          </w:tcPr>
          <w:p w14:paraId="33792CC2" w14:textId="77777777" w:rsidR="00276892" w:rsidRPr="00417A49" w:rsidRDefault="00276892" w:rsidP="00A41D60">
            <w:pPr>
              <w:spacing w:line="240" w:lineRule="auto"/>
              <w:ind w:firstLine="0"/>
              <w:jc w:val="left"/>
              <w:rPr>
                <w:b/>
                <w:bCs/>
                <w:color w:val="000000"/>
                <w:sz w:val="18"/>
                <w:szCs w:val="18"/>
                <w:lang w:val="en-US"/>
              </w:rPr>
            </w:pPr>
            <w:r w:rsidRPr="00417A49">
              <w:rPr>
                <w:b/>
                <w:bCs/>
                <w:color w:val="000000"/>
                <w:sz w:val="18"/>
                <w:szCs w:val="18"/>
                <w:lang w:val="en-US"/>
              </w:rPr>
              <w:t>Region</w:t>
            </w:r>
          </w:p>
        </w:tc>
        <w:tc>
          <w:tcPr>
            <w:tcW w:w="960" w:type="dxa"/>
            <w:tcBorders>
              <w:top w:val="single" w:sz="4" w:space="0" w:color="auto"/>
              <w:bottom w:val="single" w:sz="4" w:space="0" w:color="auto"/>
            </w:tcBorders>
            <w:shd w:val="clear" w:color="auto" w:fill="auto"/>
            <w:noWrap/>
            <w:hideMark/>
          </w:tcPr>
          <w:p w14:paraId="4AB6E1A6"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2015</w:t>
            </w:r>
          </w:p>
        </w:tc>
        <w:tc>
          <w:tcPr>
            <w:tcW w:w="960" w:type="dxa"/>
            <w:tcBorders>
              <w:top w:val="single" w:sz="4" w:space="0" w:color="auto"/>
              <w:bottom w:val="single" w:sz="4" w:space="0" w:color="auto"/>
            </w:tcBorders>
            <w:shd w:val="clear" w:color="auto" w:fill="auto"/>
            <w:noWrap/>
            <w:hideMark/>
          </w:tcPr>
          <w:p w14:paraId="64FB689B"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2020</w:t>
            </w:r>
          </w:p>
        </w:tc>
        <w:tc>
          <w:tcPr>
            <w:tcW w:w="960" w:type="dxa"/>
            <w:tcBorders>
              <w:top w:val="single" w:sz="4" w:space="0" w:color="auto"/>
              <w:bottom w:val="single" w:sz="4" w:space="0" w:color="auto"/>
            </w:tcBorders>
            <w:shd w:val="clear" w:color="auto" w:fill="auto"/>
            <w:noWrap/>
            <w:hideMark/>
          </w:tcPr>
          <w:p w14:paraId="1BE8F134"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2025</w:t>
            </w:r>
          </w:p>
        </w:tc>
        <w:tc>
          <w:tcPr>
            <w:tcW w:w="960" w:type="dxa"/>
            <w:tcBorders>
              <w:top w:val="single" w:sz="4" w:space="0" w:color="auto"/>
              <w:bottom w:val="single" w:sz="4" w:space="0" w:color="auto"/>
            </w:tcBorders>
            <w:shd w:val="clear" w:color="auto" w:fill="auto"/>
            <w:noWrap/>
            <w:hideMark/>
          </w:tcPr>
          <w:p w14:paraId="527A2B23"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2030</w:t>
            </w:r>
          </w:p>
        </w:tc>
        <w:tc>
          <w:tcPr>
            <w:tcW w:w="960" w:type="dxa"/>
            <w:tcBorders>
              <w:top w:val="single" w:sz="4" w:space="0" w:color="auto"/>
              <w:bottom w:val="single" w:sz="4" w:space="0" w:color="auto"/>
            </w:tcBorders>
            <w:shd w:val="clear" w:color="auto" w:fill="auto"/>
            <w:noWrap/>
            <w:hideMark/>
          </w:tcPr>
          <w:p w14:paraId="33D5AFFD"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2035</w:t>
            </w:r>
          </w:p>
        </w:tc>
        <w:tc>
          <w:tcPr>
            <w:tcW w:w="960" w:type="dxa"/>
            <w:tcBorders>
              <w:top w:val="single" w:sz="4" w:space="0" w:color="auto"/>
              <w:bottom w:val="single" w:sz="4" w:space="0" w:color="auto"/>
            </w:tcBorders>
            <w:shd w:val="clear" w:color="auto" w:fill="auto"/>
            <w:noWrap/>
            <w:hideMark/>
          </w:tcPr>
          <w:p w14:paraId="27CD4152"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2040</w:t>
            </w:r>
          </w:p>
        </w:tc>
        <w:tc>
          <w:tcPr>
            <w:tcW w:w="960" w:type="dxa"/>
            <w:tcBorders>
              <w:top w:val="single" w:sz="4" w:space="0" w:color="auto"/>
              <w:bottom w:val="single" w:sz="4" w:space="0" w:color="auto"/>
            </w:tcBorders>
            <w:shd w:val="clear" w:color="auto" w:fill="auto"/>
            <w:noWrap/>
            <w:hideMark/>
          </w:tcPr>
          <w:p w14:paraId="084FBA6A"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2045</w:t>
            </w:r>
          </w:p>
        </w:tc>
        <w:tc>
          <w:tcPr>
            <w:tcW w:w="766" w:type="dxa"/>
            <w:tcBorders>
              <w:top w:val="single" w:sz="4" w:space="0" w:color="auto"/>
              <w:bottom w:val="single" w:sz="4" w:space="0" w:color="auto"/>
            </w:tcBorders>
            <w:shd w:val="clear" w:color="auto" w:fill="auto"/>
            <w:noWrap/>
            <w:hideMark/>
          </w:tcPr>
          <w:p w14:paraId="75AF1CE4" w14:textId="77777777" w:rsidR="00276892" w:rsidRPr="00417A49" w:rsidRDefault="00276892" w:rsidP="00A41D60">
            <w:pPr>
              <w:spacing w:line="240" w:lineRule="auto"/>
              <w:ind w:firstLine="0"/>
              <w:jc w:val="right"/>
              <w:rPr>
                <w:b/>
                <w:bCs/>
                <w:color w:val="000000"/>
                <w:sz w:val="18"/>
                <w:szCs w:val="18"/>
                <w:lang w:val="en-US"/>
              </w:rPr>
            </w:pPr>
            <w:r w:rsidRPr="00417A49">
              <w:rPr>
                <w:b/>
                <w:bCs/>
                <w:color w:val="000000"/>
                <w:sz w:val="18"/>
                <w:szCs w:val="18"/>
                <w:lang w:val="en-US"/>
              </w:rPr>
              <w:t>2050</w:t>
            </w:r>
          </w:p>
        </w:tc>
      </w:tr>
      <w:tr w:rsidR="00276892" w:rsidRPr="00417A49" w14:paraId="25A00FB7" w14:textId="77777777" w:rsidTr="00A41D60">
        <w:trPr>
          <w:trHeight w:val="295"/>
        </w:trPr>
        <w:tc>
          <w:tcPr>
            <w:tcW w:w="993" w:type="dxa"/>
            <w:shd w:val="clear" w:color="auto" w:fill="auto"/>
            <w:noWrap/>
          </w:tcPr>
          <w:p w14:paraId="0D2EC611" w14:textId="77777777" w:rsidR="00276892" w:rsidRPr="00417A49" w:rsidRDefault="00276892" w:rsidP="00A41D60">
            <w:pPr>
              <w:spacing w:line="240" w:lineRule="auto"/>
              <w:ind w:firstLine="0"/>
              <w:jc w:val="left"/>
              <w:rPr>
                <w:color w:val="000000"/>
                <w:sz w:val="18"/>
                <w:szCs w:val="18"/>
                <w:lang w:val="en-US"/>
              </w:rPr>
            </w:pPr>
            <w:proofErr w:type="spellStart"/>
            <w:r w:rsidRPr="00417A49">
              <w:rPr>
                <w:color w:val="000000"/>
                <w:sz w:val="18"/>
                <w:szCs w:val="18"/>
                <w:lang w:val="en-US"/>
              </w:rPr>
              <w:t>NPi</w:t>
            </w:r>
            <w:proofErr w:type="spellEnd"/>
          </w:p>
        </w:tc>
        <w:tc>
          <w:tcPr>
            <w:tcW w:w="992" w:type="dxa"/>
            <w:shd w:val="clear" w:color="auto" w:fill="auto"/>
            <w:noWrap/>
            <w:hideMark/>
          </w:tcPr>
          <w:p w14:paraId="56714541"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CPA</w:t>
            </w:r>
          </w:p>
        </w:tc>
        <w:tc>
          <w:tcPr>
            <w:tcW w:w="960" w:type="dxa"/>
            <w:shd w:val="clear" w:color="auto" w:fill="auto"/>
            <w:noWrap/>
            <w:hideMark/>
          </w:tcPr>
          <w:p w14:paraId="527AA89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101.07</w:t>
            </w:r>
          </w:p>
        </w:tc>
        <w:tc>
          <w:tcPr>
            <w:tcW w:w="960" w:type="dxa"/>
            <w:shd w:val="clear" w:color="auto" w:fill="auto"/>
            <w:noWrap/>
            <w:hideMark/>
          </w:tcPr>
          <w:p w14:paraId="46A2FB8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73.61</w:t>
            </w:r>
          </w:p>
        </w:tc>
        <w:tc>
          <w:tcPr>
            <w:tcW w:w="960" w:type="dxa"/>
            <w:shd w:val="clear" w:color="auto" w:fill="auto"/>
            <w:noWrap/>
            <w:hideMark/>
          </w:tcPr>
          <w:p w14:paraId="759947B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61.93</w:t>
            </w:r>
          </w:p>
        </w:tc>
        <w:tc>
          <w:tcPr>
            <w:tcW w:w="960" w:type="dxa"/>
            <w:shd w:val="clear" w:color="auto" w:fill="auto"/>
            <w:noWrap/>
            <w:hideMark/>
          </w:tcPr>
          <w:p w14:paraId="1461C646"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45.46</w:t>
            </w:r>
          </w:p>
        </w:tc>
        <w:tc>
          <w:tcPr>
            <w:tcW w:w="960" w:type="dxa"/>
            <w:shd w:val="clear" w:color="auto" w:fill="auto"/>
            <w:noWrap/>
            <w:hideMark/>
          </w:tcPr>
          <w:p w14:paraId="0600304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31.63</w:t>
            </w:r>
          </w:p>
        </w:tc>
        <w:tc>
          <w:tcPr>
            <w:tcW w:w="960" w:type="dxa"/>
            <w:shd w:val="clear" w:color="auto" w:fill="auto"/>
            <w:noWrap/>
            <w:hideMark/>
          </w:tcPr>
          <w:p w14:paraId="50495DF3"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30.58</w:t>
            </w:r>
          </w:p>
        </w:tc>
        <w:tc>
          <w:tcPr>
            <w:tcW w:w="960" w:type="dxa"/>
            <w:shd w:val="clear" w:color="auto" w:fill="auto"/>
            <w:noWrap/>
            <w:hideMark/>
          </w:tcPr>
          <w:p w14:paraId="29A60FA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29.76</w:t>
            </w:r>
          </w:p>
        </w:tc>
        <w:tc>
          <w:tcPr>
            <w:tcW w:w="766" w:type="dxa"/>
            <w:shd w:val="clear" w:color="auto" w:fill="auto"/>
            <w:noWrap/>
            <w:hideMark/>
          </w:tcPr>
          <w:p w14:paraId="62B3C52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31.06</w:t>
            </w:r>
          </w:p>
        </w:tc>
      </w:tr>
      <w:tr w:rsidR="00276892" w:rsidRPr="00417A49" w14:paraId="2B7DCCC6" w14:textId="77777777" w:rsidTr="00A41D60">
        <w:trPr>
          <w:trHeight w:val="295"/>
        </w:trPr>
        <w:tc>
          <w:tcPr>
            <w:tcW w:w="993" w:type="dxa"/>
            <w:shd w:val="clear" w:color="auto" w:fill="auto"/>
            <w:noWrap/>
          </w:tcPr>
          <w:p w14:paraId="08879415"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5448B0BC"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EEU</w:t>
            </w:r>
          </w:p>
        </w:tc>
        <w:tc>
          <w:tcPr>
            <w:tcW w:w="960" w:type="dxa"/>
            <w:shd w:val="clear" w:color="auto" w:fill="auto"/>
            <w:noWrap/>
            <w:hideMark/>
          </w:tcPr>
          <w:p w14:paraId="03B1049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79.55</w:t>
            </w:r>
          </w:p>
        </w:tc>
        <w:tc>
          <w:tcPr>
            <w:tcW w:w="960" w:type="dxa"/>
            <w:shd w:val="clear" w:color="auto" w:fill="auto"/>
            <w:noWrap/>
            <w:hideMark/>
          </w:tcPr>
          <w:p w14:paraId="390A356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35.9</w:t>
            </w:r>
          </w:p>
        </w:tc>
        <w:tc>
          <w:tcPr>
            <w:tcW w:w="960" w:type="dxa"/>
            <w:shd w:val="clear" w:color="auto" w:fill="auto"/>
            <w:noWrap/>
            <w:hideMark/>
          </w:tcPr>
          <w:p w14:paraId="57B07A40"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21.47</w:t>
            </w:r>
          </w:p>
        </w:tc>
        <w:tc>
          <w:tcPr>
            <w:tcW w:w="960" w:type="dxa"/>
            <w:shd w:val="clear" w:color="auto" w:fill="auto"/>
            <w:noWrap/>
            <w:hideMark/>
          </w:tcPr>
          <w:p w14:paraId="284ED96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25.84</w:t>
            </w:r>
          </w:p>
        </w:tc>
        <w:tc>
          <w:tcPr>
            <w:tcW w:w="960" w:type="dxa"/>
            <w:shd w:val="clear" w:color="auto" w:fill="auto"/>
            <w:noWrap/>
            <w:hideMark/>
          </w:tcPr>
          <w:p w14:paraId="73F7B47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22.52</w:t>
            </w:r>
          </w:p>
        </w:tc>
        <w:tc>
          <w:tcPr>
            <w:tcW w:w="960" w:type="dxa"/>
            <w:shd w:val="clear" w:color="auto" w:fill="auto"/>
            <w:noWrap/>
            <w:hideMark/>
          </w:tcPr>
          <w:p w14:paraId="00D3F85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27.37</w:t>
            </w:r>
          </w:p>
        </w:tc>
        <w:tc>
          <w:tcPr>
            <w:tcW w:w="960" w:type="dxa"/>
            <w:shd w:val="clear" w:color="auto" w:fill="auto"/>
            <w:noWrap/>
            <w:hideMark/>
          </w:tcPr>
          <w:p w14:paraId="5EEB5F8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28.83</w:t>
            </w:r>
          </w:p>
        </w:tc>
        <w:tc>
          <w:tcPr>
            <w:tcW w:w="766" w:type="dxa"/>
            <w:shd w:val="clear" w:color="auto" w:fill="auto"/>
            <w:noWrap/>
            <w:hideMark/>
          </w:tcPr>
          <w:p w14:paraId="06BD6950"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61.33</w:t>
            </w:r>
          </w:p>
        </w:tc>
      </w:tr>
      <w:tr w:rsidR="00276892" w:rsidRPr="00417A49" w14:paraId="3DC60099" w14:textId="77777777" w:rsidTr="00A41D60">
        <w:trPr>
          <w:trHeight w:val="295"/>
        </w:trPr>
        <w:tc>
          <w:tcPr>
            <w:tcW w:w="993" w:type="dxa"/>
            <w:shd w:val="clear" w:color="auto" w:fill="auto"/>
            <w:noWrap/>
          </w:tcPr>
          <w:p w14:paraId="14258FF0"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000FB306"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FSU</w:t>
            </w:r>
          </w:p>
        </w:tc>
        <w:tc>
          <w:tcPr>
            <w:tcW w:w="960" w:type="dxa"/>
            <w:shd w:val="clear" w:color="auto" w:fill="auto"/>
            <w:noWrap/>
            <w:hideMark/>
          </w:tcPr>
          <w:p w14:paraId="75538F9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85.17</w:t>
            </w:r>
          </w:p>
        </w:tc>
        <w:tc>
          <w:tcPr>
            <w:tcW w:w="960" w:type="dxa"/>
            <w:shd w:val="clear" w:color="auto" w:fill="auto"/>
            <w:noWrap/>
            <w:hideMark/>
          </w:tcPr>
          <w:p w14:paraId="21B7BC31"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59.03</w:t>
            </w:r>
          </w:p>
        </w:tc>
        <w:tc>
          <w:tcPr>
            <w:tcW w:w="960" w:type="dxa"/>
            <w:shd w:val="clear" w:color="auto" w:fill="auto"/>
            <w:noWrap/>
            <w:hideMark/>
          </w:tcPr>
          <w:p w14:paraId="20BB777F"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37.91</w:t>
            </w:r>
          </w:p>
        </w:tc>
        <w:tc>
          <w:tcPr>
            <w:tcW w:w="960" w:type="dxa"/>
            <w:shd w:val="clear" w:color="auto" w:fill="auto"/>
            <w:noWrap/>
            <w:hideMark/>
          </w:tcPr>
          <w:p w14:paraId="52E418D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33.03</w:t>
            </w:r>
          </w:p>
        </w:tc>
        <w:tc>
          <w:tcPr>
            <w:tcW w:w="960" w:type="dxa"/>
            <w:shd w:val="clear" w:color="auto" w:fill="auto"/>
            <w:noWrap/>
            <w:hideMark/>
          </w:tcPr>
          <w:p w14:paraId="139A5B9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56</w:t>
            </w:r>
          </w:p>
        </w:tc>
        <w:tc>
          <w:tcPr>
            <w:tcW w:w="960" w:type="dxa"/>
            <w:shd w:val="clear" w:color="auto" w:fill="auto"/>
            <w:noWrap/>
            <w:hideMark/>
          </w:tcPr>
          <w:p w14:paraId="23B91F2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48.57</w:t>
            </w:r>
          </w:p>
        </w:tc>
        <w:tc>
          <w:tcPr>
            <w:tcW w:w="960" w:type="dxa"/>
            <w:shd w:val="clear" w:color="auto" w:fill="auto"/>
            <w:noWrap/>
            <w:hideMark/>
          </w:tcPr>
          <w:p w14:paraId="0FEDE156"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35.75</w:t>
            </w:r>
          </w:p>
        </w:tc>
        <w:tc>
          <w:tcPr>
            <w:tcW w:w="766" w:type="dxa"/>
            <w:shd w:val="clear" w:color="auto" w:fill="auto"/>
            <w:noWrap/>
            <w:hideMark/>
          </w:tcPr>
          <w:p w14:paraId="33EA4781"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67.74</w:t>
            </w:r>
          </w:p>
        </w:tc>
      </w:tr>
      <w:tr w:rsidR="00276892" w:rsidRPr="00417A49" w14:paraId="5939D246" w14:textId="77777777" w:rsidTr="00A41D60">
        <w:trPr>
          <w:trHeight w:val="295"/>
        </w:trPr>
        <w:tc>
          <w:tcPr>
            <w:tcW w:w="993" w:type="dxa"/>
            <w:shd w:val="clear" w:color="auto" w:fill="auto"/>
            <w:noWrap/>
          </w:tcPr>
          <w:p w14:paraId="7011B429"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72398D24"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NAM</w:t>
            </w:r>
          </w:p>
        </w:tc>
        <w:tc>
          <w:tcPr>
            <w:tcW w:w="960" w:type="dxa"/>
            <w:shd w:val="clear" w:color="auto" w:fill="auto"/>
            <w:noWrap/>
            <w:hideMark/>
          </w:tcPr>
          <w:p w14:paraId="24E88ED9"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47.62</w:t>
            </w:r>
          </w:p>
        </w:tc>
        <w:tc>
          <w:tcPr>
            <w:tcW w:w="960" w:type="dxa"/>
            <w:shd w:val="clear" w:color="auto" w:fill="auto"/>
            <w:noWrap/>
            <w:hideMark/>
          </w:tcPr>
          <w:p w14:paraId="08BCDC8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36.38</w:t>
            </w:r>
          </w:p>
        </w:tc>
        <w:tc>
          <w:tcPr>
            <w:tcW w:w="960" w:type="dxa"/>
            <w:shd w:val="clear" w:color="auto" w:fill="auto"/>
            <w:noWrap/>
            <w:hideMark/>
          </w:tcPr>
          <w:p w14:paraId="5065A5C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16.08</w:t>
            </w:r>
          </w:p>
        </w:tc>
        <w:tc>
          <w:tcPr>
            <w:tcW w:w="960" w:type="dxa"/>
            <w:shd w:val="clear" w:color="auto" w:fill="auto"/>
            <w:noWrap/>
            <w:hideMark/>
          </w:tcPr>
          <w:p w14:paraId="66967320"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15.07</w:t>
            </w:r>
          </w:p>
        </w:tc>
        <w:tc>
          <w:tcPr>
            <w:tcW w:w="960" w:type="dxa"/>
            <w:shd w:val="clear" w:color="auto" w:fill="auto"/>
            <w:noWrap/>
            <w:hideMark/>
          </w:tcPr>
          <w:p w14:paraId="34CB81A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2.39</w:t>
            </w:r>
          </w:p>
        </w:tc>
        <w:tc>
          <w:tcPr>
            <w:tcW w:w="960" w:type="dxa"/>
            <w:shd w:val="clear" w:color="auto" w:fill="auto"/>
            <w:noWrap/>
            <w:hideMark/>
          </w:tcPr>
          <w:p w14:paraId="7E3A5E4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960" w:type="dxa"/>
            <w:shd w:val="clear" w:color="auto" w:fill="auto"/>
            <w:noWrap/>
            <w:hideMark/>
          </w:tcPr>
          <w:p w14:paraId="2040A05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766" w:type="dxa"/>
            <w:shd w:val="clear" w:color="auto" w:fill="auto"/>
            <w:noWrap/>
            <w:hideMark/>
          </w:tcPr>
          <w:p w14:paraId="6A54FB4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r>
      <w:tr w:rsidR="00276892" w:rsidRPr="00417A49" w14:paraId="48F6D318" w14:textId="77777777" w:rsidTr="00A41D60">
        <w:trPr>
          <w:trHeight w:val="295"/>
        </w:trPr>
        <w:tc>
          <w:tcPr>
            <w:tcW w:w="993" w:type="dxa"/>
            <w:tcBorders>
              <w:bottom w:val="nil"/>
            </w:tcBorders>
            <w:shd w:val="clear" w:color="auto" w:fill="auto"/>
            <w:noWrap/>
          </w:tcPr>
          <w:p w14:paraId="1A44B9B3" w14:textId="77777777" w:rsidR="00276892" w:rsidRPr="00417A49" w:rsidRDefault="00276892" w:rsidP="00A41D60">
            <w:pPr>
              <w:spacing w:line="240" w:lineRule="auto"/>
              <w:ind w:firstLine="0"/>
              <w:jc w:val="left"/>
              <w:rPr>
                <w:color w:val="000000"/>
                <w:sz w:val="18"/>
                <w:szCs w:val="18"/>
                <w:lang w:val="en-US"/>
              </w:rPr>
            </w:pPr>
          </w:p>
        </w:tc>
        <w:tc>
          <w:tcPr>
            <w:tcW w:w="992" w:type="dxa"/>
            <w:tcBorders>
              <w:bottom w:val="nil"/>
            </w:tcBorders>
            <w:shd w:val="clear" w:color="auto" w:fill="auto"/>
            <w:noWrap/>
            <w:hideMark/>
          </w:tcPr>
          <w:p w14:paraId="5994BB94"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PAO</w:t>
            </w:r>
          </w:p>
        </w:tc>
        <w:tc>
          <w:tcPr>
            <w:tcW w:w="960" w:type="dxa"/>
            <w:tcBorders>
              <w:bottom w:val="nil"/>
            </w:tcBorders>
            <w:shd w:val="clear" w:color="auto" w:fill="auto"/>
            <w:noWrap/>
            <w:hideMark/>
          </w:tcPr>
          <w:p w14:paraId="39ECF56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32.25</w:t>
            </w:r>
          </w:p>
        </w:tc>
        <w:tc>
          <w:tcPr>
            <w:tcW w:w="960" w:type="dxa"/>
            <w:tcBorders>
              <w:bottom w:val="nil"/>
            </w:tcBorders>
            <w:shd w:val="clear" w:color="auto" w:fill="auto"/>
            <w:noWrap/>
            <w:hideMark/>
          </w:tcPr>
          <w:p w14:paraId="528F6C0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10.3</w:t>
            </w:r>
          </w:p>
        </w:tc>
        <w:tc>
          <w:tcPr>
            <w:tcW w:w="960" w:type="dxa"/>
            <w:tcBorders>
              <w:bottom w:val="nil"/>
            </w:tcBorders>
            <w:shd w:val="clear" w:color="auto" w:fill="auto"/>
            <w:noWrap/>
            <w:hideMark/>
          </w:tcPr>
          <w:p w14:paraId="6330FD5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11.42</w:t>
            </w:r>
          </w:p>
        </w:tc>
        <w:tc>
          <w:tcPr>
            <w:tcW w:w="960" w:type="dxa"/>
            <w:tcBorders>
              <w:bottom w:val="nil"/>
            </w:tcBorders>
            <w:shd w:val="clear" w:color="auto" w:fill="auto"/>
            <w:noWrap/>
            <w:hideMark/>
          </w:tcPr>
          <w:p w14:paraId="6973216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2.27</w:t>
            </w:r>
          </w:p>
        </w:tc>
        <w:tc>
          <w:tcPr>
            <w:tcW w:w="960" w:type="dxa"/>
            <w:tcBorders>
              <w:bottom w:val="nil"/>
            </w:tcBorders>
            <w:shd w:val="clear" w:color="auto" w:fill="auto"/>
            <w:noWrap/>
            <w:hideMark/>
          </w:tcPr>
          <w:p w14:paraId="00D48A57"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2.59</w:t>
            </w:r>
          </w:p>
        </w:tc>
        <w:tc>
          <w:tcPr>
            <w:tcW w:w="960" w:type="dxa"/>
            <w:tcBorders>
              <w:bottom w:val="nil"/>
            </w:tcBorders>
            <w:shd w:val="clear" w:color="auto" w:fill="auto"/>
            <w:noWrap/>
            <w:hideMark/>
          </w:tcPr>
          <w:p w14:paraId="74CBE7FF"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2.79</w:t>
            </w:r>
          </w:p>
        </w:tc>
        <w:tc>
          <w:tcPr>
            <w:tcW w:w="960" w:type="dxa"/>
            <w:tcBorders>
              <w:bottom w:val="nil"/>
            </w:tcBorders>
            <w:shd w:val="clear" w:color="auto" w:fill="auto"/>
            <w:noWrap/>
            <w:hideMark/>
          </w:tcPr>
          <w:p w14:paraId="4D900AE9"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1.05</w:t>
            </w:r>
          </w:p>
        </w:tc>
        <w:tc>
          <w:tcPr>
            <w:tcW w:w="766" w:type="dxa"/>
            <w:tcBorders>
              <w:bottom w:val="nil"/>
            </w:tcBorders>
            <w:shd w:val="clear" w:color="auto" w:fill="auto"/>
            <w:noWrap/>
            <w:hideMark/>
          </w:tcPr>
          <w:p w14:paraId="29FF79F7"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0.82</w:t>
            </w:r>
          </w:p>
        </w:tc>
      </w:tr>
      <w:tr w:rsidR="00276892" w:rsidRPr="00417A49" w14:paraId="57983494" w14:textId="77777777" w:rsidTr="00A41D60">
        <w:trPr>
          <w:trHeight w:val="295"/>
        </w:trPr>
        <w:tc>
          <w:tcPr>
            <w:tcW w:w="993" w:type="dxa"/>
            <w:tcBorders>
              <w:top w:val="nil"/>
              <w:bottom w:val="single" w:sz="4" w:space="0" w:color="auto"/>
            </w:tcBorders>
            <w:shd w:val="clear" w:color="auto" w:fill="auto"/>
            <w:noWrap/>
          </w:tcPr>
          <w:p w14:paraId="400D1BCE" w14:textId="77777777" w:rsidR="00276892" w:rsidRPr="00417A49" w:rsidRDefault="00276892" w:rsidP="00A41D60">
            <w:pPr>
              <w:spacing w:line="240" w:lineRule="auto"/>
              <w:ind w:firstLine="0"/>
              <w:jc w:val="left"/>
              <w:rPr>
                <w:color w:val="000000"/>
                <w:sz w:val="18"/>
                <w:szCs w:val="18"/>
                <w:lang w:val="en-US"/>
              </w:rPr>
            </w:pPr>
          </w:p>
        </w:tc>
        <w:tc>
          <w:tcPr>
            <w:tcW w:w="992" w:type="dxa"/>
            <w:tcBorders>
              <w:top w:val="nil"/>
              <w:bottom w:val="single" w:sz="4" w:space="0" w:color="auto"/>
            </w:tcBorders>
            <w:shd w:val="clear" w:color="auto" w:fill="auto"/>
            <w:noWrap/>
            <w:hideMark/>
          </w:tcPr>
          <w:p w14:paraId="51F090BE"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WEU</w:t>
            </w:r>
          </w:p>
        </w:tc>
        <w:tc>
          <w:tcPr>
            <w:tcW w:w="960" w:type="dxa"/>
            <w:tcBorders>
              <w:top w:val="nil"/>
              <w:bottom w:val="single" w:sz="4" w:space="0" w:color="auto"/>
            </w:tcBorders>
            <w:shd w:val="clear" w:color="auto" w:fill="auto"/>
            <w:noWrap/>
            <w:hideMark/>
          </w:tcPr>
          <w:p w14:paraId="14ED99E0"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49.96</w:t>
            </w:r>
          </w:p>
        </w:tc>
        <w:tc>
          <w:tcPr>
            <w:tcW w:w="960" w:type="dxa"/>
            <w:tcBorders>
              <w:top w:val="nil"/>
              <w:bottom w:val="single" w:sz="4" w:space="0" w:color="auto"/>
            </w:tcBorders>
            <w:shd w:val="clear" w:color="auto" w:fill="auto"/>
            <w:noWrap/>
            <w:hideMark/>
          </w:tcPr>
          <w:p w14:paraId="7A34D979"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12.4</w:t>
            </w:r>
          </w:p>
        </w:tc>
        <w:tc>
          <w:tcPr>
            <w:tcW w:w="960" w:type="dxa"/>
            <w:tcBorders>
              <w:top w:val="nil"/>
              <w:bottom w:val="single" w:sz="4" w:space="0" w:color="auto"/>
            </w:tcBorders>
            <w:shd w:val="clear" w:color="auto" w:fill="auto"/>
            <w:noWrap/>
            <w:hideMark/>
          </w:tcPr>
          <w:p w14:paraId="5887F283"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2.96</w:t>
            </w:r>
          </w:p>
        </w:tc>
        <w:tc>
          <w:tcPr>
            <w:tcW w:w="960" w:type="dxa"/>
            <w:tcBorders>
              <w:top w:val="nil"/>
              <w:bottom w:val="single" w:sz="4" w:space="0" w:color="auto"/>
            </w:tcBorders>
            <w:shd w:val="clear" w:color="auto" w:fill="auto"/>
            <w:noWrap/>
            <w:hideMark/>
          </w:tcPr>
          <w:p w14:paraId="726F79A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2.31</w:t>
            </w:r>
          </w:p>
        </w:tc>
        <w:tc>
          <w:tcPr>
            <w:tcW w:w="960" w:type="dxa"/>
            <w:tcBorders>
              <w:top w:val="nil"/>
              <w:bottom w:val="single" w:sz="4" w:space="0" w:color="auto"/>
            </w:tcBorders>
            <w:shd w:val="clear" w:color="auto" w:fill="auto"/>
            <w:noWrap/>
            <w:hideMark/>
          </w:tcPr>
          <w:p w14:paraId="399B1BB7"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1.95</w:t>
            </w:r>
          </w:p>
        </w:tc>
        <w:tc>
          <w:tcPr>
            <w:tcW w:w="960" w:type="dxa"/>
            <w:tcBorders>
              <w:top w:val="nil"/>
              <w:bottom w:val="single" w:sz="4" w:space="0" w:color="auto"/>
            </w:tcBorders>
            <w:shd w:val="clear" w:color="auto" w:fill="auto"/>
            <w:noWrap/>
            <w:hideMark/>
          </w:tcPr>
          <w:p w14:paraId="0E8314B9"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1.55</w:t>
            </w:r>
          </w:p>
        </w:tc>
        <w:tc>
          <w:tcPr>
            <w:tcW w:w="960" w:type="dxa"/>
            <w:tcBorders>
              <w:top w:val="nil"/>
              <w:bottom w:val="single" w:sz="4" w:space="0" w:color="auto"/>
            </w:tcBorders>
            <w:shd w:val="clear" w:color="auto" w:fill="auto"/>
            <w:noWrap/>
            <w:hideMark/>
          </w:tcPr>
          <w:p w14:paraId="55BEBD7F"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2.15</w:t>
            </w:r>
          </w:p>
        </w:tc>
        <w:tc>
          <w:tcPr>
            <w:tcW w:w="766" w:type="dxa"/>
            <w:tcBorders>
              <w:top w:val="nil"/>
              <w:bottom w:val="single" w:sz="4" w:space="0" w:color="auto"/>
            </w:tcBorders>
            <w:shd w:val="clear" w:color="auto" w:fill="auto"/>
            <w:noWrap/>
            <w:hideMark/>
          </w:tcPr>
          <w:p w14:paraId="1178852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1.03</w:t>
            </w:r>
          </w:p>
        </w:tc>
      </w:tr>
      <w:tr w:rsidR="00276892" w:rsidRPr="00417A49" w14:paraId="3AF8AE79" w14:textId="77777777" w:rsidTr="00A41D60">
        <w:trPr>
          <w:trHeight w:val="295"/>
        </w:trPr>
        <w:tc>
          <w:tcPr>
            <w:tcW w:w="993" w:type="dxa"/>
            <w:tcBorders>
              <w:top w:val="single" w:sz="4" w:space="0" w:color="auto"/>
            </w:tcBorders>
            <w:shd w:val="clear" w:color="auto" w:fill="auto"/>
            <w:noWrap/>
          </w:tcPr>
          <w:p w14:paraId="0525F9B2" w14:textId="77777777" w:rsidR="00276892" w:rsidRPr="00417A49" w:rsidRDefault="00276892" w:rsidP="00A41D60">
            <w:pPr>
              <w:spacing w:line="240" w:lineRule="auto"/>
              <w:ind w:firstLine="0"/>
              <w:jc w:val="left"/>
              <w:rPr>
                <w:color w:val="000000"/>
                <w:sz w:val="18"/>
                <w:szCs w:val="18"/>
                <w:lang w:val="en-US"/>
              </w:rPr>
            </w:pPr>
            <w:r w:rsidRPr="00417A49">
              <w:rPr>
                <w:color w:val="000000"/>
                <w:sz w:val="18"/>
                <w:szCs w:val="18"/>
                <w:lang w:val="en-US"/>
              </w:rPr>
              <w:t>1.5C</w:t>
            </w:r>
          </w:p>
        </w:tc>
        <w:tc>
          <w:tcPr>
            <w:tcW w:w="992" w:type="dxa"/>
            <w:tcBorders>
              <w:top w:val="single" w:sz="4" w:space="0" w:color="auto"/>
            </w:tcBorders>
            <w:shd w:val="clear" w:color="auto" w:fill="auto"/>
            <w:noWrap/>
            <w:hideMark/>
          </w:tcPr>
          <w:p w14:paraId="1CE8D2AB"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CPA</w:t>
            </w:r>
          </w:p>
        </w:tc>
        <w:tc>
          <w:tcPr>
            <w:tcW w:w="960" w:type="dxa"/>
            <w:tcBorders>
              <w:top w:val="single" w:sz="4" w:space="0" w:color="auto"/>
            </w:tcBorders>
            <w:shd w:val="clear" w:color="auto" w:fill="auto"/>
            <w:noWrap/>
            <w:hideMark/>
          </w:tcPr>
          <w:p w14:paraId="2AE6BC05"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101.07</w:t>
            </w:r>
          </w:p>
        </w:tc>
        <w:tc>
          <w:tcPr>
            <w:tcW w:w="960" w:type="dxa"/>
            <w:tcBorders>
              <w:top w:val="single" w:sz="4" w:space="0" w:color="auto"/>
            </w:tcBorders>
            <w:shd w:val="clear" w:color="auto" w:fill="auto"/>
            <w:noWrap/>
            <w:hideMark/>
          </w:tcPr>
          <w:p w14:paraId="70C7D3BF"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73.61</w:t>
            </w:r>
          </w:p>
        </w:tc>
        <w:tc>
          <w:tcPr>
            <w:tcW w:w="960" w:type="dxa"/>
            <w:tcBorders>
              <w:top w:val="single" w:sz="4" w:space="0" w:color="auto"/>
            </w:tcBorders>
            <w:shd w:val="clear" w:color="auto" w:fill="auto"/>
            <w:noWrap/>
            <w:hideMark/>
          </w:tcPr>
          <w:p w14:paraId="3D132E9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46.76</w:t>
            </w:r>
          </w:p>
        </w:tc>
        <w:tc>
          <w:tcPr>
            <w:tcW w:w="960" w:type="dxa"/>
            <w:tcBorders>
              <w:top w:val="single" w:sz="4" w:space="0" w:color="auto"/>
            </w:tcBorders>
            <w:shd w:val="clear" w:color="auto" w:fill="auto"/>
            <w:noWrap/>
            <w:hideMark/>
          </w:tcPr>
          <w:p w14:paraId="23F009F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31.25</w:t>
            </w:r>
          </w:p>
        </w:tc>
        <w:tc>
          <w:tcPr>
            <w:tcW w:w="960" w:type="dxa"/>
            <w:tcBorders>
              <w:top w:val="single" w:sz="4" w:space="0" w:color="auto"/>
            </w:tcBorders>
            <w:shd w:val="clear" w:color="auto" w:fill="auto"/>
            <w:noWrap/>
            <w:hideMark/>
          </w:tcPr>
          <w:p w14:paraId="4ABBF74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27.25</w:t>
            </w:r>
          </w:p>
        </w:tc>
        <w:tc>
          <w:tcPr>
            <w:tcW w:w="960" w:type="dxa"/>
            <w:tcBorders>
              <w:top w:val="single" w:sz="4" w:space="0" w:color="auto"/>
            </w:tcBorders>
            <w:shd w:val="clear" w:color="auto" w:fill="auto"/>
            <w:noWrap/>
            <w:hideMark/>
          </w:tcPr>
          <w:p w14:paraId="280ABD8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21.91</w:t>
            </w:r>
          </w:p>
        </w:tc>
        <w:tc>
          <w:tcPr>
            <w:tcW w:w="960" w:type="dxa"/>
            <w:tcBorders>
              <w:top w:val="single" w:sz="4" w:space="0" w:color="auto"/>
            </w:tcBorders>
            <w:shd w:val="clear" w:color="auto" w:fill="auto"/>
            <w:noWrap/>
            <w:hideMark/>
          </w:tcPr>
          <w:p w14:paraId="3F16CB1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8.01</w:t>
            </w:r>
          </w:p>
        </w:tc>
        <w:tc>
          <w:tcPr>
            <w:tcW w:w="766" w:type="dxa"/>
            <w:tcBorders>
              <w:top w:val="single" w:sz="4" w:space="0" w:color="auto"/>
            </w:tcBorders>
            <w:shd w:val="clear" w:color="auto" w:fill="auto"/>
            <w:noWrap/>
            <w:hideMark/>
          </w:tcPr>
          <w:p w14:paraId="687A681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1.36</w:t>
            </w:r>
          </w:p>
        </w:tc>
      </w:tr>
      <w:tr w:rsidR="00276892" w:rsidRPr="00417A49" w14:paraId="4E661CD5" w14:textId="77777777" w:rsidTr="00A41D60">
        <w:trPr>
          <w:trHeight w:val="295"/>
        </w:trPr>
        <w:tc>
          <w:tcPr>
            <w:tcW w:w="993" w:type="dxa"/>
            <w:shd w:val="clear" w:color="auto" w:fill="auto"/>
            <w:noWrap/>
          </w:tcPr>
          <w:p w14:paraId="714A298D"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4528FF02"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EEU</w:t>
            </w:r>
          </w:p>
        </w:tc>
        <w:tc>
          <w:tcPr>
            <w:tcW w:w="960" w:type="dxa"/>
            <w:shd w:val="clear" w:color="auto" w:fill="auto"/>
            <w:noWrap/>
            <w:hideMark/>
          </w:tcPr>
          <w:p w14:paraId="50CBC21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79.55</w:t>
            </w:r>
          </w:p>
        </w:tc>
        <w:tc>
          <w:tcPr>
            <w:tcW w:w="960" w:type="dxa"/>
            <w:shd w:val="clear" w:color="auto" w:fill="auto"/>
            <w:noWrap/>
            <w:hideMark/>
          </w:tcPr>
          <w:p w14:paraId="33E11E4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35.9</w:t>
            </w:r>
          </w:p>
        </w:tc>
        <w:tc>
          <w:tcPr>
            <w:tcW w:w="960" w:type="dxa"/>
            <w:shd w:val="clear" w:color="auto" w:fill="auto"/>
            <w:noWrap/>
            <w:hideMark/>
          </w:tcPr>
          <w:p w14:paraId="5E537FA7"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28.18</w:t>
            </w:r>
          </w:p>
        </w:tc>
        <w:tc>
          <w:tcPr>
            <w:tcW w:w="960" w:type="dxa"/>
            <w:shd w:val="clear" w:color="auto" w:fill="auto"/>
            <w:noWrap/>
            <w:hideMark/>
          </w:tcPr>
          <w:p w14:paraId="44551F2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6.92</w:t>
            </w:r>
          </w:p>
        </w:tc>
        <w:tc>
          <w:tcPr>
            <w:tcW w:w="960" w:type="dxa"/>
            <w:shd w:val="clear" w:color="auto" w:fill="auto"/>
            <w:noWrap/>
            <w:hideMark/>
          </w:tcPr>
          <w:p w14:paraId="1099142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4.75</w:t>
            </w:r>
          </w:p>
        </w:tc>
        <w:tc>
          <w:tcPr>
            <w:tcW w:w="960" w:type="dxa"/>
            <w:shd w:val="clear" w:color="auto" w:fill="auto"/>
            <w:noWrap/>
            <w:hideMark/>
          </w:tcPr>
          <w:p w14:paraId="5BA7E999"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3.37</w:t>
            </w:r>
          </w:p>
        </w:tc>
        <w:tc>
          <w:tcPr>
            <w:tcW w:w="960" w:type="dxa"/>
            <w:shd w:val="clear" w:color="auto" w:fill="auto"/>
            <w:noWrap/>
            <w:hideMark/>
          </w:tcPr>
          <w:p w14:paraId="53B977F6"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3.26</w:t>
            </w:r>
          </w:p>
        </w:tc>
        <w:tc>
          <w:tcPr>
            <w:tcW w:w="766" w:type="dxa"/>
            <w:shd w:val="clear" w:color="auto" w:fill="auto"/>
            <w:noWrap/>
            <w:hideMark/>
          </w:tcPr>
          <w:p w14:paraId="0D3BE8F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3.21</w:t>
            </w:r>
          </w:p>
        </w:tc>
      </w:tr>
      <w:tr w:rsidR="00276892" w:rsidRPr="00417A49" w14:paraId="7E9858A7" w14:textId="77777777" w:rsidTr="00A41D60">
        <w:trPr>
          <w:trHeight w:val="295"/>
        </w:trPr>
        <w:tc>
          <w:tcPr>
            <w:tcW w:w="993" w:type="dxa"/>
            <w:shd w:val="clear" w:color="auto" w:fill="auto"/>
            <w:noWrap/>
          </w:tcPr>
          <w:p w14:paraId="3E6CF8F0"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7596D5B1"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FSU</w:t>
            </w:r>
          </w:p>
        </w:tc>
        <w:tc>
          <w:tcPr>
            <w:tcW w:w="960" w:type="dxa"/>
            <w:shd w:val="clear" w:color="auto" w:fill="auto"/>
            <w:noWrap/>
            <w:hideMark/>
          </w:tcPr>
          <w:p w14:paraId="3690E495"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85.17</w:t>
            </w:r>
          </w:p>
        </w:tc>
        <w:tc>
          <w:tcPr>
            <w:tcW w:w="960" w:type="dxa"/>
            <w:shd w:val="clear" w:color="auto" w:fill="auto"/>
            <w:noWrap/>
            <w:hideMark/>
          </w:tcPr>
          <w:p w14:paraId="6F9DF694"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59.03</w:t>
            </w:r>
          </w:p>
        </w:tc>
        <w:tc>
          <w:tcPr>
            <w:tcW w:w="960" w:type="dxa"/>
            <w:shd w:val="clear" w:color="auto" w:fill="auto"/>
            <w:noWrap/>
            <w:hideMark/>
          </w:tcPr>
          <w:p w14:paraId="1A096C6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47.87</w:t>
            </w:r>
          </w:p>
        </w:tc>
        <w:tc>
          <w:tcPr>
            <w:tcW w:w="960" w:type="dxa"/>
            <w:shd w:val="clear" w:color="auto" w:fill="auto"/>
            <w:noWrap/>
            <w:hideMark/>
          </w:tcPr>
          <w:p w14:paraId="7691515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37.68</w:t>
            </w:r>
          </w:p>
        </w:tc>
        <w:tc>
          <w:tcPr>
            <w:tcW w:w="960" w:type="dxa"/>
            <w:shd w:val="clear" w:color="auto" w:fill="auto"/>
            <w:noWrap/>
            <w:hideMark/>
          </w:tcPr>
          <w:p w14:paraId="3FEB265D"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29.7</w:t>
            </w:r>
          </w:p>
        </w:tc>
        <w:tc>
          <w:tcPr>
            <w:tcW w:w="960" w:type="dxa"/>
            <w:shd w:val="clear" w:color="auto" w:fill="auto"/>
            <w:noWrap/>
            <w:hideMark/>
          </w:tcPr>
          <w:p w14:paraId="3B2BA603"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14.07</w:t>
            </w:r>
          </w:p>
        </w:tc>
        <w:tc>
          <w:tcPr>
            <w:tcW w:w="960" w:type="dxa"/>
            <w:shd w:val="clear" w:color="auto" w:fill="auto"/>
            <w:noWrap/>
            <w:hideMark/>
          </w:tcPr>
          <w:p w14:paraId="148C8DF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11.64</w:t>
            </w:r>
          </w:p>
        </w:tc>
        <w:tc>
          <w:tcPr>
            <w:tcW w:w="766" w:type="dxa"/>
            <w:shd w:val="clear" w:color="auto" w:fill="auto"/>
            <w:noWrap/>
            <w:hideMark/>
          </w:tcPr>
          <w:p w14:paraId="6F2F2481"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12.39</w:t>
            </w:r>
          </w:p>
        </w:tc>
      </w:tr>
      <w:tr w:rsidR="00276892" w:rsidRPr="00417A49" w14:paraId="15F471F5" w14:textId="77777777" w:rsidTr="00A41D60">
        <w:trPr>
          <w:trHeight w:val="295"/>
        </w:trPr>
        <w:tc>
          <w:tcPr>
            <w:tcW w:w="993" w:type="dxa"/>
            <w:shd w:val="clear" w:color="auto" w:fill="auto"/>
            <w:noWrap/>
          </w:tcPr>
          <w:p w14:paraId="358DFF2C"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2383023E"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NAM</w:t>
            </w:r>
          </w:p>
        </w:tc>
        <w:tc>
          <w:tcPr>
            <w:tcW w:w="960" w:type="dxa"/>
            <w:shd w:val="clear" w:color="auto" w:fill="auto"/>
            <w:noWrap/>
            <w:hideMark/>
          </w:tcPr>
          <w:p w14:paraId="73F9D465"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47.62</w:t>
            </w:r>
          </w:p>
        </w:tc>
        <w:tc>
          <w:tcPr>
            <w:tcW w:w="960" w:type="dxa"/>
            <w:shd w:val="clear" w:color="auto" w:fill="auto"/>
            <w:noWrap/>
            <w:hideMark/>
          </w:tcPr>
          <w:p w14:paraId="525618A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36.38</w:t>
            </w:r>
          </w:p>
        </w:tc>
        <w:tc>
          <w:tcPr>
            <w:tcW w:w="960" w:type="dxa"/>
            <w:shd w:val="clear" w:color="auto" w:fill="auto"/>
            <w:noWrap/>
            <w:hideMark/>
          </w:tcPr>
          <w:p w14:paraId="4BFCC98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960" w:type="dxa"/>
            <w:shd w:val="clear" w:color="auto" w:fill="auto"/>
            <w:noWrap/>
            <w:hideMark/>
          </w:tcPr>
          <w:p w14:paraId="3BCB705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960" w:type="dxa"/>
            <w:shd w:val="clear" w:color="auto" w:fill="auto"/>
            <w:noWrap/>
            <w:hideMark/>
          </w:tcPr>
          <w:p w14:paraId="06A0C971"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960" w:type="dxa"/>
            <w:shd w:val="clear" w:color="auto" w:fill="auto"/>
            <w:noWrap/>
            <w:hideMark/>
          </w:tcPr>
          <w:p w14:paraId="615CAABF"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960" w:type="dxa"/>
            <w:shd w:val="clear" w:color="auto" w:fill="auto"/>
            <w:noWrap/>
            <w:hideMark/>
          </w:tcPr>
          <w:p w14:paraId="3B0F5228"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c>
          <w:tcPr>
            <w:tcW w:w="766" w:type="dxa"/>
            <w:shd w:val="clear" w:color="auto" w:fill="auto"/>
            <w:noWrap/>
            <w:hideMark/>
          </w:tcPr>
          <w:p w14:paraId="55CF8A2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w:t>
            </w:r>
          </w:p>
        </w:tc>
      </w:tr>
      <w:tr w:rsidR="00276892" w:rsidRPr="00417A49" w14:paraId="7DDD9C40" w14:textId="77777777" w:rsidTr="00A41D60">
        <w:trPr>
          <w:trHeight w:val="295"/>
        </w:trPr>
        <w:tc>
          <w:tcPr>
            <w:tcW w:w="993" w:type="dxa"/>
            <w:shd w:val="clear" w:color="auto" w:fill="auto"/>
            <w:noWrap/>
          </w:tcPr>
          <w:p w14:paraId="5DC491C7"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59196DF6"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PAO</w:t>
            </w:r>
          </w:p>
        </w:tc>
        <w:tc>
          <w:tcPr>
            <w:tcW w:w="960" w:type="dxa"/>
            <w:shd w:val="clear" w:color="auto" w:fill="auto"/>
            <w:noWrap/>
            <w:hideMark/>
          </w:tcPr>
          <w:p w14:paraId="3F9C5B12"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32.25</w:t>
            </w:r>
          </w:p>
        </w:tc>
        <w:tc>
          <w:tcPr>
            <w:tcW w:w="960" w:type="dxa"/>
            <w:shd w:val="clear" w:color="auto" w:fill="auto"/>
            <w:noWrap/>
            <w:hideMark/>
          </w:tcPr>
          <w:p w14:paraId="6C5EA02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10.3</w:t>
            </w:r>
          </w:p>
        </w:tc>
        <w:tc>
          <w:tcPr>
            <w:tcW w:w="960" w:type="dxa"/>
            <w:shd w:val="clear" w:color="auto" w:fill="auto"/>
            <w:noWrap/>
            <w:hideMark/>
          </w:tcPr>
          <w:p w14:paraId="0533A1A3"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32.82</w:t>
            </w:r>
          </w:p>
        </w:tc>
        <w:tc>
          <w:tcPr>
            <w:tcW w:w="960" w:type="dxa"/>
            <w:shd w:val="clear" w:color="auto" w:fill="auto"/>
            <w:noWrap/>
            <w:hideMark/>
          </w:tcPr>
          <w:p w14:paraId="28CCA230"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8.95</w:t>
            </w:r>
          </w:p>
        </w:tc>
        <w:tc>
          <w:tcPr>
            <w:tcW w:w="960" w:type="dxa"/>
            <w:shd w:val="clear" w:color="auto" w:fill="auto"/>
            <w:noWrap/>
            <w:hideMark/>
          </w:tcPr>
          <w:p w14:paraId="4D76D936"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7.1</w:t>
            </w:r>
          </w:p>
        </w:tc>
        <w:tc>
          <w:tcPr>
            <w:tcW w:w="960" w:type="dxa"/>
            <w:shd w:val="clear" w:color="auto" w:fill="auto"/>
            <w:noWrap/>
            <w:hideMark/>
          </w:tcPr>
          <w:p w14:paraId="6377DB49"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4.04</w:t>
            </w:r>
          </w:p>
        </w:tc>
        <w:tc>
          <w:tcPr>
            <w:tcW w:w="960" w:type="dxa"/>
            <w:shd w:val="clear" w:color="auto" w:fill="auto"/>
            <w:noWrap/>
            <w:hideMark/>
          </w:tcPr>
          <w:p w14:paraId="0824643A"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1.17</w:t>
            </w:r>
          </w:p>
        </w:tc>
        <w:tc>
          <w:tcPr>
            <w:tcW w:w="766" w:type="dxa"/>
            <w:shd w:val="clear" w:color="auto" w:fill="auto"/>
            <w:noWrap/>
            <w:hideMark/>
          </w:tcPr>
          <w:p w14:paraId="7725BD57"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0.05</w:t>
            </w:r>
          </w:p>
        </w:tc>
      </w:tr>
      <w:tr w:rsidR="00276892" w:rsidRPr="00417A49" w14:paraId="594ABA55" w14:textId="77777777" w:rsidTr="00A41D60">
        <w:trPr>
          <w:trHeight w:val="295"/>
        </w:trPr>
        <w:tc>
          <w:tcPr>
            <w:tcW w:w="993" w:type="dxa"/>
            <w:shd w:val="clear" w:color="auto" w:fill="auto"/>
            <w:noWrap/>
          </w:tcPr>
          <w:p w14:paraId="39C047F3" w14:textId="77777777" w:rsidR="00276892" w:rsidRPr="00417A49" w:rsidRDefault="00276892" w:rsidP="00A41D60">
            <w:pPr>
              <w:spacing w:line="240" w:lineRule="auto"/>
              <w:ind w:firstLine="0"/>
              <w:jc w:val="left"/>
              <w:rPr>
                <w:color w:val="000000"/>
                <w:sz w:val="18"/>
                <w:szCs w:val="18"/>
                <w:lang w:val="en-US"/>
              </w:rPr>
            </w:pPr>
          </w:p>
        </w:tc>
        <w:tc>
          <w:tcPr>
            <w:tcW w:w="992" w:type="dxa"/>
            <w:shd w:val="clear" w:color="auto" w:fill="auto"/>
            <w:noWrap/>
            <w:hideMark/>
          </w:tcPr>
          <w:p w14:paraId="20950321" w14:textId="77777777" w:rsidR="00276892" w:rsidRPr="00417A49" w:rsidRDefault="00276892" w:rsidP="00A41D60">
            <w:pPr>
              <w:spacing w:line="240" w:lineRule="auto"/>
              <w:ind w:firstLine="0"/>
              <w:jc w:val="left"/>
              <w:rPr>
                <w:color w:val="000000"/>
                <w:sz w:val="18"/>
                <w:szCs w:val="18"/>
                <w:lang w:val="en-US"/>
              </w:rPr>
            </w:pPr>
            <w:r w:rsidRPr="00417A49">
              <w:rPr>
                <w:sz w:val="18"/>
                <w:szCs w:val="18"/>
              </w:rPr>
              <w:t>WEU</w:t>
            </w:r>
          </w:p>
        </w:tc>
        <w:tc>
          <w:tcPr>
            <w:tcW w:w="960" w:type="dxa"/>
            <w:shd w:val="clear" w:color="auto" w:fill="auto"/>
            <w:noWrap/>
            <w:hideMark/>
          </w:tcPr>
          <w:p w14:paraId="0FA5D844"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49.96</w:t>
            </w:r>
          </w:p>
        </w:tc>
        <w:tc>
          <w:tcPr>
            <w:tcW w:w="960" w:type="dxa"/>
            <w:shd w:val="clear" w:color="auto" w:fill="auto"/>
            <w:noWrap/>
            <w:hideMark/>
          </w:tcPr>
          <w:p w14:paraId="686662EC"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12.4</w:t>
            </w:r>
          </w:p>
        </w:tc>
        <w:tc>
          <w:tcPr>
            <w:tcW w:w="960" w:type="dxa"/>
            <w:shd w:val="clear" w:color="auto" w:fill="auto"/>
            <w:noWrap/>
            <w:hideMark/>
          </w:tcPr>
          <w:p w14:paraId="3AEDD6BE"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17.53</w:t>
            </w:r>
          </w:p>
        </w:tc>
        <w:tc>
          <w:tcPr>
            <w:tcW w:w="960" w:type="dxa"/>
            <w:shd w:val="clear" w:color="auto" w:fill="auto"/>
            <w:noWrap/>
            <w:hideMark/>
          </w:tcPr>
          <w:p w14:paraId="51541D26"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9.63</w:t>
            </w:r>
          </w:p>
        </w:tc>
        <w:tc>
          <w:tcPr>
            <w:tcW w:w="960" w:type="dxa"/>
            <w:shd w:val="clear" w:color="auto" w:fill="auto"/>
            <w:noWrap/>
            <w:hideMark/>
          </w:tcPr>
          <w:p w14:paraId="22EF2AC0"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0.87</w:t>
            </w:r>
          </w:p>
        </w:tc>
        <w:tc>
          <w:tcPr>
            <w:tcW w:w="960" w:type="dxa"/>
            <w:shd w:val="clear" w:color="auto" w:fill="auto"/>
            <w:noWrap/>
            <w:hideMark/>
          </w:tcPr>
          <w:p w14:paraId="4C47C976"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0.62</w:t>
            </w:r>
          </w:p>
        </w:tc>
        <w:tc>
          <w:tcPr>
            <w:tcW w:w="960" w:type="dxa"/>
            <w:shd w:val="clear" w:color="auto" w:fill="auto"/>
            <w:noWrap/>
            <w:hideMark/>
          </w:tcPr>
          <w:p w14:paraId="7908992B"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1.89</w:t>
            </w:r>
          </w:p>
        </w:tc>
        <w:tc>
          <w:tcPr>
            <w:tcW w:w="766" w:type="dxa"/>
            <w:shd w:val="clear" w:color="auto" w:fill="auto"/>
            <w:noWrap/>
            <w:hideMark/>
          </w:tcPr>
          <w:p w14:paraId="59E8F6A3" w14:textId="77777777" w:rsidR="00276892" w:rsidRPr="00417A49" w:rsidRDefault="00276892" w:rsidP="00A41D60">
            <w:pPr>
              <w:spacing w:line="240" w:lineRule="auto"/>
              <w:ind w:firstLine="0"/>
              <w:jc w:val="right"/>
              <w:rPr>
                <w:color w:val="000000"/>
                <w:sz w:val="18"/>
                <w:szCs w:val="18"/>
                <w:lang w:val="en-US"/>
              </w:rPr>
            </w:pPr>
            <w:r w:rsidRPr="00417A49">
              <w:rPr>
                <w:sz w:val="18"/>
                <w:szCs w:val="18"/>
              </w:rPr>
              <w:t>0.38</w:t>
            </w:r>
          </w:p>
        </w:tc>
      </w:tr>
    </w:tbl>
    <w:p w14:paraId="6F0D2E2F" w14:textId="04C5B754" w:rsidR="009F5C1E" w:rsidRDefault="009F5C1E" w:rsidP="00EC4743">
      <w:pPr>
        <w:pStyle w:val="Heading1"/>
        <w:numPr>
          <w:ilvl w:val="0"/>
          <w:numId w:val="0"/>
        </w:numPr>
        <w:ind w:left="360" w:hanging="360"/>
        <w:rPr>
          <w:lang w:val="en-US"/>
        </w:rPr>
      </w:pPr>
      <w:bookmarkStart w:id="12" w:name="_Toc163730225"/>
      <w:r>
        <w:rPr>
          <w:lang w:val="en-US"/>
        </w:rPr>
        <w:lastRenderedPageBreak/>
        <w:t>References</w:t>
      </w:r>
      <w:bookmarkEnd w:id="12"/>
    </w:p>
    <w:p w14:paraId="6329B0E0" w14:textId="77777777" w:rsidR="00375A85" w:rsidRPr="00375A85" w:rsidRDefault="009F5C1E" w:rsidP="00375A85">
      <w:pPr>
        <w:pStyle w:val="Bibliography"/>
      </w:pPr>
      <w:r>
        <w:rPr>
          <w:lang w:val="en-US"/>
        </w:rPr>
        <w:fldChar w:fldCharType="begin"/>
      </w:r>
      <w:r>
        <w:rPr>
          <w:lang w:val="en-US"/>
        </w:rPr>
        <w:instrText xml:space="preserve"> ADDIN ZOTERO_BIBL {"uncited":[],"omitted":[],"custom":[]} CSL_BIBLIOGRAPHY </w:instrText>
      </w:r>
      <w:r>
        <w:rPr>
          <w:lang w:val="en-US"/>
        </w:rPr>
        <w:fldChar w:fldCharType="separate"/>
      </w:r>
      <w:r w:rsidR="00375A85" w:rsidRPr="00375A85">
        <w:t xml:space="preserve">Mastrucci, A., van Ruijven, B., Byers, E., Poblete-Cazenave, M., &amp; Pachauri, S. (2021). Global scenarios of residential heating and cooling energy demand and CO2 emissions. </w:t>
      </w:r>
      <w:r w:rsidR="00375A85" w:rsidRPr="00375A85">
        <w:rPr>
          <w:i/>
          <w:iCs/>
        </w:rPr>
        <w:t>Climatic Change</w:t>
      </w:r>
      <w:r w:rsidR="00375A85" w:rsidRPr="00375A85">
        <w:t xml:space="preserve">, </w:t>
      </w:r>
      <w:r w:rsidR="00375A85" w:rsidRPr="00375A85">
        <w:rPr>
          <w:i/>
          <w:iCs/>
        </w:rPr>
        <w:t>168</w:t>
      </w:r>
      <w:r w:rsidR="00375A85" w:rsidRPr="00375A85">
        <w:t>(3–4), 14. https://doi.org/10.1007/s10584-021-03229-3</w:t>
      </w:r>
    </w:p>
    <w:p w14:paraId="51736CD2" w14:textId="77777777" w:rsidR="00375A85" w:rsidRPr="00375A85" w:rsidRDefault="00375A85" w:rsidP="00375A85">
      <w:pPr>
        <w:pStyle w:val="Bibliography"/>
      </w:pPr>
      <w:r w:rsidRPr="00375A85">
        <w:t xml:space="preserve">Riahi, K., Bertram, C., Huppmann, D., Rogelj, J., Bosetti, V., Cabardos, A.-M., Deppermann, A., Drouet, L., Frank, S., Fricko, O., Fujimori, S., Harmsen, M., Hasegawa, T., Krey, V., Luderer, G., Paroussos, L., Schaeffer, R., Weitzel, M., Van Der Zwaan, B., … Zakeri, B. (2021). Cost and attainability of meeting stringent climate targets without overshoot. </w:t>
      </w:r>
      <w:r w:rsidRPr="00375A85">
        <w:rPr>
          <w:i/>
          <w:iCs/>
        </w:rPr>
        <w:t>Nature Climate Change</w:t>
      </w:r>
      <w:r w:rsidRPr="00375A85">
        <w:t xml:space="preserve">, </w:t>
      </w:r>
      <w:r w:rsidRPr="00375A85">
        <w:rPr>
          <w:i/>
          <w:iCs/>
        </w:rPr>
        <w:t>11</w:t>
      </w:r>
      <w:r w:rsidRPr="00375A85">
        <w:t>(12), 1063–1069. https://doi.org/10.1038/s41558-021-01215-2</w:t>
      </w:r>
    </w:p>
    <w:p w14:paraId="26B2D0C0" w14:textId="56139B53" w:rsidR="009F5C1E" w:rsidRPr="005F0063" w:rsidRDefault="009F5C1E" w:rsidP="00527634">
      <w:pPr>
        <w:rPr>
          <w:lang w:val="en-US"/>
        </w:rPr>
      </w:pPr>
      <w:r>
        <w:rPr>
          <w:lang w:val="en-US"/>
        </w:rPr>
        <w:fldChar w:fldCharType="end"/>
      </w:r>
    </w:p>
    <w:sectPr w:rsidR="009F5C1E" w:rsidRPr="005F0063" w:rsidSect="003B1B4D">
      <w:footerReference w:type="default" r:id="rId1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666A5" w14:textId="77777777" w:rsidR="003B1B4D" w:rsidRDefault="003B1B4D" w:rsidP="001A0A95">
      <w:pPr>
        <w:spacing w:line="240" w:lineRule="auto"/>
      </w:pPr>
      <w:r>
        <w:separator/>
      </w:r>
    </w:p>
  </w:endnote>
  <w:endnote w:type="continuationSeparator" w:id="0">
    <w:p w14:paraId="2CA395F6" w14:textId="77777777" w:rsidR="003B1B4D" w:rsidRDefault="003B1B4D" w:rsidP="001A0A95">
      <w:pPr>
        <w:spacing w:line="240" w:lineRule="auto"/>
      </w:pPr>
      <w:r>
        <w:continuationSeparator/>
      </w:r>
    </w:p>
  </w:endnote>
  <w:endnote w:type="continuationNotice" w:id="1">
    <w:p w14:paraId="55BA2939" w14:textId="77777777" w:rsidR="003B1B4D" w:rsidRDefault="003B1B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007140"/>
      <w:docPartObj>
        <w:docPartGallery w:val="Page Numbers (Bottom of Page)"/>
        <w:docPartUnique/>
      </w:docPartObj>
    </w:sdtPr>
    <w:sdtEndPr>
      <w:rPr>
        <w:noProof/>
      </w:rPr>
    </w:sdtEndPr>
    <w:sdtContent>
      <w:p w14:paraId="1321657B" w14:textId="77777777" w:rsidR="006C1E3A" w:rsidRDefault="001A0A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3ED928" w14:textId="77777777" w:rsidR="006C1E3A" w:rsidRDefault="006C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DD669" w14:textId="77777777" w:rsidR="003B1B4D" w:rsidRDefault="003B1B4D" w:rsidP="001A0A95">
      <w:pPr>
        <w:spacing w:line="240" w:lineRule="auto"/>
      </w:pPr>
      <w:r>
        <w:separator/>
      </w:r>
    </w:p>
  </w:footnote>
  <w:footnote w:type="continuationSeparator" w:id="0">
    <w:p w14:paraId="57A9E9BE" w14:textId="77777777" w:rsidR="003B1B4D" w:rsidRDefault="003B1B4D" w:rsidP="001A0A95">
      <w:pPr>
        <w:spacing w:line="240" w:lineRule="auto"/>
      </w:pPr>
      <w:r>
        <w:continuationSeparator/>
      </w:r>
    </w:p>
  </w:footnote>
  <w:footnote w:type="continuationNotice" w:id="1">
    <w:p w14:paraId="36AA37E4" w14:textId="77777777" w:rsidR="003B1B4D" w:rsidRDefault="003B1B4D">
      <w:pPr>
        <w:spacing w:line="240" w:lineRule="auto"/>
      </w:pPr>
    </w:p>
  </w:footnote>
  <w:footnote w:id="2">
    <w:p w14:paraId="694EC152" w14:textId="3D27E399" w:rsidR="0084369F" w:rsidRDefault="0084369F" w:rsidP="0081153E">
      <w:pPr>
        <w:pStyle w:val="FootnoteText"/>
      </w:pPr>
      <w:r>
        <w:rPr>
          <w:rStyle w:val="FootnoteReference"/>
        </w:rPr>
        <w:footnoteRef/>
      </w:r>
      <w:r>
        <w:t xml:space="preserve"> </w:t>
      </w:r>
      <w:r w:rsidRPr="00ED7D61">
        <w:t xml:space="preserve">Aggregation on the </w:t>
      </w:r>
      <w:r>
        <w:t>11</w:t>
      </w:r>
      <w:r w:rsidRPr="00ED7D61">
        <w:t xml:space="preserve"> region level </w:t>
      </w:r>
      <w:r>
        <w:t xml:space="preserve">based on the MESSAGE model regions: Sub-Saharan Africa (AFR), Centrally Planned Asia (CPA), Central and Eastern Europe (EEU), Former Soviet Union (FSU), Latin America and the Caribbean (LAM), Middle East and North Africa (MEA), North America (NAM), Pacific OECD (PAO) Other Pacific Asia (PAS), South Asia (SAS), Western Europe (WEU). Please, refer to the following website for full region description: </w:t>
      </w:r>
      <w:hyperlink r:id="rId1" w:history="1">
        <w:r w:rsidRPr="002D00AC">
          <w:rPr>
            <w:rStyle w:val="Hyperlink"/>
          </w:rPr>
          <w:t>https://docs.messageix.org/projects/global/en/latest/overview/spatial.html</w:t>
        </w:r>
      </w:hyperlink>
    </w:p>
    <w:p w14:paraId="354133DC" w14:textId="77777777" w:rsidR="0084369F" w:rsidRPr="0081153E" w:rsidRDefault="0084369F" w:rsidP="0081153E">
      <w:pPr>
        <w:pStyle w:val="FootnoteText"/>
      </w:pPr>
    </w:p>
  </w:footnote>
  <w:footnote w:id="3">
    <w:p w14:paraId="770C0767" w14:textId="77777777" w:rsidR="0084369F" w:rsidRDefault="0084369F">
      <w:pPr>
        <w:pStyle w:val="FootnoteText"/>
      </w:pPr>
      <w:r>
        <w:rPr>
          <w:rStyle w:val="FootnoteReference"/>
        </w:rPr>
        <w:footnoteRef/>
      </w:r>
      <w:r>
        <w:t xml:space="preserve"> </w:t>
      </w:r>
      <w:r w:rsidRPr="008D3337">
        <w:t>Aggregation on the 32 region level</w:t>
      </w:r>
      <w:r>
        <w:t xml:space="preserve"> based on the </w:t>
      </w:r>
      <w:r w:rsidRPr="005C3B66">
        <w:t>SSP Database (Shared Socioeconomic Pathways) - Version 2.0</w:t>
      </w:r>
      <w:r>
        <w:t xml:space="preserve">. Please, refer to the following website for full region description: </w:t>
      </w:r>
    </w:p>
    <w:p w14:paraId="351E2FDC" w14:textId="5C4FA8CF" w:rsidR="0084369F" w:rsidRDefault="0064201C">
      <w:pPr>
        <w:pStyle w:val="FootnoteText"/>
      </w:pPr>
      <w:hyperlink r:id="rId2" w:anchor="regiondefs" w:history="1">
        <w:r w:rsidR="0084369F" w:rsidRPr="002D00AC">
          <w:rPr>
            <w:rStyle w:val="Hyperlink"/>
          </w:rPr>
          <w:t>https://tntcat.iiasa.ac.at/SspDb/dsd?Action=htmlpage&amp;page=10#regiondefs</w:t>
        </w:r>
      </w:hyperlink>
    </w:p>
    <w:p w14:paraId="2FA7EC0C" w14:textId="77777777" w:rsidR="0084369F" w:rsidRPr="00C8431E" w:rsidRDefault="0084369F">
      <w:pPr>
        <w:pStyle w:val="FootnoteText"/>
        <w:rPr>
          <w:lang w:val="en-US"/>
        </w:rPr>
      </w:pPr>
    </w:p>
  </w:footnote>
  <w:footnote w:id="4">
    <w:p w14:paraId="57FA4E7C" w14:textId="13A580E9" w:rsidR="0084369F" w:rsidRPr="006603C2" w:rsidRDefault="0084369F">
      <w:pPr>
        <w:pStyle w:val="FootnoteText"/>
        <w:rPr>
          <w:lang w:val="en-US"/>
        </w:rPr>
      </w:pPr>
      <w:r>
        <w:rPr>
          <w:rStyle w:val="FootnoteReference"/>
        </w:rPr>
        <w:footnoteRef/>
      </w:r>
      <w:r>
        <w:t xml:space="preserve"> </w:t>
      </w:r>
      <w:r>
        <w:rPr>
          <w:lang w:val="en-US"/>
        </w:rPr>
        <w:t>The description and country names are aligned as much as possible to the definition of the aggregation on the 32 region level</w:t>
      </w:r>
    </w:p>
  </w:footnote>
  <w:footnote w:id="5">
    <w:p w14:paraId="56B42D30" w14:textId="02D65B7E" w:rsidR="00182A8D" w:rsidRPr="00182A8D" w:rsidRDefault="00182A8D">
      <w:pPr>
        <w:pStyle w:val="FootnoteText"/>
        <w:rPr>
          <w:lang w:val="en-US"/>
        </w:rPr>
      </w:pPr>
      <w:r>
        <w:rPr>
          <w:rStyle w:val="FootnoteReference"/>
        </w:rPr>
        <w:footnoteRef/>
      </w:r>
      <w:r>
        <w:t xml:space="preserve"> </w:t>
      </w:r>
      <w:r>
        <w:rPr>
          <w:lang w:val="en-US"/>
        </w:rPr>
        <w:t>Data further agg</w:t>
      </w:r>
      <w:r w:rsidR="00A7498D">
        <w:rPr>
          <w:lang w:val="en-US"/>
        </w:rPr>
        <w:t>r</w:t>
      </w:r>
      <w:r>
        <w:rPr>
          <w:lang w:val="en-US"/>
        </w:rPr>
        <w:t>egated from country level to</w:t>
      </w:r>
      <w:r w:rsidR="00A7498D">
        <w:rPr>
          <w:lang w:val="en-US"/>
        </w:rPr>
        <w:t xml:space="preserve"> </w:t>
      </w:r>
      <w:proofErr w:type="spellStart"/>
      <w:r w:rsidR="00A7498D">
        <w:rPr>
          <w:lang w:val="en-US"/>
        </w:rPr>
        <w:t>MESSAGEix</w:t>
      </w:r>
      <w:proofErr w:type="spellEnd"/>
      <w:r w:rsidR="00A7498D">
        <w:rPr>
          <w:lang w:val="en-US"/>
        </w:rPr>
        <w:t>-Buildings</w:t>
      </w:r>
      <w:r>
        <w:rPr>
          <w:lang w:val="en-US"/>
        </w:rPr>
        <w:t xml:space="preserve"> </w:t>
      </w:r>
      <w:r w:rsidR="00A7498D">
        <w:rPr>
          <w:lang w:val="en-US"/>
        </w:rPr>
        <w:t>model regions (R60)</w:t>
      </w:r>
    </w:p>
  </w:footnote>
  <w:footnote w:id="6">
    <w:p w14:paraId="22495A9A" w14:textId="04B102B6" w:rsidR="00531061" w:rsidRPr="00531061" w:rsidRDefault="00531061">
      <w:pPr>
        <w:pStyle w:val="FootnoteText"/>
        <w:rPr>
          <w:lang w:val="en-US"/>
        </w:rPr>
      </w:pPr>
      <w:r>
        <w:rPr>
          <w:rStyle w:val="FootnoteReference"/>
        </w:rPr>
        <w:footnoteRef/>
      </w:r>
      <w:r>
        <w:t xml:space="preserve"> </w:t>
      </w:r>
      <w:r w:rsidRPr="001D6A0D">
        <w:t xml:space="preserve">Efficiency of heating systems are determined by the combination of energy efficiency class and </w:t>
      </w:r>
      <w:r>
        <w:t>fuel</w:t>
      </w:r>
      <w:r w:rsidRPr="001D6A0D">
        <w:t xml:space="preserve"> type.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3678"/>
    <w:multiLevelType w:val="hybridMultilevel"/>
    <w:tmpl w:val="0546C194"/>
    <w:lvl w:ilvl="0" w:tplc="D402D8C8">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88E58F4"/>
    <w:multiLevelType w:val="hybridMultilevel"/>
    <w:tmpl w:val="C09A7418"/>
    <w:lvl w:ilvl="0" w:tplc="F678014A">
      <w:start w:val="2"/>
      <w:numFmt w:val="bullet"/>
      <w:lvlText w:val="-"/>
      <w:lvlJc w:val="left"/>
      <w:pPr>
        <w:ind w:left="502" w:hanging="360"/>
      </w:pPr>
      <w:rPr>
        <w:rFonts w:ascii="Times New Roman" w:eastAsia="Times New Roman" w:hAnsi="Times New Roman" w:cs="Times New Roman"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2" w15:restartNumberingAfterBreak="0">
    <w:nsid w:val="3FC47EDA"/>
    <w:multiLevelType w:val="hybridMultilevel"/>
    <w:tmpl w:val="13EC9CE6"/>
    <w:lvl w:ilvl="0" w:tplc="4D94A8A4">
      <w:start w:val="2"/>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440650D0"/>
    <w:multiLevelType w:val="hybridMultilevel"/>
    <w:tmpl w:val="A54CE71E"/>
    <w:lvl w:ilvl="0" w:tplc="2AFEDDEE">
      <w:start w:val="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477C3581"/>
    <w:multiLevelType w:val="hybridMultilevel"/>
    <w:tmpl w:val="08420DD4"/>
    <w:lvl w:ilvl="0" w:tplc="AF8AC0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7F6E57"/>
    <w:multiLevelType w:val="hybridMultilevel"/>
    <w:tmpl w:val="7470704A"/>
    <w:lvl w:ilvl="0" w:tplc="E2F8EC4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0056BC1"/>
    <w:multiLevelType w:val="hybridMultilevel"/>
    <w:tmpl w:val="27F65DD4"/>
    <w:lvl w:ilvl="0" w:tplc="C4E05D8C">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217645F"/>
    <w:multiLevelType w:val="hybridMultilevel"/>
    <w:tmpl w:val="0F048D38"/>
    <w:lvl w:ilvl="0" w:tplc="BDDEA1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3A6693"/>
    <w:multiLevelType w:val="hybridMultilevel"/>
    <w:tmpl w:val="022A85FA"/>
    <w:lvl w:ilvl="0" w:tplc="208843F2">
      <w:start w:val="4"/>
      <w:numFmt w:val="bullet"/>
      <w:lvlText w:val="-"/>
      <w:lvlJc w:val="left"/>
      <w:pPr>
        <w:ind w:left="502" w:hanging="360"/>
      </w:pPr>
      <w:rPr>
        <w:rFonts w:ascii="Times New Roman" w:eastAsia="Times New Roman" w:hAnsi="Times New Roman" w:cs="Times New Roman"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9" w15:restartNumberingAfterBreak="0">
    <w:nsid w:val="7BB93799"/>
    <w:multiLevelType w:val="multilevel"/>
    <w:tmpl w:val="342A9E00"/>
    <w:lvl w:ilvl="0">
      <w:start w:val="1"/>
      <w:numFmt w:val="decimal"/>
      <w:pStyle w:val="Heading1"/>
      <w:lvlText w:val="%1."/>
      <w:lvlJc w:val="left"/>
      <w:pPr>
        <w:ind w:left="360" w:hanging="360"/>
      </w:pPr>
    </w:lvl>
    <w:lvl w:ilvl="1">
      <w:start w:val="1"/>
      <w:numFmt w:val="decimal"/>
      <w:pStyle w:val="Heading2"/>
      <w:lvlText w:val="%1.%2."/>
      <w:lvlJc w:val="left"/>
      <w:pPr>
        <w:ind w:left="4827" w:hanging="432"/>
      </w:pPr>
    </w:lvl>
    <w:lvl w:ilvl="2">
      <w:start w:val="1"/>
      <w:numFmt w:val="decimal"/>
      <w:pStyle w:val="Heading3"/>
      <w:lvlText w:val="%1.%2.%3."/>
      <w:lvlJc w:val="left"/>
      <w:pPr>
        <w:ind w:left="6175"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2834562">
    <w:abstractNumId w:val="9"/>
  </w:num>
  <w:num w:numId="2" w16cid:durableId="1961447130">
    <w:abstractNumId w:val="6"/>
  </w:num>
  <w:num w:numId="3" w16cid:durableId="1406757656">
    <w:abstractNumId w:val="2"/>
  </w:num>
  <w:num w:numId="4" w16cid:durableId="1065419471">
    <w:abstractNumId w:val="1"/>
  </w:num>
  <w:num w:numId="5" w16cid:durableId="1584875013">
    <w:abstractNumId w:val="8"/>
  </w:num>
  <w:num w:numId="6" w16cid:durableId="1860240974">
    <w:abstractNumId w:val="5"/>
  </w:num>
  <w:num w:numId="7" w16cid:durableId="168837156">
    <w:abstractNumId w:val="4"/>
  </w:num>
  <w:num w:numId="8" w16cid:durableId="1733308119">
    <w:abstractNumId w:val="7"/>
  </w:num>
  <w:num w:numId="9" w16cid:durableId="756287889">
    <w:abstractNumId w:val="3"/>
  </w:num>
  <w:num w:numId="10" w16cid:durableId="1001082882">
    <w:abstractNumId w:val="0"/>
  </w:num>
  <w:num w:numId="11" w16cid:durableId="1076394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4741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0796857">
    <w:abstractNumId w:val="9"/>
  </w:num>
  <w:num w:numId="14" w16cid:durableId="1661154967">
    <w:abstractNumId w:val="9"/>
  </w:num>
  <w:num w:numId="15" w16cid:durableId="64492901">
    <w:abstractNumId w:val="9"/>
  </w:num>
  <w:num w:numId="16" w16cid:durableId="2906715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7444302">
    <w:abstractNumId w:val="9"/>
  </w:num>
  <w:num w:numId="18" w16cid:durableId="254824784">
    <w:abstractNumId w:val="9"/>
  </w:num>
  <w:num w:numId="19" w16cid:durableId="2074035899">
    <w:abstractNumId w:val="9"/>
  </w:num>
  <w:num w:numId="20" w16cid:durableId="5134956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9335336">
    <w:abstractNumId w:val="9"/>
  </w:num>
  <w:num w:numId="22" w16cid:durableId="479543152">
    <w:abstractNumId w:val="9"/>
  </w:num>
  <w:num w:numId="23" w16cid:durableId="838930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1000159">
    <w:abstractNumId w:val="9"/>
  </w:num>
  <w:num w:numId="25" w16cid:durableId="1978216220">
    <w:abstractNumId w:val="9"/>
  </w:num>
  <w:num w:numId="26" w16cid:durableId="18376457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0709389">
    <w:abstractNumId w:val="9"/>
  </w:num>
  <w:num w:numId="28" w16cid:durableId="1839735398">
    <w:abstractNumId w:val="9"/>
  </w:num>
  <w:num w:numId="29" w16cid:durableId="1426804042">
    <w:abstractNumId w:val="9"/>
  </w:num>
  <w:num w:numId="30" w16cid:durableId="446390802">
    <w:abstractNumId w:val="9"/>
  </w:num>
  <w:num w:numId="31" w16cid:durableId="548810550">
    <w:abstractNumId w:val="9"/>
  </w:num>
  <w:num w:numId="32" w16cid:durableId="1179469624">
    <w:abstractNumId w:val="9"/>
  </w:num>
  <w:num w:numId="33" w16cid:durableId="1927230628">
    <w:abstractNumId w:val="9"/>
  </w:num>
  <w:num w:numId="34" w16cid:durableId="11156351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A95"/>
    <w:rsid w:val="0000360A"/>
    <w:rsid w:val="0000493D"/>
    <w:rsid w:val="00004E13"/>
    <w:rsid w:val="00006974"/>
    <w:rsid w:val="0001648C"/>
    <w:rsid w:val="0002021B"/>
    <w:rsid w:val="000209C0"/>
    <w:rsid w:val="0003166F"/>
    <w:rsid w:val="00031947"/>
    <w:rsid w:val="000347A5"/>
    <w:rsid w:val="00036351"/>
    <w:rsid w:val="00037824"/>
    <w:rsid w:val="00040F78"/>
    <w:rsid w:val="000432B5"/>
    <w:rsid w:val="00043F83"/>
    <w:rsid w:val="0004513E"/>
    <w:rsid w:val="00052722"/>
    <w:rsid w:val="00054A4E"/>
    <w:rsid w:val="00057F40"/>
    <w:rsid w:val="00060F9E"/>
    <w:rsid w:val="00063AE2"/>
    <w:rsid w:val="000655AA"/>
    <w:rsid w:val="000660E5"/>
    <w:rsid w:val="0006719C"/>
    <w:rsid w:val="0006788B"/>
    <w:rsid w:val="00067ABA"/>
    <w:rsid w:val="00071348"/>
    <w:rsid w:val="00073198"/>
    <w:rsid w:val="00073B9B"/>
    <w:rsid w:val="00073D7B"/>
    <w:rsid w:val="0007560F"/>
    <w:rsid w:val="00076BF4"/>
    <w:rsid w:val="00080C4E"/>
    <w:rsid w:val="00083D71"/>
    <w:rsid w:val="000864AC"/>
    <w:rsid w:val="0009252D"/>
    <w:rsid w:val="00095BFD"/>
    <w:rsid w:val="00096D4B"/>
    <w:rsid w:val="00096D99"/>
    <w:rsid w:val="000A251B"/>
    <w:rsid w:val="000A3ABD"/>
    <w:rsid w:val="000A48CB"/>
    <w:rsid w:val="000A51C0"/>
    <w:rsid w:val="000A6935"/>
    <w:rsid w:val="000B0EF2"/>
    <w:rsid w:val="000B225F"/>
    <w:rsid w:val="000B624F"/>
    <w:rsid w:val="000B6418"/>
    <w:rsid w:val="000C28C4"/>
    <w:rsid w:val="000C573A"/>
    <w:rsid w:val="000C598C"/>
    <w:rsid w:val="000C78FF"/>
    <w:rsid w:val="000D3F9B"/>
    <w:rsid w:val="000D7A18"/>
    <w:rsid w:val="000E5C9A"/>
    <w:rsid w:val="000E606B"/>
    <w:rsid w:val="000E7F3A"/>
    <w:rsid w:val="000F1BFA"/>
    <w:rsid w:val="000F545F"/>
    <w:rsid w:val="000F686B"/>
    <w:rsid w:val="000F6CC7"/>
    <w:rsid w:val="000F7832"/>
    <w:rsid w:val="0010142F"/>
    <w:rsid w:val="00102508"/>
    <w:rsid w:val="00104D4E"/>
    <w:rsid w:val="0010740A"/>
    <w:rsid w:val="001102E5"/>
    <w:rsid w:val="00111601"/>
    <w:rsid w:val="00112BEC"/>
    <w:rsid w:val="00115184"/>
    <w:rsid w:val="001167FB"/>
    <w:rsid w:val="0012419D"/>
    <w:rsid w:val="00132DC0"/>
    <w:rsid w:val="00133D76"/>
    <w:rsid w:val="00141F0C"/>
    <w:rsid w:val="00150689"/>
    <w:rsid w:val="0015141D"/>
    <w:rsid w:val="0015421B"/>
    <w:rsid w:val="001612F2"/>
    <w:rsid w:val="0016461C"/>
    <w:rsid w:val="0016634E"/>
    <w:rsid w:val="00171831"/>
    <w:rsid w:val="00175128"/>
    <w:rsid w:val="00180B97"/>
    <w:rsid w:val="00182A8D"/>
    <w:rsid w:val="001831B9"/>
    <w:rsid w:val="00183C6B"/>
    <w:rsid w:val="0018702C"/>
    <w:rsid w:val="00187E4C"/>
    <w:rsid w:val="00190818"/>
    <w:rsid w:val="00190F7F"/>
    <w:rsid w:val="00192CC6"/>
    <w:rsid w:val="00194E55"/>
    <w:rsid w:val="00197AED"/>
    <w:rsid w:val="001A0A6E"/>
    <w:rsid w:val="001A0A95"/>
    <w:rsid w:val="001A4B72"/>
    <w:rsid w:val="001A58D0"/>
    <w:rsid w:val="001A59A7"/>
    <w:rsid w:val="001A6FC6"/>
    <w:rsid w:val="001C2EFE"/>
    <w:rsid w:val="001C5FEA"/>
    <w:rsid w:val="001C7FB2"/>
    <w:rsid w:val="001D033F"/>
    <w:rsid w:val="001D10E4"/>
    <w:rsid w:val="001D241C"/>
    <w:rsid w:val="001D30B0"/>
    <w:rsid w:val="001D36E5"/>
    <w:rsid w:val="001E792B"/>
    <w:rsid w:val="001E7C36"/>
    <w:rsid w:val="002035D3"/>
    <w:rsid w:val="00203B9B"/>
    <w:rsid w:val="00205611"/>
    <w:rsid w:val="00215595"/>
    <w:rsid w:val="002207A5"/>
    <w:rsid w:val="00221442"/>
    <w:rsid w:val="00221C93"/>
    <w:rsid w:val="00223764"/>
    <w:rsid w:val="002367D6"/>
    <w:rsid w:val="0024024E"/>
    <w:rsid w:val="0024202E"/>
    <w:rsid w:val="00250CD8"/>
    <w:rsid w:val="00255DDC"/>
    <w:rsid w:val="00267599"/>
    <w:rsid w:val="002676D1"/>
    <w:rsid w:val="002702EB"/>
    <w:rsid w:val="002722BD"/>
    <w:rsid w:val="00274F8A"/>
    <w:rsid w:val="00276892"/>
    <w:rsid w:val="00277671"/>
    <w:rsid w:val="00277931"/>
    <w:rsid w:val="00282BE6"/>
    <w:rsid w:val="00283689"/>
    <w:rsid w:val="00284E4E"/>
    <w:rsid w:val="00285158"/>
    <w:rsid w:val="00286457"/>
    <w:rsid w:val="002864CC"/>
    <w:rsid w:val="002879B5"/>
    <w:rsid w:val="00292121"/>
    <w:rsid w:val="00293731"/>
    <w:rsid w:val="0029457A"/>
    <w:rsid w:val="002A0994"/>
    <w:rsid w:val="002A2431"/>
    <w:rsid w:val="002A7B85"/>
    <w:rsid w:val="002B1FFC"/>
    <w:rsid w:val="002B6573"/>
    <w:rsid w:val="002B6C0D"/>
    <w:rsid w:val="002C0E27"/>
    <w:rsid w:val="002C382E"/>
    <w:rsid w:val="002D10E0"/>
    <w:rsid w:val="002D3058"/>
    <w:rsid w:val="002D398F"/>
    <w:rsid w:val="002D5FFF"/>
    <w:rsid w:val="002E3E86"/>
    <w:rsid w:val="002E4C79"/>
    <w:rsid w:val="002E5B10"/>
    <w:rsid w:val="002E78CB"/>
    <w:rsid w:val="002F125A"/>
    <w:rsid w:val="002F1522"/>
    <w:rsid w:val="002F1FD1"/>
    <w:rsid w:val="00300EE2"/>
    <w:rsid w:val="0030259D"/>
    <w:rsid w:val="0030445E"/>
    <w:rsid w:val="00306305"/>
    <w:rsid w:val="003106F8"/>
    <w:rsid w:val="003115BB"/>
    <w:rsid w:val="00313727"/>
    <w:rsid w:val="0031541F"/>
    <w:rsid w:val="003227C6"/>
    <w:rsid w:val="00325528"/>
    <w:rsid w:val="0032691B"/>
    <w:rsid w:val="00332632"/>
    <w:rsid w:val="00337BC1"/>
    <w:rsid w:val="00342F91"/>
    <w:rsid w:val="00343A75"/>
    <w:rsid w:val="0034444C"/>
    <w:rsid w:val="00350411"/>
    <w:rsid w:val="00363292"/>
    <w:rsid w:val="00363853"/>
    <w:rsid w:val="00366E23"/>
    <w:rsid w:val="0037171C"/>
    <w:rsid w:val="00372DFE"/>
    <w:rsid w:val="00373574"/>
    <w:rsid w:val="00375A85"/>
    <w:rsid w:val="00377421"/>
    <w:rsid w:val="00385C2F"/>
    <w:rsid w:val="0038780E"/>
    <w:rsid w:val="0038781C"/>
    <w:rsid w:val="003927C6"/>
    <w:rsid w:val="00394E40"/>
    <w:rsid w:val="00397D41"/>
    <w:rsid w:val="003A147C"/>
    <w:rsid w:val="003A22E2"/>
    <w:rsid w:val="003A64D2"/>
    <w:rsid w:val="003B1B4D"/>
    <w:rsid w:val="003B1D1E"/>
    <w:rsid w:val="003B2B0F"/>
    <w:rsid w:val="003B3BC0"/>
    <w:rsid w:val="003B449A"/>
    <w:rsid w:val="003B51F4"/>
    <w:rsid w:val="003B79DA"/>
    <w:rsid w:val="003C0584"/>
    <w:rsid w:val="003C24BC"/>
    <w:rsid w:val="003C4825"/>
    <w:rsid w:val="003C530B"/>
    <w:rsid w:val="003C5EDD"/>
    <w:rsid w:val="003C6B79"/>
    <w:rsid w:val="003D0AD2"/>
    <w:rsid w:val="003D2B84"/>
    <w:rsid w:val="003D416B"/>
    <w:rsid w:val="003D6CDA"/>
    <w:rsid w:val="003D74DB"/>
    <w:rsid w:val="003E0879"/>
    <w:rsid w:val="003E0AE4"/>
    <w:rsid w:val="003E1CC7"/>
    <w:rsid w:val="003E22EF"/>
    <w:rsid w:val="003E2603"/>
    <w:rsid w:val="003E2722"/>
    <w:rsid w:val="003E2C3D"/>
    <w:rsid w:val="003E4A08"/>
    <w:rsid w:val="003E4D56"/>
    <w:rsid w:val="003E5163"/>
    <w:rsid w:val="003E5A1C"/>
    <w:rsid w:val="003E6AC0"/>
    <w:rsid w:val="003F0AD3"/>
    <w:rsid w:val="003F16FC"/>
    <w:rsid w:val="003F1B04"/>
    <w:rsid w:val="003F3C33"/>
    <w:rsid w:val="003F41C2"/>
    <w:rsid w:val="00406637"/>
    <w:rsid w:val="00410CE5"/>
    <w:rsid w:val="0041185A"/>
    <w:rsid w:val="00413802"/>
    <w:rsid w:val="00417A49"/>
    <w:rsid w:val="004209B3"/>
    <w:rsid w:val="00420FF5"/>
    <w:rsid w:val="00421DA6"/>
    <w:rsid w:val="004237CD"/>
    <w:rsid w:val="004252FF"/>
    <w:rsid w:val="0043065D"/>
    <w:rsid w:val="0043584B"/>
    <w:rsid w:val="00441981"/>
    <w:rsid w:val="004428CA"/>
    <w:rsid w:val="00443C58"/>
    <w:rsid w:val="00450D0B"/>
    <w:rsid w:val="004528DA"/>
    <w:rsid w:val="00454906"/>
    <w:rsid w:val="00454D14"/>
    <w:rsid w:val="00456175"/>
    <w:rsid w:val="004632B7"/>
    <w:rsid w:val="00471222"/>
    <w:rsid w:val="004733F5"/>
    <w:rsid w:val="0047455A"/>
    <w:rsid w:val="0049328E"/>
    <w:rsid w:val="004C379A"/>
    <w:rsid w:val="004C53DA"/>
    <w:rsid w:val="004D5102"/>
    <w:rsid w:val="004D7DA1"/>
    <w:rsid w:val="004E0923"/>
    <w:rsid w:val="004E7B99"/>
    <w:rsid w:val="004F0331"/>
    <w:rsid w:val="004F0E81"/>
    <w:rsid w:val="004F20DB"/>
    <w:rsid w:val="004F21D8"/>
    <w:rsid w:val="004F3D2D"/>
    <w:rsid w:val="004F46CB"/>
    <w:rsid w:val="004F52A9"/>
    <w:rsid w:val="004F583E"/>
    <w:rsid w:val="004F6DD3"/>
    <w:rsid w:val="004F793F"/>
    <w:rsid w:val="004F7C54"/>
    <w:rsid w:val="0050147C"/>
    <w:rsid w:val="005021D1"/>
    <w:rsid w:val="0050439C"/>
    <w:rsid w:val="0050439F"/>
    <w:rsid w:val="0050692B"/>
    <w:rsid w:val="00511B54"/>
    <w:rsid w:val="0051254A"/>
    <w:rsid w:val="0051342E"/>
    <w:rsid w:val="005144A6"/>
    <w:rsid w:val="00517F87"/>
    <w:rsid w:val="005204A1"/>
    <w:rsid w:val="005216CA"/>
    <w:rsid w:val="00525039"/>
    <w:rsid w:val="00525B4B"/>
    <w:rsid w:val="0052632E"/>
    <w:rsid w:val="00527634"/>
    <w:rsid w:val="00531061"/>
    <w:rsid w:val="00533567"/>
    <w:rsid w:val="00535304"/>
    <w:rsid w:val="00536E70"/>
    <w:rsid w:val="00537F75"/>
    <w:rsid w:val="00540B1B"/>
    <w:rsid w:val="00547CB7"/>
    <w:rsid w:val="00550CDB"/>
    <w:rsid w:val="005551B7"/>
    <w:rsid w:val="00557463"/>
    <w:rsid w:val="00561A5F"/>
    <w:rsid w:val="0056781A"/>
    <w:rsid w:val="00570A1B"/>
    <w:rsid w:val="00571A01"/>
    <w:rsid w:val="0057426F"/>
    <w:rsid w:val="005754E0"/>
    <w:rsid w:val="005818AE"/>
    <w:rsid w:val="00582232"/>
    <w:rsid w:val="005827E3"/>
    <w:rsid w:val="00582A67"/>
    <w:rsid w:val="0058403F"/>
    <w:rsid w:val="0058762F"/>
    <w:rsid w:val="0058780C"/>
    <w:rsid w:val="00587880"/>
    <w:rsid w:val="0059286B"/>
    <w:rsid w:val="00593ECE"/>
    <w:rsid w:val="0059442F"/>
    <w:rsid w:val="00597CB7"/>
    <w:rsid w:val="005A624A"/>
    <w:rsid w:val="005A783D"/>
    <w:rsid w:val="005B1657"/>
    <w:rsid w:val="005B5699"/>
    <w:rsid w:val="005B5DC9"/>
    <w:rsid w:val="005B6924"/>
    <w:rsid w:val="005B75A8"/>
    <w:rsid w:val="005C02CE"/>
    <w:rsid w:val="005C3B66"/>
    <w:rsid w:val="005C655A"/>
    <w:rsid w:val="005C6696"/>
    <w:rsid w:val="005C7C76"/>
    <w:rsid w:val="005D2FED"/>
    <w:rsid w:val="005E0793"/>
    <w:rsid w:val="005E1B43"/>
    <w:rsid w:val="005F0063"/>
    <w:rsid w:val="005F14C1"/>
    <w:rsid w:val="005F16DB"/>
    <w:rsid w:val="00601A90"/>
    <w:rsid w:val="0060612B"/>
    <w:rsid w:val="00606529"/>
    <w:rsid w:val="0060671A"/>
    <w:rsid w:val="00606974"/>
    <w:rsid w:val="006079D7"/>
    <w:rsid w:val="00613737"/>
    <w:rsid w:val="00614B8B"/>
    <w:rsid w:val="00615C74"/>
    <w:rsid w:val="00623BB2"/>
    <w:rsid w:val="00625E69"/>
    <w:rsid w:val="00630549"/>
    <w:rsid w:val="00634FA8"/>
    <w:rsid w:val="0063631B"/>
    <w:rsid w:val="00637C3A"/>
    <w:rsid w:val="00637EAA"/>
    <w:rsid w:val="00640371"/>
    <w:rsid w:val="0064173D"/>
    <w:rsid w:val="0064201C"/>
    <w:rsid w:val="0064294C"/>
    <w:rsid w:val="006437E5"/>
    <w:rsid w:val="00643B93"/>
    <w:rsid w:val="00647B1A"/>
    <w:rsid w:val="00656B64"/>
    <w:rsid w:val="006603C2"/>
    <w:rsid w:val="00660453"/>
    <w:rsid w:val="0066281B"/>
    <w:rsid w:val="00664595"/>
    <w:rsid w:val="00665309"/>
    <w:rsid w:val="00666E6D"/>
    <w:rsid w:val="00667DAD"/>
    <w:rsid w:val="006735EB"/>
    <w:rsid w:val="006748F2"/>
    <w:rsid w:val="00677C94"/>
    <w:rsid w:val="006834D9"/>
    <w:rsid w:val="00692594"/>
    <w:rsid w:val="0069303F"/>
    <w:rsid w:val="00695266"/>
    <w:rsid w:val="00697CE5"/>
    <w:rsid w:val="006A11B9"/>
    <w:rsid w:val="006A4119"/>
    <w:rsid w:val="006A5938"/>
    <w:rsid w:val="006A6E30"/>
    <w:rsid w:val="006B11E7"/>
    <w:rsid w:val="006B3E33"/>
    <w:rsid w:val="006B6816"/>
    <w:rsid w:val="006C0C09"/>
    <w:rsid w:val="006C1E3A"/>
    <w:rsid w:val="006C5D4E"/>
    <w:rsid w:val="006C735A"/>
    <w:rsid w:val="006C7BC9"/>
    <w:rsid w:val="006D56B8"/>
    <w:rsid w:val="006E0E0A"/>
    <w:rsid w:val="006E3EFF"/>
    <w:rsid w:val="006E6151"/>
    <w:rsid w:val="00700C38"/>
    <w:rsid w:val="00701356"/>
    <w:rsid w:val="007035C7"/>
    <w:rsid w:val="00703CE7"/>
    <w:rsid w:val="007048C8"/>
    <w:rsid w:val="00706BEC"/>
    <w:rsid w:val="00710EBA"/>
    <w:rsid w:val="00716C6A"/>
    <w:rsid w:val="00720507"/>
    <w:rsid w:val="00721667"/>
    <w:rsid w:val="00721766"/>
    <w:rsid w:val="0072557E"/>
    <w:rsid w:val="00725E36"/>
    <w:rsid w:val="00732EFC"/>
    <w:rsid w:val="00735049"/>
    <w:rsid w:val="007354C2"/>
    <w:rsid w:val="007356CD"/>
    <w:rsid w:val="00736369"/>
    <w:rsid w:val="0074194D"/>
    <w:rsid w:val="0074299A"/>
    <w:rsid w:val="007446D9"/>
    <w:rsid w:val="007601F2"/>
    <w:rsid w:val="00760F7D"/>
    <w:rsid w:val="0076192F"/>
    <w:rsid w:val="00764C01"/>
    <w:rsid w:val="00766BEA"/>
    <w:rsid w:val="00770C92"/>
    <w:rsid w:val="00772975"/>
    <w:rsid w:val="00772A8E"/>
    <w:rsid w:val="00775BD8"/>
    <w:rsid w:val="007827CC"/>
    <w:rsid w:val="00783BA2"/>
    <w:rsid w:val="007842B9"/>
    <w:rsid w:val="00791C9F"/>
    <w:rsid w:val="00796505"/>
    <w:rsid w:val="00797F72"/>
    <w:rsid w:val="007A4729"/>
    <w:rsid w:val="007A5B12"/>
    <w:rsid w:val="007A75FA"/>
    <w:rsid w:val="007B0CE5"/>
    <w:rsid w:val="007B2401"/>
    <w:rsid w:val="007B4EEB"/>
    <w:rsid w:val="007B6A8C"/>
    <w:rsid w:val="007C13DC"/>
    <w:rsid w:val="007C2F0E"/>
    <w:rsid w:val="007C38B2"/>
    <w:rsid w:val="007C408E"/>
    <w:rsid w:val="007C5617"/>
    <w:rsid w:val="007C6D4A"/>
    <w:rsid w:val="007C7C13"/>
    <w:rsid w:val="007D2639"/>
    <w:rsid w:val="007D33EC"/>
    <w:rsid w:val="007D78F7"/>
    <w:rsid w:val="007E1385"/>
    <w:rsid w:val="007E1993"/>
    <w:rsid w:val="007E1DCA"/>
    <w:rsid w:val="007E1FEB"/>
    <w:rsid w:val="007E478F"/>
    <w:rsid w:val="007E4C23"/>
    <w:rsid w:val="007E6019"/>
    <w:rsid w:val="007F1DF3"/>
    <w:rsid w:val="007F311F"/>
    <w:rsid w:val="007F3AD9"/>
    <w:rsid w:val="007F4877"/>
    <w:rsid w:val="00804653"/>
    <w:rsid w:val="0081004C"/>
    <w:rsid w:val="008107C9"/>
    <w:rsid w:val="0081153E"/>
    <w:rsid w:val="008135F5"/>
    <w:rsid w:val="0081422C"/>
    <w:rsid w:val="0081495D"/>
    <w:rsid w:val="00821B60"/>
    <w:rsid w:val="00834460"/>
    <w:rsid w:val="00836641"/>
    <w:rsid w:val="0084360C"/>
    <w:rsid w:val="0084369F"/>
    <w:rsid w:val="00843938"/>
    <w:rsid w:val="00845F46"/>
    <w:rsid w:val="00847D66"/>
    <w:rsid w:val="00850966"/>
    <w:rsid w:val="00850EC3"/>
    <w:rsid w:val="00851452"/>
    <w:rsid w:val="008527C6"/>
    <w:rsid w:val="008549D1"/>
    <w:rsid w:val="00857F81"/>
    <w:rsid w:val="008634BB"/>
    <w:rsid w:val="00863A89"/>
    <w:rsid w:val="008648B3"/>
    <w:rsid w:val="00864BEF"/>
    <w:rsid w:val="00876F42"/>
    <w:rsid w:val="00882732"/>
    <w:rsid w:val="00882794"/>
    <w:rsid w:val="0088308B"/>
    <w:rsid w:val="00884854"/>
    <w:rsid w:val="00884D56"/>
    <w:rsid w:val="00891AAA"/>
    <w:rsid w:val="008929C4"/>
    <w:rsid w:val="00892B0D"/>
    <w:rsid w:val="00892F8E"/>
    <w:rsid w:val="00892F9E"/>
    <w:rsid w:val="00894E95"/>
    <w:rsid w:val="008953E3"/>
    <w:rsid w:val="0089548B"/>
    <w:rsid w:val="008A04E6"/>
    <w:rsid w:val="008A32C0"/>
    <w:rsid w:val="008A32ED"/>
    <w:rsid w:val="008A3562"/>
    <w:rsid w:val="008A5280"/>
    <w:rsid w:val="008A658E"/>
    <w:rsid w:val="008A76D7"/>
    <w:rsid w:val="008A7AB2"/>
    <w:rsid w:val="008B2B19"/>
    <w:rsid w:val="008B38B2"/>
    <w:rsid w:val="008B65F4"/>
    <w:rsid w:val="008B6A37"/>
    <w:rsid w:val="008C0FC1"/>
    <w:rsid w:val="008C13B9"/>
    <w:rsid w:val="008C4C1A"/>
    <w:rsid w:val="008C7AE4"/>
    <w:rsid w:val="008D3337"/>
    <w:rsid w:val="008D3727"/>
    <w:rsid w:val="008D4378"/>
    <w:rsid w:val="008D5112"/>
    <w:rsid w:val="008D5EEC"/>
    <w:rsid w:val="008D666A"/>
    <w:rsid w:val="008E00DA"/>
    <w:rsid w:val="008E55DD"/>
    <w:rsid w:val="008F1697"/>
    <w:rsid w:val="008F2BE5"/>
    <w:rsid w:val="008F449E"/>
    <w:rsid w:val="00903705"/>
    <w:rsid w:val="0090377F"/>
    <w:rsid w:val="0090647E"/>
    <w:rsid w:val="00907AE5"/>
    <w:rsid w:val="0091075C"/>
    <w:rsid w:val="00925117"/>
    <w:rsid w:val="00926188"/>
    <w:rsid w:val="009421E0"/>
    <w:rsid w:val="00943933"/>
    <w:rsid w:val="00945CA8"/>
    <w:rsid w:val="009460A6"/>
    <w:rsid w:val="009463E8"/>
    <w:rsid w:val="00951908"/>
    <w:rsid w:val="009552EB"/>
    <w:rsid w:val="00961F0C"/>
    <w:rsid w:val="00967D35"/>
    <w:rsid w:val="00970029"/>
    <w:rsid w:val="00970FE0"/>
    <w:rsid w:val="009752D0"/>
    <w:rsid w:val="009779C8"/>
    <w:rsid w:val="0098061F"/>
    <w:rsid w:val="00982A17"/>
    <w:rsid w:val="0098370B"/>
    <w:rsid w:val="00983E41"/>
    <w:rsid w:val="00985C78"/>
    <w:rsid w:val="00986932"/>
    <w:rsid w:val="009944C9"/>
    <w:rsid w:val="009952F5"/>
    <w:rsid w:val="00996B64"/>
    <w:rsid w:val="009A4E6C"/>
    <w:rsid w:val="009B0B6D"/>
    <w:rsid w:val="009B2F59"/>
    <w:rsid w:val="009B49C0"/>
    <w:rsid w:val="009B4A0B"/>
    <w:rsid w:val="009B5739"/>
    <w:rsid w:val="009B786F"/>
    <w:rsid w:val="009B7D6F"/>
    <w:rsid w:val="009C1631"/>
    <w:rsid w:val="009C2F9C"/>
    <w:rsid w:val="009D3313"/>
    <w:rsid w:val="009D5256"/>
    <w:rsid w:val="009D7274"/>
    <w:rsid w:val="009D766B"/>
    <w:rsid w:val="009E6533"/>
    <w:rsid w:val="009E7301"/>
    <w:rsid w:val="009E766C"/>
    <w:rsid w:val="009F304A"/>
    <w:rsid w:val="009F3239"/>
    <w:rsid w:val="009F5C1E"/>
    <w:rsid w:val="009F75C5"/>
    <w:rsid w:val="00A00E96"/>
    <w:rsid w:val="00A07AE6"/>
    <w:rsid w:val="00A07F78"/>
    <w:rsid w:val="00A1182E"/>
    <w:rsid w:val="00A133FC"/>
    <w:rsid w:val="00A155F3"/>
    <w:rsid w:val="00A15B4C"/>
    <w:rsid w:val="00A21C81"/>
    <w:rsid w:val="00A24CC7"/>
    <w:rsid w:val="00A25E66"/>
    <w:rsid w:val="00A27403"/>
    <w:rsid w:val="00A3185C"/>
    <w:rsid w:val="00A40140"/>
    <w:rsid w:val="00A40F7C"/>
    <w:rsid w:val="00A4274A"/>
    <w:rsid w:val="00A471D6"/>
    <w:rsid w:val="00A5684B"/>
    <w:rsid w:val="00A56CC4"/>
    <w:rsid w:val="00A570D0"/>
    <w:rsid w:val="00A6115C"/>
    <w:rsid w:val="00A62B3E"/>
    <w:rsid w:val="00A649BE"/>
    <w:rsid w:val="00A659F7"/>
    <w:rsid w:val="00A7070A"/>
    <w:rsid w:val="00A718A5"/>
    <w:rsid w:val="00A7498D"/>
    <w:rsid w:val="00A80807"/>
    <w:rsid w:val="00A836DC"/>
    <w:rsid w:val="00A94E9A"/>
    <w:rsid w:val="00A957F7"/>
    <w:rsid w:val="00A95A49"/>
    <w:rsid w:val="00A95D64"/>
    <w:rsid w:val="00A969A7"/>
    <w:rsid w:val="00AA72E0"/>
    <w:rsid w:val="00AA7410"/>
    <w:rsid w:val="00AA79B5"/>
    <w:rsid w:val="00AA7ABB"/>
    <w:rsid w:val="00AB066F"/>
    <w:rsid w:val="00AB31F5"/>
    <w:rsid w:val="00AB6E24"/>
    <w:rsid w:val="00AB75D1"/>
    <w:rsid w:val="00AB7ABB"/>
    <w:rsid w:val="00AB7C8F"/>
    <w:rsid w:val="00AC1E3B"/>
    <w:rsid w:val="00AC372D"/>
    <w:rsid w:val="00AC48D3"/>
    <w:rsid w:val="00AC5008"/>
    <w:rsid w:val="00AE2091"/>
    <w:rsid w:val="00AE3280"/>
    <w:rsid w:val="00AE343E"/>
    <w:rsid w:val="00AE3FBC"/>
    <w:rsid w:val="00AE47EA"/>
    <w:rsid w:val="00AF151F"/>
    <w:rsid w:val="00AF18C7"/>
    <w:rsid w:val="00B04CDF"/>
    <w:rsid w:val="00B07B28"/>
    <w:rsid w:val="00B12F46"/>
    <w:rsid w:val="00B137CA"/>
    <w:rsid w:val="00B146C6"/>
    <w:rsid w:val="00B14875"/>
    <w:rsid w:val="00B15C5F"/>
    <w:rsid w:val="00B178D1"/>
    <w:rsid w:val="00B2523C"/>
    <w:rsid w:val="00B258BA"/>
    <w:rsid w:val="00B33F29"/>
    <w:rsid w:val="00B3508C"/>
    <w:rsid w:val="00B371EA"/>
    <w:rsid w:val="00B40DB7"/>
    <w:rsid w:val="00B41DA2"/>
    <w:rsid w:val="00B50E2E"/>
    <w:rsid w:val="00B527D1"/>
    <w:rsid w:val="00B60FA5"/>
    <w:rsid w:val="00B74672"/>
    <w:rsid w:val="00B81DF2"/>
    <w:rsid w:val="00B82758"/>
    <w:rsid w:val="00B83DCC"/>
    <w:rsid w:val="00B83E4F"/>
    <w:rsid w:val="00B84E12"/>
    <w:rsid w:val="00B93A4B"/>
    <w:rsid w:val="00BA2C37"/>
    <w:rsid w:val="00BA2CBF"/>
    <w:rsid w:val="00BA45BC"/>
    <w:rsid w:val="00BB09F5"/>
    <w:rsid w:val="00BB1A75"/>
    <w:rsid w:val="00BB2946"/>
    <w:rsid w:val="00BB7EF0"/>
    <w:rsid w:val="00BC1435"/>
    <w:rsid w:val="00BC5B19"/>
    <w:rsid w:val="00BC72CB"/>
    <w:rsid w:val="00BD0A8B"/>
    <w:rsid w:val="00BF099D"/>
    <w:rsid w:val="00BF47C4"/>
    <w:rsid w:val="00BF494F"/>
    <w:rsid w:val="00BF5D3E"/>
    <w:rsid w:val="00C00194"/>
    <w:rsid w:val="00C05C4C"/>
    <w:rsid w:val="00C1100D"/>
    <w:rsid w:val="00C11D5D"/>
    <w:rsid w:val="00C12C62"/>
    <w:rsid w:val="00C137D3"/>
    <w:rsid w:val="00C13AE6"/>
    <w:rsid w:val="00C23E00"/>
    <w:rsid w:val="00C268AC"/>
    <w:rsid w:val="00C26A27"/>
    <w:rsid w:val="00C27B9F"/>
    <w:rsid w:val="00C368EF"/>
    <w:rsid w:val="00C37EB9"/>
    <w:rsid w:val="00C40005"/>
    <w:rsid w:val="00C410A8"/>
    <w:rsid w:val="00C4177C"/>
    <w:rsid w:val="00C42E69"/>
    <w:rsid w:val="00C50F47"/>
    <w:rsid w:val="00C51C73"/>
    <w:rsid w:val="00C52F36"/>
    <w:rsid w:val="00C55F74"/>
    <w:rsid w:val="00C607EF"/>
    <w:rsid w:val="00C62286"/>
    <w:rsid w:val="00C7039C"/>
    <w:rsid w:val="00C721DE"/>
    <w:rsid w:val="00C74CC6"/>
    <w:rsid w:val="00C74F2F"/>
    <w:rsid w:val="00C758D9"/>
    <w:rsid w:val="00C8048E"/>
    <w:rsid w:val="00C8112B"/>
    <w:rsid w:val="00C8250F"/>
    <w:rsid w:val="00C8386A"/>
    <w:rsid w:val="00C8431E"/>
    <w:rsid w:val="00C86F5B"/>
    <w:rsid w:val="00C93E3F"/>
    <w:rsid w:val="00CA235D"/>
    <w:rsid w:val="00CA3FC9"/>
    <w:rsid w:val="00CA5F87"/>
    <w:rsid w:val="00CB2E82"/>
    <w:rsid w:val="00CB7247"/>
    <w:rsid w:val="00CB7EEE"/>
    <w:rsid w:val="00CC0722"/>
    <w:rsid w:val="00CC2EBC"/>
    <w:rsid w:val="00CC6A5A"/>
    <w:rsid w:val="00CD1227"/>
    <w:rsid w:val="00CD1B7D"/>
    <w:rsid w:val="00CD348B"/>
    <w:rsid w:val="00CD7C22"/>
    <w:rsid w:val="00CE75FB"/>
    <w:rsid w:val="00CE7CC5"/>
    <w:rsid w:val="00CF048E"/>
    <w:rsid w:val="00CF4451"/>
    <w:rsid w:val="00CF5391"/>
    <w:rsid w:val="00CF5C02"/>
    <w:rsid w:val="00D007C2"/>
    <w:rsid w:val="00D0381B"/>
    <w:rsid w:val="00D10BA0"/>
    <w:rsid w:val="00D1726C"/>
    <w:rsid w:val="00D204DE"/>
    <w:rsid w:val="00D206BE"/>
    <w:rsid w:val="00D22DE7"/>
    <w:rsid w:val="00D22DE9"/>
    <w:rsid w:val="00D25275"/>
    <w:rsid w:val="00D25877"/>
    <w:rsid w:val="00D2636F"/>
    <w:rsid w:val="00D27598"/>
    <w:rsid w:val="00D3187B"/>
    <w:rsid w:val="00D3302A"/>
    <w:rsid w:val="00D360C2"/>
    <w:rsid w:val="00D3696C"/>
    <w:rsid w:val="00D4569D"/>
    <w:rsid w:val="00D51EAB"/>
    <w:rsid w:val="00D524B7"/>
    <w:rsid w:val="00D55FC3"/>
    <w:rsid w:val="00D56831"/>
    <w:rsid w:val="00D57E1C"/>
    <w:rsid w:val="00D623BD"/>
    <w:rsid w:val="00D62EBA"/>
    <w:rsid w:val="00D6492D"/>
    <w:rsid w:val="00D672B1"/>
    <w:rsid w:val="00D70C0C"/>
    <w:rsid w:val="00D73AB2"/>
    <w:rsid w:val="00D777F6"/>
    <w:rsid w:val="00D77ECA"/>
    <w:rsid w:val="00D80B4E"/>
    <w:rsid w:val="00D843C9"/>
    <w:rsid w:val="00D8653A"/>
    <w:rsid w:val="00D8680E"/>
    <w:rsid w:val="00D92C5B"/>
    <w:rsid w:val="00D92D2F"/>
    <w:rsid w:val="00D93BF8"/>
    <w:rsid w:val="00D9456C"/>
    <w:rsid w:val="00DB6122"/>
    <w:rsid w:val="00DC2658"/>
    <w:rsid w:val="00DD4B1D"/>
    <w:rsid w:val="00DD79B9"/>
    <w:rsid w:val="00DE14D6"/>
    <w:rsid w:val="00DE2563"/>
    <w:rsid w:val="00DE76E1"/>
    <w:rsid w:val="00DF11BE"/>
    <w:rsid w:val="00DF146F"/>
    <w:rsid w:val="00DF335F"/>
    <w:rsid w:val="00DF68B6"/>
    <w:rsid w:val="00DF6E75"/>
    <w:rsid w:val="00E0610B"/>
    <w:rsid w:val="00E064D2"/>
    <w:rsid w:val="00E113BD"/>
    <w:rsid w:val="00E142D3"/>
    <w:rsid w:val="00E16CF5"/>
    <w:rsid w:val="00E1736D"/>
    <w:rsid w:val="00E2173B"/>
    <w:rsid w:val="00E22057"/>
    <w:rsid w:val="00E224CB"/>
    <w:rsid w:val="00E2413D"/>
    <w:rsid w:val="00E26E6D"/>
    <w:rsid w:val="00E36C5D"/>
    <w:rsid w:val="00E4212F"/>
    <w:rsid w:val="00E42C06"/>
    <w:rsid w:val="00E51106"/>
    <w:rsid w:val="00E5591E"/>
    <w:rsid w:val="00E61C77"/>
    <w:rsid w:val="00E62349"/>
    <w:rsid w:val="00E676DE"/>
    <w:rsid w:val="00E71408"/>
    <w:rsid w:val="00E72892"/>
    <w:rsid w:val="00E73E5C"/>
    <w:rsid w:val="00E76894"/>
    <w:rsid w:val="00E77886"/>
    <w:rsid w:val="00E8155D"/>
    <w:rsid w:val="00E8401E"/>
    <w:rsid w:val="00E85646"/>
    <w:rsid w:val="00EA39B9"/>
    <w:rsid w:val="00EA7958"/>
    <w:rsid w:val="00EB3AC3"/>
    <w:rsid w:val="00EC28F0"/>
    <w:rsid w:val="00EC2CCA"/>
    <w:rsid w:val="00EC3775"/>
    <w:rsid w:val="00EC3A1D"/>
    <w:rsid w:val="00EC4743"/>
    <w:rsid w:val="00EC487D"/>
    <w:rsid w:val="00ED3727"/>
    <w:rsid w:val="00ED6689"/>
    <w:rsid w:val="00ED7D61"/>
    <w:rsid w:val="00EE2618"/>
    <w:rsid w:val="00EE5CDB"/>
    <w:rsid w:val="00EF25C2"/>
    <w:rsid w:val="00EF27F4"/>
    <w:rsid w:val="00EF487E"/>
    <w:rsid w:val="00EF4CFE"/>
    <w:rsid w:val="00EF6A31"/>
    <w:rsid w:val="00EF6B72"/>
    <w:rsid w:val="00EF77EE"/>
    <w:rsid w:val="00F03B26"/>
    <w:rsid w:val="00F03FD7"/>
    <w:rsid w:val="00F04046"/>
    <w:rsid w:val="00F060A5"/>
    <w:rsid w:val="00F12E1F"/>
    <w:rsid w:val="00F255A5"/>
    <w:rsid w:val="00F319F8"/>
    <w:rsid w:val="00F32E2F"/>
    <w:rsid w:val="00F37189"/>
    <w:rsid w:val="00F4152E"/>
    <w:rsid w:val="00F435B1"/>
    <w:rsid w:val="00F448B8"/>
    <w:rsid w:val="00F46FD9"/>
    <w:rsid w:val="00F55FB1"/>
    <w:rsid w:val="00F57C00"/>
    <w:rsid w:val="00F57F03"/>
    <w:rsid w:val="00F6154A"/>
    <w:rsid w:val="00F61C97"/>
    <w:rsid w:val="00F63B24"/>
    <w:rsid w:val="00F70BD5"/>
    <w:rsid w:val="00F752F4"/>
    <w:rsid w:val="00F75E8F"/>
    <w:rsid w:val="00F80EAC"/>
    <w:rsid w:val="00F822D3"/>
    <w:rsid w:val="00F84BCD"/>
    <w:rsid w:val="00F861DD"/>
    <w:rsid w:val="00F924D7"/>
    <w:rsid w:val="00F9274C"/>
    <w:rsid w:val="00F95C04"/>
    <w:rsid w:val="00F95FCC"/>
    <w:rsid w:val="00FA423F"/>
    <w:rsid w:val="00FA5089"/>
    <w:rsid w:val="00FA52CD"/>
    <w:rsid w:val="00FA5631"/>
    <w:rsid w:val="00FA6F4D"/>
    <w:rsid w:val="00FB0731"/>
    <w:rsid w:val="00FB0E59"/>
    <w:rsid w:val="00FB1571"/>
    <w:rsid w:val="00FB204A"/>
    <w:rsid w:val="00FB2521"/>
    <w:rsid w:val="00FB3381"/>
    <w:rsid w:val="00FB5436"/>
    <w:rsid w:val="00FC0792"/>
    <w:rsid w:val="00FC6928"/>
    <w:rsid w:val="00FC7875"/>
    <w:rsid w:val="00FD0606"/>
    <w:rsid w:val="00FD393C"/>
    <w:rsid w:val="00FD3DD6"/>
    <w:rsid w:val="00FE0A33"/>
    <w:rsid w:val="00FE40E6"/>
    <w:rsid w:val="00FE471C"/>
    <w:rsid w:val="00FE78F7"/>
    <w:rsid w:val="00FF158D"/>
    <w:rsid w:val="00FF1ADF"/>
    <w:rsid w:val="00FF486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395E"/>
  <w15:chartTrackingRefBased/>
  <w15:docId w15:val="{A7AA9394-B2C1-4419-A8BA-33303F75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A95"/>
    <w:pPr>
      <w:spacing w:line="480" w:lineRule="auto"/>
      <w:ind w:firstLine="142"/>
      <w:jc w:val="both"/>
    </w:pPr>
    <w:rPr>
      <w:rFonts w:ascii="Times New Roman" w:eastAsia="Times New Roman" w:hAnsi="Times New Roman" w:cs="Times New Roman"/>
      <w:szCs w:val="20"/>
      <w:lang w:val="en-GB"/>
    </w:rPr>
  </w:style>
  <w:style w:type="paragraph" w:styleId="Heading1">
    <w:name w:val="heading 1"/>
    <w:basedOn w:val="Normal"/>
    <w:next w:val="Normal"/>
    <w:link w:val="Heading1Char"/>
    <w:uiPriority w:val="9"/>
    <w:qFormat/>
    <w:rsid w:val="001A0A95"/>
    <w:pPr>
      <w:keepNext/>
      <w:numPr>
        <w:numId w:val="1"/>
      </w:numPr>
      <w:spacing w:before="240" w:after="60"/>
      <w:outlineLvl w:val="0"/>
    </w:pPr>
    <w:rPr>
      <w:rFonts w:ascii="Cambria" w:hAnsi="Cambria"/>
      <w:b/>
      <w:bCs/>
      <w:kern w:val="32"/>
      <w:szCs w:val="32"/>
    </w:rPr>
  </w:style>
  <w:style w:type="paragraph" w:styleId="Heading2">
    <w:name w:val="heading 2"/>
    <w:basedOn w:val="Normal"/>
    <w:next w:val="Normal"/>
    <w:link w:val="Heading2Char"/>
    <w:uiPriority w:val="9"/>
    <w:unhideWhenUsed/>
    <w:qFormat/>
    <w:rsid w:val="00527634"/>
    <w:pPr>
      <w:keepNext/>
      <w:numPr>
        <w:ilvl w:val="1"/>
        <w:numId w:val="1"/>
      </w:numPr>
      <w:outlineLvl w:val="1"/>
    </w:pPr>
    <w:rPr>
      <w:b/>
      <w:bCs/>
      <w:i/>
      <w:iCs/>
      <w:szCs w:val="28"/>
    </w:rPr>
  </w:style>
  <w:style w:type="paragraph" w:styleId="Heading3">
    <w:name w:val="heading 3"/>
    <w:basedOn w:val="Heading2"/>
    <w:next w:val="Normal"/>
    <w:link w:val="Heading3Char"/>
    <w:uiPriority w:val="9"/>
    <w:unhideWhenUsed/>
    <w:qFormat/>
    <w:rsid w:val="001A0A95"/>
    <w:pPr>
      <w:numPr>
        <w:ilvl w:val="2"/>
      </w:numPr>
      <w:ind w:left="567" w:hanging="567"/>
      <w:outlineLvl w:val="2"/>
    </w:pPr>
    <w:rPr>
      <w:b w:val="0"/>
    </w:rPr>
  </w:style>
  <w:style w:type="paragraph" w:styleId="Heading4">
    <w:name w:val="heading 4"/>
    <w:basedOn w:val="Heading3"/>
    <w:next w:val="Normal"/>
    <w:link w:val="Heading4Char"/>
    <w:uiPriority w:val="9"/>
    <w:unhideWhenUsed/>
    <w:qFormat/>
    <w:rsid w:val="001A0A95"/>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A95"/>
    <w:rPr>
      <w:rFonts w:ascii="Cambria" w:eastAsia="Times New Roman" w:hAnsi="Cambria" w:cs="Times New Roman"/>
      <w:b/>
      <w:bCs/>
      <w:kern w:val="32"/>
      <w:szCs w:val="32"/>
      <w:lang w:val="en-GB"/>
    </w:rPr>
  </w:style>
  <w:style w:type="character" w:customStyle="1" w:styleId="Heading2Char">
    <w:name w:val="Heading 2 Char"/>
    <w:basedOn w:val="DefaultParagraphFont"/>
    <w:link w:val="Heading2"/>
    <w:uiPriority w:val="9"/>
    <w:rsid w:val="00527634"/>
    <w:rPr>
      <w:rFonts w:ascii="Times New Roman" w:eastAsia="Times New Roman" w:hAnsi="Times New Roman" w:cs="Times New Roman"/>
      <w:b/>
      <w:bCs/>
      <w:i/>
      <w:iCs/>
      <w:szCs w:val="28"/>
      <w:lang w:val="en-GB"/>
    </w:rPr>
  </w:style>
  <w:style w:type="character" w:customStyle="1" w:styleId="Heading3Char">
    <w:name w:val="Heading 3 Char"/>
    <w:basedOn w:val="DefaultParagraphFont"/>
    <w:link w:val="Heading3"/>
    <w:uiPriority w:val="9"/>
    <w:rsid w:val="001A0A95"/>
    <w:rPr>
      <w:rFonts w:ascii="Times New Roman" w:eastAsia="Times New Roman" w:hAnsi="Times New Roman" w:cs="Times New Roman"/>
      <w:bCs/>
      <w:i/>
      <w:iCs/>
      <w:szCs w:val="28"/>
      <w:lang w:val="en-GB"/>
    </w:rPr>
  </w:style>
  <w:style w:type="character" w:customStyle="1" w:styleId="Heading4Char">
    <w:name w:val="Heading 4 Char"/>
    <w:basedOn w:val="DefaultParagraphFont"/>
    <w:link w:val="Heading4"/>
    <w:uiPriority w:val="9"/>
    <w:rsid w:val="001A0A95"/>
    <w:rPr>
      <w:rFonts w:ascii="Times New Roman" w:eastAsia="Times New Roman" w:hAnsi="Times New Roman" w:cs="Times New Roman"/>
      <w:bCs/>
      <w:i/>
      <w:iCs/>
      <w:szCs w:val="28"/>
      <w:lang w:val="en-GB"/>
    </w:rPr>
  </w:style>
  <w:style w:type="paragraph" w:styleId="BalloonText">
    <w:name w:val="Balloon Text"/>
    <w:basedOn w:val="Normal"/>
    <w:link w:val="BalloonTextChar"/>
    <w:uiPriority w:val="99"/>
    <w:semiHidden/>
    <w:unhideWhenUsed/>
    <w:rsid w:val="001A0A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A95"/>
    <w:rPr>
      <w:rFonts w:ascii="Segoe UI" w:eastAsia="Times New Roman" w:hAnsi="Segoe UI" w:cs="Segoe UI"/>
      <w:sz w:val="18"/>
      <w:szCs w:val="18"/>
      <w:lang w:val="en-GB"/>
    </w:rPr>
  </w:style>
  <w:style w:type="paragraph" w:styleId="Title">
    <w:name w:val="Title"/>
    <w:basedOn w:val="Normal"/>
    <w:next w:val="Normal"/>
    <w:link w:val="TitleChar"/>
    <w:uiPriority w:val="10"/>
    <w:qFormat/>
    <w:rsid w:val="001A0A95"/>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A0A95"/>
    <w:rPr>
      <w:rFonts w:ascii="Cambria" w:eastAsia="Times New Roman" w:hAnsi="Cambria" w:cs="Times New Roman"/>
      <w:b/>
      <w:bCs/>
      <w:kern w:val="28"/>
      <w:sz w:val="32"/>
      <w:szCs w:val="32"/>
      <w:lang w:val="en-GB"/>
    </w:rPr>
  </w:style>
  <w:style w:type="character" w:styleId="CommentReference">
    <w:name w:val="annotation reference"/>
    <w:basedOn w:val="DefaultParagraphFont"/>
    <w:uiPriority w:val="99"/>
    <w:semiHidden/>
    <w:unhideWhenUsed/>
    <w:rsid w:val="001A0A95"/>
    <w:rPr>
      <w:sz w:val="16"/>
      <w:szCs w:val="16"/>
    </w:rPr>
  </w:style>
  <w:style w:type="paragraph" w:styleId="CommentText">
    <w:name w:val="annotation text"/>
    <w:basedOn w:val="Normal"/>
    <w:link w:val="CommentTextChar"/>
    <w:uiPriority w:val="99"/>
    <w:unhideWhenUsed/>
    <w:rsid w:val="001A0A95"/>
    <w:pPr>
      <w:spacing w:line="240" w:lineRule="auto"/>
    </w:pPr>
    <w:rPr>
      <w:sz w:val="20"/>
    </w:rPr>
  </w:style>
  <w:style w:type="character" w:customStyle="1" w:styleId="CommentTextChar">
    <w:name w:val="Comment Text Char"/>
    <w:basedOn w:val="DefaultParagraphFont"/>
    <w:link w:val="CommentText"/>
    <w:uiPriority w:val="99"/>
    <w:rsid w:val="001A0A9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A0A95"/>
    <w:rPr>
      <w:b/>
      <w:bCs/>
    </w:rPr>
  </w:style>
  <w:style w:type="character" w:customStyle="1" w:styleId="CommentSubjectChar">
    <w:name w:val="Comment Subject Char"/>
    <w:basedOn w:val="CommentTextChar"/>
    <w:link w:val="CommentSubject"/>
    <w:uiPriority w:val="99"/>
    <w:semiHidden/>
    <w:rsid w:val="001A0A95"/>
    <w:rPr>
      <w:rFonts w:ascii="Times New Roman" w:eastAsia="Times New Roman" w:hAnsi="Times New Roman" w:cs="Times New Roman"/>
      <w:b/>
      <w:bCs/>
      <w:sz w:val="20"/>
      <w:szCs w:val="20"/>
      <w:lang w:val="en-GB"/>
    </w:rPr>
  </w:style>
  <w:style w:type="paragraph" w:styleId="Caption">
    <w:name w:val="caption"/>
    <w:basedOn w:val="Normal"/>
    <w:next w:val="Normal"/>
    <w:uiPriority w:val="35"/>
    <w:unhideWhenUsed/>
    <w:qFormat/>
    <w:rsid w:val="001A0A95"/>
    <w:pPr>
      <w:spacing w:after="200" w:line="240" w:lineRule="auto"/>
      <w:jc w:val="center"/>
    </w:pPr>
    <w:rPr>
      <w:i/>
      <w:iCs/>
      <w:color w:val="44546A" w:themeColor="text2"/>
      <w:sz w:val="18"/>
      <w:szCs w:val="18"/>
    </w:rPr>
  </w:style>
  <w:style w:type="table" w:styleId="TableGrid">
    <w:name w:val="Table Grid"/>
    <w:basedOn w:val="TableNormal"/>
    <w:uiPriority w:val="39"/>
    <w:rsid w:val="001A0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A95"/>
    <w:pPr>
      <w:spacing w:after="160" w:line="259" w:lineRule="auto"/>
      <w:ind w:left="720" w:firstLine="0"/>
      <w:contextualSpacing/>
      <w:jc w:val="left"/>
    </w:pPr>
    <w:rPr>
      <w:rFonts w:asciiTheme="minorHAnsi" w:eastAsiaTheme="minorHAnsi" w:hAnsiTheme="minorHAnsi" w:cstheme="minorBidi"/>
      <w:szCs w:val="22"/>
      <w:lang w:val="en-US"/>
    </w:rPr>
  </w:style>
  <w:style w:type="paragraph" w:styleId="NormalWeb">
    <w:name w:val="Normal (Web)"/>
    <w:basedOn w:val="Normal"/>
    <w:uiPriority w:val="99"/>
    <w:unhideWhenUsed/>
    <w:rsid w:val="001A0A95"/>
    <w:pPr>
      <w:spacing w:before="100" w:beforeAutospacing="1" w:after="100" w:afterAutospacing="1" w:line="240" w:lineRule="auto"/>
      <w:ind w:firstLine="0"/>
      <w:jc w:val="left"/>
    </w:pPr>
    <w:rPr>
      <w:sz w:val="24"/>
      <w:szCs w:val="24"/>
      <w:lang w:val="en-US"/>
    </w:rPr>
  </w:style>
  <w:style w:type="character" w:styleId="PlaceholderText">
    <w:name w:val="Placeholder Text"/>
    <w:basedOn w:val="DefaultParagraphFont"/>
    <w:uiPriority w:val="99"/>
    <w:semiHidden/>
    <w:rsid w:val="001A0A95"/>
    <w:rPr>
      <w:color w:val="808080"/>
    </w:rPr>
  </w:style>
  <w:style w:type="paragraph" w:styleId="Revision">
    <w:name w:val="Revision"/>
    <w:hidden/>
    <w:uiPriority w:val="99"/>
    <w:semiHidden/>
    <w:rsid w:val="001A0A95"/>
    <w:rPr>
      <w:rFonts w:ascii="Times New Roman" w:eastAsia="Times New Roman" w:hAnsi="Times New Roman" w:cs="Times New Roman"/>
      <w:szCs w:val="20"/>
      <w:lang w:val="en-GB"/>
    </w:rPr>
  </w:style>
  <w:style w:type="character" w:styleId="Hyperlink">
    <w:name w:val="Hyperlink"/>
    <w:basedOn w:val="DefaultParagraphFont"/>
    <w:uiPriority w:val="99"/>
    <w:unhideWhenUsed/>
    <w:rsid w:val="001A0A95"/>
    <w:rPr>
      <w:color w:val="0563C1" w:themeColor="hyperlink"/>
      <w:u w:val="single"/>
    </w:rPr>
  </w:style>
  <w:style w:type="character" w:styleId="UnresolvedMention">
    <w:name w:val="Unresolved Mention"/>
    <w:basedOn w:val="DefaultParagraphFont"/>
    <w:uiPriority w:val="99"/>
    <w:unhideWhenUsed/>
    <w:rsid w:val="001A0A95"/>
    <w:rPr>
      <w:color w:val="605E5C"/>
      <w:shd w:val="clear" w:color="auto" w:fill="E1DFDD"/>
    </w:rPr>
  </w:style>
  <w:style w:type="character" w:customStyle="1" w:styleId="normaltextrun">
    <w:name w:val="normaltextrun"/>
    <w:basedOn w:val="DefaultParagraphFont"/>
    <w:rsid w:val="001A0A95"/>
  </w:style>
  <w:style w:type="character" w:customStyle="1" w:styleId="findhit">
    <w:name w:val="findhit"/>
    <w:basedOn w:val="DefaultParagraphFont"/>
    <w:rsid w:val="001A0A95"/>
  </w:style>
  <w:style w:type="character" w:styleId="LineNumber">
    <w:name w:val="line number"/>
    <w:basedOn w:val="DefaultParagraphFont"/>
    <w:uiPriority w:val="99"/>
    <w:semiHidden/>
    <w:unhideWhenUsed/>
    <w:rsid w:val="001A0A95"/>
  </w:style>
  <w:style w:type="paragraph" w:styleId="Header">
    <w:name w:val="header"/>
    <w:basedOn w:val="Normal"/>
    <w:link w:val="HeaderChar"/>
    <w:uiPriority w:val="99"/>
    <w:unhideWhenUsed/>
    <w:rsid w:val="001A0A95"/>
    <w:pPr>
      <w:tabs>
        <w:tab w:val="center" w:pos="4513"/>
        <w:tab w:val="right" w:pos="9026"/>
      </w:tabs>
      <w:spacing w:line="240" w:lineRule="auto"/>
    </w:pPr>
  </w:style>
  <w:style w:type="character" w:customStyle="1" w:styleId="HeaderChar">
    <w:name w:val="Header Char"/>
    <w:basedOn w:val="DefaultParagraphFont"/>
    <w:link w:val="Header"/>
    <w:uiPriority w:val="99"/>
    <w:rsid w:val="001A0A95"/>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1A0A95"/>
    <w:pPr>
      <w:tabs>
        <w:tab w:val="center" w:pos="4513"/>
        <w:tab w:val="right" w:pos="9026"/>
      </w:tabs>
      <w:spacing w:line="240" w:lineRule="auto"/>
    </w:pPr>
  </w:style>
  <w:style w:type="character" w:customStyle="1" w:styleId="FooterChar">
    <w:name w:val="Footer Char"/>
    <w:basedOn w:val="DefaultParagraphFont"/>
    <w:link w:val="Footer"/>
    <w:uiPriority w:val="99"/>
    <w:rsid w:val="001A0A95"/>
    <w:rPr>
      <w:rFonts w:ascii="Times New Roman" w:eastAsia="Times New Roman" w:hAnsi="Times New Roman" w:cs="Times New Roman"/>
      <w:szCs w:val="20"/>
      <w:lang w:val="en-GB"/>
    </w:rPr>
  </w:style>
  <w:style w:type="paragraph" w:styleId="FootnoteText">
    <w:name w:val="footnote text"/>
    <w:basedOn w:val="Normal"/>
    <w:link w:val="FootnoteTextChar"/>
    <w:uiPriority w:val="99"/>
    <w:semiHidden/>
    <w:unhideWhenUsed/>
    <w:rsid w:val="001A0A95"/>
    <w:pPr>
      <w:spacing w:line="240" w:lineRule="auto"/>
    </w:pPr>
    <w:rPr>
      <w:sz w:val="20"/>
    </w:rPr>
  </w:style>
  <w:style w:type="character" w:customStyle="1" w:styleId="FootnoteTextChar">
    <w:name w:val="Footnote Text Char"/>
    <w:basedOn w:val="DefaultParagraphFont"/>
    <w:link w:val="FootnoteText"/>
    <w:uiPriority w:val="99"/>
    <w:semiHidden/>
    <w:rsid w:val="001A0A9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1A0A95"/>
    <w:rPr>
      <w:vertAlign w:val="superscript"/>
    </w:rPr>
  </w:style>
  <w:style w:type="character" w:styleId="EndnoteReference">
    <w:name w:val="endnote reference"/>
    <w:basedOn w:val="DefaultParagraphFont"/>
    <w:uiPriority w:val="99"/>
    <w:semiHidden/>
    <w:unhideWhenUsed/>
    <w:rsid w:val="001A0A95"/>
    <w:rPr>
      <w:vertAlign w:val="superscript"/>
    </w:rPr>
  </w:style>
  <w:style w:type="paragraph" w:styleId="Bibliography">
    <w:name w:val="Bibliography"/>
    <w:basedOn w:val="Normal"/>
    <w:next w:val="Normal"/>
    <w:uiPriority w:val="37"/>
    <w:unhideWhenUsed/>
    <w:rsid w:val="001A0A95"/>
    <w:pPr>
      <w:ind w:left="720" w:hanging="720"/>
    </w:pPr>
  </w:style>
  <w:style w:type="character" w:styleId="Mention">
    <w:name w:val="Mention"/>
    <w:basedOn w:val="DefaultParagraphFont"/>
    <w:uiPriority w:val="99"/>
    <w:unhideWhenUsed/>
    <w:rsid w:val="00AE3280"/>
    <w:rPr>
      <w:color w:val="2B579A"/>
      <w:shd w:val="clear" w:color="auto" w:fill="E1DFDD"/>
    </w:rPr>
  </w:style>
  <w:style w:type="paragraph" w:styleId="TOCHeading">
    <w:name w:val="TOC Heading"/>
    <w:basedOn w:val="Heading1"/>
    <w:next w:val="Normal"/>
    <w:uiPriority w:val="39"/>
    <w:unhideWhenUsed/>
    <w:qFormat/>
    <w:rsid w:val="003B79DA"/>
    <w:pPr>
      <w:keepLines/>
      <w:numPr>
        <w:numId w:val="0"/>
      </w:numPr>
      <w:spacing w:after="0" w:line="259" w:lineRule="auto"/>
      <w:jc w:val="left"/>
      <w:outlineLvl w:val="9"/>
    </w:pPr>
    <w:rPr>
      <w:rFonts w:asciiTheme="majorHAnsi" w:eastAsiaTheme="majorEastAsia" w:hAnsiTheme="majorHAnsi" w:cstheme="majorBidi"/>
      <w:b w:val="0"/>
      <w:bCs w:val="0"/>
      <w:color w:val="2F5496" w:themeColor="accent1" w:themeShade="BF"/>
      <w:kern w:val="0"/>
      <w:sz w:val="32"/>
      <w:lang w:val="en-US"/>
    </w:rPr>
  </w:style>
  <w:style w:type="paragraph" w:styleId="TOC1">
    <w:name w:val="toc 1"/>
    <w:basedOn w:val="Normal"/>
    <w:next w:val="Normal"/>
    <w:autoRedefine/>
    <w:uiPriority w:val="39"/>
    <w:unhideWhenUsed/>
    <w:rsid w:val="003B79DA"/>
    <w:pPr>
      <w:spacing w:after="100"/>
    </w:pPr>
  </w:style>
  <w:style w:type="paragraph" w:styleId="TOC2">
    <w:name w:val="toc 2"/>
    <w:basedOn w:val="Normal"/>
    <w:next w:val="Normal"/>
    <w:autoRedefine/>
    <w:uiPriority w:val="39"/>
    <w:unhideWhenUsed/>
    <w:rsid w:val="003B79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06220">
      <w:bodyDiv w:val="1"/>
      <w:marLeft w:val="0"/>
      <w:marRight w:val="0"/>
      <w:marTop w:val="0"/>
      <w:marBottom w:val="0"/>
      <w:divBdr>
        <w:top w:val="none" w:sz="0" w:space="0" w:color="auto"/>
        <w:left w:val="none" w:sz="0" w:space="0" w:color="auto"/>
        <w:bottom w:val="none" w:sz="0" w:space="0" w:color="auto"/>
        <w:right w:val="none" w:sz="0" w:space="0" w:color="auto"/>
      </w:divBdr>
    </w:div>
    <w:div w:id="1437629656">
      <w:bodyDiv w:val="1"/>
      <w:marLeft w:val="0"/>
      <w:marRight w:val="0"/>
      <w:marTop w:val="0"/>
      <w:marBottom w:val="0"/>
      <w:divBdr>
        <w:top w:val="none" w:sz="0" w:space="0" w:color="auto"/>
        <w:left w:val="none" w:sz="0" w:space="0" w:color="auto"/>
        <w:bottom w:val="none" w:sz="0" w:space="0" w:color="auto"/>
        <w:right w:val="none" w:sz="0" w:space="0" w:color="auto"/>
      </w:divBdr>
    </w:div>
    <w:div w:id="1527869177">
      <w:bodyDiv w:val="1"/>
      <w:marLeft w:val="0"/>
      <w:marRight w:val="0"/>
      <w:marTop w:val="0"/>
      <w:marBottom w:val="0"/>
      <w:divBdr>
        <w:top w:val="none" w:sz="0" w:space="0" w:color="auto"/>
        <w:left w:val="none" w:sz="0" w:space="0" w:color="auto"/>
        <w:bottom w:val="none" w:sz="0" w:space="0" w:color="auto"/>
        <w:right w:val="none" w:sz="0" w:space="0" w:color="auto"/>
      </w:divBdr>
    </w:div>
    <w:div w:id="1534031524">
      <w:bodyDiv w:val="1"/>
      <w:marLeft w:val="0"/>
      <w:marRight w:val="0"/>
      <w:marTop w:val="0"/>
      <w:marBottom w:val="0"/>
      <w:divBdr>
        <w:top w:val="none" w:sz="0" w:space="0" w:color="auto"/>
        <w:left w:val="none" w:sz="0" w:space="0" w:color="auto"/>
        <w:bottom w:val="none" w:sz="0" w:space="0" w:color="auto"/>
        <w:right w:val="none" w:sz="0" w:space="0" w:color="auto"/>
      </w:divBdr>
    </w:div>
    <w:div w:id="1911650508">
      <w:bodyDiv w:val="1"/>
      <w:marLeft w:val="0"/>
      <w:marRight w:val="0"/>
      <w:marTop w:val="0"/>
      <w:marBottom w:val="0"/>
      <w:divBdr>
        <w:top w:val="none" w:sz="0" w:space="0" w:color="auto"/>
        <w:left w:val="none" w:sz="0" w:space="0" w:color="auto"/>
        <w:bottom w:val="none" w:sz="0" w:space="0" w:color="auto"/>
        <w:right w:val="none" w:sz="0" w:space="0" w:color="auto"/>
      </w:divBdr>
    </w:div>
    <w:div w:id="210240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tntcat.iiasa.ac.at/SspDb/dsd?Action=htmlpage&amp;page=10" TargetMode="External"/><Relationship Id="rId1" Type="http://schemas.openxmlformats.org/officeDocument/2006/relationships/hyperlink" Target="https://docs.messageix.org/projects/global/en/latest/overview/spati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922add-c285-48fc-9477-020deb2509eb" xsi:nil="true"/>
    <_ip_UnifiedCompliancePolicyUIAction xmlns="http://schemas.microsoft.com/sharepoint/v3" xsi:nil="true"/>
    <_ip_UnifiedCompliancePolicyProperties xmlns="http://schemas.microsoft.com/sharepoint/v3" xsi:nil="true"/>
    <lcf76f155ced4ddcb4097134ff3c332f xmlns="9c70d178-d21c-48a3-aa0e-ddb58e3b729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C141701BBDA64EA48BCC1D7E8C3725" ma:contentTypeVersion="20" ma:contentTypeDescription="Create a new document." ma:contentTypeScope="" ma:versionID="0bd0dad6082bb286561c9648976112ee">
  <xsd:schema xmlns:xsd="http://www.w3.org/2001/XMLSchema" xmlns:xs="http://www.w3.org/2001/XMLSchema" xmlns:p="http://schemas.microsoft.com/office/2006/metadata/properties" xmlns:ns1="http://schemas.microsoft.com/sharepoint/v3" xmlns:ns2="9c70d178-d21c-48a3-aa0e-ddb58e3b7295" xmlns:ns3="35922add-c285-48fc-9477-020deb2509eb" targetNamespace="http://schemas.microsoft.com/office/2006/metadata/properties" ma:root="true" ma:fieldsID="885bec9a4e91eaf2ea51eb54693005a1" ns1:_="" ns2:_="" ns3:_="">
    <xsd:import namespace="http://schemas.microsoft.com/sharepoint/v3"/>
    <xsd:import namespace="9c70d178-d21c-48a3-aa0e-ddb58e3b7295"/>
    <xsd:import namespace="35922add-c285-48fc-9477-020deb2509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70d178-d21c-48a3-aa0e-ddb58e3b7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2b414a-4870-4b76-be62-ecc4760d58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22add-c285-48fc-9477-020deb2509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42e1a2-bc8c-43c6-9db9-6a29d676d996}" ma:internalName="TaxCatchAll" ma:showField="CatchAllData" ma:web="35922add-c285-48fc-9477-020deb2509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A85CF-8F05-4DF2-A805-651BE89AA7B8}">
  <ds:schemaRefs>
    <ds:schemaRef ds:uri="http://schemas.microsoft.com/office/2006/metadata/properties"/>
    <ds:schemaRef ds:uri="http://schemas.microsoft.com/office/infopath/2007/PartnerControls"/>
    <ds:schemaRef ds:uri="35922add-c285-48fc-9477-020deb2509eb"/>
    <ds:schemaRef ds:uri="http://schemas.microsoft.com/sharepoint/v3"/>
    <ds:schemaRef ds:uri="9c70d178-d21c-48a3-aa0e-ddb58e3b7295"/>
  </ds:schemaRefs>
</ds:datastoreItem>
</file>

<file path=customXml/itemProps2.xml><?xml version="1.0" encoding="utf-8"?>
<ds:datastoreItem xmlns:ds="http://schemas.openxmlformats.org/officeDocument/2006/customXml" ds:itemID="{8CA4A3E8-FAC1-407B-8E82-C688CBB7FCC1}">
  <ds:schemaRefs>
    <ds:schemaRef ds:uri="http://schemas.openxmlformats.org/officeDocument/2006/bibliography"/>
  </ds:schemaRefs>
</ds:datastoreItem>
</file>

<file path=customXml/itemProps3.xml><?xml version="1.0" encoding="utf-8"?>
<ds:datastoreItem xmlns:ds="http://schemas.openxmlformats.org/officeDocument/2006/customXml" ds:itemID="{FAE8FA45-5173-4216-A037-6DAD9E0F7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70d178-d21c-48a3-aa0e-ddb58e3b7295"/>
    <ds:schemaRef ds:uri="35922add-c285-48fc-9477-020deb250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E5975-0232-4D36-AC77-710B0EA9E9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3903</Words>
  <Characters>22249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MASTRUCCI Alessio</dc:creator>
  <cp:keywords/>
  <dc:description/>
  <cp:lastModifiedBy>MASTRUCCI Alessio</cp:lastModifiedBy>
  <cp:revision>204</cp:revision>
  <dcterms:created xsi:type="dcterms:W3CDTF">2023-07-04T12:04:00Z</dcterms:created>
  <dcterms:modified xsi:type="dcterms:W3CDTF">2024-04-11T14:32:00Z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id="52tWD8Dg"/&gt;&lt;style id="http://www.zotero.org/styles/apa" locale="en-US" hasBibliography="1" bibliographyStyleHasBeenSet="1"/&gt;&lt;prefs&gt;&lt;pref name="fieldType" value="Field"/&gt;&lt;pref name="dontAskDelayCi</vt:lpwstr>
  </property>
  <property fmtid="{D5CDD505-2E9C-101B-9397-08002B2CF9AE}" pid="3" name="ZOTERO_PREF_2">
    <vt:lpwstr>tationUpdates" value="true"/&gt;&lt;/prefs&gt;&lt;/data&gt;</vt:lpwstr>
  </property>
  <property fmtid="{D5CDD505-2E9C-101B-9397-08002B2CF9AE}" pid="4" name="ContentTypeId">
    <vt:lpwstr>0x01010018C141701BBDA64EA48BCC1D7E8C3725</vt:lpwstr>
  </property>
  <property fmtid="{D5CDD505-2E9C-101B-9397-08002B2CF9AE}" pid="5" name="MediaServiceImageTags">
    <vt:lpwstr/>
  </property>
</Properties>
</file>