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94C2A" w14:textId="77777777" w:rsidR="00571DDF" w:rsidRPr="00201927" w:rsidRDefault="00571DDF">
      <w:pPr>
        <w:rPr>
          <w:rFonts w:ascii="Times New Roman" w:hAnsi="Times New Roman" w:cs="Times New Roman"/>
        </w:rPr>
      </w:pPr>
    </w:p>
    <w:p w14:paraId="1FEBB51C" w14:textId="77777777" w:rsidR="00127FD0" w:rsidRPr="009D279B" w:rsidRDefault="006971DE" w:rsidP="00F437E8">
      <w:pPr>
        <w:jc w:val="center"/>
        <w:rPr>
          <w:rFonts w:ascii="Times New Roman" w:hAnsi="Times New Roman" w:cs="Times New Roman"/>
          <w:sz w:val="28"/>
          <w:szCs w:val="28"/>
        </w:rPr>
      </w:pPr>
      <w:r w:rsidRPr="009D279B">
        <w:rPr>
          <w:rFonts w:ascii="Times New Roman" w:hAnsi="Times New Roman" w:cs="Times New Roman"/>
          <w:sz w:val="28"/>
          <w:szCs w:val="28"/>
        </w:rPr>
        <w:t>Supplementary Table 2</w:t>
      </w:r>
      <w:r w:rsidR="008A2610" w:rsidRPr="009D279B">
        <w:rPr>
          <w:rFonts w:ascii="Times New Roman" w:hAnsi="Times New Roman" w:cs="Times New Roman"/>
          <w:sz w:val="28"/>
          <w:szCs w:val="28"/>
        </w:rPr>
        <w:t xml:space="preserve"> E</w:t>
      </w:r>
      <w:r w:rsidR="00880DB6" w:rsidRPr="009D279B">
        <w:rPr>
          <w:rFonts w:ascii="Times New Roman" w:hAnsi="Times New Roman" w:cs="Times New Roman"/>
          <w:sz w:val="28"/>
          <w:szCs w:val="28"/>
        </w:rPr>
        <w:t xml:space="preserve">ffect of </w:t>
      </w:r>
      <w:r w:rsidR="00AC053C" w:rsidRPr="009D279B">
        <w:rPr>
          <w:rFonts w:ascii="Times New Roman" w:hAnsi="Times New Roman" w:cs="Times New Roman"/>
          <w:sz w:val="28"/>
          <w:szCs w:val="28"/>
        </w:rPr>
        <w:t>different concentrations of</w:t>
      </w:r>
      <w:r w:rsidR="009D279B" w:rsidRPr="009D279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9D279B" w:rsidRPr="009D279B">
        <w:rPr>
          <w:rFonts w:ascii="Times New Roman" w:hAnsi="Times New Roman" w:cs="Times New Roman"/>
          <w:sz w:val="28"/>
          <w:szCs w:val="28"/>
        </w:rPr>
        <w:t xml:space="preserve">α-Amanitin </w:t>
      </w:r>
      <w:r w:rsidR="00880DB6" w:rsidRPr="009D279B">
        <w:rPr>
          <w:rFonts w:ascii="Times New Roman" w:hAnsi="Times New Roman" w:cs="Times New Roman"/>
          <w:sz w:val="28"/>
          <w:szCs w:val="28"/>
        </w:rPr>
        <w:t>on early embryonic development of pig</w:t>
      </w:r>
    </w:p>
    <w:p w14:paraId="308FC273" w14:textId="77777777" w:rsidR="00F437E8" w:rsidRPr="00201927" w:rsidRDefault="00F437E8" w:rsidP="00F437E8">
      <w:pPr>
        <w:jc w:val="center"/>
        <w:rPr>
          <w:rFonts w:ascii="Times New Roman" w:hAnsi="Times New Roman" w:cs="Times New Roman"/>
        </w:rPr>
      </w:pPr>
    </w:p>
    <w:tbl>
      <w:tblPr>
        <w:tblStyle w:val="21"/>
        <w:tblpPr w:leftFromText="180" w:rightFromText="180" w:vertAnchor="text" w:tblpY="1"/>
        <w:tblOverlap w:val="never"/>
        <w:tblW w:w="13750" w:type="dxa"/>
        <w:tblLayout w:type="fixed"/>
        <w:tblLook w:val="04A0" w:firstRow="1" w:lastRow="0" w:firstColumn="1" w:lastColumn="0" w:noHBand="0" w:noVBand="1"/>
      </w:tblPr>
      <w:tblGrid>
        <w:gridCol w:w="1718"/>
        <w:gridCol w:w="1117"/>
        <w:gridCol w:w="1134"/>
        <w:gridCol w:w="1985"/>
        <w:gridCol w:w="2126"/>
        <w:gridCol w:w="1843"/>
        <w:gridCol w:w="1984"/>
        <w:gridCol w:w="1843"/>
      </w:tblGrid>
      <w:tr w:rsidR="00264308" w:rsidRPr="00201927" w14:paraId="63272050" w14:textId="77777777" w:rsidTr="002643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16237000" w14:textId="77777777" w:rsidR="00127FD0" w:rsidRPr="00201927" w:rsidRDefault="00127FD0" w:rsidP="00264308">
            <w:pPr>
              <w:jc w:val="center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Injected content</w:t>
            </w:r>
            <w:r w:rsidR="009D279B"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117" w:type="dxa"/>
            <w:tcBorders>
              <w:top w:val="single" w:sz="4" w:space="0" w:color="7F7F7F" w:themeColor="text1" w:themeTint="80"/>
            </w:tcBorders>
            <w:vAlign w:val="center"/>
          </w:tcPr>
          <w:p w14:paraId="688C68A5" w14:textId="77777777" w:rsidR="00127FD0" w:rsidRPr="00201927" w:rsidRDefault="009D279B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Repeats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6D976811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Total No. embryos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6480441E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No.2-cell</w:t>
            </w:r>
          </w:p>
          <w:p w14:paraId="27C21B20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2-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5C976780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No.4-cell</w:t>
            </w:r>
          </w:p>
          <w:p w14:paraId="376A8147" w14:textId="2C417F1F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4-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0BEE4A3A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No.8-cell</w:t>
            </w:r>
          </w:p>
          <w:p w14:paraId="4FA246D8" w14:textId="7EBD3755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8-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4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1F84BA04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 Morula</w:t>
            </w:r>
          </w:p>
          <w:p w14:paraId="41E0F45C" w14:textId="00278C09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Morula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</w:tcBorders>
            <w:vAlign w:val="center"/>
            <w:hideMark/>
          </w:tcPr>
          <w:p w14:paraId="6E0B3D25" w14:textId="77777777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No.</w:t>
            </w:r>
            <w:r w:rsidR="00B84243" w:rsidRPr="00201927">
              <w:rPr>
                <w:rFonts w:ascii="Times New Roman" w:hAnsi="Times New Roman" w:cs="Times New Roman"/>
              </w:rPr>
              <w:t xml:space="preserve"> </w:t>
            </w:r>
            <w:r w:rsidRPr="00201927">
              <w:rPr>
                <w:rFonts w:ascii="Times New Roman" w:hAnsi="Times New Roman" w:cs="Times New Roman"/>
              </w:rPr>
              <w:t>Blastocysts</w:t>
            </w:r>
          </w:p>
          <w:p w14:paraId="40359879" w14:textId="04A0C7D4" w:rsidR="00127FD0" w:rsidRPr="00201927" w:rsidRDefault="00127FD0" w:rsidP="002643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Blastocysts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201927">
              <w:rPr>
                <w:rFonts w:ascii="Times New Roman" w:hAnsi="Times New Roman" w:cs="Times New Roman"/>
              </w:rPr>
              <w:t>)</w:t>
            </w:r>
          </w:p>
        </w:tc>
      </w:tr>
      <w:tr w:rsidR="00127FD0" w:rsidRPr="00201927" w14:paraId="6DA0D3D5" w14:textId="77777777" w:rsidTr="00264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tcBorders>
              <w:bottom w:val="none" w:sz="0" w:space="0" w:color="auto"/>
            </w:tcBorders>
            <w:vAlign w:val="center"/>
          </w:tcPr>
          <w:p w14:paraId="6F0F8C67" w14:textId="77777777" w:rsidR="00127FD0" w:rsidRPr="00201927" w:rsidRDefault="009D279B" w:rsidP="00264308">
            <w:pPr>
              <w:jc w:val="center"/>
              <w:rPr>
                <w:rFonts w:ascii="Times New Roman" w:hAnsi="Times New Roman" w:cs="Times New Roman"/>
                <w:bCs w:val="0"/>
              </w:rPr>
            </w:pPr>
            <w:r>
              <w:rPr>
                <w:rFonts w:ascii="Times New Roman" w:hAnsi="Times New Roman" w:cs="Times New Roman" w:hint="eastAsia"/>
              </w:rPr>
              <w:t xml:space="preserve">0 </w:t>
            </w:r>
            <w:r w:rsidRPr="00DF4FC3">
              <w:rPr>
                <w:rFonts w:ascii="Times New Roman" w:hAnsi="Times New Roman" w:cs="Times New Roman"/>
              </w:rPr>
              <w:t>μg/ml</w:t>
            </w:r>
          </w:p>
        </w:tc>
        <w:tc>
          <w:tcPr>
            <w:tcW w:w="1117" w:type="dxa"/>
            <w:tcBorders>
              <w:bottom w:val="none" w:sz="0" w:space="0" w:color="auto"/>
            </w:tcBorders>
            <w:vAlign w:val="center"/>
          </w:tcPr>
          <w:p w14:paraId="428A4879" w14:textId="77777777" w:rsidR="00127FD0" w:rsidRPr="00201927" w:rsidRDefault="00127FD0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none" w:sz="0" w:space="0" w:color="auto"/>
            </w:tcBorders>
            <w:vAlign w:val="center"/>
          </w:tcPr>
          <w:p w14:paraId="4E0B29F1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1985" w:type="dxa"/>
            <w:tcBorders>
              <w:bottom w:val="none" w:sz="0" w:space="0" w:color="auto"/>
            </w:tcBorders>
            <w:vAlign w:val="center"/>
          </w:tcPr>
          <w:p w14:paraId="1D54D02E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192(86.10±6.</w:t>
            </w:r>
            <w:proofErr w:type="gramStart"/>
            <w:r w:rsidRPr="00201927">
              <w:rPr>
                <w:rFonts w:ascii="Times New Roman" w:hAnsi="Times New Roman" w:cs="Times New Roman"/>
              </w:rPr>
              <w:t>26)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tcBorders>
              <w:bottom w:val="none" w:sz="0" w:space="0" w:color="auto"/>
            </w:tcBorders>
            <w:vAlign w:val="center"/>
          </w:tcPr>
          <w:p w14:paraId="59C32F14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158(70.85±9.</w:t>
            </w:r>
            <w:proofErr w:type="gramStart"/>
            <w:r w:rsidRPr="00201927">
              <w:rPr>
                <w:rFonts w:ascii="Times New Roman" w:hAnsi="Times New Roman" w:cs="Times New Roman"/>
              </w:rPr>
              <w:t>28)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2FF1FF36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149(66.82±7.</w:t>
            </w:r>
            <w:proofErr w:type="gramStart"/>
            <w:r w:rsidRPr="00201927">
              <w:rPr>
                <w:rFonts w:ascii="Times New Roman" w:hAnsi="Times New Roman" w:cs="Times New Roman"/>
              </w:rPr>
              <w:t>85)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984" w:type="dxa"/>
            <w:tcBorders>
              <w:bottom w:val="none" w:sz="0" w:space="0" w:color="auto"/>
            </w:tcBorders>
            <w:vAlign w:val="center"/>
          </w:tcPr>
          <w:p w14:paraId="71D89880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110(49.33±12.</w:t>
            </w:r>
            <w:proofErr w:type="gramStart"/>
            <w:r w:rsidRPr="00201927">
              <w:rPr>
                <w:rFonts w:ascii="Times New Roman" w:hAnsi="Times New Roman" w:cs="Times New Roman"/>
              </w:rPr>
              <w:t>29)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1D5F5732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69(30.94±8.</w:t>
            </w:r>
            <w:proofErr w:type="gramStart"/>
            <w:r w:rsidRPr="00201927">
              <w:rPr>
                <w:rFonts w:ascii="Times New Roman" w:hAnsi="Times New Roman" w:cs="Times New Roman"/>
              </w:rPr>
              <w:t>53)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</w:tr>
      <w:tr w:rsidR="00127FD0" w:rsidRPr="00201927" w14:paraId="01BBA83E" w14:textId="77777777" w:rsidTr="00264308">
        <w:trPr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vAlign w:val="center"/>
            <w:hideMark/>
          </w:tcPr>
          <w:p w14:paraId="4DEB74D6" w14:textId="77777777" w:rsidR="00127FD0" w:rsidRPr="00201927" w:rsidRDefault="009D279B" w:rsidP="00264308">
            <w:pPr>
              <w:jc w:val="center"/>
              <w:rPr>
                <w:rFonts w:ascii="Times New Roman" w:hAnsi="Times New Roman" w:cs="Times New Roman"/>
              </w:rPr>
            </w:pPr>
            <w:r w:rsidRPr="00DF4FC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F4FC3">
              <w:rPr>
                <w:rFonts w:ascii="Times New Roman" w:hAnsi="Times New Roman" w:cs="Times New Roman"/>
              </w:rPr>
              <w:t>μg/ml</w:t>
            </w:r>
          </w:p>
        </w:tc>
        <w:tc>
          <w:tcPr>
            <w:tcW w:w="1117" w:type="dxa"/>
            <w:vAlign w:val="center"/>
          </w:tcPr>
          <w:p w14:paraId="5CEE034B" w14:textId="77777777" w:rsidR="00127FD0" w:rsidRPr="00201927" w:rsidRDefault="00127FD0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center"/>
          </w:tcPr>
          <w:p w14:paraId="32012E03" w14:textId="77777777" w:rsidR="00127FD0" w:rsidRPr="00201927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985" w:type="dxa"/>
            <w:vAlign w:val="center"/>
          </w:tcPr>
          <w:p w14:paraId="724EF3CA" w14:textId="77777777" w:rsidR="00127FD0" w:rsidRPr="00201927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108(72.97±15.</w:t>
            </w:r>
            <w:proofErr w:type="gramStart"/>
            <w:r w:rsidRPr="00201927">
              <w:rPr>
                <w:rFonts w:ascii="Times New Roman" w:hAnsi="Times New Roman" w:cs="Times New Roman"/>
              </w:rPr>
              <w:t>94)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ab</w:t>
            </w:r>
            <w:proofErr w:type="gramEnd"/>
          </w:p>
        </w:tc>
        <w:tc>
          <w:tcPr>
            <w:tcW w:w="2126" w:type="dxa"/>
            <w:vAlign w:val="center"/>
          </w:tcPr>
          <w:p w14:paraId="59EB9041" w14:textId="77777777" w:rsidR="00127FD0" w:rsidRPr="00201927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88(59.46±12.</w:t>
            </w:r>
            <w:proofErr w:type="gramStart"/>
            <w:r w:rsidRPr="00201927">
              <w:rPr>
                <w:rFonts w:ascii="Times New Roman" w:hAnsi="Times New Roman" w:cs="Times New Roman"/>
              </w:rPr>
              <w:t>33)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ab</w:t>
            </w:r>
            <w:proofErr w:type="gramEnd"/>
          </w:p>
        </w:tc>
        <w:tc>
          <w:tcPr>
            <w:tcW w:w="1843" w:type="dxa"/>
            <w:vAlign w:val="center"/>
          </w:tcPr>
          <w:p w14:paraId="3D0A01D4" w14:textId="77777777" w:rsidR="00127FD0" w:rsidRPr="00201927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76(51.35±16.</w:t>
            </w:r>
            <w:proofErr w:type="gramStart"/>
            <w:r w:rsidRPr="00201927">
              <w:rPr>
                <w:rFonts w:ascii="Times New Roman" w:hAnsi="Times New Roman" w:cs="Times New Roman"/>
              </w:rPr>
              <w:t>64)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ab</w:t>
            </w:r>
            <w:proofErr w:type="gramEnd"/>
          </w:p>
        </w:tc>
        <w:tc>
          <w:tcPr>
            <w:tcW w:w="1984" w:type="dxa"/>
            <w:vAlign w:val="center"/>
          </w:tcPr>
          <w:p w14:paraId="43F4F14A" w14:textId="77777777" w:rsidR="00127FD0" w:rsidRPr="00201927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7(4.73±4.</w:t>
            </w:r>
            <w:proofErr w:type="gramStart"/>
            <w:r w:rsidRPr="00201927">
              <w:rPr>
                <w:rFonts w:ascii="Times New Roman" w:hAnsi="Times New Roman" w:cs="Times New Roman"/>
              </w:rPr>
              <w:t>63)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843" w:type="dxa"/>
            <w:vAlign w:val="center"/>
          </w:tcPr>
          <w:p w14:paraId="26D98478" w14:textId="77777777" w:rsidR="00127FD0" w:rsidRPr="00201927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3(2.03±1.</w:t>
            </w:r>
            <w:proofErr w:type="gramStart"/>
            <w:r w:rsidRPr="00201927">
              <w:rPr>
                <w:rFonts w:ascii="Times New Roman" w:hAnsi="Times New Roman" w:cs="Times New Roman"/>
              </w:rPr>
              <w:t>36)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</w:tr>
      <w:tr w:rsidR="00264308" w:rsidRPr="00201927" w14:paraId="79D81AED" w14:textId="77777777" w:rsidTr="00264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732124A" w14:textId="77777777" w:rsidR="00127FD0" w:rsidRPr="00201927" w:rsidRDefault="009D279B" w:rsidP="002643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5 </w:t>
            </w:r>
            <w:r w:rsidRPr="00DF4FC3">
              <w:rPr>
                <w:rFonts w:ascii="Times New Roman" w:hAnsi="Times New Roman" w:cs="Times New Roman"/>
              </w:rPr>
              <w:t>μg/ml</w:t>
            </w:r>
          </w:p>
        </w:tc>
        <w:tc>
          <w:tcPr>
            <w:tcW w:w="1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F46A76" w14:textId="77777777" w:rsidR="00127FD0" w:rsidRPr="00201927" w:rsidRDefault="00127FD0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A52FF3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2D3326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90(59.21±9.</w:t>
            </w:r>
            <w:proofErr w:type="gramStart"/>
            <w:r w:rsidRPr="00201927">
              <w:rPr>
                <w:rFonts w:ascii="Times New Roman" w:hAnsi="Times New Roman" w:cs="Times New Roman"/>
              </w:rPr>
              <w:t>32)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1029A5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72(47.37±10.</w:t>
            </w:r>
            <w:proofErr w:type="gramStart"/>
            <w:r w:rsidRPr="00201927">
              <w:rPr>
                <w:rFonts w:ascii="Times New Roman" w:hAnsi="Times New Roman" w:cs="Times New Roman"/>
              </w:rPr>
              <w:t>15)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1A8E0F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63(41.45±5.</w:t>
            </w:r>
            <w:proofErr w:type="gramStart"/>
            <w:r w:rsidRPr="00201927">
              <w:rPr>
                <w:rFonts w:ascii="Times New Roman" w:hAnsi="Times New Roman" w:cs="Times New Roman"/>
              </w:rPr>
              <w:t>53)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C8BDAC" w14:textId="77777777" w:rsidR="00127FD0" w:rsidRPr="00201927" w:rsidRDefault="000A64E6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4(2.63±1.</w:t>
            </w:r>
            <w:proofErr w:type="gramStart"/>
            <w:r w:rsidRPr="00201927">
              <w:rPr>
                <w:rFonts w:ascii="Times New Roman" w:hAnsi="Times New Roman" w:cs="Times New Roman"/>
              </w:rPr>
              <w:t>68)</w:t>
            </w:r>
            <w:r w:rsidR="00CE0C13" w:rsidRPr="00CE0C13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2162CC" w14:textId="77777777" w:rsidR="00127FD0" w:rsidRPr="00201927" w:rsidRDefault="0048101E" w:rsidP="00264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01927">
              <w:rPr>
                <w:rFonts w:ascii="Times New Roman" w:hAnsi="Times New Roman" w:cs="Times New Roman"/>
              </w:rPr>
              <w:t>ND</w:t>
            </w:r>
          </w:p>
        </w:tc>
      </w:tr>
      <w:tr w:rsidR="00264308" w:rsidRPr="00201927" w14:paraId="59BB7C51" w14:textId="77777777" w:rsidTr="00264308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8" w:type="dxa"/>
            <w:vAlign w:val="center"/>
            <w:hideMark/>
          </w:tcPr>
          <w:p w14:paraId="728DE8CF" w14:textId="77777777" w:rsidR="00127FD0" w:rsidRPr="00945593" w:rsidRDefault="009D279B" w:rsidP="0026430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1</w:t>
            </w:r>
            <w:r w:rsidRPr="00945593">
              <w:rPr>
                <w:rFonts w:ascii="Times New Roman" w:hAnsi="Times New Roman" w:cs="Times New Roman" w:hint="eastAsia"/>
                <w:highlight w:val="yellow"/>
              </w:rPr>
              <w:t xml:space="preserve">0 </w:t>
            </w:r>
            <w:r w:rsidRPr="00945593">
              <w:rPr>
                <w:rFonts w:ascii="Times New Roman" w:hAnsi="Times New Roman" w:cs="Times New Roman"/>
                <w:highlight w:val="yellow"/>
              </w:rPr>
              <w:t>μg/ml</w:t>
            </w:r>
          </w:p>
        </w:tc>
        <w:tc>
          <w:tcPr>
            <w:tcW w:w="1117" w:type="dxa"/>
            <w:vAlign w:val="center"/>
          </w:tcPr>
          <w:p w14:paraId="492950FF" w14:textId="77777777" w:rsidR="00127FD0" w:rsidRPr="00945593" w:rsidRDefault="00127FD0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3</w:t>
            </w:r>
          </w:p>
        </w:tc>
        <w:tc>
          <w:tcPr>
            <w:tcW w:w="1134" w:type="dxa"/>
            <w:vAlign w:val="center"/>
          </w:tcPr>
          <w:p w14:paraId="511533F5" w14:textId="77777777" w:rsidR="00127FD0" w:rsidRPr="00945593" w:rsidRDefault="000A64E6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158</w:t>
            </w:r>
          </w:p>
        </w:tc>
        <w:tc>
          <w:tcPr>
            <w:tcW w:w="1985" w:type="dxa"/>
            <w:vAlign w:val="center"/>
          </w:tcPr>
          <w:p w14:paraId="3577185E" w14:textId="03A52B18" w:rsidR="00127FD0" w:rsidRPr="00945593" w:rsidRDefault="00C10D9B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16</w:t>
            </w:r>
            <w:r w:rsidR="000A64E6" w:rsidRPr="00945593">
              <w:rPr>
                <w:rFonts w:ascii="Times New Roman" w:hAnsi="Times New Roman" w:cs="Times New Roman"/>
                <w:highlight w:val="yellow"/>
              </w:rPr>
              <w:t>(</w:t>
            </w:r>
            <w:r w:rsidRPr="00945593">
              <w:rPr>
                <w:rFonts w:ascii="Times New Roman" w:hAnsi="Times New Roman" w:cs="Times New Roman"/>
                <w:highlight w:val="yellow"/>
              </w:rPr>
              <w:t>10.13</w:t>
            </w:r>
            <w:r w:rsidRPr="00945593">
              <w:rPr>
                <w:rFonts w:ascii="Times New Roman" w:hAnsi="Times New Roman" w:cs="Times New Roman"/>
                <w:highlight w:val="yellow"/>
              </w:rPr>
              <w:t>±</w:t>
            </w:r>
            <w:r w:rsidRPr="00945593">
              <w:rPr>
                <w:rFonts w:ascii="Times New Roman" w:hAnsi="Times New Roman" w:cs="Times New Roman"/>
                <w:highlight w:val="yellow"/>
              </w:rPr>
              <w:t>5.</w:t>
            </w:r>
            <w:proofErr w:type="gramStart"/>
            <w:r w:rsidRPr="00945593">
              <w:rPr>
                <w:rFonts w:ascii="Times New Roman" w:hAnsi="Times New Roman" w:cs="Times New Roman"/>
                <w:highlight w:val="yellow"/>
              </w:rPr>
              <w:t>81</w:t>
            </w:r>
            <w:r w:rsidR="000A64E6" w:rsidRPr="00945593">
              <w:rPr>
                <w:rFonts w:ascii="Times New Roman" w:hAnsi="Times New Roman" w:cs="Times New Roman"/>
                <w:highlight w:val="yellow"/>
              </w:rPr>
              <w:t>)</w:t>
            </w:r>
            <w:r w:rsidR="00CE0C13" w:rsidRPr="00945593">
              <w:rPr>
                <w:rFonts w:ascii="Times New Roman" w:hAnsi="Times New Roman" w:cs="Times New Roman"/>
                <w:highlight w:val="yellow"/>
                <w:vertAlign w:val="superscript"/>
              </w:rPr>
              <w:t>c</w:t>
            </w:r>
            <w:proofErr w:type="gramEnd"/>
          </w:p>
        </w:tc>
        <w:tc>
          <w:tcPr>
            <w:tcW w:w="2126" w:type="dxa"/>
            <w:vAlign w:val="center"/>
          </w:tcPr>
          <w:p w14:paraId="34EEAA3C" w14:textId="7049FC00" w:rsidR="00127FD0" w:rsidRPr="00945593" w:rsidRDefault="00C10D9B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15</w:t>
            </w:r>
            <w:r w:rsidRPr="00945593">
              <w:rPr>
                <w:rFonts w:ascii="Times New Roman" w:hAnsi="Times New Roman" w:cs="Times New Roman"/>
                <w:highlight w:val="yellow"/>
              </w:rPr>
              <w:t>(</w:t>
            </w:r>
            <w:r w:rsidRPr="00945593">
              <w:rPr>
                <w:rFonts w:ascii="Times New Roman" w:hAnsi="Times New Roman" w:cs="Times New Roman"/>
                <w:highlight w:val="yellow"/>
              </w:rPr>
              <w:t>9.49</w:t>
            </w:r>
            <w:r w:rsidRPr="00945593">
              <w:rPr>
                <w:rFonts w:ascii="Times New Roman" w:hAnsi="Times New Roman" w:cs="Times New Roman"/>
                <w:highlight w:val="yellow"/>
              </w:rPr>
              <w:t>±</w:t>
            </w:r>
            <w:r w:rsidRPr="00945593">
              <w:rPr>
                <w:rFonts w:ascii="Times New Roman" w:hAnsi="Times New Roman" w:cs="Times New Roman"/>
                <w:highlight w:val="yellow"/>
              </w:rPr>
              <w:t>5.</w:t>
            </w:r>
            <w:proofErr w:type="gramStart"/>
            <w:r w:rsidRPr="00945593">
              <w:rPr>
                <w:rFonts w:ascii="Times New Roman" w:hAnsi="Times New Roman" w:cs="Times New Roman"/>
                <w:highlight w:val="yellow"/>
              </w:rPr>
              <w:t>45</w:t>
            </w:r>
            <w:r w:rsidRPr="00945593">
              <w:rPr>
                <w:rFonts w:ascii="Times New Roman" w:hAnsi="Times New Roman" w:cs="Times New Roman"/>
                <w:highlight w:val="yellow"/>
              </w:rPr>
              <w:t>)</w:t>
            </w:r>
            <w:r w:rsidRPr="00945593">
              <w:rPr>
                <w:rFonts w:ascii="Times New Roman" w:hAnsi="Times New Roman" w:cs="Times New Roman"/>
                <w:highlight w:val="yellow"/>
                <w:vertAlign w:val="superscript"/>
              </w:rPr>
              <w:t>c</w:t>
            </w:r>
            <w:proofErr w:type="gramEnd"/>
          </w:p>
        </w:tc>
        <w:tc>
          <w:tcPr>
            <w:tcW w:w="1843" w:type="dxa"/>
            <w:vAlign w:val="center"/>
          </w:tcPr>
          <w:p w14:paraId="4305A2B4" w14:textId="461ABCA0" w:rsidR="00127FD0" w:rsidRPr="00945593" w:rsidRDefault="00C10D9B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9</w:t>
            </w:r>
            <w:r w:rsidRPr="00945593">
              <w:rPr>
                <w:rFonts w:ascii="Times New Roman" w:hAnsi="Times New Roman" w:cs="Times New Roman"/>
                <w:highlight w:val="yellow"/>
              </w:rPr>
              <w:t>(</w:t>
            </w:r>
            <w:r w:rsidRPr="00945593">
              <w:rPr>
                <w:rFonts w:ascii="Times New Roman" w:hAnsi="Times New Roman" w:cs="Times New Roman"/>
                <w:highlight w:val="yellow"/>
              </w:rPr>
              <w:t>5.70</w:t>
            </w:r>
            <w:r w:rsidRPr="00945593">
              <w:rPr>
                <w:rFonts w:ascii="Times New Roman" w:hAnsi="Times New Roman" w:cs="Times New Roman"/>
                <w:highlight w:val="yellow"/>
              </w:rPr>
              <w:t>±</w:t>
            </w:r>
            <w:r w:rsidRPr="00945593">
              <w:rPr>
                <w:rFonts w:ascii="Times New Roman" w:hAnsi="Times New Roman" w:cs="Times New Roman"/>
                <w:highlight w:val="yellow"/>
              </w:rPr>
              <w:t>3.</w:t>
            </w:r>
            <w:proofErr w:type="gramStart"/>
            <w:r w:rsidRPr="00945593">
              <w:rPr>
                <w:rFonts w:ascii="Times New Roman" w:hAnsi="Times New Roman" w:cs="Times New Roman"/>
                <w:highlight w:val="yellow"/>
              </w:rPr>
              <w:t>27</w:t>
            </w:r>
            <w:r w:rsidRPr="00945593">
              <w:rPr>
                <w:rFonts w:ascii="Times New Roman" w:hAnsi="Times New Roman" w:cs="Times New Roman"/>
                <w:highlight w:val="yellow"/>
              </w:rPr>
              <w:t>)</w:t>
            </w:r>
            <w:r w:rsidRPr="00945593">
              <w:rPr>
                <w:rFonts w:ascii="Times New Roman" w:hAnsi="Times New Roman" w:cs="Times New Roman"/>
                <w:highlight w:val="yellow"/>
                <w:vertAlign w:val="superscript"/>
              </w:rPr>
              <w:t>c</w:t>
            </w:r>
            <w:proofErr w:type="gramEnd"/>
          </w:p>
        </w:tc>
        <w:tc>
          <w:tcPr>
            <w:tcW w:w="1984" w:type="dxa"/>
            <w:vAlign w:val="center"/>
          </w:tcPr>
          <w:p w14:paraId="4A3FA43D" w14:textId="1F425EF1" w:rsidR="000A64E6" w:rsidRPr="00945593" w:rsidRDefault="00C10D9B" w:rsidP="000A6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3</w:t>
            </w:r>
            <w:r w:rsidRPr="00945593">
              <w:rPr>
                <w:rFonts w:ascii="Times New Roman" w:hAnsi="Times New Roman" w:cs="Times New Roman"/>
                <w:highlight w:val="yellow"/>
              </w:rPr>
              <w:t>(</w:t>
            </w:r>
            <w:r w:rsidRPr="00945593">
              <w:rPr>
                <w:rFonts w:ascii="Times New Roman" w:hAnsi="Times New Roman" w:cs="Times New Roman"/>
                <w:highlight w:val="yellow"/>
              </w:rPr>
              <w:t>1.90</w:t>
            </w:r>
            <w:r w:rsidRPr="00945593">
              <w:rPr>
                <w:rFonts w:ascii="Times New Roman" w:hAnsi="Times New Roman" w:cs="Times New Roman"/>
                <w:highlight w:val="yellow"/>
              </w:rPr>
              <w:t>±</w:t>
            </w:r>
            <w:r w:rsidRPr="00945593">
              <w:rPr>
                <w:rFonts w:ascii="Times New Roman" w:hAnsi="Times New Roman" w:cs="Times New Roman"/>
                <w:highlight w:val="yellow"/>
              </w:rPr>
              <w:t>1.</w:t>
            </w:r>
            <w:proofErr w:type="gramStart"/>
            <w:r w:rsidRPr="00945593">
              <w:rPr>
                <w:rFonts w:ascii="Times New Roman" w:hAnsi="Times New Roman" w:cs="Times New Roman"/>
                <w:highlight w:val="yellow"/>
              </w:rPr>
              <w:t>09</w:t>
            </w:r>
            <w:r w:rsidRPr="00945593">
              <w:rPr>
                <w:rFonts w:ascii="Times New Roman" w:hAnsi="Times New Roman" w:cs="Times New Roman"/>
                <w:highlight w:val="yellow"/>
              </w:rPr>
              <w:t>)</w:t>
            </w:r>
            <w:r w:rsidRPr="00945593">
              <w:rPr>
                <w:rFonts w:ascii="Times New Roman" w:hAnsi="Times New Roman" w:cs="Times New Roman"/>
                <w:highlight w:val="yellow"/>
                <w:vertAlign w:val="superscript"/>
              </w:rPr>
              <w:t>c</w:t>
            </w:r>
            <w:proofErr w:type="gramEnd"/>
          </w:p>
        </w:tc>
        <w:tc>
          <w:tcPr>
            <w:tcW w:w="1843" w:type="dxa"/>
            <w:vAlign w:val="center"/>
          </w:tcPr>
          <w:p w14:paraId="068C91A1" w14:textId="77777777" w:rsidR="00127FD0" w:rsidRPr="00945593" w:rsidRDefault="0048101E" w:rsidP="00264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945593">
              <w:rPr>
                <w:rFonts w:ascii="Times New Roman" w:hAnsi="Times New Roman" w:cs="Times New Roman"/>
                <w:highlight w:val="yellow"/>
              </w:rPr>
              <w:t>ND</w:t>
            </w:r>
          </w:p>
        </w:tc>
      </w:tr>
    </w:tbl>
    <w:p w14:paraId="089D1D6D" w14:textId="77777777" w:rsidR="00FC4AC9" w:rsidRPr="00201927" w:rsidRDefault="00407248" w:rsidP="00FC4AC9">
      <w:pPr>
        <w:rPr>
          <w:rFonts w:ascii="Times New Roman" w:hAnsi="Times New Roman" w:cs="Times New Roman"/>
        </w:rPr>
      </w:pPr>
      <w:bookmarkStart w:id="0" w:name="OLE_LINK1"/>
      <w:bookmarkStart w:id="1" w:name="OLE_LINK2"/>
      <w:r w:rsidRPr="00201927">
        <w:rPr>
          <w:rFonts w:ascii="Times New Roman" w:hAnsi="Times New Roman" w:cs="Times New Roman"/>
        </w:rPr>
        <w:t>ND</w:t>
      </w:r>
      <w:bookmarkEnd w:id="0"/>
      <w:bookmarkEnd w:id="1"/>
      <w:r w:rsidRPr="00201927">
        <w:rPr>
          <w:rFonts w:ascii="Times New Roman" w:hAnsi="Times New Roman" w:cs="Times New Roman"/>
        </w:rPr>
        <w:t xml:space="preserve">: </w:t>
      </w:r>
      <w:r w:rsidR="0048101E" w:rsidRPr="00201927">
        <w:rPr>
          <w:rFonts w:ascii="Times New Roman" w:hAnsi="Times New Roman" w:cs="Times New Roman"/>
        </w:rPr>
        <w:t>Not d</w:t>
      </w:r>
      <w:r w:rsidRPr="00201927">
        <w:rPr>
          <w:rFonts w:ascii="Times New Roman" w:hAnsi="Times New Roman" w:cs="Times New Roman"/>
        </w:rPr>
        <w:t>etected</w:t>
      </w:r>
      <w:r w:rsidR="00CE0C13">
        <w:rPr>
          <w:rFonts w:ascii="Times New Roman" w:hAnsi="Times New Roman" w:cs="Times New Roman"/>
        </w:rPr>
        <w:t>.</w:t>
      </w:r>
    </w:p>
    <w:p w14:paraId="0E7E8497" w14:textId="77777777" w:rsidR="00CE0C13" w:rsidRPr="00DF4FC3" w:rsidRDefault="00CE0C13">
      <w:pPr>
        <w:rPr>
          <w:rFonts w:ascii="Times New Roman" w:hAnsi="Times New Roman" w:cs="Times New Roman"/>
        </w:rPr>
      </w:pPr>
      <w:r w:rsidRPr="00CE0C13">
        <w:rPr>
          <w:rFonts w:ascii="Times New Roman" w:hAnsi="Times New Roman" w:cs="Times New Roman"/>
        </w:rPr>
        <w:t>Note: Different letters (between a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b</w:t>
      </w:r>
      <w:proofErr w:type="gramEnd"/>
      <w:r>
        <w:rPr>
          <w:rFonts w:ascii="Times New Roman" w:hAnsi="Times New Roman" w:cs="Times New Roman"/>
        </w:rPr>
        <w:t xml:space="preserve"> and c</w:t>
      </w:r>
      <w:r w:rsidRPr="00CE0C13">
        <w:rPr>
          <w:rFonts w:ascii="Times New Roman" w:hAnsi="Times New Roman" w:cs="Times New Roman"/>
        </w:rPr>
        <w:t xml:space="preserve">) </w:t>
      </w:r>
      <w:r w:rsidR="00C132DD" w:rsidRPr="00C132DD">
        <w:rPr>
          <w:rFonts w:ascii="Times New Roman" w:hAnsi="Times New Roman" w:cs="Times New Roman"/>
        </w:rPr>
        <w:t>within columns</w:t>
      </w:r>
      <w:r w:rsidR="00C132DD" w:rsidRPr="00CE0C13">
        <w:rPr>
          <w:rFonts w:ascii="Times New Roman" w:hAnsi="Times New Roman" w:cs="Times New Roman"/>
        </w:rPr>
        <w:t xml:space="preserve"> </w:t>
      </w:r>
      <w:r w:rsidRPr="00CE0C13">
        <w:rPr>
          <w:rFonts w:ascii="Times New Roman" w:hAnsi="Times New Roman" w:cs="Times New Roman"/>
        </w:rPr>
        <w:t>indicate significant differences (p &lt; 0.05)</w:t>
      </w:r>
      <w:r>
        <w:rPr>
          <w:rFonts w:ascii="Times New Roman" w:hAnsi="Times New Roman" w:cs="Times New Roman"/>
        </w:rPr>
        <w:t>.</w:t>
      </w:r>
    </w:p>
    <w:sectPr w:rsidR="00CE0C13" w:rsidRPr="00DF4FC3" w:rsidSect="00127F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D3861" w14:textId="77777777" w:rsidR="005B1426" w:rsidRDefault="005B1426" w:rsidP="00127FD0">
      <w:r>
        <w:separator/>
      </w:r>
    </w:p>
  </w:endnote>
  <w:endnote w:type="continuationSeparator" w:id="0">
    <w:p w14:paraId="5B8882BA" w14:textId="77777777" w:rsidR="005B1426" w:rsidRDefault="005B1426" w:rsidP="00127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43CFC" w14:textId="77777777" w:rsidR="005B1426" w:rsidRDefault="005B1426" w:rsidP="00127FD0">
      <w:r>
        <w:separator/>
      </w:r>
    </w:p>
  </w:footnote>
  <w:footnote w:type="continuationSeparator" w:id="0">
    <w:p w14:paraId="63C8FD51" w14:textId="77777777" w:rsidR="005B1426" w:rsidRDefault="005B1426" w:rsidP="00127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899"/>
    <w:rsid w:val="000857A5"/>
    <w:rsid w:val="000A64E6"/>
    <w:rsid w:val="000B43C3"/>
    <w:rsid w:val="00127FD0"/>
    <w:rsid w:val="0016734D"/>
    <w:rsid w:val="00201927"/>
    <w:rsid w:val="00254970"/>
    <w:rsid w:val="00264308"/>
    <w:rsid w:val="003643B7"/>
    <w:rsid w:val="00385DE1"/>
    <w:rsid w:val="00407248"/>
    <w:rsid w:val="0048101E"/>
    <w:rsid w:val="00560267"/>
    <w:rsid w:val="00571DDF"/>
    <w:rsid w:val="00582E78"/>
    <w:rsid w:val="005B1426"/>
    <w:rsid w:val="00623899"/>
    <w:rsid w:val="0062693E"/>
    <w:rsid w:val="006971DE"/>
    <w:rsid w:val="006D075E"/>
    <w:rsid w:val="006F3F98"/>
    <w:rsid w:val="007D5C46"/>
    <w:rsid w:val="008060C1"/>
    <w:rsid w:val="00811FEC"/>
    <w:rsid w:val="0086796F"/>
    <w:rsid w:val="00880DB6"/>
    <w:rsid w:val="008A2610"/>
    <w:rsid w:val="008B04D7"/>
    <w:rsid w:val="008D1B2E"/>
    <w:rsid w:val="008E0F14"/>
    <w:rsid w:val="00927F81"/>
    <w:rsid w:val="00945593"/>
    <w:rsid w:val="009C1338"/>
    <w:rsid w:val="009D279B"/>
    <w:rsid w:val="00A43F72"/>
    <w:rsid w:val="00A759CC"/>
    <w:rsid w:val="00AC053C"/>
    <w:rsid w:val="00B84243"/>
    <w:rsid w:val="00C05653"/>
    <w:rsid w:val="00C10D9B"/>
    <w:rsid w:val="00C132DD"/>
    <w:rsid w:val="00CE0C13"/>
    <w:rsid w:val="00D21329"/>
    <w:rsid w:val="00DF4FC3"/>
    <w:rsid w:val="00F037F8"/>
    <w:rsid w:val="00F437E8"/>
    <w:rsid w:val="00FC4AC9"/>
    <w:rsid w:val="00FC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E6AE1"/>
  <w15:docId w15:val="{E7AAFA2B-8861-43EF-8397-E252B11C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899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6238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27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80DB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0DB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6C2E8-D13E-40A9-BE3D-CEB171C2B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497844754@qq.com</cp:lastModifiedBy>
  <cp:revision>15</cp:revision>
  <dcterms:created xsi:type="dcterms:W3CDTF">2020-12-09T14:24:00Z</dcterms:created>
  <dcterms:modified xsi:type="dcterms:W3CDTF">2023-09-15T09:11:00Z</dcterms:modified>
</cp:coreProperties>
</file>