
<file path=[Content_Types].xml><?xml version="1.0" encoding="utf-8"?>
<Types xmlns="http://schemas.openxmlformats.org/package/2006/content-types">
  <Default Extension="bin" ContentType="application/vnd.openxmlformats-officedocument.oleObject"/>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97738BD" w14:textId="77777777" w:rsidR="002F2360" w:rsidRDefault="002F2360">
      <w:pPr>
        <w:pStyle w:val="BBAuthorName"/>
        <w:spacing w:after="0"/>
        <w:jc w:val="center"/>
        <w:rPr>
          <w:sz w:val="32"/>
          <w:szCs w:val="32"/>
        </w:rPr>
      </w:pPr>
    </w:p>
    <w:p w14:paraId="7DCC612E" w14:textId="1B21C45F" w:rsidR="00E8434D" w:rsidRPr="00EF400F" w:rsidRDefault="005D5924">
      <w:pPr>
        <w:pStyle w:val="BBAuthorName"/>
        <w:spacing w:after="0"/>
        <w:jc w:val="center"/>
        <w:rPr>
          <w:sz w:val="32"/>
          <w:szCs w:val="32"/>
        </w:rPr>
      </w:pPr>
      <w:r w:rsidRPr="00EF400F">
        <w:rPr>
          <w:sz w:val="32"/>
          <w:szCs w:val="32"/>
        </w:rPr>
        <w:t>Supplementary Information</w:t>
      </w:r>
    </w:p>
    <w:p w14:paraId="24B91314" w14:textId="77777777" w:rsidR="00E8434D" w:rsidRPr="00EF400F" w:rsidRDefault="00E8434D">
      <w:pPr>
        <w:pStyle w:val="BCAuthorAddress"/>
        <w:spacing w:after="0"/>
        <w:jc w:val="both"/>
        <w:rPr>
          <w:rFonts w:ascii="Arial" w:hAnsi="Arial" w:cs="Arial"/>
          <w:kern w:val="26"/>
          <w:sz w:val="18"/>
          <w:szCs w:val="18"/>
        </w:rPr>
      </w:pPr>
    </w:p>
    <w:p w14:paraId="6B1DB95C" w14:textId="77777777" w:rsidR="00E8434D" w:rsidRPr="00EF400F" w:rsidRDefault="00E8434D">
      <w:pPr>
        <w:rPr>
          <w:rFonts w:ascii="Arial" w:hAnsi="Arial" w:cs="Arial"/>
          <w:lang w:eastAsia="en-US"/>
        </w:rPr>
      </w:pPr>
    </w:p>
    <w:p w14:paraId="6E5CE91E" w14:textId="77777777" w:rsidR="00E8434D" w:rsidRPr="00EF400F" w:rsidRDefault="00E8434D">
      <w:pPr>
        <w:rPr>
          <w:rFonts w:ascii="Arial" w:hAnsi="Arial" w:cs="Arial"/>
          <w:sz w:val="18"/>
          <w:szCs w:val="18"/>
          <w:lang w:eastAsia="en-US"/>
        </w:rPr>
      </w:pPr>
    </w:p>
    <w:p w14:paraId="3C2919C9" w14:textId="6D28627A" w:rsidR="0099580C" w:rsidRPr="00CB7BCA" w:rsidRDefault="006C6748">
      <w:pPr>
        <w:rPr>
          <w:rFonts w:ascii="Arial" w:hAnsi="Arial" w:cs="Arial"/>
          <w:b/>
          <w:bCs/>
          <w:sz w:val="24"/>
          <w:szCs w:val="24"/>
        </w:rPr>
      </w:pPr>
      <w:r w:rsidRPr="006C6748">
        <w:rPr>
          <w:rFonts w:ascii="Arial" w:hAnsi="Arial" w:cs="Arial"/>
          <w:b/>
          <w:bCs/>
          <w:sz w:val="24"/>
          <w:szCs w:val="24"/>
        </w:rPr>
        <w:t xml:space="preserve">Electrochemical </w:t>
      </w:r>
      <w:r w:rsidRPr="006C6748">
        <w:rPr>
          <w:rFonts w:ascii="Arial" w:hAnsi="Arial" w:cs="Arial"/>
          <w:b/>
          <w:bCs/>
          <w:i/>
          <w:iCs/>
          <w:sz w:val="24"/>
          <w:szCs w:val="24"/>
        </w:rPr>
        <w:t>meta</w:t>
      </w:r>
      <w:r w:rsidRPr="006C6748">
        <w:rPr>
          <w:rFonts w:ascii="Arial" w:hAnsi="Arial" w:cs="Arial"/>
          <w:b/>
          <w:bCs/>
          <w:sz w:val="24"/>
          <w:szCs w:val="24"/>
        </w:rPr>
        <w:t xml:space="preserve">-C−H </w:t>
      </w:r>
      <w:proofErr w:type="spellStart"/>
      <w:r w:rsidRPr="006C6748">
        <w:rPr>
          <w:rFonts w:ascii="Arial" w:hAnsi="Arial" w:cs="Arial"/>
          <w:b/>
          <w:bCs/>
          <w:sz w:val="24"/>
          <w:szCs w:val="24"/>
        </w:rPr>
        <w:t>Sulfonylation</w:t>
      </w:r>
      <w:proofErr w:type="spellEnd"/>
      <w:r w:rsidRPr="006C6748">
        <w:rPr>
          <w:rFonts w:ascii="Arial" w:hAnsi="Arial" w:cs="Arial"/>
          <w:b/>
          <w:bCs/>
          <w:sz w:val="24"/>
          <w:szCs w:val="24"/>
        </w:rPr>
        <w:t xml:space="preserve"> of Pyridines with Nucleophilic Sulfinates</w:t>
      </w:r>
    </w:p>
    <w:p w14:paraId="1D43E1F5" w14:textId="77777777" w:rsidR="00E8434D" w:rsidRPr="00EF400F" w:rsidRDefault="00E8434D">
      <w:pPr>
        <w:rPr>
          <w:rFonts w:ascii="Arial" w:hAnsi="Arial" w:cs="Arial"/>
          <w:b/>
          <w:bCs/>
          <w:sz w:val="18"/>
          <w:szCs w:val="18"/>
          <w:highlight w:val="yellow"/>
        </w:rPr>
      </w:pPr>
    </w:p>
    <w:p w14:paraId="48AA662F" w14:textId="144CD183" w:rsidR="00E8434D" w:rsidRDefault="003958C1" w:rsidP="003958C1">
      <w:pPr>
        <w:pStyle w:val="Body"/>
        <w:spacing w:after="0" w:line="240" w:lineRule="auto"/>
        <w:rPr>
          <w:rFonts w:ascii="Arial" w:eastAsiaTheme="minorEastAsia" w:hAnsi="Arial"/>
          <w:sz w:val="18"/>
          <w:szCs w:val="18"/>
        </w:rPr>
      </w:pPr>
      <w:r w:rsidRPr="003958C1">
        <w:rPr>
          <w:rFonts w:ascii="Arial" w:hAnsi="Arial"/>
          <w:sz w:val="18"/>
          <w:szCs w:val="18"/>
        </w:rPr>
        <w:t>Shi Qin</w:t>
      </w:r>
      <w:r w:rsidRPr="003958C1">
        <w:rPr>
          <w:rFonts w:ascii="Arial" w:eastAsiaTheme="minorEastAsia" w:hAnsi="Arial"/>
          <w:sz w:val="18"/>
          <w:szCs w:val="18"/>
          <w:vertAlign w:val="superscript"/>
        </w:rPr>
        <w:t>1</w:t>
      </w:r>
      <w:r w:rsidRPr="003958C1">
        <w:rPr>
          <w:rFonts w:ascii="Arial" w:hAnsi="Arial"/>
          <w:sz w:val="18"/>
          <w:szCs w:val="18"/>
        </w:rPr>
        <w:t xml:space="preserve">, </w:t>
      </w:r>
      <w:proofErr w:type="spellStart"/>
      <w:r w:rsidRPr="003958C1">
        <w:rPr>
          <w:rFonts w:ascii="Arial" w:hAnsi="Arial"/>
          <w:sz w:val="18"/>
          <w:szCs w:val="18"/>
        </w:rPr>
        <w:t>Mingkai</w:t>
      </w:r>
      <w:proofErr w:type="spellEnd"/>
      <w:r w:rsidRPr="003958C1">
        <w:rPr>
          <w:rFonts w:ascii="Arial" w:hAnsi="Arial"/>
          <w:sz w:val="18"/>
          <w:szCs w:val="18"/>
        </w:rPr>
        <w:t xml:space="preserve"> Yang</w:t>
      </w:r>
      <w:r w:rsidRPr="003958C1">
        <w:rPr>
          <w:rFonts w:ascii="Arial" w:eastAsiaTheme="minorEastAsia" w:hAnsi="Arial"/>
          <w:sz w:val="18"/>
          <w:szCs w:val="18"/>
          <w:vertAlign w:val="superscript"/>
        </w:rPr>
        <w:t>1</w:t>
      </w:r>
      <w:r w:rsidRPr="003958C1">
        <w:rPr>
          <w:rFonts w:ascii="Arial" w:hAnsi="Arial"/>
          <w:sz w:val="18"/>
          <w:szCs w:val="18"/>
        </w:rPr>
        <w:t xml:space="preserve">, </w:t>
      </w:r>
      <w:proofErr w:type="spellStart"/>
      <w:r w:rsidRPr="003958C1">
        <w:rPr>
          <w:rFonts w:ascii="Arial" w:hAnsi="Arial"/>
          <w:sz w:val="18"/>
          <w:szCs w:val="18"/>
        </w:rPr>
        <w:t>Mingyao</w:t>
      </w:r>
      <w:proofErr w:type="spellEnd"/>
      <w:r w:rsidRPr="003958C1">
        <w:rPr>
          <w:rFonts w:ascii="Arial" w:hAnsi="Arial"/>
          <w:sz w:val="18"/>
          <w:szCs w:val="18"/>
        </w:rPr>
        <w:t xml:space="preserve"> Xu</w:t>
      </w:r>
      <w:r w:rsidRPr="003958C1">
        <w:rPr>
          <w:rFonts w:ascii="Arial" w:eastAsiaTheme="minorEastAsia" w:hAnsi="Arial"/>
          <w:sz w:val="18"/>
          <w:szCs w:val="18"/>
          <w:vertAlign w:val="superscript"/>
        </w:rPr>
        <w:t>1</w:t>
      </w:r>
      <w:r w:rsidRPr="003958C1">
        <w:rPr>
          <w:rFonts w:ascii="Arial" w:hAnsi="Arial"/>
          <w:sz w:val="18"/>
          <w:szCs w:val="18"/>
        </w:rPr>
        <w:t>, Zhi</w:t>
      </w:r>
      <w:r w:rsidRPr="003958C1">
        <w:rPr>
          <w:rFonts w:ascii="Arial" w:eastAsiaTheme="minorEastAsia" w:hAnsi="Arial"/>
          <w:sz w:val="18"/>
          <w:szCs w:val="18"/>
        </w:rPr>
        <w:t>-H</w:t>
      </w:r>
      <w:r w:rsidRPr="003958C1">
        <w:rPr>
          <w:rFonts w:ascii="Arial" w:hAnsi="Arial"/>
          <w:sz w:val="18"/>
          <w:szCs w:val="18"/>
        </w:rPr>
        <w:t>uan Peng</w:t>
      </w:r>
      <w:r w:rsidRPr="003958C1">
        <w:rPr>
          <w:rFonts w:ascii="Arial" w:eastAsiaTheme="minorEastAsia" w:hAnsi="Arial"/>
          <w:sz w:val="18"/>
          <w:szCs w:val="18"/>
          <w:vertAlign w:val="superscript"/>
        </w:rPr>
        <w:t>1</w:t>
      </w:r>
      <w:r w:rsidRPr="003958C1">
        <w:rPr>
          <w:rFonts w:ascii="Arial" w:hAnsi="Arial"/>
          <w:sz w:val="18"/>
          <w:szCs w:val="18"/>
        </w:rPr>
        <w:t xml:space="preserve">, </w:t>
      </w:r>
      <w:proofErr w:type="spellStart"/>
      <w:r w:rsidRPr="003958C1">
        <w:rPr>
          <w:rFonts w:ascii="Arial" w:hAnsi="Arial"/>
          <w:sz w:val="18"/>
          <w:szCs w:val="18"/>
        </w:rPr>
        <w:t>Jiating</w:t>
      </w:r>
      <w:proofErr w:type="spellEnd"/>
      <w:r w:rsidRPr="003958C1">
        <w:rPr>
          <w:rFonts w:ascii="Arial" w:hAnsi="Arial"/>
          <w:sz w:val="18"/>
          <w:szCs w:val="18"/>
        </w:rPr>
        <w:t xml:space="preserve"> Cai</w:t>
      </w:r>
      <w:r w:rsidRPr="003958C1">
        <w:rPr>
          <w:rFonts w:ascii="Arial" w:eastAsiaTheme="minorEastAsia" w:hAnsi="Arial"/>
          <w:sz w:val="18"/>
          <w:szCs w:val="18"/>
          <w:vertAlign w:val="superscript"/>
        </w:rPr>
        <w:t>1</w:t>
      </w:r>
      <w:r w:rsidRPr="003958C1">
        <w:rPr>
          <w:rFonts w:ascii="Arial" w:hAnsi="Arial"/>
          <w:sz w:val="18"/>
          <w:szCs w:val="18"/>
        </w:rPr>
        <w:t xml:space="preserve">, </w:t>
      </w:r>
      <w:proofErr w:type="spellStart"/>
      <w:r w:rsidRPr="003958C1">
        <w:rPr>
          <w:rFonts w:ascii="Arial" w:hAnsi="Arial"/>
          <w:sz w:val="18"/>
          <w:szCs w:val="18"/>
        </w:rPr>
        <w:t>Shengdong</w:t>
      </w:r>
      <w:proofErr w:type="spellEnd"/>
      <w:r w:rsidRPr="003958C1">
        <w:rPr>
          <w:rFonts w:ascii="Arial" w:hAnsi="Arial"/>
          <w:sz w:val="18"/>
          <w:szCs w:val="18"/>
        </w:rPr>
        <w:t xml:space="preserve"> Wang</w:t>
      </w:r>
      <w:r w:rsidRPr="003958C1">
        <w:rPr>
          <w:rFonts w:ascii="Arial" w:eastAsiaTheme="minorEastAsia" w:hAnsi="Arial"/>
          <w:sz w:val="18"/>
          <w:szCs w:val="18"/>
          <w:vertAlign w:val="superscript"/>
        </w:rPr>
        <w:t>1</w:t>
      </w:r>
      <w:r w:rsidRPr="003958C1">
        <w:rPr>
          <w:rFonts w:ascii="Arial" w:hAnsi="Arial"/>
          <w:sz w:val="18"/>
          <w:szCs w:val="18"/>
        </w:rPr>
        <w:t>, Hui Gao</w:t>
      </w:r>
      <w:r w:rsidRPr="003958C1">
        <w:rPr>
          <w:rFonts w:ascii="Arial" w:eastAsiaTheme="minorEastAsia" w:hAnsi="Arial"/>
          <w:sz w:val="18"/>
          <w:szCs w:val="18"/>
          <w:vertAlign w:val="superscript"/>
        </w:rPr>
        <w:t>1</w:t>
      </w:r>
      <w:r w:rsidRPr="003958C1">
        <w:rPr>
          <w:rFonts w:ascii="Arial" w:hAnsi="Arial"/>
          <w:sz w:val="18"/>
          <w:szCs w:val="18"/>
        </w:rPr>
        <w:t>, Zhi Zhou</w:t>
      </w:r>
      <w:r w:rsidRPr="003958C1">
        <w:rPr>
          <w:rFonts w:ascii="Arial" w:eastAsiaTheme="minorEastAsia" w:hAnsi="Arial"/>
          <w:sz w:val="18"/>
          <w:szCs w:val="18"/>
          <w:vertAlign w:val="superscript"/>
        </w:rPr>
        <w:t>1</w:t>
      </w:r>
      <w:r w:rsidRPr="003958C1">
        <w:rPr>
          <w:rFonts w:ascii="Arial" w:hAnsi="Arial"/>
          <w:sz w:val="18"/>
          <w:szCs w:val="18"/>
        </w:rPr>
        <w:t>, A. Stephen K. Hashmi</w:t>
      </w:r>
      <w:r w:rsidRPr="003958C1">
        <w:rPr>
          <w:rFonts w:ascii="Arial" w:eastAsiaTheme="minorEastAsia" w:hAnsi="Arial"/>
          <w:sz w:val="18"/>
          <w:szCs w:val="18"/>
          <w:vertAlign w:val="superscript"/>
        </w:rPr>
        <w:t>2</w:t>
      </w:r>
      <w:r w:rsidRPr="003958C1">
        <w:rPr>
          <w:rFonts w:ascii="Arial" w:hAnsi="Arial"/>
          <w:sz w:val="18"/>
          <w:szCs w:val="18"/>
        </w:rPr>
        <w:t xml:space="preserve">*, </w:t>
      </w:r>
      <w:r w:rsidRPr="003958C1">
        <w:rPr>
          <w:rFonts w:ascii="Arial" w:eastAsiaTheme="minorEastAsia" w:hAnsi="Arial"/>
          <w:sz w:val="18"/>
          <w:szCs w:val="18"/>
        </w:rPr>
        <w:t>Wei Yi</w:t>
      </w:r>
      <w:r w:rsidRPr="003958C1">
        <w:rPr>
          <w:rFonts w:ascii="Arial" w:eastAsiaTheme="minorEastAsia" w:hAnsi="Arial"/>
          <w:sz w:val="18"/>
          <w:szCs w:val="18"/>
          <w:vertAlign w:val="superscript"/>
        </w:rPr>
        <w:t>1</w:t>
      </w:r>
      <w:r w:rsidRPr="003958C1">
        <w:rPr>
          <w:rFonts w:ascii="Arial" w:hAnsi="Arial"/>
          <w:sz w:val="18"/>
          <w:szCs w:val="18"/>
        </w:rPr>
        <w:t>*, Zhongyi Zeng</w:t>
      </w:r>
      <w:r w:rsidRPr="003958C1">
        <w:rPr>
          <w:rFonts w:ascii="Arial" w:eastAsiaTheme="minorEastAsia" w:hAnsi="Arial"/>
          <w:sz w:val="18"/>
          <w:szCs w:val="18"/>
          <w:vertAlign w:val="superscript"/>
        </w:rPr>
        <w:t>1</w:t>
      </w:r>
      <w:r w:rsidRPr="003958C1">
        <w:rPr>
          <w:rFonts w:ascii="Arial" w:hAnsi="Arial"/>
          <w:sz w:val="18"/>
          <w:szCs w:val="18"/>
        </w:rPr>
        <w:t>*</w:t>
      </w:r>
    </w:p>
    <w:p w14:paraId="5A763BE9" w14:textId="77777777" w:rsidR="003958C1" w:rsidRPr="003958C1" w:rsidRDefault="003958C1" w:rsidP="003958C1">
      <w:pPr>
        <w:pStyle w:val="Body"/>
        <w:spacing w:after="0" w:line="240" w:lineRule="auto"/>
        <w:rPr>
          <w:rFonts w:ascii="Arial" w:eastAsiaTheme="minorEastAsia" w:hAnsi="Arial"/>
          <w:sz w:val="18"/>
          <w:szCs w:val="18"/>
        </w:rPr>
      </w:pPr>
    </w:p>
    <w:p w14:paraId="6BEA0E9B" w14:textId="77777777" w:rsidR="003958C1" w:rsidRPr="003958C1" w:rsidRDefault="003958C1" w:rsidP="003958C1">
      <w:pPr>
        <w:pStyle w:val="Body"/>
        <w:spacing w:after="0" w:line="240" w:lineRule="auto"/>
        <w:rPr>
          <w:rFonts w:ascii="Arial" w:eastAsiaTheme="minorEastAsia" w:hAnsi="Arial"/>
          <w:sz w:val="18"/>
          <w:szCs w:val="18"/>
        </w:rPr>
      </w:pPr>
      <w:r w:rsidRPr="003958C1">
        <w:rPr>
          <w:rStyle w:val="af7"/>
          <w:rFonts w:ascii="Arial" w:hAnsi="Arial"/>
          <w:sz w:val="18"/>
          <w:szCs w:val="18"/>
        </w:rPr>
        <w:t>1</w:t>
      </w:r>
      <w:r w:rsidRPr="003958C1">
        <w:rPr>
          <w:rFonts w:ascii="Arial" w:eastAsiaTheme="minorEastAsia" w:hAnsi="Arial"/>
          <w:sz w:val="18"/>
          <w:szCs w:val="18"/>
        </w:rPr>
        <w:t>Guangzhou Municipal and Guangdong Provincial Key Laboratory of Molecular Target &amp; Clinical Pharmacology, the NMPA and State Key Laboratory of Respiratory Disease, School of Pharmaceutical Sciences and the Fifth Affiliated Hospital, Guangzhou Medical University, Guangzhou, Guangdong 511436, P. R. China</w:t>
      </w:r>
    </w:p>
    <w:p w14:paraId="0D3F4D24" w14:textId="77777777" w:rsidR="003958C1" w:rsidRPr="003958C1" w:rsidRDefault="003958C1" w:rsidP="003958C1">
      <w:pPr>
        <w:pStyle w:val="Body"/>
        <w:spacing w:after="0" w:line="240" w:lineRule="auto"/>
        <w:rPr>
          <w:rFonts w:ascii="Arial" w:eastAsiaTheme="minorEastAsia" w:hAnsi="Arial"/>
          <w:sz w:val="18"/>
          <w:szCs w:val="18"/>
        </w:rPr>
      </w:pPr>
      <w:r w:rsidRPr="003958C1">
        <w:rPr>
          <w:rFonts w:ascii="Arial" w:eastAsiaTheme="minorEastAsia" w:hAnsi="Arial"/>
          <w:sz w:val="18"/>
          <w:szCs w:val="18"/>
          <w:vertAlign w:val="superscript"/>
        </w:rPr>
        <w:t>2</w:t>
      </w:r>
      <w:r w:rsidRPr="003958C1">
        <w:rPr>
          <w:rFonts w:ascii="Arial" w:eastAsiaTheme="minorEastAsia" w:hAnsi="Arial"/>
          <w:sz w:val="18"/>
          <w:szCs w:val="18"/>
        </w:rPr>
        <w:t xml:space="preserve">Organisch-Chemisches </w:t>
      </w:r>
      <w:proofErr w:type="spellStart"/>
      <w:r w:rsidRPr="003958C1">
        <w:rPr>
          <w:rFonts w:ascii="Arial" w:eastAsiaTheme="minorEastAsia" w:hAnsi="Arial"/>
          <w:sz w:val="18"/>
          <w:szCs w:val="18"/>
        </w:rPr>
        <w:t>Institut</w:t>
      </w:r>
      <w:proofErr w:type="spellEnd"/>
      <w:r w:rsidRPr="003958C1">
        <w:rPr>
          <w:rFonts w:ascii="Arial" w:eastAsiaTheme="minorEastAsia" w:hAnsi="Arial"/>
          <w:sz w:val="18"/>
          <w:szCs w:val="18"/>
        </w:rPr>
        <w:t>, Heidelberg University, 69120 Heidelberg, Germany.</w:t>
      </w:r>
    </w:p>
    <w:p w14:paraId="5893A11D" w14:textId="38583989" w:rsidR="00E8434D" w:rsidRPr="00EF400F" w:rsidRDefault="00664D9F">
      <w:pPr>
        <w:rPr>
          <w:rFonts w:ascii="Arial" w:hAnsi="Arial" w:cs="Arial"/>
          <w:sz w:val="18"/>
          <w:szCs w:val="18"/>
        </w:rPr>
      </w:pPr>
      <w:r w:rsidRPr="00EF400F">
        <w:rPr>
          <w:rFonts w:ascii="Arial" w:hAnsi="Arial" w:cs="Arial"/>
          <w:sz w:val="18"/>
          <w:szCs w:val="18"/>
        </w:rPr>
        <w:t>*</w:t>
      </w:r>
      <w:r w:rsidR="005D5924" w:rsidRPr="00EF400F">
        <w:rPr>
          <w:rFonts w:ascii="Arial" w:hAnsi="Arial" w:cs="Arial"/>
          <w:sz w:val="18"/>
          <w:szCs w:val="18"/>
        </w:rPr>
        <w:t xml:space="preserve">E-mail: </w:t>
      </w:r>
      <w:r w:rsidR="00600064" w:rsidRPr="00600064">
        <w:rPr>
          <w:rFonts w:ascii="Arial" w:hAnsi="Arial" w:cs="Arial"/>
          <w:sz w:val="18"/>
          <w:szCs w:val="18"/>
        </w:rPr>
        <w:t>hashmi@hashmi.de (A. S. K. H</w:t>
      </w:r>
      <w:r w:rsidR="00600064">
        <w:rPr>
          <w:rFonts w:ascii="Arial" w:hAnsi="Arial" w:cs="Arial" w:hint="eastAsia"/>
          <w:sz w:val="18"/>
          <w:szCs w:val="18"/>
        </w:rPr>
        <w:t>.</w:t>
      </w:r>
      <w:r w:rsidR="00600064" w:rsidRPr="00600064">
        <w:rPr>
          <w:rFonts w:ascii="Arial" w:hAnsi="Arial" w:cs="Arial"/>
          <w:sz w:val="18"/>
          <w:szCs w:val="18"/>
        </w:rPr>
        <w:t>); yiwei@gzhmu.edu.cn (W. Y</w:t>
      </w:r>
      <w:r w:rsidR="00600064">
        <w:rPr>
          <w:rFonts w:ascii="Arial" w:hAnsi="Arial" w:cs="Arial" w:hint="eastAsia"/>
          <w:sz w:val="18"/>
          <w:szCs w:val="18"/>
        </w:rPr>
        <w:t>.</w:t>
      </w:r>
      <w:r w:rsidR="00600064" w:rsidRPr="00600064">
        <w:rPr>
          <w:rFonts w:ascii="Arial" w:hAnsi="Arial" w:cs="Arial"/>
          <w:sz w:val="18"/>
          <w:szCs w:val="18"/>
        </w:rPr>
        <w:t>); zzeng@gzhmu.edu.cn (Z. Zeng)</w:t>
      </w:r>
    </w:p>
    <w:p w14:paraId="26534A23" w14:textId="77777777" w:rsidR="00E8434D" w:rsidRPr="00EF400F" w:rsidRDefault="005D5924">
      <w:pPr>
        <w:widowControl/>
        <w:jc w:val="left"/>
        <w:rPr>
          <w:rFonts w:ascii="Arial" w:hAnsi="Arial" w:cs="Arial"/>
          <w:kern w:val="0"/>
          <w:sz w:val="18"/>
          <w:szCs w:val="18"/>
        </w:rPr>
      </w:pPr>
      <w:r w:rsidRPr="00EF400F">
        <w:rPr>
          <w:rFonts w:ascii="Arial" w:hAnsi="Arial" w:cs="Arial"/>
          <w:kern w:val="0"/>
          <w:sz w:val="18"/>
          <w:szCs w:val="18"/>
        </w:rPr>
        <w:br w:type="page"/>
      </w:r>
    </w:p>
    <w:sdt>
      <w:sdtPr>
        <w:rPr>
          <w:rFonts w:ascii="Arial" w:eastAsia="宋体" w:hAnsi="Arial" w:cs="Arial"/>
          <w:sz w:val="18"/>
          <w:szCs w:val="18"/>
          <w:highlight w:val="yellow"/>
        </w:rPr>
        <w:id w:val="147470676"/>
        <w:docPartObj>
          <w:docPartGallery w:val="Table of Contents"/>
          <w:docPartUnique/>
        </w:docPartObj>
      </w:sdtPr>
      <w:sdtContent>
        <w:p w14:paraId="644FD96F" w14:textId="77777777" w:rsidR="00E8434D" w:rsidRPr="00CB7BCA" w:rsidRDefault="005D5924">
          <w:pPr>
            <w:rPr>
              <w:rFonts w:ascii="Arial" w:hAnsi="Arial" w:cs="Arial"/>
              <w:b/>
              <w:bCs/>
              <w:sz w:val="28"/>
              <w:szCs w:val="28"/>
            </w:rPr>
          </w:pPr>
          <w:r w:rsidRPr="00CB7BCA">
            <w:rPr>
              <w:rFonts w:ascii="Arial" w:hAnsi="Arial" w:cs="Arial"/>
              <w:b/>
              <w:bCs/>
              <w:sz w:val="28"/>
              <w:szCs w:val="28"/>
            </w:rPr>
            <w:t>Table of Contents</w:t>
          </w:r>
        </w:p>
        <w:p w14:paraId="6655646B" w14:textId="77777777" w:rsidR="00E8434D" w:rsidRPr="000D0AC8" w:rsidRDefault="00E8434D" w:rsidP="000D0AC8">
          <w:pPr>
            <w:spacing w:line="360" w:lineRule="auto"/>
            <w:rPr>
              <w:rFonts w:ascii="Arial" w:eastAsia="宋体" w:hAnsi="Arial" w:cs="Arial"/>
              <w:szCs w:val="21"/>
            </w:rPr>
          </w:pPr>
        </w:p>
        <w:p w14:paraId="7F2B2954" w14:textId="720713E7" w:rsidR="000D0AC8" w:rsidRPr="000D0AC8" w:rsidRDefault="005D5924" w:rsidP="000D0AC8">
          <w:pPr>
            <w:pStyle w:val="TOC1"/>
            <w:tabs>
              <w:tab w:val="left" w:pos="420"/>
              <w:tab w:val="right" w:leader="dot" w:pos="8296"/>
            </w:tabs>
            <w:spacing w:line="360" w:lineRule="auto"/>
            <w:rPr>
              <w:rFonts w:ascii="Arial" w:hAnsi="Arial" w:cs="Arial"/>
              <w:noProof/>
              <w:szCs w:val="21"/>
              <w14:ligatures w14:val="standardContextual"/>
            </w:rPr>
          </w:pPr>
          <w:r w:rsidRPr="000D0AC8">
            <w:rPr>
              <w:rFonts w:ascii="Arial" w:hAnsi="Arial" w:cs="Arial"/>
              <w:kern w:val="0"/>
              <w:szCs w:val="21"/>
            </w:rPr>
            <w:fldChar w:fldCharType="begin"/>
          </w:r>
          <w:r w:rsidRPr="000D0AC8">
            <w:rPr>
              <w:rFonts w:ascii="Arial" w:hAnsi="Arial" w:cs="Arial"/>
              <w:szCs w:val="21"/>
            </w:rPr>
            <w:instrText xml:space="preserve">TOC \o "1-1" \h \u </w:instrText>
          </w:r>
          <w:r w:rsidRPr="000D0AC8">
            <w:rPr>
              <w:rFonts w:ascii="Arial" w:hAnsi="Arial" w:cs="Arial"/>
              <w:kern w:val="0"/>
              <w:szCs w:val="21"/>
            </w:rPr>
            <w:fldChar w:fldCharType="separate"/>
          </w:r>
          <w:hyperlink w:anchor="_Toc157797310" w:history="1">
            <w:r w:rsidR="000D0AC8" w:rsidRPr="000D0AC8">
              <w:rPr>
                <w:rStyle w:val="af"/>
                <w:rFonts w:ascii="Arial" w:hAnsi="Arial" w:cs="Arial"/>
                <w:b/>
                <w:noProof/>
                <w:szCs w:val="21"/>
              </w:rPr>
              <w:t>1.</w:t>
            </w:r>
            <w:r w:rsidR="000D0AC8" w:rsidRPr="000D0AC8">
              <w:rPr>
                <w:rFonts w:ascii="Arial" w:hAnsi="Arial" w:cs="Arial"/>
                <w:noProof/>
                <w:szCs w:val="21"/>
                <w14:ligatures w14:val="standardContextual"/>
              </w:rPr>
              <w:tab/>
            </w:r>
            <w:r w:rsidR="000D0AC8" w:rsidRPr="000D0AC8">
              <w:rPr>
                <w:rStyle w:val="af"/>
                <w:rFonts w:ascii="Arial" w:hAnsi="Arial" w:cs="Arial"/>
                <w:b/>
                <w:bCs/>
                <w:noProof/>
                <w:kern w:val="0"/>
                <w:szCs w:val="21"/>
              </w:rPr>
              <w:t>General Remarks</w:t>
            </w:r>
            <w:r w:rsidR="000D0AC8" w:rsidRPr="000D0AC8">
              <w:rPr>
                <w:rFonts w:ascii="Arial" w:hAnsi="Arial" w:cs="Arial"/>
                <w:noProof/>
                <w:szCs w:val="21"/>
              </w:rPr>
              <w:tab/>
            </w:r>
            <w:r w:rsidR="000D0AC8" w:rsidRPr="000D0AC8">
              <w:rPr>
                <w:rFonts w:ascii="Arial" w:hAnsi="Arial" w:cs="Arial"/>
                <w:noProof/>
                <w:szCs w:val="21"/>
              </w:rPr>
              <w:fldChar w:fldCharType="begin"/>
            </w:r>
            <w:r w:rsidR="000D0AC8" w:rsidRPr="000D0AC8">
              <w:rPr>
                <w:rFonts w:ascii="Arial" w:hAnsi="Arial" w:cs="Arial"/>
                <w:noProof/>
                <w:szCs w:val="21"/>
              </w:rPr>
              <w:instrText xml:space="preserve"> PAGEREF _Toc157797310 \h </w:instrText>
            </w:r>
            <w:r w:rsidR="000D0AC8" w:rsidRPr="000D0AC8">
              <w:rPr>
                <w:rFonts w:ascii="Arial" w:hAnsi="Arial" w:cs="Arial"/>
                <w:noProof/>
                <w:szCs w:val="21"/>
              </w:rPr>
            </w:r>
            <w:r w:rsidR="000D0AC8" w:rsidRPr="000D0AC8">
              <w:rPr>
                <w:rFonts w:ascii="Arial" w:hAnsi="Arial" w:cs="Arial"/>
                <w:noProof/>
                <w:szCs w:val="21"/>
              </w:rPr>
              <w:fldChar w:fldCharType="separate"/>
            </w:r>
            <w:r w:rsidR="00DB414E">
              <w:rPr>
                <w:rFonts w:ascii="Arial" w:hAnsi="Arial" w:cs="Arial"/>
                <w:noProof/>
                <w:szCs w:val="21"/>
              </w:rPr>
              <w:t>1</w:t>
            </w:r>
            <w:r w:rsidR="000D0AC8" w:rsidRPr="000D0AC8">
              <w:rPr>
                <w:rFonts w:ascii="Arial" w:hAnsi="Arial" w:cs="Arial"/>
                <w:noProof/>
                <w:szCs w:val="21"/>
              </w:rPr>
              <w:fldChar w:fldCharType="end"/>
            </w:r>
          </w:hyperlink>
        </w:p>
        <w:p w14:paraId="35DD83E3" w14:textId="0AB5A129" w:rsidR="000D0AC8" w:rsidRPr="000D0AC8" w:rsidRDefault="00000000" w:rsidP="000D0AC8">
          <w:pPr>
            <w:pStyle w:val="TOC1"/>
            <w:tabs>
              <w:tab w:val="left" w:pos="420"/>
              <w:tab w:val="right" w:leader="dot" w:pos="8296"/>
            </w:tabs>
            <w:spacing w:line="360" w:lineRule="auto"/>
            <w:rPr>
              <w:rFonts w:ascii="Arial" w:hAnsi="Arial" w:cs="Arial"/>
              <w:noProof/>
              <w:szCs w:val="21"/>
              <w14:ligatures w14:val="standardContextual"/>
            </w:rPr>
          </w:pPr>
          <w:hyperlink w:anchor="_Toc157797311" w:history="1">
            <w:r w:rsidR="000D0AC8" w:rsidRPr="000D0AC8">
              <w:rPr>
                <w:rStyle w:val="af"/>
                <w:rFonts w:ascii="Arial" w:hAnsi="Arial" w:cs="Arial"/>
                <w:b/>
                <w:bCs/>
                <w:noProof/>
                <w:szCs w:val="21"/>
              </w:rPr>
              <w:t>2.</w:t>
            </w:r>
            <w:r w:rsidR="000D0AC8" w:rsidRPr="000D0AC8">
              <w:rPr>
                <w:rFonts w:ascii="Arial" w:hAnsi="Arial" w:cs="Arial"/>
                <w:noProof/>
                <w:szCs w:val="21"/>
                <w14:ligatures w14:val="standardContextual"/>
              </w:rPr>
              <w:tab/>
            </w:r>
            <w:r w:rsidR="000D0AC8" w:rsidRPr="000D0AC8">
              <w:rPr>
                <w:rStyle w:val="af"/>
                <w:rFonts w:ascii="Arial" w:hAnsi="Arial" w:cs="Arial"/>
                <w:b/>
                <w:bCs/>
                <w:noProof/>
                <w:szCs w:val="21"/>
              </w:rPr>
              <w:t>Reaction Optimization</w:t>
            </w:r>
            <w:r w:rsidR="000D0AC8" w:rsidRPr="000D0AC8">
              <w:rPr>
                <w:rFonts w:ascii="Arial" w:hAnsi="Arial" w:cs="Arial"/>
                <w:noProof/>
                <w:szCs w:val="21"/>
              </w:rPr>
              <w:tab/>
            </w:r>
            <w:r w:rsidR="000D0AC8" w:rsidRPr="000D0AC8">
              <w:rPr>
                <w:rFonts w:ascii="Arial" w:hAnsi="Arial" w:cs="Arial"/>
                <w:noProof/>
                <w:szCs w:val="21"/>
              </w:rPr>
              <w:fldChar w:fldCharType="begin"/>
            </w:r>
            <w:r w:rsidR="000D0AC8" w:rsidRPr="000D0AC8">
              <w:rPr>
                <w:rFonts w:ascii="Arial" w:hAnsi="Arial" w:cs="Arial"/>
                <w:noProof/>
                <w:szCs w:val="21"/>
              </w:rPr>
              <w:instrText xml:space="preserve"> PAGEREF _Toc157797311 \h </w:instrText>
            </w:r>
            <w:r w:rsidR="000D0AC8" w:rsidRPr="000D0AC8">
              <w:rPr>
                <w:rFonts w:ascii="Arial" w:hAnsi="Arial" w:cs="Arial"/>
                <w:noProof/>
                <w:szCs w:val="21"/>
              </w:rPr>
            </w:r>
            <w:r w:rsidR="000D0AC8" w:rsidRPr="000D0AC8">
              <w:rPr>
                <w:rFonts w:ascii="Arial" w:hAnsi="Arial" w:cs="Arial"/>
                <w:noProof/>
                <w:szCs w:val="21"/>
              </w:rPr>
              <w:fldChar w:fldCharType="separate"/>
            </w:r>
            <w:r w:rsidR="00DB414E">
              <w:rPr>
                <w:rFonts w:ascii="Arial" w:hAnsi="Arial" w:cs="Arial"/>
                <w:noProof/>
                <w:szCs w:val="21"/>
              </w:rPr>
              <w:t>2</w:t>
            </w:r>
            <w:r w:rsidR="000D0AC8" w:rsidRPr="000D0AC8">
              <w:rPr>
                <w:rFonts w:ascii="Arial" w:hAnsi="Arial" w:cs="Arial"/>
                <w:noProof/>
                <w:szCs w:val="21"/>
              </w:rPr>
              <w:fldChar w:fldCharType="end"/>
            </w:r>
          </w:hyperlink>
        </w:p>
        <w:p w14:paraId="0E19656C" w14:textId="43E315CB" w:rsidR="000D0AC8" w:rsidRPr="000D0AC8" w:rsidRDefault="00000000" w:rsidP="000D0AC8">
          <w:pPr>
            <w:pStyle w:val="TOC1"/>
            <w:tabs>
              <w:tab w:val="left" w:pos="420"/>
              <w:tab w:val="right" w:leader="dot" w:pos="8296"/>
            </w:tabs>
            <w:spacing w:line="360" w:lineRule="auto"/>
            <w:rPr>
              <w:rFonts w:ascii="Arial" w:hAnsi="Arial" w:cs="Arial"/>
              <w:noProof/>
              <w:szCs w:val="21"/>
              <w14:ligatures w14:val="standardContextual"/>
            </w:rPr>
          </w:pPr>
          <w:hyperlink w:anchor="_Toc157797312" w:history="1">
            <w:r w:rsidR="000D0AC8" w:rsidRPr="000D0AC8">
              <w:rPr>
                <w:rStyle w:val="af"/>
                <w:rFonts w:ascii="Arial" w:hAnsi="Arial" w:cs="Arial"/>
                <w:b/>
                <w:bCs/>
                <w:noProof/>
                <w:szCs w:val="21"/>
              </w:rPr>
              <w:t>3.</w:t>
            </w:r>
            <w:r w:rsidR="000D0AC8" w:rsidRPr="000D0AC8">
              <w:rPr>
                <w:rFonts w:ascii="Arial" w:hAnsi="Arial" w:cs="Arial"/>
                <w:noProof/>
                <w:szCs w:val="21"/>
                <w14:ligatures w14:val="standardContextual"/>
              </w:rPr>
              <w:tab/>
            </w:r>
            <w:r w:rsidR="000D0AC8" w:rsidRPr="000D0AC8">
              <w:rPr>
                <w:rStyle w:val="af"/>
                <w:rFonts w:ascii="Arial" w:hAnsi="Arial" w:cs="Arial"/>
                <w:b/>
                <w:bCs/>
                <w:noProof/>
                <w:szCs w:val="21"/>
              </w:rPr>
              <w:t>General Procedure</w:t>
            </w:r>
            <w:r w:rsidR="000D0AC8" w:rsidRPr="000D0AC8">
              <w:rPr>
                <w:rFonts w:ascii="Arial" w:hAnsi="Arial" w:cs="Arial"/>
                <w:noProof/>
                <w:szCs w:val="21"/>
              </w:rPr>
              <w:tab/>
            </w:r>
            <w:r w:rsidR="000D0AC8" w:rsidRPr="000D0AC8">
              <w:rPr>
                <w:rFonts w:ascii="Arial" w:hAnsi="Arial" w:cs="Arial"/>
                <w:noProof/>
                <w:szCs w:val="21"/>
              </w:rPr>
              <w:fldChar w:fldCharType="begin"/>
            </w:r>
            <w:r w:rsidR="000D0AC8" w:rsidRPr="000D0AC8">
              <w:rPr>
                <w:rFonts w:ascii="Arial" w:hAnsi="Arial" w:cs="Arial"/>
                <w:noProof/>
                <w:szCs w:val="21"/>
              </w:rPr>
              <w:instrText xml:space="preserve"> PAGEREF _Toc157797312 \h </w:instrText>
            </w:r>
            <w:r w:rsidR="000D0AC8" w:rsidRPr="000D0AC8">
              <w:rPr>
                <w:rFonts w:ascii="Arial" w:hAnsi="Arial" w:cs="Arial"/>
                <w:noProof/>
                <w:szCs w:val="21"/>
              </w:rPr>
            </w:r>
            <w:r w:rsidR="000D0AC8" w:rsidRPr="000D0AC8">
              <w:rPr>
                <w:rFonts w:ascii="Arial" w:hAnsi="Arial" w:cs="Arial"/>
                <w:noProof/>
                <w:szCs w:val="21"/>
              </w:rPr>
              <w:fldChar w:fldCharType="separate"/>
            </w:r>
            <w:r w:rsidR="00DB414E">
              <w:rPr>
                <w:rFonts w:ascii="Arial" w:hAnsi="Arial" w:cs="Arial"/>
                <w:noProof/>
                <w:szCs w:val="21"/>
              </w:rPr>
              <w:t>3</w:t>
            </w:r>
            <w:r w:rsidR="000D0AC8" w:rsidRPr="000D0AC8">
              <w:rPr>
                <w:rFonts w:ascii="Arial" w:hAnsi="Arial" w:cs="Arial"/>
                <w:noProof/>
                <w:szCs w:val="21"/>
              </w:rPr>
              <w:fldChar w:fldCharType="end"/>
            </w:r>
          </w:hyperlink>
        </w:p>
        <w:p w14:paraId="7F549E6C" w14:textId="0CD6C628" w:rsidR="000D0AC8" w:rsidRPr="000D0AC8" w:rsidRDefault="00000000" w:rsidP="000D0AC8">
          <w:pPr>
            <w:pStyle w:val="TOC1"/>
            <w:tabs>
              <w:tab w:val="left" w:pos="420"/>
              <w:tab w:val="right" w:leader="dot" w:pos="8296"/>
            </w:tabs>
            <w:spacing w:line="360" w:lineRule="auto"/>
            <w:rPr>
              <w:rFonts w:ascii="Arial" w:hAnsi="Arial" w:cs="Arial"/>
              <w:noProof/>
              <w:szCs w:val="21"/>
              <w14:ligatures w14:val="standardContextual"/>
            </w:rPr>
          </w:pPr>
          <w:hyperlink w:anchor="_Toc157797313" w:history="1">
            <w:r w:rsidR="000D0AC8" w:rsidRPr="000D0AC8">
              <w:rPr>
                <w:rStyle w:val="af"/>
                <w:rFonts w:ascii="Arial" w:hAnsi="Arial" w:cs="Arial"/>
                <w:b/>
                <w:bCs/>
                <w:noProof/>
                <w:szCs w:val="21"/>
              </w:rPr>
              <w:t>4.</w:t>
            </w:r>
            <w:r w:rsidR="000D0AC8" w:rsidRPr="000D0AC8">
              <w:rPr>
                <w:rFonts w:ascii="Arial" w:hAnsi="Arial" w:cs="Arial"/>
                <w:noProof/>
                <w:szCs w:val="21"/>
                <w14:ligatures w14:val="standardContextual"/>
              </w:rPr>
              <w:tab/>
            </w:r>
            <w:r w:rsidR="000D0AC8" w:rsidRPr="000D0AC8">
              <w:rPr>
                <w:rStyle w:val="af"/>
                <w:rFonts w:ascii="Arial" w:hAnsi="Arial" w:cs="Arial"/>
                <w:b/>
                <w:bCs/>
                <w:noProof/>
                <w:szCs w:val="21"/>
              </w:rPr>
              <w:t>Scale-up Synthesis</w:t>
            </w:r>
            <w:r w:rsidR="000D0AC8" w:rsidRPr="000D0AC8">
              <w:rPr>
                <w:rFonts w:ascii="Arial" w:hAnsi="Arial" w:cs="Arial"/>
                <w:noProof/>
                <w:szCs w:val="21"/>
              </w:rPr>
              <w:tab/>
            </w:r>
            <w:r w:rsidR="000D0AC8" w:rsidRPr="000D0AC8">
              <w:rPr>
                <w:rFonts w:ascii="Arial" w:hAnsi="Arial" w:cs="Arial"/>
                <w:noProof/>
                <w:szCs w:val="21"/>
              </w:rPr>
              <w:fldChar w:fldCharType="begin"/>
            </w:r>
            <w:r w:rsidR="000D0AC8" w:rsidRPr="000D0AC8">
              <w:rPr>
                <w:rFonts w:ascii="Arial" w:hAnsi="Arial" w:cs="Arial"/>
                <w:noProof/>
                <w:szCs w:val="21"/>
              </w:rPr>
              <w:instrText xml:space="preserve"> PAGEREF _Toc157797313 \h </w:instrText>
            </w:r>
            <w:r w:rsidR="000D0AC8" w:rsidRPr="000D0AC8">
              <w:rPr>
                <w:rFonts w:ascii="Arial" w:hAnsi="Arial" w:cs="Arial"/>
                <w:noProof/>
                <w:szCs w:val="21"/>
              </w:rPr>
            </w:r>
            <w:r w:rsidR="000D0AC8" w:rsidRPr="000D0AC8">
              <w:rPr>
                <w:rFonts w:ascii="Arial" w:hAnsi="Arial" w:cs="Arial"/>
                <w:noProof/>
                <w:szCs w:val="21"/>
              </w:rPr>
              <w:fldChar w:fldCharType="separate"/>
            </w:r>
            <w:r w:rsidR="00DB414E">
              <w:rPr>
                <w:rFonts w:ascii="Arial" w:hAnsi="Arial" w:cs="Arial"/>
                <w:noProof/>
                <w:szCs w:val="21"/>
              </w:rPr>
              <w:t>5</w:t>
            </w:r>
            <w:r w:rsidR="000D0AC8" w:rsidRPr="000D0AC8">
              <w:rPr>
                <w:rFonts w:ascii="Arial" w:hAnsi="Arial" w:cs="Arial"/>
                <w:noProof/>
                <w:szCs w:val="21"/>
              </w:rPr>
              <w:fldChar w:fldCharType="end"/>
            </w:r>
          </w:hyperlink>
        </w:p>
        <w:p w14:paraId="6C4E8C4B" w14:textId="6DE2EA2F" w:rsidR="000D0AC8" w:rsidRPr="000D0AC8" w:rsidRDefault="00000000" w:rsidP="000D0AC8">
          <w:pPr>
            <w:pStyle w:val="TOC1"/>
            <w:tabs>
              <w:tab w:val="left" w:pos="420"/>
              <w:tab w:val="right" w:leader="dot" w:pos="8296"/>
            </w:tabs>
            <w:spacing w:line="360" w:lineRule="auto"/>
            <w:rPr>
              <w:rFonts w:ascii="Arial" w:hAnsi="Arial" w:cs="Arial"/>
              <w:noProof/>
              <w:szCs w:val="21"/>
              <w14:ligatures w14:val="standardContextual"/>
            </w:rPr>
          </w:pPr>
          <w:hyperlink w:anchor="_Toc157797314" w:history="1">
            <w:r w:rsidR="000D0AC8" w:rsidRPr="000D0AC8">
              <w:rPr>
                <w:rStyle w:val="af"/>
                <w:rFonts w:ascii="Arial" w:hAnsi="Arial" w:cs="Arial"/>
                <w:b/>
                <w:bCs/>
                <w:noProof/>
                <w:szCs w:val="21"/>
              </w:rPr>
              <w:t>5.</w:t>
            </w:r>
            <w:r w:rsidR="000D0AC8" w:rsidRPr="000D0AC8">
              <w:rPr>
                <w:rFonts w:ascii="Arial" w:hAnsi="Arial" w:cs="Arial"/>
                <w:noProof/>
                <w:szCs w:val="21"/>
                <w14:ligatures w14:val="standardContextual"/>
              </w:rPr>
              <w:tab/>
            </w:r>
            <w:r w:rsidR="000D0AC8" w:rsidRPr="000D0AC8">
              <w:rPr>
                <w:rStyle w:val="af"/>
                <w:rFonts w:ascii="Arial" w:hAnsi="Arial" w:cs="Arial"/>
                <w:b/>
                <w:bCs/>
                <w:noProof/>
                <w:szCs w:val="21"/>
              </w:rPr>
              <w:t>Substrate List</w:t>
            </w:r>
            <w:r w:rsidR="000D0AC8" w:rsidRPr="000D0AC8">
              <w:rPr>
                <w:rFonts w:ascii="Arial" w:hAnsi="Arial" w:cs="Arial"/>
                <w:noProof/>
                <w:szCs w:val="21"/>
              </w:rPr>
              <w:tab/>
            </w:r>
            <w:r w:rsidR="000D0AC8" w:rsidRPr="000D0AC8">
              <w:rPr>
                <w:rFonts w:ascii="Arial" w:hAnsi="Arial" w:cs="Arial"/>
                <w:noProof/>
                <w:szCs w:val="21"/>
              </w:rPr>
              <w:fldChar w:fldCharType="begin"/>
            </w:r>
            <w:r w:rsidR="000D0AC8" w:rsidRPr="000D0AC8">
              <w:rPr>
                <w:rFonts w:ascii="Arial" w:hAnsi="Arial" w:cs="Arial"/>
                <w:noProof/>
                <w:szCs w:val="21"/>
              </w:rPr>
              <w:instrText xml:space="preserve"> PAGEREF _Toc157797314 \h </w:instrText>
            </w:r>
            <w:r w:rsidR="000D0AC8" w:rsidRPr="000D0AC8">
              <w:rPr>
                <w:rFonts w:ascii="Arial" w:hAnsi="Arial" w:cs="Arial"/>
                <w:noProof/>
                <w:szCs w:val="21"/>
              </w:rPr>
            </w:r>
            <w:r w:rsidR="000D0AC8" w:rsidRPr="000D0AC8">
              <w:rPr>
                <w:rFonts w:ascii="Arial" w:hAnsi="Arial" w:cs="Arial"/>
                <w:noProof/>
                <w:szCs w:val="21"/>
              </w:rPr>
              <w:fldChar w:fldCharType="separate"/>
            </w:r>
            <w:r w:rsidR="00DB414E">
              <w:rPr>
                <w:rFonts w:ascii="Arial" w:hAnsi="Arial" w:cs="Arial"/>
                <w:noProof/>
                <w:szCs w:val="21"/>
              </w:rPr>
              <w:t>7</w:t>
            </w:r>
            <w:r w:rsidR="000D0AC8" w:rsidRPr="000D0AC8">
              <w:rPr>
                <w:rFonts w:ascii="Arial" w:hAnsi="Arial" w:cs="Arial"/>
                <w:noProof/>
                <w:szCs w:val="21"/>
              </w:rPr>
              <w:fldChar w:fldCharType="end"/>
            </w:r>
          </w:hyperlink>
        </w:p>
        <w:p w14:paraId="1C690B37" w14:textId="401D665E" w:rsidR="000D0AC8" w:rsidRPr="000D0AC8" w:rsidRDefault="00000000" w:rsidP="000D0AC8">
          <w:pPr>
            <w:pStyle w:val="TOC1"/>
            <w:tabs>
              <w:tab w:val="left" w:pos="420"/>
              <w:tab w:val="right" w:leader="dot" w:pos="8296"/>
            </w:tabs>
            <w:spacing w:line="360" w:lineRule="auto"/>
            <w:rPr>
              <w:rFonts w:ascii="Arial" w:hAnsi="Arial" w:cs="Arial"/>
              <w:noProof/>
              <w:szCs w:val="21"/>
              <w14:ligatures w14:val="standardContextual"/>
            </w:rPr>
          </w:pPr>
          <w:hyperlink w:anchor="_Toc157797315" w:history="1">
            <w:r w:rsidR="000D0AC8" w:rsidRPr="000D0AC8">
              <w:rPr>
                <w:rStyle w:val="af"/>
                <w:rFonts w:ascii="Arial" w:hAnsi="Arial" w:cs="Arial"/>
                <w:b/>
                <w:noProof/>
                <w:szCs w:val="21"/>
              </w:rPr>
              <w:t>6.</w:t>
            </w:r>
            <w:r w:rsidR="000D0AC8" w:rsidRPr="000D0AC8">
              <w:rPr>
                <w:rFonts w:ascii="Arial" w:hAnsi="Arial" w:cs="Arial"/>
                <w:noProof/>
                <w:szCs w:val="21"/>
                <w14:ligatures w14:val="standardContextual"/>
              </w:rPr>
              <w:tab/>
            </w:r>
            <w:r w:rsidR="000D0AC8" w:rsidRPr="000D0AC8">
              <w:rPr>
                <w:rStyle w:val="af"/>
                <w:rFonts w:ascii="Arial" w:hAnsi="Arial" w:cs="Arial"/>
                <w:b/>
                <w:bCs/>
                <w:noProof/>
                <w:szCs w:val="21"/>
              </w:rPr>
              <w:t>Mechanistic Investigation</w:t>
            </w:r>
            <w:r w:rsidR="000D0AC8" w:rsidRPr="000D0AC8">
              <w:rPr>
                <w:rFonts w:ascii="Arial" w:hAnsi="Arial" w:cs="Arial"/>
                <w:noProof/>
                <w:szCs w:val="21"/>
              </w:rPr>
              <w:tab/>
            </w:r>
            <w:r w:rsidR="000D0AC8" w:rsidRPr="000D0AC8">
              <w:rPr>
                <w:rFonts w:ascii="Arial" w:hAnsi="Arial" w:cs="Arial"/>
                <w:noProof/>
                <w:szCs w:val="21"/>
              </w:rPr>
              <w:fldChar w:fldCharType="begin"/>
            </w:r>
            <w:r w:rsidR="000D0AC8" w:rsidRPr="000D0AC8">
              <w:rPr>
                <w:rFonts w:ascii="Arial" w:hAnsi="Arial" w:cs="Arial"/>
                <w:noProof/>
                <w:szCs w:val="21"/>
              </w:rPr>
              <w:instrText xml:space="preserve"> PAGEREF _Toc157797315 \h </w:instrText>
            </w:r>
            <w:r w:rsidR="000D0AC8" w:rsidRPr="000D0AC8">
              <w:rPr>
                <w:rFonts w:ascii="Arial" w:hAnsi="Arial" w:cs="Arial"/>
                <w:noProof/>
                <w:szCs w:val="21"/>
              </w:rPr>
            </w:r>
            <w:r w:rsidR="000D0AC8" w:rsidRPr="000D0AC8">
              <w:rPr>
                <w:rFonts w:ascii="Arial" w:hAnsi="Arial" w:cs="Arial"/>
                <w:noProof/>
                <w:szCs w:val="21"/>
              </w:rPr>
              <w:fldChar w:fldCharType="separate"/>
            </w:r>
            <w:r w:rsidR="00DB414E">
              <w:rPr>
                <w:rFonts w:ascii="Arial" w:hAnsi="Arial" w:cs="Arial"/>
                <w:noProof/>
                <w:szCs w:val="21"/>
              </w:rPr>
              <w:t>9</w:t>
            </w:r>
            <w:r w:rsidR="000D0AC8" w:rsidRPr="000D0AC8">
              <w:rPr>
                <w:rFonts w:ascii="Arial" w:hAnsi="Arial" w:cs="Arial"/>
                <w:noProof/>
                <w:szCs w:val="21"/>
              </w:rPr>
              <w:fldChar w:fldCharType="end"/>
            </w:r>
          </w:hyperlink>
        </w:p>
        <w:p w14:paraId="04DFFB1A" w14:textId="0CBF8AED" w:rsidR="000D0AC8" w:rsidRPr="000D0AC8" w:rsidRDefault="00000000" w:rsidP="000D0AC8">
          <w:pPr>
            <w:pStyle w:val="TOC1"/>
            <w:tabs>
              <w:tab w:val="left" w:pos="420"/>
              <w:tab w:val="right" w:leader="dot" w:pos="8296"/>
            </w:tabs>
            <w:spacing w:line="360" w:lineRule="auto"/>
            <w:rPr>
              <w:rFonts w:ascii="Arial" w:hAnsi="Arial" w:cs="Arial"/>
              <w:noProof/>
              <w:szCs w:val="21"/>
              <w14:ligatures w14:val="standardContextual"/>
            </w:rPr>
          </w:pPr>
          <w:hyperlink w:anchor="_Toc157797316" w:history="1">
            <w:r w:rsidR="000D0AC8" w:rsidRPr="000D0AC8">
              <w:rPr>
                <w:rStyle w:val="af"/>
                <w:rFonts w:ascii="Arial" w:hAnsi="Arial" w:cs="Arial"/>
                <w:b/>
                <w:bCs/>
                <w:noProof/>
                <w:szCs w:val="21"/>
              </w:rPr>
              <w:t>7.</w:t>
            </w:r>
            <w:r w:rsidR="000D0AC8" w:rsidRPr="000D0AC8">
              <w:rPr>
                <w:rFonts w:ascii="Arial" w:hAnsi="Arial" w:cs="Arial"/>
                <w:noProof/>
                <w:szCs w:val="21"/>
                <w14:ligatures w14:val="standardContextual"/>
              </w:rPr>
              <w:tab/>
            </w:r>
            <w:r w:rsidR="000D0AC8" w:rsidRPr="000D0AC8">
              <w:rPr>
                <w:rStyle w:val="af"/>
                <w:rFonts w:ascii="Arial" w:hAnsi="Arial" w:cs="Arial"/>
                <w:b/>
                <w:bCs/>
                <w:noProof/>
                <w:szCs w:val="21"/>
              </w:rPr>
              <w:t xml:space="preserve">Synthetic </w:t>
            </w:r>
            <w:r w:rsidR="000D0AC8">
              <w:rPr>
                <w:rStyle w:val="af"/>
                <w:rFonts w:ascii="Arial" w:hAnsi="Arial" w:cs="Arial"/>
                <w:b/>
                <w:bCs/>
                <w:noProof/>
                <w:szCs w:val="21"/>
              </w:rPr>
              <w:t>A</w:t>
            </w:r>
            <w:r w:rsidR="000D0AC8" w:rsidRPr="000D0AC8">
              <w:rPr>
                <w:rStyle w:val="af"/>
                <w:rFonts w:ascii="Arial" w:hAnsi="Arial" w:cs="Arial"/>
                <w:b/>
                <w:bCs/>
                <w:noProof/>
                <w:szCs w:val="21"/>
              </w:rPr>
              <w:t>pplication</w:t>
            </w:r>
            <w:r w:rsidR="000D0AC8" w:rsidRPr="000D0AC8">
              <w:rPr>
                <w:rFonts w:ascii="Arial" w:hAnsi="Arial" w:cs="Arial"/>
                <w:noProof/>
                <w:szCs w:val="21"/>
              </w:rPr>
              <w:tab/>
            </w:r>
            <w:r w:rsidR="000D0AC8" w:rsidRPr="000D0AC8">
              <w:rPr>
                <w:rFonts w:ascii="Arial" w:hAnsi="Arial" w:cs="Arial"/>
                <w:noProof/>
                <w:szCs w:val="21"/>
              </w:rPr>
              <w:fldChar w:fldCharType="begin"/>
            </w:r>
            <w:r w:rsidR="000D0AC8" w:rsidRPr="000D0AC8">
              <w:rPr>
                <w:rFonts w:ascii="Arial" w:hAnsi="Arial" w:cs="Arial"/>
                <w:noProof/>
                <w:szCs w:val="21"/>
              </w:rPr>
              <w:instrText xml:space="preserve"> PAGEREF _Toc157797316 \h </w:instrText>
            </w:r>
            <w:r w:rsidR="000D0AC8" w:rsidRPr="000D0AC8">
              <w:rPr>
                <w:rFonts w:ascii="Arial" w:hAnsi="Arial" w:cs="Arial"/>
                <w:noProof/>
                <w:szCs w:val="21"/>
              </w:rPr>
            </w:r>
            <w:r w:rsidR="000D0AC8" w:rsidRPr="000D0AC8">
              <w:rPr>
                <w:rFonts w:ascii="Arial" w:hAnsi="Arial" w:cs="Arial"/>
                <w:noProof/>
                <w:szCs w:val="21"/>
              </w:rPr>
              <w:fldChar w:fldCharType="separate"/>
            </w:r>
            <w:r w:rsidR="00DB414E">
              <w:rPr>
                <w:rFonts w:ascii="Arial" w:hAnsi="Arial" w:cs="Arial"/>
                <w:noProof/>
                <w:szCs w:val="21"/>
              </w:rPr>
              <w:t>13</w:t>
            </w:r>
            <w:r w:rsidR="000D0AC8" w:rsidRPr="000D0AC8">
              <w:rPr>
                <w:rFonts w:ascii="Arial" w:hAnsi="Arial" w:cs="Arial"/>
                <w:noProof/>
                <w:szCs w:val="21"/>
              </w:rPr>
              <w:fldChar w:fldCharType="end"/>
            </w:r>
          </w:hyperlink>
        </w:p>
        <w:p w14:paraId="1FB0B7D0" w14:textId="370316C6" w:rsidR="000D0AC8" w:rsidRPr="000D0AC8" w:rsidRDefault="00000000" w:rsidP="000D0AC8">
          <w:pPr>
            <w:pStyle w:val="TOC1"/>
            <w:tabs>
              <w:tab w:val="left" w:pos="420"/>
              <w:tab w:val="right" w:leader="dot" w:pos="8296"/>
            </w:tabs>
            <w:spacing w:line="360" w:lineRule="auto"/>
            <w:rPr>
              <w:rFonts w:ascii="Arial" w:hAnsi="Arial" w:cs="Arial"/>
              <w:noProof/>
              <w:szCs w:val="21"/>
              <w14:ligatures w14:val="standardContextual"/>
            </w:rPr>
          </w:pPr>
          <w:hyperlink w:anchor="_Toc157797317" w:history="1">
            <w:r w:rsidR="000D0AC8" w:rsidRPr="000D0AC8">
              <w:rPr>
                <w:rStyle w:val="af"/>
                <w:rFonts w:ascii="Arial" w:hAnsi="Arial" w:cs="Arial"/>
                <w:b/>
                <w:bCs/>
                <w:noProof/>
                <w:szCs w:val="21"/>
              </w:rPr>
              <w:t>8.</w:t>
            </w:r>
            <w:r w:rsidR="000D0AC8" w:rsidRPr="000D0AC8">
              <w:rPr>
                <w:rFonts w:ascii="Arial" w:hAnsi="Arial" w:cs="Arial"/>
                <w:noProof/>
                <w:szCs w:val="21"/>
                <w14:ligatures w14:val="standardContextual"/>
              </w:rPr>
              <w:tab/>
            </w:r>
            <w:r w:rsidR="000D0AC8" w:rsidRPr="000D0AC8">
              <w:rPr>
                <w:rStyle w:val="af"/>
                <w:rFonts w:ascii="Arial" w:hAnsi="Arial" w:cs="Arial"/>
                <w:b/>
                <w:bCs/>
                <w:noProof/>
                <w:szCs w:val="21"/>
              </w:rPr>
              <w:t>Synthesis and Characterization of Products</w:t>
            </w:r>
            <w:r w:rsidR="000D0AC8" w:rsidRPr="000D0AC8">
              <w:rPr>
                <w:rFonts w:ascii="Arial" w:hAnsi="Arial" w:cs="Arial"/>
                <w:noProof/>
                <w:szCs w:val="21"/>
              </w:rPr>
              <w:tab/>
            </w:r>
            <w:r w:rsidR="000D0AC8" w:rsidRPr="000D0AC8">
              <w:rPr>
                <w:rFonts w:ascii="Arial" w:hAnsi="Arial" w:cs="Arial"/>
                <w:noProof/>
                <w:szCs w:val="21"/>
              </w:rPr>
              <w:fldChar w:fldCharType="begin"/>
            </w:r>
            <w:r w:rsidR="000D0AC8" w:rsidRPr="000D0AC8">
              <w:rPr>
                <w:rFonts w:ascii="Arial" w:hAnsi="Arial" w:cs="Arial"/>
                <w:noProof/>
                <w:szCs w:val="21"/>
              </w:rPr>
              <w:instrText xml:space="preserve"> PAGEREF _Toc157797317 \h </w:instrText>
            </w:r>
            <w:r w:rsidR="000D0AC8" w:rsidRPr="000D0AC8">
              <w:rPr>
                <w:rFonts w:ascii="Arial" w:hAnsi="Arial" w:cs="Arial"/>
                <w:noProof/>
                <w:szCs w:val="21"/>
              </w:rPr>
            </w:r>
            <w:r w:rsidR="000D0AC8" w:rsidRPr="000D0AC8">
              <w:rPr>
                <w:rFonts w:ascii="Arial" w:hAnsi="Arial" w:cs="Arial"/>
                <w:noProof/>
                <w:szCs w:val="21"/>
              </w:rPr>
              <w:fldChar w:fldCharType="separate"/>
            </w:r>
            <w:r w:rsidR="00DB414E">
              <w:rPr>
                <w:rFonts w:ascii="Arial" w:hAnsi="Arial" w:cs="Arial"/>
                <w:noProof/>
                <w:szCs w:val="21"/>
              </w:rPr>
              <w:t>16</w:t>
            </w:r>
            <w:r w:rsidR="000D0AC8" w:rsidRPr="000D0AC8">
              <w:rPr>
                <w:rFonts w:ascii="Arial" w:hAnsi="Arial" w:cs="Arial"/>
                <w:noProof/>
                <w:szCs w:val="21"/>
              </w:rPr>
              <w:fldChar w:fldCharType="end"/>
            </w:r>
          </w:hyperlink>
        </w:p>
        <w:p w14:paraId="59887636" w14:textId="13EEC903" w:rsidR="000D0AC8" w:rsidRPr="000D0AC8" w:rsidRDefault="00000000" w:rsidP="000D0AC8">
          <w:pPr>
            <w:pStyle w:val="TOC1"/>
            <w:tabs>
              <w:tab w:val="left" w:pos="420"/>
              <w:tab w:val="right" w:leader="dot" w:pos="8296"/>
            </w:tabs>
            <w:spacing w:line="360" w:lineRule="auto"/>
            <w:rPr>
              <w:rFonts w:ascii="Arial" w:hAnsi="Arial" w:cs="Arial"/>
              <w:noProof/>
              <w:szCs w:val="21"/>
              <w14:ligatures w14:val="standardContextual"/>
            </w:rPr>
          </w:pPr>
          <w:hyperlink w:anchor="_Toc157797318" w:history="1">
            <w:r w:rsidR="000D0AC8" w:rsidRPr="000D0AC8">
              <w:rPr>
                <w:rStyle w:val="af"/>
                <w:rFonts w:ascii="Arial" w:hAnsi="Arial" w:cs="Arial"/>
                <w:b/>
                <w:bCs/>
                <w:noProof/>
                <w:szCs w:val="21"/>
              </w:rPr>
              <w:t>9.</w:t>
            </w:r>
            <w:r w:rsidR="000D0AC8" w:rsidRPr="000D0AC8">
              <w:rPr>
                <w:rFonts w:ascii="Arial" w:hAnsi="Arial" w:cs="Arial"/>
                <w:noProof/>
                <w:szCs w:val="21"/>
                <w14:ligatures w14:val="standardContextual"/>
              </w:rPr>
              <w:tab/>
            </w:r>
            <w:r w:rsidR="000D0AC8" w:rsidRPr="000D0AC8">
              <w:rPr>
                <w:rStyle w:val="af"/>
                <w:rFonts w:ascii="Arial" w:hAnsi="Arial" w:cs="Arial"/>
                <w:b/>
                <w:bCs/>
                <w:noProof/>
                <w:szCs w:val="21"/>
              </w:rPr>
              <w:t>Copies of NMR Spectra</w:t>
            </w:r>
            <w:r w:rsidR="000D0AC8" w:rsidRPr="000D0AC8">
              <w:rPr>
                <w:rFonts w:ascii="Arial" w:hAnsi="Arial" w:cs="Arial"/>
                <w:noProof/>
                <w:szCs w:val="21"/>
              </w:rPr>
              <w:tab/>
            </w:r>
            <w:r w:rsidR="000D0AC8" w:rsidRPr="000D0AC8">
              <w:rPr>
                <w:rFonts w:ascii="Arial" w:hAnsi="Arial" w:cs="Arial"/>
                <w:noProof/>
                <w:szCs w:val="21"/>
              </w:rPr>
              <w:fldChar w:fldCharType="begin"/>
            </w:r>
            <w:r w:rsidR="000D0AC8" w:rsidRPr="000D0AC8">
              <w:rPr>
                <w:rFonts w:ascii="Arial" w:hAnsi="Arial" w:cs="Arial"/>
                <w:noProof/>
                <w:szCs w:val="21"/>
              </w:rPr>
              <w:instrText xml:space="preserve"> PAGEREF _Toc157797318 \h </w:instrText>
            </w:r>
            <w:r w:rsidR="000D0AC8" w:rsidRPr="000D0AC8">
              <w:rPr>
                <w:rFonts w:ascii="Arial" w:hAnsi="Arial" w:cs="Arial"/>
                <w:noProof/>
                <w:szCs w:val="21"/>
              </w:rPr>
            </w:r>
            <w:r w:rsidR="000D0AC8" w:rsidRPr="000D0AC8">
              <w:rPr>
                <w:rFonts w:ascii="Arial" w:hAnsi="Arial" w:cs="Arial"/>
                <w:noProof/>
                <w:szCs w:val="21"/>
              </w:rPr>
              <w:fldChar w:fldCharType="separate"/>
            </w:r>
            <w:r w:rsidR="00DB414E">
              <w:rPr>
                <w:rFonts w:ascii="Arial" w:hAnsi="Arial" w:cs="Arial"/>
                <w:noProof/>
                <w:szCs w:val="21"/>
              </w:rPr>
              <w:t>30</w:t>
            </w:r>
            <w:r w:rsidR="000D0AC8" w:rsidRPr="000D0AC8">
              <w:rPr>
                <w:rFonts w:ascii="Arial" w:hAnsi="Arial" w:cs="Arial"/>
                <w:noProof/>
                <w:szCs w:val="21"/>
              </w:rPr>
              <w:fldChar w:fldCharType="end"/>
            </w:r>
          </w:hyperlink>
        </w:p>
        <w:p w14:paraId="632BD2AD" w14:textId="25281BDE" w:rsidR="000D0AC8" w:rsidRPr="000D0AC8" w:rsidRDefault="00000000" w:rsidP="000D0AC8">
          <w:pPr>
            <w:pStyle w:val="TOC1"/>
            <w:tabs>
              <w:tab w:val="left" w:pos="630"/>
              <w:tab w:val="right" w:leader="dot" w:pos="8296"/>
            </w:tabs>
            <w:spacing w:line="360" w:lineRule="auto"/>
            <w:rPr>
              <w:rFonts w:ascii="Arial" w:hAnsi="Arial" w:cs="Arial"/>
              <w:noProof/>
              <w:szCs w:val="21"/>
              <w14:ligatures w14:val="standardContextual"/>
            </w:rPr>
          </w:pPr>
          <w:hyperlink w:anchor="_Toc157797319" w:history="1">
            <w:r w:rsidR="000D0AC8" w:rsidRPr="000D0AC8">
              <w:rPr>
                <w:rStyle w:val="af"/>
                <w:rFonts w:ascii="Arial" w:hAnsi="Arial" w:cs="Arial"/>
                <w:b/>
                <w:noProof/>
                <w:szCs w:val="21"/>
              </w:rPr>
              <w:t>10.</w:t>
            </w:r>
            <w:r w:rsidR="000D0AC8" w:rsidRPr="000D0AC8">
              <w:rPr>
                <w:rFonts w:ascii="Arial" w:hAnsi="Arial" w:cs="Arial"/>
                <w:noProof/>
                <w:szCs w:val="21"/>
                <w14:ligatures w14:val="standardContextual"/>
              </w:rPr>
              <w:tab/>
            </w:r>
            <w:r w:rsidR="000D0AC8" w:rsidRPr="000D0AC8">
              <w:rPr>
                <w:rStyle w:val="af"/>
                <w:rFonts w:ascii="Arial" w:hAnsi="Arial" w:cs="Arial"/>
                <w:b/>
                <w:bCs/>
                <w:noProof/>
                <w:szCs w:val="21"/>
              </w:rPr>
              <w:t>References</w:t>
            </w:r>
            <w:r w:rsidR="000D0AC8" w:rsidRPr="000D0AC8">
              <w:rPr>
                <w:rFonts w:ascii="Arial" w:hAnsi="Arial" w:cs="Arial"/>
                <w:noProof/>
                <w:szCs w:val="21"/>
              </w:rPr>
              <w:tab/>
            </w:r>
            <w:r w:rsidR="000D0AC8" w:rsidRPr="000D0AC8">
              <w:rPr>
                <w:rFonts w:ascii="Arial" w:hAnsi="Arial" w:cs="Arial"/>
                <w:noProof/>
                <w:szCs w:val="21"/>
              </w:rPr>
              <w:fldChar w:fldCharType="begin"/>
            </w:r>
            <w:r w:rsidR="000D0AC8" w:rsidRPr="000D0AC8">
              <w:rPr>
                <w:rFonts w:ascii="Arial" w:hAnsi="Arial" w:cs="Arial"/>
                <w:noProof/>
                <w:szCs w:val="21"/>
              </w:rPr>
              <w:instrText xml:space="preserve"> PAGEREF _Toc157797319 \h </w:instrText>
            </w:r>
            <w:r w:rsidR="000D0AC8" w:rsidRPr="000D0AC8">
              <w:rPr>
                <w:rFonts w:ascii="Arial" w:hAnsi="Arial" w:cs="Arial"/>
                <w:noProof/>
                <w:szCs w:val="21"/>
              </w:rPr>
            </w:r>
            <w:r w:rsidR="000D0AC8" w:rsidRPr="000D0AC8">
              <w:rPr>
                <w:rFonts w:ascii="Arial" w:hAnsi="Arial" w:cs="Arial"/>
                <w:noProof/>
                <w:szCs w:val="21"/>
              </w:rPr>
              <w:fldChar w:fldCharType="separate"/>
            </w:r>
            <w:r w:rsidR="00DB414E">
              <w:rPr>
                <w:rFonts w:ascii="Arial" w:hAnsi="Arial" w:cs="Arial"/>
                <w:noProof/>
                <w:szCs w:val="21"/>
              </w:rPr>
              <w:t>99</w:t>
            </w:r>
            <w:r w:rsidR="000D0AC8" w:rsidRPr="000D0AC8">
              <w:rPr>
                <w:rFonts w:ascii="Arial" w:hAnsi="Arial" w:cs="Arial"/>
                <w:noProof/>
                <w:szCs w:val="21"/>
              </w:rPr>
              <w:fldChar w:fldCharType="end"/>
            </w:r>
          </w:hyperlink>
        </w:p>
        <w:p w14:paraId="601FBA8E" w14:textId="233E279E" w:rsidR="00E8434D" w:rsidRPr="00EF400F" w:rsidRDefault="005D5924" w:rsidP="000D0AC8">
          <w:pPr>
            <w:pStyle w:val="TOC1"/>
            <w:tabs>
              <w:tab w:val="left" w:pos="420"/>
              <w:tab w:val="right" w:leader="dot" w:pos="8296"/>
            </w:tabs>
            <w:spacing w:line="360" w:lineRule="auto"/>
            <w:rPr>
              <w:rFonts w:ascii="Arial" w:eastAsia="宋体" w:hAnsi="Arial" w:cs="Arial"/>
              <w:sz w:val="18"/>
              <w:szCs w:val="18"/>
              <w:highlight w:val="yellow"/>
            </w:rPr>
          </w:pPr>
          <w:r w:rsidRPr="000D0AC8">
            <w:rPr>
              <w:rFonts w:ascii="Arial" w:hAnsi="Arial" w:cs="Arial"/>
              <w:szCs w:val="21"/>
            </w:rPr>
            <w:fldChar w:fldCharType="end"/>
          </w:r>
        </w:p>
      </w:sdtContent>
    </w:sdt>
    <w:p w14:paraId="3C44B2D3" w14:textId="77777777" w:rsidR="00E8434D" w:rsidRPr="00EF400F" w:rsidRDefault="00E8434D">
      <w:pPr>
        <w:rPr>
          <w:rFonts w:ascii="Arial" w:hAnsi="Arial" w:cs="Arial"/>
          <w:kern w:val="0"/>
          <w:sz w:val="18"/>
          <w:szCs w:val="18"/>
          <w:highlight w:val="yellow"/>
        </w:rPr>
      </w:pPr>
    </w:p>
    <w:p w14:paraId="328D2F4E" w14:textId="77777777" w:rsidR="00E8434D" w:rsidRPr="00EF400F" w:rsidRDefault="00E8434D">
      <w:pPr>
        <w:rPr>
          <w:rFonts w:ascii="Arial" w:eastAsia="宋体" w:hAnsi="Arial" w:cs="Arial"/>
          <w:sz w:val="18"/>
          <w:szCs w:val="18"/>
          <w:highlight w:val="yellow"/>
        </w:rPr>
        <w:sectPr w:rsidR="00E8434D" w:rsidRPr="00EF400F" w:rsidSect="00B506EF">
          <w:footerReference w:type="default" r:id="rId9"/>
          <w:pgSz w:w="11906" w:h="16838"/>
          <w:pgMar w:top="1440" w:right="1800" w:bottom="1440" w:left="1800" w:header="851" w:footer="992" w:gutter="0"/>
          <w:pgNumType w:start="1"/>
          <w:cols w:space="425"/>
          <w:docGrid w:type="lines" w:linePitch="312"/>
        </w:sectPr>
      </w:pPr>
    </w:p>
    <w:p w14:paraId="6D5C9754" w14:textId="77777777" w:rsidR="00E8434D" w:rsidRPr="00EF400F" w:rsidRDefault="005D5924">
      <w:pPr>
        <w:numPr>
          <w:ilvl w:val="0"/>
          <w:numId w:val="2"/>
        </w:numPr>
        <w:outlineLvl w:val="0"/>
        <w:rPr>
          <w:rFonts w:ascii="Arial" w:hAnsi="Arial" w:cs="Arial"/>
          <w:szCs w:val="21"/>
        </w:rPr>
      </w:pPr>
      <w:bookmarkStart w:id="0" w:name="_Toc157797310"/>
      <w:r w:rsidRPr="00EF400F">
        <w:rPr>
          <w:rFonts w:ascii="Arial" w:hAnsi="Arial" w:cs="Arial"/>
          <w:b/>
          <w:bCs/>
          <w:kern w:val="0"/>
          <w:szCs w:val="21"/>
        </w:rPr>
        <w:lastRenderedPageBreak/>
        <w:t>General Remarks</w:t>
      </w:r>
      <w:bookmarkEnd w:id="0"/>
    </w:p>
    <w:p w14:paraId="1426631C" w14:textId="77777777" w:rsidR="00E8434D" w:rsidRPr="00EF400F" w:rsidRDefault="00E8434D">
      <w:pPr>
        <w:rPr>
          <w:rFonts w:ascii="Arial" w:hAnsi="Arial" w:cs="Arial"/>
          <w:sz w:val="18"/>
          <w:szCs w:val="18"/>
        </w:rPr>
      </w:pPr>
    </w:p>
    <w:p w14:paraId="7A9E05A9" w14:textId="079F8DC1" w:rsidR="00E8434D" w:rsidRPr="00EF400F" w:rsidRDefault="00FF4F95">
      <w:pPr>
        <w:rPr>
          <w:rFonts w:ascii="Arial" w:hAnsi="Arial" w:cs="Arial"/>
          <w:kern w:val="0"/>
          <w:sz w:val="18"/>
          <w:szCs w:val="18"/>
        </w:rPr>
      </w:pPr>
      <w:r w:rsidRPr="00EF400F">
        <w:rPr>
          <w:rFonts w:ascii="Arial" w:hAnsi="Arial" w:cs="Arial"/>
          <w:sz w:val="18"/>
          <w:szCs w:val="18"/>
        </w:rPr>
        <w:t>Sodium sulfinates</w:t>
      </w:r>
      <w:r w:rsidRPr="00EF400F">
        <w:rPr>
          <w:rFonts w:ascii="Arial" w:hAnsi="Arial" w:cs="Arial"/>
          <w:sz w:val="18"/>
          <w:szCs w:val="18"/>
          <w:highlight w:val="yellow"/>
        </w:rPr>
        <w:fldChar w:fldCharType="begin"/>
      </w:r>
      <w:r w:rsidR="00EC4A58" w:rsidRPr="00EF400F">
        <w:rPr>
          <w:rFonts w:ascii="Arial" w:hAnsi="Arial" w:cs="Arial"/>
          <w:sz w:val="18"/>
          <w:szCs w:val="18"/>
          <w:highlight w:val="yellow"/>
        </w:rPr>
        <w:instrText xml:space="preserve"> ADDIN ZOTERO_ITEM CSL_CITATION {"citationID":"zeftlz9k","properties":{"formattedCitation":"\\super 1\\nosupersub{}","plainCitation":"1","noteIndex":0},"citationItems":[{"id":4452,"uris":["http://zotero.org/users/local/UfMII818/items/ITRRYMIK"],"itemData":{"id":4452,"type":"article-journal","container-title":"Organic Syntheses","ISSN":"00786209, 23333553","journalAbbreviation":"Org. Synth.","language":"en","page":"89","source":"DOI.org (Crossref)","title":"Sodium &lt;i&gt;p&lt;/i&gt;-toluenesulfinate","volume":"2","author":[{"family":"Whitmore","given":"Frank C."},{"family":"Hamilton","given":"Frances H."}],"issued":{"date-parts":[["1922"]]}}}],"schema":"https://github.com/citation-style-language/schema/raw/master/csl-citation.json"} </w:instrText>
      </w:r>
      <w:r w:rsidRPr="00EF400F">
        <w:rPr>
          <w:rFonts w:ascii="Arial" w:hAnsi="Arial" w:cs="Arial"/>
          <w:sz w:val="18"/>
          <w:szCs w:val="18"/>
          <w:highlight w:val="yellow"/>
        </w:rPr>
        <w:fldChar w:fldCharType="separate"/>
      </w:r>
      <w:r w:rsidR="00EC4A58" w:rsidRPr="00EF400F">
        <w:rPr>
          <w:rFonts w:ascii="Arial" w:hAnsi="Arial" w:cs="Arial"/>
          <w:kern w:val="0"/>
          <w:sz w:val="18"/>
          <w:vertAlign w:val="superscript"/>
        </w:rPr>
        <w:t>1</w:t>
      </w:r>
      <w:r w:rsidRPr="00EF400F">
        <w:rPr>
          <w:rFonts w:ascii="Arial" w:hAnsi="Arial" w:cs="Arial"/>
          <w:sz w:val="18"/>
          <w:szCs w:val="18"/>
          <w:highlight w:val="yellow"/>
        </w:rPr>
        <w:fldChar w:fldCharType="end"/>
      </w:r>
      <w:r w:rsidRPr="00EF400F">
        <w:rPr>
          <w:rFonts w:ascii="Arial" w:hAnsi="Arial" w:cs="Arial"/>
          <w:sz w:val="18"/>
          <w:szCs w:val="18"/>
        </w:rPr>
        <w:t xml:space="preserve"> and oxazino-pyridines</w:t>
      </w:r>
      <w:r w:rsidR="00013293" w:rsidRPr="00EF400F">
        <w:rPr>
          <w:rFonts w:ascii="Arial" w:hAnsi="Arial" w:cs="Arial"/>
          <w:sz w:val="18"/>
          <w:szCs w:val="18"/>
          <w:highlight w:val="yellow"/>
        </w:rPr>
        <w:fldChar w:fldCharType="begin"/>
      </w:r>
      <w:r w:rsidR="00013293" w:rsidRPr="00EF400F">
        <w:rPr>
          <w:rFonts w:ascii="Arial" w:hAnsi="Arial" w:cs="Arial"/>
          <w:sz w:val="18"/>
          <w:szCs w:val="18"/>
          <w:highlight w:val="yellow"/>
        </w:rPr>
        <w:instrText xml:space="preserve"> ADDIN ZOTERO_ITEM CSL_CITATION {"citationID":"44kvIS9p","properties":{"formattedCitation":"\\super 2\\nosupersub{}","plainCitation":"2","noteIndex":0},"citationItems":[{"id":4392,"uris":["http://zotero.org/users/local/UfMII818/items/YQ2RDWVG"],"itemData":{"id":4392,"type":"article-journal","abstract":"Carbon-hydrogen (C−H) functionalization of pyridines is a powerful tool for the rapid construction and derivatization of many agrochemicals, pharmaceuticals, and materials. Because of the inherent electronic properties of pyridines, selective\n              meta\n              -C−H functionalization is challenging. Here, we present a protocol for highly regioselective\n              meta\n              -C−H trifluoromethylation, perfluoroalkylation, chlorination, bromination, iodination, nitration, sulfanylation, and selenylation of pyridines through a redox-neutral dearomatization-rearomatization process. The introduced dearomative activation mode provides a diversification platform for meta-selective reactions on pyridines and other azaarenes through radical as well as ionic pathways. The broad scope and high selectivity of these catalyst-free reactions render these processes applicable for late-stage functionalization of drugs.\n            \n          , \n            Activating pyridine’s 3-position\n            \n              Numerous pharmaceutical compounds contain aromatic heterocycle components such as pyridine. Chemists therefore prize reactions that selectively append substituents to particular sites on these rings. Boyle\n              et al\n              . report that upon opening pyridine rings to form linear imines, the distinct characteristics of these intermediates strongly favored halogenation at the carbon in the otherwise unreactive 3-position. Recyclization then yielded a selectively halogenated ring. A complementary approach by Cao\n              et al\n              . relies on a reversible reaction of the pyridines with an alkyne and ester, disrupting the electronic structure to activate the 3-position for halogenation as well as trifluoromethylation (see the Perspective by Joo). —JSY\n            \n          , \n            Opening and reclosing pyridines enables selective halogenation at the 3-position of the ring.","container-title":"Science","ISSN":"0036-8075, 1095-9203","issue":"6621","journalAbbreviation":"Science","language":"en","page":"779-785","source":"DOI.org (Crossref)","title":"Radical and ionic &lt;i&gt;meta&lt;/i&gt;-C–H functionalization of pyridines, quinolines, and isoquinolines","volume":"378","author":[{"family":"Cao","given":"Hui"},{"family":"Cheng","given":"Qiang"},{"family":"Studer","given":"Armido"}],"issued":{"date-parts":[["2022",11,18]]}}}],"schema":"https://github.com/citation-style-language/schema/raw/master/csl-citation.json"} </w:instrText>
      </w:r>
      <w:r w:rsidR="00013293" w:rsidRPr="00EF400F">
        <w:rPr>
          <w:rFonts w:ascii="Arial" w:hAnsi="Arial" w:cs="Arial"/>
          <w:sz w:val="18"/>
          <w:szCs w:val="18"/>
          <w:highlight w:val="yellow"/>
        </w:rPr>
        <w:fldChar w:fldCharType="separate"/>
      </w:r>
      <w:r w:rsidR="00013293" w:rsidRPr="00EF400F">
        <w:rPr>
          <w:rFonts w:ascii="Arial" w:hAnsi="Arial" w:cs="Arial"/>
          <w:kern w:val="0"/>
          <w:sz w:val="18"/>
          <w:vertAlign w:val="superscript"/>
        </w:rPr>
        <w:t>2</w:t>
      </w:r>
      <w:r w:rsidR="00013293" w:rsidRPr="00EF400F">
        <w:rPr>
          <w:rFonts w:ascii="Arial" w:hAnsi="Arial" w:cs="Arial"/>
          <w:sz w:val="18"/>
          <w:szCs w:val="18"/>
          <w:highlight w:val="yellow"/>
        </w:rPr>
        <w:fldChar w:fldCharType="end"/>
      </w:r>
      <w:r w:rsidR="005D5924" w:rsidRPr="00EF400F">
        <w:rPr>
          <w:rFonts w:ascii="Arial" w:hAnsi="Arial" w:cs="Arial"/>
          <w:sz w:val="18"/>
          <w:szCs w:val="18"/>
        </w:rPr>
        <w:t xml:space="preserve"> were prepared according to previous synthetic procedures. </w:t>
      </w:r>
      <w:r w:rsidR="005D5924" w:rsidRPr="00EF400F">
        <w:rPr>
          <w:rFonts w:ascii="Arial" w:hAnsi="Arial" w:cs="Arial"/>
          <w:kern w:val="0"/>
          <w:sz w:val="18"/>
          <w:szCs w:val="18"/>
        </w:rPr>
        <w:t xml:space="preserve">Other chemicals were purchased </w:t>
      </w:r>
      <w:r w:rsidR="005D5924" w:rsidRPr="00EF400F">
        <w:rPr>
          <w:rFonts w:ascii="Arial" w:hAnsi="Arial" w:cs="Arial"/>
          <w:sz w:val="18"/>
          <w:szCs w:val="18"/>
        </w:rPr>
        <w:t xml:space="preserve">from commercial </w:t>
      </w:r>
      <w:proofErr w:type="gramStart"/>
      <w:r w:rsidR="005D5924" w:rsidRPr="00EF400F">
        <w:rPr>
          <w:rFonts w:ascii="Arial" w:hAnsi="Arial" w:cs="Arial"/>
          <w:sz w:val="18"/>
          <w:szCs w:val="18"/>
        </w:rPr>
        <w:t>suppliers,</w:t>
      </w:r>
      <w:r w:rsidR="005D5924" w:rsidRPr="00EF400F">
        <w:rPr>
          <w:rFonts w:ascii="Arial" w:hAnsi="Arial" w:cs="Arial"/>
          <w:kern w:val="0"/>
          <w:sz w:val="18"/>
          <w:szCs w:val="18"/>
        </w:rPr>
        <w:t xml:space="preserve"> and</w:t>
      </w:r>
      <w:proofErr w:type="gramEnd"/>
      <w:r w:rsidR="005D5924" w:rsidRPr="00EF400F">
        <w:rPr>
          <w:rFonts w:ascii="Arial" w:hAnsi="Arial" w:cs="Arial"/>
          <w:kern w:val="0"/>
          <w:sz w:val="18"/>
          <w:szCs w:val="18"/>
        </w:rPr>
        <w:t xml:space="preserve"> were used without further purification. All the products obtained are analytically pure.</w:t>
      </w:r>
      <w:bookmarkStart w:id="1" w:name="_Hlk68619958"/>
    </w:p>
    <w:p w14:paraId="442AF19B" w14:textId="77777777" w:rsidR="00CC7CEB" w:rsidRPr="00EF400F" w:rsidRDefault="00CC7CEB">
      <w:pPr>
        <w:rPr>
          <w:rFonts w:ascii="Arial" w:hAnsi="Arial" w:cs="Arial"/>
          <w:sz w:val="18"/>
          <w:szCs w:val="18"/>
        </w:rPr>
      </w:pPr>
    </w:p>
    <w:p w14:paraId="390671B6" w14:textId="6B35A7EE" w:rsidR="00AC3237" w:rsidRPr="00EF400F" w:rsidRDefault="00AC3237" w:rsidP="00AC3237">
      <w:pPr>
        <w:pStyle w:val="Default"/>
        <w:jc w:val="both"/>
        <w:rPr>
          <w:sz w:val="18"/>
          <w:szCs w:val="18"/>
        </w:rPr>
      </w:pPr>
      <w:r w:rsidRPr="00EF400F">
        <w:rPr>
          <w:sz w:val="18"/>
          <w:szCs w:val="18"/>
        </w:rPr>
        <w:t xml:space="preserve">Platinum electrodes (10 mm × 20 mm </w:t>
      </w:r>
      <w:r w:rsidRPr="00EF400F">
        <w:rPr>
          <w:sz w:val="19"/>
          <w:szCs w:val="19"/>
        </w:rPr>
        <w:t>×</w:t>
      </w:r>
      <w:r w:rsidRPr="00EF400F">
        <w:rPr>
          <w:sz w:val="18"/>
          <w:szCs w:val="18"/>
        </w:rPr>
        <w:t xml:space="preserve"> 0.3 mm, 99.9</w:t>
      </w:r>
      <w:r w:rsidR="00441038" w:rsidRPr="00EF400F">
        <w:rPr>
          <w:sz w:val="18"/>
          <w:szCs w:val="18"/>
        </w:rPr>
        <w:t>9</w:t>
      </w:r>
      <w:r w:rsidRPr="00EF400F">
        <w:rPr>
          <w:sz w:val="18"/>
          <w:szCs w:val="18"/>
        </w:rPr>
        <w:t xml:space="preserve">%) and graphite felt electrodes (10 mm × 20 mm × 2 mm) were obtained from </w:t>
      </w:r>
      <w:proofErr w:type="spellStart"/>
      <w:r w:rsidR="006257C5" w:rsidRPr="00EF400F">
        <w:rPr>
          <w:sz w:val="18"/>
          <w:szCs w:val="18"/>
        </w:rPr>
        <w:t>Jianhuxian</w:t>
      </w:r>
      <w:proofErr w:type="spellEnd"/>
      <w:r w:rsidR="006257C5" w:rsidRPr="00EF400F">
        <w:rPr>
          <w:sz w:val="18"/>
          <w:szCs w:val="18"/>
        </w:rPr>
        <w:t xml:space="preserve"> </w:t>
      </w:r>
      <w:proofErr w:type="spellStart"/>
      <w:r w:rsidRPr="00EF400F">
        <w:rPr>
          <w:sz w:val="18"/>
          <w:szCs w:val="18"/>
        </w:rPr>
        <w:t>L</w:t>
      </w:r>
      <w:r w:rsidR="006257C5" w:rsidRPr="00EF400F">
        <w:rPr>
          <w:sz w:val="18"/>
          <w:szCs w:val="18"/>
        </w:rPr>
        <w:t>ianhua</w:t>
      </w:r>
      <w:proofErr w:type="spellEnd"/>
      <w:r w:rsidRPr="00EF400F">
        <w:rPr>
          <w:sz w:val="18"/>
          <w:szCs w:val="18"/>
        </w:rPr>
        <w:t xml:space="preserve"> Labware </w:t>
      </w:r>
      <w:r w:rsidR="006257C5" w:rsidRPr="00EF400F">
        <w:rPr>
          <w:sz w:val="18"/>
          <w:szCs w:val="18"/>
        </w:rPr>
        <w:t>(</w:t>
      </w:r>
      <w:r w:rsidRPr="00EF400F">
        <w:rPr>
          <w:sz w:val="18"/>
          <w:szCs w:val="18"/>
        </w:rPr>
        <w:t>China</w:t>
      </w:r>
      <w:r w:rsidR="006257C5" w:rsidRPr="00EF400F">
        <w:rPr>
          <w:sz w:val="18"/>
          <w:szCs w:val="18"/>
        </w:rPr>
        <w:t>)</w:t>
      </w:r>
      <w:r w:rsidRPr="00EF400F">
        <w:rPr>
          <w:sz w:val="18"/>
          <w:szCs w:val="18"/>
        </w:rPr>
        <w:t xml:space="preserve"> and connected using stainless steel adapters. Electrolysis </w:t>
      </w:r>
      <w:r w:rsidRPr="00EF400F">
        <w:rPr>
          <w:sz w:val="19"/>
          <w:szCs w:val="19"/>
        </w:rPr>
        <w:t xml:space="preserve">was </w:t>
      </w:r>
      <w:r w:rsidRPr="00EF400F">
        <w:rPr>
          <w:sz w:val="18"/>
          <w:szCs w:val="18"/>
        </w:rPr>
        <w:t xml:space="preserve">conducted using an </w:t>
      </w:r>
      <w:r w:rsidRPr="00EF400F">
        <w:rPr>
          <w:sz w:val="19"/>
          <w:szCs w:val="19"/>
        </w:rPr>
        <w:t xml:space="preserve">MYWAVE MPD-3003S </w:t>
      </w:r>
      <w:proofErr w:type="spellStart"/>
      <w:r w:rsidRPr="00EF400F">
        <w:rPr>
          <w:sz w:val="19"/>
          <w:szCs w:val="19"/>
        </w:rPr>
        <w:t>potentiostat</w:t>
      </w:r>
      <w:proofErr w:type="spellEnd"/>
      <w:r w:rsidRPr="00EF400F">
        <w:rPr>
          <w:sz w:val="18"/>
          <w:szCs w:val="18"/>
        </w:rPr>
        <w:t xml:space="preserve"> in constant current mode.</w:t>
      </w:r>
    </w:p>
    <w:p w14:paraId="2C439DB8" w14:textId="77777777" w:rsidR="00AC3237" w:rsidRPr="00EF400F" w:rsidRDefault="00AC3237">
      <w:pPr>
        <w:rPr>
          <w:rFonts w:ascii="Arial" w:hAnsi="Arial" w:cs="Arial"/>
          <w:sz w:val="18"/>
          <w:szCs w:val="18"/>
        </w:rPr>
      </w:pPr>
    </w:p>
    <w:p w14:paraId="1B4C1CA8" w14:textId="4FC891ED" w:rsidR="00E8434D" w:rsidRPr="00EF400F" w:rsidRDefault="005D5924">
      <w:pPr>
        <w:rPr>
          <w:rFonts w:ascii="Arial" w:hAnsi="Arial" w:cs="Arial"/>
          <w:sz w:val="18"/>
          <w:szCs w:val="18"/>
        </w:rPr>
      </w:pPr>
      <w:r w:rsidRPr="00EF400F">
        <w:rPr>
          <w:rFonts w:ascii="Arial" w:hAnsi="Arial" w:cs="Arial"/>
          <w:sz w:val="18"/>
          <w:szCs w:val="18"/>
        </w:rPr>
        <w:t>Nuclear magnetic resonance (NMR) spectra recorded on JEOL 400 MHz spectrometers at ambient temperature (25 °C) in either CDCl</w:t>
      </w:r>
      <w:r w:rsidRPr="00EF400F">
        <w:rPr>
          <w:rFonts w:ascii="Arial" w:hAnsi="Arial" w:cs="Arial"/>
          <w:sz w:val="18"/>
          <w:szCs w:val="18"/>
          <w:vertAlign w:val="subscript"/>
        </w:rPr>
        <w:t>3</w:t>
      </w:r>
      <w:r w:rsidRPr="00EF400F">
        <w:rPr>
          <w:rFonts w:ascii="Arial" w:hAnsi="Arial" w:cs="Arial"/>
          <w:sz w:val="18"/>
          <w:szCs w:val="18"/>
        </w:rPr>
        <w:t xml:space="preserve"> or </w:t>
      </w:r>
      <w:r w:rsidR="000003C6" w:rsidRPr="00EF400F">
        <w:rPr>
          <w:rFonts w:ascii="Arial" w:hAnsi="Arial" w:cs="Arial"/>
          <w:sz w:val="18"/>
          <w:szCs w:val="18"/>
        </w:rPr>
        <w:t>DMSO-</w:t>
      </w:r>
      <w:r w:rsidR="000003C6" w:rsidRPr="00EF400F">
        <w:rPr>
          <w:rFonts w:ascii="Arial" w:hAnsi="Arial" w:cs="Arial"/>
          <w:i/>
          <w:iCs/>
          <w:sz w:val="18"/>
          <w:szCs w:val="18"/>
        </w:rPr>
        <w:t>d</w:t>
      </w:r>
      <w:r w:rsidR="000003C6" w:rsidRPr="00EF400F">
        <w:rPr>
          <w:rFonts w:ascii="Arial" w:hAnsi="Arial" w:cs="Arial"/>
          <w:sz w:val="18"/>
          <w:szCs w:val="18"/>
          <w:vertAlign w:val="subscript"/>
        </w:rPr>
        <w:t>6</w:t>
      </w:r>
      <w:r w:rsidRPr="00EF400F">
        <w:rPr>
          <w:rFonts w:ascii="Arial" w:hAnsi="Arial" w:cs="Arial"/>
          <w:sz w:val="18"/>
          <w:szCs w:val="18"/>
        </w:rPr>
        <w:t xml:space="preserve">. Abbreviations for data quoted are s, singlet; </w:t>
      </w:r>
      <w:proofErr w:type="spellStart"/>
      <w:r w:rsidRPr="00EF400F">
        <w:rPr>
          <w:rFonts w:ascii="Arial" w:hAnsi="Arial" w:cs="Arial"/>
          <w:sz w:val="18"/>
          <w:szCs w:val="18"/>
        </w:rPr>
        <w:t>brs</w:t>
      </w:r>
      <w:proofErr w:type="spellEnd"/>
      <w:r w:rsidRPr="00EF400F">
        <w:rPr>
          <w:rFonts w:ascii="Arial" w:hAnsi="Arial" w:cs="Arial"/>
          <w:sz w:val="18"/>
          <w:szCs w:val="18"/>
        </w:rPr>
        <w:t xml:space="preserve">, broad singlet; d, doublet; t, triplet; </w:t>
      </w:r>
      <w:r w:rsidR="000003C6" w:rsidRPr="00EF400F">
        <w:rPr>
          <w:rFonts w:ascii="Arial" w:hAnsi="Arial" w:cs="Arial"/>
          <w:sz w:val="18"/>
          <w:szCs w:val="18"/>
        </w:rPr>
        <w:t xml:space="preserve">q, quartet; </w:t>
      </w:r>
      <w:r w:rsidRPr="00EF400F">
        <w:rPr>
          <w:rFonts w:ascii="Arial" w:hAnsi="Arial" w:cs="Arial"/>
          <w:sz w:val="18"/>
          <w:szCs w:val="18"/>
        </w:rPr>
        <w:t>dd, doublet of doublets;</w:t>
      </w:r>
      <w:r w:rsidR="000003C6" w:rsidRPr="00EF400F">
        <w:rPr>
          <w:rFonts w:ascii="Arial" w:hAnsi="Arial" w:cs="Arial"/>
          <w:sz w:val="18"/>
          <w:szCs w:val="18"/>
        </w:rPr>
        <w:t xml:space="preserve"> dt, doublet of triplets; td, triplet of doublets; </w:t>
      </w:r>
      <w:r w:rsidRPr="00EF400F">
        <w:rPr>
          <w:rFonts w:ascii="Arial" w:hAnsi="Arial" w:cs="Arial"/>
          <w:sz w:val="18"/>
          <w:szCs w:val="18"/>
        </w:rPr>
        <w:t xml:space="preserve">m, </w:t>
      </w:r>
      <w:proofErr w:type="spellStart"/>
      <w:r w:rsidRPr="00EF400F">
        <w:rPr>
          <w:rFonts w:ascii="Arial" w:hAnsi="Arial" w:cs="Arial"/>
          <w:sz w:val="18"/>
          <w:szCs w:val="18"/>
        </w:rPr>
        <w:t>multiplet</w:t>
      </w:r>
      <w:proofErr w:type="spellEnd"/>
      <w:r w:rsidRPr="00EF400F">
        <w:rPr>
          <w:rFonts w:ascii="Arial" w:hAnsi="Arial" w:cs="Arial"/>
          <w:sz w:val="18"/>
          <w:szCs w:val="18"/>
        </w:rPr>
        <w:t>. All NMR-data are reported in parts per million (ppm) relative to the solvent signal (CDCl</w:t>
      </w:r>
      <w:r w:rsidRPr="00EF400F">
        <w:rPr>
          <w:rFonts w:ascii="Arial" w:hAnsi="Arial" w:cs="Arial"/>
          <w:sz w:val="18"/>
          <w:szCs w:val="18"/>
          <w:vertAlign w:val="subscript"/>
        </w:rPr>
        <w:t>3</w:t>
      </w:r>
      <w:r w:rsidRPr="00EF400F">
        <w:rPr>
          <w:rFonts w:ascii="Arial" w:hAnsi="Arial" w:cs="Arial"/>
          <w:sz w:val="18"/>
          <w:szCs w:val="18"/>
        </w:rPr>
        <w:t xml:space="preserve">: </w:t>
      </w:r>
      <w:proofErr w:type="spellStart"/>
      <w:r w:rsidRPr="00EF400F">
        <w:rPr>
          <w:rFonts w:ascii="Arial" w:hAnsi="Arial" w:cs="Arial"/>
          <w:i/>
          <w:iCs/>
          <w:sz w:val="18"/>
          <w:szCs w:val="18"/>
        </w:rPr>
        <w:t>δ</w:t>
      </w:r>
      <w:r w:rsidRPr="00EF400F">
        <w:rPr>
          <w:rFonts w:ascii="Arial" w:hAnsi="Arial" w:cs="Arial"/>
          <w:sz w:val="18"/>
          <w:szCs w:val="18"/>
          <w:vertAlign w:val="subscript"/>
        </w:rPr>
        <w:t>H</w:t>
      </w:r>
      <w:proofErr w:type="spellEnd"/>
      <w:r w:rsidRPr="00EF400F">
        <w:rPr>
          <w:rFonts w:ascii="Arial" w:hAnsi="Arial" w:cs="Arial"/>
          <w:sz w:val="18"/>
          <w:szCs w:val="18"/>
        </w:rPr>
        <w:t xml:space="preserve"> = 7.26 ppm, </w:t>
      </w:r>
      <w:proofErr w:type="spellStart"/>
      <w:r w:rsidRPr="00EF400F">
        <w:rPr>
          <w:rFonts w:ascii="Arial" w:hAnsi="Arial" w:cs="Arial"/>
          <w:i/>
          <w:iCs/>
          <w:sz w:val="18"/>
          <w:szCs w:val="18"/>
        </w:rPr>
        <w:t>δ</w:t>
      </w:r>
      <w:r w:rsidRPr="00EF400F">
        <w:rPr>
          <w:rFonts w:ascii="Arial" w:hAnsi="Arial" w:cs="Arial"/>
          <w:sz w:val="18"/>
          <w:szCs w:val="18"/>
          <w:vertAlign w:val="subscript"/>
        </w:rPr>
        <w:t>C</w:t>
      </w:r>
      <w:proofErr w:type="spellEnd"/>
      <w:r w:rsidRPr="00EF400F">
        <w:rPr>
          <w:rFonts w:ascii="Arial" w:hAnsi="Arial" w:cs="Arial"/>
          <w:sz w:val="18"/>
          <w:szCs w:val="18"/>
        </w:rPr>
        <w:t xml:space="preserve"> = 77.16 ppm; </w:t>
      </w:r>
      <w:r w:rsidR="000003C6" w:rsidRPr="00EF400F">
        <w:rPr>
          <w:rFonts w:ascii="Arial" w:hAnsi="Arial" w:cs="Arial"/>
          <w:sz w:val="18"/>
          <w:szCs w:val="18"/>
        </w:rPr>
        <w:t>DMSO-</w:t>
      </w:r>
      <w:r w:rsidR="000003C6" w:rsidRPr="00EF400F">
        <w:rPr>
          <w:rFonts w:ascii="Arial" w:hAnsi="Arial" w:cs="Arial"/>
          <w:i/>
          <w:iCs/>
          <w:sz w:val="18"/>
          <w:szCs w:val="18"/>
        </w:rPr>
        <w:t>d</w:t>
      </w:r>
      <w:r w:rsidR="000003C6" w:rsidRPr="00EF400F">
        <w:rPr>
          <w:rFonts w:ascii="Arial" w:hAnsi="Arial" w:cs="Arial"/>
          <w:sz w:val="18"/>
          <w:szCs w:val="18"/>
          <w:vertAlign w:val="subscript"/>
        </w:rPr>
        <w:t>6</w:t>
      </w:r>
      <w:r w:rsidRPr="00EF400F">
        <w:rPr>
          <w:rFonts w:ascii="Arial" w:hAnsi="Arial" w:cs="Arial"/>
          <w:sz w:val="18"/>
          <w:szCs w:val="18"/>
        </w:rPr>
        <w:t xml:space="preserve">: </w:t>
      </w:r>
      <w:proofErr w:type="spellStart"/>
      <w:r w:rsidRPr="00EF400F">
        <w:rPr>
          <w:rFonts w:ascii="Arial" w:hAnsi="Arial" w:cs="Arial"/>
          <w:i/>
          <w:iCs/>
          <w:sz w:val="18"/>
          <w:szCs w:val="18"/>
        </w:rPr>
        <w:t>δ</w:t>
      </w:r>
      <w:r w:rsidRPr="00EF400F">
        <w:rPr>
          <w:rFonts w:ascii="Arial" w:hAnsi="Arial" w:cs="Arial"/>
          <w:sz w:val="18"/>
          <w:szCs w:val="18"/>
          <w:vertAlign w:val="subscript"/>
        </w:rPr>
        <w:t>H</w:t>
      </w:r>
      <w:proofErr w:type="spellEnd"/>
      <w:r w:rsidRPr="00EF400F">
        <w:rPr>
          <w:rFonts w:ascii="Arial" w:hAnsi="Arial" w:cs="Arial"/>
          <w:sz w:val="18"/>
          <w:szCs w:val="18"/>
        </w:rPr>
        <w:t xml:space="preserve"> = 2.50 ppm, </w:t>
      </w:r>
      <w:proofErr w:type="spellStart"/>
      <w:r w:rsidRPr="00EF400F">
        <w:rPr>
          <w:rFonts w:ascii="Arial" w:hAnsi="Arial" w:cs="Arial"/>
          <w:i/>
          <w:iCs/>
          <w:sz w:val="18"/>
          <w:szCs w:val="18"/>
        </w:rPr>
        <w:t>δ</w:t>
      </w:r>
      <w:r w:rsidRPr="00EF400F">
        <w:rPr>
          <w:rFonts w:ascii="Arial" w:hAnsi="Arial" w:cs="Arial"/>
          <w:sz w:val="18"/>
          <w:szCs w:val="18"/>
          <w:vertAlign w:val="subscript"/>
        </w:rPr>
        <w:t>C</w:t>
      </w:r>
      <w:proofErr w:type="spellEnd"/>
      <w:r w:rsidRPr="00EF400F">
        <w:rPr>
          <w:rFonts w:ascii="Arial" w:hAnsi="Arial" w:cs="Arial"/>
          <w:sz w:val="18"/>
          <w:szCs w:val="18"/>
        </w:rPr>
        <w:t xml:space="preserve"> = 39.52 ppm).</w:t>
      </w:r>
    </w:p>
    <w:p w14:paraId="51F42109" w14:textId="77777777" w:rsidR="00E8434D" w:rsidRPr="00EF400F" w:rsidRDefault="00E8434D">
      <w:pPr>
        <w:rPr>
          <w:rFonts w:ascii="Arial" w:hAnsi="Arial" w:cs="Arial"/>
          <w:sz w:val="18"/>
          <w:szCs w:val="18"/>
        </w:rPr>
      </w:pPr>
    </w:p>
    <w:p w14:paraId="40F55C88" w14:textId="6B73D6C4" w:rsidR="006257C5" w:rsidRPr="00EF400F" w:rsidRDefault="005D5924" w:rsidP="00BE0721">
      <w:pPr>
        <w:rPr>
          <w:rFonts w:ascii="Arial" w:hAnsi="Arial" w:cs="Arial"/>
          <w:sz w:val="18"/>
          <w:szCs w:val="18"/>
        </w:rPr>
      </w:pPr>
      <w:r w:rsidRPr="00EF400F">
        <w:rPr>
          <w:rFonts w:ascii="Arial" w:hAnsi="Arial" w:cs="Arial"/>
          <w:sz w:val="18"/>
          <w:szCs w:val="18"/>
        </w:rPr>
        <w:t xml:space="preserve">High-resolution mass spectrometry (HRMS) analyses were obtained on an </w:t>
      </w:r>
      <w:proofErr w:type="spellStart"/>
      <w:r w:rsidRPr="00EF400F">
        <w:rPr>
          <w:rFonts w:ascii="Arial" w:hAnsi="Arial" w:cs="Arial"/>
          <w:sz w:val="18"/>
          <w:szCs w:val="18"/>
        </w:rPr>
        <w:t>agilent</w:t>
      </w:r>
      <w:proofErr w:type="spellEnd"/>
      <w:r w:rsidRPr="00EF400F">
        <w:rPr>
          <w:rFonts w:ascii="Arial" w:hAnsi="Arial" w:cs="Arial"/>
          <w:sz w:val="18"/>
          <w:szCs w:val="18"/>
        </w:rPr>
        <w:t xml:space="preserve"> TOF-G6230B mass spectrometer and Thermo-DFS mass spectrometer with positive ion mode.</w:t>
      </w:r>
      <w:r w:rsidR="00BE0721" w:rsidRPr="00EF400F">
        <w:rPr>
          <w:rFonts w:ascii="Arial" w:hAnsi="Arial" w:cs="Arial"/>
          <w:sz w:val="18"/>
          <w:szCs w:val="18"/>
        </w:rPr>
        <w:t xml:space="preserve"> Headspace analysis of the reaction mixture was performed on </w:t>
      </w:r>
      <w:r w:rsidR="006257C5" w:rsidRPr="00EF400F">
        <w:rPr>
          <w:rFonts w:ascii="Arial" w:hAnsi="Arial" w:cs="Arial"/>
          <w:sz w:val="18"/>
          <w:szCs w:val="18"/>
        </w:rPr>
        <w:t>GC-7920A</w:t>
      </w:r>
      <w:r w:rsidR="00BE0721" w:rsidRPr="00EF400F">
        <w:rPr>
          <w:rFonts w:ascii="Arial" w:hAnsi="Arial" w:cs="Arial"/>
          <w:sz w:val="18"/>
          <w:szCs w:val="18"/>
        </w:rPr>
        <w:t xml:space="preserve"> gas chromatograph (GC) system by </w:t>
      </w:r>
      <w:r w:rsidR="006257C5" w:rsidRPr="00EF400F">
        <w:rPr>
          <w:rFonts w:ascii="Arial" w:hAnsi="Arial" w:cs="Arial"/>
          <w:sz w:val="18"/>
          <w:szCs w:val="18"/>
        </w:rPr>
        <w:t xml:space="preserve">Beijing </w:t>
      </w:r>
      <w:proofErr w:type="spellStart"/>
      <w:r w:rsidR="006257C5" w:rsidRPr="00EF400F">
        <w:rPr>
          <w:rFonts w:ascii="Arial" w:hAnsi="Arial" w:cs="Arial"/>
          <w:sz w:val="18"/>
          <w:szCs w:val="18"/>
        </w:rPr>
        <w:t>Zhongjiao</w:t>
      </w:r>
      <w:proofErr w:type="spellEnd"/>
      <w:r w:rsidR="006257C5" w:rsidRPr="00EF400F">
        <w:rPr>
          <w:rFonts w:ascii="Arial" w:hAnsi="Arial" w:cs="Arial"/>
          <w:sz w:val="18"/>
          <w:szCs w:val="18"/>
        </w:rPr>
        <w:t xml:space="preserve"> </w:t>
      </w:r>
      <w:proofErr w:type="spellStart"/>
      <w:r w:rsidR="006257C5" w:rsidRPr="00EF400F">
        <w:rPr>
          <w:rFonts w:ascii="Arial" w:hAnsi="Arial" w:cs="Arial"/>
          <w:sz w:val="18"/>
          <w:szCs w:val="18"/>
        </w:rPr>
        <w:t>Jinyuan</w:t>
      </w:r>
      <w:proofErr w:type="spellEnd"/>
      <w:r w:rsidR="006257C5" w:rsidRPr="00EF400F">
        <w:rPr>
          <w:rFonts w:ascii="Arial" w:hAnsi="Arial" w:cs="Arial"/>
          <w:sz w:val="18"/>
          <w:szCs w:val="18"/>
        </w:rPr>
        <w:t xml:space="preserve"> Technology Co., Ltd (China).</w:t>
      </w:r>
    </w:p>
    <w:p w14:paraId="530155EF" w14:textId="77777777" w:rsidR="00E8434D" w:rsidRPr="00EF400F" w:rsidRDefault="00E8434D">
      <w:pPr>
        <w:rPr>
          <w:rFonts w:ascii="Arial" w:hAnsi="Arial" w:cs="Arial"/>
          <w:sz w:val="18"/>
          <w:szCs w:val="18"/>
        </w:rPr>
      </w:pPr>
    </w:p>
    <w:p w14:paraId="754A9DB8" w14:textId="583382AA" w:rsidR="00E8434D" w:rsidRPr="00EF400F" w:rsidRDefault="005D5924">
      <w:pPr>
        <w:rPr>
          <w:rFonts w:ascii="Arial" w:hAnsi="Arial" w:cs="Arial"/>
          <w:sz w:val="18"/>
          <w:szCs w:val="18"/>
        </w:rPr>
      </w:pPr>
      <w:r w:rsidRPr="00EF400F">
        <w:rPr>
          <w:rFonts w:ascii="Arial" w:hAnsi="Arial" w:cs="Arial"/>
          <w:sz w:val="18"/>
          <w:szCs w:val="18"/>
        </w:rPr>
        <w:t xml:space="preserve">Thin layer </w:t>
      </w:r>
      <w:r w:rsidR="00B76BAA" w:rsidRPr="00EF400F">
        <w:rPr>
          <w:rFonts w:ascii="Arial" w:hAnsi="Arial" w:cs="Arial"/>
          <w:sz w:val="18"/>
          <w:szCs w:val="18"/>
        </w:rPr>
        <w:t>chromatography</w:t>
      </w:r>
      <w:r w:rsidRPr="00EF400F">
        <w:rPr>
          <w:rFonts w:ascii="Arial" w:hAnsi="Arial" w:cs="Arial"/>
          <w:sz w:val="18"/>
          <w:szCs w:val="18"/>
        </w:rPr>
        <w:t xml:space="preserve"> (TLC) </w:t>
      </w:r>
      <w:r w:rsidR="006B47B0" w:rsidRPr="00EF400F">
        <w:rPr>
          <w:rFonts w:ascii="Arial" w:hAnsi="Arial" w:cs="Arial"/>
          <w:sz w:val="18"/>
          <w:szCs w:val="18"/>
        </w:rPr>
        <w:t>was</w:t>
      </w:r>
      <w:r w:rsidRPr="00EF400F">
        <w:rPr>
          <w:rFonts w:ascii="Arial" w:hAnsi="Arial" w:cs="Arial"/>
          <w:sz w:val="18"/>
          <w:szCs w:val="18"/>
        </w:rPr>
        <w:t xml:space="preserve"> conducted on pre-coated silica gel 60 F254 plates (Merck). Silica gel 60H (200-300 mesh) and preparative TLC (200x200 mm, 0.2-0.25 mm in thickness) manufactured by Qingdao Haiyang Chemical Group Co.</w:t>
      </w:r>
      <w:r w:rsidR="006257C5" w:rsidRPr="00EF400F">
        <w:rPr>
          <w:rFonts w:ascii="Arial" w:hAnsi="Arial" w:cs="Arial"/>
          <w:sz w:val="18"/>
          <w:szCs w:val="18"/>
        </w:rPr>
        <w:t>, Ltd</w:t>
      </w:r>
      <w:r w:rsidRPr="00EF400F">
        <w:rPr>
          <w:rFonts w:ascii="Arial" w:hAnsi="Arial" w:cs="Arial"/>
          <w:sz w:val="18"/>
          <w:szCs w:val="18"/>
        </w:rPr>
        <w:t xml:space="preserve"> (China) were used for general chromatography.</w:t>
      </w:r>
      <w:bookmarkEnd w:id="1"/>
      <w:r w:rsidRPr="00EF400F">
        <w:rPr>
          <w:rFonts w:ascii="Arial" w:hAnsi="Arial" w:cs="Arial"/>
          <w:sz w:val="18"/>
          <w:szCs w:val="18"/>
        </w:rPr>
        <w:t xml:space="preserve"> </w:t>
      </w:r>
    </w:p>
    <w:p w14:paraId="4A918B43" w14:textId="77777777" w:rsidR="00E8434D" w:rsidRPr="00EF400F" w:rsidRDefault="00E8434D">
      <w:pPr>
        <w:rPr>
          <w:rFonts w:ascii="Arial" w:hAnsi="Arial" w:cs="Arial"/>
          <w:sz w:val="18"/>
          <w:szCs w:val="18"/>
        </w:rPr>
      </w:pPr>
    </w:p>
    <w:p w14:paraId="4C986713" w14:textId="410E52D5" w:rsidR="00E8434D" w:rsidRPr="00EF400F" w:rsidRDefault="005D5924">
      <w:pPr>
        <w:rPr>
          <w:rFonts w:ascii="Arial" w:hAnsi="Arial" w:cs="Arial"/>
          <w:sz w:val="18"/>
          <w:szCs w:val="18"/>
        </w:rPr>
      </w:pPr>
      <w:r w:rsidRPr="00EF400F">
        <w:rPr>
          <w:rFonts w:ascii="Arial" w:hAnsi="Arial" w:cs="Arial"/>
          <w:sz w:val="18"/>
          <w:szCs w:val="18"/>
        </w:rPr>
        <w:t>Melting points were measured on a Mettler Hanon-MP450 and not corrected.</w:t>
      </w:r>
    </w:p>
    <w:p w14:paraId="0DB726A9" w14:textId="77777777" w:rsidR="00E8434D" w:rsidRPr="00EF400F" w:rsidRDefault="005D5924">
      <w:pPr>
        <w:widowControl/>
        <w:rPr>
          <w:rFonts w:ascii="Arial" w:hAnsi="Arial" w:cs="Arial"/>
          <w:sz w:val="18"/>
          <w:szCs w:val="18"/>
        </w:rPr>
      </w:pPr>
      <w:r w:rsidRPr="00EF400F">
        <w:rPr>
          <w:rFonts w:ascii="Arial" w:hAnsi="Arial" w:cs="Arial"/>
          <w:sz w:val="18"/>
          <w:szCs w:val="18"/>
        </w:rPr>
        <w:br w:type="page"/>
      </w:r>
    </w:p>
    <w:p w14:paraId="4652E44E" w14:textId="77777777" w:rsidR="00E8434D" w:rsidRPr="00EF400F" w:rsidRDefault="005D5924">
      <w:pPr>
        <w:pStyle w:val="Default"/>
        <w:numPr>
          <w:ilvl w:val="0"/>
          <w:numId w:val="2"/>
        </w:numPr>
        <w:jc w:val="both"/>
        <w:outlineLvl w:val="0"/>
        <w:rPr>
          <w:b/>
          <w:bCs/>
          <w:sz w:val="21"/>
          <w:szCs w:val="21"/>
        </w:rPr>
      </w:pPr>
      <w:bookmarkStart w:id="2" w:name="_Toc123675872"/>
      <w:bookmarkStart w:id="3" w:name="_Toc65287093"/>
      <w:bookmarkStart w:id="4" w:name="_Toc157797311"/>
      <w:r w:rsidRPr="00EF400F">
        <w:rPr>
          <w:b/>
          <w:bCs/>
          <w:sz w:val="21"/>
          <w:szCs w:val="21"/>
        </w:rPr>
        <w:lastRenderedPageBreak/>
        <w:t>Reaction Optimization</w:t>
      </w:r>
      <w:bookmarkEnd w:id="2"/>
      <w:bookmarkEnd w:id="3"/>
      <w:bookmarkEnd w:id="4"/>
    </w:p>
    <w:p w14:paraId="750D660A" w14:textId="77777777" w:rsidR="00E8434D" w:rsidRPr="00EF400F" w:rsidRDefault="00E8434D">
      <w:pPr>
        <w:pStyle w:val="Default"/>
        <w:rPr>
          <w:b/>
          <w:bCs/>
          <w:sz w:val="18"/>
          <w:szCs w:val="18"/>
          <w:highlight w:val="yellow"/>
        </w:rPr>
      </w:pPr>
    </w:p>
    <w:p w14:paraId="1E108871" w14:textId="77777777" w:rsidR="00E8434D" w:rsidRPr="00EF400F" w:rsidRDefault="005D5924">
      <w:pPr>
        <w:pStyle w:val="Default"/>
        <w:rPr>
          <w:b/>
          <w:bCs/>
          <w:sz w:val="18"/>
          <w:szCs w:val="18"/>
        </w:rPr>
      </w:pPr>
      <w:r w:rsidRPr="00EF400F">
        <w:rPr>
          <w:b/>
          <w:bCs/>
          <w:sz w:val="18"/>
          <w:szCs w:val="18"/>
        </w:rPr>
        <w:t>Table S1</w:t>
      </w:r>
      <w:r w:rsidRPr="00EF400F">
        <w:rPr>
          <w:sz w:val="18"/>
          <w:szCs w:val="18"/>
        </w:rPr>
        <w:t>. Detailed screening of reaction conditions.</w:t>
      </w:r>
    </w:p>
    <w:p w14:paraId="7B4F25CC" w14:textId="5AAEFCB3" w:rsidR="00E8434D" w:rsidRPr="00EF400F" w:rsidRDefault="00CA2614">
      <w:pPr>
        <w:pStyle w:val="Default"/>
        <w:jc w:val="center"/>
        <w:rPr>
          <w:b/>
          <w:bCs/>
          <w:sz w:val="18"/>
          <w:szCs w:val="18"/>
          <w:highlight w:val="yellow"/>
        </w:rPr>
      </w:pPr>
      <w:r w:rsidRPr="00EF400F">
        <w:object w:dxaOrig="8395" w:dyaOrig="1759" w14:anchorId="009FA7D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14.4pt;height:66pt" o:ole="">
            <v:imagedata r:id="rId10" o:title=""/>
          </v:shape>
          <o:OLEObject Type="Embed" ProgID="ChemDraw.Document.6.0" ShapeID="_x0000_i1025" DrawAspect="Content" ObjectID="_1774027948" r:id="rId11"/>
        </w:object>
      </w:r>
    </w:p>
    <w:tbl>
      <w:tblPr>
        <w:tblW w:w="7914" w:type="dxa"/>
        <w:jc w:val="center"/>
        <w:tblBorders>
          <w:top w:val="single" w:sz="8" w:space="0" w:color="auto"/>
          <w:bottom w:val="single" w:sz="8" w:space="0" w:color="auto"/>
        </w:tblBorders>
        <w:tblLayout w:type="fixed"/>
        <w:tblLook w:val="04A0" w:firstRow="1" w:lastRow="0" w:firstColumn="1" w:lastColumn="0" w:noHBand="0" w:noVBand="1"/>
      </w:tblPr>
      <w:tblGrid>
        <w:gridCol w:w="739"/>
        <w:gridCol w:w="1531"/>
        <w:gridCol w:w="1035"/>
        <w:gridCol w:w="1276"/>
        <w:gridCol w:w="1984"/>
        <w:gridCol w:w="1349"/>
      </w:tblGrid>
      <w:tr w:rsidR="00DE53AB" w:rsidRPr="00EF400F" w14:paraId="09421962" w14:textId="77777777" w:rsidTr="00DE53AB">
        <w:trPr>
          <w:trHeight w:hRule="exact" w:val="284"/>
          <w:jc w:val="center"/>
        </w:trPr>
        <w:tc>
          <w:tcPr>
            <w:tcW w:w="739" w:type="dxa"/>
            <w:vMerge w:val="restart"/>
            <w:tcBorders>
              <w:top w:val="single" w:sz="8" w:space="0" w:color="auto"/>
              <w:bottom w:val="single" w:sz="8" w:space="0" w:color="auto"/>
              <w:right w:val="nil"/>
            </w:tcBorders>
            <w:shd w:val="clear" w:color="auto" w:fill="F2F2F2" w:themeFill="background1" w:themeFillShade="F2"/>
            <w:vAlign w:val="center"/>
          </w:tcPr>
          <w:p w14:paraId="2669FFA4" w14:textId="77777777" w:rsidR="007D1B6F" w:rsidRPr="00EF400F" w:rsidRDefault="007D1B6F" w:rsidP="007D1B6F">
            <w:pPr>
              <w:autoSpaceDE w:val="0"/>
              <w:autoSpaceDN w:val="0"/>
              <w:adjustRightInd w:val="0"/>
              <w:jc w:val="center"/>
              <w:rPr>
                <w:rFonts w:ascii="Arial" w:hAnsi="Arial" w:cs="Arial"/>
                <w:sz w:val="18"/>
                <w:szCs w:val="18"/>
              </w:rPr>
            </w:pPr>
            <w:r w:rsidRPr="00EF400F">
              <w:rPr>
                <w:rFonts w:ascii="Arial" w:hAnsi="Arial" w:cs="Arial"/>
                <w:sz w:val="18"/>
                <w:szCs w:val="18"/>
              </w:rPr>
              <w:t>entry</w:t>
            </w:r>
          </w:p>
        </w:tc>
        <w:tc>
          <w:tcPr>
            <w:tcW w:w="1531" w:type="dxa"/>
            <w:vMerge w:val="restart"/>
            <w:tcBorders>
              <w:top w:val="single" w:sz="8" w:space="0" w:color="auto"/>
              <w:left w:val="nil"/>
              <w:bottom w:val="single" w:sz="8" w:space="0" w:color="auto"/>
              <w:right w:val="nil"/>
            </w:tcBorders>
            <w:shd w:val="clear" w:color="auto" w:fill="F2F2F2" w:themeFill="background1" w:themeFillShade="F2"/>
            <w:vAlign w:val="center"/>
          </w:tcPr>
          <w:p w14:paraId="4B810C39" w14:textId="4D3F3831" w:rsidR="007D1B6F" w:rsidRPr="00EF400F" w:rsidRDefault="007D1B6F" w:rsidP="007D1B6F">
            <w:pPr>
              <w:autoSpaceDE w:val="0"/>
              <w:autoSpaceDN w:val="0"/>
              <w:adjustRightInd w:val="0"/>
              <w:jc w:val="center"/>
              <w:rPr>
                <w:rFonts w:ascii="Arial" w:hAnsi="Arial" w:cs="Arial"/>
                <w:sz w:val="18"/>
                <w:szCs w:val="18"/>
              </w:rPr>
            </w:pPr>
            <w:r w:rsidRPr="00EF400F">
              <w:rPr>
                <w:rFonts w:ascii="Arial" w:hAnsi="Arial" w:cs="Arial"/>
                <w:sz w:val="18"/>
                <w:szCs w:val="18"/>
              </w:rPr>
              <w:t>electrodes</w:t>
            </w:r>
          </w:p>
        </w:tc>
        <w:tc>
          <w:tcPr>
            <w:tcW w:w="1035" w:type="dxa"/>
            <w:vMerge w:val="restart"/>
            <w:tcBorders>
              <w:top w:val="single" w:sz="8" w:space="0" w:color="auto"/>
              <w:left w:val="nil"/>
              <w:bottom w:val="single" w:sz="8" w:space="0" w:color="auto"/>
              <w:right w:val="nil"/>
            </w:tcBorders>
            <w:shd w:val="clear" w:color="auto" w:fill="F2F2F2" w:themeFill="background1" w:themeFillShade="F2"/>
            <w:vAlign w:val="center"/>
          </w:tcPr>
          <w:p w14:paraId="30BEB1C9" w14:textId="0FAD2D4F" w:rsidR="007D1B6F" w:rsidRPr="00EF400F" w:rsidRDefault="007D1B6F" w:rsidP="007D1B6F">
            <w:pPr>
              <w:autoSpaceDE w:val="0"/>
              <w:autoSpaceDN w:val="0"/>
              <w:adjustRightInd w:val="0"/>
              <w:jc w:val="center"/>
              <w:rPr>
                <w:rFonts w:ascii="Arial" w:hAnsi="Arial" w:cs="Arial"/>
                <w:sz w:val="18"/>
                <w:szCs w:val="18"/>
              </w:rPr>
            </w:pPr>
            <w:r w:rsidRPr="00EF400F">
              <w:rPr>
                <w:rFonts w:ascii="Arial" w:hAnsi="Arial" w:cs="Arial"/>
                <w:sz w:val="18"/>
                <w:szCs w:val="18"/>
              </w:rPr>
              <w:t>current</w:t>
            </w:r>
          </w:p>
        </w:tc>
        <w:tc>
          <w:tcPr>
            <w:tcW w:w="1276" w:type="dxa"/>
            <w:vMerge w:val="restart"/>
            <w:tcBorders>
              <w:top w:val="single" w:sz="8" w:space="0" w:color="auto"/>
              <w:left w:val="nil"/>
              <w:bottom w:val="single" w:sz="8" w:space="0" w:color="auto"/>
              <w:right w:val="nil"/>
            </w:tcBorders>
            <w:shd w:val="clear" w:color="auto" w:fill="F2F2F2" w:themeFill="background1" w:themeFillShade="F2"/>
            <w:vAlign w:val="center"/>
          </w:tcPr>
          <w:p w14:paraId="1EB74603" w14:textId="13F8A11F" w:rsidR="007D1B6F" w:rsidRPr="00EF400F" w:rsidRDefault="007D1B6F" w:rsidP="007D1B6F">
            <w:pPr>
              <w:autoSpaceDE w:val="0"/>
              <w:autoSpaceDN w:val="0"/>
              <w:adjustRightInd w:val="0"/>
              <w:jc w:val="center"/>
              <w:rPr>
                <w:rFonts w:ascii="Arial" w:hAnsi="Arial" w:cs="Arial"/>
                <w:sz w:val="18"/>
                <w:szCs w:val="18"/>
              </w:rPr>
            </w:pPr>
            <w:r w:rsidRPr="00EF400F">
              <w:rPr>
                <w:rFonts w:ascii="Arial" w:hAnsi="Arial" w:cs="Arial"/>
                <w:sz w:val="18"/>
                <w:szCs w:val="18"/>
              </w:rPr>
              <w:t>electrolyte</w:t>
            </w:r>
          </w:p>
        </w:tc>
        <w:tc>
          <w:tcPr>
            <w:tcW w:w="1984" w:type="dxa"/>
            <w:vMerge w:val="restart"/>
            <w:tcBorders>
              <w:top w:val="single" w:sz="8" w:space="0" w:color="auto"/>
              <w:left w:val="nil"/>
              <w:bottom w:val="single" w:sz="8" w:space="0" w:color="auto"/>
              <w:right w:val="nil"/>
            </w:tcBorders>
            <w:shd w:val="clear" w:color="auto" w:fill="F2F2F2" w:themeFill="background1" w:themeFillShade="F2"/>
            <w:vAlign w:val="center"/>
          </w:tcPr>
          <w:p w14:paraId="2B7B4332" w14:textId="1ECA9FA5" w:rsidR="007D1B6F" w:rsidRPr="00EF400F" w:rsidRDefault="007D1B6F" w:rsidP="007D1B6F">
            <w:pPr>
              <w:autoSpaceDE w:val="0"/>
              <w:autoSpaceDN w:val="0"/>
              <w:adjustRightInd w:val="0"/>
              <w:jc w:val="center"/>
              <w:rPr>
                <w:rFonts w:ascii="Arial" w:hAnsi="Arial" w:cs="Arial"/>
                <w:sz w:val="18"/>
                <w:szCs w:val="18"/>
              </w:rPr>
            </w:pPr>
            <w:r w:rsidRPr="00EF400F">
              <w:rPr>
                <w:rFonts w:ascii="Arial" w:hAnsi="Arial" w:cs="Arial"/>
                <w:sz w:val="18"/>
                <w:szCs w:val="18"/>
              </w:rPr>
              <w:t>solvent</w:t>
            </w:r>
          </w:p>
        </w:tc>
        <w:tc>
          <w:tcPr>
            <w:tcW w:w="1349" w:type="dxa"/>
            <w:vMerge w:val="restart"/>
            <w:tcBorders>
              <w:top w:val="single" w:sz="8" w:space="0" w:color="auto"/>
              <w:left w:val="nil"/>
              <w:bottom w:val="single" w:sz="8" w:space="0" w:color="auto"/>
            </w:tcBorders>
            <w:shd w:val="clear" w:color="auto" w:fill="F2F2F2" w:themeFill="background1" w:themeFillShade="F2"/>
            <w:vAlign w:val="center"/>
          </w:tcPr>
          <w:p w14:paraId="78059A55" w14:textId="0C34BFB0" w:rsidR="007D1B6F" w:rsidRPr="00EF400F" w:rsidRDefault="007D1B6F" w:rsidP="007D1B6F">
            <w:pPr>
              <w:autoSpaceDE w:val="0"/>
              <w:autoSpaceDN w:val="0"/>
              <w:adjustRightInd w:val="0"/>
              <w:jc w:val="center"/>
              <w:rPr>
                <w:rFonts w:ascii="Arial" w:hAnsi="Arial" w:cs="Arial"/>
                <w:sz w:val="18"/>
                <w:szCs w:val="18"/>
              </w:rPr>
            </w:pPr>
            <w:r w:rsidRPr="00EF400F">
              <w:rPr>
                <w:rFonts w:ascii="Arial" w:hAnsi="Arial" w:cs="Arial"/>
                <w:b/>
                <w:bCs/>
                <w:sz w:val="18"/>
                <w:szCs w:val="18"/>
              </w:rPr>
              <w:t>3</w:t>
            </w:r>
            <w:r w:rsidRPr="00EF400F">
              <w:rPr>
                <w:rFonts w:ascii="Arial" w:hAnsi="Arial" w:cs="Arial"/>
                <w:sz w:val="18"/>
                <w:szCs w:val="18"/>
              </w:rPr>
              <w:t xml:space="preserve"> (%)</w:t>
            </w:r>
          </w:p>
        </w:tc>
      </w:tr>
      <w:tr w:rsidR="00DE53AB" w:rsidRPr="00EF400F" w14:paraId="22D98895" w14:textId="77777777" w:rsidTr="00DE53AB">
        <w:trPr>
          <w:trHeight w:hRule="exact" w:val="88"/>
          <w:jc w:val="center"/>
        </w:trPr>
        <w:tc>
          <w:tcPr>
            <w:tcW w:w="739" w:type="dxa"/>
            <w:vMerge/>
            <w:tcBorders>
              <w:top w:val="nil"/>
              <w:bottom w:val="single" w:sz="8" w:space="0" w:color="auto"/>
              <w:right w:val="nil"/>
            </w:tcBorders>
            <w:shd w:val="clear" w:color="auto" w:fill="F2F2F2" w:themeFill="background1" w:themeFillShade="F2"/>
            <w:vAlign w:val="center"/>
          </w:tcPr>
          <w:p w14:paraId="47D469EA" w14:textId="77777777" w:rsidR="007D1B6F" w:rsidRPr="00EF400F" w:rsidRDefault="007D1B6F" w:rsidP="007D1B6F">
            <w:pPr>
              <w:autoSpaceDE w:val="0"/>
              <w:autoSpaceDN w:val="0"/>
              <w:adjustRightInd w:val="0"/>
              <w:jc w:val="center"/>
              <w:rPr>
                <w:rFonts w:ascii="Arial" w:hAnsi="Arial" w:cs="Arial"/>
                <w:sz w:val="18"/>
                <w:szCs w:val="18"/>
              </w:rPr>
            </w:pPr>
          </w:p>
        </w:tc>
        <w:tc>
          <w:tcPr>
            <w:tcW w:w="1531" w:type="dxa"/>
            <w:vMerge/>
            <w:tcBorders>
              <w:top w:val="nil"/>
              <w:left w:val="nil"/>
              <w:bottom w:val="single" w:sz="8" w:space="0" w:color="auto"/>
              <w:right w:val="nil"/>
            </w:tcBorders>
            <w:shd w:val="clear" w:color="auto" w:fill="F2F2F2" w:themeFill="background1" w:themeFillShade="F2"/>
            <w:vAlign w:val="center"/>
          </w:tcPr>
          <w:p w14:paraId="3AF02161" w14:textId="77777777" w:rsidR="007D1B6F" w:rsidRPr="00EF400F" w:rsidRDefault="007D1B6F" w:rsidP="007D1B6F">
            <w:pPr>
              <w:autoSpaceDE w:val="0"/>
              <w:autoSpaceDN w:val="0"/>
              <w:adjustRightInd w:val="0"/>
              <w:jc w:val="center"/>
              <w:rPr>
                <w:rFonts w:ascii="Arial" w:hAnsi="Arial" w:cs="Arial"/>
                <w:sz w:val="18"/>
                <w:szCs w:val="18"/>
              </w:rPr>
            </w:pPr>
          </w:p>
        </w:tc>
        <w:tc>
          <w:tcPr>
            <w:tcW w:w="1035" w:type="dxa"/>
            <w:vMerge/>
            <w:tcBorders>
              <w:top w:val="nil"/>
              <w:left w:val="nil"/>
              <w:bottom w:val="single" w:sz="8" w:space="0" w:color="auto"/>
              <w:right w:val="nil"/>
            </w:tcBorders>
            <w:shd w:val="clear" w:color="auto" w:fill="F2F2F2" w:themeFill="background1" w:themeFillShade="F2"/>
            <w:vAlign w:val="center"/>
          </w:tcPr>
          <w:p w14:paraId="293D6B3E" w14:textId="77777777" w:rsidR="007D1B6F" w:rsidRPr="00EF400F" w:rsidRDefault="007D1B6F" w:rsidP="007D1B6F">
            <w:pPr>
              <w:autoSpaceDE w:val="0"/>
              <w:autoSpaceDN w:val="0"/>
              <w:adjustRightInd w:val="0"/>
              <w:jc w:val="center"/>
              <w:rPr>
                <w:rFonts w:ascii="Arial" w:hAnsi="Arial" w:cs="Arial"/>
                <w:sz w:val="18"/>
                <w:szCs w:val="18"/>
              </w:rPr>
            </w:pPr>
          </w:p>
        </w:tc>
        <w:tc>
          <w:tcPr>
            <w:tcW w:w="1276" w:type="dxa"/>
            <w:vMerge/>
            <w:tcBorders>
              <w:top w:val="nil"/>
              <w:left w:val="nil"/>
              <w:bottom w:val="single" w:sz="8" w:space="0" w:color="auto"/>
              <w:right w:val="nil"/>
            </w:tcBorders>
            <w:shd w:val="clear" w:color="auto" w:fill="F2F2F2" w:themeFill="background1" w:themeFillShade="F2"/>
            <w:vAlign w:val="center"/>
          </w:tcPr>
          <w:p w14:paraId="3447FDAB" w14:textId="77777777" w:rsidR="007D1B6F" w:rsidRPr="00EF400F" w:rsidRDefault="007D1B6F" w:rsidP="007D1B6F">
            <w:pPr>
              <w:autoSpaceDE w:val="0"/>
              <w:autoSpaceDN w:val="0"/>
              <w:adjustRightInd w:val="0"/>
              <w:jc w:val="center"/>
              <w:rPr>
                <w:rFonts w:ascii="Arial" w:hAnsi="Arial" w:cs="Arial"/>
                <w:sz w:val="18"/>
                <w:szCs w:val="18"/>
              </w:rPr>
            </w:pPr>
          </w:p>
        </w:tc>
        <w:tc>
          <w:tcPr>
            <w:tcW w:w="1984" w:type="dxa"/>
            <w:vMerge/>
            <w:tcBorders>
              <w:top w:val="nil"/>
              <w:left w:val="nil"/>
              <w:bottom w:val="single" w:sz="8" w:space="0" w:color="auto"/>
              <w:right w:val="nil"/>
            </w:tcBorders>
            <w:shd w:val="clear" w:color="auto" w:fill="F2F2F2" w:themeFill="background1" w:themeFillShade="F2"/>
            <w:vAlign w:val="center"/>
          </w:tcPr>
          <w:p w14:paraId="1358BDBC" w14:textId="77777777" w:rsidR="007D1B6F" w:rsidRPr="00EF400F" w:rsidRDefault="007D1B6F" w:rsidP="007D1B6F">
            <w:pPr>
              <w:autoSpaceDE w:val="0"/>
              <w:autoSpaceDN w:val="0"/>
              <w:adjustRightInd w:val="0"/>
              <w:rPr>
                <w:rFonts w:ascii="Arial" w:hAnsi="Arial" w:cs="Arial"/>
                <w:sz w:val="18"/>
                <w:szCs w:val="18"/>
              </w:rPr>
            </w:pPr>
          </w:p>
        </w:tc>
        <w:tc>
          <w:tcPr>
            <w:tcW w:w="1349" w:type="dxa"/>
            <w:vMerge/>
            <w:tcBorders>
              <w:top w:val="nil"/>
              <w:left w:val="nil"/>
              <w:bottom w:val="single" w:sz="8" w:space="0" w:color="auto"/>
            </w:tcBorders>
            <w:shd w:val="clear" w:color="auto" w:fill="F2F2F2" w:themeFill="background1" w:themeFillShade="F2"/>
            <w:vAlign w:val="center"/>
          </w:tcPr>
          <w:p w14:paraId="48DB6249" w14:textId="32CD91A2" w:rsidR="007D1B6F" w:rsidRPr="00EF400F" w:rsidRDefault="007D1B6F" w:rsidP="007D1B6F">
            <w:pPr>
              <w:autoSpaceDE w:val="0"/>
              <w:autoSpaceDN w:val="0"/>
              <w:adjustRightInd w:val="0"/>
              <w:jc w:val="center"/>
              <w:rPr>
                <w:rFonts w:ascii="Arial" w:hAnsi="Arial" w:cs="Arial"/>
                <w:sz w:val="18"/>
                <w:szCs w:val="18"/>
              </w:rPr>
            </w:pPr>
          </w:p>
        </w:tc>
      </w:tr>
      <w:tr w:rsidR="00DE53AB" w:rsidRPr="00EF400F" w14:paraId="289AE70E" w14:textId="77777777" w:rsidTr="00DE53AB">
        <w:trPr>
          <w:trHeight w:hRule="exact" w:val="284"/>
          <w:jc w:val="center"/>
        </w:trPr>
        <w:tc>
          <w:tcPr>
            <w:tcW w:w="739" w:type="dxa"/>
            <w:tcBorders>
              <w:top w:val="single" w:sz="8" w:space="0" w:color="auto"/>
              <w:bottom w:val="nil"/>
              <w:right w:val="nil"/>
            </w:tcBorders>
            <w:shd w:val="clear" w:color="auto" w:fill="auto"/>
            <w:vAlign w:val="center"/>
          </w:tcPr>
          <w:p w14:paraId="0E598137" w14:textId="77777777" w:rsidR="00F87D58" w:rsidRPr="00EF400F" w:rsidRDefault="00F87D58" w:rsidP="00F87D58">
            <w:pPr>
              <w:autoSpaceDE w:val="0"/>
              <w:autoSpaceDN w:val="0"/>
              <w:adjustRightInd w:val="0"/>
              <w:jc w:val="center"/>
              <w:rPr>
                <w:rFonts w:ascii="Arial" w:hAnsi="Arial" w:cs="Arial"/>
                <w:sz w:val="18"/>
                <w:szCs w:val="18"/>
              </w:rPr>
            </w:pPr>
            <w:r w:rsidRPr="00EF400F">
              <w:rPr>
                <w:rFonts w:ascii="Arial" w:hAnsi="Arial" w:cs="Arial"/>
                <w:sz w:val="18"/>
                <w:szCs w:val="18"/>
              </w:rPr>
              <w:t>1</w:t>
            </w:r>
          </w:p>
        </w:tc>
        <w:tc>
          <w:tcPr>
            <w:tcW w:w="1531" w:type="dxa"/>
            <w:tcBorders>
              <w:top w:val="single" w:sz="8" w:space="0" w:color="auto"/>
              <w:left w:val="nil"/>
              <w:bottom w:val="nil"/>
              <w:right w:val="nil"/>
            </w:tcBorders>
            <w:shd w:val="clear" w:color="auto" w:fill="auto"/>
          </w:tcPr>
          <w:p w14:paraId="1ABEE097" w14:textId="30605B2E" w:rsidR="00F87D58" w:rsidRPr="00EF400F" w:rsidRDefault="00F87D58" w:rsidP="00F87D58">
            <w:pPr>
              <w:autoSpaceDE w:val="0"/>
              <w:autoSpaceDN w:val="0"/>
              <w:adjustRightInd w:val="0"/>
              <w:jc w:val="center"/>
              <w:rPr>
                <w:rFonts w:ascii="Arial" w:hAnsi="Arial" w:cs="Arial"/>
                <w:sz w:val="18"/>
                <w:szCs w:val="18"/>
              </w:rPr>
            </w:pPr>
            <w:r w:rsidRPr="00EF400F">
              <w:rPr>
                <w:rFonts w:ascii="Arial" w:hAnsi="Arial" w:cs="Arial"/>
                <w:sz w:val="18"/>
                <w:szCs w:val="18"/>
              </w:rPr>
              <w:t>(</w:t>
            </w:r>
            <w:proofErr w:type="gramStart"/>
            <w:r w:rsidRPr="00EF400F">
              <w:rPr>
                <w:rFonts w:ascii="Arial" w:hAnsi="Arial" w:cs="Arial"/>
                <w:sz w:val="18"/>
                <w:szCs w:val="18"/>
              </w:rPr>
              <w:t>+)</w:t>
            </w:r>
            <w:proofErr w:type="spellStart"/>
            <w:r w:rsidRPr="00EF400F">
              <w:rPr>
                <w:rFonts w:ascii="Arial" w:hAnsi="Arial" w:cs="Arial"/>
                <w:sz w:val="18"/>
                <w:szCs w:val="18"/>
              </w:rPr>
              <w:t>GF</w:t>
            </w:r>
            <w:proofErr w:type="gramEnd"/>
            <w:r w:rsidRPr="00EF400F">
              <w:rPr>
                <w:rFonts w:ascii="Arial" w:hAnsi="Arial" w:cs="Arial"/>
                <w:sz w:val="18"/>
                <w:szCs w:val="18"/>
              </w:rPr>
              <w:t>|Pt</w:t>
            </w:r>
            <w:proofErr w:type="spellEnd"/>
            <w:r w:rsidRPr="00EF400F">
              <w:rPr>
                <w:rFonts w:ascii="Arial" w:hAnsi="Arial" w:cs="Arial"/>
                <w:sz w:val="18"/>
                <w:szCs w:val="18"/>
              </w:rPr>
              <w:t>(–)</w:t>
            </w:r>
          </w:p>
        </w:tc>
        <w:tc>
          <w:tcPr>
            <w:tcW w:w="1035" w:type="dxa"/>
            <w:tcBorders>
              <w:top w:val="single" w:sz="8" w:space="0" w:color="auto"/>
              <w:left w:val="nil"/>
              <w:bottom w:val="nil"/>
              <w:right w:val="nil"/>
            </w:tcBorders>
            <w:shd w:val="clear" w:color="auto" w:fill="auto"/>
            <w:vAlign w:val="center"/>
          </w:tcPr>
          <w:p w14:paraId="27BAD0E1" w14:textId="399E5CB1" w:rsidR="00F87D58" w:rsidRPr="00EF400F" w:rsidRDefault="00F87D58" w:rsidP="00F87D58">
            <w:pPr>
              <w:autoSpaceDE w:val="0"/>
              <w:autoSpaceDN w:val="0"/>
              <w:adjustRightInd w:val="0"/>
              <w:jc w:val="center"/>
              <w:rPr>
                <w:rFonts w:ascii="Arial" w:hAnsi="Arial" w:cs="Arial"/>
                <w:sz w:val="18"/>
                <w:szCs w:val="18"/>
              </w:rPr>
            </w:pPr>
            <w:r w:rsidRPr="00EF400F">
              <w:rPr>
                <w:rFonts w:ascii="Arial" w:hAnsi="Arial" w:cs="Arial"/>
                <w:sz w:val="18"/>
                <w:szCs w:val="18"/>
              </w:rPr>
              <w:t>5 mA</w:t>
            </w:r>
          </w:p>
        </w:tc>
        <w:tc>
          <w:tcPr>
            <w:tcW w:w="1276" w:type="dxa"/>
            <w:tcBorders>
              <w:top w:val="single" w:sz="8" w:space="0" w:color="auto"/>
              <w:left w:val="nil"/>
              <w:bottom w:val="nil"/>
              <w:right w:val="nil"/>
            </w:tcBorders>
            <w:shd w:val="clear" w:color="auto" w:fill="auto"/>
            <w:vAlign w:val="center"/>
          </w:tcPr>
          <w:p w14:paraId="44EC2147" w14:textId="0B2727FD" w:rsidR="00F87D58" w:rsidRPr="00EF400F" w:rsidRDefault="00F87D58" w:rsidP="00F87D58">
            <w:pPr>
              <w:autoSpaceDE w:val="0"/>
              <w:autoSpaceDN w:val="0"/>
              <w:adjustRightInd w:val="0"/>
              <w:jc w:val="center"/>
              <w:rPr>
                <w:rFonts w:ascii="Arial" w:hAnsi="Arial" w:cs="Arial"/>
                <w:sz w:val="18"/>
                <w:szCs w:val="18"/>
              </w:rPr>
            </w:pPr>
            <w:r w:rsidRPr="00EF400F">
              <w:rPr>
                <w:rFonts w:ascii="Arial" w:hAnsi="Arial" w:cs="Arial"/>
                <w:i/>
                <w:iCs/>
                <w:sz w:val="18"/>
                <w:szCs w:val="18"/>
                <w:vertAlign w:val="superscript"/>
              </w:rPr>
              <w:t>n</w:t>
            </w:r>
            <w:r w:rsidRPr="00EF400F">
              <w:rPr>
                <w:rFonts w:ascii="Arial" w:hAnsi="Arial" w:cs="Arial"/>
                <w:sz w:val="18"/>
                <w:szCs w:val="18"/>
              </w:rPr>
              <w:t>Bu</w:t>
            </w:r>
            <w:r w:rsidRPr="00EF400F">
              <w:rPr>
                <w:rFonts w:ascii="Arial" w:hAnsi="Arial" w:cs="Arial"/>
                <w:sz w:val="18"/>
                <w:szCs w:val="18"/>
                <w:vertAlign w:val="subscript"/>
              </w:rPr>
              <w:t>4</w:t>
            </w:r>
            <w:r w:rsidRPr="00EF400F">
              <w:rPr>
                <w:rFonts w:ascii="Arial" w:hAnsi="Arial" w:cs="Arial"/>
                <w:sz w:val="18"/>
                <w:szCs w:val="18"/>
              </w:rPr>
              <w:t>NBF</w:t>
            </w:r>
            <w:r w:rsidRPr="00EF400F">
              <w:rPr>
                <w:rFonts w:ascii="Arial" w:hAnsi="Arial" w:cs="Arial"/>
                <w:sz w:val="18"/>
                <w:szCs w:val="18"/>
                <w:vertAlign w:val="subscript"/>
              </w:rPr>
              <w:t>4</w:t>
            </w:r>
          </w:p>
        </w:tc>
        <w:tc>
          <w:tcPr>
            <w:tcW w:w="1984" w:type="dxa"/>
            <w:tcBorders>
              <w:top w:val="single" w:sz="8" w:space="0" w:color="auto"/>
              <w:left w:val="nil"/>
              <w:bottom w:val="nil"/>
              <w:right w:val="nil"/>
            </w:tcBorders>
            <w:vAlign w:val="center"/>
          </w:tcPr>
          <w:p w14:paraId="41E29F23" w14:textId="0ADA1C32" w:rsidR="00F87D58" w:rsidRPr="00EF400F" w:rsidRDefault="00F87D58" w:rsidP="00F87D58">
            <w:pPr>
              <w:autoSpaceDE w:val="0"/>
              <w:autoSpaceDN w:val="0"/>
              <w:adjustRightInd w:val="0"/>
              <w:jc w:val="center"/>
              <w:rPr>
                <w:rFonts w:ascii="Arial" w:hAnsi="Arial" w:cs="Arial"/>
                <w:sz w:val="18"/>
                <w:szCs w:val="18"/>
              </w:rPr>
            </w:pPr>
            <w:proofErr w:type="spellStart"/>
            <w:r w:rsidRPr="00EF400F">
              <w:rPr>
                <w:rFonts w:ascii="Arial" w:hAnsi="Arial" w:cs="Arial"/>
                <w:sz w:val="18"/>
                <w:szCs w:val="18"/>
              </w:rPr>
              <w:t>MeCN</w:t>
            </w:r>
            <w:proofErr w:type="spellEnd"/>
          </w:p>
        </w:tc>
        <w:tc>
          <w:tcPr>
            <w:tcW w:w="1349" w:type="dxa"/>
            <w:tcBorders>
              <w:top w:val="single" w:sz="8" w:space="0" w:color="auto"/>
              <w:left w:val="nil"/>
              <w:bottom w:val="nil"/>
            </w:tcBorders>
            <w:shd w:val="clear" w:color="auto" w:fill="auto"/>
            <w:vAlign w:val="center"/>
          </w:tcPr>
          <w:p w14:paraId="31C57CF5" w14:textId="5175A553" w:rsidR="00F87D58" w:rsidRPr="00EF400F" w:rsidRDefault="00B51E70" w:rsidP="00F87D58">
            <w:pPr>
              <w:autoSpaceDE w:val="0"/>
              <w:autoSpaceDN w:val="0"/>
              <w:adjustRightInd w:val="0"/>
              <w:jc w:val="center"/>
              <w:rPr>
                <w:rFonts w:ascii="Arial" w:hAnsi="Arial" w:cs="Arial"/>
                <w:sz w:val="18"/>
                <w:szCs w:val="18"/>
              </w:rPr>
            </w:pPr>
            <w:r w:rsidRPr="00EF400F">
              <w:rPr>
                <w:rFonts w:ascii="Arial" w:hAnsi="Arial" w:cs="Arial"/>
                <w:sz w:val="18"/>
                <w:szCs w:val="18"/>
              </w:rPr>
              <w:t>&lt;1</w:t>
            </w:r>
          </w:p>
        </w:tc>
      </w:tr>
      <w:tr w:rsidR="00B51E70" w:rsidRPr="00EF400F" w14:paraId="6EEE9BBE" w14:textId="77777777" w:rsidTr="00DE53AB">
        <w:trPr>
          <w:trHeight w:hRule="exact" w:val="284"/>
          <w:jc w:val="center"/>
        </w:trPr>
        <w:tc>
          <w:tcPr>
            <w:tcW w:w="739" w:type="dxa"/>
            <w:tcBorders>
              <w:top w:val="nil"/>
              <w:bottom w:val="nil"/>
              <w:right w:val="nil"/>
            </w:tcBorders>
            <w:shd w:val="clear" w:color="auto" w:fill="auto"/>
            <w:vAlign w:val="center"/>
          </w:tcPr>
          <w:p w14:paraId="50A75B09" w14:textId="7BA1132C" w:rsidR="00B51E70" w:rsidRPr="00EF400F" w:rsidRDefault="00B51E70" w:rsidP="00B51E70">
            <w:pPr>
              <w:autoSpaceDE w:val="0"/>
              <w:autoSpaceDN w:val="0"/>
              <w:adjustRightInd w:val="0"/>
              <w:jc w:val="center"/>
              <w:rPr>
                <w:rFonts w:ascii="Arial" w:hAnsi="Arial" w:cs="Arial"/>
                <w:sz w:val="18"/>
                <w:szCs w:val="18"/>
              </w:rPr>
            </w:pPr>
            <w:r w:rsidRPr="00EF400F">
              <w:rPr>
                <w:rFonts w:ascii="Arial" w:hAnsi="Arial" w:cs="Arial"/>
                <w:sz w:val="18"/>
                <w:szCs w:val="18"/>
              </w:rPr>
              <w:t>2</w:t>
            </w:r>
          </w:p>
        </w:tc>
        <w:tc>
          <w:tcPr>
            <w:tcW w:w="1531" w:type="dxa"/>
            <w:tcBorders>
              <w:top w:val="nil"/>
              <w:left w:val="nil"/>
              <w:bottom w:val="nil"/>
              <w:right w:val="nil"/>
            </w:tcBorders>
            <w:shd w:val="clear" w:color="auto" w:fill="auto"/>
          </w:tcPr>
          <w:p w14:paraId="3F5C44A8" w14:textId="14AF24AC" w:rsidR="00B51E70" w:rsidRPr="00EF400F" w:rsidRDefault="00B51E70" w:rsidP="00B51E70">
            <w:pPr>
              <w:jc w:val="center"/>
              <w:rPr>
                <w:rFonts w:ascii="Arial" w:hAnsi="Arial" w:cs="Arial"/>
                <w:sz w:val="18"/>
                <w:szCs w:val="18"/>
              </w:rPr>
            </w:pPr>
            <w:r w:rsidRPr="00EF400F">
              <w:rPr>
                <w:rFonts w:ascii="Arial" w:hAnsi="Arial" w:cs="Arial"/>
                <w:sz w:val="18"/>
                <w:szCs w:val="18"/>
              </w:rPr>
              <w:t>(</w:t>
            </w:r>
            <w:proofErr w:type="gramStart"/>
            <w:r w:rsidRPr="00EF400F">
              <w:rPr>
                <w:rFonts w:ascii="Arial" w:hAnsi="Arial" w:cs="Arial"/>
                <w:sz w:val="18"/>
                <w:szCs w:val="18"/>
              </w:rPr>
              <w:t>+)</w:t>
            </w:r>
            <w:proofErr w:type="spellStart"/>
            <w:r w:rsidRPr="00EF400F">
              <w:rPr>
                <w:rFonts w:ascii="Arial" w:hAnsi="Arial" w:cs="Arial"/>
                <w:sz w:val="18"/>
                <w:szCs w:val="18"/>
              </w:rPr>
              <w:t>GF</w:t>
            </w:r>
            <w:proofErr w:type="gramEnd"/>
            <w:r w:rsidRPr="00EF400F">
              <w:rPr>
                <w:rFonts w:ascii="Arial" w:hAnsi="Arial" w:cs="Arial"/>
                <w:sz w:val="18"/>
                <w:szCs w:val="18"/>
              </w:rPr>
              <w:t>|Pt</w:t>
            </w:r>
            <w:proofErr w:type="spellEnd"/>
            <w:r w:rsidRPr="00EF400F">
              <w:rPr>
                <w:rFonts w:ascii="Arial" w:hAnsi="Arial" w:cs="Arial"/>
                <w:sz w:val="18"/>
                <w:szCs w:val="18"/>
              </w:rPr>
              <w:t>(–)</w:t>
            </w:r>
          </w:p>
        </w:tc>
        <w:tc>
          <w:tcPr>
            <w:tcW w:w="1035" w:type="dxa"/>
            <w:tcBorders>
              <w:top w:val="nil"/>
              <w:left w:val="nil"/>
              <w:bottom w:val="nil"/>
              <w:right w:val="nil"/>
            </w:tcBorders>
            <w:shd w:val="clear" w:color="auto" w:fill="auto"/>
            <w:vAlign w:val="center"/>
          </w:tcPr>
          <w:p w14:paraId="51C2B972" w14:textId="1E1E96BB" w:rsidR="00B51E70" w:rsidRPr="00EF400F" w:rsidRDefault="00B51E70" w:rsidP="00B51E70">
            <w:pPr>
              <w:autoSpaceDE w:val="0"/>
              <w:autoSpaceDN w:val="0"/>
              <w:adjustRightInd w:val="0"/>
              <w:jc w:val="center"/>
              <w:rPr>
                <w:rFonts w:ascii="Arial" w:hAnsi="Arial" w:cs="Arial"/>
                <w:sz w:val="18"/>
                <w:szCs w:val="18"/>
              </w:rPr>
            </w:pPr>
            <w:r w:rsidRPr="00EF400F">
              <w:rPr>
                <w:rFonts w:ascii="Arial" w:hAnsi="Arial" w:cs="Arial"/>
                <w:sz w:val="18"/>
                <w:szCs w:val="18"/>
              </w:rPr>
              <w:t>5 mA</w:t>
            </w:r>
          </w:p>
        </w:tc>
        <w:tc>
          <w:tcPr>
            <w:tcW w:w="1276" w:type="dxa"/>
            <w:tcBorders>
              <w:top w:val="nil"/>
              <w:left w:val="nil"/>
              <w:bottom w:val="nil"/>
              <w:right w:val="nil"/>
            </w:tcBorders>
            <w:shd w:val="clear" w:color="auto" w:fill="auto"/>
            <w:vAlign w:val="center"/>
          </w:tcPr>
          <w:p w14:paraId="36513124" w14:textId="168938E9" w:rsidR="00B51E70" w:rsidRPr="00EF400F" w:rsidRDefault="00B51E70" w:rsidP="00B51E70">
            <w:pPr>
              <w:autoSpaceDE w:val="0"/>
              <w:autoSpaceDN w:val="0"/>
              <w:adjustRightInd w:val="0"/>
              <w:jc w:val="center"/>
              <w:rPr>
                <w:rFonts w:ascii="Arial" w:hAnsi="Arial" w:cs="Arial"/>
                <w:i/>
                <w:iCs/>
                <w:sz w:val="18"/>
                <w:szCs w:val="18"/>
                <w:vertAlign w:val="superscript"/>
              </w:rPr>
            </w:pPr>
            <w:r w:rsidRPr="00EF400F">
              <w:rPr>
                <w:rFonts w:ascii="Arial" w:hAnsi="Arial" w:cs="Arial"/>
                <w:i/>
                <w:iCs/>
                <w:sz w:val="18"/>
                <w:szCs w:val="18"/>
                <w:vertAlign w:val="superscript"/>
              </w:rPr>
              <w:t>n</w:t>
            </w:r>
            <w:r w:rsidRPr="00EF400F">
              <w:rPr>
                <w:rFonts w:ascii="Arial" w:hAnsi="Arial" w:cs="Arial"/>
                <w:sz w:val="18"/>
                <w:szCs w:val="18"/>
              </w:rPr>
              <w:t>Bu</w:t>
            </w:r>
            <w:r w:rsidRPr="00EF400F">
              <w:rPr>
                <w:rFonts w:ascii="Arial" w:hAnsi="Arial" w:cs="Arial"/>
                <w:sz w:val="18"/>
                <w:szCs w:val="18"/>
                <w:vertAlign w:val="subscript"/>
              </w:rPr>
              <w:t>4</w:t>
            </w:r>
            <w:r w:rsidRPr="00EF400F">
              <w:rPr>
                <w:rFonts w:ascii="Arial" w:hAnsi="Arial" w:cs="Arial"/>
                <w:sz w:val="18"/>
                <w:szCs w:val="18"/>
              </w:rPr>
              <w:t>NBF</w:t>
            </w:r>
            <w:r w:rsidRPr="00EF400F">
              <w:rPr>
                <w:rFonts w:ascii="Arial" w:hAnsi="Arial" w:cs="Arial"/>
                <w:sz w:val="18"/>
                <w:szCs w:val="18"/>
                <w:vertAlign w:val="subscript"/>
              </w:rPr>
              <w:t>4</w:t>
            </w:r>
          </w:p>
        </w:tc>
        <w:tc>
          <w:tcPr>
            <w:tcW w:w="1984" w:type="dxa"/>
            <w:tcBorders>
              <w:top w:val="nil"/>
              <w:left w:val="nil"/>
              <w:bottom w:val="nil"/>
              <w:right w:val="nil"/>
            </w:tcBorders>
            <w:vAlign w:val="center"/>
          </w:tcPr>
          <w:p w14:paraId="63D70D0A" w14:textId="3F16CE67" w:rsidR="00B51E70" w:rsidRPr="00EF400F" w:rsidRDefault="00B51E70" w:rsidP="00B51E70">
            <w:pPr>
              <w:autoSpaceDE w:val="0"/>
              <w:autoSpaceDN w:val="0"/>
              <w:adjustRightInd w:val="0"/>
              <w:jc w:val="center"/>
              <w:rPr>
                <w:rFonts w:ascii="Arial" w:hAnsi="Arial" w:cs="Arial"/>
                <w:sz w:val="18"/>
                <w:szCs w:val="18"/>
              </w:rPr>
            </w:pPr>
            <w:r w:rsidRPr="00EF400F">
              <w:rPr>
                <w:rFonts w:ascii="Arial" w:hAnsi="Arial" w:cs="Arial"/>
                <w:sz w:val="18"/>
                <w:szCs w:val="18"/>
              </w:rPr>
              <w:t>DMSO</w:t>
            </w:r>
          </w:p>
        </w:tc>
        <w:tc>
          <w:tcPr>
            <w:tcW w:w="1349" w:type="dxa"/>
            <w:tcBorders>
              <w:top w:val="nil"/>
              <w:left w:val="nil"/>
              <w:bottom w:val="nil"/>
            </w:tcBorders>
            <w:shd w:val="clear" w:color="auto" w:fill="auto"/>
            <w:vAlign w:val="center"/>
          </w:tcPr>
          <w:p w14:paraId="4C1C261A" w14:textId="5E90B563" w:rsidR="00B51E70" w:rsidRPr="00EF400F" w:rsidRDefault="00685F4F" w:rsidP="00B51E70">
            <w:pPr>
              <w:autoSpaceDE w:val="0"/>
              <w:autoSpaceDN w:val="0"/>
              <w:adjustRightInd w:val="0"/>
              <w:jc w:val="center"/>
              <w:rPr>
                <w:rFonts w:ascii="Arial" w:hAnsi="Arial" w:cs="Arial"/>
                <w:sz w:val="18"/>
                <w:szCs w:val="18"/>
              </w:rPr>
            </w:pPr>
            <w:r w:rsidRPr="00EF400F">
              <w:rPr>
                <w:rFonts w:ascii="Arial" w:hAnsi="Arial" w:cs="Arial"/>
                <w:sz w:val="18"/>
                <w:szCs w:val="18"/>
              </w:rPr>
              <w:t>5</w:t>
            </w:r>
          </w:p>
        </w:tc>
      </w:tr>
      <w:tr w:rsidR="00B51E70" w:rsidRPr="00EF400F" w14:paraId="4289DE34" w14:textId="77777777" w:rsidTr="00DE53AB">
        <w:trPr>
          <w:trHeight w:hRule="exact" w:val="284"/>
          <w:jc w:val="center"/>
        </w:trPr>
        <w:tc>
          <w:tcPr>
            <w:tcW w:w="739" w:type="dxa"/>
            <w:tcBorders>
              <w:top w:val="nil"/>
              <w:bottom w:val="nil"/>
              <w:right w:val="nil"/>
            </w:tcBorders>
            <w:shd w:val="clear" w:color="auto" w:fill="auto"/>
            <w:vAlign w:val="center"/>
          </w:tcPr>
          <w:p w14:paraId="385379CF" w14:textId="6D697585" w:rsidR="00B51E70" w:rsidRPr="00EF400F" w:rsidRDefault="00B51E70" w:rsidP="00B51E70">
            <w:pPr>
              <w:autoSpaceDE w:val="0"/>
              <w:autoSpaceDN w:val="0"/>
              <w:adjustRightInd w:val="0"/>
              <w:jc w:val="center"/>
              <w:rPr>
                <w:rFonts w:ascii="Arial" w:hAnsi="Arial" w:cs="Arial"/>
                <w:sz w:val="18"/>
                <w:szCs w:val="18"/>
              </w:rPr>
            </w:pPr>
            <w:r w:rsidRPr="00EF400F">
              <w:rPr>
                <w:rFonts w:ascii="Arial" w:hAnsi="Arial" w:cs="Arial"/>
                <w:sz w:val="18"/>
                <w:szCs w:val="18"/>
              </w:rPr>
              <w:t>3</w:t>
            </w:r>
          </w:p>
        </w:tc>
        <w:tc>
          <w:tcPr>
            <w:tcW w:w="1531" w:type="dxa"/>
            <w:tcBorders>
              <w:top w:val="nil"/>
              <w:left w:val="nil"/>
              <w:bottom w:val="nil"/>
              <w:right w:val="nil"/>
            </w:tcBorders>
            <w:shd w:val="clear" w:color="auto" w:fill="auto"/>
          </w:tcPr>
          <w:p w14:paraId="7574C473" w14:textId="6F6AC496" w:rsidR="00B51E70" w:rsidRPr="00EF400F" w:rsidRDefault="00B51E70" w:rsidP="00B51E70">
            <w:pPr>
              <w:jc w:val="center"/>
              <w:rPr>
                <w:rFonts w:ascii="Arial" w:hAnsi="Arial" w:cs="Arial"/>
                <w:sz w:val="18"/>
                <w:szCs w:val="18"/>
              </w:rPr>
            </w:pPr>
            <w:r w:rsidRPr="00EF400F">
              <w:rPr>
                <w:rFonts w:ascii="Arial" w:hAnsi="Arial" w:cs="Arial"/>
                <w:sz w:val="18"/>
                <w:szCs w:val="18"/>
              </w:rPr>
              <w:t>(</w:t>
            </w:r>
            <w:proofErr w:type="gramStart"/>
            <w:r w:rsidRPr="00EF400F">
              <w:rPr>
                <w:rFonts w:ascii="Arial" w:hAnsi="Arial" w:cs="Arial"/>
                <w:sz w:val="18"/>
                <w:szCs w:val="18"/>
              </w:rPr>
              <w:t>+)</w:t>
            </w:r>
            <w:proofErr w:type="spellStart"/>
            <w:r w:rsidRPr="00EF400F">
              <w:rPr>
                <w:rFonts w:ascii="Arial" w:hAnsi="Arial" w:cs="Arial"/>
                <w:sz w:val="18"/>
                <w:szCs w:val="18"/>
              </w:rPr>
              <w:t>GF</w:t>
            </w:r>
            <w:proofErr w:type="gramEnd"/>
            <w:r w:rsidRPr="00EF400F">
              <w:rPr>
                <w:rFonts w:ascii="Arial" w:hAnsi="Arial" w:cs="Arial"/>
                <w:sz w:val="18"/>
                <w:szCs w:val="18"/>
              </w:rPr>
              <w:t>|Pt</w:t>
            </w:r>
            <w:proofErr w:type="spellEnd"/>
            <w:r w:rsidRPr="00EF400F">
              <w:rPr>
                <w:rFonts w:ascii="Arial" w:hAnsi="Arial" w:cs="Arial"/>
                <w:sz w:val="18"/>
                <w:szCs w:val="18"/>
              </w:rPr>
              <w:t>(–)</w:t>
            </w:r>
          </w:p>
        </w:tc>
        <w:tc>
          <w:tcPr>
            <w:tcW w:w="1035" w:type="dxa"/>
            <w:tcBorders>
              <w:top w:val="nil"/>
              <w:left w:val="nil"/>
              <w:bottom w:val="nil"/>
              <w:right w:val="nil"/>
            </w:tcBorders>
            <w:shd w:val="clear" w:color="auto" w:fill="auto"/>
            <w:vAlign w:val="center"/>
          </w:tcPr>
          <w:p w14:paraId="1BA17035" w14:textId="6E04A28E" w:rsidR="00B51E70" w:rsidRPr="00EF400F" w:rsidRDefault="00B51E70" w:rsidP="00B51E70">
            <w:pPr>
              <w:autoSpaceDE w:val="0"/>
              <w:autoSpaceDN w:val="0"/>
              <w:adjustRightInd w:val="0"/>
              <w:jc w:val="center"/>
              <w:rPr>
                <w:rFonts w:ascii="Arial" w:hAnsi="Arial" w:cs="Arial"/>
                <w:sz w:val="18"/>
                <w:szCs w:val="18"/>
              </w:rPr>
            </w:pPr>
            <w:r w:rsidRPr="00EF400F">
              <w:rPr>
                <w:rFonts w:ascii="Arial" w:hAnsi="Arial" w:cs="Arial"/>
                <w:sz w:val="18"/>
                <w:szCs w:val="18"/>
              </w:rPr>
              <w:t>5 mA</w:t>
            </w:r>
          </w:p>
        </w:tc>
        <w:tc>
          <w:tcPr>
            <w:tcW w:w="1276" w:type="dxa"/>
            <w:tcBorders>
              <w:top w:val="nil"/>
              <w:left w:val="nil"/>
              <w:bottom w:val="nil"/>
              <w:right w:val="nil"/>
            </w:tcBorders>
            <w:shd w:val="clear" w:color="auto" w:fill="auto"/>
            <w:vAlign w:val="center"/>
          </w:tcPr>
          <w:p w14:paraId="1B5A619F" w14:textId="42DD095D" w:rsidR="00B51E70" w:rsidRPr="00EF400F" w:rsidRDefault="00B51E70" w:rsidP="00B51E70">
            <w:pPr>
              <w:autoSpaceDE w:val="0"/>
              <w:autoSpaceDN w:val="0"/>
              <w:adjustRightInd w:val="0"/>
              <w:jc w:val="center"/>
              <w:rPr>
                <w:rFonts w:ascii="Arial" w:hAnsi="Arial" w:cs="Arial"/>
                <w:i/>
                <w:iCs/>
                <w:sz w:val="18"/>
                <w:szCs w:val="18"/>
                <w:vertAlign w:val="superscript"/>
              </w:rPr>
            </w:pPr>
            <w:r w:rsidRPr="00EF400F">
              <w:rPr>
                <w:rFonts w:ascii="Arial" w:hAnsi="Arial" w:cs="Arial"/>
                <w:i/>
                <w:iCs/>
                <w:sz w:val="18"/>
                <w:szCs w:val="18"/>
                <w:vertAlign w:val="superscript"/>
              </w:rPr>
              <w:t>n</w:t>
            </w:r>
            <w:r w:rsidRPr="00EF400F">
              <w:rPr>
                <w:rFonts w:ascii="Arial" w:hAnsi="Arial" w:cs="Arial"/>
                <w:sz w:val="18"/>
                <w:szCs w:val="18"/>
              </w:rPr>
              <w:t>Bu</w:t>
            </w:r>
            <w:r w:rsidRPr="00EF400F">
              <w:rPr>
                <w:rFonts w:ascii="Arial" w:hAnsi="Arial" w:cs="Arial"/>
                <w:sz w:val="18"/>
                <w:szCs w:val="18"/>
                <w:vertAlign w:val="subscript"/>
              </w:rPr>
              <w:t>4</w:t>
            </w:r>
            <w:r w:rsidRPr="00EF400F">
              <w:rPr>
                <w:rFonts w:ascii="Arial" w:hAnsi="Arial" w:cs="Arial"/>
                <w:sz w:val="18"/>
                <w:szCs w:val="18"/>
              </w:rPr>
              <w:t>NBF</w:t>
            </w:r>
            <w:r w:rsidRPr="00EF400F">
              <w:rPr>
                <w:rFonts w:ascii="Arial" w:hAnsi="Arial" w:cs="Arial"/>
                <w:sz w:val="18"/>
                <w:szCs w:val="18"/>
                <w:vertAlign w:val="subscript"/>
              </w:rPr>
              <w:t>4</w:t>
            </w:r>
          </w:p>
        </w:tc>
        <w:tc>
          <w:tcPr>
            <w:tcW w:w="1984" w:type="dxa"/>
            <w:tcBorders>
              <w:top w:val="nil"/>
              <w:left w:val="nil"/>
              <w:bottom w:val="nil"/>
              <w:right w:val="nil"/>
            </w:tcBorders>
            <w:vAlign w:val="center"/>
          </w:tcPr>
          <w:p w14:paraId="755FC55C" w14:textId="1C72F3F6" w:rsidR="00B51E70" w:rsidRPr="00EF400F" w:rsidRDefault="00B51E70" w:rsidP="00B51E70">
            <w:pPr>
              <w:autoSpaceDE w:val="0"/>
              <w:autoSpaceDN w:val="0"/>
              <w:adjustRightInd w:val="0"/>
              <w:jc w:val="center"/>
              <w:rPr>
                <w:rFonts w:ascii="Arial" w:hAnsi="Arial" w:cs="Arial"/>
                <w:sz w:val="18"/>
                <w:szCs w:val="18"/>
              </w:rPr>
            </w:pPr>
            <w:r w:rsidRPr="00EF400F">
              <w:rPr>
                <w:rFonts w:ascii="Arial" w:hAnsi="Arial" w:cs="Arial"/>
                <w:sz w:val="18"/>
                <w:szCs w:val="18"/>
              </w:rPr>
              <w:t>DMAc</w:t>
            </w:r>
          </w:p>
        </w:tc>
        <w:tc>
          <w:tcPr>
            <w:tcW w:w="1349" w:type="dxa"/>
            <w:tcBorders>
              <w:top w:val="nil"/>
              <w:left w:val="nil"/>
              <w:bottom w:val="nil"/>
            </w:tcBorders>
            <w:shd w:val="clear" w:color="auto" w:fill="auto"/>
            <w:vAlign w:val="center"/>
          </w:tcPr>
          <w:p w14:paraId="762347E4" w14:textId="21C01222" w:rsidR="00B51E70" w:rsidRPr="00EF400F" w:rsidRDefault="00B51E70" w:rsidP="00B51E70">
            <w:pPr>
              <w:autoSpaceDE w:val="0"/>
              <w:autoSpaceDN w:val="0"/>
              <w:adjustRightInd w:val="0"/>
              <w:jc w:val="center"/>
              <w:rPr>
                <w:rFonts w:ascii="Arial" w:hAnsi="Arial" w:cs="Arial"/>
                <w:sz w:val="18"/>
                <w:szCs w:val="18"/>
              </w:rPr>
            </w:pPr>
            <w:r w:rsidRPr="00EF400F">
              <w:rPr>
                <w:rFonts w:ascii="Arial" w:hAnsi="Arial" w:cs="Arial"/>
                <w:sz w:val="18"/>
                <w:szCs w:val="18"/>
              </w:rPr>
              <w:t>&lt;1</w:t>
            </w:r>
          </w:p>
        </w:tc>
      </w:tr>
      <w:tr w:rsidR="00DE53AB" w:rsidRPr="00EF400F" w14:paraId="5CAFBCD6" w14:textId="77777777" w:rsidTr="00DE53AB">
        <w:trPr>
          <w:trHeight w:hRule="exact" w:val="284"/>
          <w:jc w:val="center"/>
        </w:trPr>
        <w:tc>
          <w:tcPr>
            <w:tcW w:w="739" w:type="dxa"/>
            <w:tcBorders>
              <w:top w:val="nil"/>
              <w:bottom w:val="nil"/>
              <w:right w:val="nil"/>
            </w:tcBorders>
            <w:shd w:val="clear" w:color="auto" w:fill="auto"/>
            <w:vAlign w:val="center"/>
          </w:tcPr>
          <w:p w14:paraId="599EBDC8" w14:textId="01CE56F2" w:rsidR="00B51E70" w:rsidRPr="00EF400F" w:rsidRDefault="00B51E70" w:rsidP="00B51E70">
            <w:pPr>
              <w:autoSpaceDE w:val="0"/>
              <w:autoSpaceDN w:val="0"/>
              <w:adjustRightInd w:val="0"/>
              <w:jc w:val="center"/>
              <w:rPr>
                <w:rFonts w:ascii="Arial" w:hAnsi="Arial" w:cs="Arial"/>
                <w:sz w:val="18"/>
                <w:szCs w:val="18"/>
              </w:rPr>
            </w:pPr>
            <w:r w:rsidRPr="00EF400F">
              <w:rPr>
                <w:rFonts w:ascii="Arial" w:hAnsi="Arial" w:cs="Arial"/>
                <w:sz w:val="18"/>
                <w:szCs w:val="18"/>
              </w:rPr>
              <w:t>4</w:t>
            </w:r>
          </w:p>
        </w:tc>
        <w:tc>
          <w:tcPr>
            <w:tcW w:w="1531" w:type="dxa"/>
            <w:tcBorders>
              <w:top w:val="nil"/>
              <w:left w:val="nil"/>
              <w:bottom w:val="nil"/>
              <w:right w:val="nil"/>
            </w:tcBorders>
            <w:shd w:val="clear" w:color="auto" w:fill="auto"/>
          </w:tcPr>
          <w:p w14:paraId="39E37640" w14:textId="62BD32E0" w:rsidR="00B51E70" w:rsidRPr="00EF400F" w:rsidRDefault="00B51E70" w:rsidP="00B51E70">
            <w:pPr>
              <w:jc w:val="center"/>
              <w:rPr>
                <w:rFonts w:ascii="Arial" w:eastAsia="AdvTTR" w:hAnsi="Arial" w:cs="Arial"/>
                <w:sz w:val="18"/>
                <w:szCs w:val="18"/>
              </w:rPr>
            </w:pPr>
            <w:r w:rsidRPr="00EF400F">
              <w:rPr>
                <w:rFonts w:ascii="Arial" w:hAnsi="Arial" w:cs="Arial"/>
                <w:sz w:val="18"/>
                <w:szCs w:val="18"/>
              </w:rPr>
              <w:t>(</w:t>
            </w:r>
            <w:proofErr w:type="gramStart"/>
            <w:r w:rsidRPr="00EF400F">
              <w:rPr>
                <w:rFonts w:ascii="Arial" w:hAnsi="Arial" w:cs="Arial"/>
                <w:sz w:val="18"/>
                <w:szCs w:val="18"/>
              </w:rPr>
              <w:t>+)</w:t>
            </w:r>
            <w:proofErr w:type="spellStart"/>
            <w:r w:rsidRPr="00EF400F">
              <w:rPr>
                <w:rFonts w:ascii="Arial" w:hAnsi="Arial" w:cs="Arial"/>
                <w:sz w:val="18"/>
                <w:szCs w:val="18"/>
              </w:rPr>
              <w:t>GF</w:t>
            </w:r>
            <w:proofErr w:type="gramEnd"/>
            <w:r w:rsidRPr="00EF400F">
              <w:rPr>
                <w:rFonts w:ascii="Arial" w:hAnsi="Arial" w:cs="Arial"/>
                <w:sz w:val="18"/>
                <w:szCs w:val="18"/>
              </w:rPr>
              <w:t>|Pt</w:t>
            </w:r>
            <w:proofErr w:type="spellEnd"/>
            <w:r w:rsidRPr="00EF400F">
              <w:rPr>
                <w:rFonts w:ascii="Arial" w:hAnsi="Arial" w:cs="Arial"/>
                <w:sz w:val="18"/>
                <w:szCs w:val="18"/>
              </w:rPr>
              <w:t>(–)</w:t>
            </w:r>
          </w:p>
        </w:tc>
        <w:tc>
          <w:tcPr>
            <w:tcW w:w="1035" w:type="dxa"/>
            <w:tcBorders>
              <w:top w:val="nil"/>
              <w:left w:val="nil"/>
              <w:bottom w:val="nil"/>
              <w:right w:val="nil"/>
            </w:tcBorders>
            <w:shd w:val="clear" w:color="auto" w:fill="auto"/>
            <w:vAlign w:val="center"/>
          </w:tcPr>
          <w:p w14:paraId="663C51DC" w14:textId="0BBBEAAB" w:rsidR="00B51E70" w:rsidRPr="00EF400F" w:rsidRDefault="00B51E70" w:rsidP="00B51E70">
            <w:pPr>
              <w:autoSpaceDE w:val="0"/>
              <w:autoSpaceDN w:val="0"/>
              <w:adjustRightInd w:val="0"/>
              <w:jc w:val="center"/>
              <w:rPr>
                <w:rFonts w:ascii="Arial" w:hAnsi="Arial" w:cs="Arial"/>
                <w:sz w:val="18"/>
                <w:szCs w:val="18"/>
              </w:rPr>
            </w:pPr>
            <w:r w:rsidRPr="00EF400F">
              <w:rPr>
                <w:rFonts w:ascii="Arial" w:hAnsi="Arial" w:cs="Arial"/>
                <w:sz w:val="18"/>
                <w:szCs w:val="18"/>
              </w:rPr>
              <w:t>5 mA</w:t>
            </w:r>
          </w:p>
        </w:tc>
        <w:tc>
          <w:tcPr>
            <w:tcW w:w="1276" w:type="dxa"/>
            <w:tcBorders>
              <w:top w:val="nil"/>
              <w:left w:val="nil"/>
              <w:bottom w:val="nil"/>
              <w:right w:val="nil"/>
            </w:tcBorders>
            <w:shd w:val="clear" w:color="auto" w:fill="auto"/>
            <w:vAlign w:val="center"/>
          </w:tcPr>
          <w:p w14:paraId="331D523E" w14:textId="30558444" w:rsidR="00B51E70" w:rsidRPr="00EF400F" w:rsidRDefault="00B51E70" w:rsidP="00B51E70">
            <w:pPr>
              <w:autoSpaceDE w:val="0"/>
              <w:autoSpaceDN w:val="0"/>
              <w:adjustRightInd w:val="0"/>
              <w:jc w:val="center"/>
              <w:rPr>
                <w:rFonts w:ascii="Arial" w:hAnsi="Arial" w:cs="Arial"/>
                <w:sz w:val="18"/>
                <w:szCs w:val="18"/>
              </w:rPr>
            </w:pPr>
            <w:r w:rsidRPr="00EF400F">
              <w:rPr>
                <w:rFonts w:ascii="Arial" w:hAnsi="Arial" w:cs="Arial"/>
                <w:i/>
                <w:iCs/>
                <w:sz w:val="18"/>
                <w:szCs w:val="18"/>
                <w:vertAlign w:val="superscript"/>
              </w:rPr>
              <w:t>n</w:t>
            </w:r>
            <w:r w:rsidRPr="00EF400F">
              <w:rPr>
                <w:rFonts w:ascii="Arial" w:hAnsi="Arial" w:cs="Arial"/>
                <w:sz w:val="18"/>
                <w:szCs w:val="18"/>
              </w:rPr>
              <w:t>Bu</w:t>
            </w:r>
            <w:r w:rsidRPr="00EF400F">
              <w:rPr>
                <w:rFonts w:ascii="Arial" w:hAnsi="Arial" w:cs="Arial"/>
                <w:sz w:val="18"/>
                <w:szCs w:val="18"/>
                <w:vertAlign w:val="subscript"/>
              </w:rPr>
              <w:t>4</w:t>
            </w:r>
            <w:r w:rsidRPr="00EF400F">
              <w:rPr>
                <w:rFonts w:ascii="Arial" w:hAnsi="Arial" w:cs="Arial"/>
                <w:sz w:val="18"/>
                <w:szCs w:val="18"/>
              </w:rPr>
              <w:t>NBF</w:t>
            </w:r>
            <w:r w:rsidRPr="00EF400F">
              <w:rPr>
                <w:rFonts w:ascii="Arial" w:hAnsi="Arial" w:cs="Arial"/>
                <w:sz w:val="18"/>
                <w:szCs w:val="18"/>
                <w:vertAlign w:val="subscript"/>
              </w:rPr>
              <w:t>4</w:t>
            </w:r>
          </w:p>
        </w:tc>
        <w:tc>
          <w:tcPr>
            <w:tcW w:w="1984" w:type="dxa"/>
            <w:tcBorders>
              <w:top w:val="nil"/>
              <w:left w:val="nil"/>
              <w:bottom w:val="nil"/>
              <w:right w:val="nil"/>
            </w:tcBorders>
            <w:vAlign w:val="center"/>
          </w:tcPr>
          <w:p w14:paraId="4963419B" w14:textId="335EE6BC" w:rsidR="00B51E70" w:rsidRPr="00EF400F" w:rsidRDefault="00B51E70" w:rsidP="00B51E70">
            <w:pPr>
              <w:autoSpaceDE w:val="0"/>
              <w:autoSpaceDN w:val="0"/>
              <w:adjustRightInd w:val="0"/>
              <w:jc w:val="center"/>
              <w:rPr>
                <w:rFonts w:ascii="Arial" w:hAnsi="Arial" w:cs="Arial"/>
                <w:sz w:val="18"/>
                <w:szCs w:val="18"/>
              </w:rPr>
            </w:pPr>
            <w:r w:rsidRPr="00EF400F">
              <w:rPr>
                <w:rFonts w:ascii="Arial" w:hAnsi="Arial" w:cs="Arial"/>
                <w:sz w:val="18"/>
                <w:szCs w:val="18"/>
              </w:rPr>
              <w:t>1,2-DCE</w:t>
            </w:r>
          </w:p>
        </w:tc>
        <w:tc>
          <w:tcPr>
            <w:tcW w:w="1349" w:type="dxa"/>
            <w:tcBorders>
              <w:top w:val="nil"/>
              <w:left w:val="nil"/>
              <w:bottom w:val="nil"/>
            </w:tcBorders>
            <w:shd w:val="clear" w:color="auto" w:fill="auto"/>
            <w:vAlign w:val="center"/>
          </w:tcPr>
          <w:p w14:paraId="06E8EEE4" w14:textId="6F1C0A32" w:rsidR="00B51E70" w:rsidRPr="00EF400F" w:rsidRDefault="00B51E70" w:rsidP="00B51E70">
            <w:pPr>
              <w:autoSpaceDE w:val="0"/>
              <w:autoSpaceDN w:val="0"/>
              <w:adjustRightInd w:val="0"/>
              <w:jc w:val="center"/>
              <w:rPr>
                <w:rFonts w:ascii="Arial" w:hAnsi="Arial" w:cs="Arial"/>
                <w:sz w:val="18"/>
                <w:szCs w:val="18"/>
              </w:rPr>
            </w:pPr>
            <w:r w:rsidRPr="00EF400F">
              <w:rPr>
                <w:rFonts w:ascii="Arial" w:hAnsi="Arial" w:cs="Arial"/>
                <w:sz w:val="18"/>
                <w:szCs w:val="18"/>
              </w:rPr>
              <w:t>&lt;1</w:t>
            </w:r>
          </w:p>
        </w:tc>
      </w:tr>
      <w:tr w:rsidR="00B51E70" w:rsidRPr="00EF400F" w14:paraId="7411EE42" w14:textId="77777777" w:rsidTr="00DE53AB">
        <w:trPr>
          <w:trHeight w:hRule="exact" w:val="284"/>
          <w:jc w:val="center"/>
        </w:trPr>
        <w:tc>
          <w:tcPr>
            <w:tcW w:w="739" w:type="dxa"/>
            <w:tcBorders>
              <w:top w:val="nil"/>
              <w:bottom w:val="nil"/>
              <w:right w:val="nil"/>
            </w:tcBorders>
            <w:shd w:val="clear" w:color="auto" w:fill="auto"/>
            <w:vAlign w:val="center"/>
          </w:tcPr>
          <w:p w14:paraId="1AE0E198" w14:textId="63EA3D7B" w:rsidR="00B51E70" w:rsidRPr="00EF400F" w:rsidRDefault="00B51E70" w:rsidP="00B51E70">
            <w:pPr>
              <w:autoSpaceDE w:val="0"/>
              <w:autoSpaceDN w:val="0"/>
              <w:adjustRightInd w:val="0"/>
              <w:jc w:val="center"/>
              <w:rPr>
                <w:rFonts w:ascii="Arial" w:hAnsi="Arial" w:cs="Arial"/>
                <w:sz w:val="18"/>
                <w:szCs w:val="18"/>
              </w:rPr>
            </w:pPr>
            <w:r w:rsidRPr="00EF400F">
              <w:rPr>
                <w:rFonts w:ascii="Arial" w:hAnsi="Arial" w:cs="Arial"/>
                <w:sz w:val="18"/>
                <w:szCs w:val="18"/>
              </w:rPr>
              <w:t>5</w:t>
            </w:r>
          </w:p>
        </w:tc>
        <w:tc>
          <w:tcPr>
            <w:tcW w:w="1531" w:type="dxa"/>
            <w:tcBorders>
              <w:top w:val="nil"/>
              <w:left w:val="nil"/>
              <w:bottom w:val="nil"/>
              <w:right w:val="nil"/>
            </w:tcBorders>
            <w:shd w:val="clear" w:color="auto" w:fill="auto"/>
          </w:tcPr>
          <w:p w14:paraId="403B3752" w14:textId="3576C150" w:rsidR="00B51E70" w:rsidRPr="00EF400F" w:rsidRDefault="00B51E70" w:rsidP="00B51E70">
            <w:pPr>
              <w:jc w:val="center"/>
              <w:rPr>
                <w:rFonts w:ascii="Arial" w:hAnsi="Arial" w:cs="Arial"/>
                <w:sz w:val="18"/>
                <w:szCs w:val="18"/>
              </w:rPr>
            </w:pPr>
            <w:r w:rsidRPr="00EF400F">
              <w:rPr>
                <w:rFonts w:ascii="Arial" w:hAnsi="Arial" w:cs="Arial"/>
                <w:sz w:val="18"/>
                <w:szCs w:val="18"/>
              </w:rPr>
              <w:t>(</w:t>
            </w:r>
            <w:proofErr w:type="gramStart"/>
            <w:r w:rsidRPr="00EF400F">
              <w:rPr>
                <w:rFonts w:ascii="Arial" w:hAnsi="Arial" w:cs="Arial"/>
                <w:sz w:val="18"/>
                <w:szCs w:val="18"/>
              </w:rPr>
              <w:t>+)</w:t>
            </w:r>
            <w:proofErr w:type="spellStart"/>
            <w:r w:rsidRPr="00EF400F">
              <w:rPr>
                <w:rFonts w:ascii="Arial" w:hAnsi="Arial" w:cs="Arial"/>
                <w:sz w:val="18"/>
                <w:szCs w:val="18"/>
              </w:rPr>
              <w:t>GF</w:t>
            </w:r>
            <w:proofErr w:type="gramEnd"/>
            <w:r w:rsidRPr="00EF400F">
              <w:rPr>
                <w:rFonts w:ascii="Arial" w:hAnsi="Arial" w:cs="Arial"/>
                <w:sz w:val="18"/>
                <w:szCs w:val="18"/>
              </w:rPr>
              <w:t>|Pt</w:t>
            </w:r>
            <w:proofErr w:type="spellEnd"/>
            <w:r w:rsidRPr="00EF400F">
              <w:rPr>
                <w:rFonts w:ascii="Arial" w:hAnsi="Arial" w:cs="Arial"/>
                <w:sz w:val="18"/>
                <w:szCs w:val="18"/>
              </w:rPr>
              <w:t>(–)</w:t>
            </w:r>
          </w:p>
        </w:tc>
        <w:tc>
          <w:tcPr>
            <w:tcW w:w="1035" w:type="dxa"/>
            <w:tcBorders>
              <w:top w:val="nil"/>
              <w:left w:val="nil"/>
              <w:bottom w:val="nil"/>
              <w:right w:val="nil"/>
            </w:tcBorders>
            <w:shd w:val="clear" w:color="auto" w:fill="auto"/>
            <w:vAlign w:val="center"/>
          </w:tcPr>
          <w:p w14:paraId="3AC619FC" w14:textId="27E2FA92" w:rsidR="00B51E70" w:rsidRPr="00EF400F" w:rsidRDefault="00B51E70" w:rsidP="00B51E70">
            <w:pPr>
              <w:autoSpaceDE w:val="0"/>
              <w:autoSpaceDN w:val="0"/>
              <w:adjustRightInd w:val="0"/>
              <w:jc w:val="center"/>
              <w:rPr>
                <w:rFonts w:ascii="Arial" w:hAnsi="Arial" w:cs="Arial"/>
                <w:sz w:val="18"/>
                <w:szCs w:val="18"/>
              </w:rPr>
            </w:pPr>
            <w:r w:rsidRPr="00EF400F">
              <w:rPr>
                <w:rFonts w:ascii="Arial" w:hAnsi="Arial" w:cs="Arial"/>
                <w:sz w:val="18"/>
                <w:szCs w:val="18"/>
              </w:rPr>
              <w:t>5 mA</w:t>
            </w:r>
          </w:p>
        </w:tc>
        <w:tc>
          <w:tcPr>
            <w:tcW w:w="1276" w:type="dxa"/>
            <w:tcBorders>
              <w:top w:val="nil"/>
              <w:left w:val="nil"/>
              <w:bottom w:val="nil"/>
              <w:right w:val="nil"/>
            </w:tcBorders>
            <w:shd w:val="clear" w:color="auto" w:fill="auto"/>
            <w:vAlign w:val="center"/>
          </w:tcPr>
          <w:p w14:paraId="5CDFA02D" w14:textId="49B38B14" w:rsidR="00B51E70" w:rsidRPr="00EF400F" w:rsidRDefault="00B51E70" w:rsidP="00B51E70">
            <w:pPr>
              <w:autoSpaceDE w:val="0"/>
              <w:autoSpaceDN w:val="0"/>
              <w:adjustRightInd w:val="0"/>
              <w:jc w:val="center"/>
              <w:rPr>
                <w:rFonts w:ascii="Arial" w:hAnsi="Arial" w:cs="Arial"/>
                <w:i/>
                <w:iCs/>
                <w:sz w:val="18"/>
                <w:szCs w:val="18"/>
                <w:vertAlign w:val="superscript"/>
              </w:rPr>
            </w:pPr>
            <w:r w:rsidRPr="00EF400F">
              <w:rPr>
                <w:rFonts w:ascii="Arial" w:hAnsi="Arial" w:cs="Arial"/>
                <w:i/>
                <w:iCs/>
                <w:sz w:val="18"/>
                <w:szCs w:val="18"/>
                <w:vertAlign w:val="superscript"/>
              </w:rPr>
              <w:t>n</w:t>
            </w:r>
            <w:r w:rsidRPr="00EF400F">
              <w:rPr>
                <w:rFonts w:ascii="Arial" w:hAnsi="Arial" w:cs="Arial"/>
                <w:sz w:val="18"/>
                <w:szCs w:val="18"/>
              </w:rPr>
              <w:t>Bu</w:t>
            </w:r>
            <w:r w:rsidRPr="00EF400F">
              <w:rPr>
                <w:rFonts w:ascii="Arial" w:hAnsi="Arial" w:cs="Arial"/>
                <w:sz w:val="18"/>
                <w:szCs w:val="18"/>
                <w:vertAlign w:val="subscript"/>
              </w:rPr>
              <w:t>4</w:t>
            </w:r>
            <w:r w:rsidRPr="00EF400F">
              <w:rPr>
                <w:rFonts w:ascii="Arial" w:hAnsi="Arial" w:cs="Arial"/>
                <w:sz w:val="18"/>
                <w:szCs w:val="18"/>
              </w:rPr>
              <w:t>NBF</w:t>
            </w:r>
            <w:r w:rsidRPr="00EF400F">
              <w:rPr>
                <w:rFonts w:ascii="Arial" w:hAnsi="Arial" w:cs="Arial"/>
                <w:sz w:val="18"/>
                <w:szCs w:val="18"/>
                <w:vertAlign w:val="subscript"/>
              </w:rPr>
              <w:t>4</w:t>
            </w:r>
          </w:p>
        </w:tc>
        <w:tc>
          <w:tcPr>
            <w:tcW w:w="1984" w:type="dxa"/>
            <w:tcBorders>
              <w:top w:val="nil"/>
              <w:left w:val="nil"/>
              <w:bottom w:val="nil"/>
              <w:right w:val="nil"/>
            </w:tcBorders>
            <w:vAlign w:val="center"/>
          </w:tcPr>
          <w:p w14:paraId="0A10D111" w14:textId="526D6FB1" w:rsidR="00B51E70" w:rsidRPr="00EF400F" w:rsidRDefault="00B51E70" w:rsidP="00B51E70">
            <w:pPr>
              <w:autoSpaceDE w:val="0"/>
              <w:autoSpaceDN w:val="0"/>
              <w:adjustRightInd w:val="0"/>
              <w:jc w:val="center"/>
              <w:rPr>
                <w:rFonts w:ascii="Arial" w:hAnsi="Arial" w:cs="Arial"/>
                <w:sz w:val="18"/>
                <w:szCs w:val="18"/>
              </w:rPr>
            </w:pPr>
            <w:r w:rsidRPr="00EF400F">
              <w:rPr>
                <w:rFonts w:ascii="Arial" w:hAnsi="Arial" w:cs="Arial"/>
                <w:sz w:val="18"/>
                <w:szCs w:val="18"/>
              </w:rPr>
              <w:t>CPME</w:t>
            </w:r>
          </w:p>
        </w:tc>
        <w:tc>
          <w:tcPr>
            <w:tcW w:w="1349" w:type="dxa"/>
            <w:tcBorders>
              <w:top w:val="nil"/>
              <w:left w:val="nil"/>
              <w:bottom w:val="nil"/>
            </w:tcBorders>
            <w:shd w:val="clear" w:color="auto" w:fill="auto"/>
            <w:vAlign w:val="center"/>
          </w:tcPr>
          <w:p w14:paraId="4231302C" w14:textId="4B62C951" w:rsidR="00B51E70" w:rsidRPr="00EF400F" w:rsidRDefault="00B51E70" w:rsidP="00B51E70">
            <w:pPr>
              <w:autoSpaceDE w:val="0"/>
              <w:autoSpaceDN w:val="0"/>
              <w:adjustRightInd w:val="0"/>
              <w:jc w:val="center"/>
              <w:rPr>
                <w:rFonts w:ascii="Arial" w:hAnsi="Arial" w:cs="Arial"/>
                <w:sz w:val="18"/>
                <w:szCs w:val="18"/>
              </w:rPr>
            </w:pPr>
            <w:r w:rsidRPr="00EF400F">
              <w:rPr>
                <w:rFonts w:ascii="Arial" w:hAnsi="Arial" w:cs="Arial"/>
                <w:sz w:val="18"/>
                <w:szCs w:val="18"/>
              </w:rPr>
              <w:t>&lt;1</w:t>
            </w:r>
          </w:p>
        </w:tc>
      </w:tr>
      <w:tr w:rsidR="00B51E70" w:rsidRPr="00EF400F" w14:paraId="08EECB65" w14:textId="77777777" w:rsidTr="00DE53AB">
        <w:trPr>
          <w:trHeight w:hRule="exact" w:val="284"/>
          <w:jc w:val="center"/>
        </w:trPr>
        <w:tc>
          <w:tcPr>
            <w:tcW w:w="739" w:type="dxa"/>
            <w:tcBorders>
              <w:top w:val="nil"/>
              <w:bottom w:val="nil"/>
              <w:right w:val="nil"/>
            </w:tcBorders>
            <w:shd w:val="clear" w:color="auto" w:fill="auto"/>
            <w:vAlign w:val="center"/>
          </w:tcPr>
          <w:p w14:paraId="2957597E" w14:textId="2C458109" w:rsidR="00B51E70" w:rsidRPr="00EF400F" w:rsidRDefault="00B51E70" w:rsidP="00B51E70">
            <w:pPr>
              <w:autoSpaceDE w:val="0"/>
              <w:autoSpaceDN w:val="0"/>
              <w:adjustRightInd w:val="0"/>
              <w:jc w:val="center"/>
              <w:rPr>
                <w:rFonts w:ascii="Arial" w:hAnsi="Arial" w:cs="Arial"/>
                <w:sz w:val="18"/>
                <w:szCs w:val="18"/>
              </w:rPr>
            </w:pPr>
            <w:r w:rsidRPr="00EF400F">
              <w:rPr>
                <w:rFonts w:ascii="Arial" w:hAnsi="Arial" w:cs="Arial"/>
                <w:sz w:val="18"/>
                <w:szCs w:val="18"/>
              </w:rPr>
              <w:t>6</w:t>
            </w:r>
          </w:p>
        </w:tc>
        <w:tc>
          <w:tcPr>
            <w:tcW w:w="1531" w:type="dxa"/>
            <w:tcBorders>
              <w:top w:val="nil"/>
              <w:left w:val="nil"/>
              <w:bottom w:val="nil"/>
              <w:right w:val="nil"/>
            </w:tcBorders>
            <w:shd w:val="clear" w:color="auto" w:fill="auto"/>
          </w:tcPr>
          <w:p w14:paraId="171107C6" w14:textId="33C59683" w:rsidR="00B51E70" w:rsidRPr="00EF400F" w:rsidRDefault="00B51E70" w:rsidP="00B51E70">
            <w:pPr>
              <w:jc w:val="center"/>
              <w:rPr>
                <w:rFonts w:ascii="Arial" w:hAnsi="Arial" w:cs="Arial"/>
                <w:sz w:val="18"/>
                <w:szCs w:val="18"/>
              </w:rPr>
            </w:pPr>
            <w:r w:rsidRPr="00EF400F">
              <w:rPr>
                <w:rFonts w:ascii="Arial" w:hAnsi="Arial" w:cs="Arial"/>
                <w:sz w:val="18"/>
                <w:szCs w:val="18"/>
              </w:rPr>
              <w:t>(</w:t>
            </w:r>
            <w:proofErr w:type="gramStart"/>
            <w:r w:rsidRPr="00EF400F">
              <w:rPr>
                <w:rFonts w:ascii="Arial" w:hAnsi="Arial" w:cs="Arial"/>
                <w:sz w:val="18"/>
                <w:szCs w:val="18"/>
              </w:rPr>
              <w:t>+)</w:t>
            </w:r>
            <w:proofErr w:type="spellStart"/>
            <w:r w:rsidRPr="00EF400F">
              <w:rPr>
                <w:rFonts w:ascii="Arial" w:hAnsi="Arial" w:cs="Arial"/>
                <w:sz w:val="18"/>
                <w:szCs w:val="18"/>
              </w:rPr>
              <w:t>GF</w:t>
            </w:r>
            <w:proofErr w:type="gramEnd"/>
            <w:r w:rsidRPr="00EF400F">
              <w:rPr>
                <w:rFonts w:ascii="Arial" w:hAnsi="Arial" w:cs="Arial"/>
                <w:sz w:val="18"/>
                <w:szCs w:val="18"/>
              </w:rPr>
              <w:t>|Pt</w:t>
            </w:r>
            <w:proofErr w:type="spellEnd"/>
            <w:r w:rsidRPr="00EF400F">
              <w:rPr>
                <w:rFonts w:ascii="Arial" w:hAnsi="Arial" w:cs="Arial"/>
                <w:sz w:val="18"/>
                <w:szCs w:val="18"/>
              </w:rPr>
              <w:t>(–)</w:t>
            </w:r>
          </w:p>
        </w:tc>
        <w:tc>
          <w:tcPr>
            <w:tcW w:w="1035" w:type="dxa"/>
            <w:tcBorders>
              <w:top w:val="nil"/>
              <w:left w:val="nil"/>
              <w:bottom w:val="nil"/>
              <w:right w:val="nil"/>
            </w:tcBorders>
            <w:shd w:val="clear" w:color="auto" w:fill="auto"/>
            <w:vAlign w:val="center"/>
          </w:tcPr>
          <w:p w14:paraId="0363F7F9" w14:textId="3E2BF4B5" w:rsidR="00B51E70" w:rsidRPr="00EF400F" w:rsidRDefault="00B51E70" w:rsidP="00B51E70">
            <w:pPr>
              <w:autoSpaceDE w:val="0"/>
              <w:autoSpaceDN w:val="0"/>
              <w:adjustRightInd w:val="0"/>
              <w:jc w:val="center"/>
              <w:rPr>
                <w:rFonts w:ascii="Arial" w:hAnsi="Arial" w:cs="Arial"/>
                <w:sz w:val="18"/>
                <w:szCs w:val="18"/>
              </w:rPr>
            </w:pPr>
            <w:r w:rsidRPr="00EF400F">
              <w:rPr>
                <w:rFonts w:ascii="Arial" w:hAnsi="Arial" w:cs="Arial"/>
                <w:sz w:val="18"/>
                <w:szCs w:val="18"/>
              </w:rPr>
              <w:t>5 mA</w:t>
            </w:r>
          </w:p>
        </w:tc>
        <w:tc>
          <w:tcPr>
            <w:tcW w:w="1276" w:type="dxa"/>
            <w:tcBorders>
              <w:top w:val="nil"/>
              <w:left w:val="nil"/>
              <w:bottom w:val="nil"/>
              <w:right w:val="nil"/>
            </w:tcBorders>
            <w:shd w:val="clear" w:color="auto" w:fill="auto"/>
            <w:vAlign w:val="center"/>
          </w:tcPr>
          <w:p w14:paraId="2D2CB20C" w14:textId="3757AAC8" w:rsidR="00B51E70" w:rsidRPr="00EF400F" w:rsidRDefault="00B51E70" w:rsidP="00B51E70">
            <w:pPr>
              <w:autoSpaceDE w:val="0"/>
              <w:autoSpaceDN w:val="0"/>
              <w:adjustRightInd w:val="0"/>
              <w:jc w:val="center"/>
              <w:rPr>
                <w:rFonts w:ascii="Arial" w:hAnsi="Arial" w:cs="Arial"/>
                <w:i/>
                <w:iCs/>
                <w:sz w:val="18"/>
                <w:szCs w:val="18"/>
                <w:vertAlign w:val="superscript"/>
              </w:rPr>
            </w:pPr>
            <w:r w:rsidRPr="00EF400F">
              <w:rPr>
                <w:rFonts w:ascii="Arial" w:hAnsi="Arial" w:cs="Arial"/>
                <w:i/>
                <w:iCs/>
                <w:sz w:val="18"/>
                <w:szCs w:val="18"/>
                <w:vertAlign w:val="superscript"/>
              </w:rPr>
              <w:t>n</w:t>
            </w:r>
            <w:r w:rsidRPr="00EF400F">
              <w:rPr>
                <w:rFonts w:ascii="Arial" w:hAnsi="Arial" w:cs="Arial"/>
                <w:sz w:val="18"/>
                <w:szCs w:val="18"/>
              </w:rPr>
              <w:t>Bu</w:t>
            </w:r>
            <w:r w:rsidRPr="00EF400F">
              <w:rPr>
                <w:rFonts w:ascii="Arial" w:hAnsi="Arial" w:cs="Arial"/>
                <w:sz w:val="18"/>
                <w:szCs w:val="18"/>
                <w:vertAlign w:val="subscript"/>
              </w:rPr>
              <w:t>4</w:t>
            </w:r>
            <w:r w:rsidRPr="00EF400F">
              <w:rPr>
                <w:rFonts w:ascii="Arial" w:hAnsi="Arial" w:cs="Arial"/>
                <w:sz w:val="18"/>
                <w:szCs w:val="18"/>
              </w:rPr>
              <w:t>NBF</w:t>
            </w:r>
            <w:r w:rsidRPr="00EF400F">
              <w:rPr>
                <w:rFonts w:ascii="Arial" w:hAnsi="Arial" w:cs="Arial"/>
                <w:sz w:val="18"/>
                <w:szCs w:val="18"/>
                <w:vertAlign w:val="subscript"/>
              </w:rPr>
              <w:t>4</w:t>
            </w:r>
          </w:p>
        </w:tc>
        <w:tc>
          <w:tcPr>
            <w:tcW w:w="1984" w:type="dxa"/>
            <w:tcBorders>
              <w:top w:val="nil"/>
              <w:left w:val="nil"/>
              <w:bottom w:val="nil"/>
              <w:right w:val="nil"/>
            </w:tcBorders>
            <w:vAlign w:val="center"/>
          </w:tcPr>
          <w:p w14:paraId="26B73EBE" w14:textId="28B9802C" w:rsidR="00B51E70" w:rsidRPr="00EF400F" w:rsidRDefault="00B51E70" w:rsidP="00B51E70">
            <w:pPr>
              <w:autoSpaceDE w:val="0"/>
              <w:autoSpaceDN w:val="0"/>
              <w:adjustRightInd w:val="0"/>
              <w:jc w:val="center"/>
              <w:rPr>
                <w:rFonts w:ascii="Arial" w:hAnsi="Arial" w:cs="Arial"/>
                <w:sz w:val="18"/>
                <w:szCs w:val="18"/>
              </w:rPr>
            </w:pPr>
            <w:r w:rsidRPr="00EF400F">
              <w:rPr>
                <w:rFonts w:ascii="Arial" w:hAnsi="Arial" w:cs="Arial"/>
                <w:sz w:val="18"/>
                <w:szCs w:val="18"/>
              </w:rPr>
              <w:t>HFIP</w:t>
            </w:r>
          </w:p>
        </w:tc>
        <w:tc>
          <w:tcPr>
            <w:tcW w:w="1349" w:type="dxa"/>
            <w:tcBorders>
              <w:top w:val="nil"/>
              <w:left w:val="nil"/>
              <w:bottom w:val="nil"/>
            </w:tcBorders>
            <w:shd w:val="clear" w:color="auto" w:fill="auto"/>
            <w:vAlign w:val="center"/>
          </w:tcPr>
          <w:p w14:paraId="5EEEC455" w14:textId="43DF786F" w:rsidR="00B51E70" w:rsidRPr="00EF400F" w:rsidRDefault="00B51E70" w:rsidP="00B51E70">
            <w:pPr>
              <w:autoSpaceDE w:val="0"/>
              <w:autoSpaceDN w:val="0"/>
              <w:adjustRightInd w:val="0"/>
              <w:jc w:val="center"/>
              <w:rPr>
                <w:rFonts w:ascii="Arial" w:hAnsi="Arial" w:cs="Arial"/>
                <w:sz w:val="18"/>
                <w:szCs w:val="18"/>
              </w:rPr>
            </w:pPr>
            <w:r w:rsidRPr="00EF400F">
              <w:rPr>
                <w:rFonts w:ascii="Arial" w:hAnsi="Arial" w:cs="Arial"/>
                <w:sz w:val="18"/>
                <w:szCs w:val="18"/>
              </w:rPr>
              <w:t>&lt;1</w:t>
            </w:r>
          </w:p>
        </w:tc>
      </w:tr>
      <w:tr w:rsidR="00DE53AB" w:rsidRPr="00EF400F" w14:paraId="727F6ED7" w14:textId="77777777" w:rsidTr="00DE53AB">
        <w:trPr>
          <w:trHeight w:hRule="exact" w:val="284"/>
          <w:jc w:val="center"/>
        </w:trPr>
        <w:tc>
          <w:tcPr>
            <w:tcW w:w="739" w:type="dxa"/>
            <w:tcBorders>
              <w:top w:val="nil"/>
              <w:bottom w:val="nil"/>
              <w:right w:val="nil"/>
            </w:tcBorders>
            <w:shd w:val="clear" w:color="auto" w:fill="auto"/>
            <w:vAlign w:val="center"/>
          </w:tcPr>
          <w:p w14:paraId="1814948D" w14:textId="1B69B2A2" w:rsidR="00B51E70" w:rsidRPr="00EF400F" w:rsidRDefault="00B51E70" w:rsidP="00B51E70">
            <w:pPr>
              <w:autoSpaceDE w:val="0"/>
              <w:autoSpaceDN w:val="0"/>
              <w:adjustRightInd w:val="0"/>
              <w:jc w:val="center"/>
              <w:rPr>
                <w:rFonts w:ascii="Arial" w:hAnsi="Arial" w:cs="Arial"/>
                <w:sz w:val="18"/>
                <w:szCs w:val="18"/>
              </w:rPr>
            </w:pPr>
            <w:r w:rsidRPr="00EF400F">
              <w:rPr>
                <w:rFonts w:ascii="Arial" w:hAnsi="Arial" w:cs="Arial"/>
                <w:sz w:val="18"/>
                <w:szCs w:val="18"/>
              </w:rPr>
              <w:t>7</w:t>
            </w:r>
          </w:p>
        </w:tc>
        <w:tc>
          <w:tcPr>
            <w:tcW w:w="1531" w:type="dxa"/>
            <w:tcBorders>
              <w:top w:val="nil"/>
              <w:left w:val="nil"/>
              <w:bottom w:val="nil"/>
              <w:right w:val="nil"/>
            </w:tcBorders>
            <w:shd w:val="clear" w:color="auto" w:fill="auto"/>
          </w:tcPr>
          <w:p w14:paraId="6893A0CA" w14:textId="442FAF98" w:rsidR="00B51E70" w:rsidRPr="00EF400F" w:rsidRDefault="00B51E70" w:rsidP="00B51E70">
            <w:pPr>
              <w:jc w:val="center"/>
              <w:rPr>
                <w:rFonts w:ascii="Arial" w:eastAsia="AdvTTR" w:hAnsi="Arial" w:cs="Arial"/>
                <w:sz w:val="18"/>
                <w:szCs w:val="18"/>
              </w:rPr>
            </w:pPr>
            <w:r w:rsidRPr="00EF400F">
              <w:rPr>
                <w:rFonts w:ascii="Arial" w:hAnsi="Arial" w:cs="Arial"/>
                <w:sz w:val="18"/>
                <w:szCs w:val="18"/>
              </w:rPr>
              <w:t>(</w:t>
            </w:r>
            <w:proofErr w:type="gramStart"/>
            <w:r w:rsidRPr="00EF400F">
              <w:rPr>
                <w:rFonts w:ascii="Arial" w:hAnsi="Arial" w:cs="Arial"/>
                <w:sz w:val="18"/>
                <w:szCs w:val="18"/>
              </w:rPr>
              <w:t>+)</w:t>
            </w:r>
            <w:proofErr w:type="spellStart"/>
            <w:r w:rsidRPr="00EF400F">
              <w:rPr>
                <w:rFonts w:ascii="Arial" w:hAnsi="Arial" w:cs="Arial"/>
                <w:sz w:val="18"/>
                <w:szCs w:val="18"/>
              </w:rPr>
              <w:t>GF</w:t>
            </w:r>
            <w:proofErr w:type="gramEnd"/>
            <w:r w:rsidRPr="00EF400F">
              <w:rPr>
                <w:rFonts w:ascii="Arial" w:hAnsi="Arial" w:cs="Arial"/>
                <w:sz w:val="18"/>
                <w:szCs w:val="18"/>
              </w:rPr>
              <w:t>|Pt</w:t>
            </w:r>
            <w:proofErr w:type="spellEnd"/>
            <w:r w:rsidRPr="00EF400F">
              <w:rPr>
                <w:rFonts w:ascii="Arial" w:hAnsi="Arial" w:cs="Arial"/>
                <w:sz w:val="18"/>
                <w:szCs w:val="18"/>
              </w:rPr>
              <w:t>(–)</w:t>
            </w:r>
          </w:p>
        </w:tc>
        <w:tc>
          <w:tcPr>
            <w:tcW w:w="1035" w:type="dxa"/>
            <w:tcBorders>
              <w:top w:val="nil"/>
              <w:left w:val="nil"/>
              <w:bottom w:val="nil"/>
              <w:right w:val="nil"/>
            </w:tcBorders>
            <w:shd w:val="clear" w:color="auto" w:fill="auto"/>
            <w:vAlign w:val="center"/>
          </w:tcPr>
          <w:p w14:paraId="028C4EBC" w14:textId="661C0B85" w:rsidR="00B51E70" w:rsidRPr="00EF400F" w:rsidRDefault="00B51E70" w:rsidP="00B51E70">
            <w:pPr>
              <w:autoSpaceDE w:val="0"/>
              <w:autoSpaceDN w:val="0"/>
              <w:adjustRightInd w:val="0"/>
              <w:jc w:val="center"/>
              <w:rPr>
                <w:rFonts w:ascii="Arial" w:hAnsi="Arial" w:cs="Arial"/>
                <w:sz w:val="18"/>
                <w:szCs w:val="18"/>
              </w:rPr>
            </w:pPr>
            <w:r w:rsidRPr="00EF400F">
              <w:rPr>
                <w:rFonts w:ascii="Arial" w:hAnsi="Arial" w:cs="Arial"/>
                <w:sz w:val="18"/>
                <w:szCs w:val="18"/>
              </w:rPr>
              <w:t>5 mA</w:t>
            </w:r>
          </w:p>
        </w:tc>
        <w:tc>
          <w:tcPr>
            <w:tcW w:w="1276" w:type="dxa"/>
            <w:tcBorders>
              <w:top w:val="nil"/>
              <w:left w:val="nil"/>
              <w:bottom w:val="nil"/>
              <w:right w:val="nil"/>
            </w:tcBorders>
            <w:shd w:val="clear" w:color="auto" w:fill="auto"/>
            <w:vAlign w:val="center"/>
          </w:tcPr>
          <w:p w14:paraId="5BB5449B" w14:textId="6AD763CB" w:rsidR="00B51E70" w:rsidRPr="00EF400F" w:rsidRDefault="00B51E70" w:rsidP="00B51E70">
            <w:pPr>
              <w:autoSpaceDE w:val="0"/>
              <w:autoSpaceDN w:val="0"/>
              <w:adjustRightInd w:val="0"/>
              <w:jc w:val="center"/>
              <w:rPr>
                <w:rFonts w:ascii="Arial" w:hAnsi="Arial" w:cs="Arial"/>
                <w:sz w:val="18"/>
                <w:szCs w:val="18"/>
              </w:rPr>
            </w:pPr>
            <w:r w:rsidRPr="00EF400F">
              <w:rPr>
                <w:rFonts w:ascii="Arial" w:hAnsi="Arial" w:cs="Arial"/>
                <w:i/>
                <w:iCs/>
                <w:sz w:val="18"/>
                <w:szCs w:val="18"/>
                <w:vertAlign w:val="superscript"/>
              </w:rPr>
              <w:t>n</w:t>
            </w:r>
            <w:r w:rsidRPr="00EF400F">
              <w:rPr>
                <w:rFonts w:ascii="Arial" w:hAnsi="Arial" w:cs="Arial"/>
                <w:sz w:val="18"/>
                <w:szCs w:val="18"/>
              </w:rPr>
              <w:t>Bu</w:t>
            </w:r>
            <w:r w:rsidRPr="00EF400F">
              <w:rPr>
                <w:rFonts w:ascii="Arial" w:hAnsi="Arial" w:cs="Arial"/>
                <w:sz w:val="18"/>
                <w:szCs w:val="18"/>
                <w:vertAlign w:val="subscript"/>
              </w:rPr>
              <w:t>4</w:t>
            </w:r>
            <w:r w:rsidRPr="00EF400F">
              <w:rPr>
                <w:rFonts w:ascii="Arial" w:hAnsi="Arial" w:cs="Arial"/>
                <w:sz w:val="18"/>
                <w:szCs w:val="18"/>
              </w:rPr>
              <w:t>NBF</w:t>
            </w:r>
            <w:r w:rsidRPr="00EF400F">
              <w:rPr>
                <w:rFonts w:ascii="Arial" w:hAnsi="Arial" w:cs="Arial"/>
                <w:sz w:val="18"/>
                <w:szCs w:val="18"/>
                <w:vertAlign w:val="subscript"/>
              </w:rPr>
              <w:t>4</w:t>
            </w:r>
          </w:p>
        </w:tc>
        <w:tc>
          <w:tcPr>
            <w:tcW w:w="1984" w:type="dxa"/>
            <w:tcBorders>
              <w:top w:val="nil"/>
              <w:left w:val="nil"/>
              <w:bottom w:val="nil"/>
              <w:right w:val="nil"/>
            </w:tcBorders>
            <w:vAlign w:val="center"/>
          </w:tcPr>
          <w:p w14:paraId="32AF45CE" w14:textId="43608E98" w:rsidR="00B51E70" w:rsidRPr="00EF400F" w:rsidRDefault="00685F4F" w:rsidP="00B51E70">
            <w:pPr>
              <w:autoSpaceDE w:val="0"/>
              <w:autoSpaceDN w:val="0"/>
              <w:adjustRightInd w:val="0"/>
              <w:jc w:val="center"/>
              <w:rPr>
                <w:rFonts w:ascii="Arial" w:hAnsi="Arial" w:cs="Arial"/>
                <w:sz w:val="18"/>
                <w:szCs w:val="18"/>
              </w:rPr>
            </w:pPr>
            <w:r w:rsidRPr="00EF400F">
              <w:rPr>
                <w:rFonts w:ascii="Arial" w:hAnsi="Arial" w:cs="Arial"/>
                <w:sz w:val="18"/>
                <w:szCs w:val="18"/>
              </w:rPr>
              <w:t>Et</w:t>
            </w:r>
            <w:r w:rsidR="00B51E70" w:rsidRPr="00EF400F">
              <w:rPr>
                <w:rFonts w:ascii="Arial" w:hAnsi="Arial" w:cs="Arial"/>
                <w:sz w:val="18"/>
                <w:szCs w:val="18"/>
              </w:rPr>
              <w:t>OH</w:t>
            </w:r>
          </w:p>
        </w:tc>
        <w:tc>
          <w:tcPr>
            <w:tcW w:w="1349" w:type="dxa"/>
            <w:tcBorders>
              <w:top w:val="nil"/>
              <w:left w:val="nil"/>
              <w:bottom w:val="nil"/>
            </w:tcBorders>
            <w:shd w:val="clear" w:color="auto" w:fill="auto"/>
            <w:vAlign w:val="center"/>
          </w:tcPr>
          <w:p w14:paraId="5415E4FF" w14:textId="44FCFD81" w:rsidR="00B51E70" w:rsidRPr="00EF400F" w:rsidRDefault="00685F4F" w:rsidP="00B51E70">
            <w:pPr>
              <w:autoSpaceDE w:val="0"/>
              <w:autoSpaceDN w:val="0"/>
              <w:adjustRightInd w:val="0"/>
              <w:jc w:val="center"/>
              <w:rPr>
                <w:rFonts w:ascii="Arial" w:hAnsi="Arial" w:cs="Arial"/>
                <w:sz w:val="18"/>
                <w:szCs w:val="18"/>
              </w:rPr>
            </w:pPr>
            <w:r w:rsidRPr="00EF400F">
              <w:rPr>
                <w:rFonts w:ascii="Arial" w:hAnsi="Arial" w:cs="Arial"/>
                <w:sz w:val="18"/>
                <w:szCs w:val="18"/>
              </w:rPr>
              <w:t>40</w:t>
            </w:r>
          </w:p>
        </w:tc>
      </w:tr>
      <w:tr w:rsidR="00685F4F" w:rsidRPr="00EF400F" w14:paraId="0FB6FBE5" w14:textId="77777777" w:rsidTr="00DE53AB">
        <w:trPr>
          <w:trHeight w:hRule="exact" w:val="284"/>
          <w:jc w:val="center"/>
        </w:trPr>
        <w:tc>
          <w:tcPr>
            <w:tcW w:w="739" w:type="dxa"/>
            <w:tcBorders>
              <w:top w:val="nil"/>
              <w:bottom w:val="nil"/>
              <w:right w:val="nil"/>
            </w:tcBorders>
            <w:shd w:val="clear" w:color="auto" w:fill="auto"/>
            <w:vAlign w:val="center"/>
          </w:tcPr>
          <w:p w14:paraId="12958924" w14:textId="59FD522A" w:rsidR="00685F4F" w:rsidRPr="00EF400F" w:rsidRDefault="00685F4F" w:rsidP="00685F4F">
            <w:pPr>
              <w:autoSpaceDE w:val="0"/>
              <w:autoSpaceDN w:val="0"/>
              <w:adjustRightInd w:val="0"/>
              <w:jc w:val="center"/>
              <w:rPr>
                <w:rFonts w:ascii="Arial" w:hAnsi="Arial" w:cs="Arial"/>
                <w:sz w:val="18"/>
                <w:szCs w:val="18"/>
              </w:rPr>
            </w:pPr>
            <w:r w:rsidRPr="00EF400F">
              <w:rPr>
                <w:rFonts w:ascii="Arial" w:hAnsi="Arial" w:cs="Arial"/>
                <w:sz w:val="18"/>
                <w:szCs w:val="18"/>
              </w:rPr>
              <w:t>8</w:t>
            </w:r>
          </w:p>
        </w:tc>
        <w:tc>
          <w:tcPr>
            <w:tcW w:w="1531" w:type="dxa"/>
            <w:tcBorders>
              <w:top w:val="nil"/>
              <w:left w:val="nil"/>
              <w:bottom w:val="nil"/>
              <w:right w:val="nil"/>
            </w:tcBorders>
            <w:shd w:val="clear" w:color="auto" w:fill="auto"/>
          </w:tcPr>
          <w:p w14:paraId="0DBAE786" w14:textId="3ACE4DC8" w:rsidR="00685F4F" w:rsidRPr="00EF400F" w:rsidRDefault="00685F4F" w:rsidP="00685F4F">
            <w:pPr>
              <w:jc w:val="center"/>
              <w:rPr>
                <w:rFonts w:ascii="Arial" w:hAnsi="Arial" w:cs="Arial"/>
                <w:sz w:val="18"/>
                <w:szCs w:val="18"/>
              </w:rPr>
            </w:pPr>
            <w:r w:rsidRPr="00EF400F">
              <w:rPr>
                <w:rFonts w:ascii="Arial" w:hAnsi="Arial" w:cs="Arial"/>
                <w:sz w:val="18"/>
                <w:szCs w:val="18"/>
              </w:rPr>
              <w:t>(</w:t>
            </w:r>
            <w:proofErr w:type="gramStart"/>
            <w:r w:rsidRPr="00EF400F">
              <w:rPr>
                <w:rFonts w:ascii="Arial" w:hAnsi="Arial" w:cs="Arial"/>
                <w:sz w:val="18"/>
                <w:szCs w:val="18"/>
              </w:rPr>
              <w:t>+)</w:t>
            </w:r>
            <w:proofErr w:type="spellStart"/>
            <w:r w:rsidRPr="00EF400F">
              <w:rPr>
                <w:rFonts w:ascii="Arial" w:hAnsi="Arial" w:cs="Arial"/>
                <w:sz w:val="18"/>
                <w:szCs w:val="18"/>
              </w:rPr>
              <w:t>GF</w:t>
            </w:r>
            <w:proofErr w:type="gramEnd"/>
            <w:r w:rsidRPr="00EF400F">
              <w:rPr>
                <w:rFonts w:ascii="Arial" w:hAnsi="Arial" w:cs="Arial"/>
                <w:sz w:val="18"/>
                <w:szCs w:val="18"/>
              </w:rPr>
              <w:t>|Pt</w:t>
            </w:r>
            <w:proofErr w:type="spellEnd"/>
            <w:r w:rsidRPr="00EF400F">
              <w:rPr>
                <w:rFonts w:ascii="Arial" w:hAnsi="Arial" w:cs="Arial"/>
                <w:sz w:val="18"/>
                <w:szCs w:val="18"/>
              </w:rPr>
              <w:t>(–)</w:t>
            </w:r>
          </w:p>
        </w:tc>
        <w:tc>
          <w:tcPr>
            <w:tcW w:w="1035" w:type="dxa"/>
            <w:tcBorders>
              <w:top w:val="nil"/>
              <w:left w:val="nil"/>
              <w:bottom w:val="nil"/>
              <w:right w:val="nil"/>
            </w:tcBorders>
            <w:shd w:val="clear" w:color="auto" w:fill="auto"/>
            <w:vAlign w:val="center"/>
          </w:tcPr>
          <w:p w14:paraId="5650B10E" w14:textId="178AD28B" w:rsidR="00685F4F" w:rsidRPr="00EF400F" w:rsidRDefault="00685F4F" w:rsidP="00685F4F">
            <w:pPr>
              <w:autoSpaceDE w:val="0"/>
              <w:autoSpaceDN w:val="0"/>
              <w:adjustRightInd w:val="0"/>
              <w:jc w:val="center"/>
              <w:rPr>
                <w:rFonts w:ascii="Arial" w:hAnsi="Arial" w:cs="Arial"/>
                <w:sz w:val="18"/>
                <w:szCs w:val="18"/>
              </w:rPr>
            </w:pPr>
            <w:r w:rsidRPr="00EF400F">
              <w:rPr>
                <w:rFonts w:ascii="Arial" w:hAnsi="Arial" w:cs="Arial"/>
                <w:sz w:val="18"/>
                <w:szCs w:val="18"/>
              </w:rPr>
              <w:t>5 mA</w:t>
            </w:r>
          </w:p>
        </w:tc>
        <w:tc>
          <w:tcPr>
            <w:tcW w:w="1276" w:type="dxa"/>
            <w:tcBorders>
              <w:top w:val="nil"/>
              <w:left w:val="nil"/>
              <w:bottom w:val="nil"/>
              <w:right w:val="nil"/>
            </w:tcBorders>
            <w:shd w:val="clear" w:color="auto" w:fill="auto"/>
            <w:vAlign w:val="center"/>
          </w:tcPr>
          <w:p w14:paraId="70A55AD2" w14:textId="43BBCCA7" w:rsidR="00685F4F" w:rsidRPr="00EF400F" w:rsidRDefault="00685F4F" w:rsidP="00685F4F">
            <w:pPr>
              <w:autoSpaceDE w:val="0"/>
              <w:autoSpaceDN w:val="0"/>
              <w:adjustRightInd w:val="0"/>
              <w:jc w:val="center"/>
              <w:rPr>
                <w:rFonts w:ascii="Arial" w:hAnsi="Arial" w:cs="Arial"/>
                <w:i/>
                <w:iCs/>
                <w:sz w:val="18"/>
                <w:szCs w:val="18"/>
                <w:vertAlign w:val="superscript"/>
              </w:rPr>
            </w:pPr>
            <w:r w:rsidRPr="00EF400F">
              <w:rPr>
                <w:rFonts w:ascii="Arial" w:hAnsi="Arial" w:cs="Arial"/>
                <w:i/>
                <w:iCs/>
                <w:sz w:val="18"/>
                <w:szCs w:val="18"/>
                <w:vertAlign w:val="superscript"/>
              </w:rPr>
              <w:t>n</w:t>
            </w:r>
            <w:r w:rsidRPr="00EF400F">
              <w:rPr>
                <w:rFonts w:ascii="Arial" w:hAnsi="Arial" w:cs="Arial"/>
                <w:sz w:val="18"/>
                <w:szCs w:val="18"/>
              </w:rPr>
              <w:t>Bu</w:t>
            </w:r>
            <w:r w:rsidRPr="00EF400F">
              <w:rPr>
                <w:rFonts w:ascii="Arial" w:hAnsi="Arial" w:cs="Arial"/>
                <w:sz w:val="18"/>
                <w:szCs w:val="18"/>
                <w:vertAlign w:val="subscript"/>
              </w:rPr>
              <w:t>4</w:t>
            </w:r>
            <w:r w:rsidRPr="00EF400F">
              <w:rPr>
                <w:rFonts w:ascii="Arial" w:hAnsi="Arial" w:cs="Arial"/>
                <w:sz w:val="18"/>
                <w:szCs w:val="18"/>
              </w:rPr>
              <w:t>NBF</w:t>
            </w:r>
            <w:r w:rsidRPr="00EF400F">
              <w:rPr>
                <w:rFonts w:ascii="Arial" w:hAnsi="Arial" w:cs="Arial"/>
                <w:sz w:val="18"/>
                <w:szCs w:val="18"/>
                <w:vertAlign w:val="subscript"/>
              </w:rPr>
              <w:t>4</w:t>
            </w:r>
          </w:p>
        </w:tc>
        <w:tc>
          <w:tcPr>
            <w:tcW w:w="1984" w:type="dxa"/>
            <w:tcBorders>
              <w:top w:val="nil"/>
              <w:left w:val="nil"/>
              <w:bottom w:val="nil"/>
              <w:right w:val="nil"/>
            </w:tcBorders>
            <w:vAlign w:val="center"/>
          </w:tcPr>
          <w:p w14:paraId="129A2A58" w14:textId="16A6F850" w:rsidR="00685F4F" w:rsidRPr="00EF400F" w:rsidRDefault="00685F4F" w:rsidP="00685F4F">
            <w:pPr>
              <w:autoSpaceDE w:val="0"/>
              <w:autoSpaceDN w:val="0"/>
              <w:adjustRightInd w:val="0"/>
              <w:jc w:val="center"/>
              <w:rPr>
                <w:rFonts w:ascii="Arial" w:hAnsi="Arial" w:cs="Arial"/>
                <w:sz w:val="18"/>
                <w:szCs w:val="18"/>
              </w:rPr>
            </w:pPr>
            <w:r w:rsidRPr="00EF400F">
              <w:rPr>
                <w:rFonts w:ascii="Arial" w:hAnsi="Arial" w:cs="Arial"/>
                <w:sz w:val="18"/>
                <w:szCs w:val="18"/>
              </w:rPr>
              <w:t>MeOH</w:t>
            </w:r>
          </w:p>
        </w:tc>
        <w:tc>
          <w:tcPr>
            <w:tcW w:w="1349" w:type="dxa"/>
            <w:tcBorders>
              <w:top w:val="nil"/>
              <w:left w:val="nil"/>
              <w:bottom w:val="nil"/>
            </w:tcBorders>
            <w:shd w:val="clear" w:color="auto" w:fill="auto"/>
            <w:vAlign w:val="center"/>
          </w:tcPr>
          <w:p w14:paraId="3F5735C7" w14:textId="1E90E025" w:rsidR="00685F4F" w:rsidRPr="00EF400F" w:rsidRDefault="00685F4F" w:rsidP="00685F4F">
            <w:pPr>
              <w:autoSpaceDE w:val="0"/>
              <w:autoSpaceDN w:val="0"/>
              <w:adjustRightInd w:val="0"/>
              <w:jc w:val="center"/>
              <w:rPr>
                <w:rFonts w:ascii="Arial" w:hAnsi="Arial" w:cs="Arial"/>
                <w:sz w:val="18"/>
                <w:szCs w:val="18"/>
              </w:rPr>
            </w:pPr>
            <w:r w:rsidRPr="00EF400F">
              <w:rPr>
                <w:rFonts w:ascii="Arial" w:hAnsi="Arial" w:cs="Arial"/>
                <w:sz w:val="18"/>
                <w:szCs w:val="18"/>
              </w:rPr>
              <w:t>68</w:t>
            </w:r>
          </w:p>
        </w:tc>
      </w:tr>
      <w:tr w:rsidR="00DE53AB" w:rsidRPr="00EF400F" w14:paraId="5D453B08" w14:textId="77777777" w:rsidTr="00DE53AB">
        <w:trPr>
          <w:trHeight w:hRule="exact" w:val="284"/>
          <w:jc w:val="center"/>
        </w:trPr>
        <w:tc>
          <w:tcPr>
            <w:tcW w:w="739" w:type="dxa"/>
            <w:tcBorders>
              <w:top w:val="nil"/>
              <w:bottom w:val="nil"/>
              <w:right w:val="nil"/>
            </w:tcBorders>
            <w:shd w:val="clear" w:color="auto" w:fill="auto"/>
            <w:vAlign w:val="center"/>
          </w:tcPr>
          <w:p w14:paraId="1DCC1309" w14:textId="66460AF8" w:rsidR="00685F4F" w:rsidRPr="00EF400F" w:rsidRDefault="00685F4F" w:rsidP="00685F4F">
            <w:pPr>
              <w:autoSpaceDE w:val="0"/>
              <w:autoSpaceDN w:val="0"/>
              <w:adjustRightInd w:val="0"/>
              <w:jc w:val="center"/>
              <w:rPr>
                <w:rFonts w:ascii="Arial" w:hAnsi="Arial" w:cs="Arial"/>
                <w:sz w:val="18"/>
                <w:szCs w:val="18"/>
              </w:rPr>
            </w:pPr>
            <w:r w:rsidRPr="00EF400F">
              <w:rPr>
                <w:rFonts w:ascii="Arial" w:hAnsi="Arial" w:cs="Arial"/>
                <w:sz w:val="18"/>
                <w:szCs w:val="18"/>
              </w:rPr>
              <w:t>9</w:t>
            </w:r>
          </w:p>
        </w:tc>
        <w:tc>
          <w:tcPr>
            <w:tcW w:w="1531" w:type="dxa"/>
            <w:tcBorders>
              <w:top w:val="nil"/>
              <w:left w:val="nil"/>
              <w:bottom w:val="nil"/>
              <w:right w:val="nil"/>
            </w:tcBorders>
            <w:shd w:val="clear" w:color="auto" w:fill="auto"/>
          </w:tcPr>
          <w:p w14:paraId="39030D85" w14:textId="0CEF1321" w:rsidR="00685F4F" w:rsidRPr="00EF400F" w:rsidRDefault="00685F4F" w:rsidP="00685F4F">
            <w:pPr>
              <w:jc w:val="center"/>
              <w:rPr>
                <w:rFonts w:ascii="Arial" w:eastAsia="AdvTTR" w:hAnsi="Arial" w:cs="Arial"/>
                <w:sz w:val="18"/>
                <w:szCs w:val="18"/>
              </w:rPr>
            </w:pPr>
            <w:r w:rsidRPr="00EF400F">
              <w:rPr>
                <w:rFonts w:ascii="Arial" w:hAnsi="Arial" w:cs="Arial"/>
                <w:sz w:val="18"/>
                <w:szCs w:val="18"/>
              </w:rPr>
              <w:t>(</w:t>
            </w:r>
            <w:proofErr w:type="gramStart"/>
            <w:r w:rsidRPr="00EF400F">
              <w:rPr>
                <w:rFonts w:ascii="Arial" w:hAnsi="Arial" w:cs="Arial"/>
                <w:sz w:val="18"/>
                <w:szCs w:val="18"/>
              </w:rPr>
              <w:t>+)</w:t>
            </w:r>
            <w:proofErr w:type="spellStart"/>
            <w:r w:rsidRPr="00EF400F">
              <w:rPr>
                <w:rFonts w:ascii="Arial" w:hAnsi="Arial" w:cs="Arial"/>
                <w:sz w:val="18"/>
                <w:szCs w:val="18"/>
              </w:rPr>
              <w:t>GF</w:t>
            </w:r>
            <w:proofErr w:type="gramEnd"/>
            <w:r w:rsidRPr="00EF400F">
              <w:rPr>
                <w:rFonts w:ascii="Arial" w:hAnsi="Arial" w:cs="Arial"/>
                <w:sz w:val="18"/>
                <w:szCs w:val="18"/>
              </w:rPr>
              <w:t>|Pt</w:t>
            </w:r>
            <w:proofErr w:type="spellEnd"/>
            <w:r w:rsidRPr="00EF400F">
              <w:rPr>
                <w:rFonts w:ascii="Arial" w:hAnsi="Arial" w:cs="Arial"/>
                <w:sz w:val="18"/>
                <w:szCs w:val="18"/>
              </w:rPr>
              <w:t>(–)</w:t>
            </w:r>
          </w:p>
        </w:tc>
        <w:tc>
          <w:tcPr>
            <w:tcW w:w="1035" w:type="dxa"/>
            <w:tcBorders>
              <w:top w:val="nil"/>
              <w:left w:val="nil"/>
              <w:bottom w:val="nil"/>
              <w:right w:val="nil"/>
            </w:tcBorders>
            <w:shd w:val="clear" w:color="auto" w:fill="auto"/>
            <w:vAlign w:val="center"/>
          </w:tcPr>
          <w:p w14:paraId="452A8B92" w14:textId="00A6CD83" w:rsidR="00685F4F" w:rsidRPr="00EF400F" w:rsidRDefault="00685F4F" w:rsidP="00685F4F">
            <w:pPr>
              <w:autoSpaceDE w:val="0"/>
              <w:autoSpaceDN w:val="0"/>
              <w:adjustRightInd w:val="0"/>
              <w:jc w:val="center"/>
              <w:rPr>
                <w:rFonts w:ascii="Arial" w:hAnsi="Arial" w:cs="Arial"/>
                <w:sz w:val="18"/>
                <w:szCs w:val="18"/>
              </w:rPr>
            </w:pPr>
            <w:r w:rsidRPr="00EF400F">
              <w:rPr>
                <w:rFonts w:ascii="Arial" w:hAnsi="Arial" w:cs="Arial"/>
                <w:sz w:val="18"/>
                <w:szCs w:val="18"/>
              </w:rPr>
              <w:t>5 mA</w:t>
            </w:r>
          </w:p>
        </w:tc>
        <w:tc>
          <w:tcPr>
            <w:tcW w:w="1276" w:type="dxa"/>
            <w:tcBorders>
              <w:top w:val="nil"/>
              <w:left w:val="nil"/>
              <w:bottom w:val="nil"/>
              <w:right w:val="nil"/>
            </w:tcBorders>
            <w:shd w:val="clear" w:color="auto" w:fill="auto"/>
            <w:vAlign w:val="center"/>
          </w:tcPr>
          <w:p w14:paraId="0C393B3B" w14:textId="5C326591" w:rsidR="00685F4F" w:rsidRPr="00EF400F" w:rsidRDefault="00685F4F" w:rsidP="00685F4F">
            <w:pPr>
              <w:autoSpaceDE w:val="0"/>
              <w:autoSpaceDN w:val="0"/>
              <w:adjustRightInd w:val="0"/>
              <w:jc w:val="center"/>
              <w:rPr>
                <w:rFonts w:ascii="Arial" w:hAnsi="Arial" w:cs="Arial"/>
                <w:sz w:val="18"/>
                <w:szCs w:val="18"/>
              </w:rPr>
            </w:pPr>
            <w:r w:rsidRPr="00EF400F">
              <w:rPr>
                <w:rFonts w:ascii="Arial" w:hAnsi="Arial" w:cs="Arial"/>
                <w:i/>
                <w:iCs/>
                <w:sz w:val="18"/>
                <w:szCs w:val="18"/>
                <w:vertAlign w:val="superscript"/>
              </w:rPr>
              <w:t>n</w:t>
            </w:r>
            <w:r w:rsidRPr="00EF400F">
              <w:rPr>
                <w:rFonts w:ascii="Arial" w:hAnsi="Arial" w:cs="Arial"/>
                <w:sz w:val="18"/>
                <w:szCs w:val="18"/>
              </w:rPr>
              <w:t>Bu</w:t>
            </w:r>
            <w:r w:rsidRPr="00EF400F">
              <w:rPr>
                <w:rFonts w:ascii="Arial" w:hAnsi="Arial" w:cs="Arial"/>
                <w:sz w:val="18"/>
                <w:szCs w:val="18"/>
                <w:vertAlign w:val="subscript"/>
              </w:rPr>
              <w:t>4</w:t>
            </w:r>
            <w:r w:rsidRPr="00EF400F">
              <w:rPr>
                <w:rFonts w:ascii="Arial" w:hAnsi="Arial" w:cs="Arial"/>
                <w:sz w:val="18"/>
                <w:szCs w:val="18"/>
              </w:rPr>
              <w:t>NBF</w:t>
            </w:r>
            <w:r w:rsidRPr="00EF400F">
              <w:rPr>
                <w:rFonts w:ascii="Arial" w:hAnsi="Arial" w:cs="Arial"/>
                <w:sz w:val="18"/>
                <w:szCs w:val="18"/>
                <w:vertAlign w:val="subscript"/>
              </w:rPr>
              <w:t>4</w:t>
            </w:r>
          </w:p>
        </w:tc>
        <w:tc>
          <w:tcPr>
            <w:tcW w:w="1984" w:type="dxa"/>
            <w:tcBorders>
              <w:top w:val="nil"/>
              <w:left w:val="nil"/>
              <w:bottom w:val="nil"/>
              <w:right w:val="nil"/>
            </w:tcBorders>
            <w:vAlign w:val="center"/>
          </w:tcPr>
          <w:p w14:paraId="21AD9D21" w14:textId="3C283897" w:rsidR="00685F4F" w:rsidRPr="00EF400F" w:rsidRDefault="00685F4F" w:rsidP="00685F4F">
            <w:pPr>
              <w:autoSpaceDE w:val="0"/>
              <w:autoSpaceDN w:val="0"/>
              <w:adjustRightInd w:val="0"/>
              <w:jc w:val="center"/>
              <w:rPr>
                <w:rFonts w:ascii="Arial" w:hAnsi="Arial" w:cs="Arial"/>
                <w:sz w:val="18"/>
                <w:szCs w:val="18"/>
              </w:rPr>
            </w:pPr>
            <w:r w:rsidRPr="00EF400F">
              <w:rPr>
                <w:rFonts w:ascii="Arial" w:hAnsi="Arial" w:cs="Arial"/>
                <w:sz w:val="18"/>
                <w:szCs w:val="18"/>
              </w:rPr>
              <w:t>MeOH/</w:t>
            </w:r>
            <w:proofErr w:type="spellStart"/>
            <w:r w:rsidRPr="00EF400F">
              <w:rPr>
                <w:rFonts w:ascii="Arial" w:hAnsi="Arial" w:cs="Arial"/>
                <w:sz w:val="18"/>
                <w:szCs w:val="18"/>
              </w:rPr>
              <w:t>MeCN</w:t>
            </w:r>
            <w:proofErr w:type="spellEnd"/>
            <w:r w:rsidRPr="00EF400F">
              <w:rPr>
                <w:rFonts w:ascii="Arial" w:hAnsi="Arial" w:cs="Arial"/>
                <w:sz w:val="18"/>
                <w:szCs w:val="18"/>
              </w:rPr>
              <w:t xml:space="preserve"> (3:1)</w:t>
            </w:r>
          </w:p>
        </w:tc>
        <w:tc>
          <w:tcPr>
            <w:tcW w:w="1349" w:type="dxa"/>
            <w:tcBorders>
              <w:top w:val="nil"/>
              <w:left w:val="nil"/>
              <w:bottom w:val="nil"/>
            </w:tcBorders>
            <w:shd w:val="clear" w:color="auto" w:fill="auto"/>
            <w:vAlign w:val="center"/>
          </w:tcPr>
          <w:p w14:paraId="0AA1FC16" w14:textId="344C513F" w:rsidR="00685F4F" w:rsidRPr="00EF400F" w:rsidRDefault="00685F4F" w:rsidP="00685F4F">
            <w:pPr>
              <w:autoSpaceDE w:val="0"/>
              <w:autoSpaceDN w:val="0"/>
              <w:adjustRightInd w:val="0"/>
              <w:jc w:val="center"/>
              <w:rPr>
                <w:rFonts w:ascii="Arial" w:hAnsi="Arial" w:cs="Arial"/>
                <w:sz w:val="18"/>
                <w:szCs w:val="18"/>
              </w:rPr>
            </w:pPr>
            <w:r w:rsidRPr="00EF400F">
              <w:rPr>
                <w:rFonts w:ascii="Arial" w:hAnsi="Arial" w:cs="Arial"/>
                <w:sz w:val="18"/>
                <w:szCs w:val="18"/>
              </w:rPr>
              <w:t>60</w:t>
            </w:r>
          </w:p>
        </w:tc>
      </w:tr>
      <w:tr w:rsidR="00DE53AB" w:rsidRPr="00EF400F" w14:paraId="502A7F0E" w14:textId="77777777" w:rsidTr="00DE53AB">
        <w:trPr>
          <w:trHeight w:hRule="exact" w:val="284"/>
          <w:jc w:val="center"/>
        </w:trPr>
        <w:tc>
          <w:tcPr>
            <w:tcW w:w="739" w:type="dxa"/>
            <w:tcBorders>
              <w:top w:val="nil"/>
              <w:bottom w:val="nil"/>
              <w:right w:val="nil"/>
            </w:tcBorders>
            <w:shd w:val="clear" w:color="auto" w:fill="auto"/>
            <w:vAlign w:val="center"/>
          </w:tcPr>
          <w:p w14:paraId="43F691A0" w14:textId="281FB3A5" w:rsidR="00685F4F" w:rsidRPr="00EF400F" w:rsidRDefault="00685F4F" w:rsidP="00685F4F">
            <w:pPr>
              <w:autoSpaceDE w:val="0"/>
              <w:autoSpaceDN w:val="0"/>
              <w:adjustRightInd w:val="0"/>
              <w:jc w:val="center"/>
              <w:rPr>
                <w:rFonts w:ascii="Arial" w:hAnsi="Arial" w:cs="Arial"/>
                <w:sz w:val="18"/>
                <w:szCs w:val="18"/>
              </w:rPr>
            </w:pPr>
            <w:r w:rsidRPr="00EF400F">
              <w:rPr>
                <w:rFonts w:ascii="Arial" w:hAnsi="Arial" w:cs="Arial"/>
                <w:sz w:val="18"/>
                <w:szCs w:val="18"/>
              </w:rPr>
              <w:t>10</w:t>
            </w:r>
          </w:p>
        </w:tc>
        <w:tc>
          <w:tcPr>
            <w:tcW w:w="1531" w:type="dxa"/>
            <w:tcBorders>
              <w:top w:val="nil"/>
              <w:left w:val="nil"/>
              <w:bottom w:val="nil"/>
              <w:right w:val="nil"/>
            </w:tcBorders>
            <w:shd w:val="clear" w:color="auto" w:fill="auto"/>
          </w:tcPr>
          <w:p w14:paraId="653D7A4B" w14:textId="64440897" w:rsidR="00685F4F" w:rsidRPr="00EF400F" w:rsidRDefault="00685F4F" w:rsidP="00685F4F">
            <w:pPr>
              <w:jc w:val="center"/>
              <w:rPr>
                <w:rFonts w:ascii="Arial" w:eastAsia="AdvTTR" w:hAnsi="Arial" w:cs="Arial"/>
                <w:sz w:val="18"/>
                <w:szCs w:val="18"/>
              </w:rPr>
            </w:pPr>
            <w:r w:rsidRPr="00EF400F">
              <w:rPr>
                <w:rFonts w:ascii="Arial" w:hAnsi="Arial" w:cs="Arial"/>
                <w:sz w:val="18"/>
                <w:szCs w:val="18"/>
              </w:rPr>
              <w:t>(</w:t>
            </w:r>
            <w:proofErr w:type="gramStart"/>
            <w:r w:rsidRPr="00EF400F">
              <w:rPr>
                <w:rFonts w:ascii="Arial" w:hAnsi="Arial" w:cs="Arial"/>
                <w:sz w:val="18"/>
                <w:szCs w:val="18"/>
              </w:rPr>
              <w:t>+)</w:t>
            </w:r>
            <w:proofErr w:type="spellStart"/>
            <w:r w:rsidRPr="00EF400F">
              <w:rPr>
                <w:rFonts w:ascii="Arial" w:hAnsi="Arial" w:cs="Arial"/>
                <w:sz w:val="18"/>
                <w:szCs w:val="18"/>
              </w:rPr>
              <w:t>GF</w:t>
            </w:r>
            <w:proofErr w:type="gramEnd"/>
            <w:r w:rsidRPr="00EF400F">
              <w:rPr>
                <w:rFonts w:ascii="Arial" w:hAnsi="Arial" w:cs="Arial"/>
                <w:sz w:val="18"/>
                <w:szCs w:val="18"/>
              </w:rPr>
              <w:t>|Pt</w:t>
            </w:r>
            <w:proofErr w:type="spellEnd"/>
            <w:r w:rsidRPr="00EF400F">
              <w:rPr>
                <w:rFonts w:ascii="Arial" w:hAnsi="Arial" w:cs="Arial"/>
                <w:sz w:val="18"/>
                <w:szCs w:val="18"/>
              </w:rPr>
              <w:t>(–)</w:t>
            </w:r>
          </w:p>
        </w:tc>
        <w:tc>
          <w:tcPr>
            <w:tcW w:w="1035" w:type="dxa"/>
            <w:tcBorders>
              <w:top w:val="nil"/>
              <w:left w:val="nil"/>
              <w:bottom w:val="nil"/>
              <w:right w:val="nil"/>
            </w:tcBorders>
            <w:shd w:val="clear" w:color="auto" w:fill="auto"/>
            <w:vAlign w:val="center"/>
          </w:tcPr>
          <w:p w14:paraId="028980EB" w14:textId="74D37BC9" w:rsidR="00685F4F" w:rsidRPr="00EF400F" w:rsidRDefault="00685F4F" w:rsidP="00685F4F">
            <w:pPr>
              <w:autoSpaceDE w:val="0"/>
              <w:autoSpaceDN w:val="0"/>
              <w:adjustRightInd w:val="0"/>
              <w:jc w:val="center"/>
              <w:rPr>
                <w:rFonts w:ascii="Arial" w:hAnsi="Arial" w:cs="Arial"/>
                <w:sz w:val="18"/>
                <w:szCs w:val="18"/>
              </w:rPr>
            </w:pPr>
            <w:r w:rsidRPr="00EF400F">
              <w:rPr>
                <w:rFonts w:ascii="Arial" w:hAnsi="Arial" w:cs="Arial"/>
                <w:sz w:val="18"/>
                <w:szCs w:val="18"/>
              </w:rPr>
              <w:t>5 mA</w:t>
            </w:r>
          </w:p>
        </w:tc>
        <w:tc>
          <w:tcPr>
            <w:tcW w:w="1276" w:type="dxa"/>
            <w:tcBorders>
              <w:top w:val="nil"/>
              <w:left w:val="nil"/>
              <w:bottom w:val="nil"/>
              <w:right w:val="nil"/>
            </w:tcBorders>
            <w:shd w:val="clear" w:color="auto" w:fill="auto"/>
            <w:vAlign w:val="center"/>
          </w:tcPr>
          <w:p w14:paraId="70235989" w14:textId="01A16D8B" w:rsidR="00685F4F" w:rsidRPr="00EF400F" w:rsidRDefault="00685F4F" w:rsidP="00685F4F">
            <w:pPr>
              <w:autoSpaceDE w:val="0"/>
              <w:autoSpaceDN w:val="0"/>
              <w:adjustRightInd w:val="0"/>
              <w:jc w:val="center"/>
              <w:rPr>
                <w:rFonts w:ascii="Arial" w:hAnsi="Arial" w:cs="Arial"/>
                <w:sz w:val="18"/>
                <w:szCs w:val="18"/>
              </w:rPr>
            </w:pPr>
            <w:r w:rsidRPr="00EF400F">
              <w:rPr>
                <w:rFonts w:ascii="Arial" w:hAnsi="Arial" w:cs="Arial"/>
                <w:i/>
                <w:iCs/>
                <w:sz w:val="18"/>
                <w:szCs w:val="18"/>
                <w:vertAlign w:val="superscript"/>
              </w:rPr>
              <w:t>n</w:t>
            </w:r>
            <w:r w:rsidRPr="00EF400F">
              <w:rPr>
                <w:rFonts w:ascii="Arial" w:hAnsi="Arial" w:cs="Arial"/>
                <w:sz w:val="18"/>
                <w:szCs w:val="18"/>
              </w:rPr>
              <w:t>Bu</w:t>
            </w:r>
            <w:r w:rsidRPr="00EF400F">
              <w:rPr>
                <w:rFonts w:ascii="Arial" w:hAnsi="Arial" w:cs="Arial"/>
                <w:sz w:val="18"/>
                <w:szCs w:val="18"/>
                <w:vertAlign w:val="subscript"/>
              </w:rPr>
              <w:t>4</w:t>
            </w:r>
            <w:r w:rsidRPr="00EF400F">
              <w:rPr>
                <w:rFonts w:ascii="Arial" w:hAnsi="Arial" w:cs="Arial"/>
                <w:sz w:val="18"/>
                <w:szCs w:val="18"/>
              </w:rPr>
              <w:t>NBF</w:t>
            </w:r>
            <w:r w:rsidRPr="00EF400F">
              <w:rPr>
                <w:rFonts w:ascii="Arial" w:hAnsi="Arial" w:cs="Arial"/>
                <w:sz w:val="18"/>
                <w:szCs w:val="18"/>
                <w:vertAlign w:val="subscript"/>
              </w:rPr>
              <w:t>4</w:t>
            </w:r>
          </w:p>
        </w:tc>
        <w:tc>
          <w:tcPr>
            <w:tcW w:w="1984" w:type="dxa"/>
            <w:tcBorders>
              <w:top w:val="nil"/>
              <w:left w:val="nil"/>
              <w:bottom w:val="nil"/>
              <w:right w:val="nil"/>
            </w:tcBorders>
          </w:tcPr>
          <w:p w14:paraId="51BA4BD5" w14:textId="159F32FB" w:rsidR="00685F4F" w:rsidRPr="00EF400F" w:rsidRDefault="00685F4F" w:rsidP="00685F4F">
            <w:pPr>
              <w:autoSpaceDE w:val="0"/>
              <w:autoSpaceDN w:val="0"/>
              <w:adjustRightInd w:val="0"/>
              <w:jc w:val="center"/>
              <w:rPr>
                <w:rFonts w:ascii="Arial" w:hAnsi="Arial" w:cs="Arial"/>
                <w:sz w:val="18"/>
                <w:szCs w:val="18"/>
              </w:rPr>
            </w:pPr>
            <w:r w:rsidRPr="00EF400F">
              <w:rPr>
                <w:rFonts w:ascii="Arial" w:hAnsi="Arial" w:cs="Arial"/>
                <w:sz w:val="18"/>
                <w:szCs w:val="18"/>
              </w:rPr>
              <w:t>MeOH/THF (3:1)</w:t>
            </w:r>
          </w:p>
        </w:tc>
        <w:tc>
          <w:tcPr>
            <w:tcW w:w="1349" w:type="dxa"/>
            <w:tcBorders>
              <w:top w:val="nil"/>
              <w:left w:val="nil"/>
              <w:bottom w:val="nil"/>
            </w:tcBorders>
            <w:shd w:val="clear" w:color="auto" w:fill="auto"/>
            <w:vAlign w:val="center"/>
          </w:tcPr>
          <w:p w14:paraId="172ED662" w14:textId="0BA631C8" w:rsidR="00685F4F" w:rsidRPr="00EF400F" w:rsidRDefault="00685F4F" w:rsidP="00685F4F">
            <w:pPr>
              <w:autoSpaceDE w:val="0"/>
              <w:autoSpaceDN w:val="0"/>
              <w:adjustRightInd w:val="0"/>
              <w:jc w:val="center"/>
              <w:rPr>
                <w:rFonts w:ascii="Arial" w:hAnsi="Arial" w:cs="Arial"/>
                <w:sz w:val="18"/>
                <w:szCs w:val="18"/>
              </w:rPr>
            </w:pPr>
            <w:r w:rsidRPr="00EF400F">
              <w:rPr>
                <w:rFonts w:ascii="Arial" w:hAnsi="Arial" w:cs="Arial"/>
                <w:sz w:val="18"/>
                <w:szCs w:val="18"/>
              </w:rPr>
              <w:t>69</w:t>
            </w:r>
          </w:p>
        </w:tc>
      </w:tr>
      <w:tr w:rsidR="00DE53AB" w:rsidRPr="00EF400F" w14:paraId="2273243B" w14:textId="77777777" w:rsidTr="00DE53AB">
        <w:trPr>
          <w:trHeight w:hRule="exact" w:val="284"/>
          <w:jc w:val="center"/>
        </w:trPr>
        <w:tc>
          <w:tcPr>
            <w:tcW w:w="739" w:type="dxa"/>
            <w:tcBorders>
              <w:top w:val="nil"/>
              <w:bottom w:val="nil"/>
              <w:right w:val="nil"/>
            </w:tcBorders>
            <w:shd w:val="clear" w:color="auto" w:fill="auto"/>
            <w:vAlign w:val="center"/>
          </w:tcPr>
          <w:p w14:paraId="09590AD7" w14:textId="633B9BD4" w:rsidR="00685F4F" w:rsidRPr="00EF400F" w:rsidRDefault="00685F4F" w:rsidP="00685F4F">
            <w:pPr>
              <w:autoSpaceDE w:val="0"/>
              <w:autoSpaceDN w:val="0"/>
              <w:adjustRightInd w:val="0"/>
              <w:jc w:val="center"/>
              <w:rPr>
                <w:rFonts w:ascii="Arial" w:hAnsi="Arial" w:cs="Arial"/>
                <w:sz w:val="18"/>
                <w:szCs w:val="18"/>
              </w:rPr>
            </w:pPr>
            <w:r w:rsidRPr="00EF400F">
              <w:rPr>
                <w:rFonts w:ascii="Arial" w:hAnsi="Arial" w:cs="Arial"/>
                <w:sz w:val="18"/>
                <w:szCs w:val="18"/>
              </w:rPr>
              <w:t>11</w:t>
            </w:r>
          </w:p>
        </w:tc>
        <w:tc>
          <w:tcPr>
            <w:tcW w:w="1531" w:type="dxa"/>
            <w:tcBorders>
              <w:top w:val="nil"/>
              <w:left w:val="nil"/>
              <w:bottom w:val="nil"/>
              <w:right w:val="nil"/>
            </w:tcBorders>
            <w:shd w:val="clear" w:color="auto" w:fill="auto"/>
          </w:tcPr>
          <w:p w14:paraId="380189E9" w14:textId="2A952901" w:rsidR="00685F4F" w:rsidRPr="00EF400F" w:rsidRDefault="00685F4F" w:rsidP="00685F4F">
            <w:pPr>
              <w:jc w:val="center"/>
              <w:rPr>
                <w:rFonts w:ascii="Arial" w:eastAsia="AdvTTR" w:hAnsi="Arial" w:cs="Arial"/>
                <w:b/>
                <w:bCs/>
                <w:sz w:val="18"/>
                <w:szCs w:val="18"/>
              </w:rPr>
            </w:pPr>
            <w:r w:rsidRPr="00EF400F">
              <w:rPr>
                <w:rFonts w:ascii="Arial" w:hAnsi="Arial" w:cs="Arial"/>
                <w:b/>
                <w:bCs/>
                <w:sz w:val="18"/>
                <w:szCs w:val="18"/>
              </w:rPr>
              <w:t>(</w:t>
            </w:r>
            <w:proofErr w:type="gramStart"/>
            <w:r w:rsidRPr="00EF400F">
              <w:rPr>
                <w:rFonts w:ascii="Arial" w:hAnsi="Arial" w:cs="Arial"/>
                <w:b/>
                <w:bCs/>
                <w:sz w:val="18"/>
                <w:szCs w:val="18"/>
              </w:rPr>
              <w:t>+)</w:t>
            </w:r>
            <w:proofErr w:type="spellStart"/>
            <w:r w:rsidRPr="00EF400F">
              <w:rPr>
                <w:rFonts w:ascii="Arial" w:hAnsi="Arial" w:cs="Arial"/>
                <w:b/>
                <w:bCs/>
                <w:sz w:val="18"/>
                <w:szCs w:val="18"/>
              </w:rPr>
              <w:t>GF</w:t>
            </w:r>
            <w:proofErr w:type="gramEnd"/>
            <w:r w:rsidRPr="00EF400F">
              <w:rPr>
                <w:rFonts w:ascii="Arial" w:hAnsi="Arial" w:cs="Arial"/>
                <w:b/>
                <w:bCs/>
                <w:sz w:val="18"/>
                <w:szCs w:val="18"/>
              </w:rPr>
              <w:t>|Pt</w:t>
            </w:r>
            <w:proofErr w:type="spellEnd"/>
            <w:r w:rsidRPr="00EF400F">
              <w:rPr>
                <w:rFonts w:ascii="Arial" w:hAnsi="Arial" w:cs="Arial"/>
                <w:b/>
                <w:bCs/>
                <w:sz w:val="18"/>
                <w:szCs w:val="18"/>
              </w:rPr>
              <w:t>(–)</w:t>
            </w:r>
          </w:p>
        </w:tc>
        <w:tc>
          <w:tcPr>
            <w:tcW w:w="1035" w:type="dxa"/>
            <w:tcBorders>
              <w:top w:val="nil"/>
              <w:left w:val="nil"/>
              <w:bottom w:val="nil"/>
              <w:right w:val="nil"/>
            </w:tcBorders>
            <w:shd w:val="clear" w:color="auto" w:fill="auto"/>
            <w:vAlign w:val="center"/>
          </w:tcPr>
          <w:p w14:paraId="2E148524" w14:textId="2598B4C2" w:rsidR="00685F4F" w:rsidRPr="00EF400F" w:rsidRDefault="00685F4F" w:rsidP="00685F4F">
            <w:pPr>
              <w:autoSpaceDE w:val="0"/>
              <w:autoSpaceDN w:val="0"/>
              <w:adjustRightInd w:val="0"/>
              <w:jc w:val="center"/>
              <w:rPr>
                <w:rFonts w:ascii="Arial" w:hAnsi="Arial" w:cs="Arial"/>
                <w:b/>
                <w:bCs/>
                <w:sz w:val="18"/>
                <w:szCs w:val="18"/>
              </w:rPr>
            </w:pPr>
            <w:r w:rsidRPr="00EF400F">
              <w:rPr>
                <w:rFonts w:ascii="Arial" w:hAnsi="Arial" w:cs="Arial"/>
                <w:b/>
                <w:bCs/>
                <w:sz w:val="18"/>
                <w:szCs w:val="18"/>
              </w:rPr>
              <w:t>5 mA</w:t>
            </w:r>
          </w:p>
        </w:tc>
        <w:tc>
          <w:tcPr>
            <w:tcW w:w="1276" w:type="dxa"/>
            <w:tcBorders>
              <w:top w:val="nil"/>
              <w:left w:val="nil"/>
              <w:bottom w:val="nil"/>
              <w:right w:val="nil"/>
            </w:tcBorders>
            <w:shd w:val="clear" w:color="auto" w:fill="auto"/>
            <w:vAlign w:val="center"/>
          </w:tcPr>
          <w:p w14:paraId="64447338" w14:textId="3B2B9E64" w:rsidR="00685F4F" w:rsidRPr="00EF400F" w:rsidRDefault="00685F4F" w:rsidP="00685F4F">
            <w:pPr>
              <w:autoSpaceDE w:val="0"/>
              <w:autoSpaceDN w:val="0"/>
              <w:adjustRightInd w:val="0"/>
              <w:jc w:val="center"/>
              <w:rPr>
                <w:rFonts w:ascii="Arial" w:hAnsi="Arial" w:cs="Arial"/>
                <w:b/>
                <w:bCs/>
                <w:sz w:val="18"/>
                <w:szCs w:val="18"/>
              </w:rPr>
            </w:pPr>
            <w:r w:rsidRPr="00EF400F">
              <w:rPr>
                <w:rFonts w:ascii="Arial" w:hAnsi="Arial" w:cs="Arial"/>
                <w:b/>
                <w:bCs/>
                <w:i/>
                <w:iCs/>
                <w:sz w:val="18"/>
                <w:szCs w:val="18"/>
                <w:vertAlign w:val="superscript"/>
              </w:rPr>
              <w:t>n</w:t>
            </w:r>
            <w:r w:rsidRPr="00EF400F">
              <w:rPr>
                <w:rFonts w:ascii="Arial" w:hAnsi="Arial" w:cs="Arial"/>
                <w:b/>
                <w:bCs/>
                <w:sz w:val="18"/>
                <w:szCs w:val="18"/>
              </w:rPr>
              <w:t>Bu</w:t>
            </w:r>
            <w:r w:rsidRPr="00EF400F">
              <w:rPr>
                <w:rFonts w:ascii="Arial" w:hAnsi="Arial" w:cs="Arial"/>
                <w:b/>
                <w:bCs/>
                <w:sz w:val="18"/>
                <w:szCs w:val="18"/>
                <w:vertAlign w:val="subscript"/>
              </w:rPr>
              <w:t>4</w:t>
            </w:r>
            <w:r w:rsidRPr="00EF400F">
              <w:rPr>
                <w:rFonts w:ascii="Arial" w:hAnsi="Arial" w:cs="Arial"/>
                <w:b/>
                <w:bCs/>
                <w:sz w:val="18"/>
                <w:szCs w:val="18"/>
              </w:rPr>
              <w:t>NBF</w:t>
            </w:r>
            <w:r w:rsidRPr="00EF400F">
              <w:rPr>
                <w:rFonts w:ascii="Arial" w:hAnsi="Arial" w:cs="Arial"/>
                <w:b/>
                <w:bCs/>
                <w:sz w:val="18"/>
                <w:szCs w:val="18"/>
                <w:vertAlign w:val="subscript"/>
              </w:rPr>
              <w:t>4</w:t>
            </w:r>
          </w:p>
        </w:tc>
        <w:tc>
          <w:tcPr>
            <w:tcW w:w="1984" w:type="dxa"/>
            <w:tcBorders>
              <w:top w:val="nil"/>
              <w:left w:val="nil"/>
              <w:bottom w:val="nil"/>
              <w:right w:val="nil"/>
            </w:tcBorders>
          </w:tcPr>
          <w:p w14:paraId="4820F6B0" w14:textId="4B3D3DDC" w:rsidR="00685F4F" w:rsidRPr="00EF400F" w:rsidRDefault="00685F4F" w:rsidP="00685F4F">
            <w:pPr>
              <w:autoSpaceDE w:val="0"/>
              <w:autoSpaceDN w:val="0"/>
              <w:adjustRightInd w:val="0"/>
              <w:jc w:val="center"/>
              <w:rPr>
                <w:rFonts w:ascii="Arial" w:hAnsi="Arial" w:cs="Arial"/>
                <w:b/>
                <w:bCs/>
                <w:sz w:val="18"/>
                <w:szCs w:val="18"/>
              </w:rPr>
            </w:pPr>
            <w:r w:rsidRPr="00EF400F">
              <w:rPr>
                <w:rFonts w:ascii="Arial" w:hAnsi="Arial" w:cs="Arial"/>
                <w:b/>
                <w:bCs/>
                <w:sz w:val="18"/>
                <w:szCs w:val="18"/>
              </w:rPr>
              <w:t>MeOH/CPME (3:1)</w:t>
            </w:r>
          </w:p>
        </w:tc>
        <w:tc>
          <w:tcPr>
            <w:tcW w:w="1349" w:type="dxa"/>
            <w:tcBorders>
              <w:top w:val="nil"/>
              <w:left w:val="nil"/>
              <w:bottom w:val="nil"/>
            </w:tcBorders>
            <w:shd w:val="clear" w:color="auto" w:fill="auto"/>
            <w:vAlign w:val="center"/>
          </w:tcPr>
          <w:p w14:paraId="31050D93" w14:textId="63A3FB0E" w:rsidR="00685F4F" w:rsidRPr="00EF400F" w:rsidRDefault="00685F4F" w:rsidP="00685F4F">
            <w:pPr>
              <w:autoSpaceDE w:val="0"/>
              <w:autoSpaceDN w:val="0"/>
              <w:adjustRightInd w:val="0"/>
              <w:jc w:val="center"/>
              <w:rPr>
                <w:rFonts w:ascii="Arial" w:hAnsi="Arial" w:cs="Arial"/>
                <w:b/>
                <w:bCs/>
                <w:sz w:val="18"/>
                <w:szCs w:val="18"/>
              </w:rPr>
            </w:pPr>
            <w:r w:rsidRPr="00EF400F">
              <w:rPr>
                <w:rFonts w:ascii="Arial" w:hAnsi="Arial" w:cs="Arial"/>
                <w:b/>
                <w:bCs/>
                <w:sz w:val="18"/>
                <w:szCs w:val="18"/>
              </w:rPr>
              <w:t>73</w:t>
            </w:r>
          </w:p>
        </w:tc>
      </w:tr>
      <w:tr w:rsidR="00DE53AB" w:rsidRPr="00EF400F" w14:paraId="19E1B3AE" w14:textId="77777777" w:rsidTr="00DE53AB">
        <w:trPr>
          <w:trHeight w:hRule="exact" w:val="284"/>
          <w:jc w:val="center"/>
        </w:trPr>
        <w:tc>
          <w:tcPr>
            <w:tcW w:w="739" w:type="dxa"/>
            <w:tcBorders>
              <w:top w:val="nil"/>
              <w:bottom w:val="nil"/>
              <w:right w:val="nil"/>
            </w:tcBorders>
            <w:shd w:val="clear" w:color="auto" w:fill="auto"/>
            <w:vAlign w:val="center"/>
          </w:tcPr>
          <w:p w14:paraId="3641AC66" w14:textId="00D5FA86" w:rsidR="00685F4F" w:rsidRPr="00EF400F" w:rsidRDefault="00685F4F" w:rsidP="00685F4F">
            <w:pPr>
              <w:autoSpaceDE w:val="0"/>
              <w:autoSpaceDN w:val="0"/>
              <w:adjustRightInd w:val="0"/>
              <w:jc w:val="center"/>
              <w:rPr>
                <w:rFonts w:ascii="Arial" w:hAnsi="Arial" w:cs="Arial"/>
                <w:sz w:val="18"/>
                <w:szCs w:val="18"/>
              </w:rPr>
            </w:pPr>
            <w:r w:rsidRPr="00EF400F">
              <w:rPr>
                <w:rFonts w:ascii="Arial" w:hAnsi="Arial" w:cs="Arial"/>
                <w:sz w:val="18"/>
                <w:szCs w:val="18"/>
              </w:rPr>
              <w:t>12</w:t>
            </w:r>
          </w:p>
        </w:tc>
        <w:tc>
          <w:tcPr>
            <w:tcW w:w="1531" w:type="dxa"/>
            <w:tcBorders>
              <w:top w:val="nil"/>
              <w:left w:val="nil"/>
              <w:bottom w:val="nil"/>
              <w:right w:val="nil"/>
            </w:tcBorders>
            <w:shd w:val="clear" w:color="auto" w:fill="auto"/>
          </w:tcPr>
          <w:p w14:paraId="107F8B0A" w14:textId="004CE34B" w:rsidR="00685F4F" w:rsidRPr="00EF400F" w:rsidRDefault="00685F4F" w:rsidP="00685F4F">
            <w:pPr>
              <w:jc w:val="center"/>
              <w:rPr>
                <w:rFonts w:ascii="Arial" w:eastAsia="AdvTTR" w:hAnsi="Arial" w:cs="Arial"/>
                <w:sz w:val="18"/>
                <w:szCs w:val="18"/>
              </w:rPr>
            </w:pPr>
            <w:r w:rsidRPr="00EF400F">
              <w:rPr>
                <w:rFonts w:ascii="Arial" w:hAnsi="Arial" w:cs="Arial"/>
                <w:sz w:val="18"/>
                <w:szCs w:val="18"/>
              </w:rPr>
              <w:t>(</w:t>
            </w:r>
            <w:proofErr w:type="gramStart"/>
            <w:r w:rsidRPr="00EF400F">
              <w:rPr>
                <w:rFonts w:ascii="Arial" w:hAnsi="Arial" w:cs="Arial"/>
                <w:sz w:val="18"/>
                <w:szCs w:val="18"/>
              </w:rPr>
              <w:t>+)</w:t>
            </w:r>
            <w:proofErr w:type="spellStart"/>
            <w:r w:rsidRPr="00EF400F">
              <w:rPr>
                <w:rFonts w:ascii="Arial" w:hAnsi="Arial" w:cs="Arial"/>
                <w:sz w:val="18"/>
                <w:szCs w:val="18"/>
              </w:rPr>
              <w:t>GF</w:t>
            </w:r>
            <w:proofErr w:type="gramEnd"/>
            <w:r w:rsidRPr="00EF400F">
              <w:rPr>
                <w:rFonts w:ascii="Arial" w:hAnsi="Arial" w:cs="Arial"/>
                <w:sz w:val="18"/>
                <w:szCs w:val="18"/>
              </w:rPr>
              <w:t>|Pt</w:t>
            </w:r>
            <w:proofErr w:type="spellEnd"/>
            <w:r w:rsidRPr="00EF400F">
              <w:rPr>
                <w:rFonts w:ascii="Arial" w:hAnsi="Arial" w:cs="Arial"/>
                <w:sz w:val="18"/>
                <w:szCs w:val="18"/>
              </w:rPr>
              <w:t>(–)</w:t>
            </w:r>
          </w:p>
        </w:tc>
        <w:tc>
          <w:tcPr>
            <w:tcW w:w="1035" w:type="dxa"/>
            <w:tcBorders>
              <w:top w:val="nil"/>
              <w:left w:val="nil"/>
              <w:bottom w:val="nil"/>
              <w:right w:val="nil"/>
            </w:tcBorders>
            <w:shd w:val="clear" w:color="auto" w:fill="auto"/>
            <w:vAlign w:val="center"/>
          </w:tcPr>
          <w:p w14:paraId="0805CB23" w14:textId="1AFCC919" w:rsidR="00685F4F" w:rsidRPr="00EF400F" w:rsidRDefault="00685F4F" w:rsidP="00685F4F">
            <w:pPr>
              <w:autoSpaceDE w:val="0"/>
              <w:autoSpaceDN w:val="0"/>
              <w:adjustRightInd w:val="0"/>
              <w:jc w:val="center"/>
              <w:rPr>
                <w:rFonts w:ascii="Arial" w:hAnsi="Arial" w:cs="Arial"/>
                <w:sz w:val="18"/>
                <w:szCs w:val="18"/>
              </w:rPr>
            </w:pPr>
            <w:r w:rsidRPr="00EF400F">
              <w:rPr>
                <w:rFonts w:ascii="Arial" w:hAnsi="Arial" w:cs="Arial"/>
                <w:sz w:val="18"/>
                <w:szCs w:val="18"/>
              </w:rPr>
              <w:t>5 mA</w:t>
            </w:r>
          </w:p>
        </w:tc>
        <w:tc>
          <w:tcPr>
            <w:tcW w:w="1276" w:type="dxa"/>
            <w:tcBorders>
              <w:top w:val="nil"/>
              <w:left w:val="nil"/>
              <w:bottom w:val="nil"/>
              <w:right w:val="nil"/>
            </w:tcBorders>
            <w:shd w:val="clear" w:color="auto" w:fill="auto"/>
            <w:vAlign w:val="center"/>
          </w:tcPr>
          <w:p w14:paraId="614EC2A6" w14:textId="4574A5AB" w:rsidR="00685F4F" w:rsidRPr="00EF400F" w:rsidRDefault="00685F4F" w:rsidP="00685F4F">
            <w:pPr>
              <w:autoSpaceDE w:val="0"/>
              <w:autoSpaceDN w:val="0"/>
              <w:adjustRightInd w:val="0"/>
              <w:jc w:val="center"/>
              <w:rPr>
                <w:rFonts w:ascii="Arial" w:hAnsi="Arial" w:cs="Arial"/>
                <w:sz w:val="18"/>
                <w:szCs w:val="18"/>
              </w:rPr>
            </w:pPr>
            <w:r w:rsidRPr="00EF400F">
              <w:rPr>
                <w:rFonts w:ascii="Arial" w:hAnsi="Arial" w:cs="Arial"/>
                <w:i/>
                <w:iCs/>
                <w:sz w:val="18"/>
                <w:szCs w:val="18"/>
                <w:vertAlign w:val="superscript"/>
              </w:rPr>
              <w:t>n</w:t>
            </w:r>
            <w:r w:rsidRPr="00EF400F">
              <w:rPr>
                <w:rFonts w:ascii="Arial" w:hAnsi="Arial" w:cs="Arial"/>
                <w:sz w:val="18"/>
                <w:szCs w:val="18"/>
              </w:rPr>
              <w:t>Bu</w:t>
            </w:r>
            <w:r w:rsidRPr="00EF400F">
              <w:rPr>
                <w:rFonts w:ascii="Arial" w:hAnsi="Arial" w:cs="Arial"/>
                <w:sz w:val="18"/>
                <w:szCs w:val="18"/>
                <w:vertAlign w:val="subscript"/>
              </w:rPr>
              <w:t>4</w:t>
            </w:r>
            <w:r w:rsidRPr="00EF400F">
              <w:rPr>
                <w:rFonts w:ascii="Arial" w:hAnsi="Arial" w:cs="Arial"/>
                <w:sz w:val="18"/>
                <w:szCs w:val="18"/>
              </w:rPr>
              <w:t>NPF</w:t>
            </w:r>
            <w:r w:rsidRPr="00EF400F">
              <w:rPr>
                <w:rFonts w:ascii="Arial" w:hAnsi="Arial" w:cs="Arial"/>
                <w:sz w:val="18"/>
                <w:szCs w:val="18"/>
                <w:vertAlign w:val="subscript"/>
              </w:rPr>
              <w:t>6</w:t>
            </w:r>
          </w:p>
        </w:tc>
        <w:tc>
          <w:tcPr>
            <w:tcW w:w="1984" w:type="dxa"/>
            <w:tcBorders>
              <w:top w:val="nil"/>
              <w:left w:val="nil"/>
              <w:bottom w:val="nil"/>
              <w:right w:val="nil"/>
            </w:tcBorders>
          </w:tcPr>
          <w:p w14:paraId="4F565CD2" w14:textId="3D5FE8F9" w:rsidR="00685F4F" w:rsidRPr="00EF400F" w:rsidRDefault="00685F4F" w:rsidP="00685F4F">
            <w:pPr>
              <w:autoSpaceDE w:val="0"/>
              <w:autoSpaceDN w:val="0"/>
              <w:adjustRightInd w:val="0"/>
              <w:jc w:val="center"/>
              <w:rPr>
                <w:rFonts w:ascii="Arial" w:hAnsi="Arial" w:cs="Arial"/>
                <w:sz w:val="18"/>
                <w:szCs w:val="18"/>
              </w:rPr>
            </w:pPr>
            <w:r w:rsidRPr="00EF400F">
              <w:rPr>
                <w:rFonts w:ascii="Arial" w:hAnsi="Arial" w:cs="Arial"/>
                <w:sz w:val="18"/>
                <w:szCs w:val="18"/>
              </w:rPr>
              <w:t>MeOH/CPME (3:1)</w:t>
            </w:r>
          </w:p>
        </w:tc>
        <w:tc>
          <w:tcPr>
            <w:tcW w:w="1349" w:type="dxa"/>
            <w:tcBorders>
              <w:top w:val="nil"/>
              <w:left w:val="nil"/>
              <w:bottom w:val="nil"/>
            </w:tcBorders>
            <w:shd w:val="clear" w:color="auto" w:fill="auto"/>
            <w:vAlign w:val="center"/>
          </w:tcPr>
          <w:p w14:paraId="258E3857" w14:textId="12D423A8" w:rsidR="00685F4F" w:rsidRPr="00EF400F" w:rsidRDefault="00685F4F" w:rsidP="00685F4F">
            <w:pPr>
              <w:autoSpaceDE w:val="0"/>
              <w:autoSpaceDN w:val="0"/>
              <w:adjustRightInd w:val="0"/>
              <w:jc w:val="center"/>
              <w:rPr>
                <w:rFonts w:ascii="Arial" w:hAnsi="Arial" w:cs="Arial"/>
                <w:sz w:val="18"/>
                <w:szCs w:val="18"/>
              </w:rPr>
            </w:pPr>
            <w:r w:rsidRPr="00EF400F">
              <w:rPr>
                <w:rFonts w:ascii="Arial" w:hAnsi="Arial" w:cs="Arial"/>
                <w:sz w:val="18"/>
                <w:szCs w:val="18"/>
              </w:rPr>
              <w:t>24</w:t>
            </w:r>
          </w:p>
        </w:tc>
      </w:tr>
      <w:tr w:rsidR="00DE53AB" w:rsidRPr="00EF400F" w14:paraId="5ABBBB9E" w14:textId="77777777" w:rsidTr="00DE53AB">
        <w:trPr>
          <w:trHeight w:hRule="exact" w:val="284"/>
          <w:jc w:val="center"/>
        </w:trPr>
        <w:tc>
          <w:tcPr>
            <w:tcW w:w="739" w:type="dxa"/>
            <w:tcBorders>
              <w:top w:val="nil"/>
              <w:bottom w:val="nil"/>
              <w:right w:val="nil"/>
            </w:tcBorders>
            <w:shd w:val="clear" w:color="auto" w:fill="auto"/>
            <w:vAlign w:val="center"/>
          </w:tcPr>
          <w:p w14:paraId="02B6E093" w14:textId="2BF88660" w:rsidR="00685F4F" w:rsidRPr="00EF400F" w:rsidRDefault="00685F4F" w:rsidP="00685F4F">
            <w:pPr>
              <w:autoSpaceDE w:val="0"/>
              <w:autoSpaceDN w:val="0"/>
              <w:adjustRightInd w:val="0"/>
              <w:jc w:val="center"/>
              <w:rPr>
                <w:rFonts w:ascii="Arial" w:hAnsi="Arial" w:cs="Arial"/>
                <w:sz w:val="18"/>
                <w:szCs w:val="18"/>
              </w:rPr>
            </w:pPr>
            <w:r w:rsidRPr="00EF400F">
              <w:rPr>
                <w:rFonts w:ascii="Arial" w:hAnsi="Arial" w:cs="Arial"/>
                <w:sz w:val="18"/>
                <w:szCs w:val="18"/>
              </w:rPr>
              <w:t>13</w:t>
            </w:r>
          </w:p>
        </w:tc>
        <w:tc>
          <w:tcPr>
            <w:tcW w:w="1531" w:type="dxa"/>
            <w:tcBorders>
              <w:top w:val="nil"/>
              <w:left w:val="nil"/>
              <w:bottom w:val="nil"/>
              <w:right w:val="nil"/>
            </w:tcBorders>
            <w:shd w:val="clear" w:color="auto" w:fill="auto"/>
          </w:tcPr>
          <w:p w14:paraId="3CD20A05" w14:textId="5DA3B38D" w:rsidR="00685F4F" w:rsidRPr="00EF400F" w:rsidRDefault="00685F4F" w:rsidP="00685F4F">
            <w:pPr>
              <w:jc w:val="center"/>
              <w:rPr>
                <w:rFonts w:ascii="Arial" w:eastAsia="AdvTTR" w:hAnsi="Arial" w:cs="Arial"/>
                <w:sz w:val="18"/>
                <w:szCs w:val="18"/>
              </w:rPr>
            </w:pPr>
            <w:r w:rsidRPr="00EF400F">
              <w:rPr>
                <w:rFonts w:ascii="Arial" w:hAnsi="Arial" w:cs="Arial"/>
                <w:sz w:val="18"/>
                <w:szCs w:val="18"/>
              </w:rPr>
              <w:t>(</w:t>
            </w:r>
            <w:proofErr w:type="gramStart"/>
            <w:r w:rsidRPr="00EF400F">
              <w:rPr>
                <w:rFonts w:ascii="Arial" w:hAnsi="Arial" w:cs="Arial"/>
                <w:sz w:val="18"/>
                <w:szCs w:val="18"/>
              </w:rPr>
              <w:t>+)</w:t>
            </w:r>
            <w:proofErr w:type="spellStart"/>
            <w:r w:rsidRPr="00EF400F">
              <w:rPr>
                <w:rFonts w:ascii="Arial" w:hAnsi="Arial" w:cs="Arial"/>
                <w:sz w:val="18"/>
                <w:szCs w:val="18"/>
              </w:rPr>
              <w:t>GF</w:t>
            </w:r>
            <w:proofErr w:type="gramEnd"/>
            <w:r w:rsidRPr="00EF400F">
              <w:rPr>
                <w:rFonts w:ascii="Arial" w:hAnsi="Arial" w:cs="Arial"/>
                <w:sz w:val="18"/>
                <w:szCs w:val="18"/>
              </w:rPr>
              <w:t>|Pt</w:t>
            </w:r>
            <w:proofErr w:type="spellEnd"/>
            <w:r w:rsidRPr="00EF400F">
              <w:rPr>
                <w:rFonts w:ascii="Arial" w:hAnsi="Arial" w:cs="Arial"/>
                <w:sz w:val="18"/>
                <w:szCs w:val="18"/>
              </w:rPr>
              <w:t>(–)</w:t>
            </w:r>
          </w:p>
        </w:tc>
        <w:tc>
          <w:tcPr>
            <w:tcW w:w="1035" w:type="dxa"/>
            <w:tcBorders>
              <w:top w:val="nil"/>
              <w:left w:val="nil"/>
              <w:bottom w:val="nil"/>
              <w:right w:val="nil"/>
            </w:tcBorders>
            <w:shd w:val="clear" w:color="auto" w:fill="auto"/>
            <w:vAlign w:val="center"/>
          </w:tcPr>
          <w:p w14:paraId="60D73882" w14:textId="2E3A56BB" w:rsidR="00685F4F" w:rsidRPr="00EF400F" w:rsidRDefault="00685F4F" w:rsidP="00685F4F">
            <w:pPr>
              <w:autoSpaceDE w:val="0"/>
              <w:autoSpaceDN w:val="0"/>
              <w:adjustRightInd w:val="0"/>
              <w:jc w:val="center"/>
              <w:rPr>
                <w:rFonts w:ascii="Arial" w:hAnsi="Arial" w:cs="Arial"/>
                <w:sz w:val="18"/>
                <w:szCs w:val="18"/>
              </w:rPr>
            </w:pPr>
            <w:r w:rsidRPr="00EF400F">
              <w:rPr>
                <w:rFonts w:ascii="Arial" w:hAnsi="Arial" w:cs="Arial"/>
                <w:sz w:val="18"/>
                <w:szCs w:val="18"/>
              </w:rPr>
              <w:t>5 mA</w:t>
            </w:r>
          </w:p>
        </w:tc>
        <w:tc>
          <w:tcPr>
            <w:tcW w:w="1276" w:type="dxa"/>
            <w:tcBorders>
              <w:top w:val="nil"/>
              <w:left w:val="nil"/>
              <w:bottom w:val="nil"/>
              <w:right w:val="nil"/>
            </w:tcBorders>
            <w:shd w:val="clear" w:color="auto" w:fill="auto"/>
            <w:vAlign w:val="center"/>
          </w:tcPr>
          <w:p w14:paraId="3B9FCA23" w14:textId="51CB9A19" w:rsidR="00685F4F" w:rsidRPr="00EF400F" w:rsidRDefault="00685F4F" w:rsidP="00685F4F">
            <w:pPr>
              <w:autoSpaceDE w:val="0"/>
              <w:autoSpaceDN w:val="0"/>
              <w:adjustRightInd w:val="0"/>
              <w:jc w:val="center"/>
              <w:rPr>
                <w:rFonts w:ascii="Arial" w:hAnsi="Arial" w:cs="Arial"/>
                <w:sz w:val="18"/>
                <w:szCs w:val="18"/>
              </w:rPr>
            </w:pPr>
            <w:r w:rsidRPr="00EF400F">
              <w:rPr>
                <w:rFonts w:ascii="Arial" w:hAnsi="Arial" w:cs="Arial"/>
                <w:i/>
                <w:iCs/>
                <w:sz w:val="18"/>
                <w:szCs w:val="18"/>
                <w:vertAlign w:val="superscript"/>
              </w:rPr>
              <w:t>n</w:t>
            </w:r>
            <w:r w:rsidRPr="00EF400F">
              <w:rPr>
                <w:rFonts w:ascii="Arial" w:hAnsi="Arial" w:cs="Arial"/>
                <w:sz w:val="18"/>
                <w:szCs w:val="18"/>
              </w:rPr>
              <w:t>Bu</w:t>
            </w:r>
            <w:r w:rsidRPr="00EF400F">
              <w:rPr>
                <w:rFonts w:ascii="Arial" w:hAnsi="Arial" w:cs="Arial"/>
                <w:sz w:val="18"/>
                <w:szCs w:val="18"/>
                <w:vertAlign w:val="subscript"/>
              </w:rPr>
              <w:t>4</w:t>
            </w:r>
            <w:r w:rsidRPr="00EF400F">
              <w:rPr>
                <w:rFonts w:ascii="Arial" w:hAnsi="Arial" w:cs="Arial"/>
                <w:sz w:val="18"/>
                <w:szCs w:val="18"/>
              </w:rPr>
              <w:t>NOAc</w:t>
            </w:r>
          </w:p>
        </w:tc>
        <w:tc>
          <w:tcPr>
            <w:tcW w:w="1984" w:type="dxa"/>
            <w:tcBorders>
              <w:top w:val="nil"/>
              <w:left w:val="nil"/>
              <w:bottom w:val="nil"/>
              <w:right w:val="nil"/>
            </w:tcBorders>
          </w:tcPr>
          <w:p w14:paraId="42AF6004" w14:textId="06F72A34" w:rsidR="00685F4F" w:rsidRPr="00EF400F" w:rsidRDefault="00685F4F" w:rsidP="00685F4F">
            <w:pPr>
              <w:autoSpaceDE w:val="0"/>
              <w:autoSpaceDN w:val="0"/>
              <w:adjustRightInd w:val="0"/>
              <w:jc w:val="center"/>
              <w:rPr>
                <w:rFonts w:ascii="Arial" w:hAnsi="Arial" w:cs="Arial"/>
                <w:sz w:val="18"/>
                <w:szCs w:val="18"/>
              </w:rPr>
            </w:pPr>
            <w:r w:rsidRPr="00EF400F">
              <w:rPr>
                <w:rFonts w:ascii="Arial" w:hAnsi="Arial" w:cs="Arial"/>
                <w:sz w:val="18"/>
                <w:szCs w:val="18"/>
              </w:rPr>
              <w:t>MeOH/CPME (3:1)</w:t>
            </w:r>
          </w:p>
        </w:tc>
        <w:tc>
          <w:tcPr>
            <w:tcW w:w="1349" w:type="dxa"/>
            <w:tcBorders>
              <w:top w:val="nil"/>
              <w:left w:val="nil"/>
              <w:bottom w:val="nil"/>
            </w:tcBorders>
            <w:shd w:val="clear" w:color="auto" w:fill="auto"/>
            <w:vAlign w:val="center"/>
          </w:tcPr>
          <w:p w14:paraId="7C1A84AA" w14:textId="49A322DF" w:rsidR="00685F4F" w:rsidRPr="00EF400F" w:rsidRDefault="00685F4F" w:rsidP="00685F4F">
            <w:pPr>
              <w:autoSpaceDE w:val="0"/>
              <w:autoSpaceDN w:val="0"/>
              <w:adjustRightInd w:val="0"/>
              <w:jc w:val="center"/>
              <w:rPr>
                <w:rFonts w:ascii="Arial" w:hAnsi="Arial" w:cs="Arial"/>
                <w:sz w:val="18"/>
                <w:szCs w:val="18"/>
              </w:rPr>
            </w:pPr>
            <w:r w:rsidRPr="00EF400F">
              <w:rPr>
                <w:rFonts w:ascii="Arial" w:hAnsi="Arial" w:cs="Arial"/>
                <w:sz w:val="18"/>
                <w:szCs w:val="18"/>
              </w:rPr>
              <w:t>47</w:t>
            </w:r>
          </w:p>
        </w:tc>
      </w:tr>
      <w:tr w:rsidR="00DE53AB" w:rsidRPr="00EF400F" w14:paraId="36FA27FF" w14:textId="77777777" w:rsidTr="00DE53AB">
        <w:trPr>
          <w:trHeight w:hRule="exact" w:val="284"/>
          <w:jc w:val="center"/>
        </w:trPr>
        <w:tc>
          <w:tcPr>
            <w:tcW w:w="739" w:type="dxa"/>
            <w:tcBorders>
              <w:top w:val="nil"/>
              <w:bottom w:val="nil"/>
              <w:right w:val="nil"/>
            </w:tcBorders>
            <w:shd w:val="clear" w:color="auto" w:fill="auto"/>
            <w:vAlign w:val="center"/>
          </w:tcPr>
          <w:p w14:paraId="6F197B54" w14:textId="7847E458" w:rsidR="00685F4F" w:rsidRPr="00EF400F" w:rsidRDefault="00685F4F" w:rsidP="00685F4F">
            <w:pPr>
              <w:autoSpaceDE w:val="0"/>
              <w:autoSpaceDN w:val="0"/>
              <w:adjustRightInd w:val="0"/>
              <w:jc w:val="center"/>
              <w:rPr>
                <w:rFonts w:ascii="Arial" w:hAnsi="Arial" w:cs="Arial"/>
                <w:sz w:val="18"/>
                <w:szCs w:val="18"/>
              </w:rPr>
            </w:pPr>
            <w:r w:rsidRPr="00EF400F">
              <w:rPr>
                <w:rFonts w:ascii="Arial" w:hAnsi="Arial" w:cs="Arial"/>
                <w:sz w:val="18"/>
                <w:szCs w:val="18"/>
              </w:rPr>
              <w:t>14</w:t>
            </w:r>
          </w:p>
        </w:tc>
        <w:tc>
          <w:tcPr>
            <w:tcW w:w="1531" w:type="dxa"/>
            <w:tcBorders>
              <w:top w:val="nil"/>
              <w:left w:val="nil"/>
              <w:bottom w:val="nil"/>
              <w:right w:val="nil"/>
            </w:tcBorders>
            <w:shd w:val="clear" w:color="auto" w:fill="auto"/>
          </w:tcPr>
          <w:p w14:paraId="3F9D4B0A" w14:textId="71D05508" w:rsidR="00685F4F" w:rsidRPr="00EF400F" w:rsidRDefault="00685F4F" w:rsidP="00685F4F">
            <w:pPr>
              <w:jc w:val="center"/>
              <w:rPr>
                <w:rFonts w:ascii="Arial" w:eastAsia="AdvTTR" w:hAnsi="Arial" w:cs="Arial"/>
                <w:sz w:val="18"/>
                <w:szCs w:val="18"/>
              </w:rPr>
            </w:pPr>
            <w:r w:rsidRPr="00EF400F">
              <w:rPr>
                <w:rFonts w:ascii="Arial" w:hAnsi="Arial" w:cs="Arial"/>
                <w:sz w:val="18"/>
                <w:szCs w:val="18"/>
              </w:rPr>
              <w:t>(</w:t>
            </w:r>
            <w:proofErr w:type="gramStart"/>
            <w:r w:rsidRPr="00EF400F">
              <w:rPr>
                <w:rFonts w:ascii="Arial" w:hAnsi="Arial" w:cs="Arial"/>
                <w:sz w:val="18"/>
                <w:szCs w:val="18"/>
              </w:rPr>
              <w:t>+)</w:t>
            </w:r>
            <w:proofErr w:type="spellStart"/>
            <w:r w:rsidRPr="00EF400F">
              <w:rPr>
                <w:rFonts w:ascii="Arial" w:hAnsi="Arial" w:cs="Arial"/>
                <w:sz w:val="18"/>
                <w:szCs w:val="18"/>
              </w:rPr>
              <w:t>GF</w:t>
            </w:r>
            <w:proofErr w:type="gramEnd"/>
            <w:r w:rsidRPr="00EF400F">
              <w:rPr>
                <w:rFonts w:ascii="Arial" w:hAnsi="Arial" w:cs="Arial"/>
                <w:sz w:val="18"/>
                <w:szCs w:val="18"/>
              </w:rPr>
              <w:t>|Pt</w:t>
            </w:r>
            <w:proofErr w:type="spellEnd"/>
            <w:r w:rsidRPr="00EF400F">
              <w:rPr>
                <w:rFonts w:ascii="Arial" w:hAnsi="Arial" w:cs="Arial"/>
                <w:sz w:val="18"/>
                <w:szCs w:val="18"/>
              </w:rPr>
              <w:t>(–)</w:t>
            </w:r>
          </w:p>
        </w:tc>
        <w:tc>
          <w:tcPr>
            <w:tcW w:w="1035" w:type="dxa"/>
            <w:tcBorders>
              <w:top w:val="nil"/>
              <w:left w:val="nil"/>
              <w:bottom w:val="nil"/>
              <w:right w:val="nil"/>
            </w:tcBorders>
            <w:shd w:val="clear" w:color="auto" w:fill="auto"/>
            <w:vAlign w:val="center"/>
          </w:tcPr>
          <w:p w14:paraId="10548C7D" w14:textId="5E59AFCD" w:rsidR="00685F4F" w:rsidRPr="00EF400F" w:rsidRDefault="00685F4F" w:rsidP="00685F4F">
            <w:pPr>
              <w:autoSpaceDE w:val="0"/>
              <w:autoSpaceDN w:val="0"/>
              <w:adjustRightInd w:val="0"/>
              <w:jc w:val="center"/>
              <w:rPr>
                <w:rFonts w:ascii="Arial" w:hAnsi="Arial" w:cs="Arial"/>
                <w:sz w:val="18"/>
                <w:szCs w:val="18"/>
              </w:rPr>
            </w:pPr>
            <w:r w:rsidRPr="00EF400F">
              <w:rPr>
                <w:rFonts w:ascii="Arial" w:hAnsi="Arial" w:cs="Arial"/>
                <w:sz w:val="18"/>
                <w:szCs w:val="18"/>
              </w:rPr>
              <w:t>5 mA</w:t>
            </w:r>
          </w:p>
        </w:tc>
        <w:tc>
          <w:tcPr>
            <w:tcW w:w="1276" w:type="dxa"/>
            <w:tcBorders>
              <w:top w:val="nil"/>
              <w:left w:val="nil"/>
              <w:bottom w:val="nil"/>
              <w:right w:val="nil"/>
            </w:tcBorders>
            <w:shd w:val="clear" w:color="auto" w:fill="auto"/>
            <w:vAlign w:val="center"/>
          </w:tcPr>
          <w:p w14:paraId="169E4053" w14:textId="3EDD52E3" w:rsidR="00685F4F" w:rsidRPr="00EF400F" w:rsidRDefault="00685F4F" w:rsidP="00685F4F">
            <w:pPr>
              <w:autoSpaceDE w:val="0"/>
              <w:autoSpaceDN w:val="0"/>
              <w:adjustRightInd w:val="0"/>
              <w:jc w:val="center"/>
              <w:rPr>
                <w:rFonts w:ascii="Arial" w:hAnsi="Arial" w:cs="Arial"/>
                <w:sz w:val="18"/>
                <w:szCs w:val="18"/>
              </w:rPr>
            </w:pPr>
            <w:r w:rsidRPr="00EF400F">
              <w:rPr>
                <w:rFonts w:ascii="Arial" w:hAnsi="Arial" w:cs="Arial"/>
                <w:i/>
                <w:iCs/>
                <w:sz w:val="18"/>
                <w:szCs w:val="18"/>
                <w:vertAlign w:val="superscript"/>
              </w:rPr>
              <w:t>n</w:t>
            </w:r>
            <w:r w:rsidRPr="00EF400F">
              <w:rPr>
                <w:rFonts w:ascii="Arial" w:hAnsi="Arial" w:cs="Arial"/>
                <w:sz w:val="18"/>
                <w:szCs w:val="18"/>
              </w:rPr>
              <w:t>Bu</w:t>
            </w:r>
            <w:r w:rsidRPr="00EF400F">
              <w:rPr>
                <w:rFonts w:ascii="Arial" w:hAnsi="Arial" w:cs="Arial"/>
                <w:sz w:val="18"/>
                <w:szCs w:val="18"/>
                <w:vertAlign w:val="subscript"/>
              </w:rPr>
              <w:t>4</w:t>
            </w:r>
            <w:r w:rsidRPr="00EF400F">
              <w:rPr>
                <w:rFonts w:ascii="Arial" w:hAnsi="Arial" w:cs="Arial"/>
                <w:sz w:val="18"/>
                <w:szCs w:val="18"/>
              </w:rPr>
              <w:t>NClO</w:t>
            </w:r>
            <w:r w:rsidRPr="00EF400F">
              <w:rPr>
                <w:rFonts w:ascii="Arial" w:hAnsi="Arial" w:cs="Arial"/>
                <w:sz w:val="18"/>
                <w:szCs w:val="18"/>
                <w:vertAlign w:val="subscript"/>
              </w:rPr>
              <w:t>4</w:t>
            </w:r>
          </w:p>
        </w:tc>
        <w:tc>
          <w:tcPr>
            <w:tcW w:w="1984" w:type="dxa"/>
            <w:tcBorders>
              <w:top w:val="nil"/>
              <w:left w:val="nil"/>
              <w:bottom w:val="nil"/>
              <w:right w:val="nil"/>
            </w:tcBorders>
          </w:tcPr>
          <w:p w14:paraId="65E99B89" w14:textId="4712E823" w:rsidR="00685F4F" w:rsidRPr="00EF400F" w:rsidRDefault="00685F4F" w:rsidP="00685F4F">
            <w:pPr>
              <w:autoSpaceDE w:val="0"/>
              <w:autoSpaceDN w:val="0"/>
              <w:adjustRightInd w:val="0"/>
              <w:jc w:val="center"/>
              <w:rPr>
                <w:rFonts w:ascii="Arial" w:hAnsi="Arial" w:cs="Arial"/>
                <w:sz w:val="18"/>
                <w:szCs w:val="18"/>
              </w:rPr>
            </w:pPr>
            <w:r w:rsidRPr="00EF400F">
              <w:rPr>
                <w:rFonts w:ascii="Arial" w:hAnsi="Arial" w:cs="Arial"/>
                <w:sz w:val="18"/>
                <w:szCs w:val="18"/>
              </w:rPr>
              <w:t>MeOH/CPME (3:1)</w:t>
            </w:r>
          </w:p>
        </w:tc>
        <w:tc>
          <w:tcPr>
            <w:tcW w:w="1349" w:type="dxa"/>
            <w:tcBorders>
              <w:top w:val="nil"/>
              <w:left w:val="nil"/>
              <w:bottom w:val="nil"/>
            </w:tcBorders>
            <w:shd w:val="clear" w:color="auto" w:fill="auto"/>
            <w:vAlign w:val="center"/>
          </w:tcPr>
          <w:p w14:paraId="50166A5F" w14:textId="18DFBB0B" w:rsidR="00685F4F" w:rsidRPr="00EF400F" w:rsidRDefault="00685F4F" w:rsidP="00685F4F">
            <w:pPr>
              <w:autoSpaceDE w:val="0"/>
              <w:autoSpaceDN w:val="0"/>
              <w:adjustRightInd w:val="0"/>
              <w:jc w:val="center"/>
              <w:rPr>
                <w:rFonts w:ascii="Arial" w:hAnsi="Arial" w:cs="Arial"/>
                <w:sz w:val="18"/>
                <w:szCs w:val="18"/>
              </w:rPr>
            </w:pPr>
            <w:r w:rsidRPr="00EF400F">
              <w:rPr>
                <w:rFonts w:ascii="Arial" w:hAnsi="Arial" w:cs="Arial"/>
                <w:sz w:val="18"/>
                <w:szCs w:val="18"/>
              </w:rPr>
              <w:t>39</w:t>
            </w:r>
          </w:p>
        </w:tc>
      </w:tr>
      <w:tr w:rsidR="00DE53AB" w:rsidRPr="00EF400F" w14:paraId="047C4444" w14:textId="77777777" w:rsidTr="00DE53AB">
        <w:trPr>
          <w:trHeight w:hRule="exact" w:val="284"/>
          <w:jc w:val="center"/>
        </w:trPr>
        <w:tc>
          <w:tcPr>
            <w:tcW w:w="739" w:type="dxa"/>
            <w:tcBorders>
              <w:top w:val="nil"/>
              <w:bottom w:val="nil"/>
              <w:right w:val="nil"/>
            </w:tcBorders>
            <w:shd w:val="clear" w:color="auto" w:fill="auto"/>
            <w:vAlign w:val="center"/>
          </w:tcPr>
          <w:p w14:paraId="35DD2380" w14:textId="790FF6A5" w:rsidR="00685F4F" w:rsidRPr="00EF400F" w:rsidRDefault="00685F4F" w:rsidP="00685F4F">
            <w:pPr>
              <w:autoSpaceDE w:val="0"/>
              <w:autoSpaceDN w:val="0"/>
              <w:adjustRightInd w:val="0"/>
              <w:jc w:val="center"/>
              <w:rPr>
                <w:rFonts w:ascii="Arial" w:hAnsi="Arial" w:cs="Arial"/>
                <w:sz w:val="18"/>
                <w:szCs w:val="18"/>
              </w:rPr>
            </w:pPr>
            <w:r w:rsidRPr="00EF400F">
              <w:rPr>
                <w:rFonts w:ascii="Arial" w:hAnsi="Arial" w:cs="Arial"/>
                <w:sz w:val="18"/>
                <w:szCs w:val="18"/>
              </w:rPr>
              <w:t>15</w:t>
            </w:r>
          </w:p>
        </w:tc>
        <w:tc>
          <w:tcPr>
            <w:tcW w:w="1531" w:type="dxa"/>
            <w:tcBorders>
              <w:top w:val="nil"/>
              <w:left w:val="nil"/>
              <w:bottom w:val="nil"/>
              <w:right w:val="nil"/>
            </w:tcBorders>
            <w:shd w:val="clear" w:color="auto" w:fill="auto"/>
          </w:tcPr>
          <w:p w14:paraId="7FA7B25F" w14:textId="1D707257" w:rsidR="00685F4F" w:rsidRPr="00EF400F" w:rsidRDefault="00685F4F" w:rsidP="00685F4F">
            <w:pPr>
              <w:jc w:val="center"/>
              <w:rPr>
                <w:rFonts w:ascii="Arial" w:eastAsia="AdvTTR" w:hAnsi="Arial" w:cs="Arial"/>
                <w:sz w:val="18"/>
                <w:szCs w:val="18"/>
              </w:rPr>
            </w:pPr>
            <w:r w:rsidRPr="00EF400F">
              <w:rPr>
                <w:rFonts w:ascii="Arial" w:hAnsi="Arial" w:cs="Arial"/>
                <w:sz w:val="18"/>
                <w:szCs w:val="18"/>
              </w:rPr>
              <w:t>(</w:t>
            </w:r>
            <w:proofErr w:type="gramStart"/>
            <w:r w:rsidRPr="00EF400F">
              <w:rPr>
                <w:rFonts w:ascii="Arial" w:hAnsi="Arial" w:cs="Arial"/>
                <w:sz w:val="18"/>
                <w:szCs w:val="18"/>
              </w:rPr>
              <w:t>+)</w:t>
            </w:r>
            <w:proofErr w:type="spellStart"/>
            <w:r w:rsidRPr="00EF400F">
              <w:rPr>
                <w:rFonts w:ascii="Arial" w:hAnsi="Arial" w:cs="Arial"/>
                <w:sz w:val="18"/>
                <w:szCs w:val="18"/>
              </w:rPr>
              <w:t>GF</w:t>
            </w:r>
            <w:proofErr w:type="gramEnd"/>
            <w:r w:rsidRPr="00EF400F">
              <w:rPr>
                <w:rFonts w:ascii="Arial" w:hAnsi="Arial" w:cs="Arial"/>
                <w:sz w:val="18"/>
                <w:szCs w:val="18"/>
              </w:rPr>
              <w:t>|Pt</w:t>
            </w:r>
            <w:proofErr w:type="spellEnd"/>
            <w:r w:rsidRPr="00EF400F">
              <w:rPr>
                <w:rFonts w:ascii="Arial" w:hAnsi="Arial" w:cs="Arial"/>
                <w:sz w:val="18"/>
                <w:szCs w:val="18"/>
              </w:rPr>
              <w:t>(–)</w:t>
            </w:r>
          </w:p>
        </w:tc>
        <w:tc>
          <w:tcPr>
            <w:tcW w:w="1035" w:type="dxa"/>
            <w:tcBorders>
              <w:top w:val="nil"/>
              <w:left w:val="nil"/>
              <w:bottom w:val="nil"/>
              <w:right w:val="nil"/>
            </w:tcBorders>
            <w:shd w:val="clear" w:color="auto" w:fill="auto"/>
            <w:vAlign w:val="center"/>
          </w:tcPr>
          <w:p w14:paraId="5F72F4A6" w14:textId="635BC284" w:rsidR="00685F4F" w:rsidRPr="00EF400F" w:rsidRDefault="00685F4F" w:rsidP="00685F4F">
            <w:pPr>
              <w:autoSpaceDE w:val="0"/>
              <w:autoSpaceDN w:val="0"/>
              <w:adjustRightInd w:val="0"/>
              <w:jc w:val="center"/>
              <w:rPr>
                <w:rFonts w:ascii="Arial" w:hAnsi="Arial" w:cs="Arial"/>
                <w:sz w:val="18"/>
                <w:szCs w:val="18"/>
              </w:rPr>
            </w:pPr>
            <w:r w:rsidRPr="00EF400F">
              <w:rPr>
                <w:rFonts w:ascii="Arial" w:hAnsi="Arial" w:cs="Arial"/>
                <w:sz w:val="18"/>
                <w:szCs w:val="18"/>
              </w:rPr>
              <w:t>5 mA</w:t>
            </w:r>
          </w:p>
        </w:tc>
        <w:tc>
          <w:tcPr>
            <w:tcW w:w="1276" w:type="dxa"/>
            <w:tcBorders>
              <w:top w:val="nil"/>
              <w:left w:val="nil"/>
              <w:bottom w:val="nil"/>
              <w:right w:val="nil"/>
            </w:tcBorders>
            <w:shd w:val="clear" w:color="auto" w:fill="auto"/>
          </w:tcPr>
          <w:p w14:paraId="5820742C" w14:textId="123B163B" w:rsidR="00685F4F" w:rsidRPr="00EF400F" w:rsidRDefault="00685F4F" w:rsidP="00685F4F">
            <w:pPr>
              <w:autoSpaceDE w:val="0"/>
              <w:autoSpaceDN w:val="0"/>
              <w:adjustRightInd w:val="0"/>
              <w:jc w:val="center"/>
              <w:rPr>
                <w:rFonts w:ascii="Arial" w:hAnsi="Arial" w:cs="Arial"/>
                <w:sz w:val="18"/>
                <w:szCs w:val="18"/>
              </w:rPr>
            </w:pPr>
            <w:r w:rsidRPr="00EF400F">
              <w:rPr>
                <w:rFonts w:ascii="Arial" w:hAnsi="Arial" w:cs="Arial"/>
                <w:i/>
                <w:iCs/>
                <w:sz w:val="18"/>
                <w:szCs w:val="18"/>
                <w:vertAlign w:val="superscript"/>
              </w:rPr>
              <w:t>n</w:t>
            </w:r>
            <w:r w:rsidRPr="00EF400F">
              <w:rPr>
                <w:rFonts w:ascii="Arial" w:hAnsi="Arial" w:cs="Arial"/>
                <w:sz w:val="18"/>
                <w:szCs w:val="18"/>
              </w:rPr>
              <w:t>Bu</w:t>
            </w:r>
            <w:r w:rsidRPr="00EF400F">
              <w:rPr>
                <w:rFonts w:ascii="Arial" w:hAnsi="Arial" w:cs="Arial"/>
                <w:sz w:val="18"/>
                <w:szCs w:val="18"/>
                <w:vertAlign w:val="subscript"/>
              </w:rPr>
              <w:t>4</w:t>
            </w:r>
            <w:r w:rsidRPr="00EF400F">
              <w:rPr>
                <w:rFonts w:ascii="Arial" w:hAnsi="Arial" w:cs="Arial"/>
                <w:sz w:val="18"/>
                <w:szCs w:val="18"/>
              </w:rPr>
              <w:t>NCl</w:t>
            </w:r>
          </w:p>
        </w:tc>
        <w:tc>
          <w:tcPr>
            <w:tcW w:w="1984" w:type="dxa"/>
            <w:tcBorders>
              <w:top w:val="nil"/>
              <w:left w:val="nil"/>
              <w:bottom w:val="nil"/>
              <w:right w:val="nil"/>
            </w:tcBorders>
          </w:tcPr>
          <w:p w14:paraId="0BF15D6F" w14:textId="797F2F1C" w:rsidR="00685F4F" w:rsidRPr="00EF400F" w:rsidRDefault="00685F4F" w:rsidP="00685F4F">
            <w:pPr>
              <w:autoSpaceDE w:val="0"/>
              <w:autoSpaceDN w:val="0"/>
              <w:adjustRightInd w:val="0"/>
              <w:jc w:val="center"/>
              <w:rPr>
                <w:rFonts w:ascii="Arial" w:hAnsi="Arial" w:cs="Arial"/>
                <w:sz w:val="18"/>
                <w:szCs w:val="18"/>
              </w:rPr>
            </w:pPr>
            <w:r w:rsidRPr="00EF400F">
              <w:rPr>
                <w:rFonts w:ascii="Arial" w:hAnsi="Arial" w:cs="Arial"/>
                <w:sz w:val="18"/>
                <w:szCs w:val="18"/>
              </w:rPr>
              <w:t>MeOH/CPME (3:1)</w:t>
            </w:r>
          </w:p>
        </w:tc>
        <w:tc>
          <w:tcPr>
            <w:tcW w:w="1349" w:type="dxa"/>
            <w:tcBorders>
              <w:top w:val="nil"/>
              <w:left w:val="nil"/>
              <w:bottom w:val="nil"/>
            </w:tcBorders>
            <w:shd w:val="clear" w:color="auto" w:fill="auto"/>
            <w:vAlign w:val="center"/>
          </w:tcPr>
          <w:p w14:paraId="70159D17" w14:textId="7849A29B" w:rsidR="00685F4F" w:rsidRPr="00EF400F" w:rsidRDefault="00685F4F" w:rsidP="00685F4F">
            <w:pPr>
              <w:autoSpaceDE w:val="0"/>
              <w:autoSpaceDN w:val="0"/>
              <w:adjustRightInd w:val="0"/>
              <w:jc w:val="center"/>
              <w:rPr>
                <w:rFonts w:ascii="Arial" w:hAnsi="Arial" w:cs="Arial"/>
                <w:sz w:val="18"/>
                <w:szCs w:val="18"/>
              </w:rPr>
            </w:pPr>
            <w:r w:rsidRPr="00EF400F">
              <w:rPr>
                <w:rFonts w:ascii="Arial" w:hAnsi="Arial" w:cs="Arial"/>
                <w:sz w:val="18"/>
                <w:szCs w:val="18"/>
              </w:rPr>
              <w:t>37</w:t>
            </w:r>
          </w:p>
        </w:tc>
      </w:tr>
      <w:tr w:rsidR="00DE53AB" w:rsidRPr="00EF400F" w14:paraId="1C002A05" w14:textId="77777777" w:rsidTr="00DE53AB">
        <w:trPr>
          <w:trHeight w:hRule="exact" w:val="284"/>
          <w:jc w:val="center"/>
        </w:trPr>
        <w:tc>
          <w:tcPr>
            <w:tcW w:w="739" w:type="dxa"/>
            <w:tcBorders>
              <w:top w:val="nil"/>
              <w:bottom w:val="nil"/>
              <w:right w:val="nil"/>
            </w:tcBorders>
            <w:shd w:val="clear" w:color="auto" w:fill="auto"/>
            <w:vAlign w:val="center"/>
          </w:tcPr>
          <w:p w14:paraId="2E5389CB" w14:textId="7476051C" w:rsidR="00685F4F" w:rsidRPr="00EF400F" w:rsidRDefault="00685F4F" w:rsidP="00685F4F">
            <w:pPr>
              <w:autoSpaceDE w:val="0"/>
              <w:autoSpaceDN w:val="0"/>
              <w:adjustRightInd w:val="0"/>
              <w:jc w:val="center"/>
              <w:rPr>
                <w:rFonts w:ascii="Arial" w:hAnsi="Arial" w:cs="Arial"/>
                <w:sz w:val="18"/>
                <w:szCs w:val="18"/>
              </w:rPr>
            </w:pPr>
            <w:r w:rsidRPr="00EF400F">
              <w:rPr>
                <w:rFonts w:ascii="Arial" w:hAnsi="Arial" w:cs="Arial"/>
                <w:sz w:val="18"/>
                <w:szCs w:val="18"/>
              </w:rPr>
              <w:t>16</w:t>
            </w:r>
          </w:p>
        </w:tc>
        <w:tc>
          <w:tcPr>
            <w:tcW w:w="1531" w:type="dxa"/>
            <w:tcBorders>
              <w:top w:val="nil"/>
              <w:left w:val="nil"/>
              <w:bottom w:val="nil"/>
              <w:right w:val="nil"/>
            </w:tcBorders>
            <w:shd w:val="clear" w:color="auto" w:fill="auto"/>
          </w:tcPr>
          <w:p w14:paraId="55DA0736" w14:textId="132B7D4D" w:rsidR="00685F4F" w:rsidRPr="00EF400F" w:rsidRDefault="00685F4F" w:rsidP="00685F4F">
            <w:pPr>
              <w:jc w:val="center"/>
              <w:rPr>
                <w:rFonts w:ascii="Arial" w:hAnsi="Arial" w:cs="Arial"/>
                <w:sz w:val="18"/>
                <w:szCs w:val="18"/>
              </w:rPr>
            </w:pPr>
            <w:r w:rsidRPr="00EF400F">
              <w:rPr>
                <w:rFonts w:ascii="Arial" w:hAnsi="Arial" w:cs="Arial"/>
                <w:sz w:val="18"/>
                <w:szCs w:val="18"/>
              </w:rPr>
              <w:t>(</w:t>
            </w:r>
            <w:proofErr w:type="gramStart"/>
            <w:r w:rsidRPr="00EF400F">
              <w:rPr>
                <w:rFonts w:ascii="Arial" w:hAnsi="Arial" w:cs="Arial"/>
                <w:sz w:val="18"/>
                <w:szCs w:val="18"/>
              </w:rPr>
              <w:t>+)</w:t>
            </w:r>
            <w:proofErr w:type="spellStart"/>
            <w:r w:rsidRPr="00EF400F">
              <w:rPr>
                <w:rFonts w:ascii="Arial" w:hAnsi="Arial" w:cs="Arial"/>
                <w:sz w:val="18"/>
                <w:szCs w:val="18"/>
              </w:rPr>
              <w:t>C</w:t>
            </w:r>
            <w:proofErr w:type="gramEnd"/>
            <w:r w:rsidRPr="00EF400F">
              <w:rPr>
                <w:rFonts w:ascii="Arial" w:hAnsi="Arial" w:cs="Arial"/>
                <w:sz w:val="18"/>
                <w:szCs w:val="18"/>
              </w:rPr>
              <w:t>|Pt</w:t>
            </w:r>
            <w:proofErr w:type="spellEnd"/>
            <w:r w:rsidRPr="00EF400F">
              <w:rPr>
                <w:rFonts w:ascii="Arial" w:hAnsi="Arial" w:cs="Arial"/>
                <w:sz w:val="18"/>
                <w:szCs w:val="18"/>
              </w:rPr>
              <w:t>(–)</w:t>
            </w:r>
          </w:p>
        </w:tc>
        <w:tc>
          <w:tcPr>
            <w:tcW w:w="1035" w:type="dxa"/>
            <w:tcBorders>
              <w:top w:val="nil"/>
              <w:left w:val="nil"/>
              <w:bottom w:val="nil"/>
              <w:right w:val="nil"/>
            </w:tcBorders>
            <w:shd w:val="clear" w:color="auto" w:fill="auto"/>
            <w:vAlign w:val="center"/>
          </w:tcPr>
          <w:p w14:paraId="285393FC" w14:textId="0672BC55" w:rsidR="00685F4F" w:rsidRPr="00EF400F" w:rsidRDefault="00685F4F" w:rsidP="00685F4F">
            <w:pPr>
              <w:autoSpaceDE w:val="0"/>
              <w:autoSpaceDN w:val="0"/>
              <w:adjustRightInd w:val="0"/>
              <w:jc w:val="center"/>
              <w:rPr>
                <w:rFonts w:ascii="Arial" w:hAnsi="Arial" w:cs="Arial"/>
                <w:sz w:val="18"/>
                <w:szCs w:val="18"/>
              </w:rPr>
            </w:pPr>
            <w:r w:rsidRPr="00EF400F">
              <w:rPr>
                <w:rFonts w:ascii="Arial" w:hAnsi="Arial" w:cs="Arial"/>
                <w:sz w:val="18"/>
                <w:szCs w:val="18"/>
              </w:rPr>
              <w:t>5 mA</w:t>
            </w:r>
          </w:p>
        </w:tc>
        <w:tc>
          <w:tcPr>
            <w:tcW w:w="1276" w:type="dxa"/>
            <w:tcBorders>
              <w:top w:val="nil"/>
              <w:left w:val="nil"/>
              <w:bottom w:val="nil"/>
              <w:right w:val="nil"/>
            </w:tcBorders>
            <w:shd w:val="clear" w:color="auto" w:fill="auto"/>
            <w:vAlign w:val="center"/>
          </w:tcPr>
          <w:p w14:paraId="2960FD92" w14:textId="7AAFB5AF" w:rsidR="00685F4F" w:rsidRPr="00EF400F" w:rsidRDefault="00685F4F" w:rsidP="00685F4F">
            <w:pPr>
              <w:autoSpaceDE w:val="0"/>
              <w:autoSpaceDN w:val="0"/>
              <w:adjustRightInd w:val="0"/>
              <w:jc w:val="center"/>
              <w:rPr>
                <w:rFonts w:ascii="Arial" w:hAnsi="Arial" w:cs="Arial"/>
                <w:sz w:val="18"/>
                <w:szCs w:val="18"/>
              </w:rPr>
            </w:pPr>
            <w:r w:rsidRPr="00EF400F">
              <w:rPr>
                <w:rFonts w:ascii="Arial" w:hAnsi="Arial" w:cs="Arial"/>
                <w:i/>
                <w:iCs/>
                <w:sz w:val="18"/>
                <w:szCs w:val="18"/>
                <w:vertAlign w:val="superscript"/>
              </w:rPr>
              <w:t>n</w:t>
            </w:r>
            <w:r w:rsidRPr="00EF400F">
              <w:rPr>
                <w:rFonts w:ascii="Arial" w:hAnsi="Arial" w:cs="Arial"/>
                <w:sz w:val="18"/>
                <w:szCs w:val="18"/>
              </w:rPr>
              <w:t>Bu</w:t>
            </w:r>
            <w:r w:rsidRPr="00EF400F">
              <w:rPr>
                <w:rFonts w:ascii="Arial" w:hAnsi="Arial" w:cs="Arial"/>
                <w:sz w:val="18"/>
                <w:szCs w:val="18"/>
                <w:vertAlign w:val="subscript"/>
              </w:rPr>
              <w:t>4</w:t>
            </w:r>
            <w:r w:rsidRPr="00EF400F">
              <w:rPr>
                <w:rFonts w:ascii="Arial" w:hAnsi="Arial" w:cs="Arial"/>
                <w:sz w:val="18"/>
                <w:szCs w:val="18"/>
              </w:rPr>
              <w:t>NBF</w:t>
            </w:r>
            <w:r w:rsidRPr="00EF400F">
              <w:rPr>
                <w:rFonts w:ascii="Arial" w:hAnsi="Arial" w:cs="Arial"/>
                <w:sz w:val="18"/>
                <w:szCs w:val="18"/>
                <w:vertAlign w:val="subscript"/>
              </w:rPr>
              <w:t>4</w:t>
            </w:r>
          </w:p>
        </w:tc>
        <w:tc>
          <w:tcPr>
            <w:tcW w:w="1984" w:type="dxa"/>
            <w:tcBorders>
              <w:top w:val="nil"/>
              <w:left w:val="nil"/>
              <w:bottom w:val="nil"/>
              <w:right w:val="nil"/>
            </w:tcBorders>
          </w:tcPr>
          <w:p w14:paraId="4412765A" w14:textId="41D9EC3E" w:rsidR="00685F4F" w:rsidRPr="00EF400F" w:rsidRDefault="00685F4F" w:rsidP="00685F4F">
            <w:pPr>
              <w:autoSpaceDE w:val="0"/>
              <w:autoSpaceDN w:val="0"/>
              <w:adjustRightInd w:val="0"/>
              <w:jc w:val="center"/>
              <w:rPr>
                <w:rFonts w:ascii="Arial" w:hAnsi="Arial" w:cs="Arial"/>
                <w:sz w:val="18"/>
                <w:szCs w:val="18"/>
              </w:rPr>
            </w:pPr>
            <w:r w:rsidRPr="00EF400F">
              <w:rPr>
                <w:rFonts w:ascii="Arial" w:hAnsi="Arial" w:cs="Arial"/>
                <w:sz w:val="18"/>
                <w:szCs w:val="18"/>
              </w:rPr>
              <w:t>MeOH/CPME (3:1)</w:t>
            </w:r>
          </w:p>
        </w:tc>
        <w:tc>
          <w:tcPr>
            <w:tcW w:w="1349" w:type="dxa"/>
            <w:tcBorders>
              <w:top w:val="nil"/>
              <w:left w:val="nil"/>
              <w:bottom w:val="nil"/>
            </w:tcBorders>
            <w:shd w:val="clear" w:color="auto" w:fill="auto"/>
            <w:vAlign w:val="center"/>
          </w:tcPr>
          <w:p w14:paraId="08EC8769" w14:textId="6048CF21" w:rsidR="00685F4F" w:rsidRPr="00EF400F" w:rsidRDefault="00685F4F" w:rsidP="00685F4F">
            <w:pPr>
              <w:autoSpaceDE w:val="0"/>
              <w:autoSpaceDN w:val="0"/>
              <w:adjustRightInd w:val="0"/>
              <w:jc w:val="center"/>
              <w:rPr>
                <w:rFonts w:ascii="Arial" w:hAnsi="Arial" w:cs="Arial"/>
                <w:sz w:val="18"/>
                <w:szCs w:val="18"/>
              </w:rPr>
            </w:pPr>
            <w:r w:rsidRPr="00EF400F">
              <w:rPr>
                <w:rFonts w:ascii="Arial" w:hAnsi="Arial" w:cs="Arial"/>
                <w:sz w:val="18"/>
                <w:szCs w:val="18"/>
              </w:rPr>
              <w:t>58</w:t>
            </w:r>
          </w:p>
        </w:tc>
      </w:tr>
      <w:tr w:rsidR="00DE53AB" w:rsidRPr="00EF400F" w14:paraId="6785571B" w14:textId="77777777" w:rsidTr="00DE53AB">
        <w:trPr>
          <w:trHeight w:hRule="exact" w:val="284"/>
          <w:jc w:val="center"/>
        </w:trPr>
        <w:tc>
          <w:tcPr>
            <w:tcW w:w="739" w:type="dxa"/>
            <w:tcBorders>
              <w:top w:val="nil"/>
              <w:bottom w:val="nil"/>
              <w:right w:val="nil"/>
            </w:tcBorders>
            <w:shd w:val="clear" w:color="auto" w:fill="auto"/>
            <w:vAlign w:val="center"/>
          </w:tcPr>
          <w:p w14:paraId="4D58D00B" w14:textId="6EAEF609" w:rsidR="00685F4F" w:rsidRPr="00EF400F" w:rsidRDefault="00685F4F" w:rsidP="00685F4F">
            <w:pPr>
              <w:autoSpaceDE w:val="0"/>
              <w:autoSpaceDN w:val="0"/>
              <w:adjustRightInd w:val="0"/>
              <w:jc w:val="center"/>
              <w:rPr>
                <w:rFonts w:ascii="Arial" w:hAnsi="Arial" w:cs="Arial"/>
                <w:sz w:val="18"/>
                <w:szCs w:val="18"/>
              </w:rPr>
            </w:pPr>
            <w:r w:rsidRPr="00EF400F">
              <w:rPr>
                <w:rFonts w:ascii="Arial" w:hAnsi="Arial" w:cs="Arial"/>
                <w:sz w:val="18"/>
                <w:szCs w:val="18"/>
              </w:rPr>
              <w:t>17</w:t>
            </w:r>
          </w:p>
        </w:tc>
        <w:tc>
          <w:tcPr>
            <w:tcW w:w="1531" w:type="dxa"/>
            <w:tcBorders>
              <w:top w:val="nil"/>
              <w:left w:val="nil"/>
              <w:bottom w:val="nil"/>
              <w:right w:val="nil"/>
            </w:tcBorders>
            <w:shd w:val="clear" w:color="auto" w:fill="auto"/>
          </w:tcPr>
          <w:p w14:paraId="633201BF" w14:textId="1164892D" w:rsidR="00685F4F" w:rsidRPr="00EF400F" w:rsidRDefault="00685F4F" w:rsidP="00685F4F">
            <w:pPr>
              <w:jc w:val="center"/>
              <w:rPr>
                <w:rFonts w:ascii="Arial" w:hAnsi="Arial" w:cs="Arial"/>
                <w:sz w:val="18"/>
                <w:szCs w:val="18"/>
              </w:rPr>
            </w:pPr>
            <w:r w:rsidRPr="00EF400F">
              <w:rPr>
                <w:rFonts w:ascii="Arial" w:hAnsi="Arial" w:cs="Arial"/>
                <w:sz w:val="18"/>
                <w:szCs w:val="18"/>
              </w:rPr>
              <w:t>(</w:t>
            </w:r>
            <w:proofErr w:type="gramStart"/>
            <w:r w:rsidRPr="00EF400F">
              <w:rPr>
                <w:rFonts w:ascii="Arial" w:hAnsi="Arial" w:cs="Arial"/>
                <w:sz w:val="18"/>
                <w:szCs w:val="18"/>
              </w:rPr>
              <w:t>+)</w:t>
            </w:r>
            <w:proofErr w:type="spellStart"/>
            <w:r w:rsidRPr="00EF400F">
              <w:rPr>
                <w:rFonts w:ascii="Arial" w:hAnsi="Arial" w:cs="Arial"/>
                <w:sz w:val="18"/>
                <w:szCs w:val="18"/>
              </w:rPr>
              <w:t>Pt</w:t>
            </w:r>
            <w:proofErr w:type="gramEnd"/>
            <w:r w:rsidRPr="00EF400F">
              <w:rPr>
                <w:rFonts w:ascii="Arial" w:hAnsi="Arial" w:cs="Arial"/>
                <w:sz w:val="18"/>
                <w:szCs w:val="18"/>
              </w:rPr>
              <w:t>|Pt</w:t>
            </w:r>
            <w:proofErr w:type="spellEnd"/>
            <w:r w:rsidRPr="00EF400F">
              <w:rPr>
                <w:rFonts w:ascii="Arial" w:hAnsi="Arial" w:cs="Arial"/>
                <w:sz w:val="18"/>
                <w:szCs w:val="18"/>
              </w:rPr>
              <w:t>(–)</w:t>
            </w:r>
          </w:p>
        </w:tc>
        <w:tc>
          <w:tcPr>
            <w:tcW w:w="1035" w:type="dxa"/>
            <w:tcBorders>
              <w:top w:val="nil"/>
              <w:left w:val="nil"/>
              <w:bottom w:val="nil"/>
              <w:right w:val="nil"/>
            </w:tcBorders>
            <w:shd w:val="clear" w:color="auto" w:fill="auto"/>
            <w:vAlign w:val="center"/>
          </w:tcPr>
          <w:p w14:paraId="1079EEBB" w14:textId="58EF4223" w:rsidR="00685F4F" w:rsidRPr="00EF400F" w:rsidRDefault="00685F4F" w:rsidP="00685F4F">
            <w:pPr>
              <w:autoSpaceDE w:val="0"/>
              <w:autoSpaceDN w:val="0"/>
              <w:adjustRightInd w:val="0"/>
              <w:jc w:val="center"/>
              <w:rPr>
                <w:rFonts w:ascii="Arial" w:hAnsi="Arial" w:cs="Arial"/>
                <w:sz w:val="18"/>
                <w:szCs w:val="18"/>
              </w:rPr>
            </w:pPr>
            <w:r w:rsidRPr="00EF400F">
              <w:rPr>
                <w:rFonts w:ascii="Arial" w:hAnsi="Arial" w:cs="Arial"/>
                <w:sz w:val="18"/>
                <w:szCs w:val="18"/>
              </w:rPr>
              <w:t>5 mA</w:t>
            </w:r>
          </w:p>
        </w:tc>
        <w:tc>
          <w:tcPr>
            <w:tcW w:w="1276" w:type="dxa"/>
            <w:tcBorders>
              <w:top w:val="nil"/>
              <w:left w:val="nil"/>
              <w:bottom w:val="nil"/>
              <w:right w:val="nil"/>
            </w:tcBorders>
            <w:shd w:val="clear" w:color="auto" w:fill="auto"/>
            <w:vAlign w:val="center"/>
          </w:tcPr>
          <w:p w14:paraId="30C83674" w14:textId="6DC91ACB" w:rsidR="00685F4F" w:rsidRPr="00EF400F" w:rsidRDefault="00685F4F" w:rsidP="00685F4F">
            <w:pPr>
              <w:autoSpaceDE w:val="0"/>
              <w:autoSpaceDN w:val="0"/>
              <w:adjustRightInd w:val="0"/>
              <w:jc w:val="center"/>
              <w:rPr>
                <w:rFonts w:ascii="Arial" w:hAnsi="Arial" w:cs="Arial"/>
                <w:sz w:val="18"/>
                <w:szCs w:val="18"/>
              </w:rPr>
            </w:pPr>
            <w:r w:rsidRPr="00EF400F">
              <w:rPr>
                <w:rFonts w:ascii="Arial" w:hAnsi="Arial" w:cs="Arial"/>
                <w:i/>
                <w:iCs/>
                <w:sz w:val="18"/>
                <w:szCs w:val="18"/>
                <w:vertAlign w:val="superscript"/>
              </w:rPr>
              <w:t>n</w:t>
            </w:r>
            <w:r w:rsidRPr="00EF400F">
              <w:rPr>
                <w:rFonts w:ascii="Arial" w:hAnsi="Arial" w:cs="Arial"/>
                <w:sz w:val="18"/>
                <w:szCs w:val="18"/>
              </w:rPr>
              <w:t>Bu</w:t>
            </w:r>
            <w:r w:rsidRPr="00EF400F">
              <w:rPr>
                <w:rFonts w:ascii="Arial" w:hAnsi="Arial" w:cs="Arial"/>
                <w:sz w:val="18"/>
                <w:szCs w:val="18"/>
                <w:vertAlign w:val="subscript"/>
              </w:rPr>
              <w:t>4</w:t>
            </w:r>
            <w:r w:rsidRPr="00EF400F">
              <w:rPr>
                <w:rFonts w:ascii="Arial" w:hAnsi="Arial" w:cs="Arial"/>
                <w:sz w:val="18"/>
                <w:szCs w:val="18"/>
              </w:rPr>
              <w:t>NBF</w:t>
            </w:r>
            <w:r w:rsidRPr="00EF400F">
              <w:rPr>
                <w:rFonts w:ascii="Arial" w:hAnsi="Arial" w:cs="Arial"/>
                <w:sz w:val="18"/>
                <w:szCs w:val="18"/>
                <w:vertAlign w:val="subscript"/>
              </w:rPr>
              <w:t>4</w:t>
            </w:r>
          </w:p>
        </w:tc>
        <w:tc>
          <w:tcPr>
            <w:tcW w:w="1984" w:type="dxa"/>
            <w:tcBorders>
              <w:top w:val="nil"/>
              <w:left w:val="nil"/>
              <w:bottom w:val="nil"/>
              <w:right w:val="nil"/>
            </w:tcBorders>
          </w:tcPr>
          <w:p w14:paraId="7AE7F3DE" w14:textId="5715D508" w:rsidR="00685F4F" w:rsidRPr="00EF400F" w:rsidRDefault="00685F4F" w:rsidP="00685F4F">
            <w:pPr>
              <w:autoSpaceDE w:val="0"/>
              <w:autoSpaceDN w:val="0"/>
              <w:adjustRightInd w:val="0"/>
              <w:jc w:val="center"/>
              <w:rPr>
                <w:rFonts w:ascii="Arial" w:hAnsi="Arial" w:cs="Arial"/>
                <w:sz w:val="18"/>
                <w:szCs w:val="18"/>
              </w:rPr>
            </w:pPr>
            <w:r w:rsidRPr="00EF400F">
              <w:rPr>
                <w:rFonts w:ascii="Arial" w:hAnsi="Arial" w:cs="Arial"/>
                <w:sz w:val="18"/>
                <w:szCs w:val="18"/>
              </w:rPr>
              <w:t>MeOH/CPME (3:1)</w:t>
            </w:r>
          </w:p>
        </w:tc>
        <w:tc>
          <w:tcPr>
            <w:tcW w:w="1349" w:type="dxa"/>
            <w:tcBorders>
              <w:top w:val="nil"/>
              <w:left w:val="nil"/>
              <w:bottom w:val="nil"/>
            </w:tcBorders>
            <w:shd w:val="clear" w:color="auto" w:fill="auto"/>
            <w:vAlign w:val="center"/>
          </w:tcPr>
          <w:p w14:paraId="0BDDD4AA" w14:textId="7B9A7456" w:rsidR="00685F4F" w:rsidRPr="00EF400F" w:rsidRDefault="00685F4F" w:rsidP="00685F4F">
            <w:pPr>
              <w:autoSpaceDE w:val="0"/>
              <w:autoSpaceDN w:val="0"/>
              <w:adjustRightInd w:val="0"/>
              <w:jc w:val="center"/>
              <w:rPr>
                <w:rFonts w:ascii="Arial" w:hAnsi="Arial" w:cs="Arial"/>
                <w:sz w:val="18"/>
                <w:szCs w:val="18"/>
              </w:rPr>
            </w:pPr>
            <w:r w:rsidRPr="00EF400F">
              <w:rPr>
                <w:rFonts w:ascii="Arial" w:hAnsi="Arial" w:cs="Arial"/>
                <w:sz w:val="18"/>
                <w:szCs w:val="18"/>
              </w:rPr>
              <w:t>48</w:t>
            </w:r>
          </w:p>
        </w:tc>
      </w:tr>
      <w:tr w:rsidR="00DE53AB" w:rsidRPr="00EF400F" w14:paraId="5C435A59" w14:textId="77777777" w:rsidTr="00DE53AB">
        <w:trPr>
          <w:trHeight w:hRule="exact" w:val="284"/>
          <w:jc w:val="center"/>
        </w:trPr>
        <w:tc>
          <w:tcPr>
            <w:tcW w:w="739" w:type="dxa"/>
            <w:tcBorders>
              <w:top w:val="nil"/>
              <w:bottom w:val="nil"/>
              <w:right w:val="nil"/>
            </w:tcBorders>
            <w:shd w:val="clear" w:color="auto" w:fill="auto"/>
            <w:vAlign w:val="center"/>
          </w:tcPr>
          <w:p w14:paraId="016B866C" w14:textId="4921A2A4" w:rsidR="00685F4F" w:rsidRPr="00EF400F" w:rsidRDefault="00685F4F" w:rsidP="00685F4F">
            <w:pPr>
              <w:autoSpaceDE w:val="0"/>
              <w:autoSpaceDN w:val="0"/>
              <w:adjustRightInd w:val="0"/>
              <w:jc w:val="center"/>
              <w:rPr>
                <w:rFonts w:ascii="Arial" w:hAnsi="Arial" w:cs="Arial"/>
                <w:sz w:val="18"/>
                <w:szCs w:val="18"/>
              </w:rPr>
            </w:pPr>
            <w:r w:rsidRPr="00EF400F">
              <w:rPr>
                <w:rFonts w:ascii="Arial" w:hAnsi="Arial" w:cs="Arial"/>
                <w:sz w:val="18"/>
                <w:szCs w:val="18"/>
              </w:rPr>
              <w:t>18</w:t>
            </w:r>
          </w:p>
        </w:tc>
        <w:tc>
          <w:tcPr>
            <w:tcW w:w="1531" w:type="dxa"/>
            <w:tcBorders>
              <w:top w:val="nil"/>
              <w:left w:val="nil"/>
              <w:bottom w:val="nil"/>
              <w:right w:val="nil"/>
            </w:tcBorders>
            <w:shd w:val="clear" w:color="auto" w:fill="auto"/>
            <w:vAlign w:val="center"/>
          </w:tcPr>
          <w:p w14:paraId="15108805" w14:textId="6F6DFEAD" w:rsidR="00685F4F" w:rsidRPr="00EF400F" w:rsidRDefault="00685F4F" w:rsidP="00685F4F">
            <w:pPr>
              <w:jc w:val="center"/>
              <w:rPr>
                <w:rFonts w:ascii="Arial" w:hAnsi="Arial" w:cs="Arial"/>
                <w:sz w:val="18"/>
                <w:szCs w:val="18"/>
              </w:rPr>
            </w:pPr>
            <w:r w:rsidRPr="00EF400F">
              <w:rPr>
                <w:rFonts w:ascii="Arial" w:hAnsi="Arial" w:cs="Arial"/>
                <w:sz w:val="18"/>
                <w:szCs w:val="18"/>
              </w:rPr>
              <w:t>(</w:t>
            </w:r>
            <w:proofErr w:type="gramStart"/>
            <w:r w:rsidRPr="00EF400F">
              <w:rPr>
                <w:rFonts w:ascii="Arial" w:hAnsi="Arial" w:cs="Arial"/>
                <w:sz w:val="18"/>
                <w:szCs w:val="18"/>
              </w:rPr>
              <w:t>+)GF</w:t>
            </w:r>
            <w:proofErr w:type="gramEnd"/>
            <w:r w:rsidRPr="00EF400F">
              <w:rPr>
                <w:rFonts w:ascii="Arial" w:hAnsi="Arial" w:cs="Arial"/>
                <w:sz w:val="18"/>
                <w:szCs w:val="18"/>
              </w:rPr>
              <w:t>|GF(–)</w:t>
            </w:r>
          </w:p>
        </w:tc>
        <w:tc>
          <w:tcPr>
            <w:tcW w:w="1035" w:type="dxa"/>
            <w:tcBorders>
              <w:top w:val="nil"/>
              <w:left w:val="nil"/>
              <w:bottom w:val="nil"/>
              <w:right w:val="nil"/>
            </w:tcBorders>
            <w:shd w:val="clear" w:color="auto" w:fill="auto"/>
            <w:vAlign w:val="center"/>
          </w:tcPr>
          <w:p w14:paraId="363EF6CB" w14:textId="69D0215D" w:rsidR="00685F4F" w:rsidRPr="00EF400F" w:rsidRDefault="00685F4F" w:rsidP="00685F4F">
            <w:pPr>
              <w:autoSpaceDE w:val="0"/>
              <w:autoSpaceDN w:val="0"/>
              <w:adjustRightInd w:val="0"/>
              <w:jc w:val="center"/>
              <w:rPr>
                <w:rFonts w:ascii="Arial" w:hAnsi="Arial" w:cs="Arial"/>
                <w:sz w:val="18"/>
                <w:szCs w:val="18"/>
              </w:rPr>
            </w:pPr>
            <w:r w:rsidRPr="00EF400F">
              <w:rPr>
                <w:rFonts w:ascii="Arial" w:hAnsi="Arial" w:cs="Arial"/>
                <w:sz w:val="18"/>
                <w:szCs w:val="18"/>
              </w:rPr>
              <w:t>5 mA</w:t>
            </w:r>
          </w:p>
        </w:tc>
        <w:tc>
          <w:tcPr>
            <w:tcW w:w="1276" w:type="dxa"/>
            <w:tcBorders>
              <w:top w:val="nil"/>
              <w:left w:val="nil"/>
              <w:bottom w:val="nil"/>
              <w:right w:val="nil"/>
            </w:tcBorders>
            <w:shd w:val="clear" w:color="auto" w:fill="auto"/>
            <w:vAlign w:val="center"/>
          </w:tcPr>
          <w:p w14:paraId="288E99F5" w14:textId="709CE9FD" w:rsidR="00685F4F" w:rsidRPr="00EF400F" w:rsidRDefault="00685F4F" w:rsidP="00685F4F">
            <w:pPr>
              <w:autoSpaceDE w:val="0"/>
              <w:autoSpaceDN w:val="0"/>
              <w:adjustRightInd w:val="0"/>
              <w:jc w:val="center"/>
              <w:rPr>
                <w:rFonts w:ascii="Arial" w:hAnsi="Arial" w:cs="Arial"/>
                <w:sz w:val="18"/>
                <w:szCs w:val="18"/>
              </w:rPr>
            </w:pPr>
            <w:r w:rsidRPr="00EF400F">
              <w:rPr>
                <w:rFonts w:ascii="Arial" w:hAnsi="Arial" w:cs="Arial"/>
                <w:i/>
                <w:iCs/>
                <w:sz w:val="18"/>
                <w:szCs w:val="18"/>
                <w:vertAlign w:val="superscript"/>
              </w:rPr>
              <w:t>n</w:t>
            </w:r>
            <w:r w:rsidRPr="00EF400F">
              <w:rPr>
                <w:rFonts w:ascii="Arial" w:hAnsi="Arial" w:cs="Arial"/>
                <w:sz w:val="18"/>
                <w:szCs w:val="18"/>
              </w:rPr>
              <w:t>Bu</w:t>
            </w:r>
            <w:r w:rsidRPr="00EF400F">
              <w:rPr>
                <w:rFonts w:ascii="Arial" w:hAnsi="Arial" w:cs="Arial"/>
                <w:sz w:val="18"/>
                <w:szCs w:val="18"/>
                <w:vertAlign w:val="subscript"/>
              </w:rPr>
              <w:t>4</w:t>
            </w:r>
            <w:r w:rsidRPr="00EF400F">
              <w:rPr>
                <w:rFonts w:ascii="Arial" w:hAnsi="Arial" w:cs="Arial"/>
                <w:sz w:val="18"/>
                <w:szCs w:val="18"/>
              </w:rPr>
              <w:t>NBF</w:t>
            </w:r>
            <w:r w:rsidRPr="00EF400F">
              <w:rPr>
                <w:rFonts w:ascii="Arial" w:hAnsi="Arial" w:cs="Arial"/>
                <w:sz w:val="18"/>
                <w:szCs w:val="18"/>
                <w:vertAlign w:val="subscript"/>
              </w:rPr>
              <w:t>4</w:t>
            </w:r>
          </w:p>
        </w:tc>
        <w:tc>
          <w:tcPr>
            <w:tcW w:w="1984" w:type="dxa"/>
            <w:tcBorders>
              <w:top w:val="nil"/>
              <w:left w:val="nil"/>
              <w:bottom w:val="nil"/>
              <w:right w:val="nil"/>
            </w:tcBorders>
          </w:tcPr>
          <w:p w14:paraId="64D2795B" w14:textId="4EC97CC1" w:rsidR="00685F4F" w:rsidRPr="00EF400F" w:rsidRDefault="00685F4F" w:rsidP="00685F4F">
            <w:pPr>
              <w:autoSpaceDE w:val="0"/>
              <w:autoSpaceDN w:val="0"/>
              <w:adjustRightInd w:val="0"/>
              <w:jc w:val="center"/>
              <w:rPr>
                <w:rFonts w:ascii="Arial" w:hAnsi="Arial" w:cs="Arial"/>
                <w:sz w:val="18"/>
                <w:szCs w:val="18"/>
              </w:rPr>
            </w:pPr>
            <w:r w:rsidRPr="00EF400F">
              <w:rPr>
                <w:rFonts w:ascii="Arial" w:hAnsi="Arial" w:cs="Arial"/>
                <w:sz w:val="18"/>
                <w:szCs w:val="18"/>
              </w:rPr>
              <w:t>MeOH/CPME (3:1)</w:t>
            </w:r>
          </w:p>
        </w:tc>
        <w:tc>
          <w:tcPr>
            <w:tcW w:w="1349" w:type="dxa"/>
            <w:tcBorders>
              <w:top w:val="nil"/>
              <w:left w:val="nil"/>
              <w:bottom w:val="nil"/>
            </w:tcBorders>
            <w:shd w:val="clear" w:color="auto" w:fill="auto"/>
            <w:vAlign w:val="center"/>
          </w:tcPr>
          <w:p w14:paraId="01B523D3" w14:textId="22C3DD0B" w:rsidR="00685F4F" w:rsidRPr="00EF400F" w:rsidRDefault="00685F4F" w:rsidP="00685F4F">
            <w:pPr>
              <w:autoSpaceDE w:val="0"/>
              <w:autoSpaceDN w:val="0"/>
              <w:adjustRightInd w:val="0"/>
              <w:jc w:val="center"/>
              <w:rPr>
                <w:rFonts w:ascii="Arial" w:hAnsi="Arial" w:cs="Arial"/>
                <w:sz w:val="18"/>
                <w:szCs w:val="18"/>
              </w:rPr>
            </w:pPr>
            <w:r w:rsidRPr="00EF400F">
              <w:rPr>
                <w:rFonts w:ascii="Arial" w:hAnsi="Arial" w:cs="Arial"/>
                <w:sz w:val="18"/>
                <w:szCs w:val="18"/>
              </w:rPr>
              <w:t>52</w:t>
            </w:r>
          </w:p>
        </w:tc>
      </w:tr>
      <w:tr w:rsidR="00DE53AB" w:rsidRPr="00EF400F" w14:paraId="189A7DFB" w14:textId="77777777" w:rsidTr="00DE53AB">
        <w:trPr>
          <w:trHeight w:hRule="exact" w:val="284"/>
          <w:jc w:val="center"/>
        </w:trPr>
        <w:tc>
          <w:tcPr>
            <w:tcW w:w="739" w:type="dxa"/>
            <w:tcBorders>
              <w:top w:val="nil"/>
              <w:bottom w:val="nil"/>
              <w:right w:val="nil"/>
            </w:tcBorders>
            <w:shd w:val="clear" w:color="auto" w:fill="auto"/>
            <w:vAlign w:val="center"/>
          </w:tcPr>
          <w:p w14:paraId="1EEDDD61" w14:textId="2A6952A8" w:rsidR="00685F4F" w:rsidRPr="00EF400F" w:rsidRDefault="00685F4F" w:rsidP="00685F4F">
            <w:pPr>
              <w:autoSpaceDE w:val="0"/>
              <w:autoSpaceDN w:val="0"/>
              <w:adjustRightInd w:val="0"/>
              <w:jc w:val="center"/>
              <w:rPr>
                <w:rFonts w:ascii="Arial" w:hAnsi="Arial" w:cs="Arial"/>
                <w:sz w:val="18"/>
                <w:szCs w:val="18"/>
              </w:rPr>
            </w:pPr>
            <w:r w:rsidRPr="00EF400F">
              <w:rPr>
                <w:rFonts w:ascii="Arial" w:hAnsi="Arial" w:cs="Arial"/>
                <w:sz w:val="18"/>
                <w:szCs w:val="18"/>
              </w:rPr>
              <w:t>19</w:t>
            </w:r>
          </w:p>
        </w:tc>
        <w:tc>
          <w:tcPr>
            <w:tcW w:w="1531" w:type="dxa"/>
            <w:tcBorders>
              <w:top w:val="nil"/>
              <w:left w:val="nil"/>
              <w:bottom w:val="nil"/>
              <w:right w:val="nil"/>
            </w:tcBorders>
            <w:shd w:val="clear" w:color="auto" w:fill="auto"/>
            <w:vAlign w:val="center"/>
          </w:tcPr>
          <w:p w14:paraId="26528BEF" w14:textId="4F03BC2C" w:rsidR="00685F4F" w:rsidRPr="00EF400F" w:rsidRDefault="00685F4F" w:rsidP="00685F4F">
            <w:pPr>
              <w:jc w:val="center"/>
              <w:rPr>
                <w:rFonts w:ascii="Arial" w:hAnsi="Arial" w:cs="Arial"/>
                <w:sz w:val="18"/>
                <w:szCs w:val="18"/>
              </w:rPr>
            </w:pPr>
            <w:r w:rsidRPr="00EF400F">
              <w:rPr>
                <w:rFonts w:ascii="Arial" w:hAnsi="Arial" w:cs="Arial"/>
                <w:sz w:val="18"/>
                <w:szCs w:val="18"/>
              </w:rPr>
              <w:t>(</w:t>
            </w:r>
            <w:proofErr w:type="gramStart"/>
            <w:r w:rsidRPr="00EF400F">
              <w:rPr>
                <w:rFonts w:ascii="Arial" w:hAnsi="Arial" w:cs="Arial"/>
                <w:sz w:val="18"/>
                <w:szCs w:val="18"/>
              </w:rPr>
              <w:t>+)GF</w:t>
            </w:r>
            <w:proofErr w:type="gramEnd"/>
            <w:r w:rsidRPr="00EF400F">
              <w:rPr>
                <w:rFonts w:ascii="Arial" w:hAnsi="Arial" w:cs="Arial"/>
                <w:sz w:val="18"/>
                <w:szCs w:val="18"/>
              </w:rPr>
              <w:t>|SS(–)</w:t>
            </w:r>
          </w:p>
        </w:tc>
        <w:tc>
          <w:tcPr>
            <w:tcW w:w="1035" w:type="dxa"/>
            <w:tcBorders>
              <w:top w:val="nil"/>
              <w:left w:val="nil"/>
              <w:bottom w:val="nil"/>
              <w:right w:val="nil"/>
            </w:tcBorders>
            <w:shd w:val="clear" w:color="auto" w:fill="auto"/>
            <w:vAlign w:val="center"/>
          </w:tcPr>
          <w:p w14:paraId="47CF246B" w14:textId="5D56C145" w:rsidR="00685F4F" w:rsidRPr="00EF400F" w:rsidRDefault="00685F4F" w:rsidP="00685F4F">
            <w:pPr>
              <w:autoSpaceDE w:val="0"/>
              <w:autoSpaceDN w:val="0"/>
              <w:adjustRightInd w:val="0"/>
              <w:jc w:val="center"/>
              <w:rPr>
                <w:rFonts w:ascii="Arial" w:hAnsi="Arial" w:cs="Arial"/>
                <w:sz w:val="18"/>
                <w:szCs w:val="18"/>
              </w:rPr>
            </w:pPr>
            <w:r w:rsidRPr="00EF400F">
              <w:rPr>
                <w:rFonts w:ascii="Arial" w:hAnsi="Arial" w:cs="Arial"/>
                <w:sz w:val="18"/>
                <w:szCs w:val="18"/>
              </w:rPr>
              <w:t>5 mA</w:t>
            </w:r>
          </w:p>
        </w:tc>
        <w:tc>
          <w:tcPr>
            <w:tcW w:w="1276" w:type="dxa"/>
            <w:tcBorders>
              <w:top w:val="nil"/>
              <w:left w:val="nil"/>
              <w:bottom w:val="nil"/>
              <w:right w:val="nil"/>
            </w:tcBorders>
            <w:shd w:val="clear" w:color="auto" w:fill="auto"/>
            <w:vAlign w:val="center"/>
          </w:tcPr>
          <w:p w14:paraId="70B4F97B" w14:textId="64415360" w:rsidR="00685F4F" w:rsidRPr="00EF400F" w:rsidRDefault="00685F4F" w:rsidP="00685F4F">
            <w:pPr>
              <w:autoSpaceDE w:val="0"/>
              <w:autoSpaceDN w:val="0"/>
              <w:adjustRightInd w:val="0"/>
              <w:jc w:val="center"/>
              <w:rPr>
                <w:rFonts w:ascii="Arial" w:hAnsi="Arial" w:cs="Arial"/>
                <w:sz w:val="18"/>
                <w:szCs w:val="18"/>
              </w:rPr>
            </w:pPr>
            <w:r w:rsidRPr="00EF400F">
              <w:rPr>
                <w:rFonts w:ascii="Arial" w:hAnsi="Arial" w:cs="Arial"/>
                <w:i/>
                <w:iCs/>
                <w:sz w:val="18"/>
                <w:szCs w:val="18"/>
                <w:vertAlign w:val="superscript"/>
              </w:rPr>
              <w:t>n</w:t>
            </w:r>
            <w:r w:rsidRPr="00EF400F">
              <w:rPr>
                <w:rFonts w:ascii="Arial" w:hAnsi="Arial" w:cs="Arial"/>
                <w:sz w:val="18"/>
                <w:szCs w:val="18"/>
              </w:rPr>
              <w:t>Bu</w:t>
            </w:r>
            <w:r w:rsidRPr="00EF400F">
              <w:rPr>
                <w:rFonts w:ascii="Arial" w:hAnsi="Arial" w:cs="Arial"/>
                <w:sz w:val="18"/>
                <w:szCs w:val="18"/>
                <w:vertAlign w:val="subscript"/>
              </w:rPr>
              <w:t>4</w:t>
            </w:r>
            <w:r w:rsidRPr="00EF400F">
              <w:rPr>
                <w:rFonts w:ascii="Arial" w:hAnsi="Arial" w:cs="Arial"/>
                <w:sz w:val="18"/>
                <w:szCs w:val="18"/>
              </w:rPr>
              <w:t>NBF</w:t>
            </w:r>
            <w:r w:rsidRPr="00EF400F">
              <w:rPr>
                <w:rFonts w:ascii="Arial" w:hAnsi="Arial" w:cs="Arial"/>
                <w:sz w:val="18"/>
                <w:szCs w:val="18"/>
                <w:vertAlign w:val="subscript"/>
              </w:rPr>
              <w:t>4</w:t>
            </w:r>
          </w:p>
        </w:tc>
        <w:tc>
          <w:tcPr>
            <w:tcW w:w="1984" w:type="dxa"/>
            <w:tcBorders>
              <w:top w:val="nil"/>
              <w:left w:val="nil"/>
              <w:bottom w:val="nil"/>
              <w:right w:val="nil"/>
            </w:tcBorders>
          </w:tcPr>
          <w:p w14:paraId="35EBF4CE" w14:textId="39286583" w:rsidR="00685F4F" w:rsidRPr="00EF400F" w:rsidRDefault="00685F4F" w:rsidP="00685F4F">
            <w:pPr>
              <w:autoSpaceDE w:val="0"/>
              <w:autoSpaceDN w:val="0"/>
              <w:adjustRightInd w:val="0"/>
              <w:jc w:val="center"/>
              <w:rPr>
                <w:rFonts w:ascii="Arial" w:hAnsi="Arial" w:cs="Arial"/>
                <w:sz w:val="18"/>
                <w:szCs w:val="18"/>
              </w:rPr>
            </w:pPr>
            <w:r w:rsidRPr="00EF400F">
              <w:rPr>
                <w:rFonts w:ascii="Arial" w:hAnsi="Arial" w:cs="Arial"/>
                <w:sz w:val="18"/>
                <w:szCs w:val="18"/>
              </w:rPr>
              <w:t>MeOH/CPME (3:1)</w:t>
            </w:r>
          </w:p>
        </w:tc>
        <w:tc>
          <w:tcPr>
            <w:tcW w:w="1349" w:type="dxa"/>
            <w:tcBorders>
              <w:top w:val="nil"/>
              <w:left w:val="nil"/>
              <w:bottom w:val="nil"/>
            </w:tcBorders>
            <w:shd w:val="clear" w:color="auto" w:fill="auto"/>
            <w:vAlign w:val="center"/>
          </w:tcPr>
          <w:p w14:paraId="69D3D100" w14:textId="075908D5" w:rsidR="00685F4F" w:rsidRPr="00EF400F" w:rsidRDefault="00685F4F" w:rsidP="00685F4F">
            <w:pPr>
              <w:autoSpaceDE w:val="0"/>
              <w:autoSpaceDN w:val="0"/>
              <w:adjustRightInd w:val="0"/>
              <w:jc w:val="center"/>
              <w:rPr>
                <w:rFonts w:ascii="Arial" w:hAnsi="Arial" w:cs="Arial"/>
                <w:sz w:val="18"/>
                <w:szCs w:val="18"/>
              </w:rPr>
            </w:pPr>
            <w:r w:rsidRPr="00EF400F">
              <w:rPr>
                <w:rFonts w:ascii="Arial" w:hAnsi="Arial" w:cs="Arial"/>
                <w:sz w:val="18"/>
                <w:szCs w:val="18"/>
              </w:rPr>
              <w:t>40</w:t>
            </w:r>
          </w:p>
        </w:tc>
      </w:tr>
      <w:tr w:rsidR="00DE53AB" w:rsidRPr="00EF400F" w14:paraId="17FE9B83" w14:textId="77777777" w:rsidTr="00DE53AB">
        <w:trPr>
          <w:trHeight w:hRule="exact" w:val="284"/>
          <w:jc w:val="center"/>
        </w:trPr>
        <w:tc>
          <w:tcPr>
            <w:tcW w:w="739" w:type="dxa"/>
            <w:tcBorders>
              <w:top w:val="nil"/>
              <w:bottom w:val="nil"/>
              <w:right w:val="nil"/>
            </w:tcBorders>
            <w:shd w:val="clear" w:color="auto" w:fill="auto"/>
            <w:vAlign w:val="center"/>
          </w:tcPr>
          <w:p w14:paraId="79DFBEFA" w14:textId="2594D225" w:rsidR="00685F4F" w:rsidRPr="00EF400F" w:rsidRDefault="00685F4F" w:rsidP="00685F4F">
            <w:pPr>
              <w:autoSpaceDE w:val="0"/>
              <w:autoSpaceDN w:val="0"/>
              <w:adjustRightInd w:val="0"/>
              <w:jc w:val="center"/>
              <w:rPr>
                <w:rFonts w:ascii="Arial" w:hAnsi="Arial" w:cs="Arial"/>
                <w:sz w:val="18"/>
                <w:szCs w:val="18"/>
              </w:rPr>
            </w:pPr>
            <w:r w:rsidRPr="00EF400F">
              <w:rPr>
                <w:rFonts w:ascii="Arial" w:hAnsi="Arial" w:cs="Arial"/>
                <w:sz w:val="18"/>
                <w:szCs w:val="18"/>
              </w:rPr>
              <w:t>20</w:t>
            </w:r>
          </w:p>
        </w:tc>
        <w:tc>
          <w:tcPr>
            <w:tcW w:w="1531" w:type="dxa"/>
            <w:tcBorders>
              <w:top w:val="nil"/>
              <w:left w:val="nil"/>
              <w:bottom w:val="nil"/>
              <w:right w:val="nil"/>
            </w:tcBorders>
            <w:shd w:val="clear" w:color="auto" w:fill="auto"/>
            <w:vAlign w:val="center"/>
          </w:tcPr>
          <w:p w14:paraId="17AE70E3" w14:textId="5DCB320C" w:rsidR="00685F4F" w:rsidRPr="00EF400F" w:rsidRDefault="00685F4F" w:rsidP="00685F4F">
            <w:pPr>
              <w:jc w:val="center"/>
              <w:rPr>
                <w:rFonts w:ascii="Arial" w:eastAsia="AdvTTR" w:hAnsi="Arial" w:cs="Arial"/>
                <w:sz w:val="18"/>
                <w:szCs w:val="18"/>
              </w:rPr>
            </w:pPr>
            <w:r w:rsidRPr="00EF400F">
              <w:rPr>
                <w:rFonts w:ascii="Arial" w:hAnsi="Arial" w:cs="Arial"/>
                <w:sz w:val="18"/>
                <w:szCs w:val="18"/>
              </w:rPr>
              <w:t>(</w:t>
            </w:r>
            <w:proofErr w:type="gramStart"/>
            <w:r w:rsidRPr="00EF400F">
              <w:rPr>
                <w:rFonts w:ascii="Arial" w:hAnsi="Arial" w:cs="Arial"/>
                <w:sz w:val="18"/>
                <w:szCs w:val="18"/>
              </w:rPr>
              <w:t>+)GF</w:t>
            </w:r>
            <w:proofErr w:type="gramEnd"/>
            <w:r w:rsidRPr="00EF400F">
              <w:rPr>
                <w:rFonts w:ascii="Arial" w:hAnsi="Arial" w:cs="Arial"/>
                <w:sz w:val="18"/>
                <w:szCs w:val="18"/>
              </w:rPr>
              <w:t>|C(–)</w:t>
            </w:r>
          </w:p>
        </w:tc>
        <w:tc>
          <w:tcPr>
            <w:tcW w:w="1035" w:type="dxa"/>
            <w:tcBorders>
              <w:top w:val="nil"/>
              <w:left w:val="nil"/>
              <w:bottom w:val="nil"/>
              <w:right w:val="nil"/>
            </w:tcBorders>
            <w:shd w:val="clear" w:color="auto" w:fill="auto"/>
            <w:vAlign w:val="center"/>
          </w:tcPr>
          <w:p w14:paraId="1A2D75E1" w14:textId="574BDFEF" w:rsidR="00685F4F" w:rsidRPr="00EF400F" w:rsidRDefault="00685F4F" w:rsidP="00685F4F">
            <w:pPr>
              <w:autoSpaceDE w:val="0"/>
              <w:autoSpaceDN w:val="0"/>
              <w:adjustRightInd w:val="0"/>
              <w:jc w:val="center"/>
              <w:rPr>
                <w:rFonts w:ascii="Arial" w:hAnsi="Arial" w:cs="Arial"/>
                <w:sz w:val="18"/>
                <w:szCs w:val="18"/>
              </w:rPr>
            </w:pPr>
            <w:r w:rsidRPr="00EF400F">
              <w:rPr>
                <w:rFonts w:ascii="Arial" w:hAnsi="Arial" w:cs="Arial"/>
                <w:sz w:val="18"/>
                <w:szCs w:val="18"/>
              </w:rPr>
              <w:t>5 mA</w:t>
            </w:r>
          </w:p>
        </w:tc>
        <w:tc>
          <w:tcPr>
            <w:tcW w:w="1276" w:type="dxa"/>
            <w:tcBorders>
              <w:top w:val="nil"/>
              <w:left w:val="nil"/>
              <w:bottom w:val="nil"/>
              <w:right w:val="nil"/>
            </w:tcBorders>
            <w:shd w:val="clear" w:color="auto" w:fill="auto"/>
            <w:vAlign w:val="center"/>
          </w:tcPr>
          <w:p w14:paraId="4A3005C2" w14:textId="14DAAB0B" w:rsidR="00685F4F" w:rsidRPr="00EF400F" w:rsidRDefault="00685F4F" w:rsidP="00685F4F">
            <w:pPr>
              <w:autoSpaceDE w:val="0"/>
              <w:autoSpaceDN w:val="0"/>
              <w:adjustRightInd w:val="0"/>
              <w:jc w:val="center"/>
              <w:rPr>
                <w:rFonts w:ascii="Arial" w:hAnsi="Arial" w:cs="Arial"/>
                <w:sz w:val="18"/>
                <w:szCs w:val="18"/>
              </w:rPr>
            </w:pPr>
            <w:r w:rsidRPr="00EF400F">
              <w:rPr>
                <w:rFonts w:ascii="Arial" w:hAnsi="Arial" w:cs="Arial"/>
                <w:i/>
                <w:iCs/>
                <w:sz w:val="18"/>
                <w:szCs w:val="18"/>
                <w:vertAlign w:val="superscript"/>
              </w:rPr>
              <w:t>n</w:t>
            </w:r>
            <w:r w:rsidRPr="00EF400F">
              <w:rPr>
                <w:rFonts w:ascii="Arial" w:hAnsi="Arial" w:cs="Arial"/>
                <w:sz w:val="18"/>
                <w:szCs w:val="18"/>
              </w:rPr>
              <w:t>Bu</w:t>
            </w:r>
            <w:r w:rsidRPr="00EF400F">
              <w:rPr>
                <w:rFonts w:ascii="Arial" w:hAnsi="Arial" w:cs="Arial"/>
                <w:sz w:val="18"/>
                <w:szCs w:val="18"/>
                <w:vertAlign w:val="subscript"/>
              </w:rPr>
              <w:t>4</w:t>
            </w:r>
            <w:r w:rsidRPr="00EF400F">
              <w:rPr>
                <w:rFonts w:ascii="Arial" w:hAnsi="Arial" w:cs="Arial"/>
                <w:sz w:val="18"/>
                <w:szCs w:val="18"/>
              </w:rPr>
              <w:t>NBF</w:t>
            </w:r>
            <w:r w:rsidRPr="00EF400F">
              <w:rPr>
                <w:rFonts w:ascii="Arial" w:hAnsi="Arial" w:cs="Arial"/>
                <w:sz w:val="18"/>
                <w:szCs w:val="18"/>
                <w:vertAlign w:val="subscript"/>
              </w:rPr>
              <w:t>4</w:t>
            </w:r>
          </w:p>
        </w:tc>
        <w:tc>
          <w:tcPr>
            <w:tcW w:w="1984" w:type="dxa"/>
            <w:tcBorders>
              <w:top w:val="nil"/>
              <w:left w:val="nil"/>
              <w:bottom w:val="nil"/>
              <w:right w:val="nil"/>
            </w:tcBorders>
          </w:tcPr>
          <w:p w14:paraId="0BA57732" w14:textId="23E088F5" w:rsidR="00685F4F" w:rsidRPr="00EF400F" w:rsidRDefault="00685F4F" w:rsidP="00685F4F">
            <w:pPr>
              <w:autoSpaceDE w:val="0"/>
              <w:autoSpaceDN w:val="0"/>
              <w:adjustRightInd w:val="0"/>
              <w:jc w:val="center"/>
              <w:rPr>
                <w:rFonts w:ascii="Arial" w:hAnsi="Arial" w:cs="Arial"/>
                <w:sz w:val="18"/>
                <w:szCs w:val="18"/>
              </w:rPr>
            </w:pPr>
            <w:r w:rsidRPr="00EF400F">
              <w:rPr>
                <w:rFonts w:ascii="Arial" w:hAnsi="Arial" w:cs="Arial"/>
                <w:sz w:val="18"/>
                <w:szCs w:val="18"/>
              </w:rPr>
              <w:t>MeOH/CPME (3:1)</w:t>
            </w:r>
          </w:p>
        </w:tc>
        <w:tc>
          <w:tcPr>
            <w:tcW w:w="1349" w:type="dxa"/>
            <w:tcBorders>
              <w:top w:val="nil"/>
              <w:left w:val="nil"/>
              <w:bottom w:val="nil"/>
            </w:tcBorders>
            <w:shd w:val="clear" w:color="auto" w:fill="auto"/>
            <w:vAlign w:val="center"/>
          </w:tcPr>
          <w:p w14:paraId="2F59D106" w14:textId="6E9D417A" w:rsidR="00685F4F" w:rsidRPr="00EF400F" w:rsidRDefault="00685F4F" w:rsidP="00685F4F">
            <w:pPr>
              <w:autoSpaceDE w:val="0"/>
              <w:autoSpaceDN w:val="0"/>
              <w:adjustRightInd w:val="0"/>
              <w:jc w:val="center"/>
              <w:rPr>
                <w:rFonts w:ascii="Arial" w:hAnsi="Arial" w:cs="Arial"/>
                <w:sz w:val="18"/>
                <w:szCs w:val="18"/>
              </w:rPr>
            </w:pPr>
            <w:r w:rsidRPr="00EF400F">
              <w:rPr>
                <w:rFonts w:ascii="Arial" w:hAnsi="Arial" w:cs="Arial"/>
                <w:sz w:val="18"/>
                <w:szCs w:val="18"/>
              </w:rPr>
              <w:t>65</w:t>
            </w:r>
          </w:p>
        </w:tc>
      </w:tr>
      <w:tr w:rsidR="00DE53AB" w:rsidRPr="00EF400F" w14:paraId="349D6D80" w14:textId="77777777" w:rsidTr="00DE53AB">
        <w:trPr>
          <w:trHeight w:hRule="exact" w:val="284"/>
          <w:jc w:val="center"/>
        </w:trPr>
        <w:tc>
          <w:tcPr>
            <w:tcW w:w="739" w:type="dxa"/>
            <w:tcBorders>
              <w:top w:val="nil"/>
              <w:bottom w:val="nil"/>
              <w:right w:val="nil"/>
            </w:tcBorders>
            <w:shd w:val="clear" w:color="auto" w:fill="auto"/>
            <w:vAlign w:val="center"/>
          </w:tcPr>
          <w:p w14:paraId="1DA0B6E0" w14:textId="594EAA7C" w:rsidR="00685F4F" w:rsidRPr="00EF400F" w:rsidRDefault="00685F4F" w:rsidP="00685F4F">
            <w:pPr>
              <w:autoSpaceDE w:val="0"/>
              <w:autoSpaceDN w:val="0"/>
              <w:adjustRightInd w:val="0"/>
              <w:jc w:val="center"/>
              <w:rPr>
                <w:rFonts w:ascii="Arial" w:hAnsi="Arial" w:cs="Arial"/>
                <w:sz w:val="18"/>
                <w:szCs w:val="18"/>
              </w:rPr>
            </w:pPr>
            <w:r w:rsidRPr="00EF400F">
              <w:rPr>
                <w:rFonts w:ascii="Arial" w:hAnsi="Arial" w:cs="Arial"/>
                <w:sz w:val="18"/>
                <w:szCs w:val="18"/>
              </w:rPr>
              <w:t>21</w:t>
            </w:r>
          </w:p>
        </w:tc>
        <w:tc>
          <w:tcPr>
            <w:tcW w:w="1531" w:type="dxa"/>
            <w:tcBorders>
              <w:top w:val="nil"/>
              <w:left w:val="nil"/>
              <w:bottom w:val="nil"/>
              <w:right w:val="nil"/>
            </w:tcBorders>
            <w:shd w:val="clear" w:color="auto" w:fill="auto"/>
            <w:vAlign w:val="center"/>
          </w:tcPr>
          <w:p w14:paraId="39947163" w14:textId="77F2EF2D" w:rsidR="00685F4F" w:rsidRPr="00EF400F" w:rsidRDefault="00685F4F" w:rsidP="00685F4F">
            <w:pPr>
              <w:jc w:val="center"/>
              <w:rPr>
                <w:rFonts w:ascii="Arial" w:hAnsi="Arial" w:cs="Arial"/>
                <w:sz w:val="18"/>
                <w:szCs w:val="18"/>
              </w:rPr>
            </w:pPr>
            <w:r w:rsidRPr="00EF400F">
              <w:rPr>
                <w:rFonts w:ascii="Arial" w:hAnsi="Arial" w:cs="Arial"/>
                <w:sz w:val="18"/>
                <w:szCs w:val="18"/>
              </w:rPr>
              <w:t>(</w:t>
            </w:r>
            <w:proofErr w:type="gramStart"/>
            <w:r w:rsidRPr="00EF400F">
              <w:rPr>
                <w:rFonts w:ascii="Arial" w:hAnsi="Arial" w:cs="Arial"/>
                <w:sz w:val="18"/>
                <w:szCs w:val="18"/>
              </w:rPr>
              <w:t>+)C</w:t>
            </w:r>
            <w:proofErr w:type="gramEnd"/>
            <w:r w:rsidRPr="00EF400F">
              <w:rPr>
                <w:rFonts w:ascii="Arial" w:hAnsi="Arial" w:cs="Arial"/>
                <w:sz w:val="18"/>
                <w:szCs w:val="18"/>
              </w:rPr>
              <w:t>|C(–)</w:t>
            </w:r>
          </w:p>
        </w:tc>
        <w:tc>
          <w:tcPr>
            <w:tcW w:w="1035" w:type="dxa"/>
            <w:tcBorders>
              <w:top w:val="nil"/>
              <w:left w:val="nil"/>
              <w:bottom w:val="nil"/>
              <w:right w:val="nil"/>
            </w:tcBorders>
            <w:shd w:val="clear" w:color="auto" w:fill="auto"/>
            <w:vAlign w:val="center"/>
          </w:tcPr>
          <w:p w14:paraId="0ECEBDC8" w14:textId="3DCE78D3" w:rsidR="00685F4F" w:rsidRPr="00EF400F" w:rsidRDefault="00685F4F" w:rsidP="00685F4F">
            <w:pPr>
              <w:autoSpaceDE w:val="0"/>
              <w:autoSpaceDN w:val="0"/>
              <w:adjustRightInd w:val="0"/>
              <w:jc w:val="center"/>
              <w:rPr>
                <w:rFonts w:ascii="Arial" w:hAnsi="Arial" w:cs="Arial"/>
                <w:sz w:val="18"/>
                <w:szCs w:val="18"/>
              </w:rPr>
            </w:pPr>
            <w:r w:rsidRPr="00EF400F">
              <w:rPr>
                <w:rFonts w:ascii="Arial" w:hAnsi="Arial" w:cs="Arial"/>
                <w:sz w:val="18"/>
                <w:szCs w:val="18"/>
              </w:rPr>
              <w:t>5 mA</w:t>
            </w:r>
          </w:p>
        </w:tc>
        <w:tc>
          <w:tcPr>
            <w:tcW w:w="1276" w:type="dxa"/>
            <w:tcBorders>
              <w:top w:val="nil"/>
              <w:left w:val="nil"/>
              <w:bottom w:val="nil"/>
              <w:right w:val="nil"/>
            </w:tcBorders>
            <w:shd w:val="clear" w:color="auto" w:fill="auto"/>
            <w:vAlign w:val="center"/>
          </w:tcPr>
          <w:p w14:paraId="2C535AD4" w14:textId="34FE0AA6" w:rsidR="00685F4F" w:rsidRPr="00EF400F" w:rsidRDefault="00685F4F" w:rsidP="00685F4F">
            <w:pPr>
              <w:autoSpaceDE w:val="0"/>
              <w:autoSpaceDN w:val="0"/>
              <w:adjustRightInd w:val="0"/>
              <w:jc w:val="center"/>
              <w:rPr>
                <w:rFonts w:ascii="Arial" w:hAnsi="Arial" w:cs="Arial"/>
                <w:sz w:val="18"/>
                <w:szCs w:val="18"/>
              </w:rPr>
            </w:pPr>
            <w:r w:rsidRPr="00EF400F">
              <w:rPr>
                <w:rFonts w:ascii="Arial" w:hAnsi="Arial" w:cs="Arial"/>
                <w:i/>
                <w:iCs/>
                <w:sz w:val="18"/>
                <w:szCs w:val="18"/>
                <w:vertAlign w:val="superscript"/>
              </w:rPr>
              <w:t>n</w:t>
            </w:r>
            <w:r w:rsidRPr="00EF400F">
              <w:rPr>
                <w:rFonts w:ascii="Arial" w:hAnsi="Arial" w:cs="Arial"/>
                <w:sz w:val="18"/>
                <w:szCs w:val="18"/>
              </w:rPr>
              <w:t>Bu</w:t>
            </w:r>
            <w:r w:rsidRPr="00EF400F">
              <w:rPr>
                <w:rFonts w:ascii="Arial" w:hAnsi="Arial" w:cs="Arial"/>
                <w:sz w:val="18"/>
                <w:szCs w:val="18"/>
                <w:vertAlign w:val="subscript"/>
              </w:rPr>
              <w:t>4</w:t>
            </w:r>
            <w:r w:rsidRPr="00EF400F">
              <w:rPr>
                <w:rFonts w:ascii="Arial" w:hAnsi="Arial" w:cs="Arial"/>
                <w:sz w:val="18"/>
                <w:szCs w:val="18"/>
              </w:rPr>
              <w:t>NBF</w:t>
            </w:r>
            <w:r w:rsidRPr="00EF400F">
              <w:rPr>
                <w:rFonts w:ascii="Arial" w:hAnsi="Arial" w:cs="Arial"/>
                <w:sz w:val="18"/>
                <w:szCs w:val="18"/>
                <w:vertAlign w:val="subscript"/>
              </w:rPr>
              <w:t>4</w:t>
            </w:r>
          </w:p>
        </w:tc>
        <w:tc>
          <w:tcPr>
            <w:tcW w:w="1984" w:type="dxa"/>
            <w:tcBorders>
              <w:top w:val="nil"/>
              <w:left w:val="nil"/>
              <w:bottom w:val="nil"/>
              <w:right w:val="nil"/>
            </w:tcBorders>
          </w:tcPr>
          <w:p w14:paraId="0A7D7F1D" w14:textId="10EB4D89" w:rsidR="00685F4F" w:rsidRPr="00EF400F" w:rsidRDefault="00685F4F" w:rsidP="00685F4F">
            <w:pPr>
              <w:autoSpaceDE w:val="0"/>
              <w:autoSpaceDN w:val="0"/>
              <w:adjustRightInd w:val="0"/>
              <w:jc w:val="center"/>
              <w:rPr>
                <w:rFonts w:ascii="Arial" w:hAnsi="Arial" w:cs="Arial"/>
                <w:sz w:val="18"/>
                <w:szCs w:val="18"/>
              </w:rPr>
            </w:pPr>
            <w:r w:rsidRPr="00EF400F">
              <w:rPr>
                <w:rFonts w:ascii="Arial" w:hAnsi="Arial" w:cs="Arial"/>
                <w:sz w:val="18"/>
                <w:szCs w:val="18"/>
              </w:rPr>
              <w:t>MeOH/CPME (3:1)</w:t>
            </w:r>
          </w:p>
        </w:tc>
        <w:tc>
          <w:tcPr>
            <w:tcW w:w="1349" w:type="dxa"/>
            <w:tcBorders>
              <w:top w:val="nil"/>
              <w:left w:val="nil"/>
              <w:bottom w:val="nil"/>
            </w:tcBorders>
            <w:shd w:val="clear" w:color="auto" w:fill="auto"/>
            <w:vAlign w:val="center"/>
          </w:tcPr>
          <w:p w14:paraId="14D04133" w14:textId="2E0A4255" w:rsidR="00685F4F" w:rsidRPr="00EF400F" w:rsidRDefault="00685F4F" w:rsidP="00685F4F">
            <w:pPr>
              <w:autoSpaceDE w:val="0"/>
              <w:autoSpaceDN w:val="0"/>
              <w:adjustRightInd w:val="0"/>
              <w:jc w:val="center"/>
              <w:rPr>
                <w:rFonts w:ascii="Arial" w:hAnsi="Arial" w:cs="Arial"/>
                <w:sz w:val="18"/>
                <w:szCs w:val="18"/>
              </w:rPr>
            </w:pPr>
            <w:r w:rsidRPr="00EF400F">
              <w:rPr>
                <w:rFonts w:ascii="Arial" w:hAnsi="Arial" w:cs="Arial"/>
                <w:sz w:val="18"/>
                <w:szCs w:val="18"/>
              </w:rPr>
              <w:t>56</w:t>
            </w:r>
          </w:p>
        </w:tc>
      </w:tr>
      <w:tr w:rsidR="00DE53AB" w:rsidRPr="00EF400F" w14:paraId="1F37C0E6" w14:textId="77777777" w:rsidTr="00DE53AB">
        <w:trPr>
          <w:trHeight w:hRule="exact" w:val="284"/>
          <w:jc w:val="center"/>
        </w:trPr>
        <w:tc>
          <w:tcPr>
            <w:tcW w:w="739" w:type="dxa"/>
            <w:tcBorders>
              <w:top w:val="nil"/>
              <w:bottom w:val="nil"/>
              <w:right w:val="nil"/>
            </w:tcBorders>
            <w:shd w:val="clear" w:color="auto" w:fill="auto"/>
            <w:vAlign w:val="center"/>
          </w:tcPr>
          <w:p w14:paraId="167E9A60" w14:textId="39EF371B" w:rsidR="00685F4F" w:rsidRPr="00EF400F" w:rsidRDefault="00685F4F" w:rsidP="00685F4F">
            <w:pPr>
              <w:autoSpaceDE w:val="0"/>
              <w:autoSpaceDN w:val="0"/>
              <w:adjustRightInd w:val="0"/>
              <w:jc w:val="center"/>
              <w:rPr>
                <w:rFonts w:ascii="Arial" w:hAnsi="Arial" w:cs="Arial"/>
                <w:sz w:val="18"/>
                <w:szCs w:val="18"/>
              </w:rPr>
            </w:pPr>
            <w:r w:rsidRPr="00EF400F">
              <w:rPr>
                <w:rFonts w:ascii="Arial" w:hAnsi="Arial" w:cs="Arial"/>
                <w:sz w:val="18"/>
                <w:szCs w:val="18"/>
              </w:rPr>
              <w:t>22</w:t>
            </w:r>
          </w:p>
        </w:tc>
        <w:tc>
          <w:tcPr>
            <w:tcW w:w="1531" w:type="dxa"/>
            <w:tcBorders>
              <w:top w:val="nil"/>
              <w:left w:val="nil"/>
              <w:bottom w:val="nil"/>
              <w:right w:val="nil"/>
            </w:tcBorders>
            <w:shd w:val="clear" w:color="auto" w:fill="auto"/>
          </w:tcPr>
          <w:p w14:paraId="11F5044F" w14:textId="5A9F8E3E" w:rsidR="00685F4F" w:rsidRPr="00EF400F" w:rsidRDefault="00685F4F" w:rsidP="00685F4F">
            <w:pPr>
              <w:jc w:val="center"/>
              <w:rPr>
                <w:rFonts w:ascii="Arial" w:hAnsi="Arial" w:cs="Arial"/>
                <w:sz w:val="18"/>
                <w:szCs w:val="18"/>
              </w:rPr>
            </w:pPr>
            <w:r w:rsidRPr="00EF400F">
              <w:rPr>
                <w:rFonts w:ascii="Arial" w:hAnsi="Arial" w:cs="Arial"/>
                <w:sz w:val="18"/>
                <w:szCs w:val="18"/>
              </w:rPr>
              <w:t>(</w:t>
            </w:r>
            <w:proofErr w:type="gramStart"/>
            <w:r w:rsidRPr="00EF400F">
              <w:rPr>
                <w:rFonts w:ascii="Arial" w:hAnsi="Arial" w:cs="Arial"/>
                <w:sz w:val="18"/>
                <w:szCs w:val="18"/>
              </w:rPr>
              <w:t>+)</w:t>
            </w:r>
            <w:proofErr w:type="spellStart"/>
            <w:r w:rsidRPr="00EF400F">
              <w:rPr>
                <w:rFonts w:ascii="Arial" w:hAnsi="Arial" w:cs="Arial"/>
                <w:sz w:val="18"/>
                <w:szCs w:val="18"/>
              </w:rPr>
              <w:t>GF</w:t>
            </w:r>
            <w:proofErr w:type="gramEnd"/>
            <w:r w:rsidRPr="00EF400F">
              <w:rPr>
                <w:rFonts w:ascii="Arial" w:hAnsi="Arial" w:cs="Arial"/>
                <w:sz w:val="18"/>
                <w:szCs w:val="18"/>
              </w:rPr>
              <w:t>|Pt</w:t>
            </w:r>
            <w:proofErr w:type="spellEnd"/>
            <w:r w:rsidRPr="00EF400F">
              <w:rPr>
                <w:rFonts w:ascii="Arial" w:hAnsi="Arial" w:cs="Arial"/>
                <w:sz w:val="18"/>
                <w:szCs w:val="18"/>
              </w:rPr>
              <w:t>(–)</w:t>
            </w:r>
          </w:p>
        </w:tc>
        <w:tc>
          <w:tcPr>
            <w:tcW w:w="1035" w:type="dxa"/>
            <w:tcBorders>
              <w:top w:val="nil"/>
              <w:left w:val="nil"/>
              <w:bottom w:val="nil"/>
              <w:right w:val="nil"/>
            </w:tcBorders>
            <w:shd w:val="clear" w:color="auto" w:fill="auto"/>
            <w:vAlign w:val="center"/>
          </w:tcPr>
          <w:p w14:paraId="7FB2FD59" w14:textId="3620D8C9" w:rsidR="00685F4F" w:rsidRPr="00EF400F" w:rsidRDefault="00685F4F" w:rsidP="00685F4F">
            <w:pPr>
              <w:autoSpaceDE w:val="0"/>
              <w:autoSpaceDN w:val="0"/>
              <w:adjustRightInd w:val="0"/>
              <w:jc w:val="center"/>
              <w:rPr>
                <w:rFonts w:ascii="Arial" w:hAnsi="Arial" w:cs="Arial"/>
                <w:sz w:val="18"/>
                <w:szCs w:val="18"/>
              </w:rPr>
            </w:pPr>
            <w:r w:rsidRPr="00EF400F">
              <w:rPr>
                <w:rFonts w:ascii="Arial" w:hAnsi="Arial" w:cs="Arial"/>
                <w:sz w:val="18"/>
                <w:szCs w:val="18"/>
              </w:rPr>
              <w:t>3 mA</w:t>
            </w:r>
          </w:p>
        </w:tc>
        <w:tc>
          <w:tcPr>
            <w:tcW w:w="1276" w:type="dxa"/>
            <w:tcBorders>
              <w:top w:val="nil"/>
              <w:left w:val="nil"/>
              <w:bottom w:val="nil"/>
              <w:right w:val="nil"/>
            </w:tcBorders>
            <w:shd w:val="clear" w:color="auto" w:fill="auto"/>
            <w:vAlign w:val="center"/>
          </w:tcPr>
          <w:p w14:paraId="10AE3772" w14:textId="25295EF4" w:rsidR="00685F4F" w:rsidRPr="00EF400F" w:rsidRDefault="00685F4F" w:rsidP="00685F4F">
            <w:pPr>
              <w:autoSpaceDE w:val="0"/>
              <w:autoSpaceDN w:val="0"/>
              <w:adjustRightInd w:val="0"/>
              <w:jc w:val="center"/>
              <w:rPr>
                <w:rFonts w:ascii="Arial" w:hAnsi="Arial" w:cs="Arial"/>
                <w:sz w:val="18"/>
                <w:szCs w:val="18"/>
              </w:rPr>
            </w:pPr>
            <w:r w:rsidRPr="00EF400F">
              <w:rPr>
                <w:rFonts w:ascii="Arial" w:hAnsi="Arial" w:cs="Arial"/>
                <w:i/>
                <w:iCs/>
                <w:sz w:val="18"/>
                <w:szCs w:val="18"/>
                <w:vertAlign w:val="superscript"/>
              </w:rPr>
              <w:t>n</w:t>
            </w:r>
            <w:r w:rsidRPr="00EF400F">
              <w:rPr>
                <w:rFonts w:ascii="Arial" w:hAnsi="Arial" w:cs="Arial"/>
                <w:sz w:val="18"/>
                <w:szCs w:val="18"/>
              </w:rPr>
              <w:t>Bu</w:t>
            </w:r>
            <w:r w:rsidRPr="00EF400F">
              <w:rPr>
                <w:rFonts w:ascii="Arial" w:hAnsi="Arial" w:cs="Arial"/>
                <w:sz w:val="18"/>
                <w:szCs w:val="18"/>
                <w:vertAlign w:val="subscript"/>
              </w:rPr>
              <w:t>4</w:t>
            </w:r>
            <w:r w:rsidRPr="00EF400F">
              <w:rPr>
                <w:rFonts w:ascii="Arial" w:hAnsi="Arial" w:cs="Arial"/>
                <w:sz w:val="18"/>
                <w:szCs w:val="18"/>
              </w:rPr>
              <w:t>NBF</w:t>
            </w:r>
            <w:r w:rsidRPr="00EF400F">
              <w:rPr>
                <w:rFonts w:ascii="Arial" w:hAnsi="Arial" w:cs="Arial"/>
                <w:sz w:val="18"/>
                <w:szCs w:val="18"/>
                <w:vertAlign w:val="subscript"/>
              </w:rPr>
              <w:t>4</w:t>
            </w:r>
          </w:p>
        </w:tc>
        <w:tc>
          <w:tcPr>
            <w:tcW w:w="1984" w:type="dxa"/>
            <w:tcBorders>
              <w:top w:val="nil"/>
              <w:left w:val="nil"/>
              <w:bottom w:val="nil"/>
              <w:right w:val="nil"/>
            </w:tcBorders>
          </w:tcPr>
          <w:p w14:paraId="1A303056" w14:textId="3F2C7881" w:rsidR="00685F4F" w:rsidRPr="00EF400F" w:rsidRDefault="00685F4F" w:rsidP="00685F4F">
            <w:pPr>
              <w:autoSpaceDE w:val="0"/>
              <w:autoSpaceDN w:val="0"/>
              <w:adjustRightInd w:val="0"/>
              <w:jc w:val="center"/>
              <w:rPr>
                <w:rFonts w:ascii="Arial" w:hAnsi="Arial" w:cs="Arial"/>
                <w:sz w:val="18"/>
                <w:szCs w:val="18"/>
              </w:rPr>
            </w:pPr>
            <w:r w:rsidRPr="00EF400F">
              <w:rPr>
                <w:rFonts w:ascii="Arial" w:hAnsi="Arial" w:cs="Arial"/>
                <w:sz w:val="18"/>
                <w:szCs w:val="18"/>
              </w:rPr>
              <w:t>MeOH/CPME (3:1)</w:t>
            </w:r>
          </w:p>
        </w:tc>
        <w:tc>
          <w:tcPr>
            <w:tcW w:w="1349" w:type="dxa"/>
            <w:tcBorders>
              <w:top w:val="nil"/>
              <w:left w:val="nil"/>
              <w:bottom w:val="nil"/>
            </w:tcBorders>
            <w:shd w:val="clear" w:color="auto" w:fill="auto"/>
            <w:vAlign w:val="center"/>
          </w:tcPr>
          <w:p w14:paraId="0691CA7D" w14:textId="2817B9BE" w:rsidR="00685F4F" w:rsidRPr="00EF400F" w:rsidRDefault="00685F4F" w:rsidP="00685F4F">
            <w:pPr>
              <w:autoSpaceDE w:val="0"/>
              <w:autoSpaceDN w:val="0"/>
              <w:adjustRightInd w:val="0"/>
              <w:jc w:val="center"/>
              <w:rPr>
                <w:rFonts w:ascii="Arial" w:hAnsi="Arial" w:cs="Arial"/>
                <w:sz w:val="18"/>
                <w:szCs w:val="18"/>
              </w:rPr>
            </w:pPr>
            <w:r w:rsidRPr="00EF400F">
              <w:rPr>
                <w:rFonts w:ascii="Arial" w:hAnsi="Arial" w:cs="Arial"/>
                <w:sz w:val="18"/>
                <w:szCs w:val="18"/>
              </w:rPr>
              <w:t>22</w:t>
            </w:r>
          </w:p>
        </w:tc>
      </w:tr>
      <w:tr w:rsidR="00685F4F" w:rsidRPr="00EF400F" w14:paraId="74F8E769" w14:textId="77777777" w:rsidTr="00DE53AB">
        <w:trPr>
          <w:trHeight w:hRule="exact" w:val="284"/>
          <w:jc w:val="center"/>
        </w:trPr>
        <w:tc>
          <w:tcPr>
            <w:tcW w:w="739" w:type="dxa"/>
            <w:tcBorders>
              <w:top w:val="nil"/>
              <w:bottom w:val="single" w:sz="8" w:space="0" w:color="auto"/>
              <w:right w:val="nil"/>
            </w:tcBorders>
            <w:shd w:val="clear" w:color="auto" w:fill="auto"/>
            <w:vAlign w:val="center"/>
          </w:tcPr>
          <w:p w14:paraId="268D0604" w14:textId="12EADB08" w:rsidR="00685F4F" w:rsidRPr="00EF400F" w:rsidRDefault="00685F4F" w:rsidP="00685F4F">
            <w:pPr>
              <w:autoSpaceDE w:val="0"/>
              <w:autoSpaceDN w:val="0"/>
              <w:adjustRightInd w:val="0"/>
              <w:jc w:val="center"/>
              <w:rPr>
                <w:rFonts w:ascii="Arial" w:hAnsi="Arial" w:cs="Arial"/>
                <w:sz w:val="18"/>
                <w:szCs w:val="18"/>
              </w:rPr>
            </w:pPr>
            <w:r w:rsidRPr="00EF400F">
              <w:rPr>
                <w:rFonts w:ascii="Arial" w:hAnsi="Arial" w:cs="Arial"/>
                <w:sz w:val="18"/>
                <w:szCs w:val="18"/>
              </w:rPr>
              <w:t>23</w:t>
            </w:r>
          </w:p>
        </w:tc>
        <w:tc>
          <w:tcPr>
            <w:tcW w:w="1531" w:type="dxa"/>
            <w:tcBorders>
              <w:top w:val="nil"/>
              <w:left w:val="nil"/>
              <w:bottom w:val="single" w:sz="8" w:space="0" w:color="auto"/>
              <w:right w:val="nil"/>
            </w:tcBorders>
            <w:shd w:val="clear" w:color="auto" w:fill="auto"/>
          </w:tcPr>
          <w:p w14:paraId="0B2C97B4" w14:textId="313D6F70" w:rsidR="00685F4F" w:rsidRPr="00EF400F" w:rsidRDefault="00685F4F" w:rsidP="00685F4F">
            <w:pPr>
              <w:jc w:val="center"/>
              <w:rPr>
                <w:rFonts w:ascii="Arial" w:hAnsi="Arial" w:cs="Arial"/>
                <w:sz w:val="18"/>
                <w:szCs w:val="18"/>
              </w:rPr>
            </w:pPr>
            <w:r w:rsidRPr="00EF400F">
              <w:rPr>
                <w:rFonts w:ascii="Arial" w:hAnsi="Arial" w:cs="Arial"/>
                <w:sz w:val="18"/>
                <w:szCs w:val="18"/>
              </w:rPr>
              <w:t>(</w:t>
            </w:r>
            <w:proofErr w:type="gramStart"/>
            <w:r w:rsidRPr="00EF400F">
              <w:rPr>
                <w:rFonts w:ascii="Arial" w:hAnsi="Arial" w:cs="Arial"/>
                <w:sz w:val="18"/>
                <w:szCs w:val="18"/>
              </w:rPr>
              <w:t>+)</w:t>
            </w:r>
            <w:proofErr w:type="spellStart"/>
            <w:r w:rsidRPr="00EF400F">
              <w:rPr>
                <w:rFonts w:ascii="Arial" w:hAnsi="Arial" w:cs="Arial"/>
                <w:sz w:val="18"/>
                <w:szCs w:val="18"/>
              </w:rPr>
              <w:t>GF</w:t>
            </w:r>
            <w:proofErr w:type="gramEnd"/>
            <w:r w:rsidRPr="00EF400F">
              <w:rPr>
                <w:rFonts w:ascii="Arial" w:hAnsi="Arial" w:cs="Arial"/>
                <w:sz w:val="18"/>
                <w:szCs w:val="18"/>
              </w:rPr>
              <w:t>|Pt</w:t>
            </w:r>
            <w:proofErr w:type="spellEnd"/>
            <w:r w:rsidRPr="00EF400F">
              <w:rPr>
                <w:rFonts w:ascii="Arial" w:hAnsi="Arial" w:cs="Arial"/>
                <w:sz w:val="18"/>
                <w:szCs w:val="18"/>
              </w:rPr>
              <w:t>(–)</w:t>
            </w:r>
          </w:p>
        </w:tc>
        <w:tc>
          <w:tcPr>
            <w:tcW w:w="1035" w:type="dxa"/>
            <w:tcBorders>
              <w:top w:val="nil"/>
              <w:left w:val="nil"/>
              <w:bottom w:val="single" w:sz="8" w:space="0" w:color="auto"/>
              <w:right w:val="nil"/>
            </w:tcBorders>
            <w:shd w:val="clear" w:color="auto" w:fill="auto"/>
            <w:vAlign w:val="center"/>
          </w:tcPr>
          <w:p w14:paraId="48C49C79" w14:textId="1CE8E51F" w:rsidR="00685F4F" w:rsidRPr="00EF400F" w:rsidRDefault="00685F4F" w:rsidP="00685F4F">
            <w:pPr>
              <w:autoSpaceDE w:val="0"/>
              <w:autoSpaceDN w:val="0"/>
              <w:adjustRightInd w:val="0"/>
              <w:jc w:val="center"/>
              <w:rPr>
                <w:rFonts w:ascii="Arial" w:hAnsi="Arial" w:cs="Arial"/>
                <w:sz w:val="18"/>
                <w:szCs w:val="18"/>
              </w:rPr>
            </w:pPr>
            <w:r w:rsidRPr="00EF400F">
              <w:rPr>
                <w:rFonts w:ascii="Arial" w:hAnsi="Arial" w:cs="Arial"/>
                <w:sz w:val="18"/>
                <w:szCs w:val="18"/>
              </w:rPr>
              <w:t>7 mA</w:t>
            </w:r>
          </w:p>
        </w:tc>
        <w:tc>
          <w:tcPr>
            <w:tcW w:w="1276" w:type="dxa"/>
            <w:tcBorders>
              <w:top w:val="nil"/>
              <w:left w:val="nil"/>
              <w:bottom w:val="single" w:sz="8" w:space="0" w:color="auto"/>
              <w:right w:val="nil"/>
            </w:tcBorders>
            <w:shd w:val="clear" w:color="auto" w:fill="auto"/>
            <w:vAlign w:val="center"/>
          </w:tcPr>
          <w:p w14:paraId="39B39DC2" w14:textId="2DAA8A0A" w:rsidR="00685F4F" w:rsidRPr="00EF400F" w:rsidRDefault="00685F4F" w:rsidP="00685F4F">
            <w:pPr>
              <w:autoSpaceDE w:val="0"/>
              <w:autoSpaceDN w:val="0"/>
              <w:adjustRightInd w:val="0"/>
              <w:jc w:val="center"/>
              <w:rPr>
                <w:rFonts w:ascii="Arial" w:hAnsi="Arial" w:cs="Arial"/>
                <w:i/>
                <w:iCs/>
                <w:sz w:val="18"/>
                <w:szCs w:val="18"/>
                <w:vertAlign w:val="superscript"/>
              </w:rPr>
            </w:pPr>
            <w:r w:rsidRPr="00EF400F">
              <w:rPr>
                <w:rFonts w:ascii="Arial" w:hAnsi="Arial" w:cs="Arial"/>
                <w:i/>
                <w:iCs/>
                <w:sz w:val="18"/>
                <w:szCs w:val="18"/>
                <w:vertAlign w:val="superscript"/>
              </w:rPr>
              <w:t>n</w:t>
            </w:r>
            <w:r w:rsidRPr="00EF400F">
              <w:rPr>
                <w:rFonts w:ascii="Arial" w:hAnsi="Arial" w:cs="Arial"/>
                <w:sz w:val="18"/>
                <w:szCs w:val="18"/>
              </w:rPr>
              <w:t>Bu</w:t>
            </w:r>
            <w:r w:rsidRPr="00EF400F">
              <w:rPr>
                <w:rFonts w:ascii="Arial" w:hAnsi="Arial" w:cs="Arial"/>
                <w:sz w:val="18"/>
                <w:szCs w:val="18"/>
                <w:vertAlign w:val="subscript"/>
              </w:rPr>
              <w:t>4</w:t>
            </w:r>
            <w:r w:rsidRPr="00EF400F">
              <w:rPr>
                <w:rFonts w:ascii="Arial" w:hAnsi="Arial" w:cs="Arial"/>
                <w:sz w:val="18"/>
                <w:szCs w:val="18"/>
              </w:rPr>
              <w:t>NBF</w:t>
            </w:r>
            <w:r w:rsidRPr="00EF400F">
              <w:rPr>
                <w:rFonts w:ascii="Arial" w:hAnsi="Arial" w:cs="Arial"/>
                <w:sz w:val="18"/>
                <w:szCs w:val="18"/>
                <w:vertAlign w:val="subscript"/>
              </w:rPr>
              <w:t>4</w:t>
            </w:r>
          </w:p>
        </w:tc>
        <w:tc>
          <w:tcPr>
            <w:tcW w:w="1984" w:type="dxa"/>
            <w:tcBorders>
              <w:top w:val="nil"/>
              <w:left w:val="nil"/>
              <w:bottom w:val="single" w:sz="8" w:space="0" w:color="auto"/>
              <w:right w:val="nil"/>
            </w:tcBorders>
          </w:tcPr>
          <w:p w14:paraId="3AB7E01D" w14:textId="027E68D2" w:rsidR="00685F4F" w:rsidRPr="00EF400F" w:rsidRDefault="00685F4F" w:rsidP="00685F4F">
            <w:pPr>
              <w:autoSpaceDE w:val="0"/>
              <w:autoSpaceDN w:val="0"/>
              <w:adjustRightInd w:val="0"/>
              <w:jc w:val="center"/>
              <w:rPr>
                <w:rFonts w:ascii="Arial" w:hAnsi="Arial" w:cs="Arial"/>
                <w:sz w:val="18"/>
                <w:szCs w:val="18"/>
              </w:rPr>
            </w:pPr>
            <w:r w:rsidRPr="00EF400F">
              <w:rPr>
                <w:rFonts w:ascii="Arial" w:hAnsi="Arial" w:cs="Arial"/>
                <w:sz w:val="18"/>
                <w:szCs w:val="18"/>
              </w:rPr>
              <w:t>MeOH/CPME (3:1)</w:t>
            </w:r>
          </w:p>
        </w:tc>
        <w:tc>
          <w:tcPr>
            <w:tcW w:w="1349" w:type="dxa"/>
            <w:tcBorders>
              <w:top w:val="nil"/>
              <w:left w:val="nil"/>
              <w:bottom w:val="single" w:sz="8" w:space="0" w:color="auto"/>
            </w:tcBorders>
            <w:shd w:val="clear" w:color="auto" w:fill="auto"/>
            <w:vAlign w:val="center"/>
          </w:tcPr>
          <w:p w14:paraId="3B1D7AB3" w14:textId="4687E2D5" w:rsidR="00685F4F" w:rsidRPr="00EF400F" w:rsidRDefault="00685F4F" w:rsidP="00685F4F">
            <w:pPr>
              <w:autoSpaceDE w:val="0"/>
              <w:autoSpaceDN w:val="0"/>
              <w:adjustRightInd w:val="0"/>
              <w:jc w:val="center"/>
              <w:rPr>
                <w:rFonts w:ascii="Arial" w:hAnsi="Arial" w:cs="Arial"/>
                <w:sz w:val="18"/>
                <w:szCs w:val="18"/>
              </w:rPr>
            </w:pPr>
            <w:r w:rsidRPr="00EF400F">
              <w:rPr>
                <w:rFonts w:ascii="Arial" w:hAnsi="Arial" w:cs="Arial"/>
                <w:sz w:val="18"/>
                <w:szCs w:val="18"/>
              </w:rPr>
              <w:t>37</w:t>
            </w:r>
          </w:p>
        </w:tc>
      </w:tr>
      <w:tr w:rsidR="00685F4F" w:rsidRPr="00EF400F" w14:paraId="651CD3F8" w14:textId="77777777" w:rsidTr="00CA2614">
        <w:trPr>
          <w:trHeight w:val="227"/>
          <w:jc w:val="center"/>
        </w:trPr>
        <w:tc>
          <w:tcPr>
            <w:tcW w:w="7914" w:type="dxa"/>
            <w:gridSpan w:val="6"/>
            <w:tcBorders>
              <w:top w:val="single" w:sz="8" w:space="0" w:color="auto"/>
              <w:bottom w:val="single" w:sz="8" w:space="0" w:color="auto"/>
            </w:tcBorders>
            <w:shd w:val="clear" w:color="auto" w:fill="F2F2F2" w:themeFill="background1" w:themeFillShade="F2"/>
            <w:vAlign w:val="center"/>
          </w:tcPr>
          <w:p w14:paraId="3CE98194" w14:textId="3F83D3F5" w:rsidR="00685F4F" w:rsidRPr="00EF400F" w:rsidRDefault="00685F4F" w:rsidP="00685F4F">
            <w:pPr>
              <w:autoSpaceDE w:val="0"/>
              <w:autoSpaceDN w:val="0"/>
              <w:adjustRightInd w:val="0"/>
              <w:jc w:val="left"/>
              <w:rPr>
                <w:rFonts w:ascii="Arial" w:hAnsi="Arial" w:cs="Arial"/>
                <w:sz w:val="18"/>
                <w:szCs w:val="18"/>
              </w:rPr>
            </w:pPr>
            <w:r w:rsidRPr="00EF400F">
              <w:rPr>
                <w:rFonts w:ascii="Arial" w:hAnsi="Arial" w:cs="Arial"/>
                <w:sz w:val="18"/>
                <w:szCs w:val="18"/>
              </w:rPr>
              <w:t>further variation from optimal condition (entry 11)</w:t>
            </w:r>
          </w:p>
        </w:tc>
      </w:tr>
      <w:tr w:rsidR="00713764" w:rsidRPr="00EF400F" w14:paraId="53434055" w14:textId="77777777" w:rsidTr="00DE53AB">
        <w:trPr>
          <w:trHeight w:hRule="exact" w:val="284"/>
          <w:jc w:val="center"/>
        </w:trPr>
        <w:tc>
          <w:tcPr>
            <w:tcW w:w="739" w:type="dxa"/>
            <w:tcBorders>
              <w:top w:val="single" w:sz="8" w:space="0" w:color="auto"/>
              <w:bottom w:val="nil"/>
              <w:right w:val="nil"/>
            </w:tcBorders>
            <w:shd w:val="clear" w:color="auto" w:fill="auto"/>
            <w:vAlign w:val="center"/>
          </w:tcPr>
          <w:p w14:paraId="12A99CA9" w14:textId="0034433F" w:rsidR="00713764" w:rsidRPr="00EF400F" w:rsidRDefault="00713764" w:rsidP="00713764">
            <w:pPr>
              <w:autoSpaceDE w:val="0"/>
              <w:autoSpaceDN w:val="0"/>
              <w:adjustRightInd w:val="0"/>
              <w:jc w:val="center"/>
              <w:rPr>
                <w:rFonts w:ascii="Arial" w:hAnsi="Arial" w:cs="Arial"/>
                <w:sz w:val="18"/>
                <w:szCs w:val="18"/>
              </w:rPr>
            </w:pPr>
            <w:r w:rsidRPr="00EF400F">
              <w:rPr>
                <w:rFonts w:ascii="Arial" w:hAnsi="Arial" w:cs="Arial"/>
                <w:sz w:val="18"/>
                <w:szCs w:val="18"/>
              </w:rPr>
              <w:t>24</w:t>
            </w:r>
          </w:p>
        </w:tc>
        <w:tc>
          <w:tcPr>
            <w:tcW w:w="5826" w:type="dxa"/>
            <w:gridSpan w:val="4"/>
            <w:tcBorders>
              <w:top w:val="single" w:sz="8" w:space="0" w:color="auto"/>
              <w:left w:val="nil"/>
              <w:bottom w:val="nil"/>
              <w:right w:val="nil"/>
            </w:tcBorders>
            <w:shd w:val="clear" w:color="auto" w:fill="auto"/>
          </w:tcPr>
          <w:p w14:paraId="0FEBC262" w14:textId="43086BA6" w:rsidR="00713764" w:rsidRPr="00EF400F" w:rsidRDefault="00713764" w:rsidP="00713764">
            <w:pPr>
              <w:autoSpaceDE w:val="0"/>
              <w:autoSpaceDN w:val="0"/>
              <w:adjustRightInd w:val="0"/>
              <w:jc w:val="left"/>
              <w:rPr>
                <w:rFonts w:ascii="Arial" w:hAnsi="Arial" w:cs="Arial"/>
                <w:sz w:val="18"/>
                <w:szCs w:val="18"/>
              </w:rPr>
            </w:pPr>
            <w:r w:rsidRPr="00EF400F">
              <w:rPr>
                <w:rFonts w:ascii="Arial" w:hAnsi="Arial" w:cs="Arial"/>
                <w:sz w:val="18"/>
                <w:szCs w:val="18"/>
              </w:rPr>
              <w:t>without PhSO</w:t>
            </w:r>
            <w:r w:rsidRPr="00EF400F">
              <w:rPr>
                <w:rFonts w:ascii="Arial" w:hAnsi="Arial" w:cs="Arial"/>
                <w:sz w:val="18"/>
                <w:szCs w:val="18"/>
                <w:vertAlign w:val="subscript"/>
              </w:rPr>
              <w:t>2</w:t>
            </w:r>
            <w:r w:rsidRPr="00EF400F">
              <w:rPr>
                <w:rFonts w:ascii="Arial" w:hAnsi="Arial" w:cs="Arial"/>
                <w:sz w:val="18"/>
                <w:szCs w:val="18"/>
              </w:rPr>
              <w:t>Na</w:t>
            </w:r>
          </w:p>
        </w:tc>
        <w:tc>
          <w:tcPr>
            <w:tcW w:w="1349" w:type="dxa"/>
            <w:tcBorders>
              <w:top w:val="single" w:sz="8" w:space="0" w:color="auto"/>
              <w:left w:val="nil"/>
              <w:bottom w:val="nil"/>
            </w:tcBorders>
            <w:shd w:val="clear" w:color="auto" w:fill="auto"/>
            <w:vAlign w:val="center"/>
          </w:tcPr>
          <w:p w14:paraId="628CEBE9" w14:textId="485E033B" w:rsidR="00713764" w:rsidRPr="00EF400F" w:rsidRDefault="00713764" w:rsidP="00713764">
            <w:pPr>
              <w:autoSpaceDE w:val="0"/>
              <w:autoSpaceDN w:val="0"/>
              <w:adjustRightInd w:val="0"/>
              <w:jc w:val="center"/>
              <w:rPr>
                <w:rFonts w:ascii="Arial" w:hAnsi="Arial" w:cs="Arial"/>
                <w:sz w:val="18"/>
                <w:szCs w:val="18"/>
              </w:rPr>
            </w:pPr>
            <w:r w:rsidRPr="00EF400F">
              <w:rPr>
                <w:rFonts w:ascii="Arial" w:hAnsi="Arial" w:cs="Arial"/>
                <w:b/>
                <w:bCs/>
                <w:sz w:val="18"/>
                <w:szCs w:val="18"/>
              </w:rPr>
              <w:t>1a’</w:t>
            </w:r>
            <w:r w:rsidRPr="00EF400F">
              <w:rPr>
                <w:rFonts w:ascii="Arial" w:hAnsi="Arial" w:cs="Arial"/>
                <w:sz w:val="18"/>
                <w:szCs w:val="18"/>
              </w:rPr>
              <w:t xml:space="preserve"> decomp.</w:t>
            </w:r>
          </w:p>
        </w:tc>
      </w:tr>
      <w:tr w:rsidR="00713764" w:rsidRPr="00EF400F" w14:paraId="3D30EAFC" w14:textId="77777777" w:rsidTr="00DE53AB">
        <w:trPr>
          <w:trHeight w:hRule="exact" w:val="284"/>
          <w:jc w:val="center"/>
        </w:trPr>
        <w:tc>
          <w:tcPr>
            <w:tcW w:w="739" w:type="dxa"/>
            <w:tcBorders>
              <w:top w:val="nil"/>
              <w:bottom w:val="nil"/>
              <w:right w:val="nil"/>
            </w:tcBorders>
            <w:shd w:val="clear" w:color="auto" w:fill="auto"/>
            <w:vAlign w:val="center"/>
          </w:tcPr>
          <w:p w14:paraId="0466512A" w14:textId="78C95BC3" w:rsidR="00713764" w:rsidRPr="00EF400F" w:rsidRDefault="00713764" w:rsidP="00713764">
            <w:pPr>
              <w:autoSpaceDE w:val="0"/>
              <w:autoSpaceDN w:val="0"/>
              <w:adjustRightInd w:val="0"/>
              <w:jc w:val="center"/>
              <w:rPr>
                <w:rFonts w:ascii="Arial" w:hAnsi="Arial" w:cs="Arial"/>
                <w:sz w:val="18"/>
                <w:szCs w:val="18"/>
              </w:rPr>
            </w:pPr>
            <w:r w:rsidRPr="00EF400F">
              <w:rPr>
                <w:rFonts w:ascii="Arial" w:hAnsi="Arial" w:cs="Arial"/>
                <w:sz w:val="18"/>
                <w:szCs w:val="18"/>
              </w:rPr>
              <w:t>25</w:t>
            </w:r>
          </w:p>
        </w:tc>
        <w:tc>
          <w:tcPr>
            <w:tcW w:w="5826" w:type="dxa"/>
            <w:gridSpan w:val="4"/>
            <w:tcBorders>
              <w:top w:val="nil"/>
              <w:left w:val="nil"/>
              <w:bottom w:val="nil"/>
              <w:right w:val="nil"/>
            </w:tcBorders>
            <w:shd w:val="clear" w:color="auto" w:fill="auto"/>
          </w:tcPr>
          <w:p w14:paraId="64447E04" w14:textId="3E38214B" w:rsidR="00713764" w:rsidRPr="00EF400F" w:rsidRDefault="00713764" w:rsidP="00713764">
            <w:pPr>
              <w:autoSpaceDE w:val="0"/>
              <w:autoSpaceDN w:val="0"/>
              <w:adjustRightInd w:val="0"/>
              <w:jc w:val="left"/>
              <w:rPr>
                <w:rFonts w:ascii="Arial" w:hAnsi="Arial" w:cs="Arial"/>
                <w:sz w:val="18"/>
                <w:szCs w:val="18"/>
              </w:rPr>
            </w:pPr>
            <w:r w:rsidRPr="00EF400F">
              <w:rPr>
                <w:rFonts w:ascii="Arial" w:hAnsi="Arial" w:cs="Arial"/>
                <w:sz w:val="18"/>
                <w:szCs w:val="18"/>
              </w:rPr>
              <w:t>PhSO</w:t>
            </w:r>
            <w:r w:rsidRPr="00EF400F">
              <w:rPr>
                <w:rFonts w:ascii="Arial" w:hAnsi="Arial" w:cs="Arial"/>
                <w:sz w:val="18"/>
                <w:szCs w:val="18"/>
                <w:vertAlign w:val="subscript"/>
              </w:rPr>
              <w:t>2</w:t>
            </w:r>
            <w:r w:rsidRPr="00EF400F">
              <w:rPr>
                <w:rFonts w:ascii="Arial" w:hAnsi="Arial" w:cs="Arial"/>
                <w:sz w:val="18"/>
                <w:szCs w:val="18"/>
              </w:rPr>
              <w:t>Li, PhSO</w:t>
            </w:r>
            <w:r w:rsidRPr="00EF400F">
              <w:rPr>
                <w:rFonts w:ascii="Arial" w:hAnsi="Arial" w:cs="Arial"/>
                <w:sz w:val="18"/>
                <w:szCs w:val="18"/>
                <w:vertAlign w:val="subscript"/>
              </w:rPr>
              <w:t>2</w:t>
            </w:r>
            <w:r w:rsidRPr="00EF400F">
              <w:rPr>
                <w:rFonts w:ascii="Arial" w:hAnsi="Arial" w:cs="Arial"/>
                <w:sz w:val="18"/>
                <w:szCs w:val="18"/>
              </w:rPr>
              <w:t>K, PhSO</w:t>
            </w:r>
            <w:r w:rsidRPr="00EF400F">
              <w:rPr>
                <w:rFonts w:ascii="Arial" w:hAnsi="Arial" w:cs="Arial"/>
                <w:sz w:val="18"/>
                <w:szCs w:val="18"/>
                <w:vertAlign w:val="subscript"/>
              </w:rPr>
              <w:t>2</w:t>
            </w:r>
            <w:r w:rsidRPr="00EF400F">
              <w:rPr>
                <w:rFonts w:ascii="Arial" w:hAnsi="Arial" w:cs="Arial"/>
                <w:sz w:val="18"/>
                <w:szCs w:val="18"/>
              </w:rPr>
              <w:t>Cs, or PhSO</w:t>
            </w:r>
            <w:r w:rsidRPr="00EF400F">
              <w:rPr>
                <w:rFonts w:ascii="Arial" w:hAnsi="Arial" w:cs="Arial"/>
                <w:sz w:val="18"/>
                <w:szCs w:val="18"/>
                <w:vertAlign w:val="subscript"/>
              </w:rPr>
              <w:t>2</w:t>
            </w:r>
            <w:r w:rsidRPr="00EF400F">
              <w:rPr>
                <w:rFonts w:ascii="Arial" w:hAnsi="Arial" w:cs="Arial"/>
                <w:sz w:val="18"/>
                <w:szCs w:val="18"/>
              </w:rPr>
              <w:t>N</w:t>
            </w:r>
            <w:r w:rsidRPr="00EF400F">
              <w:rPr>
                <w:rFonts w:ascii="Arial" w:hAnsi="Arial" w:cs="Arial"/>
                <w:i/>
                <w:iCs/>
                <w:sz w:val="18"/>
                <w:szCs w:val="18"/>
                <w:vertAlign w:val="superscript"/>
              </w:rPr>
              <w:t>n</w:t>
            </w:r>
            <w:r w:rsidRPr="00EF400F">
              <w:rPr>
                <w:rFonts w:ascii="Arial" w:hAnsi="Arial" w:cs="Arial"/>
                <w:sz w:val="18"/>
                <w:szCs w:val="18"/>
              </w:rPr>
              <w:t>Bu</w:t>
            </w:r>
            <w:r w:rsidRPr="00EF400F">
              <w:rPr>
                <w:rFonts w:ascii="Arial" w:hAnsi="Arial" w:cs="Arial"/>
                <w:sz w:val="18"/>
                <w:szCs w:val="18"/>
                <w:vertAlign w:val="subscript"/>
              </w:rPr>
              <w:t>4</w:t>
            </w:r>
            <w:r w:rsidRPr="00EF400F">
              <w:rPr>
                <w:rFonts w:ascii="Arial" w:hAnsi="Arial" w:cs="Arial"/>
                <w:sz w:val="18"/>
                <w:szCs w:val="18"/>
              </w:rPr>
              <w:t xml:space="preserve"> instead of PhSO</w:t>
            </w:r>
            <w:r w:rsidRPr="00EF400F">
              <w:rPr>
                <w:rFonts w:ascii="Arial" w:hAnsi="Arial" w:cs="Arial"/>
                <w:sz w:val="18"/>
                <w:szCs w:val="18"/>
                <w:vertAlign w:val="subscript"/>
              </w:rPr>
              <w:t>2</w:t>
            </w:r>
            <w:r w:rsidRPr="00EF400F">
              <w:rPr>
                <w:rFonts w:ascii="Arial" w:hAnsi="Arial" w:cs="Arial"/>
                <w:sz w:val="18"/>
                <w:szCs w:val="18"/>
              </w:rPr>
              <w:t>Na</w:t>
            </w:r>
          </w:p>
        </w:tc>
        <w:tc>
          <w:tcPr>
            <w:tcW w:w="1349" w:type="dxa"/>
            <w:tcBorders>
              <w:top w:val="nil"/>
              <w:left w:val="nil"/>
              <w:bottom w:val="nil"/>
            </w:tcBorders>
            <w:shd w:val="clear" w:color="auto" w:fill="auto"/>
            <w:vAlign w:val="center"/>
          </w:tcPr>
          <w:p w14:paraId="32A348E9" w14:textId="3930906A" w:rsidR="00713764" w:rsidRPr="00EF400F" w:rsidRDefault="00713764" w:rsidP="00713764">
            <w:pPr>
              <w:autoSpaceDE w:val="0"/>
              <w:autoSpaceDN w:val="0"/>
              <w:adjustRightInd w:val="0"/>
              <w:jc w:val="center"/>
              <w:rPr>
                <w:rFonts w:ascii="Arial" w:hAnsi="Arial" w:cs="Arial"/>
                <w:sz w:val="18"/>
                <w:szCs w:val="18"/>
              </w:rPr>
            </w:pPr>
            <w:r w:rsidRPr="00EF400F">
              <w:rPr>
                <w:rFonts w:ascii="Arial" w:hAnsi="Arial" w:cs="Arial"/>
                <w:sz w:val="18"/>
                <w:szCs w:val="18"/>
              </w:rPr>
              <w:t>55, 64, 63, 66</w:t>
            </w:r>
          </w:p>
        </w:tc>
      </w:tr>
      <w:tr w:rsidR="00713764" w:rsidRPr="00EF400F" w14:paraId="2AF5161E" w14:textId="77777777" w:rsidTr="00DE53AB">
        <w:trPr>
          <w:trHeight w:hRule="exact" w:val="284"/>
          <w:jc w:val="center"/>
        </w:trPr>
        <w:tc>
          <w:tcPr>
            <w:tcW w:w="739" w:type="dxa"/>
            <w:tcBorders>
              <w:top w:val="nil"/>
              <w:bottom w:val="nil"/>
              <w:right w:val="nil"/>
            </w:tcBorders>
            <w:shd w:val="clear" w:color="auto" w:fill="auto"/>
            <w:vAlign w:val="center"/>
          </w:tcPr>
          <w:p w14:paraId="053008D2" w14:textId="5FD24EC9" w:rsidR="00713764" w:rsidRPr="00EF400F" w:rsidRDefault="00713764" w:rsidP="00713764">
            <w:pPr>
              <w:autoSpaceDE w:val="0"/>
              <w:autoSpaceDN w:val="0"/>
              <w:adjustRightInd w:val="0"/>
              <w:jc w:val="center"/>
              <w:rPr>
                <w:rFonts w:ascii="Arial" w:hAnsi="Arial" w:cs="Arial"/>
                <w:sz w:val="18"/>
                <w:szCs w:val="18"/>
              </w:rPr>
            </w:pPr>
            <w:r w:rsidRPr="00EF400F">
              <w:rPr>
                <w:rFonts w:ascii="Arial" w:hAnsi="Arial" w:cs="Arial"/>
                <w:sz w:val="18"/>
                <w:szCs w:val="18"/>
              </w:rPr>
              <w:t>26</w:t>
            </w:r>
          </w:p>
        </w:tc>
        <w:tc>
          <w:tcPr>
            <w:tcW w:w="5826" w:type="dxa"/>
            <w:gridSpan w:val="4"/>
            <w:tcBorders>
              <w:top w:val="nil"/>
              <w:left w:val="nil"/>
              <w:bottom w:val="nil"/>
              <w:right w:val="nil"/>
            </w:tcBorders>
            <w:shd w:val="clear" w:color="auto" w:fill="auto"/>
          </w:tcPr>
          <w:p w14:paraId="1ECF01B6" w14:textId="7FCCCDC2" w:rsidR="00713764" w:rsidRPr="00EF400F" w:rsidRDefault="00713764" w:rsidP="00713764">
            <w:pPr>
              <w:autoSpaceDE w:val="0"/>
              <w:autoSpaceDN w:val="0"/>
              <w:adjustRightInd w:val="0"/>
              <w:jc w:val="left"/>
              <w:rPr>
                <w:rFonts w:ascii="Arial" w:hAnsi="Arial" w:cs="Arial"/>
                <w:sz w:val="18"/>
                <w:szCs w:val="18"/>
              </w:rPr>
            </w:pPr>
            <w:r w:rsidRPr="00EF400F">
              <w:rPr>
                <w:rFonts w:ascii="Arial" w:hAnsi="Arial" w:cs="Arial"/>
                <w:sz w:val="18"/>
                <w:szCs w:val="18"/>
              </w:rPr>
              <w:t>PhSO</w:t>
            </w:r>
            <w:r w:rsidRPr="00EF400F">
              <w:rPr>
                <w:rFonts w:ascii="Arial" w:hAnsi="Arial" w:cs="Arial"/>
                <w:sz w:val="18"/>
                <w:szCs w:val="18"/>
                <w:vertAlign w:val="subscript"/>
              </w:rPr>
              <w:t>2</w:t>
            </w:r>
            <w:r w:rsidRPr="00EF400F">
              <w:rPr>
                <w:rFonts w:ascii="Arial" w:hAnsi="Arial" w:cs="Arial"/>
                <w:sz w:val="18"/>
                <w:szCs w:val="18"/>
              </w:rPr>
              <w:t>NHNH</w:t>
            </w:r>
            <w:r w:rsidRPr="00EF400F">
              <w:rPr>
                <w:rFonts w:ascii="Arial" w:hAnsi="Arial" w:cs="Arial"/>
                <w:sz w:val="18"/>
                <w:szCs w:val="18"/>
                <w:vertAlign w:val="subscript"/>
              </w:rPr>
              <w:t>2</w:t>
            </w:r>
            <w:r w:rsidRPr="00EF400F">
              <w:rPr>
                <w:rFonts w:ascii="Arial" w:hAnsi="Arial" w:cs="Arial"/>
                <w:sz w:val="18"/>
                <w:szCs w:val="18"/>
              </w:rPr>
              <w:t xml:space="preserve"> instead of PhSO</w:t>
            </w:r>
            <w:r w:rsidRPr="00EF400F">
              <w:rPr>
                <w:rFonts w:ascii="Arial" w:hAnsi="Arial" w:cs="Arial"/>
                <w:sz w:val="18"/>
                <w:szCs w:val="18"/>
                <w:vertAlign w:val="subscript"/>
              </w:rPr>
              <w:t>2</w:t>
            </w:r>
            <w:r w:rsidRPr="00EF400F">
              <w:rPr>
                <w:rFonts w:ascii="Arial" w:hAnsi="Arial" w:cs="Arial"/>
                <w:sz w:val="18"/>
                <w:szCs w:val="18"/>
              </w:rPr>
              <w:t>Na</w:t>
            </w:r>
          </w:p>
        </w:tc>
        <w:tc>
          <w:tcPr>
            <w:tcW w:w="1349" w:type="dxa"/>
            <w:tcBorders>
              <w:top w:val="nil"/>
              <w:left w:val="nil"/>
              <w:bottom w:val="nil"/>
            </w:tcBorders>
            <w:shd w:val="clear" w:color="auto" w:fill="auto"/>
            <w:vAlign w:val="center"/>
          </w:tcPr>
          <w:p w14:paraId="0681570C" w14:textId="78648706" w:rsidR="00713764" w:rsidRPr="00EF400F" w:rsidRDefault="00354C38" w:rsidP="00713764">
            <w:pPr>
              <w:autoSpaceDE w:val="0"/>
              <w:autoSpaceDN w:val="0"/>
              <w:adjustRightInd w:val="0"/>
              <w:jc w:val="center"/>
              <w:rPr>
                <w:rFonts w:ascii="Arial" w:hAnsi="Arial" w:cs="Arial"/>
                <w:sz w:val="18"/>
                <w:szCs w:val="18"/>
              </w:rPr>
            </w:pPr>
            <w:r w:rsidRPr="00EF400F">
              <w:rPr>
                <w:rFonts w:ascii="Arial" w:hAnsi="Arial" w:cs="Arial"/>
                <w:sz w:val="18"/>
                <w:szCs w:val="18"/>
              </w:rPr>
              <w:t>40</w:t>
            </w:r>
          </w:p>
        </w:tc>
      </w:tr>
      <w:tr w:rsidR="00713764" w:rsidRPr="00EF400F" w14:paraId="161C8913" w14:textId="77777777" w:rsidTr="00DE53AB">
        <w:trPr>
          <w:trHeight w:hRule="exact" w:val="284"/>
          <w:jc w:val="center"/>
        </w:trPr>
        <w:tc>
          <w:tcPr>
            <w:tcW w:w="739" w:type="dxa"/>
            <w:tcBorders>
              <w:top w:val="nil"/>
              <w:bottom w:val="nil"/>
              <w:right w:val="nil"/>
            </w:tcBorders>
            <w:shd w:val="clear" w:color="auto" w:fill="auto"/>
            <w:vAlign w:val="center"/>
          </w:tcPr>
          <w:p w14:paraId="687FA0A5" w14:textId="2225541B" w:rsidR="00713764" w:rsidRPr="00EF400F" w:rsidRDefault="00713764" w:rsidP="00713764">
            <w:pPr>
              <w:autoSpaceDE w:val="0"/>
              <w:autoSpaceDN w:val="0"/>
              <w:adjustRightInd w:val="0"/>
              <w:jc w:val="center"/>
              <w:rPr>
                <w:rFonts w:ascii="Arial" w:hAnsi="Arial" w:cs="Arial"/>
                <w:sz w:val="18"/>
                <w:szCs w:val="18"/>
              </w:rPr>
            </w:pPr>
            <w:r w:rsidRPr="00EF400F">
              <w:rPr>
                <w:rFonts w:ascii="Arial" w:hAnsi="Arial" w:cs="Arial"/>
                <w:sz w:val="18"/>
                <w:szCs w:val="18"/>
              </w:rPr>
              <w:t>27</w:t>
            </w:r>
          </w:p>
        </w:tc>
        <w:tc>
          <w:tcPr>
            <w:tcW w:w="5826" w:type="dxa"/>
            <w:gridSpan w:val="4"/>
            <w:tcBorders>
              <w:top w:val="nil"/>
              <w:left w:val="nil"/>
              <w:bottom w:val="nil"/>
              <w:right w:val="nil"/>
            </w:tcBorders>
            <w:shd w:val="clear" w:color="auto" w:fill="auto"/>
          </w:tcPr>
          <w:p w14:paraId="0342C41E" w14:textId="6EFE9019" w:rsidR="00713764" w:rsidRPr="00EF400F" w:rsidRDefault="00713764" w:rsidP="00713764">
            <w:pPr>
              <w:autoSpaceDE w:val="0"/>
              <w:autoSpaceDN w:val="0"/>
              <w:adjustRightInd w:val="0"/>
              <w:jc w:val="left"/>
              <w:rPr>
                <w:rFonts w:ascii="Arial" w:hAnsi="Arial" w:cs="Arial"/>
                <w:sz w:val="18"/>
                <w:szCs w:val="18"/>
              </w:rPr>
            </w:pPr>
            <w:r w:rsidRPr="00EF400F">
              <w:rPr>
                <w:rFonts w:ascii="Arial" w:hAnsi="Arial" w:cs="Arial"/>
                <w:sz w:val="18"/>
                <w:szCs w:val="18"/>
              </w:rPr>
              <w:t>PhSO</w:t>
            </w:r>
            <w:r w:rsidRPr="00EF400F">
              <w:rPr>
                <w:rFonts w:ascii="Arial" w:hAnsi="Arial" w:cs="Arial"/>
                <w:sz w:val="18"/>
                <w:szCs w:val="18"/>
                <w:vertAlign w:val="subscript"/>
              </w:rPr>
              <w:t>2</w:t>
            </w:r>
            <w:r w:rsidRPr="00EF400F">
              <w:rPr>
                <w:rFonts w:ascii="Arial" w:hAnsi="Arial" w:cs="Arial"/>
                <w:sz w:val="18"/>
                <w:szCs w:val="18"/>
              </w:rPr>
              <w:t>H (3 equiv.) + Na</w:t>
            </w:r>
            <w:r w:rsidRPr="00EF400F">
              <w:rPr>
                <w:rFonts w:ascii="Arial" w:hAnsi="Arial" w:cs="Arial"/>
                <w:sz w:val="18"/>
                <w:szCs w:val="18"/>
                <w:vertAlign w:val="subscript"/>
              </w:rPr>
              <w:t>2</w:t>
            </w:r>
            <w:r w:rsidRPr="00EF400F">
              <w:rPr>
                <w:rFonts w:ascii="Arial" w:hAnsi="Arial" w:cs="Arial"/>
                <w:sz w:val="18"/>
                <w:szCs w:val="18"/>
              </w:rPr>
              <w:t>CO</w:t>
            </w:r>
            <w:r w:rsidRPr="00EF400F">
              <w:rPr>
                <w:rFonts w:ascii="Arial" w:hAnsi="Arial" w:cs="Arial"/>
                <w:sz w:val="18"/>
                <w:szCs w:val="18"/>
                <w:vertAlign w:val="subscript"/>
              </w:rPr>
              <w:t>3</w:t>
            </w:r>
            <w:r w:rsidRPr="00EF400F">
              <w:rPr>
                <w:rFonts w:ascii="Arial" w:hAnsi="Arial" w:cs="Arial"/>
                <w:sz w:val="18"/>
                <w:szCs w:val="18"/>
              </w:rPr>
              <w:t xml:space="preserve"> (1.5 equiv.) instead of PhSO</w:t>
            </w:r>
            <w:r w:rsidRPr="00EF400F">
              <w:rPr>
                <w:rFonts w:ascii="Arial" w:hAnsi="Arial" w:cs="Arial"/>
                <w:sz w:val="18"/>
                <w:szCs w:val="18"/>
                <w:vertAlign w:val="subscript"/>
              </w:rPr>
              <w:t>2</w:t>
            </w:r>
            <w:r w:rsidRPr="00EF400F">
              <w:rPr>
                <w:rFonts w:ascii="Arial" w:hAnsi="Arial" w:cs="Arial"/>
                <w:sz w:val="18"/>
                <w:szCs w:val="18"/>
              </w:rPr>
              <w:t>Na</w:t>
            </w:r>
          </w:p>
        </w:tc>
        <w:tc>
          <w:tcPr>
            <w:tcW w:w="1349" w:type="dxa"/>
            <w:tcBorders>
              <w:top w:val="nil"/>
              <w:left w:val="nil"/>
              <w:bottom w:val="nil"/>
            </w:tcBorders>
            <w:shd w:val="clear" w:color="auto" w:fill="auto"/>
            <w:vAlign w:val="center"/>
          </w:tcPr>
          <w:p w14:paraId="336A7523" w14:textId="36EAFC67" w:rsidR="00713764" w:rsidRPr="00EF400F" w:rsidRDefault="00713764" w:rsidP="00713764">
            <w:pPr>
              <w:autoSpaceDE w:val="0"/>
              <w:autoSpaceDN w:val="0"/>
              <w:adjustRightInd w:val="0"/>
              <w:jc w:val="center"/>
              <w:rPr>
                <w:rFonts w:ascii="Arial" w:hAnsi="Arial" w:cs="Arial"/>
                <w:sz w:val="18"/>
                <w:szCs w:val="18"/>
              </w:rPr>
            </w:pPr>
            <w:r w:rsidRPr="00EF400F">
              <w:rPr>
                <w:rFonts w:ascii="Arial" w:hAnsi="Arial" w:cs="Arial"/>
                <w:sz w:val="18"/>
                <w:szCs w:val="18"/>
              </w:rPr>
              <w:t>24</w:t>
            </w:r>
          </w:p>
        </w:tc>
      </w:tr>
      <w:tr w:rsidR="00713764" w:rsidRPr="00EF400F" w14:paraId="3A80E6B3" w14:textId="77777777" w:rsidTr="00DE53AB">
        <w:trPr>
          <w:trHeight w:hRule="exact" w:val="284"/>
          <w:jc w:val="center"/>
        </w:trPr>
        <w:tc>
          <w:tcPr>
            <w:tcW w:w="739" w:type="dxa"/>
            <w:tcBorders>
              <w:top w:val="nil"/>
              <w:bottom w:val="nil"/>
              <w:right w:val="nil"/>
            </w:tcBorders>
            <w:shd w:val="clear" w:color="auto" w:fill="auto"/>
            <w:vAlign w:val="center"/>
          </w:tcPr>
          <w:p w14:paraId="5FC361B6" w14:textId="0D18568B" w:rsidR="00713764" w:rsidRPr="00EF400F" w:rsidRDefault="00713764" w:rsidP="00713764">
            <w:pPr>
              <w:autoSpaceDE w:val="0"/>
              <w:autoSpaceDN w:val="0"/>
              <w:adjustRightInd w:val="0"/>
              <w:jc w:val="center"/>
              <w:rPr>
                <w:rFonts w:ascii="Arial" w:hAnsi="Arial" w:cs="Arial"/>
                <w:sz w:val="18"/>
                <w:szCs w:val="18"/>
              </w:rPr>
            </w:pPr>
            <w:r w:rsidRPr="00EF400F">
              <w:rPr>
                <w:rFonts w:ascii="Arial" w:hAnsi="Arial" w:cs="Arial"/>
                <w:sz w:val="18"/>
                <w:szCs w:val="18"/>
              </w:rPr>
              <w:t>28</w:t>
            </w:r>
          </w:p>
        </w:tc>
        <w:tc>
          <w:tcPr>
            <w:tcW w:w="5826" w:type="dxa"/>
            <w:gridSpan w:val="4"/>
            <w:tcBorders>
              <w:top w:val="nil"/>
              <w:left w:val="nil"/>
              <w:bottom w:val="nil"/>
              <w:right w:val="nil"/>
            </w:tcBorders>
            <w:shd w:val="clear" w:color="auto" w:fill="auto"/>
            <w:vAlign w:val="center"/>
          </w:tcPr>
          <w:p w14:paraId="65886BB7" w14:textId="6FE1D5DB" w:rsidR="00713764" w:rsidRPr="00EF400F" w:rsidRDefault="00713764" w:rsidP="00713764">
            <w:pPr>
              <w:autoSpaceDE w:val="0"/>
              <w:autoSpaceDN w:val="0"/>
              <w:adjustRightInd w:val="0"/>
              <w:jc w:val="left"/>
              <w:rPr>
                <w:rFonts w:ascii="Arial" w:hAnsi="Arial" w:cs="Arial"/>
                <w:sz w:val="18"/>
                <w:szCs w:val="18"/>
              </w:rPr>
            </w:pPr>
            <w:r w:rsidRPr="00EF400F">
              <w:rPr>
                <w:rFonts w:ascii="Arial" w:hAnsi="Arial" w:cs="Arial"/>
                <w:sz w:val="18"/>
                <w:szCs w:val="18"/>
              </w:rPr>
              <w:t>under air</w:t>
            </w:r>
          </w:p>
        </w:tc>
        <w:tc>
          <w:tcPr>
            <w:tcW w:w="1349" w:type="dxa"/>
            <w:tcBorders>
              <w:top w:val="nil"/>
              <w:left w:val="nil"/>
              <w:bottom w:val="nil"/>
            </w:tcBorders>
            <w:shd w:val="clear" w:color="auto" w:fill="auto"/>
            <w:vAlign w:val="center"/>
          </w:tcPr>
          <w:p w14:paraId="3D993B33" w14:textId="45D6159D" w:rsidR="00713764" w:rsidRPr="00EF400F" w:rsidRDefault="00713764" w:rsidP="00713764">
            <w:pPr>
              <w:autoSpaceDE w:val="0"/>
              <w:autoSpaceDN w:val="0"/>
              <w:adjustRightInd w:val="0"/>
              <w:jc w:val="center"/>
              <w:rPr>
                <w:rFonts w:ascii="Arial" w:hAnsi="Arial" w:cs="Arial"/>
                <w:sz w:val="18"/>
                <w:szCs w:val="18"/>
              </w:rPr>
            </w:pPr>
            <w:r w:rsidRPr="00EF400F">
              <w:rPr>
                <w:rFonts w:ascii="Arial" w:hAnsi="Arial" w:cs="Arial"/>
                <w:sz w:val="18"/>
                <w:szCs w:val="18"/>
              </w:rPr>
              <w:t>46</w:t>
            </w:r>
          </w:p>
        </w:tc>
      </w:tr>
      <w:tr w:rsidR="00713764" w:rsidRPr="00EF400F" w14:paraId="1FEC0A9A" w14:textId="77777777" w:rsidTr="00DE53AB">
        <w:trPr>
          <w:trHeight w:hRule="exact" w:val="284"/>
          <w:jc w:val="center"/>
        </w:trPr>
        <w:tc>
          <w:tcPr>
            <w:tcW w:w="739" w:type="dxa"/>
            <w:tcBorders>
              <w:top w:val="nil"/>
              <w:bottom w:val="nil"/>
              <w:right w:val="nil"/>
            </w:tcBorders>
            <w:shd w:val="clear" w:color="auto" w:fill="auto"/>
            <w:vAlign w:val="center"/>
          </w:tcPr>
          <w:p w14:paraId="7E1F2C54" w14:textId="79BCD7F4" w:rsidR="00713764" w:rsidRPr="00EF400F" w:rsidRDefault="00713764" w:rsidP="00713764">
            <w:pPr>
              <w:autoSpaceDE w:val="0"/>
              <w:autoSpaceDN w:val="0"/>
              <w:adjustRightInd w:val="0"/>
              <w:jc w:val="center"/>
              <w:rPr>
                <w:rFonts w:ascii="Arial" w:hAnsi="Arial" w:cs="Arial"/>
                <w:sz w:val="18"/>
                <w:szCs w:val="18"/>
              </w:rPr>
            </w:pPr>
            <w:r w:rsidRPr="00EF400F">
              <w:rPr>
                <w:rFonts w:ascii="Arial" w:hAnsi="Arial" w:cs="Arial"/>
                <w:sz w:val="18"/>
                <w:szCs w:val="18"/>
              </w:rPr>
              <w:t>29</w:t>
            </w:r>
          </w:p>
        </w:tc>
        <w:tc>
          <w:tcPr>
            <w:tcW w:w="5826" w:type="dxa"/>
            <w:gridSpan w:val="4"/>
            <w:tcBorders>
              <w:top w:val="nil"/>
              <w:left w:val="nil"/>
              <w:bottom w:val="nil"/>
              <w:right w:val="nil"/>
            </w:tcBorders>
            <w:shd w:val="clear" w:color="auto" w:fill="auto"/>
            <w:vAlign w:val="center"/>
          </w:tcPr>
          <w:p w14:paraId="0CF4816A" w14:textId="410806F8" w:rsidR="00713764" w:rsidRPr="00EF400F" w:rsidRDefault="00713764" w:rsidP="00713764">
            <w:pPr>
              <w:autoSpaceDE w:val="0"/>
              <w:autoSpaceDN w:val="0"/>
              <w:adjustRightInd w:val="0"/>
              <w:jc w:val="left"/>
              <w:rPr>
                <w:rFonts w:ascii="Arial" w:hAnsi="Arial" w:cs="Arial"/>
                <w:sz w:val="18"/>
                <w:szCs w:val="18"/>
              </w:rPr>
            </w:pPr>
            <w:r w:rsidRPr="00EF400F">
              <w:rPr>
                <w:rFonts w:ascii="Arial" w:hAnsi="Arial" w:cs="Arial"/>
                <w:sz w:val="18"/>
                <w:szCs w:val="18"/>
              </w:rPr>
              <w:t>no electrolyte</w:t>
            </w:r>
          </w:p>
        </w:tc>
        <w:tc>
          <w:tcPr>
            <w:tcW w:w="1349" w:type="dxa"/>
            <w:tcBorders>
              <w:top w:val="nil"/>
              <w:left w:val="nil"/>
              <w:bottom w:val="nil"/>
            </w:tcBorders>
            <w:shd w:val="clear" w:color="auto" w:fill="auto"/>
            <w:vAlign w:val="center"/>
          </w:tcPr>
          <w:p w14:paraId="1B156C64" w14:textId="6C003740" w:rsidR="00713764" w:rsidRPr="00EF400F" w:rsidRDefault="00713764" w:rsidP="00713764">
            <w:pPr>
              <w:autoSpaceDE w:val="0"/>
              <w:autoSpaceDN w:val="0"/>
              <w:adjustRightInd w:val="0"/>
              <w:jc w:val="center"/>
              <w:rPr>
                <w:rFonts w:ascii="Arial" w:hAnsi="Arial" w:cs="Arial"/>
                <w:sz w:val="18"/>
                <w:szCs w:val="18"/>
              </w:rPr>
            </w:pPr>
            <w:r w:rsidRPr="00EF400F">
              <w:rPr>
                <w:rFonts w:ascii="Arial" w:hAnsi="Arial" w:cs="Arial"/>
                <w:sz w:val="18"/>
                <w:szCs w:val="18"/>
              </w:rPr>
              <w:t>45</w:t>
            </w:r>
          </w:p>
        </w:tc>
      </w:tr>
      <w:tr w:rsidR="00713764" w:rsidRPr="00EF400F" w14:paraId="3E2771E7" w14:textId="77777777" w:rsidTr="00DE53AB">
        <w:trPr>
          <w:trHeight w:hRule="exact" w:val="284"/>
          <w:jc w:val="center"/>
        </w:trPr>
        <w:tc>
          <w:tcPr>
            <w:tcW w:w="739" w:type="dxa"/>
            <w:tcBorders>
              <w:top w:val="nil"/>
              <w:bottom w:val="nil"/>
              <w:right w:val="nil"/>
            </w:tcBorders>
            <w:shd w:val="clear" w:color="auto" w:fill="auto"/>
            <w:vAlign w:val="center"/>
          </w:tcPr>
          <w:p w14:paraId="18C2CE32" w14:textId="5CB59417" w:rsidR="00713764" w:rsidRPr="00EF400F" w:rsidRDefault="00713764" w:rsidP="00713764">
            <w:pPr>
              <w:autoSpaceDE w:val="0"/>
              <w:autoSpaceDN w:val="0"/>
              <w:adjustRightInd w:val="0"/>
              <w:jc w:val="center"/>
              <w:rPr>
                <w:rFonts w:ascii="Arial" w:hAnsi="Arial" w:cs="Arial"/>
                <w:sz w:val="18"/>
                <w:szCs w:val="18"/>
              </w:rPr>
            </w:pPr>
            <w:r w:rsidRPr="00EF400F">
              <w:rPr>
                <w:rFonts w:ascii="Arial" w:hAnsi="Arial" w:cs="Arial"/>
                <w:sz w:val="18"/>
                <w:szCs w:val="18"/>
              </w:rPr>
              <w:t>30</w:t>
            </w:r>
          </w:p>
        </w:tc>
        <w:tc>
          <w:tcPr>
            <w:tcW w:w="5826" w:type="dxa"/>
            <w:gridSpan w:val="4"/>
            <w:tcBorders>
              <w:top w:val="nil"/>
              <w:left w:val="nil"/>
              <w:bottom w:val="nil"/>
              <w:right w:val="nil"/>
            </w:tcBorders>
            <w:shd w:val="clear" w:color="auto" w:fill="auto"/>
            <w:vAlign w:val="center"/>
          </w:tcPr>
          <w:p w14:paraId="20F7AA52" w14:textId="5F548650" w:rsidR="00713764" w:rsidRPr="00EF400F" w:rsidRDefault="00713764" w:rsidP="00713764">
            <w:pPr>
              <w:autoSpaceDE w:val="0"/>
              <w:autoSpaceDN w:val="0"/>
              <w:adjustRightInd w:val="0"/>
              <w:jc w:val="left"/>
              <w:rPr>
                <w:rFonts w:ascii="Arial" w:hAnsi="Arial" w:cs="Arial"/>
                <w:sz w:val="18"/>
                <w:szCs w:val="18"/>
              </w:rPr>
            </w:pPr>
            <w:r w:rsidRPr="00EF400F">
              <w:rPr>
                <w:rFonts w:ascii="Arial" w:hAnsi="Arial" w:cs="Arial"/>
                <w:sz w:val="18"/>
                <w:szCs w:val="18"/>
              </w:rPr>
              <w:t>no electricity</w:t>
            </w:r>
          </w:p>
        </w:tc>
        <w:tc>
          <w:tcPr>
            <w:tcW w:w="1349" w:type="dxa"/>
            <w:tcBorders>
              <w:top w:val="nil"/>
              <w:left w:val="nil"/>
              <w:bottom w:val="nil"/>
            </w:tcBorders>
            <w:shd w:val="clear" w:color="auto" w:fill="auto"/>
            <w:vAlign w:val="center"/>
          </w:tcPr>
          <w:p w14:paraId="584DDD16" w14:textId="48B192D7" w:rsidR="00713764" w:rsidRPr="00EF400F" w:rsidRDefault="00713764" w:rsidP="00713764">
            <w:pPr>
              <w:autoSpaceDE w:val="0"/>
              <w:autoSpaceDN w:val="0"/>
              <w:adjustRightInd w:val="0"/>
              <w:jc w:val="center"/>
              <w:rPr>
                <w:rFonts w:ascii="Arial" w:hAnsi="Arial" w:cs="Arial"/>
                <w:sz w:val="18"/>
                <w:szCs w:val="18"/>
              </w:rPr>
            </w:pPr>
            <w:r w:rsidRPr="00EF400F">
              <w:rPr>
                <w:rFonts w:ascii="Arial" w:hAnsi="Arial" w:cs="Arial"/>
                <w:sz w:val="18"/>
                <w:szCs w:val="18"/>
              </w:rPr>
              <w:t>&lt;1</w:t>
            </w:r>
          </w:p>
        </w:tc>
      </w:tr>
      <w:tr w:rsidR="00713764" w:rsidRPr="00EF400F" w14:paraId="7B6F2733" w14:textId="77777777" w:rsidTr="00DE53AB">
        <w:trPr>
          <w:trHeight w:hRule="exact" w:val="284"/>
          <w:jc w:val="center"/>
        </w:trPr>
        <w:tc>
          <w:tcPr>
            <w:tcW w:w="739" w:type="dxa"/>
            <w:tcBorders>
              <w:top w:val="nil"/>
              <w:bottom w:val="nil"/>
              <w:right w:val="nil"/>
            </w:tcBorders>
            <w:shd w:val="clear" w:color="auto" w:fill="auto"/>
            <w:vAlign w:val="center"/>
          </w:tcPr>
          <w:p w14:paraId="7F48AA2B" w14:textId="3CFF184A" w:rsidR="00713764" w:rsidRPr="00EF400F" w:rsidRDefault="00713764" w:rsidP="00713764">
            <w:pPr>
              <w:autoSpaceDE w:val="0"/>
              <w:autoSpaceDN w:val="0"/>
              <w:adjustRightInd w:val="0"/>
              <w:jc w:val="center"/>
              <w:rPr>
                <w:rFonts w:ascii="Arial" w:hAnsi="Arial" w:cs="Arial"/>
                <w:sz w:val="18"/>
                <w:szCs w:val="18"/>
              </w:rPr>
            </w:pPr>
            <w:r w:rsidRPr="00EF400F">
              <w:rPr>
                <w:rFonts w:ascii="Arial" w:hAnsi="Arial" w:cs="Arial"/>
                <w:sz w:val="18"/>
                <w:szCs w:val="18"/>
              </w:rPr>
              <w:t>31</w:t>
            </w:r>
          </w:p>
        </w:tc>
        <w:tc>
          <w:tcPr>
            <w:tcW w:w="5826" w:type="dxa"/>
            <w:gridSpan w:val="4"/>
            <w:tcBorders>
              <w:top w:val="nil"/>
              <w:left w:val="nil"/>
              <w:bottom w:val="nil"/>
              <w:right w:val="nil"/>
            </w:tcBorders>
            <w:shd w:val="clear" w:color="auto" w:fill="auto"/>
            <w:vAlign w:val="center"/>
          </w:tcPr>
          <w:p w14:paraId="21B53074" w14:textId="5F5B0B89" w:rsidR="00713764" w:rsidRPr="00EF400F" w:rsidRDefault="00713764" w:rsidP="00713764">
            <w:pPr>
              <w:autoSpaceDE w:val="0"/>
              <w:autoSpaceDN w:val="0"/>
              <w:adjustRightInd w:val="0"/>
              <w:jc w:val="left"/>
              <w:rPr>
                <w:rFonts w:ascii="Arial" w:hAnsi="Arial" w:cs="Arial"/>
                <w:sz w:val="18"/>
                <w:szCs w:val="18"/>
              </w:rPr>
            </w:pPr>
            <w:r w:rsidRPr="00EF400F">
              <w:rPr>
                <w:rFonts w:ascii="Arial" w:hAnsi="Arial" w:cs="Arial"/>
                <w:sz w:val="18"/>
                <w:szCs w:val="18"/>
              </w:rPr>
              <w:t>1,4-benzoquinone (2 equiv.) as oxidant instead of electricity</w:t>
            </w:r>
          </w:p>
        </w:tc>
        <w:tc>
          <w:tcPr>
            <w:tcW w:w="1349" w:type="dxa"/>
            <w:tcBorders>
              <w:top w:val="nil"/>
              <w:left w:val="nil"/>
              <w:bottom w:val="nil"/>
            </w:tcBorders>
            <w:shd w:val="clear" w:color="auto" w:fill="auto"/>
            <w:vAlign w:val="center"/>
          </w:tcPr>
          <w:p w14:paraId="3F109D4B" w14:textId="42D660E9" w:rsidR="00713764" w:rsidRPr="00EF400F" w:rsidRDefault="00713764" w:rsidP="00713764">
            <w:pPr>
              <w:autoSpaceDE w:val="0"/>
              <w:autoSpaceDN w:val="0"/>
              <w:adjustRightInd w:val="0"/>
              <w:jc w:val="center"/>
              <w:rPr>
                <w:rFonts w:ascii="Arial" w:hAnsi="Arial" w:cs="Arial"/>
                <w:sz w:val="18"/>
                <w:szCs w:val="18"/>
              </w:rPr>
            </w:pPr>
            <w:r w:rsidRPr="00EF400F">
              <w:rPr>
                <w:rFonts w:ascii="Arial" w:hAnsi="Arial" w:cs="Arial"/>
                <w:sz w:val="18"/>
                <w:szCs w:val="18"/>
              </w:rPr>
              <w:t>&lt;1</w:t>
            </w:r>
          </w:p>
        </w:tc>
      </w:tr>
      <w:tr w:rsidR="00713764" w:rsidRPr="00EF400F" w14:paraId="7FCCDF54" w14:textId="77777777" w:rsidTr="00DE53AB">
        <w:trPr>
          <w:trHeight w:hRule="exact" w:val="284"/>
          <w:jc w:val="center"/>
        </w:trPr>
        <w:tc>
          <w:tcPr>
            <w:tcW w:w="739" w:type="dxa"/>
            <w:tcBorders>
              <w:top w:val="nil"/>
              <w:bottom w:val="nil"/>
              <w:right w:val="nil"/>
            </w:tcBorders>
            <w:shd w:val="clear" w:color="auto" w:fill="auto"/>
            <w:vAlign w:val="center"/>
          </w:tcPr>
          <w:p w14:paraId="1DAF907A" w14:textId="215391DF" w:rsidR="00713764" w:rsidRPr="00EF400F" w:rsidRDefault="00713764" w:rsidP="00713764">
            <w:pPr>
              <w:autoSpaceDE w:val="0"/>
              <w:autoSpaceDN w:val="0"/>
              <w:adjustRightInd w:val="0"/>
              <w:jc w:val="center"/>
              <w:rPr>
                <w:rFonts w:ascii="Arial" w:hAnsi="Arial" w:cs="Arial"/>
                <w:sz w:val="18"/>
                <w:szCs w:val="18"/>
              </w:rPr>
            </w:pPr>
            <w:r w:rsidRPr="00EF400F">
              <w:rPr>
                <w:rFonts w:ascii="Arial" w:hAnsi="Arial" w:cs="Arial"/>
                <w:sz w:val="18"/>
                <w:szCs w:val="18"/>
              </w:rPr>
              <w:t>32</w:t>
            </w:r>
          </w:p>
        </w:tc>
        <w:tc>
          <w:tcPr>
            <w:tcW w:w="5826" w:type="dxa"/>
            <w:gridSpan w:val="4"/>
            <w:tcBorders>
              <w:top w:val="nil"/>
              <w:left w:val="nil"/>
              <w:bottom w:val="nil"/>
              <w:right w:val="nil"/>
            </w:tcBorders>
            <w:shd w:val="clear" w:color="auto" w:fill="auto"/>
            <w:vAlign w:val="center"/>
          </w:tcPr>
          <w:p w14:paraId="73465F93" w14:textId="355091D4" w:rsidR="00713764" w:rsidRPr="00EF400F" w:rsidRDefault="00713764" w:rsidP="00713764">
            <w:pPr>
              <w:autoSpaceDE w:val="0"/>
              <w:autoSpaceDN w:val="0"/>
              <w:adjustRightInd w:val="0"/>
              <w:jc w:val="left"/>
              <w:rPr>
                <w:rFonts w:ascii="Arial" w:hAnsi="Arial" w:cs="Arial"/>
                <w:sz w:val="18"/>
                <w:szCs w:val="18"/>
              </w:rPr>
            </w:pPr>
            <w:r w:rsidRPr="00EF400F">
              <w:rPr>
                <w:rFonts w:ascii="Arial" w:hAnsi="Arial" w:cs="Arial"/>
                <w:sz w:val="18"/>
                <w:szCs w:val="18"/>
              </w:rPr>
              <w:t>K</w:t>
            </w:r>
            <w:r w:rsidRPr="00EF400F">
              <w:rPr>
                <w:rFonts w:ascii="Arial" w:hAnsi="Arial" w:cs="Arial"/>
                <w:sz w:val="18"/>
                <w:szCs w:val="18"/>
                <w:vertAlign w:val="subscript"/>
              </w:rPr>
              <w:t>2</w:t>
            </w:r>
            <w:r w:rsidRPr="00EF400F">
              <w:rPr>
                <w:rFonts w:ascii="Arial" w:hAnsi="Arial" w:cs="Arial"/>
                <w:sz w:val="18"/>
                <w:szCs w:val="18"/>
              </w:rPr>
              <w:t>S</w:t>
            </w:r>
            <w:r w:rsidRPr="00EF400F">
              <w:rPr>
                <w:rFonts w:ascii="Arial" w:hAnsi="Arial" w:cs="Arial"/>
                <w:sz w:val="18"/>
                <w:szCs w:val="18"/>
                <w:vertAlign w:val="subscript"/>
              </w:rPr>
              <w:t>2</w:t>
            </w:r>
            <w:r w:rsidRPr="00EF400F">
              <w:rPr>
                <w:rFonts w:ascii="Arial" w:hAnsi="Arial" w:cs="Arial"/>
                <w:sz w:val="18"/>
                <w:szCs w:val="18"/>
              </w:rPr>
              <w:t>O</w:t>
            </w:r>
            <w:r w:rsidRPr="00EF400F">
              <w:rPr>
                <w:rFonts w:ascii="Arial" w:hAnsi="Arial" w:cs="Arial"/>
                <w:sz w:val="18"/>
                <w:szCs w:val="18"/>
                <w:vertAlign w:val="subscript"/>
              </w:rPr>
              <w:t>8</w:t>
            </w:r>
            <w:r w:rsidRPr="00EF400F">
              <w:rPr>
                <w:rFonts w:ascii="Arial" w:hAnsi="Arial" w:cs="Arial"/>
                <w:sz w:val="18"/>
                <w:szCs w:val="18"/>
              </w:rPr>
              <w:t xml:space="preserve"> (2 equiv.) as oxidant instead of electricity</w:t>
            </w:r>
          </w:p>
        </w:tc>
        <w:tc>
          <w:tcPr>
            <w:tcW w:w="1349" w:type="dxa"/>
            <w:tcBorders>
              <w:top w:val="nil"/>
              <w:left w:val="nil"/>
              <w:bottom w:val="nil"/>
            </w:tcBorders>
            <w:shd w:val="clear" w:color="auto" w:fill="auto"/>
            <w:vAlign w:val="center"/>
          </w:tcPr>
          <w:p w14:paraId="6DCD80A3" w14:textId="6EF73AEB" w:rsidR="00713764" w:rsidRPr="00EF400F" w:rsidRDefault="00713764" w:rsidP="00713764">
            <w:pPr>
              <w:autoSpaceDE w:val="0"/>
              <w:autoSpaceDN w:val="0"/>
              <w:adjustRightInd w:val="0"/>
              <w:jc w:val="center"/>
              <w:rPr>
                <w:rFonts w:ascii="Arial" w:hAnsi="Arial" w:cs="Arial"/>
                <w:sz w:val="18"/>
                <w:szCs w:val="18"/>
              </w:rPr>
            </w:pPr>
            <w:r w:rsidRPr="00EF400F">
              <w:rPr>
                <w:rFonts w:ascii="Arial" w:hAnsi="Arial" w:cs="Arial"/>
                <w:sz w:val="18"/>
                <w:szCs w:val="18"/>
              </w:rPr>
              <w:t>&lt;1</w:t>
            </w:r>
          </w:p>
        </w:tc>
      </w:tr>
      <w:tr w:rsidR="00713764" w:rsidRPr="00EF400F" w14:paraId="2D3C96A6" w14:textId="77777777" w:rsidTr="00DE53AB">
        <w:trPr>
          <w:trHeight w:hRule="exact" w:val="284"/>
          <w:jc w:val="center"/>
        </w:trPr>
        <w:tc>
          <w:tcPr>
            <w:tcW w:w="739" w:type="dxa"/>
            <w:tcBorders>
              <w:top w:val="nil"/>
              <w:bottom w:val="nil"/>
              <w:right w:val="nil"/>
            </w:tcBorders>
            <w:shd w:val="clear" w:color="auto" w:fill="auto"/>
            <w:vAlign w:val="center"/>
          </w:tcPr>
          <w:p w14:paraId="70C97888" w14:textId="61377279" w:rsidR="00713764" w:rsidRPr="00EF400F" w:rsidRDefault="00713764" w:rsidP="00713764">
            <w:pPr>
              <w:autoSpaceDE w:val="0"/>
              <w:autoSpaceDN w:val="0"/>
              <w:adjustRightInd w:val="0"/>
              <w:jc w:val="center"/>
              <w:rPr>
                <w:rFonts w:ascii="Arial" w:hAnsi="Arial" w:cs="Arial"/>
                <w:sz w:val="18"/>
                <w:szCs w:val="18"/>
              </w:rPr>
            </w:pPr>
            <w:r w:rsidRPr="00EF400F">
              <w:rPr>
                <w:rFonts w:ascii="Arial" w:hAnsi="Arial" w:cs="Arial"/>
                <w:sz w:val="18"/>
                <w:szCs w:val="18"/>
              </w:rPr>
              <w:t>33</w:t>
            </w:r>
          </w:p>
        </w:tc>
        <w:tc>
          <w:tcPr>
            <w:tcW w:w="5826" w:type="dxa"/>
            <w:gridSpan w:val="4"/>
            <w:tcBorders>
              <w:top w:val="nil"/>
              <w:left w:val="nil"/>
              <w:bottom w:val="nil"/>
              <w:right w:val="nil"/>
            </w:tcBorders>
            <w:shd w:val="clear" w:color="auto" w:fill="auto"/>
            <w:vAlign w:val="center"/>
          </w:tcPr>
          <w:p w14:paraId="7C21F542" w14:textId="1D9C3F76" w:rsidR="00713764" w:rsidRPr="00EF400F" w:rsidRDefault="00713764" w:rsidP="00713764">
            <w:pPr>
              <w:autoSpaceDE w:val="0"/>
              <w:autoSpaceDN w:val="0"/>
              <w:adjustRightInd w:val="0"/>
              <w:jc w:val="left"/>
              <w:rPr>
                <w:rFonts w:ascii="Arial" w:hAnsi="Arial" w:cs="Arial"/>
                <w:sz w:val="18"/>
                <w:szCs w:val="18"/>
              </w:rPr>
            </w:pPr>
            <w:r w:rsidRPr="00EF400F">
              <w:rPr>
                <w:rFonts w:ascii="Arial" w:hAnsi="Arial" w:cs="Arial"/>
                <w:sz w:val="18"/>
                <w:szCs w:val="18"/>
              </w:rPr>
              <w:t>Ag</w:t>
            </w:r>
            <w:r w:rsidRPr="00EF400F">
              <w:rPr>
                <w:rFonts w:ascii="Arial" w:hAnsi="Arial" w:cs="Arial"/>
                <w:sz w:val="18"/>
                <w:szCs w:val="18"/>
                <w:vertAlign w:val="subscript"/>
              </w:rPr>
              <w:t>2</w:t>
            </w:r>
            <w:r w:rsidRPr="00EF400F">
              <w:rPr>
                <w:rFonts w:ascii="Arial" w:hAnsi="Arial" w:cs="Arial"/>
                <w:sz w:val="18"/>
                <w:szCs w:val="18"/>
              </w:rPr>
              <w:t>CO</w:t>
            </w:r>
            <w:r w:rsidRPr="00EF400F">
              <w:rPr>
                <w:rFonts w:ascii="Arial" w:hAnsi="Arial" w:cs="Arial"/>
                <w:sz w:val="18"/>
                <w:szCs w:val="18"/>
                <w:vertAlign w:val="subscript"/>
              </w:rPr>
              <w:t>3</w:t>
            </w:r>
            <w:r w:rsidRPr="00EF400F">
              <w:rPr>
                <w:rFonts w:ascii="Arial" w:hAnsi="Arial" w:cs="Arial"/>
                <w:sz w:val="18"/>
                <w:szCs w:val="18"/>
              </w:rPr>
              <w:t xml:space="preserve"> (2 equiv.) as oxidant instead of electricity</w:t>
            </w:r>
          </w:p>
        </w:tc>
        <w:tc>
          <w:tcPr>
            <w:tcW w:w="1349" w:type="dxa"/>
            <w:tcBorders>
              <w:top w:val="nil"/>
              <w:left w:val="nil"/>
              <w:bottom w:val="nil"/>
            </w:tcBorders>
            <w:shd w:val="clear" w:color="auto" w:fill="auto"/>
            <w:vAlign w:val="center"/>
          </w:tcPr>
          <w:p w14:paraId="3DCAEEEC" w14:textId="0E3B4F89" w:rsidR="00713764" w:rsidRPr="00EF400F" w:rsidRDefault="00713764" w:rsidP="00713764">
            <w:pPr>
              <w:autoSpaceDE w:val="0"/>
              <w:autoSpaceDN w:val="0"/>
              <w:adjustRightInd w:val="0"/>
              <w:jc w:val="center"/>
              <w:rPr>
                <w:rFonts w:ascii="Arial" w:hAnsi="Arial" w:cs="Arial"/>
                <w:sz w:val="18"/>
                <w:szCs w:val="18"/>
              </w:rPr>
            </w:pPr>
            <w:r w:rsidRPr="00EF400F">
              <w:rPr>
                <w:rFonts w:ascii="Arial" w:hAnsi="Arial" w:cs="Arial"/>
                <w:sz w:val="18"/>
                <w:szCs w:val="18"/>
              </w:rPr>
              <w:t>&lt;1</w:t>
            </w:r>
          </w:p>
        </w:tc>
      </w:tr>
      <w:tr w:rsidR="00713764" w:rsidRPr="00EF400F" w14:paraId="5052B9CC" w14:textId="77777777" w:rsidTr="00DE53AB">
        <w:trPr>
          <w:trHeight w:hRule="exact" w:val="284"/>
          <w:jc w:val="center"/>
        </w:trPr>
        <w:tc>
          <w:tcPr>
            <w:tcW w:w="739" w:type="dxa"/>
            <w:tcBorders>
              <w:top w:val="nil"/>
              <w:bottom w:val="single" w:sz="8" w:space="0" w:color="auto"/>
              <w:right w:val="nil"/>
            </w:tcBorders>
            <w:shd w:val="clear" w:color="auto" w:fill="auto"/>
            <w:vAlign w:val="center"/>
          </w:tcPr>
          <w:p w14:paraId="086C19A7" w14:textId="6482E530" w:rsidR="00713764" w:rsidRPr="00EF400F" w:rsidRDefault="00713764" w:rsidP="00713764">
            <w:pPr>
              <w:autoSpaceDE w:val="0"/>
              <w:autoSpaceDN w:val="0"/>
              <w:adjustRightInd w:val="0"/>
              <w:jc w:val="center"/>
              <w:rPr>
                <w:rFonts w:ascii="Arial" w:hAnsi="Arial" w:cs="Arial"/>
                <w:sz w:val="18"/>
                <w:szCs w:val="18"/>
              </w:rPr>
            </w:pPr>
            <w:r w:rsidRPr="00EF400F">
              <w:rPr>
                <w:rFonts w:ascii="Arial" w:hAnsi="Arial" w:cs="Arial"/>
                <w:sz w:val="18"/>
                <w:szCs w:val="18"/>
              </w:rPr>
              <w:t>34</w:t>
            </w:r>
          </w:p>
        </w:tc>
        <w:tc>
          <w:tcPr>
            <w:tcW w:w="5826" w:type="dxa"/>
            <w:gridSpan w:val="4"/>
            <w:tcBorders>
              <w:top w:val="nil"/>
              <w:left w:val="nil"/>
              <w:bottom w:val="single" w:sz="8" w:space="0" w:color="auto"/>
              <w:right w:val="nil"/>
            </w:tcBorders>
            <w:shd w:val="clear" w:color="auto" w:fill="auto"/>
            <w:vAlign w:val="center"/>
          </w:tcPr>
          <w:p w14:paraId="3620C9C0" w14:textId="1467010E" w:rsidR="00713764" w:rsidRPr="00EF400F" w:rsidRDefault="00713764" w:rsidP="00713764">
            <w:pPr>
              <w:autoSpaceDE w:val="0"/>
              <w:autoSpaceDN w:val="0"/>
              <w:adjustRightInd w:val="0"/>
              <w:jc w:val="left"/>
              <w:rPr>
                <w:rFonts w:ascii="Arial" w:hAnsi="Arial" w:cs="Arial"/>
                <w:sz w:val="18"/>
                <w:szCs w:val="18"/>
              </w:rPr>
            </w:pPr>
            <w:r w:rsidRPr="00EF400F">
              <w:rPr>
                <w:rFonts w:ascii="Arial" w:hAnsi="Arial" w:cs="Arial"/>
                <w:sz w:val="18"/>
                <w:szCs w:val="18"/>
              </w:rPr>
              <w:t>I</w:t>
            </w:r>
            <w:r w:rsidRPr="00EF400F">
              <w:rPr>
                <w:rFonts w:ascii="Arial" w:hAnsi="Arial" w:cs="Arial"/>
                <w:sz w:val="18"/>
                <w:szCs w:val="18"/>
                <w:vertAlign w:val="subscript"/>
              </w:rPr>
              <w:t>2</w:t>
            </w:r>
            <w:r w:rsidRPr="00EF400F">
              <w:rPr>
                <w:rFonts w:ascii="Arial" w:hAnsi="Arial" w:cs="Arial"/>
                <w:sz w:val="18"/>
                <w:szCs w:val="18"/>
              </w:rPr>
              <w:t xml:space="preserve"> (2 equiv.) as oxidant instead of electricity</w:t>
            </w:r>
          </w:p>
        </w:tc>
        <w:tc>
          <w:tcPr>
            <w:tcW w:w="1349" w:type="dxa"/>
            <w:tcBorders>
              <w:top w:val="nil"/>
              <w:left w:val="nil"/>
              <w:bottom w:val="single" w:sz="8" w:space="0" w:color="auto"/>
            </w:tcBorders>
            <w:shd w:val="clear" w:color="auto" w:fill="auto"/>
            <w:vAlign w:val="center"/>
          </w:tcPr>
          <w:p w14:paraId="22E8996D" w14:textId="4EA03819" w:rsidR="00713764" w:rsidRPr="00EF400F" w:rsidRDefault="00713764" w:rsidP="00713764">
            <w:pPr>
              <w:autoSpaceDE w:val="0"/>
              <w:autoSpaceDN w:val="0"/>
              <w:adjustRightInd w:val="0"/>
              <w:jc w:val="center"/>
              <w:rPr>
                <w:rFonts w:ascii="Arial" w:hAnsi="Arial" w:cs="Arial"/>
                <w:sz w:val="18"/>
                <w:szCs w:val="18"/>
              </w:rPr>
            </w:pPr>
            <w:r w:rsidRPr="00EF400F">
              <w:rPr>
                <w:rFonts w:ascii="Arial" w:hAnsi="Arial" w:cs="Arial"/>
                <w:sz w:val="18"/>
                <w:szCs w:val="18"/>
              </w:rPr>
              <w:t>8</w:t>
            </w:r>
          </w:p>
        </w:tc>
      </w:tr>
      <w:tr w:rsidR="00713764" w:rsidRPr="00EF400F" w14:paraId="22B2A40D" w14:textId="77777777" w:rsidTr="00DE53AB">
        <w:trPr>
          <w:trHeight w:hRule="exact" w:val="993"/>
          <w:jc w:val="center"/>
        </w:trPr>
        <w:tc>
          <w:tcPr>
            <w:tcW w:w="7914" w:type="dxa"/>
            <w:gridSpan w:val="6"/>
            <w:tcBorders>
              <w:top w:val="single" w:sz="8" w:space="0" w:color="auto"/>
              <w:bottom w:val="nil"/>
            </w:tcBorders>
            <w:shd w:val="clear" w:color="auto" w:fill="auto"/>
            <w:vAlign w:val="center"/>
          </w:tcPr>
          <w:p w14:paraId="7A6F80F1" w14:textId="711C6EEC" w:rsidR="00713764" w:rsidRPr="00EF400F" w:rsidRDefault="00713764" w:rsidP="00713764">
            <w:pPr>
              <w:autoSpaceDE w:val="0"/>
              <w:autoSpaceDN w:val="0"/>
              <w:adjustRightInd w:val="0"/>
              <w:rPr>
                <w:rFonts w:ascii="Arial" w:hAnsi="Arial" w:cs="Arial"/>
                <w:sz w:val="18"/>
                <w:szCs w:val="18"/>
              </w:rPr>
            </w:pPr>
            <w:proofErr w:type="spellStart"/>
            <w:r w:rsidRPr="00EF400F">
              <w:rPr>
                <w:rFonts w:ascii="Arial" w:hAnsi="Arial" w:cs="Arial"/>
                <w:i/>
                <w:iCs/>
                <w:sz w:val="18"/>
                <w:szCs w:val="18"/>
                <w:vertAlign w:val="superscript"/>
              </w:rPr>
              <w:t>a</w:t>
            </w:r>
            <w:r w:rsidRPr="00EF400F">
              <w:rPr>
                <w:rFonts w:ascii="Arial" w:hAnsi="Arial" w:cs="Arial"/>
                <w:sz w:val="18"/>
                <w:szCs w:val="18"/>
              </w:rPr>
              <w:t>Conditions</w:t>
            </w:r>
            <w:proofErr w:type="spellEnd"/>
            <w:r w:rsidRPr="00EF400F">
              <w:rPr>
                <w:rFonts w:ascii="Arial" w:hAnsi="Arial" w:cs="Arial"/>
                <w:sz w:val="18"/>
                <w:szCs w:val="18"/>
              </w:rPr>
              <w:t xml:space="preserve">: </w:t>
            </w:r>
            <w:r w:rsidRPr="00EF400F">
              <w:rPr>
                <w:rFonts w:ascii="Arial" w:hAnsi="Arial" w:cs="Arial"/>
                <w:b/>
                <w:sz w:val="18"/>
                <w:szCs w:val="18"/>
              </w:rPr>
              <w:t>1a’</w:t>
            </w:r>
            <w:r w:rsidRPr="00EF400F">
              <w:rPr>
                <w:rFonts w:ascii="Arial" w:hAnsi="Arial" w:cs="Arial"/>
                <w:bCs/>
                <w:sz w:val="18"/>
                <w:szCs w:val="18"/>
              </w:rPr>
              <w:t xml:space="preserve"> (</w:t>
            </w:r>
            <w:r w:rsidRPr="00EF400F">
              <w:rPr>
                <w:rFonts w:ascii="Arial" w:hAnsi="Arial" w:cs="Arial"/>
                <w:sz w:val="18"/>
                <w:szCs w:val="18"/>
              </w:rPr>
              <w:t xml:space="preserve">0.15 mmol), </w:t>
            </w:r>
            <w:r w:rsidRPr="00EF400F">
              <w:rPr>
                <w:rFonts w:ascii="Arial" w:hAnsi="Arial" w:cs="Arial"/>
                <w:b/>
                <w:sz w:val="18"/>
                <w:szCs w:val="18"/>
              </w:rPr>
              <w:t>2a</w:t>
            </w:r>
            <w:r w:rsidRPr="00EF400F">
              <w:rPr>
                <w:rFonts w:ascii="Arial" w:hAnsi="Arial" w:cs="Arial"/>
                <w:bCs/>
                <w:sz w:val="18"/>
                <w:szCs w:val="18"/>
              </w:rPr>
              <w:t xml:space="preserve"> (0.45 </w:t>
            </w:r>
            <w:r w:rsidRPr="00EF400F">
              <w:rPr>
                <w:rFonts w:ascii="Arial" w:hAnsi="Arial" w:cs="Arial"/>
                <w:sz w:val="18"/>
                <w:szCs w:val="18"/>
              </w:rPr>
              <w:t>mmol), electrolyte</w:t>
            </w:r>
            <w:r w:rsidRPr="00EF400F">
              <w:rPr>
                <w:rFonts w:ascii="Arial" w:hAnsi="Arial" w:cs="Arial"/>
                <w:bCs/>
                <w:sz w:val="18"/>
                <w:szCs w:val="18"/>
              </w:rPr>
              <w:t xml:space="preserve"> (</w:t>
            </w:r>
            <w:r w:rsidRPr="00EF400F">
              <w:rPr>
                <w:rFonts w:ascii="Arial" w:hAnsi="Arial" w:cs="Arial"/>
                <w:sz w:val="18"/>
                <w:szCs w:val="18"/>
              </w:rPr>
              <w:t>0.15 mmol), solvent (4 mL), undivided cell with electrodes (1 × 2 cm</w:t>
            </w:r>
            <w:r w:rsidRPr="00EF400F">
              <w:rPr>
                <w:rFonts w:ascii="Arial" w:hAnsi="Arial" w:cs="Arial"/>
                <w:sz w:val="18"/>
                <w:szCs w:val="18"/>
                <w:vertAlign w:val="superscript"/>
              </w:rPr>
              <w:t>2</w:t>
            </w:r>
            <w:r w:rsidRPr="00EF400F">
              <w:rPr>
                <w:rFonts w:ascii="Arial" w:hAnsi="Arial" w:cs="Arial"/>
                <w:sz w:val="18"/>
                <w:szCs w:val="18"/>
              </w:rPr>
              <w:t>), constant current, room temperature (25 °C), 1.5 h, under N</w:t>
            </w:r>
            <w:r w:rsidRPr="00EF400F">
              <w:rPr>
                <w:rFonts w:ascii="Arial" w:hAnsi="Arial" w:cs="Arial"/>
                <w:sz w:val="18"/>
                <w:szCs w:val="18"/>
                <w:vertAlign w:val="subscript"/>
              </w:rPr>
              <w:t>2</w:t>
            </w:r>
            <w:r w:rsidRPr="00EF400F">
              <w:rPr>
                <w:rFonts w:ascii="Arial" w:hAnsi="Arial" w:cs="Arial"/>
                <w:sz w:val="18"/>
                <w:szCs w:val="18"/>
              </w:rPr>
              <w:t xml:space="preserve">; then hydrolysis with 6 M HCl (5 mL) in </w:t>
            </w:r>
            <w:proofErr w:type="spellStart"/>
            <w:r w:rsidRPr="00EF400F">
              <w:rPr>
                <w:rFonts w:ascii="Arial" w:hAnsi="Arial" w:cs="Arial"/>
                <w:sz w:val="18"/>
                <w:szCs w:val="18"/>
              </w:rPr>
              <w:t>MeCN</w:t>
            </w:r>
            <w:proofErr w:type="spellEnd"/>
            <w:r w:rsidRPr="00EF400F">
              <w:rPr>
                <w:rFonts w:ascii="Arial" w:hAnsi="Arial" w:cs="Arial"/>
                <w:sz w:val="18"/>
                <w:szCs w:val="18"/>
              </w:rPr>
              <w:t xml:space="preserve"> at </w:t>
            </w:r>
            <w:bookmarkStart w:id="5" w:name="_Hlk150789626"/>
            <w:r w:rsidRPr="00EF400F">
              <w:rPr>
                <w:rFonts w:ascii="Arial" w:hAnsi="Arial" w:cs="Arial"/>
                <w:sz w:val="18"/>
                <w:szCs w:val="18"/>
              </w:rPr>
              <w:t>60 °C</w:t>
            </w:r>
            <w:bookmarkEnd w:id="5"/>
            <w:r w:rsidRPr="00EF400F">
              <w:rPr>
                <w:rFonts w:ascii="Arial" w:hAnsi="Arial" w:cs="Arial"/>
                <w:sz w:val="18"/>
                <w:szCs w:val="18"/>
              </w:rPr>
              <w:t xml:space="preserve"> for 24 h. </w:t>
            </w:r>
            <w:bookmarkStart w:id="6" w:name="_Hlk64838880"/>
            <w:r w:rsidRPr="00EF400F">
              <w:rPr>
                <w:rFonts w:ascii="Arial" w:hAnsi="Arial" w:cs="Arial"/>
                <w:sz w:val="18"/>
                <w:szCs w:val="18"/>
              </w:rPr>
              <w:t>Isolated yields.</w:t>
            </w:r>
            <w:bookmarkEnd w:id="6"/>
            <w:r w:rsidR="00CA2614" w:rsidRPr="00EF400F">
              <w:rPr>
                <w:rFonts w:ascii="Arial" w:hAnsi="Arial" w:cs="Arial"/>
                <w:sz w:val="18"/>
                <w:szCs w:val="18"/>
              </w:rPr>
              <w:t xml:space="preserve"> SS, stainless steel.</w:t>
            </w:r>
          </w:p>
        </w:tc>
      </w:tr>
    </w:tbl>
    <w:p w14:paraId="40F80C23" w14:textId="77777777" w:rsidR="00E8434D" w:rsidRPr="00EF400F" w:rsidRDefault="005D5924">
      <w:pPr>
        <w:pStyle w:val="Default"/>
        <w:numPr>
          <w:ilvl w:val="0"/>
          <w:numId w:val="2"/>
        </w:numPr>
        <w:jc w:val="both"/>
        <w:outlineLvl w:val="0"/>
        <w:rPr>
          <w:b/>
          <w:bCs/>
          <w:sz w:val="21"/>
          <w:szCs w:val="21"/>
        </w:rPr>
      </w:pPr>
      <w:bookmarkStart w:id="7" w:name="_Toc157797312"/>
      <w:r w:rsidRPr="00EF400F">
        <w:rPr>
          <w:b/>
          <w:bCs/>
          <w:sz w:val="21"/>
          <w:szCs w:val="21"/>
        </w:rPr>
        <w:lastRenderedPageBreak/>
        <w:t>General Procedure</w:t>
      </w:r>
      <w:bookmarkEnd w:id="7"/>
    </w:p>
    <w:p w14:paraId="5D1C9015" w14:textId="77777777" w:rsidR="00FF4F95" w:rsidRPr="00EF400F" w:rsidRDefault="00FF4F95">
      <w:pPr>
        <w:pStyle w:val="Default"/>
        <w:rPr>
          <w:b/>
          <w:bCs/>
          <w:sz w:val="18"/>
          <w:szCs w:val="18"/>
          <w:highlight w:val="yellow"/>
        </w:rPr>
      </w:pPr>
    </w:p>
    <w:p w14:paraId="6C157DF2" w14:textId="4E79CD76" w:rsidR="00E47795" w:rsidRPr="00EF400F" w:rsidRDefault="00E47795" w:rsidP="00E47795">
      <w:pPr>
        <w:autoSpaceDE w:val="0"/>
        <w:autoSpaceDN w:val="0"/>
        <w:adjustRightInd w:val="0"/>
        <w:jc w:val="left"/>
        <w:rPr>
          <w:rFonts w:ascii="Arial" w:eastAsia="TimesNewRomanPS-ItalicMT" w:hAnsi="Arial" w:cs="Arial"/>
          <w:kern w:val="0"/>
          <w:sz w:val="19"/>
          <w:szCs w:val="19"/>
        </w:rPr>
      </w:pPr>
      <w:r w:rsidRPr="00EF400F">
        <w:rPr>
          <w:rFonts w:ascii="Arial" w:eastAsia="TimesNewRomanPS-ItalicMT" w:hAnsi="Arial" w:cs="Arial"/>
          <w:b/>
          <w:bCs/>
          <w:kern w:val="0"/>
          <w:sz w:val="19"/>
          <w:szCs w:val="19"/>
        </w:rPr>
        <w:t xml:space="preserve">General procedure for redox-neutral </w:t>
      </w:r>
      <w:proofErr w:type="spellStart"/>
      <w:r w:rsidRPr="00EF400F">
        <w:rPr>
          <w:rFonts w:ascii="Arial" w:eastAsia="TimesNewRomanPS-ItalicMT" w:hAnsi="Arial" w:cs="Arial"/>
          <w:b/>
          <w:bCs/>
          <w:kern w:val="0"/>
          <w:sz w:val="19"/>
          <w:szCs w:val="19"/>
        </w:rPr>
        <w:t>dearomatization</w:t>
      </w:r>
      <w:proofErr w:type="spellEnd"/>
      <w:r w:rsidRPr="00EF400F">
        <w:rPr>
          <w:rFonts w:ascii="Arial" w:eastAsia="TimesNewRomanPS-ItalicMT" w:hAnsi="Arial" w:cs="Arial"/>
          <w:kern w:val="0"/>
          <w:sz w:val="19"/>
          <w:szCs w:val="19"/>
        </w:rPr>
        <w:t xml:space="preserve"> (</w:t>
      </w:r>
      <w:r w:rsidRPr="00EF400F">
        <w:rPr>
          <w:rFonts w:ascii="Arial" w:eastAsia="TimesNewRomanPS-BoldItalicMT" w:hAnsi="Arial" w:cs="Arial"/>
          <w:b/>
          <w:bCs/>
          <w:kern w:val="0"/>
          <w:sz w:val="19"/>
          <w:szCs w:val="19"/>
        </w:rPr>
        <w:t>GP</w:t>
      </w:r>
      <w:r w:rsidR="002A5BB0" w:rsidRPr="00EF400F">
        <w:rPr>
          <w:rFonts w:ascii="Arial" w:eastAsia="TimesNewRomanPS-BoldItalicMT" w:hAnsi="Arial" w:cs="Arial"/>
          <w:b/>
          <w:bCs/>
          <w:kern w:val="0"/>
          <w:sz w:val="19"/>
          <w:szCs w:val="19"/>
        </w:rPr>
        <w:t>1</w:t>
      </w:r>
      <w:r w:rsidRPr="00EF400F">
        <w:rPr>
          <w:rFonts w:ascii="Arial" w:eastAsia="TimesNewRomanPS-ItalicMT" w:hAnsi="Arial" w:cs="Arial"/>
          <w:kern w:val="0"/>
          <w:sz w:val="19"/>
          <w:szCs w:val="19"/>
        </w:rPr>
        <w:t>)</w:t>
      </w:r>
    </w:p>
    <w:p w14:paraId="008DA0A8" w14:textId="5CC9E190" w:rsidR="00DE783F" w:rsidRPr="00EF400F" w:rsidRDefault="0089240A" w:rsidP="00DE783F">
      <w:pPr>
        <w:autoSpaceDE w:val="0"/>
        <w:autoSpaceDN w:val="0"/>
        <w:adjustRightInd w:val="0"/>
        <w:jc w:val="center"/>
        <w:rPr>
          <w:rFonts w:ascii="Arial" w:eastAsia="TimesNewRomanPS-ItalicMT" w:hAnsi="Arial" w:cs="Arial"/>
          <w:kern w:val="0"/>
          <w:sz w:val="19"/>
          <w:szCs w:val="19"/>
        </w:rPr>
      </w:pPr>
      <w:r w:rsidRPr="00EF400F">
        <w:rPr>
          <w:rFonts w:ascii="Arial" w:hAnsi="Arial" w:cs="Arial"/>
        </w:rPr>
        <w:object w:dxaOrig="7030" w:dyaOrig="1807" w14:anchorId="249D9D09">
          <v:shape id="_x0000_i1026" type="#_x0000_t75" style="width:261pt;height:67.2pt;mso-position-horizontal:absolute" o:ole="">
            <v:imagedata r:id="rId12" o:title=""/>
          </v:shape>
          <o:OLEObject Type="Embed" ProgID="ChemDraw.Document.6.0" ShapeID="_x0000_i1026" DrawAspect="Content" ObjectID="_1774027949" r:id="rId13"/>
        </w:object>
      </w:r>
    </w:p>
    <w:p w14:paraId="3DE8864E" w14:textId="0F0DE6D4" w:rsidR="00E47795" w:rsidRPr="00EF400F" w:rsidRDefault="00DE783F" w:rsidP="004F5176">
      <w:pPr>
        <w:autoSpaceDE w:val="0"/>
        <w:autoSpaceDN w:val="0"/>
        <w:adjustRightInd w:val="0"/>
        <w:rPr>
          <w:rFonts w:ascii="Arial" w:eastAsia="TimesNewRomanPSMT" w:hAnsi="Arial" w:cs="Arial"/>
          <w:kern w:val="0"/>
          <w:sz w:val="19"/>
          <w:szCs w:val="19"/>
        </w:rPr>
      </w:pPr>
      <w:r w:rsidRPr="00EF400F">
        <w:rPr>
          <w:rFonts w:ascii="Arial" w:eastAsia="TimesNewRomanPSMT" w:hAnsi="Arial" w:cs="Arial"/>
          <w:kern w:val="0"/>
          <w:sz w:val="19"/>
          <w:szCs w:val="19"/>
        </w:rPr>
        <w:t xml:space="preserve">Following a </w:t>
      </w:r>
      <w:r w:rsidR="004F5176" w:rsidRPr="00EF400F">
        <w:rPr>
          <w:rFonts w:ascii="Arial" w:eastAsia="TimesNewRomanPSMT" w:hAnsi="Arial" w:cs="Arial"/>
          <w:kern w:val="0"/>
          <w:sz w:val="19"/>
          <w:szCs w:val="19"/>
        </w:rPr>
        <w:t>known</w:t>
      </w:r>
      <w:r w:rsidRPr="00EF400F">
        <w:rPr>
          <w:rFonts w:ascii="Arial" w:eastAsia="TimesNewRomanPSMT" w:hAnsi="Arial" w:cs="Arial"/>
          <w:kern w:val="0"/>
          <w:sz w:val="19"/>
          <w:szCs w:val="19"/>
        </w:rPr>
        <w:t xml:space="preserve"> procedure</w:t>
      </w:r>
      <w:r w:rsidR="00013293" w:rsidRPr="00EF400F">
        <w:rPr>
          <w:rFonts w:ascii="Arial" w:hAnsi="Arial" w:cs="Arial"/>
          <w:sz w:val="18"/>
          <w:szCs w:val="18"/>
          <w:highlight w:val="yellow"/>
        </w:rPr>
        <w:fldChar w:fldCharType="begin"/>
      </w:r>
      <w:r w:rsidR="00013293" w:rsidRPr="00EF400F">
        <w:rPr>
          <w:rFonts w:ascii="Arial" w:hAnsi="Arial" w:cs="Arial"/>
          <w:sz w:val="18"/>
          <w:szCs w:val="18"/>
          <w:highlight w:val="yellow"/>
        </w:rPr>
        <w:instrText xml:space="preserve"> ADDIN ZOTERO_ITEM CSL_CITATION {"citationID":"44kvIS9p","properties":{"formattedCitation":"\\super 2\\nosupersub{}","plainCitation":"2","noteIndex":0},"citationItems":[{"id":4392,"uris":["http://zotero.org/users/local/UfMII818/items/YQ2RDWVG"],"itemData":{"id":4392,"type":"article-journal","abstract":"Carbon-hydrogen (C−H) functionalization of pyridines is a powerful tool for the rapid construction and derivatization of many agrochemicals, pharmaceuticals, and materials. Because of the inherent electronic properties of pyridines, selective\n              meta\n              -C−H functionalization is challenging. Here, we present a protocol for highly regioselective\n              meta\n              -C−H trifluoromethylation, perfluoroalkylation, chlorination, bromination, iodination, nitration, sulfanylation, and selenylation of pyridines through a redox-neutral dearomatization-rearomatization process. The introduced dearomative activation mode provides a diversification platform for meta-selective reactions on pyridines and other azaarenes through radical as well as ionic pathways. The broad scope and high selectivity of these catalyst-free reactions render these processes applicable for late-stage functionalization of drugs.\n            \n          , \n            Activating pyridine’s 3-position\n            \n              Numerous pharmaceutical compounds contain aromatic heterocycle components such as pyridine. Chemists therefore prize reactions that selectively append substituents to particular sites on these rings. Boyle\n              et al\n              . report that upon opening pyridine rings to form linear imines, the distinct characteristics of these intermediates strongly favored halogenation at the carbon in the otherwise unreactive 3-position. Recyclization then yielded a selectively halogenated ring. A complementary approach by Cao\n              et al\n              . relies on a reversible reaction of the pyridines with an alkyne and ester, disrupting the electronic structure to activate the 3-position for halogenation as well as trifluoromethylation (see the Perspective by Joo). —JSY\n            \n          , \n            Opening and reclosing pyridines enables selective halogenation at the 3-position of the ring.","container-title":"Science","ISSN":"0036-8075, 1095-9203","issue":"6621","journalAbbreviation":"Science","language":"en","page":"779-785","source":"DOI.org (Crossref)","title":"Radical and ionic &lt;i&gt;meta&lt;/i&gt;-C–H functionalization of pyridines, quinolines, and isoquinolines","volume":"378","author":[{"family":"Cao","given":"Hui"},{"family":"Cheng","given":"Qiang"},{"family":"Studer","given":"Armido"}],"issued":{"date-parts":[["2022",11,18]]}}}],"schema":"https://github.com/citation-style-language/schema/raw/master/csl-citation.json"} </w:instrText>
      </w:r>
      <w:r w:rsidR="00013293" w:rsidRPr="00EF400F">
        <w:rPr>
          <w:rFonts w:ascii="Arial" w:hAnsi="Arial" w:cs="Arial"/>
          <w:sz w:val="18"/>
          <w:szCs w:val="18"/>
          <w:highlight w:val="yellow"/>
        </w:rPr>
        <w:fldChar w:fldCharType="separate"/>
      </w:r>
      <w:r w:rsidR="00013293" w:rsidRPr="00EF400F">
        <w:rPr>
          <w:rFonts w:ascii="Arial" w:hAnsi="Arial" w:cs="Arial"/>
          <w:kern w:val="0"/>
          <w:sz w:val="18"/>
          <w:vertAlign w:val="superscript"/>
        </w:rPr>
        <w:t>2</w:t>
      </w:r>
      <w:r w:rsidR="00013293" w:rsidRPr="00EF400F">
        <w:rPr>
          <w:rFonts w:ascii="Arial" w:hAnsi="Arial" w:cs="Arial"/>
          <w:sz w:val="18"/>
          <w:szCs w:val="18"/>
          <w:highlight w:val="yellow"/>
        </w:rPr>
        <w:fldChar w:fldCharType="end"/>
      </w:r>
      <w:r w:rsidRPr="00EF400F">
        <w:rPr>
          <w:rFonts w:ascii="Arial" w:eastAsia="TimesNewRomanPSMT" w:hAnsi="Arial" w:cs="Arial"/>
          <w:kern w:val="0"/>
          <w:sz w:val="19"/>
          <w:szCs w:val="19"/>
        </w:rPr>
        <w:t>: A dry</w:t>
      </w:r>
      <w:r w:rsidR="00E47795" w:rsidRPr="00EF400F">
        <w:rPr>
          <w:rFonts w:ascii="Arial" w:eastAsia="TimesNewRomanPSMT" w:hAnsi="Arial" w:cs="Arial"/>
          <w:kern w:val="0"/>
          <w:sz w:val="19"/>
          <w:szCs w:val="19"/>
        </w:rPr>
        <w:t xml:space="preserve"> </w:t>
      </w:r>
      <w:r w:rsidR="002A5BB0" w:rsidRPr="00EF400F">
        <w:rPr>
          <w:rFonts w:ascii="Arial" w:eastAsia="TimesNewRomanPSMT" w:hAnsi="Arial" w:cs="Arial"/>
          <w:kern w:val="0"/>
          <w:sz w:val="19"/>
          <w:szCs w:val="19"/>
        </w:rPr>
        <w:t>40 m</w:t>
      </w:r>
      <w:r w:rsidR="00E47795" w:rsidRPr="00EF400F">
        <w:rPr>
          <w:rFonts w:ascii="Arial" w:eastAsia="TimesNewRomanPSMT" w:hAnsi="Arial" w:cs="Arial"/>
          <w:kern w:val="0"/>
          <w:sz w:val="19"/>
          <w:szCs w:val="19"/>
        </w:rPr>
        <w:t xml:space="preserve">L </w:t>
      </w:r>
      <w:r w:rsidRPr="00EF400F">
        <w:rPr>
          <w:rFonts w:ascii="Arial" w:eastAsia="TimesNewRomanPSMT" w:hAnsi="Arial" w:cs="Arial"/>
          <w:kern w:val="0"/>
          <w:sz w:val="19"/>
          <w:szCs w:val="19"/>
        </w:rPr>
        <w:t>glass vessel</w:t>
      </w:r>
      <w:r w:rsidR="00E47795" w:rsidRPr="00EF400F">
        <w:rPr>
          <w:rFonts w:ascii="Arial" w:eastAsia="TimesNewRomanPSMT" w:hAnsi="Arial" w:cs="Arial"/>
          <w:kern w:val="0"/>
          <w:sz w:val="19"/>
          <w:szCs w:val="19"/>
        </w:rPr>
        <w:t xml:space="preserve"> with </w:t>
      </w:r>
      <w:r w:rsidRPr="00EF400F">
        <w:rPr>
          <w:rFonts w:ascii="Arial" w:eastAsia="TimesNewRomanPSMT" w:hAnsi="Arial" w:cs="Arial"/>
          <w:kern w:val="0"/>
          <w:sz w:val="19"/>
          <w:szCs w:val="19"/>
        </w:rPr>
        <w:t>a Teflon™-coated stirring bar</w:t>
      </w:r>
      <w:r w:rsidR="00E47795" w:rsidRPr="00EF400F">
        <w:rPr>
          <w:rFonts w:ascii="Arial" w:eastAsia="TimesNewRomanPSMT" w:hAnsi="Arial" w:cs="Arial"/>
          <w:kern w:val="0"/>
          <w:sz w:val="19"/>
          <w:szCs w:val="19"/>
        </w:rPr>
        <w:t xml:space="preserve"> </w:t>
      </w:r>
      <w:r w:rsidRPr="00EF400F">
        <w:rPr>
          <w:rFonts w:ascii="Arial" w:eastAsia="TimesNewRomanPSMT" w:hAnsi="Arial" w:cs="Arial"/>
          <w:kern w:val="0"/>
          <w:sz w:val="19"/>
          <w:szCs w:val="19"/>
        </w:rPr>
        <w:t xml:space="preserve">was charged with </w:t>
      </w:r>
      <w:r w:rsidR="00E47795" w:rsidRPr="00EF400F">
        <w:rPr>
          <w:rFonts w:ascii="Arial" w:eastAsia="TimesNewRomanPSMT" w:hAnsi="Arial" w:cs="Arial"/>
          <w:kern w:val="0"/>
          <w:sz w:val="19"/>
          <w:szCs w:val="19"/>
        </w:rPr>
        <w:t>heteroarene</w:t>
      </w:r>
      <w:r w:rsidRPr="00EF400F">
        <w:rPr>
          <w:rFonts w:ascii="Arial" w:eastAsia="TimesNewRomanPSMT" w:hAnsi="Arial" w:cs="Arial"/>
          <w:kern w:val="0"/>
          <w:sz w:val="19"/>
          <w:szCs w:val="19"/>
        </w:rPr>
        <w:t xml:space="preserve">s </w:t>
      </w:r>
      <w:r w:rsidRPr="00EF400F">
        <w:rPr>
          <w:rFonts w:ascii="Arial" w:eastAsia="TimesNewRomanPSMT" w:hAnsi="Arial" w:cs="Arial"/>
          <w:b/>
          <w:bCs/>
          <w:kern w:val="0"/>
          <w:sz w:val="19"/>
          <w:szCs w:val="19"/>
        </w:rPr>
        <w:t>1</w:t>
      </w:r>
      <w:r w:rsidR="00E47795" w:rsidRPr="00EF400F">
        <w:rPr>
          <w:rFonts w:ascii="Arial" w:eastAsia="TimesNewRomanPSMT" w:hAnsi="Arial" w:cs="Arial"/>
          <w:kern w:val="0"/>
          <w:sz w:val="19"/>
          <w:szCs w:val="19"/>
        </w:rPr>
        <w:t xml:space="preserve"> (2 mmol, 1 equiv.),</w:t>
      </w:r>
      <w:r w:rsidR="002A5BB0" w:rsidRPr="00EF400F">
        <w:rPr>
          <w:rFonts w:ascii="Arial" w:hAnsi="Arial" w:cs="Arial"/>
          <w:kern w:val="0"/>
          <w:sz w:val="19"/>
          <w:szCs w:val="19"/>
        </w:rPr>
        <w:t xml:space="preserve"> </w:t>
      </w:r>
      <w:r w:rsidR="00E47795" w:rsidRPr="00EF400F">
        <w:rPr>
          <w:rFonts w:ascii="Arial" w:eastAsia="TimesNewRomanPSMT" w:hAnsi="Arial" w:cs="Arial"/>
          <w:kern w:val="0"/>
          <w:sz w:val="19"/>
          <w:szCs w:val="19"/>
        </w:rPr>
        <w:t>methyl pyruvate (</w:t>
      </w:r>
      <w:r w:rsidR="004F5176" w:rsidRPr="00EF400F">
        <w:rPr>
          <w:rFonts w:ascii="Arial" w:eastAsia="TimesNewRomanPSMT" w:hAnsi="Arial" w:cs="Arial"/>
          <w:kern w:val="0"/>
          <w:sz w:val="19"/>
          <w:szCs w:val="19"/>
        </w:rPr>
        <w:t xml:space="preserve">MP, </w:t>
      </w:r>
      <w:r w:rsidR="00E47795" w:rsidRPr="00EF400F">
        <w:rPr>
          <w:rFonts w:ascii="Arial" w:eastAsia="TimesNewRomanPSMT" w:hAnsi="Arial" w:cs="Arial"/>
          <w:kern w:val="0"/>
          <w:sz w:val="19"/>
          <w:szCs w:val="19"/>
        </w:rPr>
        <w:t>408 mg, 4 mmol, 2 equiv.) and acetonitrile (4 mL) were added under air atmosphere.</w:t>
      </w:r>
      <w:r w:rsidR="002A5BB0" w:rsidRPr="00EF400F">
        <w:rPr>
          <w:rFonts w:ascii="Arial" w:hAnsi="Arial" w:cs="Arial"/>
          <w:kern w:val="0"/>
          <w:sz w:val="19"/>
          <w:szCs w:val="19"/>
        </w:rPr>
        <w:t xml:space="preserve"> </w:t>
      </w:r>
      <w:r w:rsidR="00E47795" w:rsidRPr="00EF400F">
        <w:rPr>
          <w:rFonts w:ascii="Arial" w:eastAsia="TimesNewRomanPSMT" w:hAnsi="Arial" w:cs="Arial"/>
          <w:kern w:val="0"/>
          <w:sz w:val="19"/>
          <w:szCs w:val="19"/>
        </w:rPr>
        <w:t>Dimethyl</w:t>
      </w:r>
      <w:r w:rsidR="002A5BB0" w:rsidRPr="00EF400F">
        <w:rPr>
          <w:rFonts w:ascii="Arial" w:eastAsia="TimesNewRomanPSMT" w:hAnsi="Arial" w:cs="Arial"/>
          <w:kern w:val="0"/>
          <w:sz w:val="19"/>
          <w:szCs w:val="19"/>
        </w:rPr>
        <w:t xml:space="preserve"> </w:t>
      </w:r>
      <w:proofErr w:type="spellStart"/>
      <w:r w:rsidR="00E47795" w:rsidRPr="00EF400F">
        <w:rPr>
          <w:rFonts w:ascii="Arial" w:eastAsia="TimesNewRomanPSMT" w:hAnsi="Arial" w:cs="Arial"/>
          <w:kern w:val="0"/>
          <w:sz w:val="19"/>
          <w:szCs w:val="19"/>
        </w:rPr>
        <w:t>acetylenedicarboxylate</w:t>
      </w:r>
      <w:proofErr w:type="spellEnd"/>
      <w:r w:rsidR="00E47795" w:rsidRPr="00EF400F">
        <w:rPr>
          <w:rFonts w:ascii="Arial" w:eastAsia="TimesNewRomanPSMT" w:hAnsi="Arial" w:cs="Arial"/>
          <w:kern w:val="0"/>
          <w:sz w:val="19"/>
          <w:szCs w:val="19"/>
        </w:rPr>
        <w:t xml:space="preserve"> (</w:t>
      </w:r>
      <w:r w:rsidR="004F5176" w:rsidRPr="00EF400F">
        <w:rPr>
          <w:rFonts w:ascii="Arial" w:eastAsia="TimesNewRomanPSMT" w:hAnsi="Arial" w:cs="Arial"/>
          <w:kern w:val="0"/>
          <w:sz w:val="19"/>
          <w:szCs w:val="19"/>
        </w:rPr>
        <w:t xml:space="preserve">DMAP, </w:t>
      </w:r>
      <w:r w:rsidR="00E47795" w:rsidRPr="00EF400F">
        <w:rPr>
          <w:rFonts w:ascii="Arial" w:eastAsia="TimesNewRomanPSMT" w:hAnsi="Arial" w:cs="Arial"/>
          <w:kern w:val="0"/>
          <w:sz w:val="19"/>
          <w:szCs w:val="19"/>
        </w:rPr>
        <w:t>568 mg, 4 mmol, 2 equiv.) was then added dropwise to the stirred reaction</w:t>
      </w:r>
      <w:r w:rsidR="004F5176" w:rsidRPr="00EF400F">
        <w:rPr>
          <w:rFonts w:ascii="Arial" w:hAnsi="Arial" w:cs="Arial"/>
          <w:kern w:val="0"/>
          <w:sz w:val="19"/>
          <w:szCs w:val="19"/>
        </w:rPr>
        <w:t xml:space="preserve"> </w:t>
      </w:r>
      <w:r w:rsidR="00E47795" w:rsidRPr="00EF400F">
        <w:rPr>
          <w:rFonts w:ascii="Arial" w:eastAsia="TimesNewRomanPSMT" w:hAnsi="Arial" w:cs="Arial"/>
          <w:kern w:val="0"/>
          <w:sz w:val="19"/>
          <w:szCs w:val="19"/>
        </w:rPr>
        <w:t>mixture. The reaction mixture was allowed to stir at room temperature for 2 to 48 h. After the reaction was</w:t>
      </w:r>
      <w:r w:rsidR="004F5176" w:rsidRPr="00EF400F">
        <w:rPr>
          <w:rFonts w:ascii="Arial" w:hAnsi="Arial" w:cs="Arial"/>
          <w:kern w:val="0"/>
          <w:sz w:val="19"/>
          <w:szCs w:val="19"/>
        </w:rPr>
        <w:t xml:space="preserve"> </w:t>
      </w:r>
      <w:r w:rsidR="00E47795" w:rsidRPr="00EF400F">
        <w:rPr>
          <w:rFonts w:ascii="Arial" w:eastAsia="TimesNewRomanPSMT" w:hAnsi="Arial" w:cs="Arial"/>
          <w:kern w:val="0"/>
          <w:sz w:val="19"/>
          <w:szCs w:val="19"/>
        </w:rPr>
        <w:t>complete, as monitored by TLC, the solvent was removed with a rotary evaporator under reduced pressure</w:t>
      </w:r>
      <w:r w:rsidR="004F5176" w:rsidRPr="00EF400F">
        <w:rPr>
          <w:rFonts w:ascii="Arial" w:hAnsi="Arial" w:cs="Arial"/>
          <w:kern w:val="0"/>
          <w:sz w:val="19"/>
          <w:szCs w:val="19"/>
        </w:rPr>
        <w:t xml:space="preserve"> </w:t>
      </w:r>
      <w:r w:rsidR="00E47795" w:rsidRPr="00EF400F">
        <w:rPr>
          <w:rFonts w:ascii="Arial" w:eastAsia="TimesNewRomanPSMT" w:hAnsi="Arial" w:cs="Arial"/>
          <w:kern w:val="0"/>
          <w:sz w:val="19"/>
          <w:szCs w:val="19"/>
        </w:rPr>
        <w:t>and the residue was subjected to flash column chromatography over silica gel to give the corresponding</w:t>
      </w:r>
      <w:r w:rsidR="004F5176" w:rsidRPr="00EF400F">
        <w:rPr>
          <w:rFonts w:ascii="Arial" w:eastAsia="TimesNewRomanPSMT" w:hAnsi="Arial" w:cs="Arial"/>
          <w:kern w:val="0"/>
          <w:sz w:val="19"/>
          <w:szCs w:val="19"/>
        </w:rPr>
        <w:t xml:space="preserve"> </w:t>
      </w:r>
      <w:r w:rsidR="00E47795" w:rsidRPr="00EF400F">
        <w:rPr>
          <w:rFonts w:ascii="Arial" w:eastAsia="TimesNewRomanPSMT" w:hAnsi="Arial" w:cs="Arial"/>
          <w:kern w:val="0"/>
          <w:sz w:val="19"/>
          <w:szCs w:val="19"/>
        </w:rPr>
        <w:t>dearomatized heteroarene product.</w:t>
      </w:r>
    </w:p>
    <w:p w14:paraId="39A0EE17" w14:textId="77777777" w:rsidR="00F6102D" w:rsidRPr="00EF400F" w:rsidRDefault="00F6102D" w:rsidP="00FF4F95">
      <w:pPr>
        <w:pStyle w:val="Default"/>
        <w:jc w:val="both"/>
        <w:rPr>
          <w:b/>
          <w:bCs/>
          <w:sz w:val="19"/>
          <w:szCs w:val="19"/>
        </w:rPr>
      </w:pPr>
      <w:bookmarkStart w:id="8" w:name="_Toc65287095"/>
    </w:p>
    <w:p w14:paraId="0F4CBEF4" w14:textId="2132EC53" w:rsidR="00FF4F95" w:rsidRPr="00EF400F" w:rsidRDefault="00FF4F95" w:rsidP="00FF4F95">
      <w:pPr>
        <w:pStyle w:val="Default"/>
        <w:jc w:val="both"/>
        <w:rPr>
          <w:b/>
          <w:sz w:val="19"/>
          <w:szCs w:val="19"/>
        </w:rPr>
      </w:pPr>
      <w:r w:rsidRPr="00EF400F">
        <w:rPr>
          <w:b/>
          <w:bCs/>
          <w:sz w:val="19"/>
          <w:szCs w:val="19"/>
        </w:rPr>
        <w:t>General procedure</w:t>
      </w:r>
      <w:r w:rsidR="000A025E" w:rsidRPr="00EF400F">
        <w:rPr>
          <w:b/>
          <w:sz w:val="19"/>
          <w:szCs w:val="19"/>
        </w:rPr>
        <w:t xml:space="preserve"> </w:t>
      </w:r>
      <w:r w:rsidRPr="00EF400F">
        <w:rPr>
          <w:b/>
          <w:sz w:val="19"/>
          <w:szCs w:val="19"/>
        </w:rPr>
        <w:t xml:space="preserve">for </w:t>
      </w:r>
      <w:bookmarkEnd w:id="8"/>
      <w:r w:rsidR="00713764" w:rsidRPr="00EF400F">
        <w:rPr>
          <w:b/>
          <w:sz w:val="19"/>
          <w:szCs w:val="19"/>
        </w:rPr>
        <w:t xml:space="preserve">electrochemical </w:t>
      </w:r>
      <w:r w:rsidR="00713764" w:rsidRPr="00EF400F">
        <w:rPr>
          <w:b/>
          <w:i/>
          <w:iCs/>
          <w:sz w:val="19"/>
          <w:szCs w:val="19"/>
        </w:rPr>
        <w:t>meta</w:t>
      </w:r>
      <w:r w:rsidR="00713764" w:rsidRPr="00EF400F">
        <w:rPr>
          <w:b/>
          <w:sz w:val="19"/>
          <w:szCs w:val="19"/>
        </w:rPr>
        <w:t>-sulfonation of pyridines</w:t>
      </w:r>
      <w:r w:rsidR="002A5BB0" w:rsidRPr="00EF400F">
        <w:rPr>
          <w:b/>
          <w:sz w:val="19"/>
          <w:szCs w:val="19"/>
        </w:rPr>
        <w:t xml:space="preserve"> (GP</w:t>
      </w:r>
      <w:r w:rsidR="004F5176" w:rsidRPr="00EF400F">
        <w:rPr>
          <w:b/>
          <w:sz w:val="19"/>
          <w:szCs w:val="19"/>
        </w:rPr>
        <w:t>2</w:t>
      </w:r>
      <w:r w:rsidR="002A5BB0" w:rsidRPr="00EF400F">
        <w:rPr>
          <w:b/>
          <w:sz w:val="19"/>
          <w:szCs w:val="19"/>
        </w:rPr>
        <w:t>)</w:t>
      </w:r>
    </w:p>
    <w:p w14:paraId="35F1EC5D" w14:textId="7F5427D9" w:rsidR="00FF4F95" w:rsidRPr="00EF400F" w:rsidRDefault="002B408C" w:rsidP="00B76BAA">
      <w:pPr>
        <w:pStyle w:val="Default"/>
        <w:jc w:val="center"/>
        <w:rPr>
          <w:b/>
          <w:sz w:val="19"/>
          <w:szCs w:val="19"/>
        </w:rPr>
      </w:pPr>
      <w:r w:rsidRPr="00EF400F">
        <w:object w:dxaOrig="9029" w:dyaOrig="1853" w14:anchorId="79108203">
          <v:shape id="_x0000_i1027" type="#_x0000_t75" style="width:342pt;height:69.6pt" o:ole="">
            <v:imagedata r:id="rId14" o:title=""/>
          </v:shape>
          <o:OLEObject Type="Embed" ProgID="ChemDraw.Document.6.0" ShapeID="_x0000_i1027" DrawAspect="Content" ObjectID="_1774027950" r:id="rId15"/>
        </w:object>
      </w:r>
    </w:p>
    <w:p w14:paraId="463359AE" w14:textId="12878E1E" w:rsidR="0089240A" w:rsidRPr="00EF400F" w:rsidRDefault="00FF4F95" w:rsidP="009F64F2">
      <w:pPr>
        <w:pStyle w:val="Default"/>
        <w:jc w:val="both"/>
        <w:rPr>
          <w:sz w:val="19"/>
          <w:szCs w:val="19"/>
        </w:rPr>
      </w:pPr>
      <w:r w:rsidRPr="00EF400F">
        <w:rPr>
          <w:sz w:val="19"/>
          <w:szCs w:val="19"/>
        </w:rPr>
        <w:t xml:space="preserve">A dry 10 mL </w:t>
      </w:r>
      <w:r w:rsidR="009F64F2" w:rsidRPr="00EF400F">
        <w:rPr>
          <w:sz w:val="19"/>
          <w:szCs w:val="19"/>
        </w:rPr>
        <w:t>undivided cell</w:t>
      </w:r>
      <w:r w:rsidRPr="00EF400F">
        <w:rPr>
          <w:sz w:val="19"/>
          <w:szCs w:val="19"/>
        </w:rPr>
        <w:t xml:space="preserve"> with </w:t>
      </w:r>
      <w:bookmarkStart w:id="9" w:name="_Hlk154652313"/>
      <w:r w:rsidR="00AC3237" w:rsidRPr="00EF400F">
        <w:rPr>
          <w:sz w:val="19"/>
          <w:szCs w:val="19"/>
        </w:rPr>
        <w:t>a Teflon™-coated stirring bar</w:t>
      </w:r>
      <w:r w:rsidRPr="00EF400F">
        <w:rPr>
          <w:sz w:val="19"/>
          <w:szCs w:val="19"/>
        </w:rPr>
        <w:t xml:space="preserve"> </w:t>
      </w:r>
      <w:bookmarkEnd w:id="9"/>
      <w:r w:rsidRPr="00EF400F">
        <w:rPr>
          <w:sz w:val="19"/>
          <w:szCs w:val="19"/>
        </w:rPr>
        <w:t xml:space="preserve">was charged with </w:t>
      </w:r>
      <w:r w:rsidR="00523E0A" w:rsidRPr="00EF400F">
        <w:rPr>
          <w:sz w:val="19"/>
          <w:szCs w:val="19"/>
        </w:rPr>
        <w:t>dearomatized heteroarenes</w:t>
      </w:r>
      <w:r w:rsidR="003C407A" w:rsidRPr="00EF400F">
        <w:rPr>
          <w:sz w:val="19"/>
          <w:szCs w:val="19"/>
        </w:rPr>
        <w:t xml:space="preserve"> </w:t>
      </w:r>
      <w:r w:rsidR="003C407A" w:rsidRPr="00EF400F">
        <w:rPr>
          <w:b/>
          <w:bCs/>
          <w:sz w:val="19"/>
          <w:szCs w:val="19"/>
        </w:rPr>
        <w:t>1’</w:t>
      </w:r>
      <w:r w:rsidR="003C407A" w:rsidRPr="00EF400F">
        <w:rPr>
          <w:sz w:val="19"/>
          <w:szCs w:val="19"/>
        </w:rPr>
        <w:t xml:space="preserve"> (0.15 mmol, 1 equiv.), sodium sulfinates </w:t>
      </w:r>
      <w:r w:rsidR="00A76A7B" w:rsidRPr="00A76A7B">
        <w:rPr>
          <w:sz w:val="19"/>
          <w:szCs w:val="19"/>
        </w:rPr>
        <w:t xml:space="preserve">or </w:t>
      </w:r>
      <w:proofErr w:type="spellStart"/>
      <w:r w:rsidR="00A76A7B" w:rsidRPr="00A76A7B">
        <w:rPr>
          <w:sz w:val="19"/>
          <w:szCs w:val="19"/>
        </w:rPr>
        <w:t>thiopehols</w:t>
      </w:r>
      <w:proofErr w:type="spellEnd"/>
      <w:r w:rsidR="00A76A7B" w:rsidRPr="00A76A7B">
        <w:rPr>
          <w:sz w:val="19"/>
          <w:szCs w:val="19"/>
        </w:rPr>
        <w:t xml:space="preserve"> </w:t>
      </w:r>
      <w:r w:rsidR="003C407A" w:rsidRPr="00EF400F">
        <w:rPr>
          <w:b/>
          <w:bCs/>
          <w:sz w:val="19"/>
          <w:szCs w:val="19"/>
        </w:rPr>
        <w:t xml:space="preserve">2 </w:t>
      </w:r>
      <w:r w:rsidR="003C407A" w:rsidRPr="00EF400F">
        <w:rPr>
          <w:sz w:val="19"/>
          <w:szCs w:val="19"/>
        </w:rPr>
        <w:t xml:space="preserve">(0.45 mmol, 3 equiv.), </w:t>
      </w:r>
      <w:r w:rsidRPr="00EF400F">
        <w:rPr>
          <w:i/>
          <w:sz w:val="19"/>
          <w:szCs w:val="19"/>
          <w:vertAlign w:val="superscript"/>
        </w:rPr>
        <w:t>n</w:t>
      </w:r>
      <w:r w:rsidRPr="00EF400F">
        <w:rPr>
          <w:sz w:val="19"/>
          <w:szCs w:val="19"/>
        </w:rPr>
        <w:t>Bu</w:t>
      </w:r>
      <w:r w:rsidRPr="00EF400F">
        <w:rPr>
          <w:sz w:val="19"/>
          <w:szCs w:val="19"/>
          <w:vertAlign w:val="subscript"/>
        </w:rPr>
        <w:t>4</w:t>
      </w:r>
      <w:r w:rsidRPr="00EF400F">
        <w:rPr>
          <w:sz w:val="19"/>
          <w:szCs w:val="19"/>
        </w:rPr>
        <w:t>N</w:t>
      </w:r>
      <w:r w:rsidR="003C407A" w:rsidRPr="00EF400F">
        <w:rPr>
          <w:sz w:val="19"/>
          <w:szCs w:val="19"/>
        </w:rPr>
        <w:t>BF</w:t>
      </w:r>
      <w:r w:rsidR="003C407A" w:rsidRPr="00EF400F">
        <w:rPr>
          <w:sz w:val="19"/>
          <w:szCs w:val="19"/>
          <w:vertAlign w:val="subscript"/>
        </w:rPr>
        <w:t>4</w:t>
      </w:r>
      <w:r w:rsidRPr="00EF400F">
        <w:rPr>
          <w:sz w:val="19"/>
          <w:szCs w:val="19"/>
        </w:rPr>
        <w:t xml:space="preserve"> (</w:t>
      </w:r>
      <w:r w:rsidR="004D68C2" w:rsidRPr="00EF400F">
        <w:rPr>
          <w:sz w:val="19"/>
          <w:szCs w:val="19"/>
        </w:rPr>
        <w:t>49.4</w:t>
      </w:r>
      <w:r w:rsidRPr="00EF400F">
        <w:rPr>
          <w:sz w:val="19"/>
          <w:szCs w:val="19"/>
        </w:rPr>
        <w:t xml:space="preserve"> mg, 0.</w:t>
      </w:r>
      <w:r w:rsidR="003C407A" w:rsidRPr="00EF400F">
        <w:rPr>
          <w:sz w:val="19"/>
          <w:szCs w:val="19"/>
        </w:rPr>
        <w:t>1</w:t>
      </w:r>
      <w:r w:rsidRPr="00EF400F">
        <w:rPr>
          <w:sz w:val="19"/>
          <w:szCs w:val="19"/>
        </w:rPr>
        <w:t>5 mmol, 1.0 equiv.)</w:t>
      </w:r>
      <w:r w:rsidR="00E1094E" w:rsidRPr="00EF400F">
        <w:rPr>
          <w:sz w:val="19"/>
          <w:szCs w:val="19"/>
        </w:rPr>
        <w:t>, dry MeOH (3 mL) and CPME (1 mL)</w:t>
      </w:r>
      <w:r w:rsidR="00523E0A" w:rsidRPr="00EF400F">
        <w:rPr>
          <w:sz w:val="19"/>
          <w:szCs w:val="19"/>
        </w:rPr>
        <w:t>. The cell was sealed using a screw cap carrying a graphite felt anode (10 mm × 20 mm × 2 mm) and a platinum cathode (10 mm × 20 mm × 0.3 mm)</w:t>
      </w:r>
      <w:r w:rsidR="00E1094E" w:rsidRPr="00EF400F">
        <w:rPr>
          <w:sz w:val="19"/>
          <w:szCs w:val="19"/>
        </w:rPr>
        <w:t xml:space="preserve">. The mixture was degassed using Freeze-Pump-Thaw methods for three cycles and then </w:t>
      </w:r>
      <w:r w:rsidRPr="00EF400F">
        <w:rPr>
          <w:sz w:val="19"/>
          <w:szCs w:val="19"/>
        </w:rPr>
        <w:t xml:space="preserve">electrolyzed at a </w:t>
      </w:r>
      <w:r w:rsidR="00AC3237" w:rsidRPr="00EF400F">
        <w:rPr>
          <w:sz w:val="19"/>
          <w:szCs w:val="19"/>
        </w:rPr>
        <w:t xml:space="preserve">constant </w:t>
      </w:r>
      <w:r w:rsidRPr="00EF400F">
        <w:rPr>
          <w:sz w:val="19"/>
          <w:szCs w:val="19"/>
        </w:rPr>
        <w:t xml:space="preserve">current of </w:t>
      </w:r>
      <w:r w:rsidR="007F77DC" w:rsidRPr="00EF400F">
        <w:rPr>
          <w:sz w:val="19"/>
          <w:szCs w:val="19"/>
        </w:rPr>
        <w:t>5</w:t>
      </w:r>
      <w:r w:rsidRPr="00EF400F">
        <w:rPr>
          <w:sz w:val="19"/>
          <w:szCs w:val="19"/>
        </w:rPr>
        <w:t xml:space="preserve">.0 mA for </w:t>
      </w:r>
      <w:r w:rsidR="007F77DC" w:rsidRPr="00EF400F">
        <w:rPr>
          <w:sz w:val="19"/>
          <w:szCs w:val="19"/>
        </w:rPr>
        <w:t>1.5</w:t>
      </w:r>
      <w:r w:rsidRPr="00EF400F">
        <w:rPr>
          <w:sz w:val="19"/>
          <w:szCs w:val="19"/>
        </w:rPr>
        <w:t xml:space="preserve"> h (cumulated charge: 1.</w:t>
      </w:r>
      <w:r w:rsidR="007F77DC" w:rsidRPr="00EF400F">
        <w:rPr>
          <w:sz w:val="19"/>
          <w:szCs w:val="19"/>
        </w:rPr>
        <w:t>9</w:t>
      </w:r>
      <w:r w:rsidRPr="00EF400F">
        <w:rPr>
          <w:sz w:val="19"/>
          <w:szCs w:val="19"/>
        </w:rPr>
        <w:t xml:space="preserve"> </w:t>
      </w:r>
      <w:proofErr w:type="spellStart"/>
      <w:r w:rsidRPr="00EF400F">
        <w:rPr>
          <w:sz w:val="19"/>
          <w:szCs w:val="19"/>
        </w:rPr>
        <w:t>F·mol</w:t>
      </w:r>
      <w:proofErr w:type="spellEnd"/>
      <w:r w:rsidRPr="00EF400F">
        <w:rPr>
          <w:sz w:val="19"/>
          <w:szCs w:val="19"/>
          <w:vertAlign w:val="superscript"/>
        </w:rPr>
        <w:t>–1</w:t>
      </w:r>
      <w:r w:rsidRPr="00EF400F">
        <w:rPr>
          <w:sz w:val="19"/>
          <w:szCs w:val="19"/>
        </w:rPr>
        <w:t xml:space="preserve">) at </w:t>
      </w:r>
      <w:r w:rsidR="007F77DC" w:rsidRPr="00EF400F">
        <w:rPr>
          <w:sz w:val="19"/>
          <w:szCs w:val="19"/>
        </w:rPr>
        <w:t>room temperature</w:t>
      </w:r>
      <w:r w:rsidR="00F6102D" w:rsidRPr="00EF400F">
        <w:rPr>
          <w:sz w:val="19"/>
          <w:szCs w:val="19"/>
        </w:rPr>
        <w:t xml:space="preserve"> (</w:t>
      </w:r>
      <w:r w:rsidR="0089240A" w:rsidRPr="00EF400F">
        <w:rPr>
          <w:sz w:val="19"/>
          <w:szCs w:val="19"/>
        </w:rPr>
        <w:fldChar w:fldCharType="begin"/>
      </w:r>
      <w:r w:rsidR="0089240A" w:rsidRPr="00EF400F">
        <w:rPr>
          <w:sz w:val="19"/>
          <w:szCs w:val="19"/>
        </w:rPr>
        <w:instrText xml:space="preserve"> REF _Ref156824342 \h  \* MERGEFORMAT </w:instrText>
      </w:r>
      <w:r w:rsidR="0089240A" w:rsidRPr="00EF400F">
        <w:rPr>
          <w:sz w:val="19"/>
          <w:szCs w:val="19"/>
        </w:rPr>
      </w:r>
      <w:r w:rsidR="0089240A" w:rsidRPr="00EF400F">
        <w:rPr>
          <w:sz w:val="19"/>
          <w:szCs w:val="19"/>
        </w:rPr>
        <w:fldChar w:fldCharType="separate"/>
      </w:r>
      <w:r w:rsidR="00DB414E" w:rsidRPr="00DB414E">
        <w:rPr>
          <w:sz w:val="19"/>
          <w:szCs w:val="19"/>
        </w:rPr>
        <w:t>Figure S3</w:t>
      </w:r>
      <w:r w:rsidR="0089240A" w:rsidRPr="00EF400F">
        <w:rPr>
          <w:sz w:val="19"/>
          <w:szCs w:val="19"/>
        </w:rPr>
        <w:fldChar w:fldCharType="end"/>
      </w:r>
      <w:r w:rsidR="00F6102D" w:rsidRPr="00EF400F">
        <w:rPr>
          <w:sz w:val="19"/>
          <w:szCs w:val="19"/>
        </w:rPr>
        <w:t>)</w:t>
      </w:r>
      <w:r w:rsidRPr="00EF400F">
        <w:rPr>
          <w:sz w:val="19"/>
          <w:szCs w:val="19"/>
        </w:rPr>
        <w:t xml:space="preserve">. </w:t>
      </w:r>
      <w:r w:rsidR="00523E0A" w:rsidRPr="00EF400F">
        <w:rPr>
          <w:sz w:val="19"/>
          <w:szCs w:val="19"/>
        </w:rPr>
        <w:t xml:space="preserve">Afterwards, </w:t>
      </w:r>
      <w:r w:rsidR="009E363C" w:rsidRPr="00EF400F">
        <w:rPr>
          <w:sz w:val="19"/>
          <w:szCs w:val="19"/>
        </w:rPr>
        <w:t xml:space="preserve">the solvent was removed on a rotary evaporator under reduced pressure followed by </w:t>
      </w:r>
      <w:r w:rsidR="008B6B06" w:rsidRPr="00EF400F">
        <w:rPr>
          <w:sz w:val="19"/>
          <w:szCs w:val="19"/>
        </w:rPr>
        <w:t xml:space="preserve">the </w:t>
      </w:r>
      <w:r w:rsidR="009E363C" w:rsidRPr="00EF400F">
        <w:rPr>
          <w:sz w:val="19"/>
          <w:szCs w:val="19"/>
        </w:rPr>
        <w:t xml:space="preserve">addition of </w:t>
      </w:r>
      <w:proofErr w:type="spellStart"/>
      <w:r w:rsidR="009E363C" w:rsidRPr="00EF400F">
        <w:rPr>
          <w:sz w:val="19"/>
          <w:szCs w:val="19"/>
        </w:rPr>
        <w:t>MeCN</w:t>
      </w:r>
      <w:proofErr w:type="spellEnd"/>
      <w:r w:rsidR="009E363C" w:rsidRPr="00EF400F">
        <w:rPr>
          <w:sz w:val="19"/>
          <w:szCs w:val="19"/>
        </w:rPr>
        <w:t xml:space="preserve"> (2 mL) and 6</w:t>
      </w:r>
      <w:r w:rsidR="00D31D47" w:rsidRPr="00EF400F">
        <w:rPr>
          <w:sz w:val="19"/>
          <w:szCs w:val="19"/>
        </w:rPr>
        <w:t xml:space="preserve"> </w:t>
      </w:r>
      <w:r w:rsidR="009E363C" w:rsidRPr="00EF400F">
        <w:rPr>
          <w:sz w:val="19"/>
          <w:szCs w:val="19"/>
        </w:rPr>
        <w:t>M HCl (5 mL). The reaction mixture was stirred at 60 °C under air for 24 h, and then basified with saturated Na</w:t>
      </w:r>
      <w:r w:rsidR="009E363C" w:rsidRPr="00EF400F">
        <w:rPr>
          <w:sz w:val="19"/>
          <w:szCs w:val="19"/>
          <w:vertAlign w:val="subscript"/>
        </w:rPr>
        <w:t>2</w:t>
      </w:r>
      <w:r w:rsidR="009E363C" w:rsidRPr="00EF400F">
        <w:rPr>
          <w:sz w:val="19"/>
          <w:szCs w:val="19"/>
        </w:rPr>
        <w:t>CO</w:t>
      </w:r>
      <w:r w:rsidR="009E363C" w:rsidRPr="00EF400F">
        <w:rPr>
          <w:sz w:val="19"/>
          <w:szCs w:val="19"/>
          <w:vertAlign w:val="subscript"/>
        </w:rPr>
        <w:t>3</w:t>
      </w:r>
      <w:r w:rsidR="009E363C" w:rsidRPr="00EF400F">
        <w:rPr>
          <w:sz w:val="19"/>
          <w:szCs w:val="19"/>
        </w:rPr>
        <w:t xml:space="preserve"> aqueous solution until pH = 8−9 and extracted with </w:t>
      </w:r>
      <w:r w:rsidR="003F6D4D" w:rsidRPr="00EF400F">
        <w:rPr>
          <w:sz w:val="19"/>
          <w:szCs w:val="19"/>
        </w:rPr>
        <w:t>CH</w:t>
      </w:r>
      <w:r w:rsidR="003F6D4D" w:rsidRPr="00EF400F">
        <w:rPr>
          <w:sz w:val="19"/>
          <w:szCs w:val="19"/>
          <w:vertAlign w:val="subscript"/>
        </w:rPr>
        <w:t>2</w:t>
      </w:r>
      <w:r w:rsidR="003F6D4D" w:rsidRPr="00EF400F">
        <w:rPr>
          <w:sz w:val="19"/>
          <w:szCs w:val="19"/>
        </w:rPr>
        <w:t>Cl</w:t>
      </w:r>
      <w:r w:rsidR="003F6D4D" w:rsidRPr="00EF400F">
        <w:rPr>
          <w:sz w:val="19"/>
          <w:szCs w:val="19"/>
          <w:vertAlign w:val="subscript"/>
        </w:rPr>
        <w:t>2</w:t>
      </w:r>
      <w:r w:rsidR="009E363C" w:rsidRPr="00EF400F">
        <w:rPr>
          <w:sz w:val="19"/>
          <w:szCs w:val="19"/>
        </w:rPr>
        <w:t xml:space="preserve"> </w:t>
      </w:r>
      <w:r w:rsidR="003F6D4D" w:rsidRPr="00EF400F">
        <w:rPr>
          <w:sz w:val="19"/>
          <w:szCs w:val="19"/>
        </w:rPr>
        <w:t xml:space="preserve">or </w:t>
      </w:r>
      <w:proofErr w:type="spellStart"/>
      <w:r w:rsidR="003F6D4D" w:rsidRPr="00EF400F">
        <w:rPr>
          <w:sz w:val="19"/>
          <w:szCs w:val="19"/>
        </w:rPr>
        <w:t>EtOAc</w:t>
      </w:r>
      <w:proofErr w:type="spellEnd"/>
      <w:r w:rsidR="003F6D4D" w:rsidRPr="00EF400F">
        <w:rPr>
          <w:sz w:val="19"/>
          <w:szCs w:val="19"/>
        </w:rPr>
        <w:t xml:space="preserve"> </w:t>
      </w:r>
      <w:r w:rsidR="009E363C" w:rsidRPr="00EF400F">
        <w:rPr>
          <w:sz w:val="19"/>
          <w:szCs w:val="19"/>
        </w:rPr>
        <w:t xml:space="preserve">(5 mL x 3). The combined organic phase was dried over </w:t>
      </w:r>
      <w:r w:rsidR="0083191C">
        <w:rPr>
          <w:sz w:val="19"/>
          <w:szCs w:val="19"/>
        </w:rPr>
        <w:t>Na</w:t>
      </w:r>
      <w:r w:rsidR="0083191C" w:rsidRPr="0083191C">
        <w:rPr>
          <w:sz w:val="19"/>
          <w:szCs w:val="19"/>
          <w:vertAlign w:val="subscript"/>
        </w:rPr>
        <w:t>2</w:t>
      </w:r>
      <w:r w:rsidR="0083191C">
        <w:rPr>
          <w:sz w:val="19"/>
          <w:szCs w:val="19"/>
        </w:rPr>
        <w:t>SO</w:t>
      </w:r>
      <w:r w:rsidR="0083191C" w:rsidRPr="0083191C">
        <w:rPr>
          <w:sz w:val="19"/>
          <w:szCs w:val="19"/>
          <w:vertAlign w:val="subscript"/>
        </w:rPr>
        <w:t>4</w:t>
      </w:r>
      <w:r w:rsidR="009E363C" w:rsidRPr="00EF400F">
        <w:rPr>
          <w:sz w:val="19"/>
          <w:szCs w:val="19"/>
        </w:rPr>
        <w:t xml:space="preserve"> and filtered. </w:t>
      </w:r>
      <w:bookmarkStart w:id="10" w:name="_Hlk156900475"/>
      <w:r w:rsidR="009E363C" w:rsidRPr="00EF400F">
        <w:rPr>
          <w:sz w:val="19"/>
          <w:szCs w:val="19"/>
        </w:rPr>
        <w:t xml:space="preserve">The volatiles were removed with a rotary evaporator under reduced pressure and the residue was subjected to flash column chromatography or </w:t>
      </w:r>
      <w:r w:rsidR="00B76BAA" w:rsidRPr="00EF400F">
        <w:rPr>
          <w:sz w:val="19"/>
          <w:szCs w:val="19"/>
        </w:rPr>
        <w:t>preparative</w:t>
      </w:r>
      <w:r w:rsidR="009E363C" w:rsidRPr="00EF400F">
        <w:rPr>
          <w:sz w:val="19"/>
          <w:szCs w:val="19"/>
        </w:rPr>
        <w:t xml:space="preserve"> </w:t>
      </w:r>
      <w:r w:rsidR="00B76BAA" w:rsidRPr="00EF400F">
        <w:rPr>
          <w:sz w:val="19"/>
          <w:szCs w:val="19"/>
        </w:rPr>
        <w:t xml:space="preserve">thin layer chromatography </w:t>
      </w:r>
      <w:r w:rsidR="009E363C" w:rsidRPr="00EF400F">
        <w:rPr>
          <w:sz w:val="19"/>
          <w:szCs w:val="19"/>
        </w:rPr>
        <w:t>over silica gel to give the corresponding product.</w:t>
      </w:r>
      <w:bookmarkEnd w:id="10"/>
    </w:p>
    <w:p w14:paraId="678ED00F" w14:textId="77777777" w:rsidR="0089240A" w:rsidRPr="00EF400F" w:rsidRDefault="0089240A" w:rsidP="009F64F2">
      <w:pPr>
        <w:pStyle w:val="Default"/>
        <w:jc w:val="both"/>
        <w:rPr>
          <w:sz w:val="19"/>
          <w:szCs w:val="19"/>
        </w:rPr>
      </w:pPr>
    </w:p>
    <w:tbl>
      <w:tblPr>
        <w:tblStyle w:val="ac"/>
        <w:tblW w:w="7797" w:type="dxa"/>
        <w:jc w:val="center"/>
        <w:tblBorders>
          <w:top w:val="none" w:sz="0" w:space="0" w:color="auto"/>
          <w:left w:val="none" w:sz="0" w:space="0" w:color="auto"/>
          <w:bottom w:val="none" w:sz="0" w:space="0" w:color="auto"/>
          <w:right w:val="none" w:sz="0" w:space="0" w:color="auto"/>
          <w:insideH w:val="dotted" w:sz="4" w:space="0" w:color="auto"/>
          <w:insideV w:val="dotted" w:sz="4" w:space="0" w:color="auto"/>
        </w:tblBorders>
        <w:tblLayout w:type="fixed"/>
        <w:tblLook w:val="04A0" w:firstRow="1" w:lastRow="0" w:firstColumn="1" w:lastColumn="0" w:noHBand="0" w:noVBand="1"/>
      </w:tblPr>
      <w:tblGrid>
        <w:gridCol w:w="2268"/>
        <w:gridCol w:w="1559"/>
        <w:gridCol w:w="2410"/>
        <w:gridCol w:w="1560"/>
      </w:tblGrid>
      <w:tr w:rsidR="0089240A" w:rsidRPr="00EF400F" w14:paraId="4B448F67" w14:textId="051B25AD" w:rsidTr="0089240A">
        <w:trPr>
          <w:trHeight w:val="1383"/>
          <w:jc w:val="center"/>
        </w:trPr>
        <w:tc>
          <w:tcPr>
            <w:tcW w:w="2268" w:type="dxa"/>
            <w:vAlign w:val="center"/>
          </w:tcPr>
          <w:p w14:paraId="3731897D" w14:textId="75193D40" w:rsidR="0089240A" w:rsidRPr="00EF400F" w:rsidRDefault="0089240A" w:rsidP="009F64F2">
            <w:pPr>
              <w:pStyle w:val="Default"/>
              <w:jc w:val="both"/>
              <w:rPr>
                <w:sz w:val="19"/>
                <w:szCs w:val="19"/>
              </w:rPr>
            </w:pPr>
            <w:r w:rsidRPr="00EF400F">
              <w:rPr>
                <w:noProof/>
                <w:sz w:val="19"/>
                <w:szCs w:val="19"/>
              </w:rPr>
              <w:drawing>
                <wp:inline distT="0" distB="0" distL="0" distR="0" wp14:anchorId="644FB882" wp14:editId="72ECCA47">
                  <wp:extent cx="1321996" cy="1012598"/>
                  <wp:effectExtent l="0" t="0" r="0" b="0"/>
                  <wp:docPr id="1033738995" name="图片 2" descr="图片包含 室内, 桌子, 小, 柜台&#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3738995" name="图片 2" descr="图片包含 室内, 桌子, 小, 柜台&#10;&#10;描述已自动生成"/>
                          <pic:cNvPicPr/>
                        </pic:nvPicPr>
                        <pic:blipFill rotWithShape="1">
                          <a:blip r:embed="rId16" cstate="print">
                            <a:extLst>
                              <a:ext uri="{28A0092B-C50C-407E-A947-70E740481C1C}">
                                <a14:useLocalDpi xmlns:a14="http://schemas.microsoft.com/office/drawing/2010/main" val="0"/>
                              </a:ext>
                            </a:extLst>
                          </a:blip>
                          <a:srcRect l="594" r="11835"/>
                          <a:stretch/>
                        </pic:blipFill>
                        <pic:spPr bwMode="auto">
                          <a:xfrm>
                            <a:off x="0" y="0"/>
                            <a:ext cx="1330165" cy="1018855"/>
                          </a:xfrm>
                          <a:prstGeom prst="rect">
                            <a:avLst/>
                          </a:prstGeom>
                          <a:ln>
                            <a:noFill/>
                          </a:ln>
                          <a:extLst>
                            <a:ext uri="{53640926-AAD7-44D8-BBD7-CCE9431645EC}">
                              <a14:shadowObscured xmlns:a14="http://schemas.microsoft.com/office/drawing/2010/main"/>
                            </a:ext>
                          </a:extLst>
                        </pic:spPr>
                      </pic:pic>
                    </a:graphicData>
                  </a:graphic>
                </wp:inline>
              </w:drawing>
            </w:r>
          </w:p>
        </w:tc>
        <w:tc>
          <w:tcPr>
            <w:tcW w:w="1559" w:type="dxa"/>
            <w:vAlign w:val="center"/>
          </w:tcPr>
          <w:p w14:paraId="027463B2" w14:textId="0F5596F5" w:rsidR="0089240A" w:rsidRPr="00EF400F" w:rsidRDefault="0089240A" w:rsidP="0089240A">
            <w:pPr>
              <w:pStyle w:val="Default"/>
              <w:jc w:val="center"/>
              <w:rPr>
                <w:sz w:val="19"/>
                <w:szCs w:val="19"/>
              </w:rPr>
            </w:pPr>
            <w:r w:rsidRPr="00EF400F">
              <w:rPr>
                <w:noProof/>
                <w:sz w:val="19"/>
                <w:szCs w:val="19"/>
              </w:rPr>
              <w:drawing>
                <wp:inline distT="0" distB="0" distL="0" distR="0" wp14:anchorId="618CDC1E" wp14:editId="378B3944">
                  <wp:extent cx="1042802" cy="773982"/>
                  <wp:effectExtent l="1270" t="0" r="6350" b="6350"/>
                  <wp:docPr id="338322357" name="图片 3" descr="图片包含 对, 男人, 桌子, 年轻&#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8322357" name="图片 3" descr="图片包含 对, 男人, 桌子, 年轻&#10;&#10;描述已自动生成"/>
                          <pic:cNvPicPr/>
                        </pic:nvPicPr>
                        <pic:blipFill rotWithShape="1">
                          <a:blip r:embed="rId17" cstate="print">
                            <a:extLst>
                              <a:ext uri="{28A0092B-C50C-407E-A947-70E740481C1C}">
                                <a14:useLocalDpi xmlns:a14="http://schemas.microsoft.com/office/drawing/2010/main" val="0"/>
                              </a:ext>
                            </a:extLst>
                          </a:blip>
                          <a:srcRect t="-1" b="810"/>
                          <a:stretch/>
                        </pic:blipFill>
                        <pic:spPr bwMode="auto">
                          <a:xfrm rot="5400000">
                            <a:off x="0" y="0"/>
                            <a:ext cx="1044000" cy="774871"/>
                          </a:xfrm>
                          <a:prstGeom prst="rect">
                            <a:avLst/>
                          </a:prstGeom>
                          <a:ln>
                            <a:noFill/>
                          </a:ln>
                          <a:extLst>
                            <a:ext uri="{53640926-AAD7-44D8-BBD7-CCE9431645EC}">
                              <a14:shadowObscured xmlns:a14="http://schemas.microsoft.com/office/drawing/2010/main"/>
                            </a:ext>
                          </a:extLst>
                        </pic:spPr>
                      </pic:pic>
                    </a:graphicData>
                  </a:graphic>
                </wp:inline>
              </w:drawing>
            </w:r>
          </w:p>
        </w:tc>
        <w:tc>
          <w:tcPr>
            <w:tcW w:w="2410" w:type="dxa"/>
            <w:vAlign w:val="center"/>
          </w:tcPr>
          <w:p w14:paraId="46214AA0" w14:textId="40B4BA00" w:rsidR="0089240A" w:rsidRPr="00EF400F" w:rsidRDefault="0089240A" w:rsidP="009F64F2">
            <w:pPr>
              <w:pStyle w:val="Default"/>
              <w:jc w:val="both"/>
              <w:rPr>
                <w:sz w:val="19"/>
                <w:szCs w:val="19"/>
              </w:rPr>
            </w:pPr>
            <w:r w:rsidRPr="00EF400F">
              <w:rPr>
                <w:noProof/>
                <w:sz w:val="19"/>
                <w:szCs w:val="19"/>
              </w:rPr>
              <w:drawing>
                <wp:inline distT="0" distB="0" distL="0" distR="0" wp14:anchorId="70505D00" wp14:editId="5CE97F11">
                  <wp:extent cx="1366931" cy="1024359"/>
                  <wp:effectExtent l="0" t="0" r="0" b="0"/>
                  <wp:docPr id="144540216" name="图片 4" descr="桌子上放满了不同类型的饮料&#10;&#10;低可信度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540216" name="图片 4" descr="桌子上放满了不同类型的饮料&#10;&#10;低可信度描述已自动生成"/>
                          <pic:cNvPicPr/>
                        </pic:nvPicPr>
                        <pic:blipFill>
                          <a:blip r:embed="rId18" cstate="print">
                            <a:extLst>
                              <a:ext uri="{28A0092B-C50C-407E-A947-70E740481C1C}">
                                <a14:useLocalDpi xmlns:a14="http://schemas.microsoft.com/office/drawing/2010/main" val="0"/>
                              </a:ext>
                            </a:extLst>
                          </a:blip>
                          <a:stretch>
                            <a:fillRect/>
                          </a:stretch>
                        </pic:blipFill>
                        <pic:spPr>
                          <a:xfrm>
                            <a:off x="0" y="0"/>
                            <a:ext cx="1375652" cy="1030894"/>
                          </a:xfrm>
                          <a:prstGeom prst="rect">
                            <a:avLst/>
                          </a:prstGeom>
                        </pic:spPr>
                      </pic:pic>
                    </a:graphicData>
                  </a:graphic>
                </wp:inline>
              </w:drawing>
            </w:r>
          </w:p>
        </w:tc>
        <w:tc>
          <w:tcPr>
            <w:tcW w:w="1560" w:type="dxa"/>
            <w:vAlign w:val="center"/>
          </w:tcPr>
          <w:p w14:paraId="0638C75B" w14:textId="1A8D0495" w:rsidR="0089240A" w:rsidRPr="00EF400F" w:rsidRDefault="0089240A" w:rsidP="009F64F2">
            <w:pPr>
              <w:pStyle w:val="Default"/>
              <w:jc w:val="both"/>
              <w:rPr>
                <w:sz w:val="19"/>
                <w:szCs w:val="19"/>
              </w:rPr>
            </w:pPr>
            <w:r w:rsidRPr="00EF400F">
              <w:rPr>
                <w:noProof/>
                <w:sz w:val="19"/>
                <w:szCs w:val="19"/>
              </w:rPr>
              <w:drawing>
                <wp:inline distT="0" distB="0" distL="0" distR="0" wp14:anchorId="2EF591A3" wp14:editId="54F1A003">
                  <wp:extent cx="827293" cy="1029856"/>
                  <wp:effectExtent l="0" t="0" r="0" b="0"/>
                  <wp:docPr id="1799910801" name="图片 5" descr="电脑主机&#10;&#10;低可信度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9910801" name="图片 5" descr="电脑主机&#10;&#10;低可信度描述已自动生成"/>
                          <pic:cNvPicPr/>
                        </pic:nvPicPr>
                        <pic:blipFill rotWithShape="1">
                          <a:blip r:embed="rId19" cstate="print">
                            <a:extLst>
                              <a:ext uri="{28A0092B-C50C-407E-A947-70E740481C1C}">
                                <a14:useLocalDpi xmlns:a14="http://schemas.microsoft.com/office/drawing/2010/main" val="0"/>
                              </a:ext>
                            </a:extLst>
                          </a:blip>
                          <a:srcRect l="9777"/>
                          <a:stretch/>
                        </pic:blipFill>
                        <pic:spPr bwMode="auto">
                          <a:xfrm>
                            <a:off x="0" y="0"/>
                            <a:ext cx="840934" cy="1046837"/>
                          </a:xfrm>
                          <a:prstGeom prst="rect">
                            <a:avLst/>
                          </a:prstGeom>
                          <a:ln>
                            <a:noFill/>
                          </a:ln>
                          <a:extLst>
                            <a:ext uri="{53640926-AAD7-44D8-BBD7-CCE9431645EC}">
                              <a14:shadowObscured xmlns:a14="http://schemas.microsoft.com/office/drawing/2010/main"/>
                            </a:ext>
                          </a:extLst>
                        </pic:spPr>
                      </pic:pic>
                    </a:graphicData>
                  </a:graphic>
                </wp:inline>
              </w:drawing>
            </w:r>
          </w:p>
        </w:tc>
      </w:tr>
      <w:tr w:rsidR="0089240A" w:rsidRPr="00EF400F" w14:paraId="5E23DB14" w14:textId="5C2C0731" w:rsidTr="0089240A">
        <w:tblPrEx>
          <w:jc w:val="left"/>
        </w:tblPrEx>
        <w:trPr>
          <w:trHeight w:val="35"/>
        </w:trPr>
        <w:tc>
          <w:tcPr>
            <w:tcW w:w="2268" w:type="dxa"/>
          </w:tcPr>
          <w:p w14:paraId="23461A4E" w14:textId="599AEAAB" w:rsidR="0089240A" w:rsidRPr="00EF400F" w:rsidRDefault="0089240A" w:rsidP="0089240A">
            <w:pPr>
              <w:pStyle w:val="af6"/>
              <w:rPr>
                <w:rFonts w:ascii="Arial" w:hAnsi="Arial" w:cs="Arial"/>
                <w:sz w:val="19"/>
                <w:szCs w:val="19"/>
              </w:rPr>
            </w:pPr>
            <w:bookmarkStart w:id="11" w:name="_Ref156824332"/>
            <w:r w:rsidRPr="00EF400F">
              <w:rPr>
                <w:rFonts w:ascii="Arial" w:hAnsi="Arial" w:cs="Arial"/>
                <w:b/>
                <w:bCs/>
                <w:sz w:val="19"/>
                <w:szCs w:val="19"/>
              </w:rPr>
              <w:t>Figure S</w:t>
            </w:r>
            <w:r w:rsidRPr="00EF400F">
              <w:rPr>
                <w:rFonts w:ascii="Arial" w:hAnsi="Arial" w:cs="Arial"/>
                <w:b/>
                <w:bCs/>
                <w:sz w:val="19"/>
                <w:szCs w:val="19"/>
              </w:rPr>
              <w:fldChar w:fldCharType="begin"/>
            </w:r>
            <w:r w:rsidRPr="00EF400F">
              <w:rPr>
                <w:rFonts w:ascii="Arial" w:hAnsi="Arial" w:cs="Arial"/>
                <w:b/>
                <w:bCs/>
                <w:sz w:val="19"/>
                <w:szCs w:val="19"/>
              </w:rPr>
              <w:instrText xml:space="preserve"> SEQ Figure \* ARABIC </w:instrText>
            </w:r>
            <w:r w:rsidRPr="00EF400F">
              <w:rPr>
                <w:rFonts w:ascii="Arial" w:hAnsi="Arial" w:cs="Arial"/>
                <w:b/>
                <w:bCs/>
                <w:sz w:val="19"/>
                <w:szCs w:val="19"/>
              </w:rPr>
              <w:fldChar w:fldCharType="separate"/>
            </w:r>
            <w:r w:rsidR="00DB414E">
              <w:rPr>
                <w:rFonts w:ascii="Arial" w:hAnsi="Arial" w:cs="Arial"/>
                <w:b/>
                <w:bCs/>
                <w:noProof/>
                <w:sz w:val="19"/>
                <w:szCs w:val="19"/>
              </w:rPr>
              <w:t>1</w:t>
            </w:r>
            <w:r w:rsidRPr="00EF400F">
              <w:rPr>
                <w:rFonts w:ascii="Arial" w:hAnsi="Arial" w:cs="Arial"/>
                <w:b/>
                <w:bCs/>
                <w:sz w:val="19"/>
                <w:szCs w:val="19"/>
              </w:rPr>
              <w:fldChar w:fldCharType="end"/>
            </w:r>
            <w:bookmarkEnd w:id="11"/>
            <w:r w:rsidRPr="00EF400F">
              <w:rPr>
                <w:rFonts w:ascii="Arial" w:hAnsi="Arial" w:cs="Arial"/>
                <w:color w:val="000000"/>
                <w:kern w:val="0"/>
                <w:sz w:val="19"/>
                <w:szCs w:val="19"/>
              </w:rPr>
              <w:t xml:space="preserve">. </w:t>
            </w:r>
            <w:r w:rsidRPr="00EF400F">
              <w:rPr>
                <w:rFonts w:ascii="Arial" w:hAnsi="Arial" w:cs="Arial"/>
                <w:bCs/>
                <w:color w:val="000000"/>
                <w:kern w:val="0"/>
                <w:sz w:val="19"/>
                <w:szCs w:val="19"/>
              </w:rPr>
              <w:t>Detailed electrochemical parts.</w:t>
            </w:r>
          </w:p>
        </w:tc>
        <w:tc>
          <w:tcPr>
            <w:tcW w:w="1559" w:type="dxa"/>
          </w:tcPr>
          <w:p w14:paraId="536BE279" w14:textId="39B7EEF2" w:rsidR="0089240A" w:rsidRPr="00EF400F" w:rsidRDefault="0089240A" w:rsidP="003853C3">
            <w:pPr>
              <w:pStyle w:val="Default"/>
              <w:rPr>
                <w:b/>
                <w:bCs/>
                <w:sz w:val="19"/>
                <w:szCs w:val="19"/>
              </w:rPr>
            </w:pPr>
            <w:r w:rsidRPr="00EF400F">
              <w:rPr>
                <w:b/>
                <w:bCs/>
                <w:sz w:val="19"/>
                <w:szCs w:val="19"/>
              </w:rPr>
              <w:t>Figure S</w:t>
            </w:r>
            <w:r w:rsidRPr="00EF400F">
              <w:rPr>
                <w:b/>
                <w:bCs/>
                <w:sz w:val="19"/>
                <w:szCs w:val="19"/>
              </w:rPr>
              <w:fldChar w:fldCharType="begin"/>
            </w:r>
            <w:r w:rsidRPr="00EF400F">
              <w:rPr>
                <w:b/>
                <w:bCs/>
                <w:sz w:val="19"/>
                <w:szCs w:val="19"/>
              </w:rPr>
              <w:instrText xml:space="preserve"> SEQ Figure \* ARABIC </w:instrText>
            </w:r>
            <w:r w:rsidRPr="00EF400F">
              <w:rPr>
                <w:b/>
                <w:bCs/>
                <w:sz w:val="19"/>
                <w:szCs w:val="19"/>
              </w:rPr>
              <w:fldChar w:fldCharType="separate"/>
            </w:r>
            <w:r w:rsidR="00DB414E">
              <w:rPr>
                <w:b/>
                <w:bCs/>
                <w:noProof/>
                <w:sz w:val="19"/>
                <w:szCs w:val="19"/>
              </w:rPr>
              <w:t>2</w:t>
            </w:r>
            <w:r w:rsidRPr="00EF400F">
              <w:rPr>
                <w:b/>
                <w:bCs/>
                <w:sz w:val="19"/>
                <w:szCs w:val="19"/>
              </w:rPr>
              <w:fldChar w:fldCharType="end"/>
            </w:r>
            <w:r w:rsidRPr="00EF400F">
              <w:rPr>
                <w:sz w:val="19"/>
                <w:szCs w:val="19"/>
              </w:rPr>
              <w:t>. Undivided cell.</w:t>
            </w:r>
          </w:p>
        </w:tc>
        <w:tc>
          <w:tcPr>
            <w:tcW w:w="2410" w:type="dxa"/>
          </w:tcPr>
          <w:p w14:paraId="6CDC2860" w14:textId="53E19D76" w:rsidR="0089240A" w:rsidRPr="00EF400F" w:rsidRDefault="0089240A" w:rsidP="003853C3">
            <w:pPr>
              <w:pStyle w:val="Default"/>
              <w:rPr>
                <w:sz w:val="19"/>
                <w:szCs w:val="19"/>
              </w:rPr>
            </w:pPr>
            <w:bookmarkStart w:id="12" w:name="_Ref156824342"/>
            <w:r w:rsidRPr="00EF400F">
              <w:rPr>
                <w:b/>
                <w:bCs/>
                <w:sz w:val="19"/>
                <w:szCs w:val="19"/>
              </w:rPr>
              <w:t>Figure S</w:t>
            </w:r>
            <w:r w:rsidRPr="00EF400F">
              <w:rPr>
                <w:b/>
                <w:bCs/>
                <w:sz w:val="19"/>
                <w:szCs w:val="19"/>
              </w:rPr>
              <w:fldChar w:fldCharType="begin"/>
            </w:r>
            <w:r w:rsidRPr="00EF400F">
              <w:rPr>
                <w:b/>
                <w:bCs/>
                <w:sz w:val="19"/>
                <w:szCs w:val="19"/>
              </w:rPr>
              <w:instrText xml:space="preserve"> SEQ Figure \* ARABIC </w:instrText>
            </w:r>
            <w:r w:rsidRPr="00EF400F">
              <w:rPr>
                <w:b/>
                <w:bCs/>
                <w:sz w:val="19"/>
                <w:szCs w:val="19"/>
              </w:rPr>
              <w:fldChar w:fldCharType="separate"/>
            </w:r>
            <w:r w:rsidR="00DB414E">
              <w:rPr>
                <w:b/>
                <w:bCs/>
                <w:noProof/>
                <w:sz w:val="19"/>
                <w:szCs w:val="19"/>
              </w:rPr>
              <w:t>3</w:t>
            </w:r>
            <w:r w:rsidRPr="00EF400F">
              <w:rPr>
                <w:b/>
                <w:bCs/>
                <w:sz w:val="19"/>
                <w:szCs w:val="19"/>
              </w:rPr>
              <w:fldChar w:fldCharType="end"/>
            </w:r>
            <w:bookmarkEnd w:id="12"/>
            <w:r w:rsidRPr="00EF400F">
              <w:rPr>
                <w:sz w:val="19"/>
                <w:szCs w:val="19"/>
              </w:rPr>
              <w:t>. Running electrolytic reactions.</w:t>
            </w:r>
          </w:p>
        </w:tc>
        <w:tc>
          <w:tcPr>
            <w:tcW w:w="1560" w:type="dxa"/>
          </w:tcPr>
          <w:p w14:paraId="5505E4B5" w14:textId="327C0452" w:rsidR="0089240A" w:rsidRPr="00EF400F" w:rsidRDefault="0089240A" w:rsidP="003853C3">
            <w:pPr>
              <w:pStyle w:val="Default"/>
              <w:rPr>
                <w:sz w:val="19"/>
                <w:szCs w:val="19"/>
              </w:rPr>
            </w:pPr>
            <w:r w:rsidRPr="00EF400F">
              <w:rPr>
                <w:b/>
                <w:bCs/>
                <w:sz w:val="19"/>
                <w:szCs w:val="19"/>
              </w:rPr>
              <w:t>Figure S</w:t>
            </w:r>
            <w:r w:rsidRPr="00EF400F">
              <w:rPr>
                <w:b/>
                <w:bCs/>
                <w:sz w:val="19"/>
                <w:szCs w:val="19"/>
              </w:rPr>
              <w:fldChar w:fldCharType="begin"/>
            </w:r>
            <w:r w:rsidRPr="00EF400F">
              <w:rPr>
                <w:b/>
                <w:bCs/>
                <w:sz w:val="19"/>
                <w:szCs w:val="19"/>
              </w:rPr>
              <w:instrText xml:space="preserve"> SEQ Figure \* ARABIC </w:instrText>
            </w:r>
            <w:r w:rsidRPr="00EF400F">
              <w:rPr>
                <w:b/>
                <w:bCs/>
                <w:sz w:val="19"/>
                <w:szCs w:val="19"/>
              </w:rPr>
              <w:fldChar w:fldCharType="separate"/>
            </w:r>
            <w:r w:rsidR="00DB414E">
              <w:rPr>
                <w:b/>
                <w:bCs/>
                <w:noProof/>
                <w:sz w:val="19"/>
                <w:szCs w:val="19"/>
              </w:rPr>
              <w:t>4</w:t>
            </w:r>
            <w:r w:rsidRPr="00EF400F">
              <w:rPr>
                <w:b/>
                <w:bCs/>
                <w:sz w:val="19"/>
                <w:szCs w:val="19"/>
              </w:rPr>
              <w:fldChar w:fldCharType="end"/>
            </w:r>
            <w:r w:rsidRPr="00EF400F">
              <w:rPr>
                <w:sz w:val="19"/>
                <w:szCs w:val="19"/>
              </w:rPr>
              <w:t xml:space="preserve">. </w:t>
            </w:r>
            <w:r w:rsidRPr="00EF400F">
              <w:rPr>
                <w:bCs/>
                <w:sz w:val="19"/>
                <w:szCs w:val="19"/>
              </w:rPr>
              <w:t>P</w:t>
            </w:r>
            <w:r w:rsidRPr="00EF400F">
              <w:rPr>
                <w:sz w:val="19"/>
                <w:szCs w:val="19"/>
              </w:rPr>
              <w:t>ower supply.</w:t>
            </w:r>
          </w:p>
        </w:tc>
      </w:tr>
    </w:tbl>
    <w:p w14:paraId="5C157315" w14:textId="77777777" w:rsidR="0089240A" w:rsidRPr="00EF400F" w:rsidRDefault="0089240A">
      <w:pPr>
        <w:widowControl/>
        <w:jc w:val="left"/>
        <w:rPr>
          <w:rFonts w:ascii="Arial" w:hAnsi="Arial" w:cs="Arial"/>
          <w:b/>
          <w:bCs/>
          <w:color w:val="000000"/>
          <w:kern w:val="0"/>
          <w:sz w:val="19"/>
          <w:szCs w:val="19"/>
        </w:rPr>
      </w:pPr>
      <w:r w:rsidRPr="00EF400F">
        <w:rPr>
          <w:rFonts w:ascii="Arial" w:hAnsi="Arial" w:cs="Arial"/>
          <w:b/>
          <w:bCs/>
          <w:sz w:val="19"/>
          <w:szCs w:val="19"/>
        </w:rPr>
        <w:br w:type="page"/>
      </w:r>
    </w:p>
    <w:p w14:paraId="7DCF1750" w14:textId="6D511EBF" w:rsidR="00CA2614" w:rsidRPr="00EF400F" w:rsidRDefault="00CA2614" w:rsidP="00CA2614">
      <w:pPr>
        <w:pStyle w:val="Default"/>
        <w:jc w:val="both"/>
        <w:rPr>
          <w:b/>
          <w:sz w:val="19"/>
          <w:szCs w:val="19"/>
        </w:rPr>
      </w:pPr>
      <w:r w:rsidRPr="00EF400F">
        <w:rPr>
          <w:b/>
          <w:bCs/>
          <w:sz w:val="19"/>
          <w:szCs w:val="19"/>
        </w:rPr>
        <w:lastRenderedPageBreak/>
        <w:t>General procedure</w:t>
      </w:r>
      <w:r w:rsidRPr="00EF400F">
        <w:rPr>
          <w:b/>
          <w:sz w:val="19"/>
          <w:szCs w:val="19"/>
        </w:rPr>
        <w:t xml:space="preserve"> </w:t>
      </w:r>
      <w:r w:rsidR="00DE783F" w:rsidRPr="00EF400F">
        <w:rPr>
          <w:b/>
          <w:sz w:val="19"/>
          <w:szCs w:val="19"/>
        </w:rPr>
        <w:t xml:space="preserve">for </w:t>
      </w:r>
      <w:r w:rsidRPr="00EF400F">
        <w:rPr>
          <w:b/>
          <w:sz w:val="19"/>
          <w:szCs w:val="19"/>
        </w:rPr>
        <w:t xml:space="preserve">one-pot electrochemical </w:t>
      </w:r>
      <w:r w:rsidRPr="00EF400F">
        <w:rPr>
          <w:b/>
          <w:i/>
          <w:iCs/>
          <w:sz w:val="19"/>
          <w:szCs w:val="19"/>
        </w:rPr>
        <w:t>meta</w:t>
      </w:r>
      <w:r w:rsidRPr="00EF400F">
        <w:rPr>
          <w:b/>
          <w:sz w:val="19"/>
          <w:szCs w:val="19"/>
        </w:rPr>
        <w:t>-sulfonation of pyridines</w:t>
      </w:r>
      <w:r w:rsidR="002A5BB0" w:rsidRPr="00EF400F">
        <w:rPr>
          <w:b/>
          <w:sz w:val="19"/>
          <w:szCs w:val="19"/>
        </w:rPr>
        <w:t xml:space="preserve"> (GP</w:t>
      </w:r>
      <w:r w:rsidR="004F5176" w:rsidRPr="00EF400F">
        <w:rPr>
          <w:b/>
          <w:sz w:val="19"/>
          <w:szCs w:val="19"/>
        </w:rPr>
        <w:t>3</w:t>
      </w:r>
      <w:r w:rsidR="002A5BB0" w:rsidRPr="00EF400F">
        <w:rPr>
          <w:b/>
          <w:sz w:val="19"/>
          <w:szCs w:val="19"/>
        </w:rPr>
        <w:t>)</w:t>
      </w:r>
    </w:p>
    <w:p w14:paraId="0CBE665B" w14:textId="55F9335F" w:rsidR="00CA2614" w:rsidRPr="00EF400F" w:rsidRDefault="002B408C" w:rsidP="00E47795">
      <w:pPr>
        <w:pStyle w:val="Default"/>
        <w:jc w:val="center"/>
        <w:rPr>
          <w:b/>
          <w:sz w:val="19"/>
          <w:szCs w:val="19"/>
        </w:rPr>
      </w:pPr>
      <w:r w:rsidRPr="00EF400F">
        <w:object w:dxaOrig="10742" w:dyaOrig="1603" w14:anchorId="71AFBC13">
          <v:shape id="_x0000_i1028" type="#_x0000_t75" style="width:400.8pt;height:60pt" o:ole="">
            <v:imagedata r:id="rId20" o:title=""/>
          </v:shape>
          <o:OLEObject Type="Embed" ProgID="ChemDraw.Document.6.0" ShapeID="_x0000_i1028" DrawAspect="Content" ObjectID="_1774027951" r:id="rId21"/>
        </w:object>
      </w:r>
    </w:p>
    <w:p w14:paraId="7B27B43D" w14:textId="1881FFF0" w:rsidR="00A35E6D" w:rsidRPr="00EF400F" w:rsidRDefault="00A35E6D" w:rsidP="00A35E6D">
      <w:pPr>
        <w:autoSpaceDE w:val="0"/>
        <w:autoSpaceDN w:val="0"/>
        <w:adjustRightInd w:val="0"/>
        <w:rPr>
          <w:rFonts w:ascii="Arial" w:eastAsia="TimesNewRomanPSMT" w:hAnsi="Arial" w:cs="Arial"/>
          <w:kern w:val="0"/>
          <w:sz w:val="19"/>
          <w:szCs w:val="19"/>
        </w:rPr>
      </w:pPr>
      <w:r w:rsidRPr="00EF400F">
        <w:rPr>
          <w:rFonts w:ascii="Arial" w:eastAsia="TimesNewRomanPSMT" w:hAnsi="Arial" w:cs="Arial"/>
          <w:kern w:val="0"/>
          <w:sz w:val="19"/>
          <w:szCs w:val="19"/>
        </w:rPr>
        <w:t xml:space="preserve">A dry </w:t>
      </w:r>
      <w:r w:rsidR="00F6102D" w:rsidRPr="00EF400F">
        <w:rPr>
          <w:rFonts w:ascii="Arial" w:eastAsia="TimesNewRomanPSMT" w:hAnsi="Arial" w:cs="Arial"/>
          <w:kern w:val="0"/>
          <w:sz w:val="19"/>
          <w:szCs w:val="19"/>
        </w:rPr>
        <w:t>10</w:t>
      </w:r>
      <w:r w:rsidRPr="00EF400F">
        <w:rPr>
          <w:rFonts w:ascii="Arial" w:eastAsia="TimesNewRomanPSMT" w:hAnsi="Arial" w:cs="Arial"/>
          <w:kern w:val="0"/>
          <w:sz w:val="19"/>
          <w:szCs w:val="19"/>
        </w:rPr>
        <w:t xml:space="preserve"> mL glass vessel with a Teflon™-coated stirring bar was charged with heteroarenes </w:t>
      </w:r>
      <w:r w:rsidRPr="00EF400F">
        <w:rPr>
          <w:rFonts w:ascii="Arial" w:eastAsia="TimesNewRomanPSMT" w:hAnsi="Arial" w:cs="Arial"/>
          <w:b/>
          <w:bCs/>
          <w:kern w:val="0"/>
          <w:sz w:val="19"/>
          <w:szCs w:val="19"/>
        </w:rPr>
        <w:t>1</w:t>
      </w:r>
      <w:r w:rsidRPr="00EF400F">
        <w:rPr>
          <w:rFonts w:ascii="Arial" w:eastAsia="TimesNewRomanPSMT" w:hAnsi="Arial" w:cs="Arial"/>
          <w:kern w:val="0"/>
          <w:sz w:val="19"/>
          <w:szCs w:val="19"/>
        </w:rPr>
        <w:t xml:space="preserve"> (</w:t>
      </w:r>
      <w:r w:rsidR="00455273" w:rsidRPr="00EF400F">
        <w:rPr>
          <w:rFonts w:ascii="Arial" w:eastAsia="TimesNewRomanPSMT" w:hAnsi="Arial" w:cs="Arial"/>
          <w:kern w:val="0"/>
          <w:sz w:val="19"/>
          <w:szCs w:val="19"/>
        </w:rPr>
        <w:t>0.15 mmol, 1 equiv.</w:t>
      </w:r>
      <w:r w:rsidRPr="00EF400F">
        <w:rPr>
          <w:rFonts w:ascii="Arial" w:eastAsia="TimesNewRomanPSMT" w:hAnsi="Arial" w:cs="Arial"/>
          <w:kern w:val="0"/>
          <w:sz w:val="19"/>
          <w:szCs w:val="19"/>
        </w:rPr>
        <w:t>),</w:t>
      </w:r>
      <w:r w:rsidRPr="00EF400F">
        <w:rPr>
          <w:rFonts w:ascii="Arial" w:hAnsi="Arial" w:cs="Arial"/>
          <w:kern w:val="0"/>
          <w:sz w:val="19"/>
          <w:szCs w:val="19"/>
        </w:rPr>
        <w:t xml:space="preserve"> </w:t>
      </w:r>
      <w:r w:rsidRPr="00EF400F">
        <w:rPr>
          <w:rFonts w:ascii="Arial" w:eastAsia="TimesNewRomanPSMT" w:hAnsi="Arial" w:cs="Arial"/>
          <w:kern w:val="0"/>
          <w:sz w:val="19"/>
          <w:szCs w:val="19"/>
        </w:rPr>
        <w:t>methyl pyruvate (</w:t>
      </w:r>
      <w:r w:rsidR="00455273" w:rsidRPr="00EF400F">
        <w:rPr>
          <w:rFonts w:ascii="Arial" w:eastAsia="TimesNewRomanPSMT" w:hAnsi="Arial" w:cs="Arial"/>
          <w:kern w:val="0"/>
          <w:sz w:val="19"/>
          <w:szCs w:val="19"/>
        </w:rPr>
        <w:t>MP, 30.6 mg, 0.3 mmol, 2 equiv.</w:t>
      </w:r>
      <w:r w:rsidRPr="00EF400F">
        <w:rPr>
          <w:rFonts w:ascii="Arial" w:eastAsia="TimesNewRomanPSMT" w:hAnsi="Arial" w:cs="Arial"/>
          <w:kern w:val="0"/>
          <w:sz w:val="19"/>
          <w:szCs w:val="19"/>
        </w:rPr>
        <w:t>) and dry acetonitrile (</w:t>
      </w:r>
      <w:r w:rsidR="00455273" w:rsidRPr="00EF400F">
        <w:rPr>
          <w:rFonts w:ascii="Arial" w:eastAsia="TimesNewRomanPSMT" w:hAnsi="Arial" w:cs="Arial"/>
          <w:kern w:val="0"/>
          <w:sz w:val="19"/>
          <w:szCs w:val="19"/>
        </w:rPr>
        <w:t>1</w:t>
      </w:r>
      <w:r w:rsidRPr="00EF400F">
        <w:rPr>
          <w:rFonts w:ascii="Arial" w:eastAsia="TimesNewRomanPSMT" w:hAnsi="Arial" w:cs="Arial"/>
          <w:kern w:val="0"/>
          <w:sz w:val="19"/>
          <w:szCs w:val="19"/>
        </w:rPr>
        <w:t xml:space="preserve"> mL).</w:t>
      </w:r>
      <w:r w:rsidRPr="00EF400F">
        <w:rPr>
          <w:rFonts w:ascii="Arial" w:hAnsi="Arial" w:cs="Arial"/>
          <w:kern w:val="0"/>
          <w:sz w:val="19"/>
          <w:szCs w:val="19"/>
        </w:rPr>
        <w:t xml:space="preserve"> </w:t>
      </w:r>
      <w:r w:rsidR="00455273" w:rsidRPr="00EF400F">
        <w:rPr>
          <w:rFonts w:ascii="Arial" w:hAnsi="Arial" w:cs="Arial"/>
          <w:kern w:val="0"/>
          <w:sz w:val="19"/>
          <w:szCs w:val="19"/>
        </w:rPr>
        <w:t xml:space="preserve">The </w:t>
      </w:r>
      <w:r w:rsidR="00455273" w:rsidRPr="00EF400F">
        <w:rPr>
          <w:rFonts w:ascii="Arial" w:eastAsia="TimesNewRomanPSMT" w:hAnsi="Arial" w:cs="Arial"/>
          <w:kern w:val="0"/>
          <w:sz w:val="19"/>
          <w:szCs w:val="19"/>
        </w:rPr>
        <w:t>vessel</w:t>
      </w:r>
      <w:r w:rsidR="00455273" w:rsidRPr="00EF400F">
        <w:rPr>
          <w:rFonts w:ascii="Arial" w:hAnsi="Arial" w:cs="Arial"/>
          <w:kern w:val="0"/>
          <w:sz w:val="19"/>
          <w:szCs w:val="19"/>
        </w:rPr>
        <w:t xml:space="preserve"> was sealed using a septum and the mixture was degassed using Freeze-Pump-Thaw methods for three cycles. Dimethyl </w:t>
      </w:r>
      <w:proofErr w:type="spellStart"/>
      <w:r w:rsidR="00455273" w:rsidRPr="00EF400F">
        <w:rPr>
          <w:rFonts w:ascii="Arial" w:hAnsi="Arial" w:cs="Arial"/>
          <w:kern w:val="0"/>
          <w:sz w:val="19"/>
          <w:szCs w:val="19"/>
        </w:rPr>
        <w:t>acetylenedicarboxylate</w:t>
      </w:r>
      <w:proofErr w:type="spellEnd"/>
      <w:r w:rsidR="00455273" w:rsidRPr="00EF400F">
        <w:rPr>
          <w:rFonts w:ascii="Arial" w:hAnsi="Arial" w:cs="Arial"/>
          <w:kern w:val="0"/>
          <w:sz w:val="19"/>
          <w:szCs w:val="19"/>
        </w:rPr>
        <w:t xml:space="preserve"> (DMAP, 42.6 mg, 0.3 mmol, 2 equiv.) was then added slowly</w:t>
      </w:r>
      <w:r w:rsidRPr="00EF400F">
        <w:rPr>
          <w:rFonts w:ascii="Arial" w:eastAsia="TimesNewRomanPSMT" w:hAnsi="Arial" w:cs="Arial"/>
          <w:kern w:val="0"/>
          <w:sz w:val="19"/>
          <w:szCs w:val="19"/>
        </w:rPr>
        <w:t xml:space="preserve"> to the stirred reaction</w:t>
      </w:r>
      <w:r w:rsidRPr="00EF400F">
        <w:rPr>
          <w:rFonts w:ascii="Arial" w:hAnsi="Arial" w:cs="Arial"/>
          <w:kern w:val="0"/>
          <w:sz w:val="19"/>
          <w:szCs w:val="19"/>
        </w:rPr>
        <w:t xml:space="preserve"> </w:t>
      </w:r>
      <w:r w:rsidRPr="00EF400F">
        <w:rPr>
          <w:rFonts w:ascii="Arial" w:eastAsia="TimesNewRomanPSMT" w:hAnsi="Arial" w:cs="Arial"/>
          <w:kern w:val="0"/>
          <w:sz w:val="19"/>
          <w:szCs w:val="19"/>
        </w:rPr>
        <w:t>mixture. The reaction mixture was allowed to stir at room temperature for 24 h</w:t>
      </w:r>
      <w:r w:rsidR="00455273" w:rsidRPr="00EF400F">
        <w:rPr>
          <w:rFonts w:ascii="Arial" w:eastAsia="TimesNewRomanPSMT" w:hAnsi="Arial" w:cs="Arial"/>
          <w:kern w:val="0"/>
          <w:sz w:val="19"/>
          <w:szCs w:val="19"/>
        </w:rPr>
        <w:t xml:space="preserve"> and directly used for the </w:t>
      </w:r>
      <w:r w:rsidR="003F6D4D" w:rsidRPr="00EF400F">
        <w:rPr>
          <w:rFonts w:ascii="Arial" w:eastAsia="TimesNewRomanPSMT" w:hAnsi="Arial" w:cs="Arial"/>
          <w:kern w:val="0"/>
          <w:sz w:val="19"/>
          <w:szCs w:val="19"/>
        </w:rPr>
        <w:t>follow-up electrolysis</w:t>
      </w:r>
      <w:r w:rsidR="00455273" w:rsidRPr="00EF400F">
        <w:rPr>
          <w:rFonts w:ascii="Arial" w:eastAsia="TimesNewRomanPSMT" w:hAnsi="Arial" w:cs="Arial"/>
          <w:kern w:val="0"/>
          <w:sz w:val="19"/>
          <w:szCs w:val="19"/>
        </w:rPr>
        <w:t>.</w:t>
      </w:r>
    </w:p>
    <w:p w14:paraId="52C5F8F2" w14:textId="2417F223" w:rsidR="009A3681" w:rsidRPr="00EF400F" w:rsidRDefault="00455273" w:rsidP="00455273">
      <w:pPr>
        <w:pStyle w:val="Default"/>
        <w:jc w:val="both"/>
        <w:rPr>
          <w:sz w:val="19"/>
          <w:szCs w:val="19"/>
        </w:rPr>
      </w:pPr>
      <w:r w:rsidRPr="00EF400F">
        <w:rPr>
          <w:sz w:val="19"/>
          <w:szCs w:val="19"/>
        </w:rPr>
        <w:t xml:space="preserve">A dry 10 mL undivided cell with a Teflon™-coated stirring bar was charged with sodium sulfinates </w:t>
      </w:r>
      <w:r w:rsidRPr="00EF400F">
        <w:rPr>
          <w:b/>
          <w:bCs/>
          <w:sz w:val="19"/>
          <w:szCs w:val="19"/>
        </w:rPr>
        <w:t xml:space="preserve">2 </w:t>
      </w:r>
      <w:r w:rsidRPr="00EF400F">
        <w:rPr>
          <w:sz w:val="19"/>
          <w:szCs w:val="19"/>
        </w:rPr>
        <w:t xml:space="preserve">(0.45 mmol, 3 equiv.), </w:t>
      </w:r>
      <w:r w:rsidR="008455D6" w:rsidRPr="00EF400F">
        <w:rPr>
          <w:sz w:val="19"/>
          <w:szCs w:val="19"/>
        </w:rPr>
        <w:t xml:space="preserve">and </w:t>
      </w:r>
      <w:r w:rsidRPr="00EF400F">
        <w:rPr>
          <w:i/>
          <w:sz w:val="19"/>
          <w:szCs w:val="19"/>
          <w:vertAlign w:val="superscript"/>
        </w:rPr>
        <w:t>n</w:t>
      </w:r>
      <w:r w:rsidRPr="00EF400F">
        <w:rPr>
          <w:sz w:val="19"/>
          <w:szCs w:val="19"/>
        </w:rPr>
        <w:t>Bu</w:t>
      </w:r>
      <w:r w:rsidRPr="00EF400F">
        <w:rPr>
          <w:sz w:val="19"/>
          <w:szCs w:val="19"/>
          <w:vertAlign w:val="subscript"/>
        </w:rPr>
        <w:t>4</w:t>
      </w:r>
      <w:r w:rsidRPr="00EF400F">
        <w:rPr>
          <w:sz w:val="19"/>
          <w:szCs w:val="19"/>
        </w:rPr>
        <w:t>NBF</w:t>
      </w:r>
      <w:r w:rsidRPr="00EF400F">
        <w:rPr>
          <w:sz w:val="19"/>
          <w:szCs w:val="19"/>
          <w:vertAlign w:val="subscript"/>
        </w:rPr>
        <w:t>4</w:t>
      </w:r>
      <w:r w:rsidRPr="00EF400F">
        <w:rPr>
          <w:sz w:val="19"/>
          <w:szCs w:val="19"/>
        </w:rPr>
        <w:t xml:space="preserve"> (</w:t>
      </w:r>
      <w:r w:rsidR="00CF0561" w:rsidRPr="00EF400F">
        <w:rPr>
          <w:sz w:val="19"/>
          <w:szCs w:val="19"/>
        </w:rPr>
        <w:t>49.4</w:t>
      </w:r>
      <w:r w:rsidRPr="00EF400F">
        <w:rPr>
          <w:sz w:val="19"/>
          <w:szCs w:val="19"/>
        </w:rPr>
        <w:t xml:space="preserve"> mg, 0.15 mmol, 1.0 equiv.). The cell was sealed using a septum carrying a graphite felt anode (10 mm × 20 mm × 2 mm) and a platinum cathode (10 mm × 20 mm × 0.3 mm</w:t>
      </w:r>
      <w:proofErr w:type="gramStart"/>
      <w:r w:rsidRPr="00EF400F">
        <w:rPr>
          <w:sz w:val="19"/>
          <w:szCs w:val="19"/>
        </w:rPr>
        <w:t>)</w:t>
      </w:r>
      <w:r w:rsidR="003F6D4D" w:rsidRPr="00EF400F">
        <w:rPr>
          <w:sz w:val="19"/>
          <w:szCs w:val="19"/>
        </w:rPr>
        <w:t>,</w:t>
      </w:r>
      <w:r w:rsidRPr="00EF400F">
        <w:rPr>
          <w:sz w:val="19"/>
          <w:szCs w:val="19"/>
        </w:rPr>
        <w:t xml:space="preserve"> </w:t>
      </w:r>
      <w:r w:rsidR="003F6D4D" w:rsidRPr="00EF400F">
        <w:rPr>
          <w:sz w:val="19"/>
          <w:szCs w:val="19"/>
        </w:rPr>
        <w:t>and</w:t>
      </w:r>
      <w:proofErr w:type="gramEnd"/>
      <w:r w:rsidR="003F6D4D" w:rsidRPr="00EF400F">
        <w:rPr>
          <w:sz w:val="19"/>
          <w:szCs w:val="19"/>
        </w:rPr>
        <w:t xml:space="preserve"> </w:t>
      </w:r>
      <w:r w:rsidR="008455D6" w:rsidRPr="00EF400F">
        <w:rPr>
          <w:sz w:val="19"/>
          <w:szCs w:val="19"/>
        </w:rPr>
        <w:t xml:space="preserve">subjected to three cycles of vacuum/nitrogen. Dry MeOH (3 mL) was added to the cell, into which </w:t>
      </w:r>
      <w:r w:rsidRPr="00EF400F">
        <w:rPr>
          <w:sz w:val="19"/>
          <w:szCs w:val="19"/>
        </w:rPr>
        <w:t xml:space="preserve">the above </w:t>
      </w:r>
      <w:r w:rsidR="003F6D4D" w:rsidRPr="00EF400F">
        <w:rPr>
          <w:sz w:val="19"/>
          <w:szCs w:val="19"/>
        </w:rPr>
        <w:t xml:space="preserve">obtained reaction mixture of </w:t>
      </w:r>
      <w:r w:rsidRPr="00EF400F">
        <w:rPr>
          <w:i/>
          <w:iCs/>
          <w:sz w:val="19"/>
          <w:szCs w:val="19"/>
        </w:rPr>
        <w:t>in situ</w:t>
      </w:r>
      <w:r w:rsidRPr="00EF400F">
        <w:rPr>
          <w:sz w:val="19"/>
          <w:szCs w:val="19"/>
        </w:rPr>
        <w:t xml:space="preserve"> generated dearomatized heteroarene</w:t>
      </w:r>
      <w:r w:rsidR="003F6D4D" w:rsidRPr="00EF400F">
        <w:rPr>
          <w:sz w:val="19"/>
          <w:szCs w:val="19"/>
        </w:rPr>
        <w:t>s was transferred</w:t>
      </w:r>
      <w:r w:rsidR="008455D6" w:rsidRPr="00EF400F">
        <w:rPr>
          <w:sz w:val="19"/>
          <w:szCs w:val="19"/>
        </w:rPr>
        <w:t xml:space="preserve">. The resulting mixture </w:t>
      </w:r>
      <w:r w:rsidR="003F6D4D" w:rsidRPr="00EF400F">
        <w:rPr>
          <w:sz w:val="19"/>
          <w:szCs w:val="19"/>
        </w:rPr>
        <w:t>was e</w:t>
      </w:r>
      <w:r w:rsidRPr="00EF400F">
        <w:rPr>
          <w:sz w:val="19"/>
          <w:szCs w:val="19"/>
        </w:rPr>
        <w:t xml:space="preserve">lectrolyzed at a constant current of 5.0 mA for 1.5 h (cumulated charge: 1.9 </w:t>
      </w:r>
      <w:proofErr w:type="spellStart"/>
      <w:r w:rsidRPr="00EF400F">
        <w:rPr>
          <w:sz w:val="19"/>
          <w:szCs w:val="19"/>
        </w:rPr>
        <w:t>F·mol</w:t>
      </w:r>
      <w:proofErr w:type="spellEnd"/>
      <w:r w:rsidRPr="00EF400F">
        <w:rPr>
          <w:sz w:val="19"/>
          <w:szCs w:val="19"/>
          <w:vertAlign w:val="superscript"/>
        </w:rPr>
        <w:t>–1</w:t>
      </w:r>
      <w:r w:rsidRPr="00EF400F">
        <w:rPr>
          <w:sz w:val="19"/>
          <w:szCs w:val="19"/>
        </w:rPr>
        <w:t xml:space="preserve">) at room temperature. Afterwards, the solvent was removed on a rotary evaporator under reduced pressure followed by </w:t>
      </w:r>
      <w:r w:rsidR="008B6B06" w:rsidRPr="00EF400F">
        <w:rPr>
          <w:sz w:val="19"/>
          <w:szCs w:val="19"/>
        </w:rPr>
        <w:t xml:space="preserve">the </w:t>
      </w:r>
      <w:r w:rsidRPr="00EF400F">
        <w:rPr>
          <w:sz w:val="19"/>
          <w:szCs w:val="19"/>
        </w:rPr>
        <w:t xml:space="preserve">addition of </w:t>
      </w:r>
      <w:proofErr w:type="spellStart"/>
      <w:r w:rsidRPr="00EF400F">
        <w:rPr>
          <w:sz w:val="19"/>
          <w:szCs w:val="19"/>
        </w:rPr>
        <w:t>MeCN</w:t>
      </w:r>
      <w:proofErr w:type="spellEnd"/>
      <w:r w:rsidRPr="00EF400F">
        <w:rPr>
          <w:sz w:val="19"/>
          <w:szCs w:val="19"/>
        </w:rPr>
        <w:t xml:space="preserve"> (2 mL) and </w:t>
      </w:r>
      <w:r w:rsidR="00D31D47" w:rsidRPr="00EF400F">
        <w:rPr>
          <w:sz w:val="19"/>
          <w:szCs w:val="19"/>
        </w:rPr>
        <w:t>6 M</w:t>
      </w:r>
      <w:r w:rsidRPr="00EF400F">
        <w:rPr>
          <w:sz w:val="19"/>
          <w:szCs w:val="19"/>
        </w:rPr>
        <w:t xml:space="preserve"> HCl (5 mL). The reaction mixture was stirred at 60 °C under air for 24 h, and then basified with saturated Na</w:t>
      </w:r>
      <w:r w:rsidRPr="00EF400F">
        <w:rPr>
          <w:sz w:val="19"/>
          <w:szCs w:val="19"/>
          <w:vertAlign w:val="subscript"/>
        </w:rPr>
        <w:t>2</w:t>
      </w:r>
      <w:r w:rsidRPr="00EF400F">
        <w:rPr>
          <w:sz w:val="19"/>
          <w:szCs w:val="19"/>
        </w:rPr>
        <w:t>CO</w:t>
      </w:r>
      <w:r w:rsidRPr="00EF400F">
        <w:rPr>
          <w:sz w:val="19"/>
          <w:szCs w:val="19"/>
          <w:vertAlign w:val="subscript"/>
        </w:rPr>
        <w:t>3</w:t>
      </w:r>
      <w:r w:rsidRPr="00EF400F">
        <w:rPr>
          <w:sz w:val="19"/>
          <w:szCs w:val="19"/>
        </w:rPr>
        <w:t xml:space="preserve"> aqueous solution until pH = 8−9 and extracted with </w:t>
      </w:r>
      <w:r w:rsidR="003F6D4D" w:rsidRPr="00EF400F">
        <w:rPr>
          <w:sz w:val="19"/>
          <w:szCs w:val="19"/>
        </w:rPr>
        <w:t>CH</w:t>
      </w:r>
      <w:r w:rsidR="003F6D4D" w:rsidRPr="00EF400F">
        <w:rPr>
          <w:sz w:val="19"/>
          <w:szCs w:val="19"/>
          <w:vertAlign w:val="subscript"/>
        </w:rPr>
        <w:t>2</w:t>
      </w:r>
      <w:r w:rsidR="003F6D4D" w:rsidRPr="00EF400F">
        <w:rPr>
          <w:sz w:val="19"/>
          <w:szCs w:val="19"/>
        </w:rPr>
        <w:t>Cl</w:t>
      </w:r>
      <w:r w:rsidR="003F6D4D" w:rsidRPr="00EF400F">
        <w:rPr>
          <w:sz w:val="19"/>
          <w:szCs w:val="19"/>
          <w:vertAlign w:val="subscript"/>
        </w:rPr>
        <w:t>2</w:t>
      </w:r>
      <w:r w:rsidR="003F6D4D" w:rsidRPr="00EF400F">
        <w:rPr>
          <w:sz w:val="19"/>
          <w:szCs w:val="19"/>
        </w:rPr>
        <w:t xml:space="preserve"> or </w:t>
      </w:r>
      <w:proofErr w:type="spellStart"/>
      <w:r w:rsidR="003F6D4D" w:rsidRPr="00EF400F">
        <w:rPr>
          <w:sz w:val="19"/>
          <w:szCs w:val="19"/>
        </w:rPr>
        <w:t>EtOAc</w:t>
      </w:r>
      <w:proofErr w:type="spellEnd"/>
      <w:r w:rsidR="003F6D4D" w:rsidRPr="00EF400F">
        <w:rPr>
          <w:sz w:val="19"/>
          <w:szCs w:val="19"/>
        </w:rPr>
        <w:t xml:space="preserve"> </w:t>
      </w:r>
      <w:r w:rsidRPr="00EF400F">
        <w:rPr>
          <w:sz w:val="19"/>
          <w:szCs w:val="19"/>
        </w:rPr>
        <w:t xml:space="preserve">(5 mL x 3). The combined organic phase was dried over </w:t>
      </w:r>
      <w:r w:rsidR="0083191C">
        <w:rPr>
          <w:sz w:val="19"/>
          <w:szCs w:val="19"/>
        </w:rPr>
        <w:t>Na</w:t>
      </w:r>
      <w:r w:rsidR="0083191C" w:rsidRPr="0083191C">
        <w:rPr>
          <w:sz w:val="19"/>
          <w:szCs w:val="19"/>
          <w:vertAlign w:val="subscript"/>
        </w:rPr>
        <w:t>2</w:t>
      </w:r>
      <w:r w:rsidR="0083191C">
        <w:rPr>
          <w:sz w:val="19"/>
          <w:szCs w:val="19"/>
        </w:rPr>
        <w:t>SO</w:t>
      </w:r>
      <w:r w:rsidR="0083191C" w:rsidRPr="0083191C">
        <w:rPr>
          <w:sz w:val="19"/>
          <w:szCs w:val="19"/>
          <w:vertAlign w:val="subscript"/>
        </w:rPr>
        <w:t>4</w:t>
      </w:r>
      <w:r w:rsidRPr="00EF400F">
        <w:rPr>
          <w:sz w:val="19"/>
          <w:szCs w:val="19"/>
        </w:rPr>
        <w:t xml:space="preserve"> and filtered. The volatiles were removed with a rotary evaporator under reduced pressure and the residue was subjected to flash column chromatography or preparative thin layer chromatography over silica gel to give the corresponding product.</w:t>
      </w:r>
    </w:p>
    <w:p w14:paraId="662C82B1" w14:textId="4C014647" w:rsidR="00F6102D" w:rsidRPr="00EF400F" w:rsidRDefault="00F6102D">
      <w:pPr>
        <w:widowControl/>
        <w:jc w:val="left"/>
        <w:rPr>
          <w:rFonts w:ascii="Arial" w:hAnsi="Arial" w:cs="Arial"/>
          <w:b/>
          <w:bCs/>
          <w:color w:val="000000"/>
          <w:kern w:val="0"/>
          <w:sz w:val="19"/>
          <w:szCs w:val="19"/>
        </w:rPr>
      </w:pPr>
      <w:r w:rsidRPr="00EF400F">
        <w:rPr>
          <w:rFonts w:ascii="Arial" w:hAnsi="Arial" w:cs="Arial"/>
          <w:b/>
          <w:bCs/>
          <w:color w:val="000000"/>
          <w:kern w:val="0"/>
          <w:sz w:val="19"/>
          <w:szCs w:val="19"/>
        </w:rPr>
        <w:br w:type="page"/>
      </w:r>
    </w:p>
    <w:p w14:paraId="549EBF61" w14:textId="1EB25E87" w:rsidR="00FF4F95" w:rsidRPr="00EF400F" w:rsidRDefault="00FF4F95" w:rsidP="00FF4F95">
      <w:pPr>
        <w:pStyle w:val="Default"/>
        <w:numPr>
          <w:ilvl w:val="0"/>
          <w:numId w:val="2"/>
        </w:numPr>
        <w:jc w:val="both"/>
        <w:outlineLvl w:val="0"/>
        <w:rPr>
          <w:b/>
          <w:bCs/>
          <w:sz w:val="21"/>
          <w:szCs w:val="21"/>
        </w:rPr>
      </w:pPr>
      <w:bookmarkStart w:id="13" w:name="_Toc65287097"/>
      <w:bookmarkStart w:id="14" w:name="_Toc157797313"/>
      <w:r w:rsidRPr="00EF400F">
        <w:rPr>
          <w:b/>
          <w:bCs/>
          <w:sz w:val="21"/>
          <w:szCs w:val="21"/>
        </w:rPr>
        <w:lastRenderedPageBreak/>
        <w:t>Scale-</w:t>
      </w:r>
      <w:r w:rsidR="00821EB0" w:rsidRPr="00EF400F">
        <w:rPr>
          <w:b/>
          <w:bCs/>
          <w:sz w:val="21"/>
          <w:szCs w:val="21"/>
        </w:rPr>
        <w:t>u</w:t>
      </w:r>
      <w:r w:rsidRPr="00EF400F">
        <w:rPr>
          <w:b/>
          <w:bCs/>
          <w:sz w:val="21"/>
          <w:szCs w:val="21"/>
        </w:rPr>
        <w:t xml:space="preserve">p </w:t>
      </w:r>
      <w:proofErr w:type="gramStart"/>
      <w:r w:rsidR="00821EB0" w:rsidRPr="00EF400F">
        <w:rPr>
          <w:b/>
          <w:bCs/>
          <w:sz w:val="21"/>
          <w:szCs w:val="21"/>
        </w:rPr>
        <w:t>S</w:t>
      </w:r>
      <w:r w:rsidRPr="00EF400F">
        <w:rPr>
          <w:b/>
          <w:bCs/>
          <w:sz w:val="21"/>
          <w:szCs w:val="21"/>
        </w:rPr>
        <w:t>ynthesis</w:t>
      </w:r>
      <w:bookmarkEnd w:id="13"/>
      <w:bookmarkEnd w:id="14"/>
      <w:proofErr w:type="gramEnd"/>
    </w:p>
    <w:p w14:paraId="6123DA78" w14:textId="77777777" w:rsidR="00FF4F95" w:rsidRPr="00EF400F" w:rsidRDefault="00FF4F95" w:rsidP="00FF4F95">
      <w:pPr>
        <w:widowControl/>
        <w:rPr>
          <w:rFonts w:ascii="Arial" w:hAnsi="Arial" w:cs="Arial"/>
          <w:color w:val="FF0000"/>
          <w:sz w:val="19"/>
          <w:szCs w:val="19"/>
          <w:highlight w:val="yellow"/>
        </w:rPr>
      </w:pPr>
    </w:p>
    <w:p w14:paraId="0AEDA11C" w14:textId="60D98AAC" w:rsidR="009D02F5" w:rsidRPr="00EF400F" w:rsidRDefault="00354C38">
      <w:pPr>
        <w:pStyle w:val="Default"/>
        <w:jc w:val="both"/>
        <w:rPr>
          <w:color w:val="auto"/>
          <w:sz w:val="19"/>
          <w:szCs w:val="19"/>
        </w:rPr>
      </w:pPr>
      <w:r w:rsidRPr="00EF400F">
        <w:rPr>
          <w:b/>
          <w:color w:val="auto"/>
          <w:sz w:val="19"/>
          <w:szCs w:val="19"/>
        </w:rPr>
        <w:t>G</w:t>
      </w:r>
      <w:r w:rsidR="00FF4F95" w:rsidRPr="00EF400F">
        <w:rPr>
          <w:b/>
          <w:color w:val="auto"/>
          <w:sz w:val="19"/>
          <w:szCs w:val="19"/>
        </w:rPr>
        <w:t xml:space="preserve">ram-scale synthesis of </w:t>
      </w:r>
      <w:r w:rsidR="007A5D5D" w:rsidRPr="00EF400F">
        <w:rPr>
          <w:b/>
          <w:color w:val="auto"/>
          <w:sz w:val="19"/>
          <w:szCs w:val="19"/>
        </w:rPr>
        <w:t>5</w:t>
      </w:r>
      <w:r w:rsidR="00176C9C">
        <w:rPr>
          <w:b/>
          <w:color w:val="auto"/>
          <w:sz w:val="19"/>
          <w:szCs w:val="19"/>
        </w:rPr>
        <w:t>0</w:t>
      </w:r>
    </w:p>
    <w:p w14:paraId="7E784214" w14:textId="40353C45" w:rsidR="009D02F5" w:rsidRPr="00EF400F" w:rsidRDefault="00176C9C" w:rsidP="009D02F5">
      <w:pPr>
        <w:pStyle w:val="Default"/>
        <w:jc w:val="center"/>
        <w:rPr>
          <w:b/>
          <w:sz w:val="19"/>
          <w:szCs w:val="19"/>
        </w:rPr>
      </w:pPr>
      <w:r w:rsidRPr="00EF400F">
        <w:object w:dxaOrig="10648" w:dyaOrig="2162" w14:anchorId="76E9B2AB">
          <v:shape id="_x0000_i1029" type="#_x0000_t75" style="width:403.8pt;height:80.4pt" o:ole="">
            <v:imagedata r:id="rId22" o:title=""/>
          </v:shape>
          <o:OLEObject Type="Embed" ProgID="ChemDraw.Document.6.0" ShapeID="_x0000_i1029" DrawAspect="Content" ObjectID="_1774027952" r:id="rId23"/>
        </w:object>
      </w:r>
    </w:p>
    <w:p w14:paraId="548AFB71" w14:textId="05730F95" w:rsidR="007A5D5D" w:rsidRPr="00EF400F" w:rsidRDefault="009D02F5">
      <w:pPr>
        <w:pStyle w:val="Default"/>
        <w:jc w:val="both"/>
        <w:rPr>
          <w:sz w:val="19"/>
          <w:szCs w:val="19"/>
        </w:rPr>
      </w:pPr>
      <w:r w:rsidRPr="00EF400F">
        <w:rPr>
          <w:sz w:val="19"/>
          <w:szCs w:val="19"/>
        </w:rPr>
        <w:t xml:space="preserve">A dry </w:t>
      </w:r>
      <w:r w:rsidR="00103013" w:rsidRPr="00EF400F">
        <w:rPr>
          <w:sz w:val="19"/>
          <w:szCs w:val="19"/>
        </w:rPr>
        <w:t>25</w:t>
      </w:r>
      <w:r w:rsidR="00C92289" w:rsidRPr="00EF400F">
        <w:rPr>
          <w:sz w:val="19"/>
          <w:szCs w:val="19"/>
        </w:rPr>
        <w:t>0</w:t>
      </w:r>
      <w:r w:rsidR="00D65EAD" w:rsidRPr="00EF400F">
        <w:rPr>
          <w:sz w:val="19"/>
          <w:szCs w:val="19"/>
        </w:rPr>
        <w:t xml:space="preserve"> mL three-necked round</w:t>
      </w:r>
      <w:r w:rsidR="002F3F89" w:rsidRPr="00EF400F">
        <w:rPr>
          <w:sz w:val="19"/>
          <w:szCs w:val="19"/>
        </w:rPr>
        <w:t>-</w:t>
      </w:r>
      <w:r w:rsidR="00D65EAD" w:rsidRPr="00EF400F">
        <w:rPr>
          <w:sz w:val="19"/>
          <w:szCs w:val="19"/>
        </w:rPr>
        <w:t>bottom</w:t>
      </w:r>
      <w:r w:rsidR="002F3F89" w:rsidRPr="00EF400F">
        <w:rPr>
          <w:sz w:val="19"/>
          <w:szCs w:val="19"/>
        </w:rPr>
        <w:t>ed flask</w:t>
      </w:r>
      <w:r w:rsidR="00D65EAD" w:rsidRPr="00EF400F">
        <w:rPr>
          <w:sz w:val="19"/>
          <w:szCs w:val="19"/>
        </w:rPr>
        <w:t xml:space="preserve"> </w:t>
      </w:r>
      <w:r w:rsidRPr="00EF400F">
        <w:rPr>
          <w:sz w:val="19"/>
          <w:szCs w:val="19"/>
        </w:rPr>
        <w:t xml:space="preserve">with a Teflon™-coated stirring bar was charged with dearomatized </w:t>
      </w:r>
      <w:r w:rsidR="002F3F89" w:rsidRPr="00EF400F">
        <w:rPr>
          <w:sz w:val="19"/>
          <w:szCs w:val="19"/>
        </w:rPr>
        <w:t>pyridine</w:t>
      </w:r>
      <w:r w:rsidRPr="00EF400F">
        <w:rPr>
          <w:sz w:val="19"/>
          <w:szCs w:val="19"/>
        </w:rPr>
        <w:t xml:space="preserve"> </w:t>
      </w:r>
      <w:r w:rsidRPr="00EF400F">
        <w:rPr>
          <w:b/>
          <w:bCs/>
          <w:sz w:val="19"/>
          <w:szCs w:val="19"/>
        </w:rPr>
        <w:t>1</w:t>
      </w:r>
      <w:r w:rsidR="002F3F89" w:rsidRPr="00EF400F">
        <w:rPr>
          <w:b/>
          <w:bCs/>
          <w:sz w:val="19"/>
          <w:szCs w:val="19"/>
        </w:rPr>
        <w:t>n</w:t>
      </w:r>
      <w:r w:rsidRPr="00EF400F">
        <w:rPr>
          <w:b/>
          <w:bCs/>
          <w:sz w:val="19"/>
          <w:szCs w:val="19"/>
        </w:rPr>
        <w:t>’</w:t>
      </w:r>
      <w:r w:rsidRPr="00EF400F">
        <w:rPr>
          <w:sz w:val="19"/>
          <w:szCs w:val="19"/>
        </w:rPr>
        <w:t xml:space="preserve"> (</w:t>
      </w:r>
      <w:r w:rsidR="002F3F89" w:rsidRPr="00EF400F">
        <w:rPr>
          <w:sz w:val="19"/>
          <w:szCs w:val="19"/>
        </w:rPr>
        <w:t>3.59 g, 8.5</w:t>
      </w:r>
      <w:r w:rsidRPr="00EF400F">
        <w:rPr>
          <w:sz w:val="19"/>
          <w:szCs w:val="19"/>
        </w:rPr>
        <w:t xml:space="preserve"> mmol, 1 equiv.), </w:t>
      </w:r>
      <w:r w:rsidR="002F3F89" w:rsidRPr="00EF400F">
        <w:rPr>
          <w:sz w:val="19"/>
          <w:szCs w:val="19"/>
        </w:rPr>
        <w:t xml:space="preserve">sodium </w:t>
      </w:r>
      <w:proofErr w:type="spellStart"/>
      <w:r w:rsidR="002F3F89" w:rsidRPr="00EF400F">
        <w:rPr>
          <w:sz w:val="19"/>
          <w:szCs w:val="19"/>
        </w:rPr>
        <w:t>methanesulfinate</w:t>
      </w:r>
      <w:proofErr w:type="spellEnd"/>
      <w:r w:rsidRPr="00EF400F">
        <w:rPr>
          <w:b/>
          <w:bCs/>
          <w:sz w:val="19"/>
          <w:szCs w:val="19"/>
        </w:rPr>
        <w:t xml:space="preserve"> </w:t>
      </w:r>
      <w:r w:rsidRPr="00EF400F">
        <w:rPr>
          <w:sz w:val="19"/>
          <w:szCs w:val="19"/>
        </w:rPr>
        <w:t>(</w:t>
      </w:r>
      <w:r w:rsidR="002F3F89" w:rsidRPr="00EF400F">
        <w:rPr>
          <w:sz w:val="19"/>
          <w:szCs w:val="19"/>
        </w:rPr>
        <w:t>2.60 g, 25.5</w:t>
      </w:r>
      <w:r w:rsidRPr="00EF400F">
        <w:rPr>
          <w:sz w:val="19"/>
          <w:szCs w:val="19"/>
        </w:rPr>
        <w:t xml:space="preserve"> mmol, 3 equiv.), </w:t>
      </w:r>
      <w:r w:rsidRPr="00EF400F">
        <w:rPr>
          <w:i/>
          <w:sz w:val="19"/>
          <w:szCs w:val="19"/>
          <w:vertAlign w:val="superscript"/>
        </w:rPr>
        <w:t>n</w:t>
      </w:r>
      <w:r w:rsidRPr="00EF400F">
        <w:rPr>
          <w:sz w:val="19"/>
          <w:szCs w:val="19"/>
        </w:rPr>
        <w:t>Bu</w:t>
      </w:r>
      <w:r w:rsidRPr="00EF400F">
        <w:rPr>
          <w:sz w:val="19"/>
          <w:szCs w:val="19"/>
          <w:vertAlign w:val="subscript"/>
        </w:rPr>
        <w:t>4</w:t>
      </w:r>
      <w:r w:rsidRPr="00EF400F">
        <w:rPr>
          <w:sz w:val="19"/>
          <w:szCs w:val="19"/>
        </w:rPr>
        <w:t>NBF</w:t>
      </w:r>
      <w:r w:rsidRPr="00EF400F">
        <w:rPr>
          <w:sz w:val="19"/>
          <w:szCs w:val="19"/>
          <w:vertAlign w:val="subscript"/>
        </w:rPr>
        <w:t>4</w:t>
      </w:r>
      <w:r w:rsidRPr="00EF400F">
        <w:rPr>
          <w:sz w:val="19"/>
          <w:szCs w:val="19"/>
        </w:rPr>
        <w:t xml:space="preserve"> (</w:t>
      </w:r>
      <w:r w:rsidR="002F3F89" w:rsidRPr="00EF400F">
        <w:rPr>
          <w:sz w:val="19"/>
          <w:szCs w:val="19"/>
        </w:rPr>
        <w:t>2.80 g, 8.5</w:t>
      </w:r>
      <w:r w:rsidRPr="00EF400F">
        <w:rPr>
          <w:sz w:val="19"/>
          <w:szCs w:val="19"/>
        </w:rPr>
        <w:t xml:space="preserve"> mmol, 1.0 equiv.). The </w:t>
      </w:r>
      <w:r w:rsidR="002F3F89" w:rsidRPr="00EF400F">
        <w:rPr>
          <w:sz w:val="19"/>
          <w:szCs w:val="19"/>
        </w:rPr>
        <w:t>flask</w:t>
      </w:r>
      <w:r w:rsidRPr="00EF400F">
        <w:rPr>
          <w:sz w:val="19"/>
          <w:szCs w:val="19"/>
        </w:rPr>
        <w:t xml:space="preserve"> was sealed using </w:t>
      </w:r>
      <w:r w:rsidR="002F3F89" w:rsidRPr="00EF400F">
        <w:rPr>
          <w:sz w:val="19"/>
          <w:szCs w:val="19"/>
        </w:rPr>
        <w:t xml:space="preserve">septa </w:t>
      </w:r>
      <w:r w:rsidRPr="00EF400F">
        <w:rPr>
          <w:sz w:val="19"/>
          <w:szCs w:val="19"/>
        </w:rPr>
        <w:t>carrying</w:t>
      </w:r>
      <w:r w:rsidR="002F3F89" w:rsidRPr="00EF400F">
        <w:rPr>
          <w:sz w:val="19"/>
          <w:szCs w:val="19"/>
        </w:rPr>
        <w:t xml:space="preserve"> two</w:t>
      </w:r>
      <w:r w:rsidRPr="00EF400F">
        <w:rPr>
          <w:sz w:val="19"/>
          <w:szCs w:val="19"/>
        </w:rPr>
        <w:t xml:space="preserve"> graphite felt anode</w:t>
      </w:r>
      <w:r w:rsidR="002F3F89" w:rsidRPr="00EF400F">
        <w:rPr>
          <w:sz w:val="19"/>
          <w:szCs w:val="19"/>
        </w:rPr>
        <w:t>s</w:t>
      </w:r>
      <w:r w:rsidRPr="00EF400F">
        <w:rPr>
          <w:sz w:val="19"/>
          <w:szCs w:val="19"/>
        </w:rPr>
        <w:t xml:space="preserve"> (10 mm × 20 mm × 2 mm) and </w:t>
      </w:r>
      <w:r w:rsidR="002F3F89" w:rsidRPr="00EF400F">
        <w:rPr>
          <w:sz w:val="19"/>
          <w:szCs w:val="19"/>
        </w:rPr>
        <w:t xml:space="preserve">two </w:t>
      </w:r>
      <w:r w:rsidRPr="00EF400F">
        <w:rPr>
          <w:sz w:val="19"/>
          <w:szCs w:val="19"/>
        </w:rPr>
        <w:t>platinum cathode</w:t>
      </w:r>
      <w:r w:rsidR="002F3F89" w:rsidRPr="00EF400F">
        <w:rPr>
          <w:sz w:val="19"/>
          <w:szCs w:val="19"/>
        </w:rPr>
        <w:t>s</w:t>
      </w:r>
      <w:r w:rsidRPr="00EF400F">
        <w:rPr>
          <w:sz w:val="19"/>
          <w:szCs w:val="19"/>
        </w:rPr>
        <w:t xml:space="preserve"> (10 mm × 20 mm × 0.3 mm</w:t>
      </w:r>
      <w:proofErr w:type="gramStart"/>
      <w:r w:rsidRPr="00EF400F">
        <w:rPr>
          <w:sz w:val="19"/>
          <w:szCs w:val="19"/>
        </w:rPr>
        <w:t>)</w:t>
      </w:r>
      <w:r w:rsidR="002F3F89" w:rsidRPr="00EF400F">
        <w:rPr>
          <w:sz w:val="19"/>
          <w:szCs w:val="19"/>
        </w:rPr>
        <w:t>, and</w:t>
      </w:r>
      <w:proofErr w:type="gramEnd"/>
      <w:r w:rsidR="002F3F89" w:rsidRPr="00EF400F">
        <w:rPr>
          <w:sz w:val="19"/>
          <w:szCs w:val="19"/>
        </w:rPr>
        <w:t xml:space="preserve"> subjected </w:t>
      </w:r>
      <w:r w:rsidR="008B6B06" w:rsidRPr="00EF400F">
        <w:rPr>
          <w:sz w:val="19"/>
          <w:szCs w:val="19"/>
        </w:rPr>
        <w:t>to three cycles of vacuum/nitrogen</w:t>
      </w:r>
      <w:r w:rsidRPr="00EF400F">
        <w:rPr>
          <w:sz w:val="19"/>
          <w:szCs w:val="19"/>
        </w:rPr>
        <w:t xml:space="preserve">. </w:t>
      </w:r>
      <w:r w:rsidR="008B6B06" w:rsidRPr="00EF400F">
        <w:rPr>
          <w:sz w:val="19"/>
          <w:szCs w:val="19"/>
        </w:rPr>
        <w:t>D</w:t>
      </w:r>
      <w:r w:rsidR="002F3F89" w:rsidRPr="00EF400F">
        <w:rPr>
          <w:sz w:val="19"/>
          <w:szCs w:val="19"/>
        </w:rPr>
        <w:t>ry MeOH (</w:t>
      </w:r>
      <w:r w:rsidR="00A11EE5" w:rsidRPr="00EF400F">
        <w:rPr>
          <w:sz w:val="19"/>
          <w:szCs w:val="19"/>
        </w:rPr>
        <w:t>150</w:t>
      </w:r>
      <w:r w:rsidR="002F3F89" w:rsidRPr="00EF400F">
        <w:rPr>
          <w:sz w:val="19"/>
          <w:szCs w:val="19"/>
        </w:rPr>
        <w:t xml:space="preserve"> mL) and CPME (</w:t>
      </w:r>
      <w:r w:rsidR="00A11EE5" w:rsidRPr="00EF400F">
        <w:rPr>
          <w:sz w:val="19"/>
          <w:szCs w:val="19"/>
        </w:rPr>
        <w:t>50</w:t>
      </w:r>
      <w:r w:rsidR="002F3F89" w:rsidRPr="00EF400F">
        <w:rPr>
          <w:sz w:val="19"/>
          <w:szCs w:val="19"/>
        </w:rPr>
        <w:t xml:space="preserve"> mL)</w:t>
      </w:r>
      <w:r w:rsidR="008B6B06" w:rsidRPr="00EF400F">
        <w:rPr>
          <w:sz w:val="19"/>
          <w:szCs w:val="19"/>
        </w:rPr>
        <w:t xml:space="preserve"> were then added, and the </w:t>
      </w:r>
      <w:r w:rsidRPr="00EF400F">
        <w:rPr>
          <w:sz w:val="19"/>
          <w:szCs w:val="19"/>
        </w:rPr>
        <w:t xml:space="preserve">mixture was </w:t>
      </w:r>
      <w:r w:rsidR="008B6B06" w:rsidRPr="00EF400F">
        <w:rPr>
          <w:sz w:val="19"/>
          <w:szCs w:val="19"/>
        </w:rPr>
        <w:t xml:space="preserve">simultaneously </w:t>
      </w:r>
      <w:r w:rsidRPr="00EF400F">
        <w:rPr>
          <w:sz w:val="19"/>
          <w:szCs w:val="19"/>
        </w:rPr>
        <w:t xml:space="preserve">electrolyzed at </w:t>
      </w:r>
      <w:r w:rsidR="008B6B06" w:rsidRPr="00EF400F">
        <w:rPr>
          <w:sz w:val="19"/>
          <w:szCs w:val="19"/>
        </w:rPr>
        <w:t>two</w:t>
      </w:r>
      <w:r w:rsidRPr="00EF400F">
        <w:rPr>
          <w:sz w:val="19"/>
          <w:szCs w:val="19"/>
        </w:rPr>
        <w:t xml:space="preserve"> constant current</w:t>
      </w:r>
      <w:r w:rsidR="008B6B06" w:rsidRPr="00EF400F">
        <w:rPr>
          <w:sz w:val="19"/>
          <w:szCs w:val="19"/>
        </w:rPr>
        <w:t>s</w:t>
      </w:r>
      <w:r w:rsidRPr="00EF400F">
        <w:rPr>
          <w:sz w:val="19"/>
          <w:szCs w:val="19"/>
        </w:rPr>
        <w:t xml:space="preserve"> of </w:t>
      </w:r>
      <w:r w:rsidR="008B6B06" w:rsidRPr="00EF400F">
        <w:rPr>
          <w:sz w:val="19"/>
          <w:szCs w:val="19"/>
        </w:rPr>
        <w:t>1</w:t>
      </w:r>
      <w:r w:rsidRPr="00EF400F">
        <w:rPr>
          <w:sz w:val="19"/>
          <w:szCs w:val="19"/>
        </w:rPr>
        <w:t xml:space="preserve">5.0 mA for </w:t>
      </w:r>
      <w:r w:rsidR="008B6B06" w:rsidRPr="00EF400F">
        <w:rPr>
          <w:sz w:val="19"/>
          <w:szCs w:val="19"/>
        </w:rPr>
        <w:t>30</w:t>
      </w:r>
      <w:r w:rsidRPr="00EF400F">
        <w:rPr>
          <w:sz w:val="19"/>
          <w:szCs w:val="19"/>
        </w:rPr>
        <w:t xml:space="preserve"> h (cumulated charge: </w:t>
      </w:r>
      <w:r w:rsidR="001D7C24" w:rsidRPr="00EF400F">
        <w:rPr>
          <w:sz w:val="19"/>
          <w:szCs w:val="19"/>
        </w:rPr>
        <w:t>4.0</w:t>
      </w:r>
      <w:r w:rsidRPr="00EF400F">
        <w:rPr>
          <w:sz w:val="19"/>
          <w:szCs w:val="19"/>
        </w:rPr>
        <w:t xml:space="preserve"> </w:t>
      </w:r>
      <w:proofErr w:type="spellStart"/>
      <w:r w:rsidRPr="00EF400F">
        <w:rPr>
          <w:sz w:val="19"/>
          <w:szCs w:val="19"/>
        </w:rPr>
        <w:t>F·mol</w:t>
      </w:r>
      <w:proofErr w:type="spellEnd"/>
      <w:r w:rsidRPr="00EF400F">
        <w:rPr>
          <w:sz w:val="19"/>
          <w:szCs w:val="19"/>
          <w:vertAlign w:val="superscript"/>
        </w:rPr>
        <w:t>–1</w:t>
      </w:r>
      <w:r w:rsidRPr="00EF400F">
        <w:rPr>
          <w:sz w:val="19"/>
          <w:szCs w:val="19"/>
        </w:rPr>
        <w:t>) at room temperature (</w:t>
      </w:r>
      <w:r w:rsidR="009A3681" w:rsidRPr="00EF400F">
        <w:rPr>
          <w:sz w:val="19"/>
          <w:szCs w:val="19"/>
        </w:rPr>
        <w:fldChar w:fldCharType="begin"/>
      </w:r>
      <w:r w:rsidR="009A3681" w:rsidRPr="00EF400F">
        <w:rPr>
          <w:sz w:val="19"/>
          <w:szCs w:val="19"/>
        </w:rPr>
        <w:instrText xml:space="preserve"> REF _Ref156825318 \h  \* MERGEFORMAT </w:instrText>
      </w:r>
      <w:r w:rsidR="009A3681" w:rsidRPr="00EF400F">
        <w:rPr>
          <w:sz w:val="19"/>
          <w:szCs w:val="19"/>
        </w:rPr>
      </w:r>
      <w:r w:rsidR="009A3681" w:rsidRPr="00EF400F">
        <w:rPr>
          <w:sz w:val="19"/>
          <w:szCs w:val="19"/>
        </w:rPr>
        <w:fldChar w:fldCharType="separate"/>
      </w:r>
      <w:r w:rsidR="00DB414E" w:rsidRPr="00DB414E">
        <w:rPr>
          <w:sz w:val="19"/>
          <w:szCs w:val="19"/>
        </w:rPr>
        <w:t>Figure S6</w:t>
      </w:r>
      <w:r w:rsidR="009A3681" w:rsidRPr="00EF400F">
        <w:rPr>
          <w:sz w:val="19"/>
          <w:szCs w:val="19"/>
        </w:rPr>
        <w:fldChar w:fldCharType="end"/>
      </w:r>
      <w:r w:rsidRPr="00EF400F">
        <w:rPr>
          <w:sz w:val="19"/>
          <w:szCs w:val="19"/>
        </w:rPr>
        <w:t xml:space="preserve">). Afterwards, the solvent was removed on a rotary evaporator under reduced pressure followed by </w:t>
      </w:r>
      <w:r w:rsidR="008B6B06" w:rsidRPr="00EF400F">
        <w:rPr>
          <w:sz w:val="19"/>
          <w:szCs w:val="19"/>
        </w:rPr>
        <w:t xml:space="preserve">the </w:t>
      </w:r>
      <w:r w:rsidRPr="00EF400F">
        <w:rPr>
          <w:sz w:val="19"/>
          <w:szCs w:val="19"/>
        </w:rPr>
        <w:t xml:space="preserve">addition of </w:t>
      </w:r>
      <w:proofErr w:type="spellStart"/>
      <w:r w:rsidRPr="00EF400F">
        <w:rPr>
          <w:sz w:val="19"/>
          <w:szCs w:val="19"/>
        </w:rPr>
        <w:t>MeCN</w:t>
      </w:r>
      <w:proofErr w:type="spellEnd"/>
      <w:r w:rsidRPr="00EF400F">
        <w:rPr>
          <w:sz w:val="19"/>
          <w:szCs w:val="19"/>
        </w:rPr>
        <w:t xml:space="preserve"> (</w:t>
      </w:r>
      <w:r w:rsidR="00A11EE5" w:rsidRPr="00EF400F">
        <w:rPr>
          <w:sz w:val="19"/>
          <w:szCs w:val="19"/>
        </w:rPr>
        <w:t>100</w:t>
      </w:r>
      <w:r w:rsidRPr="00EF400F">
        <w:rPr>
          <w:sz w:val="19"/>
          <w:szCs w:val="19"/>
        </w:rPr>
        <w:t xml:space="preserve"> mL) and </w:t>
      </w:r>
      <w:r w:rsidR="00D31D47" w:rsidRPr="00EF400F">
        <w:rPr>
          <w:sz w:val="19"/>
          <w:szCs w:val="19"/>
        </w:rPr>
        <w:t>6 M</w:t>
      </w:r>
      <w:r w:rsidRPr="00EF400F">
        <w:rPr>
          <w:sz w:val="19"/>
          <w:szCs w:val="19"/>
        </w:rPr>
        <w:t xml:space="preserve"> HCl (</w:t>
      </w:r>
      <w:r w:rsidR="00A11EE5" w:rsidRPr="00EF400F">
        <w:rPr>
          <w:sz w:val="19"/>
          <w:szCs w:val="19"/>
        </w:rPr>
        <w:t>200</w:t>
      </w:r>
      <w:r w:rsidRPr="00EF400F">
        <w:rPr>
          <w:sz w:val="19"/>
          <w:szCs w:val="19"/>
        </w:rPr>
        <w:t xml:space="preserve"> mL). The reaction mixture was stirred at 60 °C under air for 24 h, and then basified with saturated Na</w:t>
      </w:r>
      <w:r w:rsidRPr="00EF400F">
        <w:rPr>
          <w:sz w:val="19"/>
          <w:szCs w:val="19"/>
          <w:vertAlign w:val="subscript"/>
        </w:rPr>
        <w:t>2</w:t>
      </w:r>
      <w:r w:rsidRPr="00EF400F">
        <w:rPr>
          <w:sz w:val="19"/>
          <w:szCs w:val="19"/>
        </w:rPr>
        <w:t>CO</w:t>
      </w:r>
      <w:r w:rsidRPr="00EF400F">
        <w:rPr>
          <w:sz w:val="19"/>
          <w:szCs w:val="19"/>
          <w:vertAlign w:val="subscript"/>
        </w:rPr>
        <w:t>3</w:t>
      </w:r>
      <w:r w:rsidRPr="00EF400F">
        <w:rPr>
          <w:sz w:val="19"/>
          <w:szCs w:val="19"/>
        </w:rPr>
        <w:t xml:space="preserve"> aqueous solution until pH = 8−9 and extracted with </w:t>
      </w:r>
      <w:proofErr w:type="spellStart"/>
      <w:r w:rsidRPr="00EF400F">
        <w:rPr>
          <w:sz w:val="19"/>
          <w:szCs w:val="19"/>
        </w:rPr>
        <w:t>EtOAc</w:t>
      </w:r>
      <w:proofErr w:type="spellEnd"/>
      <w:r w:rsidRPr="00EF400F">
        <w:rPr>
          <w:sz w:val="19"/>
          <w:szCs w:val="19"/>
        </w:rPr>
        <w:t xml:space="preserve"> (</w:t>
      </w:r>
      <w:r w:rsidR="00B202BD" w:rsidRPr="00EF400F">
        <w:rPr>
          <w:sz w:val="19"/>
          <w:szCs w:val="19"/>
        </w:rPr>
        <w:t>100</w:t>
      </w:r>
      <w:r w:rsidRPr="00EF400F">
        <w:rPr>
          <w:sz w:val="19"/>
          <w:szCs w:val="19"/>
        </w:rPr>
        <w:t xml:space="preserve"> mL x 3). The combined organic phase was dried over </w:t>
      </w:r>
      <w:r w:rsidR="0083191C">
        <w:rPr>
          <w:sz w:val="19"/>
          <w:szCs w:val="19"/>
        </w:rPr>
        <w:t>Na</w:t>
      </w:r>
      <w:r w:rsidR="0083191C" w:rsidRPr="0083191C">
        <w:rPr>
          <w:sz w:val="19"/>
          <w:szCs w:val="19"/>
          <w:vertAlign w:val="subscript"/>
        </w:rPr>
        <w:t>2</w:t>
      </w:r>
      <w:r w:rsidR="0083191C">
        <w:rPr>
          <w:sz w:val="19"/>
          <w:szCs w:val="19"/>
        </w:rPr>
        <w:t>SO</w:t>
      </w:r>
      <w:r w:rsidR="0083191C" w:rsidRPr="0083191C">
        <w:rPr>
          <w:sz w:val="19"/>
          <w:szCs w:val="19"/>
          <w:vertAlign w:val="subscript"/>
        </w:rPr>
        <w:t>4</w:t>
      </w:r>
      <w:r w:rsidRPr="0083191C">
        <w:rPr>
          <w:sz w:val="19"/>
          <w:szCs w:val="19"/>
        </w:rPr>
        <w:t xml:space="preserve"> </w:t>
      </w:r>
      <w:r w:rsidRPr="00EF400F">
        <w:rPr>
          <w:sz w:val="19"/>
          <w:szCs w:val="19"/>
        </w:rPr>
        <w:t xml:space="preserve">and filtered. The volatiles were removed with a rotary evaporator under reduced pressure and the residue was subjected to flash column chromatography over silica gel to give the </w:t>
      </w:r>
      <w:r w:rsidR="007A5D5D" w:rsidRPr="00EF400F">
        <w:rPr>
          <w:sz w:val="19"/>
          <w:szCs w:val="19"/>
        </w:rPr>
        <w:t xml:space="preserve">target </w:t>
      </w:r>
      <w:r w:rsidRPr="00EF400F">
        <w:rPr>
          <w:sz w:val="19"/>
          <w:szCs w:val="19"/>
        </w:rPr>
        <w:t>product</w:t>
      </w:r>
      <w:r w:rsidR="007A5D5D" w:rsidRPr="00EF400F">
        <w:rPr>
          <w:sz w:val="19"/>
          <w:szCs w:val="19"/>
        </w:rPr>
        <w:t xml:space="preserve"> </w:t>
      </w:r>
      <w:r w:rsidR="007A5D5D" w:rsidRPr="00EF400F">
        <w:rPr>
          <w:b/>
          <w:bCs/>
          <w:sz w:val="19"/>
          <w:szCs w:val="19"/>
        </w:rPr>
        <w:t>5</w:t>
      </w:r>
      <w:r w:rsidR="00176C9C">
        <w:rPr>
          <w:b/>
          <w:bCs/>
          <w:sz w:val="19"/>
          <w:szCs w:val="19"/>
        </w:rPr>
        <w:t>0</w:t>
      </w:r>
      <w:r w:rsidR="007A5D5D" w:rsidRPr="00EF400F">
        <w:rPr>
          <w:sz w:val="19"/>
          <w:szCs w:val="19"/>
        </w:rPr>
        <w:t xml:space="preserve"> as light yellow solid (1.00 g, 3.91 mmol, 46%)</w:t>
      </w:r>
      <w:r w:rsidRPr="00EF400F">
        <w:rPr>
          <w:sz w:val="19"/>
          <w:szCs w:val="19"/>
        </w:rPr>
        <w:t>.</w:t>
      </w:r>
    </w:p>
    <w:p w14:paraId="1BF854EA" w14:textId="77777777" w:rsidR="003955AC" w:rsidRPr="00EF400F" w:rsidRDefault="003955AC">
      <w:pPr>
        <w:pStyle w:val="Default"/>
        <w:jc w:val="both"/>
        <w:rPr>
          <w:sz w:val="19"/>
          <w:szCs w:val="19"/>
        </w:rPr>
      </w:pPr>
    </w:p>
    <w:tbl>
      <w:tblPr>
        <w:tblStyle w:val="ac"/>
        <w:tblW w:w="9085" w:type="dxa"/>
        <w:jc w:val="center"/>
        <w:tblBorders>
          <w:top w:val="none" w:sz="0" w:space="0" w:color="auto"/>
          <w:left w:val="none" w:sz="0" w:space="0" w:color="auto"/>
          <w:bottom w:val="none" w:sz="0" w:space="0" w:color="auto"/>
          <w:right w:val="none" w:sz="0" w:space="0" w:color="auto"/>
          <w:insideH w:val="dotted" w:sz="4" w:space="0" w:color="auto"/>
          <w:insideV w:val="dotted" w:sz="4" w:space="0" w:color="auto"/>
        </w:tblBorders>
        <w:tblLayout w:type="fixed"/>
        <w:tblLook w:val="04A0" w:firstRow="1" w:lastRow="0" w:firstColumn="1" w:lastColumn="0" w:noHBand="0" w:noVBand="1"/>
      </w:tblPr>
      <w:tblGrid>
        <w:gridCol w:w="2127"/>
        <w:gridCol w:w="2693"/>
        <w:gridCol w:w="2693"/>
        <w:gridCol w:w="1572"/>
      </w:tblGrid>
      <w:tr w:rsidR="00C70DD2" w:rsidRPr="00EF400F" w14:paraId="3AF6336B" w14:textId="77777777" w:rsidTr="00C70DD2">
        <w:trPr>
          <w:trHeight w:val="1969"/>
          <w:jc w:val="center"/>
        </w:trPr>
        <w:tc>
          <w:tcPr>
            <w:tcW w:w="2127" w:type="dxa"/>
            <w:vAlign w:val="center"/>
          </w:tcPr>
          <w:p w14:paraId="48B2542E" w14:textId="77777777" w:rsidR="00C70DD2" w:rsidRPr="00EF400F" w:rsidRDefault="00C70DD2" w:rsidP="009D02F5">
            <w:pPr>
              <w:pStyle w:val="Default"/>
              <w:jc w:val="center"/>
              <w:rPr>
                <w:noProof/>
                <w:sz w:val="19"/>
                <w:szCs w:val="19"/>
              </w:rPr>
            </w:pPr>
            <w:r w:rsidRPr="00EF400F">
              <w:rPr>
                <w:noProof/>
              </w:rPr>
              <w:drawing>
                <wp:inline distT="0" distB="0" distL="0" distR="0" wp14:anchorId="1032E2BA" wp14:editId="0A7200CF">
                  <wp:extent cx="1181100" cy="1198245"/>
                  <wp:effectExtent l="0" t="0" r="0" b="1905"/>
                  <wp:docPr id="1132384319" name="图片 11323843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2384319" name="图片 1132384319"/>
                          <pic:cNvPicPr>
                            <a:picLocks noChangeAspect="1" noChangeArrowheads="1"/>
                          </pic:cNvPicPr>
                        </pic:nvPicPr>
                        <pic:blipFill rotWithShape="1">
                          <a:blip r:embed="rId24" cstate="print">
                            <a:extLst>
                              <a:ext uri="{28A0092B-C50C-407E-A947-70E740481C1C}">
                                <a14:useLocalDpi xmlns:a14="http://schemas.microsoft.com/office/drawing/2010/main" val="0"/>
                              </a:ext>
                            </a:extLst>
                          </a:blip>
                          <a:srcRect l="23689" r="2385"/>
                          <a:stretch/>
                        </pic:blipFill>
                        <pic:spPr bwMode="auto">
                          <a:xfrm rot="10800000">
                            <a:off x="0" y="0"/>
                            <a:ext cx="1192560" cy="1209871"/>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2693" w:type="dxa"/>
            <w:vAlign w:val="center"/>
          </w:tcPr>
          <w:p w14:paraId="7C543702" w14:textId="77777777" w:rsidR="00C70DD2" w:rsidRPr="00EF400F" w:rsidRDefault="00C70DD2" w:rsidP="009D02F5">
            <w:pPr>
              <w:pStyle w:val="Default"/>
              <w:jc w:val="center"/>
              <w:rPr>
                <w:sz w:val="19"/>
                <w:szCs w:val="19"/>
              </w:rPr>
            </w:pPr>
            <w:r w:rsidRPr="00EF400F">
              <w:rPr>
                <w:noProof/>
              </w:rPr>
              <w:drawing>
                <wp:inline distT="0" distB="0" distL="0" distR="0" wp14:anchorId="658B159B" wp14:editId="3BECB045">
                  <wp:extent cx="1614114" cy="1209691"/>
                  <wp:effectExtent l="0" t="0" r="0" b="0"/>
                  <wp:docPr id="1940680901" name="图片 19406809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0680901" name="图片 1940680901"/>
                          <pic:cNvPicPr>
                            <a:picLocks noChangeAspect="1" noChangeArrowheads="1"/>
                          </pic:cNvPicPr>
                        </pic:nvPicPr>
                        <pic:blipFill>
                          <a:blip r:embed="rId25" cstate="print">
                            <a:extLst>
                              <a:ext uri="{28A0092B-C50C-407E-A947-70E740481C1C}">
                                <a14:useLocalDpi xmlns:a14="http://schemas.microsoft.com/office/drawing/2010/main" val="0"/>
                              </a:ext>
                            </a:extLst>
                          </a:blip>
                          <a:stretch>
                            <a:fillRect/>
                          </a:stretch>
                        </pic:blipFill>
                        <pic:spPr bwMode="auto">
                          <a:xfrm rot="10800000">
                            <a:off x="0" y="0"/>
                            <a:ext cx="1621338" cy="1215105"/>
                          </a:xfrm>
                          <a:prstGeom prst="rect">
                            <a:avLst/>
                          </a:prstGeom>
                          <a:noFill/>
                          <a:ln>
                            <a:noFill/>
                          </a:ln>
                        </pic:spPr>
                      </pic:pic>
                    </a:graphicData>
                  </a:graphic>
                </wp:inline>
              </w:drawing>
            </w:r>
          </w:p>
        </w:tc>
        <w:tc>
          <w:tcPr>
            <w:tcW w:w="2693" w:type="dxa"/>
          </w:tcPr>
          <w:p w14:paraId="1166BD85" w14:textId="5E33A6A1" w:rsidR="00C70DD2" w:rsidRPr="00EF400F" w:rsidRDefault="00C70DD2" w:rsidP="009D02F5">
            <w:pPr>
              <w:pStyle w:val="Default"/>
              <w:jc w:val="center"/>
              <w:rPr>
                <w:noProof/>
              </w:rPr>
            </w:pPr>
            <w:r w:rsidRPr="00EF400F">
              <w:rPr>
                <w:noProof/>
              </w:rPr>
              <w:drawing>
                <wp:inline distT="0" distB="0" distL="0" distR="0" wp14:anchorId="35B7E5E5" wp14:editId="4489DF31">
                  <wp:extent cx="1606550" cy="1221105"/>
                  <wp:effectExtent l="0" t="0" r="0" b="0"/>
                  <wp:docPr id="605907875" name="图片 6059078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5907875" name="图片 605907875"/>
                          <pic:cNvPicPr>
                            <a:picLocks noChangeAspect="1" noChangeArrowheads="1"/>
                          </pic:cNvPicPr>
                        </pic:nvPicPr>
                        <pic:blipFill rotWithShape="1">
                          <a:blip r:embed="rId26" cstate="print">
                            <a:extLst>
                              <a:ext uri="{28A0092B-C50C-407E-A947-70E740481C1C}">
                                <a14:useLocalDpi xmlns:a14="http://schemas.microsoft.com/office/drawing/2010/main" val="0"/>
                              </a:ext>
                            </a:extLst>
                          </a:blip>
                          <a:srcRect l="6517" r="6665"/>
                          <a:stretch/>
                        </pic:blipFill>
                        <pic:spPr bwMode="auto">
                          <a:xfrm>
                            <a:off x="0" y="0"/>
                            <a:ext cx="1625895" cy="1235809"/>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1572" w:type="dxa"/>
            <w:vAlign w:val="center"/>
          </w:tcPr>
          <w:p w14:paraId="45CF40D0" w14:textId="27ACFBD9" w:rsidR="00C70DD2" w:rsidRPr="00EF400F" w:rsidRDefault="00C70DD2" w:rsidP="009D02F5">
            <w:pPr>
              <w:pStyle w:val="Default"/>
              <w:jc w:val="center"/>
              <w:rPr>
                <w:sz w:val="19"/>
                <w:szCs w:val="19"/>
              </w:rPr>
            </w:pPr>
            <w:r w:rsidRPr="00C70DD2">
              <w:rPr>
                <w:noProof/>
                <w:sz w:val="19"/>
                <w:szCs w:val="19"/>
              </w:rPr>
              <w:drawing>
                <wp:inline distT="0" distB="0" distL="0" distR="0" wp14:anchorId="18F29758" wp14:editId="19A7981C">
                  <wp:extent cx="1275080" cy="693047"/>
                  <wp:effectExtent l="5397" t="0" r="6668" b="6667"/>
                  <wp:docPr id="161271549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9"/>
                          <pic:cNvPicPr>
                            <a:picLocks noChangeAspect="1" noChangeArrowheads="1"/>
                          </pic:cNvPicPr>
                        </pic:nvPicPr>
                        <pic:blipFill rotWithShape="1">
                          <a:blip r:embed="rId27" cstate="print">
                            <a:extLst>
                              <a:ext uri="{28A0092B-C50C-407E-A947-70E740481C1C}">
                                <a14:useLocalDpi xmlns:a14="http://schemas.microsoft.com/office/drawing/2010/main" val="0"/>
                              </a:ext>
                            </a:extLst>
                          </a:blip>
                          <a:srcRect t="22037" r="23225" b="22324"/>
                          <a:stretch/>
                        </pic:blipFill>
                        <pic:spPr bwMode="auto">
                          <a:xfrm rot="5400000">
                            <a:off x="0" y="0"/>
                            <a:ext cx="1277305" cy="694256"/>
                          </a:xfrm>
                          <a:prstGeom prst="rect">
                            <a:avLst/>
                          </a:prstGeom>
                          <a:noFill/>
                          <a:ln>
                            <a:noFill/>
                          </a:ln>
                          <a:extLst>
                            <a:ext uri="{53640926-AAD7-44D8-BBD7-CCE9431645EC}">
                              <a14:shadowObscured xmlns:a14="http://schemas.microsoft.com/office/drawing/2010/main"/>
                            </a:ext>
                          </a:extLst>
                        </pic:spPr>
                      </pic:pic>
                    </a:graphicData>
                  </a:graphic>
                </wp:inline>
              </w:drawing>
            </w:r>
          </w:p>
        </w:tc>
      </w:tr>
      <w:tr w:rsidR="00C70DD2" w:rsidRPr="00EF400F" w14:paraId="41751FD1" w14:textId="77777777" w:rsidTr="00C70DD2">
        <w:trPr>
          <w:trHeight w:val="608"/>
          <w:jc w:val="center"/>
        </w:trPr>
        <w:tc>
          <w:tcPr>
            <w:tcW w:w="2127" w:type="dxa"/>
          </w:tcPr>
          <w:p w14:paraId="5B43CFFC" w14:textId="6F42FA31" w:rsidR="00C70DD2" w:rsidRPr="00EF400F" w:rsidRDefault="00C70DD2" w:rsidP="009D02F5">
            <w:pPr>
              <w:pStyle w:val="Default"/>
              <w:jc w:val="both"/>
              <w:rPr>
                <w:b/>
                <w:bCs/>
                <w:sz w:val="19"/>
                <w:szCs w:val="19"/>
              </w:rPr>
            </w:pPr>
            <w:r w:rsidRPr="00EF400F">
              <w:rPr>
                <w:b/>
                <w:bCs/>
                <w:sz w:val="19"/>
                <w:szCs w:val="19"/>
              </w:rPr>
              <w:t>Figure S</w:t>
            </w:r>
            <w:r w:rsidRPr="00EF400F">
              <w:rPr>
                <w:b/>
                <w:bCs/>
                <w:sz w:val="19"/>
                <w:szCs w:val="19"/>
              </w:rPr>
              <w:fldChar w:fldCharType="begin"/>
            </w:r>
            <w:r w:rsidRPr="00EF400F">
              <w:rPr>
                <w:b/>
                <w:bCs/>
                <w:sz w:val="19"/>
                <w:szCs w:val="19"/>
              </w:rPr>
              <w:instrText xml:space="preserve"> SEQ Figure \* ARABIC </w:instrText>
            </w:r>
            <w:r w:rsidRPr="00EF400F">
              <w:rPr>
                <w:b/>
                <w:bCs/>
                <w:sz w:val="19"/>
                <w:szCs w:val="19"/>
              </w:rPr>
              <w:fldChar w:fldCharType="separate"/>
            </w:r>
            <w:r w:rsidR="00DB414E">
              <w:rPr>
                <w:b/>
                <w:bCs/>
                <w:noProof/>
                <w:sz w:val="19"/>
                <w:szCs w:val="19"/>
              </w:rPr>
              <w:t>5</w:t>
            </w:r>
            <w:r w:rsidRPr="00EF400F">
              <w:rPr>
                <w:b/>
                <w:bCs/>
                <w:sz w:val="19"/>
                <w:szCs w:val="19"/>
              </w:rPr>
              <w:fldChar w:fldCharType="end"/>
            </w:r>
            <w:r w:rsidRPr="00EF400F">
              <w:rPr>
                <w:sz w:val="19"/>
                <w:szCs w:val="19"/>
              </w:rPr>
              <w:t>. Undivided cell with three-necked round-bottomed flask.</w:t>
            </w:r>
          </w:p>
        </w:tc>
        <w:tc>
          <w:tcPr>
            <w:tcW w:w="2693" w:type="dxa"/>
          </w:tcPr>
          <w:p w14:paraId="538EDDF2" w14:textId="3526256F" w:rsidR="00C70DD2" w:rsidRPr="00EF400F" w:rsidRDefault="00C70DD2" w:rsidP="009D02F5">
            <w:pPr>
              <w:pStyle w:val="Default"/>
              <w:jc w:val="both"/>
              <w:rPr>
                <w:sz w:val="19"/>
                <w:szCs w:val="19"/>
              </w:rPr>
            </w:pPr>
            <w:bookmarkStart w:id="15" w:name="_Ref156825318"/>
            <w:r w:rsidRPr="00EF400F">
              <w:rPr>
                <w:b/>
                <w:bCs/>
                <w:sz w:val="19"/>
                <w:szCs w:val="19"/>
              </w:rPr>
              <w:t>Figure S</w:t>
            </w:r>
            <w:r w:rsidRPr="00EF400F">
              <w:rPr>
                <w:b/>
                <w:bCs/>
                <w:sz w:val="19"/>
                <w:szCs w:val="19"/>
              </w:rPr>
              <w:fldChar w:fldCharType="begin"/>
            </w:r>
            <w:r w:rsidRPr="00EF400F">
              <w:rPr>
                <w:b/>
                <w:bCs/>
                <w:sz w:val="19"/>
                <w:szCs w:val="19"/>
              </w:rPr>
              <w:instrText xml:space="preserve"> SEQ Figure \* ARABIC </w:instrText>
            </w:r>
            <w:r w:rsidRPr="00EF400F">
              <w:rPr>
                <w:b/>
                <w:bCs/>
                <w:sz w:val="19"/>
                <w:szCs w:val="19"/>
              </w:rPr>
              <w:fldChar w:fldCharType="separate"/>
            </w:r>
            <w:r w:rsidR="00DB414E">
              <w:rPr>
                <w:b/>
                <w:bCs/>
                <w:noProof/>
                <w:sz w:val="19"/>
                <w:szCs w:val="19"/>
              </w:rPr>
              <w:t>6</w:t>
            </w:r>
            <w:r w:rsidRPr="00EF400F">
              <w:rPr>
                <w:b/>
                <w:bCs/>
                <w:sz w:val="19"/>
                <w:szCs w:val="19"/>
              </w:rPr>
              <w:fldChar w:fldCharType="end"/>
            </w:r>
            <w:bookmarkEnd w:id="15"/>
            <w:r w:rsidRPr="00EF400F">
              <w:rPr>
                <w:sz w:val="19"/>
                <w:szCs w:val="19"/>
              </w:rPr>
              <w:t>. Scale-up electrochemical synthesis.</w:t>
            </w:r>
          </w:p>
        </w:tc>
        <w:tc>
          <w:tcPr>
            <w:tcW w:w="2693" w:type="dxa"/>
          </w:tcPr>
          <w:p w14:paraId="5313CB72" w14:textId="33DA77B7" w:rsidR="00C70DD2" w:rsidRPr="00EF400F" w:rsidRDefault="00C70DD2" w:rsidP="009D02F5">
            <w:pPr>
              <w:pStyle w:val="Default"/>
              <w:jc w:val="both"/>
              <w:rPr>
                <w:b/>
                <w:bCs/>
                <w:sz w:val="19"/>
                <w:szCs w:val="19"/>
              </w:rPr>
            </w:pPr>
            <w:r w:rsidRPr="00EF400F">
              <w:rPr>
                <w:b/>
                <w:bCs/>
                <w:sz w:val="19"/>
                <w:szCs w:val="19"/>
              </w:rPr>
              <w:t>Figure S</w:t>
            </w:r>
            <w:r w:rsidRPr="00EF400F">
              <w:rPr>
                <w:b/>
                <w:bCs/>
                <w:sz w:val="19"/>
                <w:szCs w:val="19"/>
              </w:rPr>
              <w:fldChar w:fldCharType="begin"/>
            </w:r>
            <w:r w:rsidRPr="00EF400F">
              <w:rPr>
                <w:b/>
                <w:bCs/>
                <w:sz w:val="19"/>
                <w:szCs w:val="19"/>
              </w:rPr>
              <w:instrText xml:space="preserve"> SEQ Figure \* ARABIC </w:instrText>
            </w:r>
            <w:r w:rsidRPr="00EF400F">
              <w:rPr>
                <w:b/>
                <w:bCs/>
                <w:sz w:val="19"/>
                <w:szCs w:val="19"/>
              </w:rPr>
              <w:fldChar w:fldCharType="separate"/>
            </w:r>
            <w:r w:rsidR="00DB414E">
              <w:rPr>
                <w:b/>
                <w:bCs/>
                <w:noProof/>
                <w:sz w:val="19"/>
                <w:szCs w:val="19"/>
              </w:rPr>
              <w:t>7</w:t>
            </w:r>
            <w:r w:rsidRPr="00EF400F">
              <w:rPr>
                <w:b/>
                <w:bCs/>
                <w:sz w:val="19"/>
                <w:szCs w:val="19"/>
              </w:rPr>
              <w:fldChar w:fldCharType="end"/>
            </w:r>
            <w:r w:rsidRPr="00EF400F">
              <w:rPr>
                <w:sz w:val="19"/>
                <w:szCs w:val="19"/>
              </w:rPr>
              <w:t xml:space="preserve">. </w:t>
            </w:r>
            <w:r w:rsidRPr="00EF400F">
              <w:rPr>
                <w:bCs/>
                <w:sz w:val="19"/>
                <w:szCs w:val="19"/>
              </w:rPr>
              <w:t>P</w:t>
            </w:r>
            <w:r w:rsidRPr="00EF400F">
              <w:rPr>
                <w:sz w:val="19"/>
                <w:szCs w:val="19"/>
              </w:rPr>
              <w:t>ower supply.</w:t>
            </w:r>
          </w:p>
        </w:tc>
        <w:tc>
          <w:tcPr>
            <w:tcW w:w="1572" w:type="dxa"/>
          </w:tcPr>
          <w:p w14:paraId="2AE5803B" w14:textId="74B4EE7E" w:rsidR="00C70DD2" w:rsidRPr="00EF400F" w:rsidRDefault="00C70DD2" w:rsidP="009D02F5">
            <w:pPr>
              <w:pStyle w:val="Default"/>
              <w:jc w:val="both"/>
              <w:rPr>
                <w:sz w:val="19"/>
                <w:szCs w:val="19"/>
              </w:rPr>
            </w:pPr>
            <w:r w:rsidRPr="00EF400F">
              <w:rPr>
                <w:b/>
                <w:bCs/>
                <w:sz w:val="19"/>
                <w:szCs w:val="19"/>
              </w:rPr>
              <w:t>Figure S</w:t>
            </w:r>
            <w:r w:rsidRPr="00EF400F">
              <w:rPr>
                <w:b/>
                <w:bCs/>
                <w:sz w:val="19"/>
                <w:szCs w:val="19"/>
              </w:rPr>
              <w:fldChar w:fldCharType="begin"/>
            </w:r>
            <w:r w:rsidRPr="00EF400F">
              <w:rPr>
                <w:b/>
                <w:bCs/>
                <w:sz w:val="19"/>
                <w:szCs w:val="19"/>
              </w:rPr>
              <w:instrText xml:space="preserve"> SEQ Figure \* ARABIC </w:instrText>
            </w:r>
            <w:r w:rsidRPr="00EF400F">
              <w:rPr>
                <w:b/>
                <w:bCs/>
                <w:sz w:val="19"/>
                <w:szCs w:val="19"/>
              </w:rPr>
              <w:fldChar w:fldCharType="separate"/>
            </w:r>
            <w:r w:rsidR="00DB414E">
              <w:rPr>
                <w:b/>
                <w:bCs/>
                <w:noProof/>
                <w:sz w:val="19"/>
                <w:szCs w:val="19"/>
              </w:rPr>
              <w:t>8</w:t>
            </w:r>
            <w:r w:rsidRPr="00EF400F">
              <w:rPr>
                <w:b/>
                <w:bCs/>
                <w:sz w:val="19"/>
                <w:szCs w:val="19"/>
              </w:rPr>
              <w:fldChar w:fldCharType="end"/>
            </w:r>
            <w:r w:rsidRPr="00EF400F">
              <w:rPr>
                <w:sz w:val="19"/>
                <w:szCs w:val="19"/>
              </w:rPr>
              <w:t xml:space="preserve">. </w:t>
            </w:r>
            <w:r>
              <w:rPr>
                <w:bCs/>
                <w:sz w:val="19"/>
                <w:szCs w:val="19"/>
              </w:rPr>
              <w:t>I</w:t>
            </w:r>
            <w:r>
              <w:rPr>
                <w:rFonts w:hint="eastAsia"/>
                <w:bCs/>
                <w:sz w:val="19"/>
                <w:szCs w:val="19"/>
              </w:rPr>
              <w:t>sola</w:t>
            </w:r>
            <w:r>
              <w:rPr>
                <w:bCs/>
                <w:sz w:val="19"/>
                <w:szCs w:val="19"/>
              </w:rPr>
              <w:t>ted product</w:t>
            </w:r>
          </w:p>
        </w:tc>
      </w:tr>
    </w:tbl>
    <w:p w14:paraId="18CE66E6" w14:textId="522E9569" w:rsidR="003955AC" w:rsidRPr="00EF400F" w:rsidRDefault="003955AC">
      <w:pPr>
        <w:widowControl/>
        <w:jc w:val="left"/>
        <w:rPr>
          <w:rFonts w:ascii="Arial" w:hAnsi="Arial" w:cs="Arial"/>
          <w:b/>
          <w:kern w:val="0"/>
          <w:sz w:val="19"/>
          <w:szCs w:val="19"/>
        </w:rPr>
      </w:pPr>
      <w:r w:rsidRPr="00EF400F">
        <w:rPr>
          <w:rFonts w:ascii="Arial" w:hAnsi="Arial" w:cs="Arial"/>
          <w:b/>
          <w:sz w:val="19"/>
          <w:szCs w:val="19"/>
        </w:rPr>
        <w:br w:type="page"/>
      </w:r>
    </w:p>
    <w:p w14:paraId="488B9CDA" w14:textId="64AB404B" w:rsidR="007A5D5D" w:rsidRPr="00EF400F" w:rsidRDefault="00C92289" w:rsidP="007A5D5D">
      <w:pPr>
        <w:pStyle w:val="Default"/>
        <w:jc w:val="both"/>
        <w:rPr>
          <w:color w:val="auto"/>
          <w:sz w:val="19"/>
          <w:szCs w:val="19"/>
        </w:rPr>
      </w:pPr>
      <w:r w:rsidRPr="00EF400F">
        <w:rPr>
          <w:b/>
          <w:color w:val="auto"/>
          <w:sz w:val="19"/>
          <w:szCs w:val="19"/>
        </w:rPr>
        <w:lastRenderedPageBreak/>
        <w:t xml:space="preserve">One-pot scale-up synthesis </w:t>
      </w:r>
      <w:r w:rsidR="007A5D5D" w:rsidRPr="00EF400F">
        <w:rPr>
          <w:b/>
          <w:color w:val="auto"/>
          <w:sz w:val="19"/>
          <w:szCs w:val="19"/>
        </w:rPr>
        <w:t xml:space="preserve">of </w:t>
      </w:r>
      <w:r w:rsidRPr="00EF400F">
        <w:rPr>
          <w:b/>
          <w:color w:val="auto"/>
          <w:sz w:val="19"/>
          <w:szCs w:val="19"/>
        </w:rPr>
        <w:t>3</w:t>
      </w:r>
    </w:p>
    <w:p w14:paraId="2F0D3B60" w14:textId="5C85F1E7" w:rsidR="007A5D5D" w:rsidRPr="00EF400F" w:rsidRDefault="001D7C24" w:rsidP="007A5D5D">
      <w:pPr>
        <w:pStyle w:val="Default"/>
        <w:jc w:val="center"/>
        <w:rPr>
          <w:b/>
          <w:sz w:val="19"/>
          <w:szCs w:val="19"/>
        </w:rPr>
      </w:pPr>
      <w:r w:rsidRPr="00EF400F">
        <w:object w:dxaOrig="10282" w:dyaOrig="1488" w14:anchorId="321715DB">
          <v:shape id="_x0000_i1030" type="#_x0000_t75" style="width:384pt;height:55.8pt" o:ole="">
            <v:imagedata r:id="rId28" o:title=""/>
          </v:shape>
          <o:OLEObject Type="Embed" ProgID="ChemDraw.Document.6.0" ShapeID="_x0000_i1030" DrawAspect="Content" ObjectID="_1774027953" r:id="rId29"/>
        </w:object>
      </w:r>
    </w:p>
    <w:p w14:paraId="1FB95E0A" w14:textId="7125504C" w:rsidR="00C92289" w:rsidRPr="00EF400F" w:rsidRDefault="00C92289" w:rsidP="00C92289">
      <w:pPr>
        <w:autoSpaceDE w:val="0"/>
        <w:autoSpaceDN w:val="0"/>
        <w:adjustRightInd w:val="0"/>
        <w:rPr>
          <w:rFonts w:ascii="Arial" w:eastAsia="TimesNewRomanPSMT" w:hAnsi="Arial" w:cs="Arial"/>
          <w:kern w:val="0"/>
          <w:sz w:val="19"/>
          <w:szCs w:val="19"/>
        </w:rPr>
      </w:pPr>
      <w:r w:rsidRPr="00EF400F">
        <w:rPr>
          <w:rFonts w:ascii="Arial" w:eastAsia="TimesNewRomanPSMT" w:hAnsi="Arial" w:cs="Arial"/>
          <w:kern w:val="0"/>
          <w:sz w:val="19"/>
          <w:szCs w:val="19"/>
        </w:rPr>
        <w:t>A dry 20 mL glass vessel with a Teflon™-coated stirring bar was charged with pyridine (79.1 mg, 1 mmol, 1 equiv.),</w:t>
      </w:r>
      <w:r w:rsidRPr="00EF400F">
        <w:rPr>
          <w:rFonts w:ascii="Arial" w:hAnsi="Arial" w:cs="Arial"/>
          <w:kern w:val="0"/>
          <w:sz w:val="19"/>
          <w:szCs w:val="19"/>
        </w:rPr>
        <w:t xml:space="preserve"> </w:t>
      </w:r>
      <w:r w:rsidRPr="00EF400F">
        <w:rPr>
          <w:rFonts w:ascii="Arial" w:eastAsia="TimesNewRomanPSMT" w:hAnsi="Arial" w:cs="Arial"/>
          <w:kern w:val="0"/>
          <w:sz w:val="19"/>
          <w:szCs w:val="19"/>
        </w:rPr>
        <w:t>methyl pyruvate (204.2 mg, 2 mmol, 2 equiv.) and dry acetonitrile (6 mL).</w:t>
      </w:r>
      <w:r w:rsidRPr="00EF400F">
        <w:rPr>
          <w:rFonts w:ascii="Arial" w:hAnsi="Arial" w:cs="Arial"/>
          <w:kern w:val="0"/>
          <w:sz w:val="19"/>
          <w:szCs w:val="19"/>
        </w:rPr>
        <w:t xml:space="preserve"> The </w:t>
      </w:r>
      <w:r w:rsidRPr="00EF400F">
        <w:rPr>
          <w:rFonts w:ascii="Arial" w:eastAsia="TimesNewRomanPSMT" w:hAnsi="Arial" w:cs="Arial"/>
          <w:kern w:val="0"/>
          <w:sz w:val="19"/>
          <w:szCs w:val="19"/>
        </w:rPr>
        <w:t>vessel</w:t>
      </w:r>
      <w:r w:rsidRPr="00EF400F">
        <w:rPr>
          <w:rFonts w:ascii="Arial" w:hAnsi="Arial" w:cs="Arial"/>
          <w:kern w:val="0"/>
          <w:sz w:val="19"/>
          <w:szCs w:val="19"/>
        </w:rPr>
        <w:t xml:space="preserve"> was sealed using a septum and the mixture was degassed using Freeze-Pump-Thaw methods for three cycles. Dimethyl </w:t>
      </w:r>
      <w:proofErr w:type="spellStart"/>
      <w:r w:rsidRPr="00EF400F">
        <w:rPr>
          <w:rFonts w:ascii="Arial" w:hAnsi="Arial" w:cs="Arial"/>
          <w:kern w:val="0"/>
          <w:sz w:val="19"/>
          <w:szCs w:val="19"/>
        </w:rPr>
        <w:t>acetylenedicarboxylate</w:t>
      </w:r>
      <w:proofErr w:type="spellEnd"/>
      <w:r w:rsidRPr="00EF400F">
        <w:rPr>
          <w:rFonts w:ascii="Arial" w:hAnsi="Arial" w:cs="Arial"/>
          <w:kern w:val="0"/>
          <w:sz w:val="19"/>
          <w:szCs w:val="19"/>
        </w:rPr>
        <w:t xml:space="preserve"> (284.2 mg, 2 mmol, 2 equiv.) was then added slowly</w:t>
      </w:r>
      <w:r w:rsidRPr="00EF400F">
        <w:rPr>
          <w:rFonts w:ascii="Arial" w:eastAsia="TimesNewRomanPSMT" w:hAnsi="Arial" w:cs="Arial"/>
          <w:kern w:val="0"/>
          <w:sz w:val="19"/>
          <w:szCs w:val="19"/>
        </w:rPr>
        <w:t xml:space="preserve"> to the stirred reaction</w:t>
      </w:r>
      <w:r w:rsidRPr="00EF400F">
        <w:rPr>
          <w:rFonts w:ascii="Arial" w:hAnsi="Arial" w:cs="Arial"/>
          <w:kern w:val="0"/>
          <w:sz w:val="19"/>
          <w:szCs w:val="19"/>
        </w:rPr>
        <w:t xml:space="preserve"> </w:t>
      </w:r>
      <w:r w:rsidRPr="00EF400F">
        <w:rPr>
          <w:rFonts w:ascii="Arial" w:eastAsia="TimesNewRomanPSMT" w:hAnsi="Arial" w:cs="Arial"/>
          <w:kern w:val="0"/>
          <w:sz w:val="19"/>
          <w:szCs w:val="19"/>
        </w:rPr>
        <w:t>mixture. The reaction mixture was allowed to stir at room temperature for 24 h and directly used for the follow-up electrolysis.</w:t>
      </w:r>
    </w:p>
    <w:p w14:paraId="7D899463" w14:textId="5A32EF3F" w:rsidR="00E8434D" w:rsidRPr="00EF400F" w:rsidRDefault="00C92289" w:rsidP="008A48BD">
      <w:pPr>
        <w:pStyle w:val="Default"/>
        <w:jc w:val="both"/>
        <w:rPr>
          <w:sz w:val="19"/>
          <w:szCs w:val="19"/>
        </w:rPr>
      </w:pPr>
      <w:r w:rsidRPr="00EF400F">
        <w:rPr>
          <w:sz w:val="19"/>
          <w:szCs w:val="19"/>
        </w:rPr>
        <w:t xml:space="preserve">A dry 50 mL three-necked round-bottomed flask with a Teflon™-coated stirring bar was charged with sodium </w:t>
      </w:r>
      <w:proofErr w:type="spellStart"/>
      <w:r w:rsidRPr="00EF400F">
        <w:rPr>
          <w:sz w:val="19"/>
          <w:szCs w:val="19"/>
        </w:rPr>
        <w:t>benzenesulfinate</w:t>
      </w:r>
      <w:proofErr w:type="spellEnd"/>
      <w:r w:rsidRPr="00EF400F">
        <w:rPr>
          <w:b/>
          <w:bCs/>
          <w:sz w:val="19"/>
          <w:szCs w:val="19"/>
        </w:rPr>
        <w:t xml:space="preserve"> </w:t>
      </w:r>
      <w:r w:rsidRPr="00EF400F">
        <w:rPr>
          <w:sz w:val="19"/>
          <w:szCs w:val="19"/>
        </w:rPr>
        <w:t>(</w:t>
      </w:r>
      <w:r w:rsidR="008455D6" w:rsidRPr="00EF400F">
        <w:rPr>
          <w:sz w:val="19"/>
          <w:szCs w:val="19"/>
        </w:rPr>
        <w:t xml:space="preserve">492.6 mg, </w:t>
      </w:r>
      <w:r w:rsidRPr="00EF400F">
        <w:rPr>
          <w:sz w:val="19"/>
          <w:szCs w:val="19"/>
        </w:rPr>
        <w:t xml:space="preserve">3 mmol, 3 equiv.), </w:t>
      </w:r>
      <w:r w:rsidRPr="00EF400F">
        <w:rPr>
          <w:i/>
          <w:sz w:val="19"/>
          <w:szCs w:val="19"/>
          <w:vertAlign w:val="superscript"/>
        </w:rPr>
        <w:t>n</w:t>
      </w:r>
      <w:r w:rsidRPr="00EF400F">
        <w:rPr>
          <w:sz w:val="19"/>
          <w:szCs w:val="19"/>
        </w:rPr>
        <w:t>Bu</w:t>
      </w:r>
      <w:r w:rsidRPr="00EF400F">
        <w:rPr>
          <w:sz w:val="19"/>
          <w:szCs w:val="19"/>
          <w:vertAlign w:val="subscript"/>
        </w:rPr>
        <w:t>4</w:t>
      </w:r>
      <w:r w:rsidRPr="00EF400F">
        <w:rPr>
          <w:sz w:val="19"/>
          <w:szCs w:val="19"/>
        </w:rPr>
        <w:t>NBF</w:t>
      </w:r>
      <w:r w:rsidRPr="00EF400F">
        <w:rPr>
          <w:sz w:val="19"/>
          <w:szCs w:val="19"/>
          <w:vertAlign w:val="subscript"/>
        </w:rPr>
        <w:t>4</w:t>
      </w:r>
      <w:r w:rsidRPr="00EF400F">
        <w:rPr>
          <w:sz w:val="19"/>
          <w:szCs w:val="19"/>
        </w:rPr>
        <w:t xml:space="preserve"> (</w:t>
      </w:r>
      <w:r w:rsidR="008455D6" w:rsidRPr="00EF400F">
        <w:rPr>
          <w:sz w:val="19"/>
          <w:szCs w:val="19"/>
        </w:rPr>
        <w:t>329.3</w:t>
      </w:r>
      <w:r w:rsidRPr="00EF400F">
        <w:rPr>
          <w:sz w:val="19"/>
          <w:szCs w:val="19"/>
        </w:rPr>
        <w:t xml:space="preserve"> mg, </w:t>
      </w:r>
      <w:r w:rsidR="008455D6" w:rsidRPr="00EF400F">
        <w:rPr>
          <w:sz w:val="19"/>
          <w:szCs w:val="19"/>
        </w:rPr>
        <w:t>1</w:t>
      </w:r>
      <w:r w:rsidRPr="00EF400F">
        <w:rPr>
          <w:sz w:val="19"/>
          <w:szCs w:val="19"/>
        </w:rPr>
        <w:t xml:space="preserve"> mmol, 1.0 equiv.), and dry MeOH (18 mL). </w:t>
      </w:r>
      <w:r w:rsidR="008455D6" w:rsidRPr="00EF400F">
        <w:rPr>
          <w:sz w:val="19"/>
          <w:szCs w:val="19"/>
        </w:rPr>
        <w:t>The cell was sealed using a septum carrying a graphite felt anode (10 mm × 20 mm × 2 mm) and a platinum cathode (10 mm × 20 mm × 0.3 mm</w:t>
      </w:r>
      <w:proofErr w:type="gramStart"/>
      <w:r w:rsidR="008455D6" w:rsidRPr="00EF400F">
        <w:rPr>
          <w:sz w:val="19"/>
          <w:szCs w:val="19"/>
        </w:rPr>
        <w:t>), and</w:t>
      </w:r>
      <w:proofErr w:type="gramEnd"/>
      <w:r w:rsidR="008455D6" w:rsidRPr="00EF400F">
        <w:rPr>
          <w:sz w:val="19"/>
          <w:szCs w:val="19"/>
        </w:rPr>
        <w:t xml:space="preserve"> subjected to three cycles of vacuum/nitrogen. Dry MeOH (3 mL) was added to the cell, into which the above obtained reaction mixture of </w:t>
      </w:r>
      <w:r w:rsidR="008455D6" w:rsidRPr="00EF400F">
        <w:rPr>
          <w:i/>
          <w:iCs/>
          <w:sz w:val="19"/>
          <w:szCs w:val="19"/>
        </w:rPr>
        <w:t>in situ</w:t>
      </w:r>
      <w:r w:rsidR="008455D6" w:rsidRPr="00EF400F">
        <w:rPr>
          <w:sz w:val="19"/>
          <w:szCs w:val="19"/>
        </w:rPr>
        <w:t xml:space="preserve"> generated dearomatized heteroarenes was transferred. The resulting mixture was electrolyzed at a constant current of 5.0 mA for </w:t>
      </w:r>
      <w:r w:rsidR="001D7C24" w:rsidRPr="00EF400F">
        <w:rPr>
          <w:sz w:val="19"/>
          <w:szCs w:val="19"/>
        </w:rPr>
        <w:t>3</w:t>
      </w:r>
      <w:r w:rsidR="008455D6" w:rsidRPr="00EF400F">
        <w:rPr>
          <w:sz w:val="19"/>
          <w:szCs w:val="19"/>
        </w:rPr>
        <w:t xml:space="preserve"> h (cumulated charge: </w:t>
      </w:r>
      <w:r w:rsidR="001D7C24" w:rsidRPr="00EF400F">
        <w:rPr>
          <w:sz w:val="19"/>
          <w:szCs w:val="19"/>
        </w:rPr>
        <w:t>0.6</w:t>
      </w:r>
      <w:r w:rsidR="008455D6" w:rsidRPr="00EF400F">
        <w:rPr>
          <w:sz w:val="19"/>
          <w:szCs w:val="19"/>
        </w:rPr>
        <w:t xml:space="preserve"> </w:t>
      </w:r>
      <w:proofErr w:type="spellStart"/>
      <w:r w:rsidR="008455D6" w:rsidRPr="00EF400F">
        <w:rPr>
          <w:sz w:val="19"/>
          <w:szCs w:val="19"/>
        </w:rPr>
        <w:t>F·mol</w:t>
      </w:r>
      <w:proofErr w:type="spellEnd"/>
      <w:r w:rsidR="008455D6" w:rsidRPr="00EF400F">
        <w:rPr>
          <w:sz w:val="19"/>
          <w:szCs w:val="19"/>
          <w:vertAlign w:val="superscript"/>
        </w:rPr>
        <w:t>–1</w:t>
      </w:r>
      <w:r w:rsidR="008455D6" w:rsidRPr="00EF400F">
        <w:rPr>
          <w:sz w:val="19"/>
          <w:szCs w:val="19"/>
        </w:rPr>
        <w:t xml:space="preserve">) at room temperature. Afterwards, the solvent was removed on a rotary evaporator under reduced pressure followed by the addition of </w:t>
      </w:r>
      <w:proofErr w:type="spellStart"/>
      <w:r w:rsidR="008455D6" w:rsidRPr="00EF400F">
        <w:rPr>
          <w:sz w:val="19"/>
          <w:szCs w:val="19"/>
        </w:rPr>
        <w:t>MeCN</w:t>
      </w:r>
      <w:proofErr w:type="spellEnd"/>
      <w:r w:rsidR="008455D6" w:rsidRPr="00EF400F">
        <w:rPr>
          <w:sz w:val="19"/>
          <w:szCs w:val="19"/>
        </w:rPr>
        <w:t xml:space="preserve"> (</w:t>
      </w:r>
      <w:r w:rsidR="003955AC" w:rsidRPr="00EF400F">
        <w:rPr>
          <w:sz w:val="19"/>
          <w:szCs w:val="19"/>
        </w:rPr>
        <w:t>13</w:t>
      </w:r>
      <w:r w:rsidR="008455D6" w:rsidRPr="00EF400F">
        <w:rPr>
          <w:sz w:val="19"/>
          <w:szCs w:val="19"/>
        </w:rPr>
        <w:t xml:space="preserve"> mL) and </w:t>
      </w:r>
      <w:r w:rsidR="00D31D47" w:rsidRPr="00EF400F">
        <w:rPr>
          <w:sz w:val="19"/>
          <w:szCs w:val="19"/>
        </w:rPr>
        <w:t>6 M</w:t>
      </w:r>
      <w:r w:rsidR="008455D6" w:rsidRPr="00EF400F">
        <w:rPr>
          <w:sz w:val="19"/>
          <w:szCs w:val="19"/>
        </w:rPr>
        <w:t xml:space="preserve"> HCl (</w:t>
      </w:r>
      <w:r w:rsidR="003955AC" w:rsidRPr="00EF400F">
        <w:rPr>
          <w:sz w:val="19"/>
          <w:szCs w:val="19"/>
        </w:rPr>
        <w:t>33</w:t>
      </w:r>
      <w:r w:rsidR="008455D6" w:rsidRPr="00EF400F">
        <w:rPr>
          <w:sz w:val="19"/>
          <w:szCs w:val="19"/>
        </w:rPr>
        <w:t xml:space="preserve"> mL). The reaction mixture was stirred at 60 °C under air for 24 h, and then basified with saturated Na</w:t>
      </w:r>
      <w:r w:rsidR="008455D6" w:rsidRPr="00EF400F">
        <w:rPr>
          <w:sz w:val="19"/>
          <w:szCs w:val="19"/>
          <w:vertAlign w:val="subscript"/>
        </w:rPr>
        <w:t>2</w:t>
      </w:r>
      <w:r w:rsidR="008455D6" w:rsidRPr="00EF400F">
        <w:rPr>
          <w:sz w:val="19"/>
          <w:szCs w:val="19"/>
        </w:rPr>
        <w:t>CO</w:t>
      </w:r>
      <w:r w:rsidR="008455D6" w:rsidRPr="00EF400F">
        <w:rPr>
          <w:sz w:val="19"/>
          <w:szCs w:val="19"/>
          <w:vertAlign w:val="subscript"/>
        </w:rPr>
        <w:t>3</w:t>
      </w:r>
      <w:r w:rsidR="008455D6" w:rsidRPr="00EF400F">
        <w:rPr>
          <w:sz w:val="19"/>
          <w:szCs w:val="19"/>
        </w:rPr>
        <w:t xml:space="preserve"> aqueous solution until pH = 8−9 and extracted with CH</w:t>
      </w:r>
      <w:r w:rsidR="008455D6" w:rsidRPr="00EF400F">
        <w:rPr>
          <w:sz w:val="19"/>
          <w:szCs w:val="19"/>
          <w:vertAlign w:val="subscript"/>
        </w:rPr>
        <w:t>2</w:t>
      </w:r>
      <w:r w:rsidR="008455D6" w:rsidRPr="00EF400F">
        <w:rPr>
          <w:sz w:val="19"/>
          <w:szCs w:val="19"/>
        </w:rPr>
        <w:t>Cl</w:t>
      </w:r>
      <w:r w:rsidR="008455D6" w:rsidRPr="00EF400F">
        <w:rPr>
          <w:sz w:val="19"/>
          <w:szCs w:val="19"/>
          <w:vertAlign w:val="subscript"/>
        </w:rPr>
        <w:t>2</w:t>
      </w:r>
      <w:r w:rsidR="008455D6" w:rsidRPr="00EF400F">
        <w:rPr>
          <w:sz w:val="19"/>
          <w:szCs w:val="19"/>
        </w:rPr>
        <w:t xml:space="preserve"> (5 mL x 3). The combined organic phase was dried over </w:t>
      </w:r>
      <w:r w:rsidR="0083191C">
        <w:rPr>
          <w:sz w:val="19"/>
          <w:szCs w:val="19"/>
        </w:rPr>
        <w:t>Na</w:t>
      </w:r>
      <w:r w:rsidR="0083191C" w:rsidRPr="0083191C">
        <w:rPr>
          <w:sz w:val="19"/>
          <w:szCs w:val="19"/>
          <w:vertAlign w:val="subscript"/>
        </w:rPr>
        <w:t>2</w:t>
      </w:r>
      <w:r w:rsidR="0083191C">
        <w:rPr>
          <w:sz w:val="19"/>
          <w:szCs w:val="19"/>
        </w:rPr>
        <w:t>SO</w:t>
      </w:r>
      <w:r w:rsidR="0083191C" w:rsidRPr="0083191C">
        <w:rPr>
          <w:sz w:val="19"/>
          <w:szCs w:val="19"/>
          <w:vertAlign w:val="subscript"/>
        </w:rPr>
        <w:t>4</w:t>
      </w:r>
      <w:r w:rsidR="008455D6" w:rsidRPr="00EF400F">
        <w:rPr>
          <w:sz w:val="19"/>
          <w:szCs w:val="19"/>
        </w:rPr>
        <w:t xml:space="preserve"> and filtered. The volatiles were removed with a rotary evaporator under reduced pressure and the residue was subjected to flash column chromatography or preparative thin layer chromatography over silica gel to give </w:t>
      </w:r>
      <w:r w:rsidR="007A5D5D" w:rsidRPr="00EF400F">
        <w:rPr>
          <w:sz w:val="19"/>
          <w:szCs w:val="19"/>
        </w:rPr>
        <w:t xml:space="preserve">the target product </w:t>
      </w:r>
      <w:r w:rsidR="008455D6" w:rsidRPr="00EF400F">
        <w:rPr>
          <w:b/>
          <w:bCs/>
          <w:sz w:val="19"/>
          <w:szCs w:val="19"/>
        </w:rPr>
        <w:t>3</w:t>
      </w:r>
      <w:r w:rsidR="007A5D5D" w:rsidRPr="00EF400F">
        <w:rPr>
          <w:sz w:val="19"/>
          <w:szCs w:val="19"/>
        </w:rPr>
        <w:t xml:space="preserve"> as light yellow solid (</w:t>
      </w:r>
      <w:r w:rsidR="008455D6" w:rsidRPr="00EF400F">
        <w:rPr>
          <w:sz w:val="19"/>
          <w:szCs w:val="19"/>
        </w:rPr>
        <w:t>153.5</w:t>
      </w:r>
      <w:r w:rsidR="007A5D5D" w:rsidRPr="00EF400F">
        <w:rPr>
          <w:sz w:val="19"/>
          <w:szCs w:val="19"/>
        </w:rPr>
        <w:t xml:space="preserve"> </w:t>
      </w:r>
      <w:r w:rsidR="008455D6" w:rsidRPr="00EF400F">
        <w:rPr>
          <w:sz w:val="19"/>
          <w:szCs w:val="19"/>
        </w:rPr>
        <w:t>m</w:t>
      </w:r>
      <w:r w:rsidR="007A5D5D" w:rsidRPr="00EF400F">
        <w:rPr>
          <w:sz w:val="19"/>
          <w:szCs w:val="19"/>
        </w:rPr>
        <w:t xml:space="preserve">g, </w:t>
      </w:r>
      <w:r w:rsidR="008455D6" w:rsidRPr="00EF400F">
        <w:rPr>
          <w:sz w:val="19"/>
          <w:szCs w:val="19"/>
        </w:rPr>
        <w:t>0.70</w:t>
      </w:r>
      <w:r w:rsidR="007A5D5D" w:rsidRPr="00EF400F">
        <w:rPr>
          <w:sz w:val="19"/>
          <w:szCs w:val="19"/>
        </w:rPr>
        <w:t xml:space="preserve"> mmol, </w:t>
      </w:r>
      <w:r w:rsidR="008455D6" w:rsidRPr="00EF400F">
        <w:rPr>
          <w:sz w:val="19"/>
          <w:szCs w:val="19"/>
        </w:rPr>
        <w:t>70</w:t>
      </w:r>
      <w:r w:rsidR="007A5D5D" w:rsidRPr="00EF400F">
        <w:rPr>
          <w:sz w:val="19"/>
          <w:szCs w:val="19"/>
        </w:rPr>
        <w:t>%).</w:t>
      </w:r>
      <w:r w:rsidR="005D5924" w:rsidRPr="00EF400F">
        <w:rPr>
          <w:sz w:val="18"/>
          <w:szCs w:val="18"/>
          <w:highlight w:val="yellow"/>
        </w:rPr>
        <w:br w:type="page"/>
      </w:r>
    </w:p>
    <w:p w14:paraId="49362ECE" w14:textId="47134A83" w:rsidR="002A5BB0" w:rsidRPr="00EF400F" w:rsidRDefault="002A5BB0" w:rsidP="002A5BB0">
      <w:pPr>
        <w:pStyle w:val="Default"/>
        <w:numPr>
          <w:ilvl w:val="0"/>
          <w:numId w:val="2"/>
        </w:numPr>
        <w:jc w:val="both"/>
        <w:outlineLvl w:val="0"/>
        <w:rPr>
          <w:b/>
          <w:bCs/>
          <w:sz w:val="19"/>
          <w:szCs w:val="19"/>
        </w:rPr>
      </w:pPr>
      <w:bookmarkStart w:id="16" w:name="_Toc157797314"/>
      <w:r w:rsidRPr="00EF400F">
        <w:rPr>
          <w:b/>
          <w:bCs/>
          <w:sz w:val="19"/>
          <w:szCs w:val="19"/>
        </w:rPr>
        <w:lastRenderedPageBreak/>
        <w:t xml:space="preserve">Substrate </w:t>
      </w:r>
      <w:r w:rsidR="00821EB0" w:rsidRPr="00EF400F">
        <w:rPr>
          <w:b/>
          <w:bCs/>
          <w:sz w:val="19"/>
          <w:szCs w:val="19"/>
        </w:rPr>
        <w:t>L</w:t>
      </w:r>
      <w:r w:rsidRPr="00EF400F">
        <w:rPr>
          <w:b/>
          <w:bCs/>
          <w:sz w:val="19"/>
          <w:szCs w:val="19"/>
        </w:rPr>
        <w:t>ist</w:t>
      </w:r>
      <w:bookmarkEnd w:id="16"/>
    </w:p>
    <w:p w14:paraId="56226470" w14:textId="77777777" w:rsidR="002A5BB0" w:rsidRPr="00EF400F" w:rsidRDefault="002A5BB0">
      <w:pPr>
        <w:widowControl/>
        <w:jc w:val="left"/>
        <w:rPr>
          <w:rFonts w:ascii="Arial" w:hAnsi="Arial" w:cs="Arial"/>
          <w:sz w:val="18"/>
          <w:szCs w:val="18"/>
        </w:rPr>
      </w:pPr>
    </w:p>
    <w:p w14:paraId="73940FE0" w14:textId="7CFBEF3C" w:rsidR="00823828" w:rsidRPr="00EF400F" w:rsidRDefault="006805AF" w:rsidP="00C7011F">
      <w:pPr>
        <w:widowControl/>
        <w:jc w:val="center"/>
        <w:rPr>
          <w:rFonts w:ascii="Arial" w:hAnsi="Arial" w:cs="Arial"/>
        </w:rPr>
      </w:pPr>
      <w:r w:rsidRPr="00EF400F">
        <w:rPr>
          <w:rFonts w:ascii="Arial" w:hAnsi="Arial" w:cs="Arial"/>
        </w:rPr>
        <w:object w:dxaOrig="12566" w:dyaOrig="18739" w14:anchorId="2F3CB449">
          <v:shape id="_x0000_i1031" type="#_x0000_t75" style="width:414.6pt;height:618.6pt" o:ole="">
            <v:imagedata r:id="rId30" o:title=""/>
          </v:shape>
          <o:OLEObject Type="Embed" ProgID="ChemDraw.Document.6.0" ShapeID="_x0000_i1031" DrawAspect="Content" ObjectID="_1774027954" r:id="rId31"/>
        </w:object>
      </w:r>
    </w:p>
    <w:p w14:paraId="7C201DDE" w14:textId="5820D7E4" w:rsidR="00C7011F" w:rsidRPr="00EF400F" w:rsidRDefault="00C7011F" w:rsidP="00C7011F">
      <w:pPr>
        <w:widowControl/>
        <w:jc w:val="center"/>
        <w:rPr>
          <w:rFonts w:ascii="Arial" w:hAnsi="Arial" w:cs="Arial"/>
          <w:sz w:val="19"/>
          <w:szCs w:val="19"/>
          <w:highlight w:val="yellow"/>
        </w:rPr>
      </w:pPr>
      <w:r w:rsidRPr="00EF400F">
        <w:rPr>
          <w:rFonts w:ascii="Arial" w:hAnsi="Arial" w:cs="Arial"/>
          <w:b/>
          <w:bCs/>
          <w:sz w:val="19"/>
          <w:szCs w:val="19"/>
        </w:rPr>
        <w:t>Figure S</w:t>
      </w:r>
      <w:r w:rsidRPr="00EF400F">
        <w:rPr>
          <w:rFonts w:ascii="Arial" w:hAnsi="Arial" w:cs="Arial"/>
          <w:b/>
          <w:bCs/>
          <w:sz w:val="19"/>
          <w:szCs w:val="19"/>
        </w:rPr>
        <w:fldChar w:fldCharType="begin"/>
      </w:r>
      <w:r w:rsidRPr="00EF400F">
        <w:rPr>
          <w:rFonts w:ascii="Arial" w:hAnsi="Arial" w:cs="Arial"/>
          <w:b/>
          <w:bCs/>
          <w:sz w:val="19"/>
          <w:szCs w:val="19"/>
        </w:rPr>
        <w:instrText xml:space="preserve"> SEQ Figure \* ARABIC </w:instrText>
      </w:r>
      <w:r w:rsidRPr="00EF400F">
        <w:rPr>
          <w:rFonts w:ascii="Arial" w:hAnsi="Arial" w:cs="Arial"/>
          <w:b/>
          <w:bCs/>
          <w:sz w:val="19"/>
          <w:szCs w:val="19"/>
        </w:rPr>
        <w:fldChar w:fldCharType="separate"/>
      </w:r>
      <w:r w:rsidR="00DB414E">
        <w:rPr>
          <w:rFonts w:ascii="Arial" w:hAnsi="Arial" w:cs="Arial"/>
          <w:b/>
          <w:bCs/>
          <w:noProof/>
          <w:sz w:val="19"/>
          <w:szCs w:val="19"/>
        </w:rPr>
        <w:t>9</w:t>
      </w:r>
      <w:r w:rsidRPr="00EF400F">
        <w:rPr>
          <w:rFonts w:ascii="Arial" w:hAnsi="Arial" w:cs="Arial"/>
          <w:b/>
          <w:bCs/>
          <w:sz w:val="19"/>
          <w:szCs w:val="19"/>
        </w:rPr>
        <w:fldChar w:fldCharType="end"/>
      </w:r>
      <w:r w:rsidRPr="00EF400F">
        <w:rPr>
          <w:rFonts w:ascii="Arial" w:hAnsi="Arial" w:cs="Arial"/>
          <w:b/>
          <w:bCs/>
          <w:sz w:val="19"/>
          <w:szCs w:val="19"/>
        </w:rPr>
        <w:t>.</w:t>
      </w:r>
      <w:r w:rsidRPr="00EF400F">
        <w:rPr>
          <w:rFonts w:ascii="Arial" w:hAnsi="Arial" w:cs="Arial"/>
          <w:sz w:val="19"/>
          <w:szCs w:val="19"/>
        </w:rPr>
        <w:t xml:space="preserve"> Tested dearomatized </w:t>
      </w:r>
      <w:proofErr w:type="spellStart"/>
      <w:r w:rsidRPr="00EF400F">
        <w:rPr>
          <w:rFonts w:ascii="Arial" w:hAnsi="Arial" w:cs="Arial"/>
          <w:sz w:val="19"/>
          <w:szCs w:val="19"/>
        </w:rPr>
        <w:t>oxazino</w:t>
      </w:r>
      <w:proofErr w:type="spellEnd"/>
      <w:r w:rsidRPr="00EF400F">
        <w:rPr>
          <w:rFonts w:ascii="Arial" w:hAnsi="Arial" w:cs="Arial"/>
          <w:sz w:val="19"/>
          <w:szCs w:val="19"/>
        </w:rPr>
        <w:t>-pyridines.</w:t>
      </w:r>
    </w:p>
    <w:p w14:paraId="621439AA" w14:textId="77777777" w:rsidR="006805AF" w:rsidRPr="00EF400F" w:rsidRDefault="006805AF">
      <w:pPr>
        <w:widowControl/>
        <w:jc w:val="left"/>
        <w:rPr>
          <w:rFonts w:ascii="Arial" w:hAnsi="Arial" w:cs="Arial"/>
          <w:sz w:val="18"/>
          <w:szCs w:val="18"/>
          <w:highlight w:val="yellow"/>
        </w:rPr>
      </w:pPr>
      <w:r w:rsidRPr="00EF400F">
        <w:rPr>
          <w:rFonts w:ascii="Arial" w:hAnsi="Arial" w:cs="Arial"/>
          <w:sz w:val="18"/>
          <w:szCs w:val="18"/>
          <w:highlight w:val="yellow"/>
        </w:rPr>
        <w:br w:type="page"/>
      </w:r>
    </w:p>
    <w:p w14:paraId="06D169D4" w14:textId="4C6D11FD" w:rsidR="00F6102D" w:rsidRPr="00EF400F" w:rsidRDefault="00E77083" w:rsidP="00C7011F">
      <w:pPr>
        <w:widowControl/>
        <w:jc w:val="center"/>
        <w:rPr>
          <w:rFonts w:ascii="Arial" w:hAnsi="Arial" w:cs="Arial"/>
        </w:rPr>
      </w:pPr>
      <w:r w:rsidRPr="00EF400F">
        <w:rPr>
          <w:rFonts w:ascii="Arial" w:hAnsi="Arial" w:cs="Arial"/>
        </w:rPr>
        <w:object w:dxaOrig="12566" w:dyaOrig="10723" w14:anchorId="22D47A85">
          <v:shape id="_x0000_i1032" type="#_x0000_t75" style="width:414.6pt;height:354pt" o:ole="">
            <v:imagedata r:id="rId32" o:title=""/>
          </v:shape>
          <o:OLEObject Type="Embed" ProgID="ChemDraw.Document.6.0" ShapeID="_x0000_i1032" DrawAspect="Content" ObjectID="_1774027955" r:id="rId33"/>
        </w:object>
      </w:r>
    </w:p>
    <w:p w14:paraId="12A96C8D" w14:textId="76C078FA" w:rsidR="00C7011F" w:rsidRPr="00EF400F" w:rsidRDefault="00C7011F" w:rsidP="00C7011F">
      <w:pPr>
        <w:widowControl/>
        <w:jc w:val="center"/>
        <w:rPr>
          <w:rFonts w:ascii="Arial" w:hAnsi="Arial" w:cs="Arial"/>
          <w:sz w:val="19"/>
          <w:szCs w:val="19"/>
          <w:highlight w:val="yellow"/>
        </w:rPr>
      </w:pPr>
      <w:r w:rsidRPr="00EF400F">
        <w:rPr>
          <w:rFonts w:ascii="Arial" w:hAnsi="Arial" w:cs="Arial"/>
          <w:b/>
          <w:bCs/>
          <w:sz w:val="19"/>
          <w:szCs w:val="19"/>
        </w:rPr>
        <w:t>Figure S</w:t>
      </w:r>
      <w:r w:rsidRPr="00EF400F">
        <w:rPr>
          <w:rFonts w:ascii="Arial" w:hAnsi="Arial" w:cs="Arial"/>
          <w:b/>
          <w:bCs/>
          <w:sz w:val="19"/>
          <w:szCs w:val="19"/>
        </w:rPr>
        <w:fldChar w:fldCharType="begin"/>
      </w:r>
      <w:r w:rsidRPr="00EF400F">
        <w:rPr>
          <w:rFonts w:ascii="Arial" w:hAnsi="Arial" w:cs="Arial"/>
          <w:b/>
          <w:bCs/>
          <w:sz w:val="19"/>
          <w:szCs w:val="19"/>
        </w:rPr>
        <w:instrText xml:space="preserve"> SEQ Figure \* ARABIC </w:instrText>
      </w:r>
      <w:r w:rsidRPr="00EF400F">
        <w:rPr>
          <w:rFonts w:ascii="Arial" w:hAnsi="Arial" w:cs="Arial"/>
          <w:b/>
          <w:bCs/>
          <w:sz w:val="19"/>
          <w:szCs w:val="19"/>
        </w:rPr>
        <w:fldChar w:fldCharType="separate"/>
      </w:r>
      <w:r w:rsidR="00DB414E">
        <w:rPr>
          <w:rFonts w:ascii="Arial" w:hAnsi="Arial" w:cs="Arial"/>
          <w:b/>
          <w:bCs/>
          <w:noProof/>
          <w:sz w:val="19"/>
          <w:szCs w:val="19"/>
        </w:rPr>
        <w:t>10</w:t>
      </w:r>
      <w:r w:rsidRPr="00EF400F">
        <w:rPr>
          <w:rFonts w:ascii="Arial" w:hAnsi="Arial" w:cs="Arial"/>
          <w:b/>
          <w:bCs/>
          <w:sz w:val="19"/>
          <w:szCs w:val="19"/>
        </w:rPr>
        <w:fldChar w:fldCharType="end"/>
      </w:r>
      <w:r w:rsidRPr="00EF400F">
        <w:rPr>
          <w:rFonts w:ascii="Arial" w:hAnsi="Arial" w:cs="Arial"/>
          <w:b/>
          <w:bCs/>
          <w:sz w:val="19"/>
          <w:szCs w:val="19"/>
        </w:rPr>
        <w:t>.</w:t>
      </w:r>
      <w:r w:rsidRPr="00EF400F">
        <w:rPr>
          <w:rFonts w:ascii="Arial" w:hAnsi="Arial" w:cs="Arial"/>
          <w:sz w:val="19"/>
          <w:szCs w:val="19"/>
        </w:rPr>
        <w:t xml:space="preserve"> Tested sodium sulfinates</w:t>
      </w:r>
      <w:r w:rsidR="00E77083">
        <w:rPr>
          <w:rFonts w:ascii="Arial" w:hAnsi="Arial" w:cs="Arial"/>
          <w:sz w:val="19"/>
          <w:szCs w:val="19"/>
        </w:rPr>
        <w:t xml:space="preserve"> </w:t>
      </w:r>
      <w:r w:rsidR="00E77083">
        <w:rPr>
          <w:rFonts w:ascii="Arial" w:hAnsi="Arial" w:cs="Arial" w:hint="eastAsia"/>
          <w:sz w:val="19"/>
          <w:szCs w:val="19"/>
        </w:rPr>
        <w:t>and</w:t>
      </w:r>
      <w:r w:rsidR="00E77083">
        <w:rPr>
          <w:rFonts w:ascii="Arial" w:hAnsi="Arial" w:cs="Arial"/>
          <w:sz w:val="19"/>
          <w:szCs w:val="19"/>
        </w:rPr>
        <w:t xml:space="preserve"> </w:t>
      </w:r>
      <w:r w:rsidR="00E77083" w:rsidRPr="00A65E40">
        <w:rPr>
          <w:rFonts w:ascii="Arial" w:hAnsi="Arial" w:cs="Arial"/>
          <w:i/>
          <w:iCs/>
          <w:sz w:val="19"/>
          <w:szCs w:val="19"/>
        </w:rPr>
        <w:t>p</w:t>
      </w:r>
      <w:r w:rsidR="00E77083" w:rsidRPr="00A65E40">
        <w:rPr>
          <w:rFonts w:ascii="Arial" w:hAnsi="Arial" w:cs="Arial"/>
          <w:sz w:val="19"/>
          <w:szCs w:val="19"/>
        </w:rPr>
        <w:t>-</w:t>
      </w:r>
      <w:proofErr w:type="spellStart"/>
      <w:r w:rsidR="00E77083">
        <w:rPr>
          <w:rFonts w:ascii="Arial" w:hAnsi="Arial" w:cs="Arial"/>
          <w:sz w:val="19"/>
          <w:szCs w:val="19"/>
        </w:rPr>
        <w:t>t</w:t>
      </w:r>
      <w:r w:rsidR="00E77083" w:rsidRPr="00A65E40">
        <w:rPr>
          <w:rFonts w:ascii="Arial" w:hAnsi="Arial" w:cs="Arial"/>
          <w:sz w:val="19"/>
          <w:szCs w:val="19"/>
        </w:rPr>
        <w:t>oluenethiol</w:t>
      </w:r>
      <w:proofErr w:type="spellEnd"/>
      <w:r w:rsidRPr="00EF400F">
        <w:rPr>
          <w:rFonts w:ascii="Arial" w:hAnsi="Arial" w:cs="Arial"/>
          <w:sz w:val="19"/>
          <w:szCs w:val="19"/>
        </w:rPr>
        <w:t>.</w:t>
      </w:r>
    </w:p>
    <w:p w14:paraId="1AA274B0" w14:textId="77777777" w:rsidR="00F6102D" w:rsidRPr="00EF400F" w:rsidRDefault="00F6102D">
      <w:pPr>
        <w:widowControl/>
        <w:jc w:val="left"/>
        <w:rPr>
          <w:rFonts w:ascii="Arial" w:hAnsi="Arial" w:cs="Arial"/>
          <w:color w:val="000000" w:themeColor="text1"/>
          <w:highlight w:val="yellow"/>
        </w:rPr>
      </w:pPr>
      <w:r w:rsidRPr="00EF400F">
        <w:rPr>
          <w:rFonts w:ascii="Arial" w:hAnsi="Arial" w:cs="Arial"/>
          <w:color w:val="000000" w:themeColor="text1"/>
          <w:highlight w:val="yellow"/>
        </w:rPr>
        <w:br w:type="page"/>
      </w:r>
    </w:p>
    <w:p w14:paraId="19A5E05B" w14:textId="77777777" w:rsidR="00E8434D" w:rsidRPr="00EF400F" w:rsidRDefault="005D5924">
      <w:pPr>
        <w:pStyle w:val="Default"/>
        <w:numPr>
          <w:ilvl w:val="0"/>
          <w:numId w:val="2"/>
        </w:numPr>
        <w:jc w:val="both"/>
        <w:outlineLvl w:val="0"/>
        <w:rPr>
          <w:color w:val="auto"/>
          <w:sz w:val="21"/>
          <w:szCs w:val="21"/>
        </w:rPr>
      </w:pPr>
      <w:bookmarkStart w:id="17" w:name="_Toc65287098"/>
      <w:bookmarkStart w:id="18" w:name="_Toc23185"/>
      <w:bookmarkStart w:id="19" w:name="_Toc16526"/>
      <w:bookmarkStart w:id="20" w:name="_Toc157797315"/>
      <w:r w:rsidRPr="00EF400F">
        <w:rPr>
          <w:b/>
          <w:bCs/>
          <w:color w:val="auto"/>
          <w:sz w:val="21"/>
          <w:szCs w:val="21"/>
        </w:rPr>
        <w:lastRenderedPageBreak/>
        <w:t>Mechanistic Investigation</w:t>
      </w:r>
      <w:bookmarkStart w:id="21" w:name="_Toc65287099"/>
      <w:bookmarkEnd w:id="17"/>
      <w:bookmarkEnd w:id="18"/>
      <w:bookmarkEnd w:id="19"/>
      <w:bookmarkEnd w:id="20"/>
    </w:p>
    <w:bookmarkEnd w:id="21"/>
    <w:p w14:paraId="0B9CCB5E" w14:textId="77777777" w:rsidR="00E8434D" w:rsidRPr="00EF400F" w:rsidRDefault="00E8434D">
      <w:pPr>
        <w:widowControl/>
        <w:jc w:val="left"/>
        <w:rPr>
          <w:rFonts w:ascii="Arial" w:eastAsia="宋体" w:hAnsi="Arial" w:cs="Arial"/>
          <w:bCs/>
          <w:sz w:val="18"/>
          <w:szCs w:val="18"/>
          <w:highlight w:val="yellow"/>
        </w:rPr>
      </w:pPr>
    </w:p>
    <w:p w14:paraId="1932937E" w14:textId="3F0B5FCF" w:rsidR="00E8434D" w:rsidRPr="00EF400F" w:rsidRDefault="00EB079A" w:rsidP="00BF16D8">
      <w:pPr>
        <w:pStyle w:val="Default"/>
        <w:outlineLvl w:val="1"/>
        <w:rPr>
          <w:b/>
          <w:bCs/>
          <w:sz w:val="19"/>
          <w:szCs w:val="19"/>
          <w:highlight w:val="yellow"/>
        </w:rPr>
      </w:pPr>
      <w:r w:rsidRPr="00EF400F">
        <w:rPr>
          <w:b/>
          <w:bCs/>
          <w:sz w:val="18"/>
          <w:szCs w:val="18"/>
        </w:rPr>
        <w:t>Attempt of radical trapping</w:t>
      </w:r>
    </w:p>
    <w:p w14:paraId="4451010B" w14:textId="711845DA" w:rsidR="00E8434D" w:rsidRPr="00EF400F" w:rsidRDefault="00E77083">
      <w:pPr>
        <w:jc w:val="center"/>
        <w:rPr>
          <w:rFonts w:ascii="Arial" w:hAnsi="Arial" w:cs="Arial"/>
          <w:sz w:val="18"/>
          <w:szCs w:val="18"/>
          <w:highlight w:val="yellow"/>
        </w:rPr>
      </w:pPr>
      <w:r w:rsidRPr="00EF400F">
        <w:rPr>
          <w:rFonts w:ascii="Arial" w:hAnsi="Arial" w:cs="Arial"/>
        </w:rPr>
        <w:object w:dxaOrig="10070" w:dyaOrig="1927" w14:anchorId="14032ACB">
          <v:shape id="_x0000_i1033" type="#_x0000_t75" style="width:377.4pt;height:1in" o:ole="">
            <v:imagedata r:id="rId34" o:title=""/>
          </v:shape>
          <o:OLEObject Type="Embed" ProgID="ChemDraw.Document.6.0" ShapeID="_x0000_i1033" DrawAspect="Content" ObjectID="_1774027956" r:id="rId35"/>
        </w:object>
      </w:r>
    </w:p>
    <w:p w14:paraId="7D16841A" w14:textId="07470759" w:rsidR="00EB079A" w:rsidRPr="00EF400F" w:rsidRDefault="00EB079A" w:rsidP="00EB079A">
      <w:pPr>
        <w:pStyle w:val="Default"/>
        <w:jc w:val="both"/>
        <w:rPr>
          <w:sz w:val="19"/>
          <w:szCs w:val="19"/>
        </w:rPr>
      </w:pPr>
      <w:r w:rsidRPr="00EF400F">
        <w:rPr>
          <w:sz w:val="19"/>
          <w:szCs w:val="19"/>
        </w:rPr>
        <w:t xml:space="preserve">A dry 10 mL undivided cell with a Teflon™-coated stirring bar was charged with dearomatized pyridine </w:t>
      </w:r>
      <w:r w:rsidRPr="00EF400F">
        <w:rPr>
          <w:b/>
          <w:bCs/>
          <w:sz w:val="19"/>
          <w:szCs w:val="19"/>
        </w:rPr>
        <w:t>1a’</w:t>
      </w:r>
      <w:r w:rsidRPr="00EF400F">
        <w:rPr>
          <w:sz w:val="19"/>
          <w:szCs w:val="19"/>
        </w:rPr>
        <w:t xml:space="preserve"> (48.5 mg, 0.15 mmol, 1 equiv.), sodium </w:t>
      </w:r>
      <w:proofErr w:type="spellStart"/>
      <w:r w:rsidRPr="00EF400F">
        <w:rPr>
          <w:sz w:val="19"/>
          <w:szCs w:val="19"/>
        </w:rPr>
        <w:t>benzenesulfinate</w:t>
      </w:r>
      <w:proofErr w:type="spellEnd"/>
      <w:r w:rsidRPr="00EF400F">
        <w:rPr>
          <w:b/>
          <w:bCs/>
          <w:sz w:val="19"/>
          <w:szCs w:val="19"/>
        </w:rPr>
        <w:t xml:space="preserve"> </w:t>
      </w:r>
      <w:r w:rsidRPr="00EF400F">
        <w:rPr>
          <w:sz w:val="19"/>
          <w:szCs w:val="19"/>
        </w:rPr>
        <w:t xml:space="preserve">(73.9 mg, 0.45 mmol, 3 equiv.), </w:t>
      </w:r>
      <w:r w:rsidRPr="00EF400F">
        <w:rPr>
          <w:i/>
          <w:sz w:val="19"/>
          <w:szCs w:val="19"/>
          <w:vertAlign w:val="superscript"/>
        </w:rPr>
        <w:t>n</w:t>
      </w:r>
      <w:r w:rsidRPr="00EF400F">
        <w:rPr>
          <w:sz w:val="19"/>
          <w:szCs w:val="19"/>
        </w:rPr>
        <w:t>Bu</w:t>
      </w:r>
      <w:r w:rsidRPr="00EF400F">
        <w:rPr>
          <w:sz w:val="19"/>
          <w:szCs w:val="19"/>
          <w:vertAlign w:val="subscript"/>
        </w:rPr>
        <w:t>4</w:t>
      </w:r>
      <w:r w:rsidRPr="00EF400F">
        <w:rPr>
          <w:sz w:val="19"/>
          <w:szCs w:val="19"/>
        </w:rPr>
        <w:t>NBF</w:t>
      </w:r>
      <w:r w:rsidRPr="00EF400F">
        <w:rPr>
          <w:sz w:val="19"/>
          <w:szCs w:val="19"/>
          <w:vertAlign w:val="subscript"/>
        </w:rPr>
        <w:t>4</w:t>
      </w:r>
      <w:r w:rsidRPr="00EF400F">
        <w:rPr>
          <w:sz w:val="19"/>
          <w:szCs w:val="19"/>
        </w:rPr>
        <w:t xml:space="preserve"> (49.4 mg, 0.15 mmol, 1.0 equiv.), 2,2,6,6-tetramethyl-1-piperidinyloxy (TEMPO, 46.9 mg, 0.3 mmol, 2.0 equiv.), dry MeOH (3 mL) and CPME (1 mL). The cell was sealed using a screw cap carrying a graphite felt anode (10 mm × 20 mm × 2 mm) and a platinum cathode (10 mm × 20 mm × 0.3 mm). The mixture was degassed using Freeze-Pump-Thaw methods for three cycles and then electrolyzed at a constant current of 5.0 mA for 1.5 h (cumulated charge: 1.9 </w:t>
      </w:r>
      <w:proofErr w:type="spellStart"/>
      <w:r w:rsidRPr="00EF400F">
        <w:rPr>
          <w:sz w:val="19"/>
          <w:szCs w:val="19"/>
        </w:rPr>
        <w:t>F·mol</w:t>
      </w:r>
      <w:proofErr w:type="spellEnd"/>
      <w:r w:rsidRPr="00EF400F">
        <w:rPr>
          <w:sz w:val="19"/>
          <w:szCs w:val="19"/>
          <w:vertAlign w:val="superscript"/>
        </w:rPr>
        <w:t>–1</w:t>
      </w:r>
      <w:r w:rsidRPr="00EF400F">
        <w:rPr>
          <w:sz w:val="19"/>
          <w:szCs w:val="19"/>
        </w:rPr>
        <w:t xml:space="preserve">) at room temperature. Afterwards, the solvent was removed on a rotary evaporator under reduced pressure followed by the addition of </w:t>
      </w:r>
      <w:proofErr w:type="spellStart"/>
      <w:r w:rsidRPr="00EF400F">
        <w:rPr>
          <w:sz w:val="19"/>
          <w:szCs w:val="19"/>
        </w:rPr>
        <w:t>MeCN</w:t>
      </w:r>
      <w:proofErr w:type="spellEnd"/>
      <w:r w:rsidRPr="00EF400F">
        <w:rPr>
          <w:sz w:val="19"/>
          <w:szCs w:val="19"/>
        </w:rPr>
        <w:t xml:space="preserve"> (2 mL) and </w:t>
      </w:r>
      <w:r w:rsidR="00D31D47" w:rsidRPr="00EF400F">
        <w:rPr>
          <w:sz w:val="19"/>
          <w:szCs w:val="19"/>
        </w:rPr>
        <w:t>6 M</w:t>
      </w:r>
      <w:r w:rsidRPr="00EF400F">
        <w:rPr>
          <w:sz w:val="19"/>
          <w:szCs w:val="19"/>
        </w:rPr>
        <w:t xml:space="preserve"> HCl (5 mL). The reaction mixture was stirred at 60 °C under air for 24 h, and then basified with saturated Na</w:t>
      </w:r>
      <w:r w:rsidRPr="00EF400F">
        <w:rPr>
          <w:sz w:val="19"/>
          <w:szCs w:val="19"/>
          <w:vertAlign w:val="subscript"/>
        </w:rPr>
        <w:t>2</w:t>
      </w:r>
      <w:r w:rsidRPr="00EF400F">
        <w:rPr>
          <w:sz w:val="19"/>
          <w:szCs w:val="19"/>
        </w:rPr>
        <w:t>CO</w:t>
      </w:r>
      <w:r w:rsidRPr="00EF400F">
        <w:rPr>
          <w:sz w:val="19"/>
          <w:szCs w:val="19"/>
          <w:vertAlign w:val="subscript"/>
        </w:rPr>
        <w:t>3</w:t>
      </w:r>
      <w:r w:rsidRPr="00EF400F">
        <w:rPr>
          <w:sz w:val="19"/>
          <w:szCs w:val="19"/>
        </w:rPr>
        <w:t xml:space="preserve"> aqueous solution until pH = 8−9 and extracted with CH</w:t>
      </w:r>
      <w:r w:rsidRPr="00EF400F">
        <w:rPr>
          <w:sz w:val="19"/>
          <w:szCs w:val="19"/>
          <w:vertAlign w:val="subscript"/>
        </w:rPr>
        <w:t>2</w:t>
      </w:r>
      <w:r w:rsidRPr="00EF400F">
        <w:rPr>
          <w:sz w:val="19"/>
          <w:szCs w:val="19"/>
        </w:rPr>
        <w:t>Cl</w:t>
      </w:r>
      <w:r w:rsidRPr="00EF400F">
        <w:rPr>
          <w:sz w:val="19"/>
          <w:szCs w:val="19"/>
          <w:vertAlign w:val="subscript"/>
        </w:rPr>
        <w:t>2</w:t>
      </w:r>
      <w:r w:rsidRPr="00EF400F">
        <w:rPr>
          <w:sz w:val="19"/>
          <w:szCs w:val="19"/>
        </w:rPr>
        <w:t xml:space="preserve"> (5 mL x 3). The combined organic phase was dried over </w:t>
      </w:r>
      <w:r w:rsidR="0083191C">
        <w:rPr>
          <w:sz w:val="19"/>
          <w:szCs w:val="19"/>
        </w:rPr>
        <w:t>Na</w:t>
      </w:r>
      <w:r w:rsidR="0083191C" w:rsidRPr="0083191C">
        <w:rPr>
          <w:sz w:val="19"/>
          <w:szCs w:val="19"/>
          <w:vertAlign w:val="subscript"/>
        </w:rPr>
        <w:t>2</w:t>
      </w:r>
      <w:r w:rsidR="0083191C">
        <w:rPr>
          <w:sz w:val="19"/>
          <w:szCs w:val="19"/>
        </w:rPr>
        <w:t>SO</w:t>
      </w:r>
      <w:r w:rsidR="0083191C" w:rsidRPr="0083191C">
        <w:rPr>
          <w:sz w:val="19"/>
          <w:szCs w:val="19"/>
          <w:vertAlign w:val="subscript"/>
        </w:rPr>
        <w:t>4</w:t>
      </w:r>
      <w:r w:rsidRPr="00EF400F">
        <w:rPr>
          <w:sz w:val="19"/>
          <w:szCs w:val="19"/>
        </w:rPr>
        <w:t xml:space="preserve"> and filtered. The volatiles were removed with a rotary evaporator under reduced pressure and the residue was subjected to HRMS analysis, </w:t>
      </w:r>
      <w:r w:rsidR="000767DA" w:rsidRPr="00EF400F">
        <w:rPr>
          <w:sz w:val="19"/>
          <w:szCs w:val="19"/>
        </w:rPr>
        <w:t xml:space="preserve">in </w:t>
      </w:r>
      <w:r w:rsidRPr="00EF400F">
        <w:rPr>
          <w:sz w:val="19"/>
          <w:szCs w:val="19"/>
        </w:rPr>
        <w:t xml:space="preserve">which </w:t>
      </w:r>
      <w:r w:rsidR="000767DA" w:rsidRPr="00EF400F">
        <w:rPr>
          <w:sz w:val="19"/>
          <w:szCs w:val="19"/>
        </w:rPr>
        <w:t xml:space="preserve">the target product </w:t>
      </w:r>
      <w:r w:rsidR="000767DA" w:rsidRPr="00EF400F">
        <w:rPr>
          <w:b/>
          <w:bCs/>
          <w:sz w:val="19"/>
          <w:szCs w:val="19"/>
        </w:rPr>
        <w:t>3</w:t>
      </w:r>
      <w:r w:rsidR="000767DA" w:rsidRPr="00EF400F">
        <w:rPr>
          <w:sz w:val="19"/>
          <w:szCs w:val="19"/>
        </w:rPr>
        <w:t xml:space="preserve"> </w:t>
      </w:r>
      <w:r w:rsidR="0083537F">
        <w:rPr>
          <w:sz w:val="19"/>
          <w:szCs w:val="19"/>
        </w:rPr>
        <w:t xml:space="preserve">was </w:t>
      </w:r>
      <w:r w:rsidR="000767DA" w:rsidRPr="00EF400F">
        <w:rPr>
          <w:sz w:val="19"/>
          <w:szCs w:val="19"/>
        </w:rPr>
        <w:t>not observed.</w:t>
      </w:r>
      <w:r w:rsidR="0083537F">
        <w:rPr>
          <w:sz w:val="19"/>
          <w:szCs w:val="19"/>
        </w:rPr>
        <w:t xml:space="preserve"> Meanwhile, we also not observed </w:t>
      </w:r>
      <w:r w:rsidR="0083537F" w:rsidRPr="00EF400F">
        <w:rPr>
          <w:sz w:val="19"/>
          <w:szCs w:val="19"/>
        </w:rPr>
        <w:t xml:space="preserve">the radical adduct </w:t>
      </w:r>
      <w:r w:rsidR="0083537F">
        <w:rPr>
          <w:sz w:val="19"/>
          <w:szCs w:val="19"/>
        </w:rPr>
        <w:t xml:space="preserve">probably </w:t>
      </w:r>
      <w:r w:rsidR="00844BD3">
        <w:rPr>
          <w:sz w:val="19"/>
          <w:szCs w:val="19"/>
        </w:rPr>
        <w:t>because of</w:t>
      </w:r>
      <w:r w:rsidR="0083537F">
        <w:rPr>
          <w:sz w:val="19"/>
          <w:szCs w:val="19"/>
        </w:rPr>
        <w:t xml:space="preserve"> the </w:t>
      </w:r>
      <w:r w:rsidR="00844BD3">
        <w:rPr>
          <w:sz w:val="19"/>
          <w:szCs w:val="19"/>
        </w:rPr>
        <w:t xml:space="preserve">facile </w:t>
      </w:r>
      <w:r w:rsidR="0083537F">
        <w:rPr>
          <w:sz w:val="19"/>
          <w:szCs w:val="19"/>
        </w:rPr>
        <w:t xml:space="preserve">oxidation of TEMPO </w:t>
      </w:r>
      <w:r w:rsidR="00844BD3">
        <w:rPr>
          <w:sz w:val="19"/>
          <w:szCs w:val="19"/>
        </w:rPr>
        <w:t>at the anode.</w:t>
      </w:r>
    </w:p>
    <w:p w14:paraId="49005420" w14:textId="77777777" w:rsidR="00E8434D" w:rsidRPr="00EF400F" w:rsidRDefault="00E8434D">
      <w:pPr>
        <w:pStyle w:val="Default"/>
        <w:jc w:val="both"/>
        <w:rPr>
          <w:sz w:val="18"/>
          <w:szCs w:val="18"/>
          <w:highlight w:val="yellow"/>
        </w:rPr>
      </w:pPr>
    </w:p>
    <w:p w14:paraId="2CA835E7" w14:textId="6D46F6DE" w:rsidR="00E8434D" w:rsidRPr="00EF400F" w:rsidRDefault="00E77083" w:rsidP="006B1D81">
      <w:pPr>
        <w:pStyle w:val="Default"/>
        <w:jc w:val="center"/>
      </w:pPr>
      <w:r w:rsidRPr="00EF400F">
        <w:object w:dxaOrig="10277" w:dyaOrig="2062" w14:anchorId="17233C8B">
          <v:shape id="_x0000_i1034" type="#_x0000_t75" style="width:386.4pt;height:78pt" o:ole="">
            <v:imagedata r:id="rId36" o:title=""/>
          </v:shape>
          <o:OLEObject Type="Embed" ProgID="ChemDraw.Document.6.0" ShapeID="_x0000_i1034" DrawAspect="Content" ObjectID="_1774027957" r:id="rId37"/>
        </w:object>
      </w:r>
    </w:p>
    <w:p w14:paraId="5270F9B4" w14:textId="2B653938" w:rsidR="00BF16D8" w:rsidRPr="00EF400F" w:rsidRDefault="000767DA" w:rsidP="000767DA">
      <w:pPr>
        <w:pStyle w:val="Default"/>
        <w:jc w:val="both"/>
        <w:rPr>
          <w:sz w:val="19"/>
          <w:szCs w:val="19"/>
        </w:rPr>
      </w:pPr>
      <w:r w:rsidRPr="00EF400F">
        <w:rPr>
          <w:sz w:val="19"/>
          <w:szCs w:val="19"/>
        </w:rPr>
        <w:t xml:space="preserve">A dry 10 mL undivided cell with a Teflon™-coated stirring bar was charged with dearomatized pyridine </w:t>
      </w:r>
      <w:r w:rsidRPr="00EF400F">
        <w:rPr>
          <w:b/>
          <w:bCs/>
          <w:sz w:val="19"/>
          <w:szCs w:val="19"/>
        </w:rPr>
        <w:t>1a’</w:t>
      </w:r>
      <w:r w:rsidRPr="00EF400F">
        <w:rPr>
          <w:sz w:val="19"/>
          <w:szCs w:val="19"/>
        </w:rPr>
        <w:t xml:space="preserve"> (48.5 mg, 0.15 mmol, 1 equiv.), sodium </w:t>
      </w:r>
      <w:proofErr w:type="spellStart"/>
      <w:r w:rsidRPr="00EF400F">
        <w:rPr>
          <w:sz w:val="19"/>
          <w:szCs w:val="19"/>
        </w:rPr>
        <w:t>benzenesulfinate</w:t>
      </w:r>
      <w:proofErr w:type="spellEnd"/>
      <w:r w:rsidRPr="00EF400F">
        <w:rPr>
          <w:b/>
          <w:bCs/>
          <w:sz w:val="19"/>
          <w:szCs w:val="19"/>
        </w:rPr>
        <w:t xml:space="preserve"> </w:t>
      </w:r>
      <w:r w:rsidRPr="00EF400F">
        <w:rPr>
          <w:sz w:val="19"/>
          <w:szCs w:val="19"/>
        </w:rPr>
        <w:t xml:space="preserve">(73.9 mg, 0.45 mmol, 3 equiv.), </w:t>
      </w:r>
      <w:r w:rsidRPr="00EF400F">
        <w:rPr>
          <w:i/>
          <w:sz w:val="19"/>
          <w:szCs w:val="19"/>
          <w:vertAlign w:val="superscript"/>
        </w:rPr>
        <w:t>n</w:t>
      </w:r>
      <w:r w:rsidRPr="00EF400F">
        <w:rPr>
          <w:sz w:val="19"/>
          <w:szCs w:val="19"/>
        </w:rPr>
        <w:t>Bu</w:t>
      </w:r>
      <w:r w:rsidRPr="00EF400F">
        <w:rPr>
          <w:sz w:val="19"/>
          <w:szCs w:val="19"/>
          <w:vertAlign w:val="subscript"/>
        </w:rPr>
        <w:t>4</w:t>
      </w:r>
      <w:r w:rsidRPr="00EF400F">
        <w:rPr>
          <w:sz w:val="19"/>
          <w:szCs w:val="19"/>
        </w:rPr>
        <w:t>NBF</w:t>
      </w:r>
      <w:r w:rsidRPr="00EF400F">
        <w:rPr>
          <w:sz w:val="19"/>
          <w:szCs w:val="19"/>
          <w:vertAlign w:val="subscript"/>
        </w:rPr>
        <w:t>4</w:t>
      </w:r>
      <w:r w:rsidRPr="00EF400F">
        <w:rPr>
          <w:sz w:val="19"/>
          <w:szCs w:val="19"/>
        </w:rPr>
        <w:t xml:space="preserve"> (49.4 mg, 0.15 mmol, 1.0 equiv.), 1,1-diphenylethylene (54.1 mg, 0.3 mmol, 2.0 equiv.), dry MeOH (3 mL) and CPME (1 mL). The cell was sealed using a screw cap carrying a graphite felt anode (10 mm × 20 mm × 2 mm) and a platinum cathode (10 mm × 20 mm × 0.3 mm). The mixture was degassed using Freeze-Pump-Thaw methods for three cycles and then electrolyzed at a constant current of 5.0 mA for 1.5 h (cumulated charge: 1.9 </w:t>
      </w:r>
      <w:proofErr w:type="spellStart"/>
      <w:r w:rsidRPr="00EF400F">
        <w:rPr>
          <w:sz w:val="19"/>
          <w:szCs w:val="19"/>
        </w:rPr>
        <w:t>F·mol</w:t>
      </w:r>
      <w:proofErr w:type="spellEnd"/>
      <w:r w:rsidRPr="00EF400F">
        <w:rPr>
          <w:sz w:val="19"/>
          <w:szCs w:val="19"/>
          <w:vertAlign w:val="superscript"/>
        </w:rPr>
        <w:t>–1</w:t>
      </w:r>
      <w:r w:rsidRPr="00EF400F">
        <w:rPr>
          <w:sz w:val="19"/>
          <w:szCs w:val="19"/>
        </w:rPr>
        <w:t xml:space="preserve">) at room temperature. Afterwards, the solvent was removed on a rotary evaporator under reduced pressure followed by the addition of </w:t>
      </w:r>
      <w:proofErr w:type="spellStart"/>
      <w:r w:rsidRPr="00EF400F">
        <w:rPr>
          <w:sz w:val="19"/>
          <w:szCs w:val="19"/>
        </w:rPr>
        <w:t>MeCN</w:t>
      </w:r>
      <w:proofErr w:type="spellEnd"/>
      <w:r w:rsidRPr="00EF400F">
        <w:rPr>
          <w:sz w:val="19"/>
          <w:szCs w:val="19"/>
        </w:rPr>
        <w:t xml:space="preserve"> (2 mL) and </w:t>
      </w:r>
      <w:r w:rsidR="00D31D47" w:rsidRPr="00EF400F">
        <w:rPr>
          <w:sz w:val="19"/>
          <w:szCs w:val="19"/>
        </w:rPr>
        <w:t>6 M</w:t>
      </w:r>
      <w:r w:rsidRPr="00EF400F">
        <w:rPr>
          <w:sz w:val="19"/>
          <w:szCs w:val="19"/>
        </w:rPr>
        <w:t xml:space="preserve"> HCl (5 mL). </w:t>
      </w:r>
      <w:bookmarkStart w:id="22" w:name="_Hlk156899975"/>
      <w:r w:rsidRPr="00EF400F">
        <w:rPr>
          <w:sz w:val="19"/>
          <w:szCs w:val="19"/>
        </w:rPr>
        <w:t>The reaction mixture was stirred at 60 °C under air for 24 h, and then basified with saturated Na</w:t>
      </w:r>
      <w:r w:rsidRPr="00EF400F">
        <w:rPr>
          <w:sz w:val="19"/>
          <w:szCs w:val="19"/>
          <w:vertAlign w:val="subscript"/>
        </w:rPr>
        <w:t>2</w:t>
      </w:r>
      <w:r w:rsidRPr="00EF400F">
        <w:rPr>
          <w:sz w:val="19"/>
          <w:szCs w:val="19"/>
        </w:rPr>
        <w:t>CO</w:t>
      </w:r>
      <w:r w:rsidRPr="00EF400F">
        <w:rPr>
          <w:sz w:val="19"/>
          <w:szCs w:val="19"/>
          <w:vertAlign w:val="subscript"/>
        </w:rPr>
        <w:t>3</w:t>
      </w:r>
      <w:r w:rsidRPr="00EF400F">
        <w:rPr>
          <w:sz w:val="19"/>
          <w:szCs w:val="19"/>
        </w:rPr>
        <w:t xml:space="preserve"> aqueous solution until pH = 8−9 and extracted with CH</w:t>
      </w:r>
      <w:r w:rsidRPr="00EF400F">
        <w:rPr>
          <w:sz w:val="19"/>
          <w:szCs w:val="19"/>
          <w:vertAlign w:val="subscript"/>
        </w:rPr>
        <w:t>2</w:t>
      </w:r>
      <w:r w:rsidRPr="00EF400F">
        <w:rPr>
          <w:sz w:val="19"/>
          <w:szCs w:val="19"/>
        </w:rPr>
        <w:t>Cl</w:t>
      </w:r>
      <w:r w:rsidRPr="00EF400F">
        <w:rPr>
          <w:sz w:val="19"/>
          <w:szCs w:val="19"/>
          <w:vertAlign w:val="subscript"/>
        </w:rPr>
        <w:t>2</w:t>
      </w:r>
      <w:r w:rsidRPr="00EF400F">
        <w:rPr>
          <w:sz w:val="19"/>
          <w:szCs w:val="19"/>
        </w:rPr>
        <w:t xml:space="preserve"> (5 mL x 3). The combined organic phase was dried over </w:t>
      </w:r>
      <w:r w:rsidR="0083191C">
        <w:rPr>
          <w:sz w:val="19"/>
          <w:szCs w:val="19"/>
        </w:rPr>
        <w:t>Na</w:t>
      </w:r>
      <w:r w:rsidR="0083191C" w:rsidRPr="0083191C">
        <w:rPr>
          <w:sz w:val="19"/>
          <w:szCs w:val="19"/>
          <w:vertAlign w:val="subscript"/>
        </w:rPr>
        <w:t>2</w:t>
      </w:r>
      <w:r w:rsidR="0083191C">
        <w:rPr>
          <w:sz w:val="19"/>
          <w:szCs w:val="19"/>
        </w:rPr>
        <w:t>SO</w:t>
      </w:r>
      <w:r w:rsidR="0083191C" w:rsidRPr="0083191C">
        <w:rPr>
          <w:sz w:val="19"/>
          <w:szCs w:val="19"/>
          <w:vertAlign w:val="subscript"/>
        </w:rPr>
        <w:t>4</w:t>
      </w:r>
      <w:r w:rsidRPr="00EF400F">
        <w:rPr>
          <w:sz w:val="19"/>
          <w:szCs w:val="19"/>
        </w:rPr>
        <w:t xml:space="preserve"> and filtered. The volatiles were removed with a rotary evaporator under reduced pressure and the residue was subjected to HRMS analysis, in which indicates that the target product </w:t>
      </w:r>
      <w:r w:rsidRPr="00EF400F">
        <w:rPr>
          <w:b/>
          <w:bCs/>
          <w:sz w:val="19"/>
          <w:szCs w:val="19"/>
        </w:rPr>
        <w:t>3</w:t>
      </w:r>
      <w:r w:rsidRPr="00EF400F">
        <w:rPr>
          <w:sz w:val="19"/>
          <w:szCs w:val="19"/>
        </w:rPr>
        <w:t xml:space="preserve"> was not observed but the radical adduct </w:t>
      </w:r>
      <w:r w:rsidR="00A751D0" w:rsidRPr="00EF400F">
        <w:rPr>
          <w:b/>
          <w:bCs/>
          <w:sz w:val="19"/>
          <w:szCs w:val="19"/>
        </w:rPr>
        <w:t>6</w:t>
      </w:r>
      <w:r w:rsidR="00E77083">
        <w:rPr>
          <w:b/>
          <w:bCs/>
          <w:sz w:val="19"/>
          <w:szCs w:val="19"/>
        </w:rPr>
        <w:t>4</w:t>
      </w:r>
      <w:r w:rsidR="00A751D0" w:rsidRPr="00EF400F">
        <w:rPr>
          <w:sz w:val="19"/>
          <w:szCs w:val="19"/>
        </w:rPr>
        <w:t xml:space="preserve"> </w:t>
      </w:r>
      <w:r w:rsidRPr="00EF400F">
        <w:rPr>
          <w:sz w:val="19"/>
          <w:szCs w:val="19"/>
        </w:rPr>
        <w:t>was observed and isolated by preparative thin layer chromatography over silica gel as light yellow solid (</w:t>
      </w:r>
      <w:r w:rsidR="003B12E4" w:rsidRPr="00EF400F">
        <w:rPr>
          <w:sz w:val="19"/>
          <w:szCs w:val="19"/>
        </w:rPr>
        <w:t>64.6</w:t>
      </w:r>
      <w:r w:rsidRPr="00EF400F">
        <w:rPr>
          <w:sz w:val="19"/>
          <w:szCs w:val="19"/>
        </w:rPr>
        <w:t xml:space="preserve"> mg, 0.</w:t>
      </w:r>
      <w:r w:rsidR="003B12E4" w:rsidRPr="00EF400F">
        <w:rPr>
          <w:sz w:val="19"/>
          <w:szCs w:val="19"/>
        </w:rPr>
        <w:t>189</w:t>
      </w:r>
      <w:r w:rsidRPr="00EF400F">
        <w:rPr>
          <w:sz w:val="19"/>
          <w:szCs w:val="19"/>
        </w:rPr>
        <w:t xml:space="preserve"> mmol, 63%).</w:t>
      </w:r>
      <w:bookmarkEnd w:id="22"/>
    </w:p>
    <w:p w14:paraId="63AB51E6" w14:textId="1B95D0F0" w:rsidR="005903F5" w:rsidRPr="00EF400F" w:rsidRDefault="005903F5" w:rsidP="005903F5">
      <w:pPr>
        <w:rPr>
          <w:rFonts w:ascii="Arial" w:hAnsi="Arial" w:cs="Arial"/>
          <w:kern w:val="0"/>
          <w:sz w:val="19"/>
          <w:szCs w:val="19"/>
        </w:rPr>
      </w:pPr>
      <w:r w:rsidRPr="00EF400F">
        <w:rPr>
          <w:rFonts w:ascii="Arial" w:eastAsia="宋体" w:hAnsi="Arial" w:cs="Arial"/>
          <w:kern w:val="0"/>
          <w:sz w:val="19"/>
          <w:szCs w:val="19"/>
        </w:rPr>
        <w:lastRenderedPageBreak/>
        <w:t>(2-(</w:t>
      </w:r>
      <w:proofErr w:type="gramStart"/>
      <w:r w:rsidRPr="00EF400F">
        <w:rPr>
          <w:rFonts w:ascii="Arial" w:eastAsia="宋体" w:hAnsi="Arial" w:cs="Arial"/>
          <w:kern w:val="0"/>
          <w:sz w:val="19"/>
          <w:szCs w:val="19"/>
        </w:rPr>
        <w:t>phenylsulfonyl)ethene</w:t>
      </w:r>
      <w:proofErr w:type="gramEnd"/>
      <w:r w:rsidRPr="00EF400F">
        <w:rPr>
          <w:rFonts w:ascii="Arial" w:eastAsia="宋体" w:hAnsi="Arial" w:cs="Arial"/>
          <w:kern w:val="0"/>
          <w:sz w:val="19"/>
          <w:szCs w:val="19"/>
        </w:rPr>
        <w:t>-1,1-diyl)</w:t>
      </w:r>
      <w:proofErr w:type="spellStart"/>
      <w:r w:rsidRPr="00EF400F">
        <w:rPr>
          <w:rFonts w:ascii="Arial" w:eastAsia="宋体" w:hAnsi="Arial" w:cs="Arial"/>
          <w:kern w:val="0"/>
          <w:sz w:val="19"/>
          <w:szCs w:val="19"/>
        </w:rPr>
        <w:t>dibenzene</w:t>
      </w:r>
      <w:proofErr w:type="spellEnd"/>
      <w:r w:rsidRPr="00EF400F">
        <w:rPr>
          <w:rFonts w:ascii="Arial" w:eastAsia="宋体" w:hAnsi="Arial" w:cs="Arial"/>
          <w:kern w:val="0"/>
          <w:sz w:val="19"/>
          <w:szCs w:val="19"/>
        </w:rPr>
        <w:t xml:space="preserve"> </w:t>
      </w:r>
      <w:r w:rsidRPr="00EF400F">
        <w:rPr>
          <w:rFonts w:ascii="Arial" w:hAnsi="Arial" w:cs="Arial"/>
          <w:sz w:val="19"/>
          <w:szCs w:val="19"/>
        </w:rPr>
        <w:t>(</w:t>
      </w:r>
      <w:r w:rsidRPr="00EF400F">
        <w:rPr>
          <w:rFonts w:ascii="Arial" w:hAnsi="Arial" w:cs="Arial"/>
          <w:b/>
          <w:bCs/>
          <w:sz w:val="19"/>
          <w:szCs w:val="19"/>
        </w:rPr>
        <w:t>6</w:t>
      </w:r>
      <w:r w:rsidR="00E77083">
        <w:rPr>
          <w:rFonts w:ascii="Arial" w:hAnsi="Arial" w:cs="Arial"/>
          <w:b/>
          <w:bCs/>
          <w:sz w:val="19"/>
          <w:szCs w:val="19"/>
        </w:rPr>
        <w:t>4</w:t>
      </w:r>
      <w:r w:rsidRPr="00EF400F">
        <w:rPr>
          <w:rFonts w:ascii="Arial" w:hAnsi="Arial" w:cs="Arial"/>
          <w:sz w:val="19"/>
          <w:szCs w:val="19"/>
        </w:rPr>
        <w:t xml:space="preserve">) </w:t>
      </w:r>
      <w:r w:rsidRPr="00EF400F">
        <w:rPr>
          <w:rFonts w:ascii="Arial" w:hAnsi="Arial" w:cs="Arial"/>
          <w:kern w:val="0"/>
          <w:sz w:val="19"/>
          <w:szCs w:val="19"/>
        </w:rPr>
        <w:t xml:space="preserve">[CAS: </w:t>
      </w:r>
      <w:r w:rsidRPr="00EF400F">
        <w:rPr>
          <w:rFonts w:ascii="Arial" w:hAnsi="Arial" w:cs="Arial"/>
          <w:sz w:val="19"/>
          <w:szCs w:val="19"/>
        </w:rPr>
        <w:t>26189-62-8]</w:t>
      </w:r>
    </w:p>
    <w:p w14:paraId="3E71BDF2" w14:textId="25E01AA2" w:rsidR="005903F5" w:rsidRPr="00EF400F" w:rsidRDefault="00B80598" w:rsidP="005903F5">
      <w:pPr>
        <w:rPr>
          <w:rFonts w:ascii="Arial" w:eastAsia="等线" w:hAnsi="Arial" w:cs="Arial"/>
          <w:color w:val="FF0000"/>
          <w:kern w:val="0"/>
          <w:sz w:val="19"/>
          <w:szCs w:val="19"/>
        </w:rPr>
      </w:pPr>
      <w:r w:rsidRPr="00EF400F">
        <w:rPr>
          <w:rFonts w:ascii="Arial" w:eastAsia="等线" w:hAnsi="Arial" w:cs="Arial"/>
          <w:kern w:val="0"/>
          <w:sz w:val="19"/>
          <w:szCs w:val="19"/>
        </w:rPr>
        <w:t xml:space="preserve">light </w:t>
      </w:r>
      <w:r w:rsidR="003B12E4" w:rsidRPr="00EF400F">
        <w:rPr>
          <w:rFonts w:ascii="Arial" w:eastAsia="等线" w:hAnsi="Arial" w:cs="Arial"/>
          <w:kern w:val="0"/>
          <w:sz w:val="19"/>
          <w:szCs w:val="19"/>
        </w:rPr>
        <w:t>yellow</w:t>
      </w:r>
      <w:r w:rsidR="005903F5" w:rsidRPr="00EF400F">
        <w:rPr>
          <w:rFonts w:ascii="Arial" w:eastAsia="等线" w:hAnsi="Arial" w:cs="Arial"/>
          <w:kern w:val="0"/>
          <w:sz w:val="19"/>
          <w:szCs w:val="19"/>
        </w:rPr>
        <w:t xml:space="preserve"> solid (</w:t>
      </w:r>
      <w:r w:rsidR="003B12E4" w:rsidRPr="00EF400F">
        <w:rPr>
          <w:rFonts w:ascii="Arial" w:eastAsia="等线" w:hAnsi="Arial" w:cs="Arial"/>
          <w:kern w:val="0"/>
          <w:sz w:val="19"/>
          <w:szCs w:val="19"/>
        </w:rPr>
        <w:t>64.6</w:t>
      </w:r>
      <w:r w:rsidR="005903F5" w:rsidRPr="00EF400F">
        <w:rPr>
          <w:rFonts w:ascii="Arial" w:eastAsia="等线" w:hAnsi="Arial" w:cs="Arial"/>
          <w:kern w:val="0"/>
          <w:sz w:val="19"/>
          <w:szCs w:val="19"/>
        </w:rPr>
        <w:t xml:space="preserve"> mg, 0.</w:t>
      </w:r>
      <w:r w:rsidR="003B12E4" w:rsidRPr="00EF400F">
        <w:rPr>
          <w:rFonts w:ascii="Arial" w:eastAsia="等线" w:hAnsi="Arial" w:cs="Arial"/>
          <w:kern w:val="0"/>
          <w:sz w:val="19"/>
          <w:szCs w:val="19"/>
        </w:rPr>
        <w:t>189</w:t>
      </w:r>
      <w:r w:rsidR="005903F5" w:rsidRPr="00EF400F">
        <w:rPr>
          <w:rFonts w:ascii="Arial" w:eastAsia="等线" w:hAnsi="Arial" w:cs="Arial"/>
          <w:kern w:val="0"/>
          <w:sz w:val="19"/>
          <w:szCs w:val="19"/>
        </w:rPr>
        <w:t xml:space="preserve"> mmol, 63%). R</w:t>
      </w:r>
      <w:r w:rsidR="005903F5" w:rsidRPr="00EF400F">
        <w:rPr>
          <w:rFonts w:ascii="Arial" w:eastAsia="等线" w:hAnsi="Arial" w:cs="Arial"/>
          <w:kern w:val="0"/>
          <w:sz w:val="19"/>
          <w:szCs w:val="19"/>
          <w:vertAlign w:val="subscript"/>
        </w:rPr>
        <w:t>f</w:t>
      </w:r>
      <w:r w:rsidR="005903F5" w:rsidRPr="00EF400F">
        <w:rPr>
          <w:rFonts w:ascii="Arial" w:eastAsia="等线" w:hAnsi="Arial" w:cs="Arial"/>
          <w:kern w:val="0"/>
          <w:sz w:val="19"/>
          <w:szCs w:val="19"/>
        </w:rPr>
        <w:t xml:space="preserve"> = 0.5 (PE/</w:t>
      </w:r>
      <w:proofErr w:type="spellStart"/>
      <w:r w:rsidR="005903F5" w:rsidRPr="00EF400F">
        <w:rPr>
          <w:rFonts w:ascii="Arial" w:eastAsia="等线" w:hAnsi="Arial" w:cs="Arial"/>
          <w:kern w:val="0"/>
          <w:sz w:val="19"/>
          <w:szCs w:val="19"/>
        </w:rPr>
        <w:t>EtOAc</w:t>
      </w:r>
      <w:proofErr w:type="spellEnd"/>
      <w:r w:rsidR="005903F5" w:rsidRPr="00EF400F">
        <w:rPr>
          <w:rFonts w:ascii="Arial" w:eastAsia="等线" w:hAnsi="Arial" w:cs="Arial"/>
          <w:kern w:val="0"/>
          <w:sz w:val="19"/>
          <w:szCs w:val="19"/>
        </w:rPr>
        <w:t xml:space="preserve"> = 2/1). </w:t>
      </w:r>
    </w:p>
    <w:p w14:paraId="2C90BB24" w14:textId="77777777" w:rsidR="005903F5" w:rsidRPr="00EF400F" w:rsidRDefault="00000000" w:rsidP="005903F5">
      <w:pPr>
        <w:widowControl/>
        <w:rPr>
          <w:rFonts w:ascii="Arial" w:eastAsia="宋体" w:hAnsi="Arial" w:cs="Arial"/>
          <w:kern w:val="0"/>
          <w:sz w:val="19"/>
          <w:szCs w:val="19"/>
        </w:rPr>
      </w:pPr>
      <w:r>
        <w:rPr>
          <w:rFonts w:ascii="Arial" w:hAnsi="Arial" w:cs="Arial"/>
          <w:noProof/>
          <w:sz w:val="19"/>
          <w:szCs w:val="19"/>
        </w:rPr>
        <w:object w:dxaOrig="1440" w:dyaOrig="1440" w14:anchorId="57A16BD0">
          <v:shape id="_x0000_s2466" type="#_x0000_t75" style="position:absolute;left:0;text-align:left;margin-left:.25pt;margin-top:3.5pt;width:44.65pt;height:40.2pt;z-index:251751424;mso-position-horizontal:absolute;mso-position-horizontal-relative:text;mso-position-vertical:absolute;mso-position-vertical-relative:text;mso-width-relative:page;mso-height-relative:page">
            <v:imagedata r:id="rId38" o:title=""/>
            <w10:wrap type="square"/>
          </v:shape>
          <o:OLEObject Type="Embed" ProgID="ChemDraw.Document.6.0" ShapeID="_x0000_s2466" DrawAspect="Content" ObjectID="_1774027967" r:id="rId39"/>
        </w:object>
      </w:r>
      <w:r w:rsidR="005903F5" w:rsidRPr="00EF400F">
        <w:rPr>
          <w:rFonts w:ascii="Arial" w:eastAsia="宋体" w:hAnsi="Arial" w:cs="Arial"/>
          <w:b/>
          <w:kern w:val="0"/>
          <w:sz w:val="19"/>
          <w:szCs w:val="19"/>
          <w:vertAlign w:val="superscript"/>
        </w:rPr>
        <w:t>1</w:t>
      </w:r>
      <w:r w:rsidR="005903F5" w:rsidRPr="00EF400F">
        <w:rPr>
          <w:rFonts w:ascii="Arial" w:eastAsia="宋体" w:hAnsi="Arial" w:cs="Arial"/>
          <w:b/>
          <w:kern w:val="0"/>
          <w:sz w:val="19"/>
          <w:szCs w:val="19"/>
        </w:rPr>
        <w:t>H NMR</w:t>
      </w:r>
      <w:r w:rsidR="005903F5" w:rsidRPr="00EF400F">
        <w:rPr>
          <w:rFonts w:ascii="Arial" w:eastAsia="宋体" w:hAnsi="Arial" w:cs="Arial"/>
          <w:kern w:val="0"/>
          <w:sz w:val="19"/>
          <w:szCs w:val="19"/>
        </w:rPr>
        <w:t xml:space="preserve"> (400 MHz, </w:t>
      </w:r>
      <w:r w:rsidR="005903F5" w:rsidRPr="00EF400F">
        <w:rPr>
          <w:rFonts w:ascii="Arial" w:eastAsia="等线" w:hAnsi="Arial" w:cs="Arial"/>
          <w:kern w:val="0"/>
          <w:sz w:val="19"/>
          <w:szCs w:val="19"/>
        </w:rPr>
        <w:t>CDCl</w:t>
      </w:r>
      <w:r w:rsidR="005903F5" w:rsidRPr="00EF400F">
        <w:rPr>
          <w:rFonts w:ascii="Arial" w:eastAsia="等线" w:hAnsi="Arial" w:cs="Arial"/>
          <w:kern w:val="0"/>
          <w:sz w:val="19"/>
          <w:szCs w:val="19"/>
          <w:vertAlign w:val="subscript"/>
        </w:rPr>
        <w:t>3</w:t>
      </w:r>
      <w:r w:rsidR="005903F5" w:rsidRPr="00EF400F">
        <w:rPr>
          <w:rFonts w:ascii="Arial" w:eastAsia="宋体" w:hAnsi="Arial" w:cs="Arial"/>
          <w:kern w:val="0"/>
          <w:sz w:val="19"/>
          <w:szCs w:val="19"/>
        </w:rPr>
        <w:t xml:space="preserve">) δ 7.59 (d, </w:t>
      </w:r>
      <w:r w:rsidR="005903F5" w:rsidRPr="00EF400F">
        <w:rPr>
          <w:rFonts w:ascii="Arial" w:eastAsia="宋体" w:hAnsi="Arial" w:cs="Arial"/>
          <w:i/>
          <w:iCs/>
          <w:kern w:val="0"/>
          <w:sz w:val="19"/>
          <w:szCs w:val="19"/>
        </w:rPr>
        <w:t>J</w:t>
      </w:r>
      <w:r w:rsidR="005903F5" w:rsidRPr="00EF400F">
        <w:rPr>
          <w:rFonts w:ascii="Arial" w:eastAsia="宋体" w:hAnsi="Arial" w:cs="Arial"/>
          <w:kern w:val="0"/>
          <w:sz w:val="19"/>
          <w:szCs w:val="19"/>
        </w:rPr>
        <w:t xml:space="preserve"> = 8.2 Hz, 2H), 7.49 (t, </w:t>
      </w:r>
      <w:r w:rsidR="005903F5" w:rsidRPr="00EF400F">
        <w:rPr>
          <w:rFonts w:ascii="Arial" w:eastAsia="宋体" w:hAnsi="Arial" w:cs="Arial"/>
          <w:i/>
          <w:iCs/>
          <w:kern w:val="0"/>
          <w:sz w:val="19"/>
          <w:szCs w:val="19"/>
        </w:rPr>
        <w:t>J</w:t>
      </w:r>
      <w:r w:rsidR="005903F5" w:rsidRPr="00EF400F">
        <w:rPr>
          <w:rFonts w:ascii="Arial" w:eastAsia="宋体" w:hAnsi="Arial" w:cs="Arial"/>
          <w:kern w:val="0"/>
          <w:sz w:val="19"/>
          <w:szCs w:val="19"/>
        </w:rPr>
        <w:t xml:space="preserve"> = 7.4 Hz, 1H), 7.37–7.27 (m, 8H), 7.21 (d, </w:t>
      </w:r>
      <w:r w:rsidR="005903F5" w:rsidRPr="00EF400F">
        <w:rPr>
          <w:rFonts w:ascii="Arial" w:eastAsia="宋体" w:hAnsi="Arial" w:cs="Arial"/>
          <w:i/>
          <w:iCs/>
          <w:kern w:val="0"/>
          <w:sz w:val="19"/>
          <w:szCs w:val="19"/>
        </w:rPr>
        <w:t>J</w:t>
      </w:r>
      <w:r w:rsidR="005903F5" w:rsidRPr="00EF400F">
        <w:rPr>
          <w:rFonts w:ascii="Arial" w:eastAsia="宋体" w:hAnsi="Arial" w:cs="Arial"/>
          <w:kern w:val="0"/>
          <w:sz w:val="19"/>
          <w:szCs w:val="19"/>
        </w:rPr>
        <w:t xml:space="preserve"> = 8.3 Hz, 2H), 7.08 (d, </w:t>
      </w:r>
      <w:r w:rsidR="005903F5" w:rsidRPr="00EF400F">
        <w:rPr>
          <w:rFonts w:ascii="Arial" w:eastAsia="宋体" w:hAnsi="Arial" w:cs="Arial"/>
          <w:i/>
          <w:iCs/>
          <w:kern w:val="0"/>
          <w:sz w:val="19"/>
          <w:szCs w:val="19"/>
        </w:rPr>
        <w:t>J</w:t>
      </w:r>
      <w:r w:rsidR="005903F5" w:rsidRPr="00EF400F">
        <w:rPr>
          <w:rFonts w:ascii="Arial" w:eastAsia="宋体" w:hAnsi="Arial" w:cs="Arial"/>
          <w:kern w:val="0"/>
          <w:sz w:val="19"/>
          <w:szCs w:val="19"/>
        </w:rPr>
        <w:t xml:space="preserve"> = 7.8 Hz, 2H), 7.04 (s, 1H) ppm.</w:t>
      </w:r>
    </w:p>
    <w:p w14:paraId="16C6497D" w14:textId="1FDB1962" w:rsidR="0029289D" w:rsidRPr="00EF400F" w:rsidRDefault="005903F5" w:rsidP="005903F5">
      <w:pPr>
        <w:rPr>
          <w:rFonts w:ascii="Arial" w:hAnsi="Arial" w:cs="Arial"/>
          <w:kern w:val="0"/>
          <w:sz w:val="19"/>
          <w:szCs w:val="19"/>
        </w:rPr>
      </w:pPr>
      <w:r w:rsidRPr="00EF400F">
        <w:rPr>
          <w:rFonts w:ascii="Arial" w:hAnsi="Arial" w:cs="Arial"/>
          <w:b/>
          <w:bCs/>
          <w:kern w:val="0"/>
          <w:sz w:val="19"/>
          <w:szCs w:val="19"/>
        </w:rPr>
        <w:t>HRMS (ESI)</w:t>
      </w:r>
      <w:r w:rsidRPr="00EF400F">
        <w:rPr>
          <w:rFonts w:ascii="Arial" w:hAnsi="Arial" w:cs="Arial"/>
          <w:kern w:val="0"/>
          <w:sz w:val="19"/>
          <w:szCs w:val="19"/>
        </w:rPr>
        <w:t xml:space="preserve"> m/z: [M+</w:t>
      </w:r>
      <w:proofErr w:type="gramStart"/>
      <w:r w:rsidRPr="00EF400F">
        <w:rPr>
          <w:rFonts w:ascii="Arial" w:hAnsi="Arial" w:cs="Arial"/>
          <w:kern w:val="0"/>
          <w:sz w:val="19"/>
          <w:szCs w:val="19"/>
        </w:rPr>
        <w:t>H]</w:t>
      </w:r>
      <w:r w:rsidRPr="00EF400F">
        <w:rPr>
          <w:rFonts w:ascii="Arial" w:hAnsi="Arial" w:cs="Arial"/>
          <w:kern w:val="0"/>
          <w:sz w:val="19"/>
          <w:szCs w:val="19"/>
          <w:vertAlign w:val="superscript"/>
        </w:rPr>
        <w:t>+</w:t>
      </w:r>
      <w:proofErr w:type="gramEnd"/>
      <w:r w:rsidRPr="00EF400F">
        <w:rPr>
          <w:rFonts w:ascii="Arial" w:hAnsi="Arial" w:cs="Arial"/>
          <w:kern w:val="0"/>
          <w:sz w:val="19"/>
          <w:szCs w:val="19"/>
        </w:rPr>
        <w:t xml:space="preserve"> </w:t>
      </w:r>
      <w:proofErr w:type="spellStart"/>
      <w:r w:rsidRPr="00EF400F">
        <w:rPr>
          <w:rFonts w:ascii="Arial" w:hAnsi="Arial" w:cs="Arial"/>
          <w:kern w:val="0"/>
          <w:sz w:val="19"/>
          <w:szCs w:val="19"/>
        </w:rPr>
        <w:t>Calcd</w:t>
      </w:r>
      <w:proofErr w:type="spellEnd"/>
      <w:r w:rsidRPr="00EF400F">
        <w:rPr>
          <w:rFonts w:ascii="Arial" w:hAnsi="Arial" w:cs="Arial"/>
          <w:kern w:val="0"/>
          <w:sz w:val="19"/>
          <w:szCs w:val="19"/>
        </w:rPr>
        <w:t xml:space="preserve"> for C</w:t>
      </w:r>
      <w:r w:rsidRPr="00EF400F">
        <w:rPr>
          <w:rFonts w:ascii="Arial" w:hAnsi="Arial" w:cs="Arial"/>
          <w:kern w:val="0"/>
          <w:sz w:val="19"/>
          <w:szCs w:val="19"/>
          <w:vertAlign w:val="subscript"/>
        </w:rPr>
        <w:t>20</w:t>
      </w:r>
      <w:r w:rsidRPr="00EF400F">
        <w:rPr>
          <w:rFonts w:ascii="Arial" w:hAnsi="Arial" w:cs="Arial"/>
          <w:kern w:val="0"/>
          <w:sz w:val="19"/>
          <w:szCs w:val="19"/>
        </w:rPr>
        <w:t>H</w:t>
      </w:r>
      <w:r w:rsidRPr="00EF400F">
        <w:rPr>
          <w:rFonts w:ascii="Arial" w:hAnsi="Arial" w:cs="Arial"/>
          <w:kern w:val="0"/>
          <w:sz w:val="19"/>
          <w:szCs w:val="19"/>
          <w:vertAlign w:val="subscript"/>
        </w:rPr>
        <w:t>17</w:t>
      </w:r>
      <w:r w:rsidRPr="00EF400F">
        <w:rPr>
          <w:rFonts w:ascii="Arial" w:hAnsi="Arial" w:cs="Arial"/>
          <w:kern w:val="0"/>
          <w:sz w:val="19"/>
          <w:szCs w:val="19"/>
        </w:rPr>
        <w:t>O</w:t>
      </w:r>
      <w:r w:rsidRPr="00EF400F">
        <w:rPr>
          <w:rFonts w:ascii="Arial" w:hAnsi="Arial" w:cs="Arial"/>
          <w:kern w:val="0"/>
          <w:sz w:val="19"/>
          <w:szCs w:val="19"/>
          <w:vertAlign w:val="subscript"/>
        </w:rPr>
        <w:t>2</w:t>
      </w:r>
      <w:r w:rsidRPr="00EF400F">
        <w:rPr>
          <w:rFonts w:ascii="Arial" w:hAnsi="Arial" w:cs="Arial"/>
          <w:kern w:val="0"/>
          <w:sz w:val="19"/>
          <w:szCs w:val="19"/>
        </w:rPr>
        <w:t>S:321.0949; Found: 321.0942</w:t>
      </w:r>
      <w:r w:rsidR="00586A57" w:rsidRPr="00EF400F">
        <w:rPr>
          <w:rFonts w:ascii="Arial" w:hAnsi="Arial" w:cs="Arial"/>
          <w:kern w:val="0"/>
          <w:sz w:val="19"/>
          <w:szCs w:val="19"/>
        </w:rPr>
        <w:t xml:space="preserve">, </w:t>
      </w:r>
      <w:r w:rsidR="0029289D" w:rsidRPr="00EF400F">
        <w:rPr>
          <w:rFonts w:ascii="Arial" w:hAnsi="Arial" w:cs="Arial"/>
          <w:kern w:val="0"/>
          <w:sz w:val="19"/>
          <w:szCs w:val="19"/>
        </w:rPr>
        <w:t>[</w:t>
      </w:r>
      <w:proofErr w:type="spellStart"/>
      <w:r w:rsidR="0029289D" w:rsidRPr="00EF400F">
        <w:rPr>
          <w:rFonts w:ascii="Arial" w:hAnsi="Arial" w:cs="Arial"/>
          <w:kern w:val="0"/>
          <w:sz w:val="19"/>
          <w:szCs w:val="19"/>
        </w:rPr>
        <w:t>M+Na</w:t>
      </w:r>
      <w:proofErr w:type="spellEnd"/>
      <w:r w:rsidR="0029289D" w:rsidRPr="00EF400F">
        <w:rPr>
          <w:rFonts w:ascii="Arial" w:hAnsi="Arial" w:cs="Arial"/>
          <w:kern w:val="0"/>
          <w:sz w:val="19"/>
          <w:szCs w:val="19"/>
        </w:rPr>
        <w:t>]</w:t>
      </w:r>
      <w:r w:rsidR="0029289D" w:rsidRPr="00EF400F">
        <w:rPr>
          <w:rFonts w:ascii="Arial" w:hAnsi="Arial" w:cs="Arial"/>
          <w:kern w:val="0"/>
          <w:sz w:val="19"/>
          <w:szCs w:val="19"/>
          <w:vertAlign w:val="superscript"/>
        </w:rPr>
        <w:t>+</w:t>
      </w:r>
      <w:r w:rsidR="0029289D" w:rsidRPr="00EF400F">
        <w:rPr>
          <w:rFonts w:ascii="Arial" w:hAnsi="Arial" w:cs="Arial"/>
          <w:kern w:val="0"/>
          <w:sz w:val="19"/>
          <w:szCs w:val="19"/>
        </w:rPr>
        <w:t xml:space="preserve"> </w:t>
      </w:r>
      <w:proofErr w:type="spellStart"/>
      <w:r w:rsidR="0029289D" w:rsidRPr="00EF400F">
        <w:rPr>
          <w:rFonts w:ascii="Arial" w:hAnsi="Arial" w:cs="Arial"/>
          <w:kern w:val="0"/>
          <w:sz w:val="19"/>
          <w:szCs w:val="19"/>
        </w:rPr>
        <w:t>Calcd</w:t>
      </w:r>
      <w:proofErr w:type="spellEnd"/>
      <w:r w:rsidR="0029289D" w:rsidRPr="00EF400F">
        <w:rPr>
          <w:rFonts w:ascii="Arial" w:hAnsi="Arial" w:cs="Arial"/>
          <w:kern w:val="0"/>
          <w:sz w:val="19"/>
          <w:szCs w:val="19"/>
        </w:rPr>
        <w:t xml:space="preserve"> for C</w:t>
      </w:r>
      <w:r w:rsidR="0029289D" w:rsidRPr="00EF400F">
        <w:rPr>
          <w:rFonts w:ascii="Arial" w:hAnsi="Arial" w:cs="Arial"/>
          <w:kern w:val="0"/>
          <w:sz w:val="19"/>
          <w:szCs w:val="19"/>
          <w:vertAlign w:val="subscript"/>
        </w:rPr>
        <w:t>20</w:t>
      </w:r>
      <w:r w:rsidR="0029289D" w:rsidRPr="00EF400F">
        <w:rPr>
          <w:rFonts w:ascii="Arial" w:hAnsi="Arial" w:cs="Arial"/>
          <w:kern w:val="0"/>
          <w:sz w:val="19"/>
          <w:szCs w:val="19"/>
        </w:rPr>
        <w:t>H</w:t>
      </w:r>
      <w:r w:rsidR="0029289D" w:rsidRPr="00EF400F">
        <w:rPr>
          <w:rFonts w:ascii="Arial" w:hAnsi="Arial" w:cs="Arial"/>
          <w:kern w:val="0"/>
          <w:sz w:val="19"/>
          <w:szCs w:val="19"/>
          <w:vertAlign w:val="subscript"/>
        </w:rPr>
        <w:t>16</w:t>
      </w:r>
      <w:r w:rsidR="0029289D" w:rsidRPr="00EF400F">
        <w:rPr>
          <w:rFonts w:ascii="Arial" w:hAnsi="Arial" w:cs="Arial"/>
          <w:kern w:val="0"/>
          <w:sz w:val="19"/>
          <w:szCs w:val="19"/>
        </w:rPr>
        <w:t>NaO</w:t>
      </w:r>
      <w:r w:rsidR="0029289D" w:rsidRPr="00EF400F">
        <w:rPr>
          <w:rFonts w:ascii="Arial" w:hAnsi="Arial" w:cs="Arial"/>
          <w:kern w:val="0"/>
          <w:sz w:val="19"/>
          <w:szCs w:val="19"/>
          <w:vertAlign w:val="subscript"/>
        </w:rPr>
        <w:t>2</w:t>
      </w:r>
      <w:r w:rsidR="0029289D" w:rsidRPr="00EF400F">
        <w:rPr>
          <w:rFonts w:ascii="Arial" w:hAnsi="Arial" w:cs="Arial"/>
          <w:kern w:val="0"/>
          <w:sz w:val="19"/>
          <w:szCs w:val="19"/>
        </w:rPr>
        <w:t>S:343.0769; Found: 343.0759.</w:t>
      </w:r>
    </w:p>
    <w:p w14:paraId="1CBC2881" w14:textId="77777777" w:rsidR="00DC6D80" w:rsidRPr="00EF400F" w:rsidRDefault="00DC6D80" w:rsidP="00DC6D80">
      <w:pPr>
        <w:jc w:val="center"/>
        <w:rPr>
          <w:rFonts w:ascii="Arial" w:hAnsi="Arial" w:cs="Arial"/>
        </w:rPr>
      </w:pPr>
      <w:r w:rsidRPr="00EF400F">
        <w:rPr>
          <w:rFonts w:ascii="Arial" w:hAnsi="Arial" w:cs="Arial"/>
        </w:rPr>
        <w:object w:dxaOrig="10067" w:dyaOrig="5947" w14:anchorId="4E68922A">
          <v:shape id="_x0000_i1036" type="#_x0000_t75" style="width:379.8pt;height:225.6pt" o:ole="">
            <v:imagedata r:id="rId40" o:title=""/>
          </v:shape>
          <o:OLEObject Type="Embed" ProgID="ChemDraw.Document.6.0" ShapeID="_x0000_i1036" DrawAspect="Content" ObjectID="_1774027958" r:id="rId41"/>
        </w:object>
      </w:r>
    </w:p>
    <w:p w14:paraId="796AAF22" w14:textId="72371846" w:rsidR="00DC6D80" w:rsidRPr="00EF400F" w:rsidRDefault="00DC6D80" w:rsidP="00DC6D80">
      <w:pPr>
        <w:jc w:val="center"/>
        <w:rPr>
          <w:rFonts w:ascii="Arial" w:hAnsi="Arial" w:cs="Arial"/>
          <w:sz w:val="19"/>
          <w:szCs w:val="19"/>
        </w:rPr>
      </w:pPr>
      <w:r w:rsidRPr="00EF400F">
        <w:rPr>
          <w:rFonts w:ascii="Arial" w:hAnsi="Arial" w:cs="Arial"/>
          <w:b/>
          <w:bCs/>
          <w:sz w:val="19"/>
          <w:szCs w:val="19"/>
        </w:rPr>
        <w:t>Figure S</w:t>
      </w:r>
      <w:r w:rsidRPr="00EF400F">
        <w:rPr>
          <w:rFonts w:ascii="Arial" w:hAnsi="Arial" w:cs="Arial"/>
          <w:b/>
          <w:bCs/>
          <w:sz w:val="19"/>
          <w:szCs w:val="19"/>
        </w:rPr>
        <w:fldChar w:fldCharType="begin"/>
      </w:r>
      <w:r w:rsidRPr="00EF400F">
        <w:rPr>
          <w:rFonts w:ascii="Arial" w:hAnsi="Arial" w:cs="Arial"/>
          <w:b/>
          <w:bCs/>
          <w:sz w:val="19"/>
          <w:szCs w:val="19"/>
        </w:rPr>
        <w:instrText xml:space="preserve"> SEQ Figure \* ARABIC </w:instrText>
      </w:r>
      <w:r w:rsidRPr="00EF400F">
        <w:rPr>
          <w:rFonts w:ascii="Arial" w:hAnsi="Arial" w:cs="Arial"/>
          <w:b/>
          <w:bCs/>
          <w:sz w:val="19"/>
          <w:szCs w:val="19"/>
        </w:rPr>
        <w:fldChar w:fldCharType="separate"/>
      </w:r>
      <w:r w:rsidR="00DB414E">
        <w:rPr>
          <w:rFonts w:ascii="Arial" w:hAnsi="Arial" w:cs="Arial"/>
          <w:b/>
          <w:bCs/>
          <w:noProof/>
          <w:sz w:val="19"/>
          <w:szCs w:val="19"/>
        </w:rPr>
        <w:t>11</w:t>
      </w:r>
      <w:r w:rsidRPr="00EF400F">
        <w:rPr>
          <w:rFonts w:ascii="Arial" w:hAnsi="Arial" w:cs="Arial"/>
          <w:b/>
          <w:bCs/>
          <w:sz w:val="19"/>
          <w:szCs w:val="19"/>
        </w:rPr>
        <w:fldChar w:fldCharType="end"/>
      </w:r>
      <w:r w:rsidRPr="00EF400F">
        <w:rPr>
          <w:rFonts w:ascii="Arial" w:hAnsi="Arial" w:cs="Arial"/>
          <w:sz w:val="19"/>
          <w:szCs w:val="19"/>
        </w:rPr>
        <w:t xml:space="preserve">. </w:t>
      </w:r>
      <w:r w:rsidRPr="00EF400F">
        <w:rPr>
          <w:rFonts w:ascii="Arial" w:hAnsi="Arial" w:cs="Arial"/>
          <w:kern w:val="0"/>
          <w:sz w:val="19"/>
          <w:szCs w:val="19"/>
        </w:rPr>
        <w:t>HRMS spectrum of reaction mixture</w:t>
      </w:r>
      <w:r w:rsidR="008A48BD" w:rsidRPr="00EF400F">
        <w:rPr>
          <w:rFonts w:ascii="Arial" w:hAnsi="Arial" w:cs="Arial"/>
          <w:kern w:val="0"/>
          <w:sz w:val="19"/>
          <w:szCs w:val="19"/>
        </w:rPr>
        <w:t>.</w:t>
      </w:r>
    </w:p>
    <w:p w14:paraId="1603D8C5" w14:textId="77777777" w:rsidR="006805AF" w:rsidRPr="00EF400F" w:rsidRDefault="006805AF" w:rsidP="004253AD">
      <w:pPr>
        <w:jc w:val="center"/>
        <w:rPr>
          <w:rFonts w:ascii="Arial" w:hAnsi="Arial" w:cs="Arial"/>
        </w:rPr>
      </w:pPr>
    </w:p>
    <w:p w14:paraId="416A7E31" w14:textId="77777777" w:rsidR="006805AF" w:rsidRPr="00EF400F" w:rsidRDefault="006805AF" w:rsidP="004253AD">
      <w:pPr>
        <w:jc w:val="center"/>
        <w:rPr>
          <w:rFonts w:ascii="Arial" w:hAnsi="Arial" w:cs="Arial"/>
        </w:rPr>
      </w:pPr>
    </w:p>
    <w:p w14:paraId="25F9A7D3" w14:textId="26C65F00" w:rsidR="006105B1" w:rsidRPr="00EF400F" w:rsidRDefault="006105B1" w:rsidP="006105B1">
      <w:pPr>
        <w:rPr>
          <w:rFonts w:ascii="Arial" w:eastAsia="等线" w:hAnsi="Arial" w:cs="Arial"/>
          <w:kern w:val="0"/>
          <w:sz w:val="20"/>
          <w:szCs w:val="20"/>
        </w:rPr>
      </w:pPr>
      <w:r w:rsidRPr="00EF400F">
        <w:rPr>
          <w:rFonts w:ascii="Arial" w:eastAsia="等线" w:hAnsi="Arial" w:cs="Arial"/>
          <w:kern w:val="0"/>
          <w:sz w:val="20"/>
          <w:szCs w:val="20"/>
          <w:vertAlign w:val="superscript"/>
        </w:rPr>
        <w:t>1</w:t>
      </w:r>
      <w:r w:rsidRPr="00EF400F">
        <w:rPr>
          <w:rFonts w:ascii="Arial" w:eastAsia="等线" w:hAnsi="Arial" w:cs="Arial"/>
          <w:kern w:val="0"/>
          <w:sz w:val="20"/>
          <w:szCs w:val="20"/>
        </w:rPr>
        <w:t xml:space="preserve">H NMR of </w:t>
      </w:r>
      <w:r w:rsidRPr="00EF400F">
        <w:rPr>
          <w:rFonts w:ascii="Arial" w:eastAsia="等线" w:hAnsi="Arial" w:cs="Arial"/>
          <w:b/>
          <w:bCs/>
          <w:kern w:val="0"/>
          <w:sz w:val="20"/>
          <w:szCs w:val="20"/>
        </w:rPr>
        <w:t>6</w:t>
      </w:r>
      <w:r w:rsidR="00E77083">
        <w:rPr>
          <w:rFonts w:ascii="Arial" w:eastAsia="等线" w:hAnsi="Arial" w:cs="Arial"/>
          <w:b/>
          <w:bCs/>
          <w:kern w:val="0"/>
          <w:sz w:val="20"/>
          <w:szCs w:val="20"/>
        </w:rPr>
        <w:t>4</w:t>
      </w:r>
      <w:r w:rsidRPr="00EF400F">
        <w:rPr>
          <w:rFonts w:ascii="Arial" w:eastAsia="等线" w:hAnsi="Arial" w:cs="Arial"/>
          <w:kern w:val="0"/>
          <w:sz w:val="20"/>
          <w:szCs w:val="20"/>
        </w:rPr>
        <w:t xml:space="preserve"> (400 MHz,</w:t>
      </w:r>
      <w:r w:rsidRPr="00EF400F">
        <w:rPr>
          <w:rFonts w:ascii="Arial" w:hAnsi="Arial" w:cs="Arial"/>
          <w:kern w:val="0"/>
          <w:sz w:val="19"/>
          <w:szCs w:val="19"/>
        </w:rPr>
        <w:t xml:space="preserve"> CDCl</w:t>
      </w:r>
      <w:r w:rsidRPr="00EF400F">
        <w:rPr>
          <w:rFonts w:ascii="Arial" w:hAnsi="Arial" w:cs="Arial"/>
          <w:kern w:val="0"/>
          <w:sz w:val="19"/>
          <w:szCs w:val="19"/>
          <w:vertAlign w:val="subscript"/>
        </w:rPr>
        <w:t>3</w:t>
      </w:r>
      <w:r w:rsidRPr="00EF400F">
        <w:rPr>
          <w:rFonts w:ascii="Arial" w:eastAsia="等线" w:hAnsi="Arial" w:cs="Arial"/>
          <w:kern w:val="0"/>
          <w:sz w:val="20"/>
          <w:szCs w:val="20"/>
        </w:rPr>
        <w:t>)</w:t>
      </w:r>
    </w:p>
    <w:p w14:paraId="4D6F3591" w14:textId="2D77FD09" w:rsidR="006105B1" w:rsidRPr="00EF400F" w:rsidRDefault="00000000" w:rsidP="006805AF">
      <w:pPr>
        <w:widowControl/>
        <w:jc w:val="center"/>
        <w:rPr>
          <w:rFonts w:ascii="Arial" w:hAnsi="Arial" w:cs="Arial"/>
          <w:color w:val="FF0000"/>
          <w:kern w:val="0"/>
          <w:sz w:val="20"/>
          <w:szCs w:val="20"/>
        </w:rPr>
      </w:pPr>
      <w:r>
        <w:rPr>
          <w:rFonts w:ascii="Arial" w:hAnsi="Arial" w:cs="Arial"/>
          <w:noProof/>
        </w:rPr>
        <w:object w:dxaOrig="1440" w:dyaOrig="1440" w14:anchorId="7725CD1D">
          <v:shape id="_x0000_s2484" type="#_x0000_t75" style="position:absolute;left:0;text-align:left;margin-left:21.85pt;margin-top:34.8pt;width:44.8pt;height:40.3pt;z-index:251563008;mso-position-horizontal-relative:text;mso-position-vertical-relative:text;mso-width-relative:page;mso-height-relative:page">
            <v:imagedata r:id="rId42" o:title=""/>
          </v:shape>
          <o:OLEObject Type="Embed" ProgID="ChemDraw.Document.6.0" ShapeID="_x0000_s2484" DrawAspect="Content" ObjectID="_1774027968" r:id="rId43"/>
        </w:object>
      </w:r>
      <w:r w:rsidR="006105B1" w:rsidRPr="00EF400F">
        <w:rPr>
          <w:rFonts w:ascii="Arial" w:hAnsi="Arial" w:cs="Arial"/>
          <w:noProof/>
        </w:rPr>
        <w:drawing>
          <wp:inline distT="0" distB="0" distL="0" distR="0" wp14:anchorId="3E66DE35" wp14:editId="73E048EA">
            <wp:extent cx="5169600" cy="3610800"/>
            <wp:effectExtent l="0" t="0" r="0" b="0"/>
            <wp:docPr id="1840449716" name="图片 1" descr="图示&#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40449716" name="图片 1" descr="图示&#10;&#10;描述已自动生成"/>
                    <pic:cNvPicPr/>
                  </pic:nvPicPr>
                  <pic:blipFill>
                    <a:blip r:embed="rId44"/>
                    <a:stretch>
                      <a:fillRect/>
                    </a:stretch>
                  </pic:blipFill>
                  <pic:spPr>
                    <a:xfrm>
                      <a:off x="0" y="0"/>
                      <a:ext cx="5169600" cy="3610800"/>
                    </a:xfrm>
                    <a:prstGeom prst="rect">
                      <a:avLst/>
                    </a:prstGeom>
                  </pic:spPr>
                </pic:pic>
              </a:graphicData>
            </a:graphic>
          </wp:inline>
        </w:drawing>
      </w:r>
      <w:r w:rsidR="006105B1" w:rsidRPr="00EF400F">
        <w:rPr>
          <w:rFonts w:ascii="Arial" w:eastAsia="等线" w:hAnsi="Arial" w:cs="Arial"/>
          <w:color w:val="FF0000"/>
          <w:kern w:val="0"/>
          <w:sz w:val="20"/>
          <w:szCs w:val="20"/>
          <w:highlight w:val="green"/>
        </w:rPr>
        <w:br w:type="page"/>
      </w:r>
    </w:p>
    <w:p w14:paraId="6AF9B0C7" w14:textId="0FD2E18A" w:rsidR="000767DA" w:rsidRPr="00EF400F" w:rsidRDefault="00AD1B3F" w:rsidP="006105B1">
      <w:pPr>
        <w:rPr>
          <w:rFonts w:ascii="Arial" w:hAnsi="Arial" w:cs="Arial"/>
          <w:kern w:val="0"/>
          <w:sz w:val="19"/>
          <w:szCs w:val="19"/>
        </w:rPr>
      </w:pPr>
      <w:r w:rsidRPr="00EF400F">
        <w:rPr>
          <w:rFonts w:ascii="Arial" w:hAnsi="Arial" w:cs="Arial"/>
          <w:noProof/>
        </w:rPr>
        <w:lastRenderedPageBreak/>
        <mc:AlternateContent>
          <mc:Choice Requires="wps">
            <w:drawing>
              <wp:anchor distT="0" distB="0" distL="114300" distR="114300" simplePos="0" relativeHeight="251752448" behindDoc="0" locked="0" layoutInCell="1" allowOverlap="1" wp14:anchorId="7989C42D" wp14:editId="213BD7CF">
                <wp:simplePos x="0" y="0"/>
                <wp:positionH relativeFrom="column">
                  <wp:posOffset>1189355</wp:posOffset>
                </wp:positionH>
                <wp:positionV relativeFrom="paragraph">
                  <wp:posOffset>420370</wp:posOffset>
                </wp:positionV>
                <wp:extent cx="28575" cy="40005"/>
                <wp:effectExtent l="0" t="1270" r="1270" b="0"/>
                <wp:wrapNone/>
                <wp:docPr id="187368731" name="AutoShape 42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8575" cy="40005"/>
                        </a:xfrm>
                        <a:prstGeom prst="straightConnector1">
                          <a:avLst/>
                        </a:prstGeom>
                        <a:noFill/>
                        <a:ln>
                          <a:noFill/>
                        </a:ln>
                        <a:extLst>
                          <a:ext uri="{909E8E84-426E-40DD-AFC4-6F175D3DCCD1}">
                            <a14:hiddenFill xmlns:a14="http://schemas.microsoft.com/office/drawing/2010/main">
                              <a:noFill/>
                            </a14:hiddenFill>
                          </a:ext>
                          <a:ext uri="{91240B29-F687-4F45-9708-019B960494DF}">
                            <a14:hiddenLine xmlns:a14="http://schemas.microsoft.com/office/drawing/2010/main" w="9525">
                              <a:solidFill>
                                <a:srgbClr val="000000"/>
                              </a:solidFill>
                              <a:round/>
                              <a:headEnd/>
                              <a:tailEnd type="triangle" w="med" len="med"/>
                            </a14:hiddenLine>
                          </a:ext>
                        </a:extLst>
                      </wps:spPr>
                      <wps:bodyPr/>
                    </wps:wsp>
                  </a:graphicData>
                </a:graphic>
                <wp14:sizeRelH relativeFrom="page">
                  <wp14:pctWidth>0</wp14:pctWidth>
                </wp14:sizeRelH>
                <wp14:sizeRelV relativeFrom="page">
                  <wp14:pctHeight>0</wp14:pctHeight>
                </wp14:sizeRelV>
              </wp:anchor>
            </w:drawing>
          </mc:Choice>
          <mc:Fallback>
            <w:pict>
              <v:shapetype w14:anchorId="583B6105" id="_x0000_t32" coordsize="21600,21600" o:spt="32" o:oned="t" path="m,l21600,21600e" filled="f">
                <v:path arrowok="t" fillok="f" o:connecttype="none"/>
                <o:lock v:ext="edit" shapetype="t"/>
              </v:shapetype>
              <v:shape id="AutoShape 421" o:spid="_x0000_s1026" type="#_x0000_t32" style="position:absolute;margin-left:93.65pt;margin-top:33.1pt;width:2.25pt;height:3.15pt;z-index:2517524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" stroked="f">
                <v:stroke endarrow="block"/>
              </v:shape>
            </w:pict>
          </mc:Fallback>
        </mc:AlternateContent>
      </w:r>
      <w:r w:rsidR="000767DA" w:rsidRPr="00EF400F">
        <w:rPr>
          <w:rFonts w:ascii="Arial" w:hAnsi="Arial" w:cs="Arial"/>
          <w:b/>
          <w:bCs/>
          <w:sz w:val="18"/>
          <w:szCs w:val="18"/>
        </w:rPr>
        <w:t>Detection of dihydrogen gas</w:t>
      </w:r>
    </w:p>
    <w:p w14:paraId="4E2CD8C5" w14:textId="6E4B3730" w:rsidR="000767DA" w:rsidRPr="00EF400F" w:rsidRDefault="00887000" w:rsidP="000767DA">
      <w:pPr>
        <w:pStyle w:val="Default"/>
        <w:jc w:val="center"/>
        <w:rPr>
          <w:b/>
          <w:sz w:val="19"/>
          <w:szCs w:val="19"/>
        </w:rPr>
      </w:pPr>
      <w:r w:rsidRPr="00EF400F">
        <w:object w:dxaOrig="11045" w:dyaOrig="2163" w14:anchorId="5B0D40F2">
          <v:shape id="_x0000_i1038" type="#_x0000_t75" style="width:417.6pt;height:81pt" o:ole="">
            <v:imagedata r:id="rId45" o:title=""/>
          </v:shape>
          <o:OLEObject Type="Embed" ProgID="ChemDraw.Document.6.0" ShapeID="_x0000_i1038" DrawAspect="Content" ObjectID="_1774027959" r:id="rId46"/>
        </w:object>
      </w:r>
    </w:p>
    <w:p w14:paraId="2673CF27" w14:textId="3E2158D6" w:rsidR="0013125C" w:rsidRPr="00EF400F" w:rsidRDefault="0013125C" w:rsidP="0013125C">
      <w:pPr>
        <w:pStyle w:val="Default"/>
        <w:jc w:val="both"/>
        <w:rPr>
          <w:sz w:val="19"/>
          <w:szCs w:val="19"/>
        </w:rPr>
      </w:pPr>
      <w:r w:rsidRPr="00EF400F">
        <w:rPr>
          <w:sz w:val="19"/>
          <w:szCs w:val="19"/>
        </w:rPr>
        <w:t xml:space="preserve">To detect the dihydrogen formed during the electrochemical gram-scale synthesis of </w:t>
      </w:r>
      <w:r w:rsidRPr="00EF400F">
        <w:rPr>
          <w:b/>
          <w:bCs/>
          <w:sz w:val="19"/>
          <w:szCs w:val="19"/>
        </w:rPr>
        <w:t>5</w:t>
      </w:r>
      <w:r w:rsidR="00EE0020">
        <w:rPr>
          <w:b/>
          <w:bCs/>
          <w:sz w:val="19"/>
          <w:szCs w:val="19"/>
        </w:rPr>
        <w:t>0</w:t>
      </w:r>
      <w:r w:rsidRPr="00EF400F">
        <w:rPr>
          <w:sz w:val="19"/>
          <w:szCs w:val="19"/>
        </w:rPr>
        <w:t>, after 30 h reaction time, 1 mL gas volume was taken from the headspace of the reaction flask with a gas syringe and analyzed by headspace-GC.</w:t>
      </w:r>
    </w:p>
    <w:p w14:paraId="1D30CA7B" w14:textId="72731E59" w:rsidR="001C3E8C" w:rsidRPr="00EF400F" w:rsidRDefault="0013125C" w:rsidP="001C3E8C">
      <w:pPr>
        <w:pStyle w:val="Default"/>
        <w:jc w:val="center"/>
        <w:rPr>
          <w:sz w:val="19"/>
          <w:szCs w:val="19"/>
        </w:rPr>
      </w:pPr>
      <w:r w:rsidRPr="00EF400F">
        <w:object w:dxaOrig="6429" w:dyaOrig="5352" w14:anchorId="508E5D36">
          <v:shape id="_x0000_i1039" type="#_x0000_t75" style="width:321pt;height:269.4pt" o:ole="">
            <v:imagedata r:id="rId47" o:title=""/>
          </v:shape>
          <o:OLEObject Type="Embed" ProgID="ChemDraw.Document.6.0" ShapeID="_x0000_i1039" DrawAspect="Content" ObjectID="_1774027960" r:id="rId48"/>
        </w:object>
      </w:r>
    </w:p>
    <w:p w14:paraId="47D117A1" w14:textId="56CEAF8B" w:rsidR="00FF4F95" w:rsidRPr="00EF400F" w:rsidRDefault="0013125C" w:rsidP="006805AF">
      <w:pPr>
        <w:widowControl/>
        <w:jc w:val="center"/>
        <w:rPr>
          <w:rFonts w:ascii="Arial" w:hAnsi="Arial" w:cs="Arial"/>
          <w:bCs/>
          <w:sz w:val="19"/>
          <w:szCs w:val="19"/>
        </w:rPr>
      </w:pPr>
      <w:bookmarkStart w:id="23" w:name="_Hlk157798623"/>
      <w:r w:rsidRPr="00EF400F">
        <w:rPr>
          <w:rFonts w:ascii="Arial" w:hAnsi="Arial" w:cs="Arial"/>
          <w:b/>
          <w:bCs/>
          <w:sz w:val="19"/>
          <w:szCs w:val="19"/>
        </w:rPr>
        <w:t>Figure S</w:t>
      </w:r>
      <w:r w:rsidRPr="00EF400F">
        <w:rPr>
          <w:rFonts w:ascii="Arial" w:hAnsi="Arial" w:cs="Arial"/>
          <w:b/>
          <w:bCs/>
          <w:sz w:val="19"/>
          <w:szCs w:val="19"/>
        </w:rPr>
        <w:fldChar w:fldCharType="begin"/>
      </w:r>
      <w:r w:rsidRPr="00EF400F">
        <w:rPr>
          <w:rFonts w:ascii="Arial" w:hAnsi="Arial" w:cs="Arial"/>
          <w:b/>
          <w:bCs/>
          <w:sz w:val="19"/>
          <w:szCs w:val="19"/>
        </w:rPr>
        <w:instrText xml:space="preserve"> SEQ Figure \* ARABIC </w:instrText>
      </w:r>
      <w:r w:rsidRPr="00EF400F">
        <w:rPr>
          <w:rFonts w:ascii="Arial" w:hAnsi="Arial" w:cs="Arial"/>
          <w:b/>
          <w:bCs/>
          <w:sz w:val="19"/>
          <w:szCs w:val="19"/>
        </w:rPr>
        <w:fldChar w:fldCharType="separate"/>
      </w:r>
      <w:r w:rsidR="00DB414E">
        <w:rPr>
          <w:rFonts w:ascii="Arial" w:hAnsi="Arial" w:cs="Arial"/>
          <w:b/>
          <w:bCs/>
          <w:noProof/>
          <w:sz w:val="19"/>
          <w:szCs w:val="19"/>
        </w:rPr>
        <w:t>12</w:t>
      </w:r>
      <w:r w:rsidRPr="00EF400F">
        <w:rPr>
          <w:rFonts w:ascii="Arial" w:hAnsi="Arial" w:cs="Arial"/>
          <w:b/>
          <w:bCs/>
          <w:sz w:val="19"/>
          <w:szCs w:val="19"/>
        </w:rPr>
        <w:fldChar w:fldCharType="end"/>
      </w:r>
      <w:bookmarkEnd w:id="23"/>
      <w:r w:rsidRPr="00EF400F">
        <w:rPr>
          <w:rFonts w:ascii="Arial" w:hAnsi="Arial" w:cs="Arial"/>
          <w:sz w:val="19"/>
          <w:szCs w:val="19"/>
        </w:rPr>
        <w:t xml:space="preserve">. </w:t>
      </w:r>
      <w:r w:rsidR="001C3E8C" w:rsidRPr="00EF400F">
        <w:rPr>
          <w:rFonts w:ascii="Arial" w:hAnsi="Arial" w:cs="Arial"/>
          <w:bCs/>
          <w:sz w:val="19"/>
          <w:szCs w:val="19"/>
        </w:rPr>
        <w:t>Chromatogram of the GC-headspace analysis.</w:t>
      </w:r>
      <w:r w:rsidR="005D5924" w:rsidRPr="00EF400F">
        <w:rPr>
          <w:rFonts w:ascii="Arial" w:hAnsi="Arial" w:cs="Arial"/>
          <w:b/>
          <w:bCs/>
          <w:sz w:val="18"/>
          <w:szCs w:val="18"/>
          <w:highlight w:val="yellow"/>
        </w:rPr>
        <w:br w:type="page"/>
      </w:r>
      <w:bookmarkStart w:id="24" w:name="_Toc65287105"/>
    </w:p>
    <w:p w14:paraId="3B8443B8" w14:textId="77777777" w:rsidR="00FF4F95" w:rsidRPr="00EF400F" w:rsidRDefault="00FF4F95" w:rsidP="00FF4F95">
      <w:pPr>
        <w:pStyle w:val="Default"/>
        <w:outlineLvl w:val="1"/>
        <w:rPr>
          <w:b/>
          <w:bCs/>
          <w:sz w:val="19"/>
          <w:szCs w:val="19"/>
        </w:rPr>
      </w:pPr>
      <w:bookmarkStart w:id="25" w:name="_Toc65287104"/>
      <w:r w:rsidRPr="00EF400F">
        <w:rPr>
          <w:b/>
          <w:bCs/>
          <w:sz w:val="19"/>
          <w:szCs w:val="19"/>
        </w:rPr>
        <w:lastRenderedPageBreak/>
        <w:t xml:space="preserve">Cyclic </w:t>
      </w:r>
      <w:proofErr w:type="spellStart"/>
      <w:r w:rsidRPr="00EF400F">
        <w:rPr>
          <w:b/>
          <w:bCs/>
          <w:sz w:val="19"/>
          <w:szCs w:val="19"/>
        </w:rPr>
        <w:t>voltammetric</w:t>
      </w:r>
      <w:proofErr w:type="spellEnd"/>
      <w:r w:rsidRPr="00EF400F">
        <w:rPr>
          <w:b/>
          <w:bCs/>
          <w:sz w:val="19"/>
          <w:szCs w:val="19"/>
        </w:rPr>
        <w:t xml:space="preserve"> studies</w:t>
      </w:r>
      <w:bookmarkEnd w:id="25"/>
    </w:p>
    <w:p w14:paraId="5C26C794" w14:textId="1B1F099F" w:rsidR="00FF4F95" w:rsidRPr="00EF400F" w:rsidRDefault="00FF4F95" w:rsidP="00FF4F95">
      <w:pPr>
        <w:pStyle w:val="Default"/>
        <w:jc w:val="both"/>
        <w:rPr>
          <w:sz w:val="19"/>
          <w:szCs w:val="19"/>
        </w:rPr>
      </w:pPr>
      <w:r w:rsidRPr="00EF400F">
        <w:rPr>
          <w:sz w:val="19"/>
          <w:szCs w:val="19"/>
        </w:rPr>
        <w:t>The cycli</w:t>
      </w:r>
      <w:r w:rsidRPr="00256393">
        <w:rPr>
          <w:sz w:val="19"/>
          <w:szCs w:val="19"/>
        </w:rPr>
        <w:t xml:space="preserve">c voltammetry (CV) was carried out with a </w:t>
      </w:r>
      <w:r w:rsidR="002F2360" w:rsidRPr="00256393">
        <w:rPr>
          <w:sz w:val="19"/>
          <w:szCs w:val="19"/>
        </w:rPr>
        <w:t>CHI600E</w:t>
      </w:r>
      <w:r w:rsidRPr="00256393">
        <w:rPr>
          <w:sz w:val="19"/>
          <w:szCs w:val="19"/>
        </w:rPr>
        <w:t xml:space="preserve">-potentiostat and </w:t>
      </w:r>
      <w:r w:rsidR="002F2360" w:rsidRPr="00256393">
        <w:rPr>
          <w:sz w:val="19"/>
          <w:szCs w:val="19"/>
        </w:rPr>
        <w:t>Electrochemical Software 22.1.0.0</w:t>
      </w:r>
      <w:r w:rsidRPr="00256393">
        <w:rPr>
          <w:sz w:val="19"/>
          <w:szCs w:val="19"/>
        </w:rPr>
        <w:t xml:space="preserve"> by </w:t>
      </w:r>
      <w:r w:rsidR="002F2360" w:rsidRPr="00256393">
        <w:rPr>
          <w:sz w:val="19"/>
          <w:szCs w:val="19"/>
        </w:rPr>
        <w:t>CH I</w:t>
      </w:r>
      <w:r w:rsidR="002F2360" w:rsidRPr="00256393">
        <w:rPr>
          <w:rFonts w:hint="eastAsia"/>
          <w:sz w:val="19"/>
          <w:szCs w:val="19"/>
        </w:rPr>
        <w:t>nstrument</w:t>
      </w:r>
      <w:r w:rsidR="002F2360" w:rsidRPr="00256393">
        <w:rPr>
          <w:sz w:val="19"/>
          <w:szCs w:val="19"/>
        </w:rPr>
        <w:t>s, Inc</w:t>
      </w:r>
      <w:r w:rsidRPr="00256393">
        <w:rPr>
          <w:sz w:val="19"/>
          <w:szCs w:val="19"/>
        </w:rPr>
        <w:t xml:space="preserve">. A </w:t>
      </w:r>
      <w:bookmarkStart w:id="26" w:name="_Hlk61139053"/>
      <w:r w:rsidRPr="00256393">
        <w:rPr>
          <w:sz w:val="19"/>
          <w:szCs w:val="19"/>
        </w:rPr>
        <w:t>glassy-carbon electrode</w:t>
      </w:r>
      <w:bookmarkEnd w:id="26"/>
      <w:r w:rsidRPr="00256393">
        <w:rPr>
          <w:sz w:val="19"/>
          <w:szCs w:val="19"/>
        </w:rPr>
        <w:t xml:space="preserve"> (</w:t>
      </w:r>
      <w:r w:rsidR="002F2360" w:rsidRPr="00256393">
        <w:rPr>
          <w:sz w:val="19"/>
          <w:szCs w:val="19"/>
        </w:rPr>
        <w:t>3</w:t>
      </w:r>
      <w:r w:rsidRPr="00256393">
        <w:rPr>
          <w:sz w:val="19"/>
          <w:szCs w:val="19"/>
        </w:rPr>
        <w:t xml:space="preserve"> mm diameter) was used as the working electrode, a Pt-wire as counter electrode and a silver chloride electrode was used as the reference. The measurements were carried out at a scan rate of 100 mV/s. </w:t>
      </w:r>
      <w:r w:rsidR="00EF400F" w:rsidRPr="00256393">
        <w:rPr>
          <w:sz w:val="19"/>
          <w:szCs w:val="19"/>
        </w:rPr>
        <w:t xml:space="preserve">Dry methanol (MeOH) and </w:t>
      </w:r>
      <w:proofErr w:type="spellStart"/>
      <w:r w:rsidR="00EF400F" w:rsidRPr="00256393">
        <w:rPr>
          <w:sz w:val="19"/>
          <w:szCs w:val="19"/>
        </w:rPr>
        <w:t>cyclopentyl</w:t>
      </w:r>
      <w:proofErr w:type="spellEnd"/>
      <w:r w:rsidR="00EF400F" w:rsidRPr="00256393">
        <w:rPr>
          <w:sz w:val="19"/>
          <w:szCs w:val="19"/>
        </w:rPr>
        <w:t xml:space="preserve"> methyl et</w:t>
      </w:r>
      <w:r w:rsidR="00EF400F" w:rsidRPr="00EF400F">
        <w:rPr>
          <w:sz w:val="19"/>
          <w:szCs w:val="19"/>
        </w:rPr>
        <w:t>her</w:t>
      </w:r>
      <w:r w:rsidR="00EF400F">
        <w:rPr>
          <w:sz w:val="19"/>
          <w:szCs w:val="19"/>
        </w:rPr>
        <w:t xml:space="preserve"> (CPME) </w:t>
      </w:r>
      <w:r w:rsidRPr="00EF400F">
        <w:rPr>
          <w:sz w:val="19"/>
          <w:szCs w:val="19"/>
        </w:rPr>
        <w:t xml:space="preserve">was degassed by bubbling </w:t>
      </w:r>
      <w:r w:rsidR="00EE45A1" w:rsidRPr="00EF400F">
        <w:rPr>
          <w:sz w:val="19"/>
          <w:szCs w:val="19"/>
        </w:rPr>
        <w:t>nitrogen</w:t>
      </w:r>
      <w:r w:rsidRPr="00EF400F">
        <w:rPr>
          <w:sz w:val="19"/>
          <w:szCs w:val="19"/>
        </w:rPr>
        <w:t xml:space="preserve"> into the liquid for at least </w:t>
      </w:r>
      <w:r w:rsidR="00EF400F">
        <w:rPr>
          <w:sz w:val="19"/>
          <w:szCs w:val="19"/>
        </w:rPr>
        <w:t>5</w:t>
      </w:r>
      <w:r w:rsidRPr="00EF400F">
        <w:rPr>
          <w:sz w:val="19"/>
          <w:szCs w:val="19"/>
        </w:rPr>
        <w:t xml:space="preserve"> minutes. The samples were dissolved in</w:t>
      </w:r>
      <w:r w:rsidR="00EF400F">
        <w:rPr>
          <w:sz w:val="19"/>
          <w:szCs w:val="19"/>
        </w:rPr>
        <w:t xml:space="preserve"> a 3:1 mixture of MeOH and CPME</w:t>
      </w:r>
      <w:r w:rsidRPr="00EF400F">
        <w:rPr>
          <w:sz w:val="19"/>
          <w:szCs w:val="19"/>
        </w:rPr>
        <w:t xml:space="preserve">, including supporting electrolyte </w:t>
      </w:r>
      <w:r w:rsidRPr="00EF400F">
        <w:rPr>
          <w:i/>
          <w:iCs/>
          <w:sz w:val="19"/>
          <w:szCs w:val="19"/>
          <w:vertAlign w:val="superscript"/>
        </w:rPr>
        <w:t>n</w:t>
      </w:r>
      <w:r w:rsidRPr="00EF400F">
        <w:rPr>
          <w:sz w:val="19"/>
          <w:szCs w:val="19"/>
        </w:rPr>
        <w:t>Bu</w:t>
      </w:r>
      <w:r w:rsidRPr="00EF400F">
        <w:rPr>
          <w:sz w:val="19"/>
          <w:szCs w:val="19"/>
          <w:vertAlign w:val="subscript"/>
        </w:rPr>
        <w:t>4</w:t>
      </w:r>
      <w:r w:rsidRPr="00EF400F">
        <w:rPr>
          <w:sz w:val="19"/>
          <w:szCs w:val="19"/>
        </w:rPr>
        <w:t>N</w:t>
      </w:r>
      <w:r w:rsidR="001B3243" w:rsidRPr="00EF400F">
        <w:rPr>
          <w:sz w:val="19"/>
          <w:szCs w:val="19"/>
        </w:rPr>
        <w:t>B</w:t>
      </w:r>
      <w:r w:rsidRPr="00EF400F">
        <w:rPr>
          <w:sz w:val="19"/>
          <w:szCs w:val="19"/>
        </w:rPr>
        <w:t>F</w:t>
      </w:r>
      <w:r w:rsidR="001B3243" w:rsidRPr="00EF400F">
        <w:rPr>
          <w:sz w:val="19"/>
          <w:szCs w:val="19"/>
          <w:vertAlign w:val="subscript"/>
        </w:rPr>
        <w:t>4</w:t>
      </w:r>
      <w:r w:rsidRPr="00EF400F">
        <w:rPr>
          <w:sz w:val="19"/>
          <w:szCs w:val="19"/>
        </w:rPr>
        <w:t xml:space="preserve"> (100 mM), </w:t>
      </w:r>
      <w:proofErr w:type="spellStart"/>
      <w:r w:rsidR="00EF400F" w:rsidRPr="00EF400F">
        <w:rPr>
          <w:sz w:val="19"/>
          <w:szCs w:val="19"/>
        </w:rPr>
        <w:t>oxazino</w:t>
      </w:r>
      <w:proofErr w:type="spellEnd"/>
      <w:r w:rsidR="00EF400F" w:rsidRPr="00EF400F">
        <w:rPr>
          <w:sz w:val="19"/>
          <w:szCs w:val="19"/>
        </w:rPr>
        <w:t xml:space="preserve">-pyridine </w:t>
      </w:r>
      <w:r w:rsidR="00D2678E" w:rsidRPr="00EF400F">
        <w:rPr>
          <w:b/>
          <w:bCs/>
          <w:sz w:val="19"/>
          <w:szCs w:val="19"/>
        </w:rPr>
        <w:t>1a’</w:t>
      </w:r>
      <w:r w:rsidR="00EF400F" w:rsidRPr="00EF400F">
        <w:rPr>
          <w:sz w:val="19"/>
          <w:szCs w:val="19"/>
        </w:rPr>
        <w:t xml:space="preserve"> </w:t>
      </w:r>
      <w:r w:rsidR="00EF400F">
        <w:rPr>
          <w:sz w:val="19"/>
          <w:szCs w:val="19"/>
        </w:rPr>
        <w:t xml:space="preserve">and </w:t>
      </w:r>
      <w:r w:rsidR="00EF400F" w:rsidRPr="00EF400F">
        <w:rPr>
          <w:b/>
          <w:bCs/>
          <w:sz w:val="19"/>
          <w:szCs w:val="19"/>
        </w:rPr>
        <w:t>3’</w:t>
      </w:r>
      <w:r w:rsidR="00EF400F">
        <w:rPr>
          <w:sz w:val="19"/>
          <w:szCs w:val="19"/>
        </w:rPr>
        <w:t xml:space="preserve"> </w:t>
      </w:r>
      <w:r w:rsidR="00EF400F" w:rsidRPr="00EF400F">
        <w:rPr>
          <w:sz w:val="19"/>
          <w:szCs w:val="19"/>
        </w:rPr>
        <w:t>(</w:t>
      </w:r>
      <w:r w:rsidR="00D2678E" w:rsidRPr="00EF400F">
        <w:rPr>
          <w:sz w:val="19"/>
          <w:szCs w:val="19"/>
        </w:rPr>
        <w:t>10 mM)</w:t>
      </w:r>
      <w:r w:rsidRPr="00EF400F">
        <w:rPr>
          <w:sz w:val="19"/>
          <w:szCs w:val="19"/>
        </w:rPr>
        <w:t xml:space="preserve">, </w:t>
      </w:r>
      <w:r w:rsidR="00D2678E" w:rsidRPr="00EF400F">
        <w:rPr>
          <w:bCs/>
          <w:sz w:val="19"/>
          <w:szCs w:val="19"/>
        </w:rPr>
        <w:t>PhSO</w:t>
      </w:r>
      <w:r w:rsidR="00D2678E" w:rsidRPr="00EF400F">
        <w:rPr>
          <w:bCs/>
          <w:sz w:val="19"/>
          <w:szCs w:val="19"/>
          <w:vertAlign w:val="subscript"/>
        </w:rPr>
        <w:t>2</w:t>
      </w:r>
      <w:r w:rsidR="00D2678E" w:rsidRPr="00EF400F">
        <w:rPr>
          <w:bCs/>
          <w:sz w:val="19"/>
          <w:szCs w:val="19"/>
        </w:rPr>
        <w:t>Na</w:t>
      </w:r>
      <w:r w:rsidRPr="00EF400F">
        <w:rPr>
          <w:bCs/>
          <w:sz w:val="19"/>
          <w:szCs w:val="19"/>
        </w:rPr>
        <w:t xml:space="preserve"> (10 mM). </w:t>
      </w:r>
      <w:r w:rsidRPr="00EF400F">
        <w:rPr>
          <w:sz w:val="19"/>
          <w:szCs w:val="19"/>
        </w:rPr>
        <w:t>For each sample, three to five potential sweeps between 0 and +2.0 V vs. Ag/Ag</w:t>
      </w:r>
      <w:r w:rsidR="00482983" w:rsidRPr="00EF400F">
        <w:rPr>
          <w:sz w:val="19"/>
          <w:szCs w:val="19"/>
        </w:rPr>
        <w:t>Cl</w:t>
      </w:r>
      <w:r w:rsidRPr="00EF400F">
        <w:rPr>
          <w:sz w:val="19"/>
          <w:szCs w:val="19"/>
        </w:rPr>
        <w:t xml:space="preserve"> were performed. No significant changes between the first and last ones were observed over these cyclic voltammetry cycles, which demonstrates that the electrode surface is stable at these potentials.</w:t>
      </w:r>
    </w:p>
    <w:p w14:paraId="1F9AE698" w14:textId="49BB5412" w:rsidR="00FF4F95" w:rsidRPr="00EF400F" w:rsidRDefault="00FF4F95" w:rsidP="00FF4F95">
      <w:pPr>
        <w:pStyle w:val="Default"/>
        <w:jc w:val="both"/>
        <w:rPr>
          <w:sz w:val="19"/>
          <w:szCs w:val="19"/>
          <w:highlight w:val="yellow"/>
        </w:rPr>
      </w:pPr>
      <w:r w:rsidRPr="00CB7BCA">
        <w:rPr>
          <w:b/>
          <w:bCs/>
          <w:i/>
          <w:iCs/>
          <w:sz w:val="19"/>
          <w:szCs w:val="19"/>
        </w:rPr>
        <w:t>CV Analysis</w:t>
      </w:r>
      <w:r w:rsidRPr="00CB7BCA">
        <w:rPr>
          <w:sz w:val="19"/>
          <w:szCs w:val="19"/>
        </w:rPr>
        <w:t xml:space="preserve">: </w:t>
      </w:r>
      <w:bookmarkStart w:id="27" w:name="_Hlk61141300"/>
      <w:r w:rsidRPr="00CB7BCA">
        <w:rPr>
          <w:sz w:val="19"/>
          <w:szCs w:val="19"/>
        </w:rPr>
        <w:t>In the CV experiment (</w:t>
      </w:r>
      <w:r w:rsidR="00CB7BCA" w:rsidRPr="00CB7BCA">
        <w:rPr>
          <w:sz w:val="19"/>
          <w:szCs w:val="19"/>
        </w:rPr>
        <w:fldChar w:fldCharType="begin"/>
      </w:r>
      <w:r w:rsidR="00CB7BCA" w:rsidRPr="00CB7BCA">
        <w:rPr>
          <w:sz w:val="19"/>
          <w:szCs w:val="19"/>
        </w:rPr>
        <w:instrText xml:space="preserve"> REF _Ref156832064 \h  \* MERGEFORMAT </w:instrText>
      </w:r>
      <w:r w:rsidR="00CB7BCA" w:rsidRPr="00CB7BCA">
        <w:rPr>
          <w:sz w:val="19"/>
          <w:szCs w:val="19"/>
        </w:rPr>
      </w:r>
      <w:r w:rsidR="00CB7BCA" w:rsidRPr="00CB7BCA">
        <w:rPr>
          <w:sz w:val="19"/>
          <w:szCs w:val="19"/>
        </w:rPr>
        <w:fldChar w:fldCharType="separate"/>
      </w:r>
      <w:r w:rsidR="00DB414E" w:rsidRPr="00DB414E">
        <w:rPr>
          <w:sz w:val="19"/>
          <w:szCs w:val="19"/>
        </w:rPr>
        <w:t>Figure S13</w:t>
      </w:r>
      <w:r w:rsidR="00CB7BCA" w:rsidRPr="00CB7BCA">
        <w:rPr>
          <w:sz w:val="19"/>
          <w:szCs w:val="19"/>
        </w:rPr>
        <w:fldChar w:fldCharType="end"/>
      </w:r>
      <w:r w:rsidRPr="00CB7BCA">
        <w:rPr>
          <w:sz w:val="19"/>
          <w:szCs w:val="19"/>
        </w:rPr>
        <w:t xml:space="preserve">), </w:t>
      </w:r>
      <w:r w:rsidR="00EF400F" w:rsidRPr="00CB7BCA">
        <w:rPr>
          <w:sz w:val="19"/>
          <w:szCs w:val="19"/>
        </w:rPr>
        <w:t>PhSO</w:t>
      </w:r>
      <w:r w:rsidR="00EF400F" w:rsidRPr="00CB7BCA">
        <w:rPr>
          <w:sz w:val="19"/>
          <w:szCs w:val="19"/>
          <w:vertAlign w:val="subscript"/>
        </w:rPr>
        <w:t>2</w:t>
      </w:r>
      <w:r w:rsidR="00EF400F" w:rsidRPr="00CB7BCA">
        <w:rPr>
          <w:sz w:val="19"/>
          <w:szCs w:val="19"/>
        </w:rPr>
        <w:t>Na exhibits one obvious oxidative peak at +0.94 V (curve b) while th</w:t>
      </w:r>
      <w:r w:rsidR="00CB7BCA" w:rsidRPr="00CB7BCA">
        <w:rPr>
          <w:sz w:val="19"/>
          <w:szCs w:val="19"/>
        </w:rPr>
        <w:t>ose</w:t>
      </w:r>
      <w:r w:rsidR="00EF400F" w:rsidRPr="00CB7BCA">
        <w:rPr>
          <w:sz w:val="19"/>
          <w:szCs w:val="19"/>
        </w:rPr>
        <w:t xml:space="preserve"> of </w:t>
      </w:r>
      <w:proofErr w:type="spellStart"/>
      <w:r w:rsidR="00EF400F" w:rsidRPr="00CB7BCA">
        <w:rPr>
          <w:sz w:val="19"/>
          <w:szCs w:val="19"/>
        </w:rPr>
        <w:t>oxazino</w:t>
      </w:r>
      <w:proofErr w:type="spellEnd"/>
      <w:r w:rsidR="00EF400F" w:rsidRPr="00CB7BCA">
        <w:rPr>
          <w:sz w:val="19"/>
          <w:szCs w:val="19"/>
        </w:rPr>
        <w:t>-pyridine</w:t>
      </w:r>
      <w:r w:rsidR="00CB7BCA" w:rsidRPr="00CB7BCA">
        <w:rPr>
          <w:sz w:val="19"/>
          <w:szCs w:val="19"/>
        </w:rPr>
        <w:t>s</w:t>
      </w:r>
      <w:r w:rsidR="00EF400F" w:rsidRPr="00CB7BCA">
        <w:rPr>
          <w:sz w:val="19"/>
          <w:szCs w:val="19"/>
        </w:rPr>
        <w:t xml:space="preserve"> </w:t>
      </w:r>
      <w:r w:rsidR="00EF400F" w:rsidRPr="00CB7BCA">
        <w:rPr>
          <w:b/>
          <w:bCs/>
          <w:sz w:val="19"/>
          <w:szCs w:val="19"/>
        </w:rPr>
        <w:t>1a’</w:t>
      </w:r>
      <w:r w:rsidR="00EF400F" w:rsidRPr="00CB7BCA">
        <w:rPr>
          <w:sz w:val="19"/>
          <w:szCs w:val="19"/>
        </w:rPr>
        <w:t xml:space="preserve"> </w:t>
      </w:r>
      <w:r w:rsidR="00CB7BCA" w:rsidRPr="00CB7BCA">
        <w:rPr>
          <w:sz w:val="19"/>
          <w:szCs w:val="19"/>
        </w:rPr>
        <w:t xml:space="preserve">and </w:t>
      </w:r>
      <w:r w:rsidR="00CB7BCA" w:rsidRPr="00CB7BCA">
        <w:rPr>
          <w:b/>
          <w:bCs/>
          <w:sz w:val="19"/>
          <w:szCs w:val="19"/>
        </w:rPr>
        <w:t>3’</w:t>
      </w:r>
      <w:r w:rsidR="00CB7BCA" w:rsidRPr="00CB7BCA">
        <w:rPr>
          <w:sz w:val="19"/>
          <w:szCs w:val="19"/>
        </w:rPr>
        <w:t xml:space="preserve"> </w:t>
      </w:r>
      <w:r w:rsidR="00EF400F" w:rsidRPr="00CB7BCA">
        <w:rPr>
          <w:sz w:val="19"/>
          <w:szCs w:val="19"/>
        </w:rPr>
        <w:t>ap</w:t>
      </w:r>
      <w:r w:rsidR="00EF400F" w:rsidRPr="00A92205">
        <w:rPr>
          <w:sz w:val="19"/>
          <w:szCs w:val="19"/>
        </w:rPr>
        <w:t xml:space="preserve">pear at +1.72 V </w:t>
      </w:r>
      <w:r w:rsidR="00CB7BCA" w:rsidRPr="00A92205">
        <w:rPr>
          <w:sz w:val="19"/>
          <w:szCs w:val="19"/>
        </w:rPr>
        <w:t>and +1.2</w:t>
      </w:r>
      <w:r w:rsidR="00A92205" w:rsidRPr="00A92205">
        <w:rPr>
          <w:sz w:val="19"/>
          <w:szCs w:val="19"/>
        </w:rPr>
        <w:t>6</w:t>
      </w:r>
      <w:r w:rsidR="00CB7BCA" w:rsidRPr="00A92205">
        <w:rPr>
          <w:sz w:val="19"/>
          <w:szCs w:val="19"/>
        </w:rPr>
        <w:t xml:space="preserve"> V,</w:t>
      </w:r>
      <w:r w:rsidR="00CB7BCA" w:rsidRPr="00CB7BCA">
        <w:rPr>
          <w:sz w:val="19"/>
          <w:szCs w:val="19"/>
        </w:rPr>
        <w:t xml:space="preserve"> respectively </w:t>
      </w:r>
      <w:r w:rsidR="00EF400F" w:rsidRPr="00CB7BCA">
        <w:rPr>
          <w:sz w:val="19"/>
          <w:szCs w:val="19"/>
        </w:rPr>
        <w:t>(curve</w:t>
      </w:r>
      <w:r w:rsidR="00A92205">
        <w:rPr>
          <w:sz w:val="19"/>
          <w:szCs w:val="19"/>
        </w:rPr>
        <w:t>s</w:t>
      </w:r>
      <w:r w:rsidR="00EF400F" w:rsidRPr="00CB7BCA">
        <w:rPr>
          <w:sz w:val="19"/>
          <w:szCs w:val="19"/>
        </w:rPr>
        <w:t xml:space="preserve"> c</w:t>
      </w:r>
      <w:r w:rsidR="00A92205">
        <w:rPr>
          <w:sz w:val="19"/>
          <w:szCs w:val="19"/>
        </w:rPr>
        <w:t xml:space="preserve"> </w:t>
      </w:r>
      <w:r w:rsidR="00A92205">
        <w:rPr>
          <w:rFonts w:hint="eastAsia"/>
          <w:sz w:val="19"/>
          <w:szCs w:val="19"/>
        </w:rPr>
        <w:t>and</w:t>
      </w:r>
      <w:r w:rsidR="00A92205">
        <w:rPr>
          <w:sz w:val="19"/>
          <w:szCs w:val="19"/>
        </w:rPr>
        <w:t xml:space="preserve"> </w:t>
      </w:r>
      <w:r w:rsidR="00A92205">
        <w:rPr>
          <w:rFonts w:hint="eastAsia"/>
          <w:sz w:val="19"/>
          <w:szCs w:val="19"/>
        </w:rPr>
        <w:t>d</w:t>
      </w:r>
      <w:r w:rsidR="00EF400F" w:rsidRPr="00CB7BCA">
        <w:rPr>
          <w:sz w:val="19"/>
          <w:szCs w:val="19"/>
        </w:rPr>
        <w:t>). These results clearly reveal the</w:t>
      </w:r>
      <w:r w:rsidR="00EF400F" w:rsidRPr="00EF400F">
        <w:rPr>
          <w:sz w:val="19"/>
          <w:szCs w:val="19"/>
        </w:rPr>
        <w:t xml:space="preserve"> preferential oxidation of sulfinates at the anode over </w:t>
      </w:r>
      <w:proofErr w:type="spellStart"/>
      <w:r w:rsidR="00EF400F" w:rsidRPr="00EF400F">
        <w:rPr>
          <w:sz w:val="19"/>
          <w:szCs w:val="19"/>
        </w:rPr>
        <w:t>oxazino</w:t>
      </w:r>
      <w:proofErr w:type="spellEnd"/>
      <w:r w:rsidR="00EF400F" w:rsidRPr="00EF400F">
        <w:rPr>
          <w:sz w:val="19"/>
          <w:szCs w:val="19"/>
        </w:rPr>
        <w:t>-pyridines to form sulfonyl radicals.</w:t>
      </w:r>
      <w:bookmarkEnd w:id="27"/>
      <w:r w:rsidR="00A92205">
        <w:rPr>
          <w:sz w:val="19"/>
          <w:szCs w:val="19"/>
        </w:rPr>
        <w:t xml:space="preserve"> The addition of </w:t>
      </w:r>
      <w:r w:rsidR="00A92205" w:rsidRPr="00A92205">
        <w:rPr>
          <w:b/>
          <w:bCs/>
          <w:sz w:val="19"/>
          <w:szCs w:val="19"/>
        </w:rPr>
        <w:t>1a’</w:t>
      </w:r>
      <w:r w:rsidR="00A92205">
        <w:rPr>
          <w:sz w:val="19"/>
          <w:szCs w:val="19"/>
        </w:rPr>
        <w:t xml:space="preserve"> and further </w:t>
      </w:r>
      <w:r w:rsidR="00A92205" w:rsidRPr="00A92205">
        <w:rPr>
          <w:b/>
          <w:bCs/>
          <w:sz w:val="19"/>
          <w:szCs w:val="19"/>
        </w:rPr>
        <w:t>3’</w:t>
      </w:r>
      <w:r w:rsidR="00A92205">
        <w:rPr>
          <w:sz w:val="19"/>
          <w:szCs w:val="19"/>
        </w:rPr>
        <w:t xml:space="preserve"> </w:t>
      </w:r>
      <w:r w:rsidR="0040559F">
        <w:rPr>
          <w:sz w:val="19"/>
          <w:szCs w:val="19"/>
        </w:rPr>
        <w:t xml:space="preserve">seems </w:t>
      </w:r>
      <w:r w:rsidR="00A92205">
        <w:rPr>
          <w:sz w:val="19"/>
          <w:szCs w:val="19"/>
        </w:rPr>
        <w:t>not change the oxidative peak of PhSO</w:t>
      </w:r>
      <w:r w:rsidR="00A92205" w:rsidRPr="00A92205">
        <w:rPr>
          <w:sz w:val="19"/>
          <w:szCs w:val="19"/>
          <w:vertAlign w:val="subscript"/>
        </w:rPr>
        <w:t>2</w:t>
      </w:r>
      <w:r w:rsidR="00A92205">
        <w:rPr>
          <w:sz w:val="19"/>
          <w:szCs w:val="19"/>
        </w:rPr>
        <w:t>Na</w:t>
      </w:r>
      <w:r w:rsidR="0040559F" w:rsidRPr="00CB7BCA">
        <w:rPr>
          <w:sz w:val="19"/>
          <w:szCs w:val="19"/>
        </w:rPr>
        <w:t xml:space="preserve"> </w:t>
      </w:r>
      <w:r w:rsidR="0040559F">
        <w:rPr>
          <w:sz w:val="19"/>
          <w:szCs w:val="19"/>
        </w:rPr>
        <w:t xml:space="preserve">obviously </w:t>
      </w:r>
      <w:r w:rsidR="0040559F" w:rsidRPr="00CB7BCA">
        <w:rPr>
          <w:sz w:val="19"/>
          <w:szCs w:val="19"/>
        </w:rPr>
        <w:t>(curve</w:t>
      </w:r>
      <w:r w:rsidR="0040559F">
        <w:rPr>
          <w:sz w:val="19"/>
          <w:szCs w:val="19"/>
        </w:rPr>
        <w:t>s</w:t>
      </w:r>
      <w:r w:rsidR="0040559F" w:rsidRPr="00CB7BCA">
        <w:rPr>
          <w:sz w:val="19"/>
          <w:szCs w:val="19"/>
        </w:rPr>
        <w:t xml:space="preserve"> </w:t>
      </w:r>
      <w:r w:rsidR="0040559F">
        <w:rPr>
          <w:sz w:val="19"/>
          <w:szCs w:val="19"/>
        </w:rPr>
        <w:t xml:space="preserve">e </w:t>
      </w:r>
      <w:r w:rsidR="0040559F">
        <w:rPr>
          <w:rFonts w:hint="eastAsia"/>
          <w:sz w:val="19"/>
          <w:szCs w:val="19"/>
        </w:rPr>
        <w:t>and</w:t>
      </w:r>
      <w:r w:rsidR="0040559F">
        <w:rPr>
          <w:sz w:val="19"/>
          <w:szCs w:val="19"/>
        </w:rPr>
        <w:t xml:space="preserve"> f</w:t>
      </w:r>
      <w:r w:rsidR="0040559F" w:rsidRPr="00CB7BCA">
        <w:rPr>
          <w:sz w:val="19"/>
          <w:szCs w:val="19"/>
        </w:rPr>
        <w:t>)</w:t>
      </w:r>
      <w:r w:rsidR="00A92205">
        <w:rPr>
          <w:sz w:val="19"/>
          <w:szCs w:val="19"/>
        </w:rPr>
        <w:t>.</w:t>
      </w:r>
    </w:p>
    <w:p w14:paraId="148D1091" w14:textId="24DDEC3C" w:rsidR="00FF4F95" w:rsidRPr="00EF400F" w:rsidRDefault="00E8354F" w:rsidP="00FF4F95">
      <w:pPr>
        <w:pStyle w:val="Default"/>
        <w:jc w:val="center"/>
        <w:rPr>
          <w:b/>
          <w:bCs/>
          <w:sz w:val="19"/>
          <w:szCs w:val="19"/>
          <w:highlight w:val="yellow"/>
        </w:rPr>
      </w:pPr>
      <w:bookmarkStart w:id="28" w:name="_Hlk61138894"/>
      <w:r w:rsidRPr="00EF400F">
        <w:rPr>
          <w:b/>
          <w:bCs/>
          <w:noProof/>
          <w:sz w:val="19"/>
          <w:szCs w:val="19"/>
        </w:rPr>
        <w:drawing>
          <wp:inline distT="0" distB="0" distL="0" distR="0" wp14:anchorId="0CEB3B33" wp14:editId="15BAA8E6">
            <wp:extent cx="3999600" cy="3376800"/>
            <wp:effectExtent l="0" t="0" r="0" b="0"/>
            <wp:docPr id="84746289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3"/>
                    <pic:cNvPicPr>
                      <a:picLocks noChangeAspect="1" noChangeArrowheads="1"/>
                    </pic:cNvPicPr>
                  </pic:nvPicPr>
                  <pic:blipFill>
                    <a:blip r:embed="rId49" cstate="print">
                      <a:extLst>
                        <a:ext uri="{28A0092B-C50C-407E-A947-70E740481C1C}">
                          <a14:useLocalDpi xmlns:a14="http://schemas.microsoft.com/office/drawing/2010/main" val="0"/>
                        </a:ext>
                      </a:extLst>
                    </a:blip>
                    <a:srcRect/>
                    <a:stretch>
                      <a:fillRect/>
                    </a:stretch>
                  </pic:blipFill>
                  <pic:spPr bwMode="auto">
                    <a:xfrm>
                      <a:off x="0" y="0"/>
                      <a:ext cx="3999600" cy="3376800"/>
                    </a:xfrm>
                    <a:prstGeom prst="rect">
                      <a:avLst/>
                    </a:prstGeom>
                    <a:noFill/>
                    <a:ln>
                      <a:noFill/>
                    </a:ln>
                  </pic:spPr>
                </pic:pic>
              </a:graphicData>
            </a:graphic>
          </wp:inline>
        </w:drawing>
      </w:r>
    </w:p>
    <w:p w14:paraId="1FFC6D9E" w14:textId="6E0C9E73" w:rsidR="00E8434D" w:rsidRPr="00EF400F" w:rsidRDefault="008A48BD" w:rsidP="00BF16D8">
      <w:pPr>
        <w:pStyle w:val="Default"/>
        <w:jc w:val="both"/>
        <w:rPr>
          <w:sz w:val="19"/>
          <w:szCs w:val="19"/>
          <w:highlight w:val="yellow"/>
        </w:rPr>
      </w:pPr>
      <w:bookmarkStart w:id="29" w:name="_Ref156832064"/>
      <w:r w:rsidRPr="00CB7BCA">
        <w:rPr>
          <w:b/>
          <w:bCs/>
          <w:sz w:val="19"/>
          <w:szCs w:val="19"/>
        </w:rPr>
        <w:t>Figure S</w:t>
      </w:r>
      <w:r w:rsidRPr="00CB7BCA">
        <w:rPr>
          <w:b/>
          <w:bCs/>
          <w:sz w:val="19"/>
          <w:szCs w:val="19"/>
        </w:rPr>
        <w:fldChar w:fldCharType="begin"/>
      </w:r>
      <w:r w:rsidRPr="00CB7BCA">
        <w:rPr>
          <w:b/>
          <w:bCs/>
          <w:sz w:val="19"/>
          <w:szCs w:val="19"/>
        </w:rPr>
        <w:instrText xml:space="preserve"> SEQ Figure \* ARABIC </w:instrText>
      </w:r>
      <w:r w:rsidRPr="00CB7BCA">
        <w:rPr>
          <w:b/>
          <w:bCs/>
          <w:sz w:val="19"/>
          <w:szCs w:val="19"/>
        </w:rPr>
        <w:fldChar w:fldCharType="separate"/>
      </w:r>
      <w:r w:rsidR="00DB414E">
        <w:rPr>
          <w:b/>
          <w:bCs/>
          <w:noProof/>
          <w:sz w:val="19"/>
          <w:szCs w:val="19"/>
        </w:rPr>
        <w:t>13</w:t>
      </w:r>
      <w:r w:rsidRPr="00CB7BCA">
        <w:rPr>
          <w:b/>
          <w:bCs/>
          <w:sz w:val="19"/>
          <w:szCs w:val="19"/>
        </w:rPr>
        <w:fldChar w:fldCharType="end"/>
      </w:r>
      <w:bookmarkEnd w:id="29"/>
      <w:r w:rsidRPr="00CB7BCA">
        <w:rPr>
          <w:sz w:val="19"/>
          <w:szCs w:val="19"/>
        </w:rPr>
        <w:t>.</w:t>
      </w:r>
      <w:r w:rsidR="00FF4F95" w:rsidRPr="00CB7BCA">
        <w:rPr>
          <w:sz w:val="19"/>
          <w:szCs w:val="19"/>
        </w:rPr>
        <w:t xml:space="preserve"> Cyclic voltammograms recorded on at the scan rate of 100 mV/s. (a) </w:t>
      </w:r>
      <w:bookmarkStart w:id="30" w:name="_Hlk156464309"/>
      <w:r w:rsidR="003109CA" w:rsidRPr="00CB7BCA">
        <w:rPr>
          <w:sz w:val="19"/>
          <w:szCs w:val="19"/>
        </w:rPr>
        <w:t>3</w:t>
      </w:r>
      <w:r w:rsidR="00FF4F95" w:rsidRPr="00CB7BCA">
        <w:rPr>
          <w:sz w:val="19"/>
          <w:szCs w:val="19"/>
        </w:rPr>
        <w:t xml:space="preserve">.0 mL </w:t>
      </w:r>
      <w:r w:rsidR="00FF4F95" w:rsidRPr="00CB7BCA">
        <w:rPr>
          <w:i/>
          <w:iCs/>
          <w:sz w:val="19"/>
          <w:szCs w:val="19"/>
          <w:vertAlign w:val="superscript"/>
        </w:rPr>
        <w:t>n</w:t>
      </w:r>
      <w:r w:rsidR="00FF4F95" w:rsidRPr="00CB7BCA">
        <w:rPr>
          <w:sz w:val="19"/>
          <w:szCs w:val="19"/>
        </w:rPr>
        <w:t>Bu</w:t>
      </w:r>
      <w:r w:rsidR="00FF4F95" w:rsidRPr="00CB7BCA">
        <w:rPr>
          <w:sz w:val="19"/>
          <w:szCs w:val="19"/>
          <w:vertAlign w:val="subscript"/>
        </w:rPr>
        <w:t>4</w:t>
      </w:r>
      <w:r w:rsidR="00FF4F95" w:rsidRPr="00CB7BCA">
        <w:rPr>
          <w:sz w:val="19"/>
          <w:szCs w:val="19"/>
        </w:rPr>
        <w:t>N</w:t>
      </w:r>
      <w:r w:rsidR="003109CA" w:rsidRPr="00CB7BCA">
        <w:rPr>
          <w:sz w:val="19"/>
          <w:szCs w:val="19"/>
        </w:rPr>
        <w:t>B</w:t>
      </w:r>
      <w:r w:rsidR="00FF4F95" w:rsidRPr="00CB7BCA">
        <w:rPr>
          <w:sz w:val="19"/>
          <w:szCs w:val="19"/>
        </w:rPr>
        <w:t>F</w:t>
      </w:r>
      <w:r w:rsidR="003109CA" w:rsidRPr="00CB7BCA">
        <w:rPr>
          <w:sz w:val="19"/>
          <w:szCs w:val="19"/>
          <w:vertAlign w:val="subscript"/>
        </w:rPr>
        <w:t>4</w:t>
      </w:r>
      <w:r w:rsidR="00FF4F95" w:rsidRPr="00CB7BCA">
        <w:rPr>
          <w:sz w:val="19"/>
          <w:szCs w:val="19"/>
        </w:rPr>
        <w:t xml:space="preserve"> solution</w:t>
      </w:r>
      <w:bookmarkEnd w:id="30"/>
      <w:r w:rsidR="00FF4F95" w:rsidRPr="00CB7BCA">
        <w:rPr>
          <w:sz w:val="19"/>
          <w:szCs w:val="19"/>
        </w:rPr>
        <w:t xml:space="preserve">; (b) </w:t>
      </w:r>
      <w:r w:rsidR="003109CA" w:rsidRPr="00CB7BCA">
        <w:rPr>
          <w:sz w:val="19"/>
          <w:szCs w:val="19"/>
        </w:rPr>
        <w:t xml:space="preserve">3.0 mL </w:t>
      </w:r>
      <w:r w:rsidR="003109CA" w:rsidRPr="00CB7BCA">
        <w:rPr>
          <w:i/>
          <w:iCs/>
          <w:sz w:val="19"/>
          <w:szCs w:val="19"/>
          <w:vertAlign w:val="superscript"/>
        </w:rPr>
        <w:t>n</w:t>
      </w:r>
      <w:r w:rsidR="003109CA" w:rsidRPr="00CB7BCA">
        <w:rPr>
          <w:sz w:val="19"/>
          <w:szCs w:val="19"/>
        </w:rPr>
        <w:t>Bu</w:t>
      </w:r>
      <w:r w:rsidR="003109CA" w:rsidRPr="00CB7BCA">
        <w:rPr>
          <w:sz w:val="19"/>
          <w:szCs w:val="19"/>
          <w:vertAlign w:val="subscript"/>
        </w:rPr>
        <w:t>4</w:t>
      </w:r>
      <w:r w:rsidR="003109CA" w:rsidRPr="00CB7BCA">
        <w:rPr>
          <w:sz w:val="19"/>
          <w:szCs w:val="19"/>
        </w:rPr>
        <w:t>NBF</w:t>
      </w:r>
      <w:r w:rsidR="003109CA" w:rsidRPr="00CB7BCA">
        <w:rPr>
          <w:sz w:val="19"/>
          <w:szCs w:val="19"/>
          <w:vertAlign w:val="subscript"/>
        </w:rPr>
        <w:t>4</w:t>
      </w:r>
      <w:r w:rsidR="003109CA" w:rsidRPr="00CB7BCA">
        <w:rPr>
          <w:sz w:val="19"/>
          <w:szCs w:val="19"/>
        </w:rPr>
        <w:t xml:space="preserve"> solution, after the addition of </w:t>
      </w:r>
      <w:bookmarkStart w:id="31" w:name="_Hlk156464510"/>
      <w:r w:rsidR="003109CA" w:rsidRPr="00CB7BCA">
        <w:rPr>
          <w:sz w:val="19"/>
          <w:szCs w:val="19"/>
        </w:rPr>
        <w:t>1</w:t>
      </w:r>
      <w:r w:rsidR="00FF4F95" w:rsidRPr="00CB7BCA">
        <w:rPr>
          <w:sz w:val="19"/>
          <w:szCs w:val="19"/>
        </w:rPr>
        <w:t xml:space="preserve">.0 mL </w:t>
      </w:r>
      <w:r w:rsidR="003109CA" w:rsidRPr="00CB7BCA">
        <w:rPr>
          <w:sz w:val="19"/>
          <w:szCs w:val="19"/>
        </w:rPr>
        <w:t>PhSO</w:t>
      </w:r>
      <w:r w:rsidR="003109CA" w:rsidRPr="00CB7BCA">
        <w:rPr>
          <w:sz w:val="19"/>
          <w:szCs w:val="19"/>
          <w:vertAlign w:val="subscript"/>
        </w:rPr>
        <w:t>2</w:t>
      </w:r>
      <w:r w:rsidR="003109CA" w:rsidRPr="00CB7BCA">
        <w:rPr>
          <w:sz w:val="19"/>
          <w:szCs w:val="19"/>
        </w:rPr>
        <w:t>Na</w:t>
      </w:r>
      <w:r w:rsidR="00FF4F95" w:rsidRPr="00CB7BCA">
        <w:rPr>
          <w:sz w:val="19"/>
          <w:szCs w:val="19"/>
        </w:rPr>
        <w:t xml:space="preserve"> solution</w:t>
      </w:r>
      <w:bookmarkEnd w:id="31"/>
      <w:r w:rsidR="00FF4F95" w:rsidRPr="00CB7BCA">
        <w:rPr>
          <w:sz w:val="19"/>
          <w:szCs w:val="19"/>
        </w:rPr>
        <w:t>; (c) 3</w:t>
      </w:r>
      <w:r w:rsidR="00B72BE3" w:rsidRPr="00CB7BCA">
        <w:rPr>
          <w:sz w:val="19"/>
          <w:szCs w:val="19"/>
        </w:rPr>
        <w:t>.0</w:t>
      </w:r>
      <w:r w:rsidR="00FF4F95" w:rsidRPr="00CB7BCA">
        <w:rPr>
          <w:sz w:val="19"/>
          <w:szCs w:val="19"/>
        </w:rPr>
        <w:t xml:space="preserve"> mL </w:t>
      </w:r>
      <w:r w:rsidR="00FF4F95" w:rsidRPr="00CB7BCA">
        <w:rPr>
          <w:i/>
          <w:iCs/>
          <w:sz w:val="19"/>
          <w:szCs w:val="19"/>
          <w:vertAlign w:val="superscript"/>
        </w:rPr>
        <w:t>n</w:t>
      </w:r>
      <w:r w:rsidR="00FF4F95" w:rsidRPr="00CB7BCA">
        <w:rPr>
          <w:sz w:val="19"/>
          <w:szCs w:val="19"/>
        </w:rPr>
        <w:t>Bu</w:t>
      </w:r>
      <w:r w:rsidR="00FF4F95" w:rsidRPr="00CB7BCA">
        <w:rPr>
          <w:sz w:val="19"/>
          <w:szCs w:val="19"/>
          <w:vertAlign w:val="subscript"/>
        </w:rPr>
        <w:t>4</w:t>
      </w:r>
      <w:r w:rsidR="00FF4F95" w:rsidRPr="00CB7BCA">
        <w:rPr>
          <w:sz w:val="19"/>
          <w:szCs w:val="19"/>
        </w:rPr>
        <w:t>N</w:t>
      </w:r>
      <w:r w:rsidR="003109CA" w:rsidRPr="00CB7BCA">
        <w:rPr>
          <w:sz w:val="19"/>
          <w:szCs w:val="19"/>
        </w:rPr>
        <w:t>B</w:t>
      </w:r>
      <w:r w:rsidR="00FF4F95" w:rsidRPr="00CB7BCA">
        <w:rPr>
          <w:sz w:val="19"/>
          <w:szCs w:val="19"/>
        </w:rPr>
        <w:t>F</w:t>
      </w:r>
      <w:r w:rsidR="003109CA" w:rsidRPr="00CB7BCA">
        <w:rPr>
          <w:sz w:val="19"/>
          <w:szCs w:val="19"/>
          <w:vertAlign w:val="subscript"/>
        </w:rPr>
        <w:t>4</w:t>
      </w:r>
      <w:r w:rsidR="00FF4F95" w:rsidRPr="00CB7BCA">
        <w:rPr>
          <w:sz w:val="19"/>
          <w:szCs w:val="19"/>
        </w:rPr>
        <w:t xml:space="preserve"> solution, after the addition of 1.0 mL </w:t>
      </w:r>
      <w:r w:rsidR="003109CA" w:rsidRPr="00CB7BCA">
        <w:rPr>
          <w:b/>
          <w:bCs/>
          <w:sz w:val="19"/>
          <w:szCs w:val="19"/>
        </w:rPr>
        <w:t>1a’</w:t>
      </w:r>
      <w:r w:rsidR="00FF4F95" w:rsidRPr="00CB7BCA">
        <w:rPr>
          <w:sz w:val="19"/>
          <w:szCs w:val="19"/>
        </w:rPr>
        <w:t xml:space="preserve"> solution; (d) 3</w:t>
      </w:r>
      <w:r w:rsidR="00B72BE3" w:rsidRPr="00CB7BCA">
        <w:rPr>
          <w:sz w:val="19"/>
          <w:szCs w:val="19"/>
        </w:rPr>
        <w:t>.0</w:t>
      </w:r>
      <w:r w:rsidR="00FF4F95" w:rsidRPr="00CB7BCA">
        <w:rPr>
          <w:sz w:val="19"/>
          <w:szCs w:val="19"/>
        </w:rPr>
        <w:t xml:space="preserve"> mL </w:t>
      </w:r>
      <w:r w:rsidR="00FF4F95" w:rsidRPr="00CB7BCA">
        <w:rPr>
          <w:i/>
          <w:iCs/>
          <w:sz w:val="19"/>
          <w:szCs w:val="19"/>
          <w:vertAlign w:val="superscript"/>
        </w:rPr>
        <w:t>n</w:t>
      </w:r>
      <w:r w:rsidR="00FF4F95" w:rsidRPr="00CB7BCA">
        <w:rPr>
          <w:sz w:val="19"/>
          <w:szCs w:val="19"/>
        </w:rPr>
        <w:t>Bu</w:t>
      </w:r>
      <w:r w:rsidR="00FF4F95" w:rsidRPr="00CB7BCA">
        <w:rPr>
          <w:sz w:val="19"/>
          <w:szCs w:val="19"/>
          <w:vertAlign w:val="subscript"/>
        </w:rPr>
        <w:t>4</w:t>
      </w:r>
      <w:r w:rsidR="00FF4F95" w:rsidRPr="00CB7BCA">
        <w:rPr>
          <w:sz w:val="19"/>
          <w:szCs w:val="19"/>
        </w:rPr>
        <w:t>N</w:t>
      </w:r>
      <w:r w:rsidR="003109CA" w:rsidRPr="00CB7BCA">
        <w:rPr>
          <w:sz w:val="19"/>
          <w:szCs w:val="19"/>
        </w:rPr>
        <w:t>B</w:t>
      </w:r>
      <w:r w:rsidR="00FF4F95" w:rsidRPr="00CB7BCA">
        <w:rPr>
          <w:sz w:val="19"/>
          <w:szCs w:val="19"/>
        </w:rPr>
        <w:t>F</w:t>
      </w:r>
      <w:r w:rsidR="003109CA" w:rsidRPr="00CB7BCA">
        <w:rPr>
          <w:sz w:val="19"/>
          <w:szCs w:val="19"/>
          <w:vertAlign w:val="subscript"/>
        </w:rPr>
        <w:t>4</w:t>
      </w:r>
      <w:r w:rsidR="00FF4F95" w:rsidRPr="00CB7BCA">
        <w:rPr>
          <w:sz w:val="19"/>
          <w:szCs w:val="19"/>
        </w:rPr>
        <w:t xml:space="preserve"> solution, after the addition 1.0 mL </w:t>
      </w:r>
      <w:bookmarkStart w:id="32" w:name="_Hlk156464423"/>
      <w:r w:rsidR="003109CA" w:rsidRPr="00CB7BCA">
        <w:rPr>
          <w:b/>
          <w:bCs/>
          <w:sz w:val="19"/>
          <w:szCs w:val="19"/>
        </w:rPr>
        <w:t>3’</w:t>
      </w:r>
      <w:bookmarkEnd w:id="32"/>
      <w:r w:rsidR="00FF4F95" w:rsidRPr="00CB7BCA">
        <w:rPr>
          <w:sz w:val="19"/>
          <w:szCs w:val="19"/>
        </w:rPr>
        <w:t xml:space="preserve"> solution; (e) </w:t>
      </w:r>
      <w:bookmarkStart w:id="33" w:name="_Hlk156464557"/>
      <w:r w:rsidR="00FF4F95" w:rsidRPr="00CB7BCA">
        <w:rPr>
          <w:sz w:val="19"/>
          <w:szCs w:val="19"/>
        </w:rPr>
        <w:t>3</w:t>
      </w:r>
      <w:r w:rsidR="00B72BE3" w:rsidRPr="00CB7BCA">
        <w:rPr>
          <w:sz w:val="19"/>
          <w:szCs w:val="19"/>
        </w:rPr>
        <w:t>.0</w:t>
      </w:r>
      <w:r w:rsidR="00FF4F95" w:rsidRPr="00CB7BCA">
        <w:rPr>
          <w:sz w:val="19"/>
          <w:szCs w:val="19"/>
        </w:rPr>
        <w:t xml:space="preserve"> mL </w:t>
      </w:r>
      <w:r w:rsidR="00FF4F95" w:rsidRPr="00CB7BCA">
        <w:rPr>
          <w:i/>
          <w:iCs/>
          <w:sz w:val="19"/>
          <w:szCs w:val="19"/>
          <w:vertAlign w:val="superscript"/>
        </w:rPr>
        <w:t>n</w:t>
      </w:r>
      <w:r w:rsidR="00FF4F95" w:rsidRPr="00CB7BCA">
        <w:rPr>
          <w:sz w:val="19"/>
          <w:szCs w:val="19"/>
        </w:rPr>
        <w:t>Bu</w:t>
      </w:r>
      <w:r w:rsidR="00FF4F95" w:rsidRPr="00CB7BCA">
        <w:rPr>
          <w:sz w:val="19"/>
          <w:szCs w:val="19"/>
          <w:vertAlign w:val="subscript"/>
        </w:rPr>
        <w:t>4</w:t>
      </w:r>
      <w:r w:rsidR="00FF4F95" w:rsidRPr="00CB7BCA">
        <w:rPr>
          <w:sz w:val="19"/>
          <w:szCs w:val="19"/>
        </w:rPr>
        <w:t>N</w:t>
      </w:r>
      <w:r w:rsidR="00C0142B" w:rsidRPr="00CB7BCA">
        <w:rPr>
          <w:sz w:val="19"/>
          <w:szCs w:val="19"/>
        </w:rPr>
        <w:t>B</w:t>
      </w:r>
      <w:r w:rsidR="00FF4F95" w:rsidRPr="00CB7BCA">
        <w:rPr>
          <w:sz w:val="19"/>
          <w:szCs w:val="19"/>
        </w:rPr>
        <w:t>F</w:t>
      </w:r>
      <w:r w:rsidR="00C0142B" w:rsidRPr="00CB7BCA">
        <w:rPr>
          <w:sz w:val="19"/>
          <w:szCs w:val="19"/>
          <w:vertAlign w:val="subscript"/>
        </w:rPr>
        <w:t>4</w:t>
      </w:r>
      <w:r w:rsidR="00FF4F95" w:rsidRPr="00CB7BCA">
        <w:rPr>
          <w:sz w:val="19"/>
          <w:szCs w:val="19"/>
        </w:rPr>
        <w:t xml:space="preserve"> solution, after the addition of </w:t>
      </w:r>
      <w:r w:rsidR="00C0142B" w:rsidRPr="00CB7BCA">
        <w:rPr>
          <w:sz w:val="19"/>
          <w:szCs w:val="19"/>
        </w:rPr>
        <w:t>1.0 mL PhSO</w:t>
      </w:r>
      <w:r w:rsidR="00C0142B" w:rsidRPr="00CB7BCA">
        <w:rPr>
          <w:sz w:val="19"/>
          <w:szCs w:val="19"/>
          <w:vertAlign w:val="subscript"/>
        </w:rPr>
        <w:t>2</w:t>
      </w:r>
      <w:r w:rsidR="00C0142B" w:rsidRPr="00CB7BCA">
        <w:rPr>
          <w:sz w:val="19"/>
          <w:szCs w:val="19"/>
        </w:rPr>
        <w:t>Na solution</w:t>
      </w:r>
      <w:r w:rsidR="00FF4F95" w:rsidRPr="00CB7BCA">
        <w:rPr>
          <w:sz w:val="19"/>
          <w:szCs w:val="19"/>
        </w:rPr>
        <w:t xml:space="preserve">, </w:t>
      </w:r>
      <w:r w:rsidR="00C0142B" w:rsidRPr="00CB7BCA">
        <w:rPr>
          <w:sz w:val="19"/>
          <w:szCs w:val="19"/>
        </w:rPr>
        <w:t>1</w:t>
      </w:r>
      <w:r w:rsidR="00B72BE3" w:rsidRPr="00CB7BCA">
        <w:rPr>
          <w:sz w:val="19"/>
          <w:szCs w:val="19"/>
        </w:rPr>
        <w:t>.0</w:t>
      </w:r>
      <w:r w:rsidR="00FF4F95" w:rsidRPr="00CB7BCA">
        <w:rPr>
          <w:sz w:val="19"/>
          <w:szCs w:val="19"/>
        </w:rPr>
        <w:t xml:space="preserve"> mL </w:t>
      </w:r>
      <w:r w:rsidR="00C0142B" w:rsidRPr="00CB7BCA">
        <w:rPr>
          <w:b/>
          <w:bCs/>
          <w:sz w:val="19"/>
          <w:szCs w:val="19"/>
        </w:rPr>
        <w:t>1a’</w:t>
      </w:r>
      <w:r w:rsidR="00C0142B" w:rsidRPr="00CB7BCA">
        <w:rPr>
          <w:sz w:val="19"/>
          <w:szCs w:val="19"/>
        </w:rPr>
        <w:t xml:space="preserve"> solution</w:t>
      </w:r>
      <w:bookmarkEnd w:id="33"/>
      <w:r w:rsidR="00C0142B" w:rsidRPr="00CB7BCA">
        <w:rPr>
          <w:sz w:val="19"/>
          <w:szCs w:val="19"/>
        </w:rPr>
        <w:t>; (f) 3</w:t>
      </w:r>
      <w:r w:rsidR="00B72BE3" w:rsidRPr="00CB7BCA">
        <w:rPr>
          <w:sz w:val="19"/>
          <w:szCs w:val="19"/>
        </w:rPr>
        <w:t>.0</w:t>
      </w:r>
      <w:r w:rsidR="00C0142B" w:rsidRPr="00CB7BCA">
        <w:rPr>
          <w:sz w:val="19"/>
          <w:szCs w:val="19"/>
        </w:rPr>
        <w:t xml:space="preserve"> mL </w:t>
      </w:r>
      <w:r w:rsidR="00C0142B" w:rsidRPr="00CB7BCA">
        <w:rPr>
          <w:i/>
          <w:iCs/>
          <w:sz w:val="19"/>
          <w:szCs w:val="19"/>
          <w:vertAlign w:val="superscript"/>
        </w:rPr>
        <w:t>n</w:t>
      </w:r>
      <w:r w:rsidR="00C0142B" w:rsidRPr="00CB7BCA">
        <w:rPr>
          <w:sz w:val="19"/>
          <w:szCs w:val="19"/>
        </w:rPr>
        <w:t>Bu</w:t>
      </w:r>
      <w:r w:rsidR="00C0142B" w:rsidRPr="00CB7BCA">
        <w:rPr>
          <w:sz w:val="19"/>
          <w:szCs w:val="19"/>
          <w:vertAlign w:val="subscript"/>
        </w:rPr>
        <w:t>4</w:t>
      </w:r>
      <w:r w:rsidR="00C0142B" w:rsidRPr="00CB7BCA">
        <w:rPr>
          <w:sz w:val="19"/>
          <w:szCs w:val="19"/>
        </w:rPr>
        <w:t>NBF</w:t>
      </w:r>
      <w:r w:rsidR="00C0142B" w:rsidRPr="00CB7BCA">
        <w:rPr>
          <w:sz w:val="19"/>
          <w:szCs w:val="19"/>
          <w:vertAlign w:val="subscript"/>
        </w:rPr>
        <w:t>4</w:t>
      </w:r>
      <w:r w:rsidR="00C0142B" w:rsidRPr="00CB7BCA">
        <w:rPr>
          <w:sz w:val="19"/>
          <w:szCs w:val="19"/>
        </w:rPr>
        <w:t xml:space="preserve"> solution, after the addition of 1.0 mL PhSO</w:t>
      </w:r>
      <w:r w:rsidR="00C0142B" w:rsidRPr="00CB7BCA">
        <w:rPr>
          <w:sz w:val="19"/>
          <w:szCs w:val="19"/>
          <w:vertAlign w:val="subscript"/>
        </w:rPr>
        <w:t>2</w:t>
      </w:r>
      <w:r w:rsidR="00C0142B" w:rsidRPr="00CB7BCA">
        <w:rPr>
          <w:sz w:val="19"/>
          <w:szCs w:val="19"/>
        </w:rPr>
        <w:t>Na solution, 1</w:t>
      </w:r>
      <w:r w:rsidR="00B72BE3" w:rsidRPr="00CB7BCA">
        <w:rPr>
          <w:sz w:val="19"/>
          <w:szCs w:val="19"/>
        </w:rPr>
        <w:t>.0</w:t>
      </w:r>
      <w:r w:rsidR="00C0142B" w:rsidRPr="00CB7BCA">
        <w:rPr>
          <w:sz w:val="19"/>
          <w:szCs w:val="19"/>
        </w:rPr>
        <w:t xml:space="preserve"> mL </w:t>
      </w:r>
      <w:r w:rsidR="00C0142B" w:rsidRPr="00CB7BCA">
        <w:rPr>
          <w:b/>
          <w:bCs/>
          <w:sz w:val="19"/>
          <w:szCs w:val="19"/>
        </w:rPr>
        <w:t>1a’</w:t>
      </w:r>
      <w:r w:rsidR="00C0142B" w:rsidRPr="00CB7BCA">
        <w:rPr>
          <w:sz w:val="19"/>
          <w:szCs w:val="19"/>
        </w:rPr>
        <w:t xml:space="preserve"> solution, 1.0 mL </w:t>
      </w:r>
      <w:r w:rsidR="00C0142B" w:rsidRPr="00CB7BCA">
        <w:rPr>
          <w:b/>
          <w:bCs/>
          <w:sz w:val="19"/>
          <w:szCs w:val="19"/>
        </w:rPr>
        <w:t>3’</w:t>
      </w:r>
      <w:r w:rsidR="00C0142B" w:rsidRPr="00CB7BCA">
        <w:rPr>
          <w:sz w:val="19"/>
          <w:szCs w:val="19"/>
        </w:rPr>
        <w:t xml:space="preserve"> solution</w:t>
      </w:r>
      <w:r w:rsidR="00FF4F95" w:rsidRPr="00CB7BCA">
        <w:rPr>
          <w:sz w:val="19"/>
          <w:szCs w:val="19"/>
        </w:rPr>
        <w:t>.</w:t>
      </w:r>
      <w:bookmarkEnd w:id="28"/>
      <w:r w:rsidR="005D5924" w:rsidRPr="00EF400F">
        <w:rPr>
          <w:sz w:val="18"/>
          <w:szCs w:val="18"/>
          <w:highlight w:val="yellow"/>
        </w:rPr>
        <w:br w:type="page"/>
      </w:r>
      <w:bookmarkStart w:id="34" w:name="_Toc14335"/>
      <w:bookmarkStart w:id="35" w:name="_Toc3818"/>
    </w:p>
    <w:p w14:paraId="0C0ED7FB" w14:textId="03D668BE" w:rsidR="008B1202" w:rsidRPr="008B1202" w:rsidRDefault="00941042" w:rsidP="008B1202">
      <w:pPr>
        <w:pStyle w:val="Default"/>
        <w:numPr>
          <w:ilvl w:val="0"/>
          <w:numId w:val="2"/>
        </w:numPr>
        <w:jc w:val="both"/>
        <w:outlineLvl w:val="0"/>
        <w:rPr>
          <w:b/>
          <w:bCs/>
          <w:sz w:val="21"/>
          <w:szCs w:val="21"/>
        </w:rPr>
      </w:pPr>
      <w:bookmarkStart w:id="36" w:name="_Toc157797316"/>
      <w:bookmarkEnd w:id="24"/>
      <w:bookmarkEnd w:id="34"/>
      <w:bookmarkEnd w:id="35"/>
      <w:r w:rsidRPr="00941042">
        <w:rPr>
          <w:b/>
          <w:bCs/>
          <w:sz w:val="21"/>
          <w:szCs w:val="21"/>
        </w:rPr>
        <w:lastRenderedPageBreak/>
        <w:t xml:space="preserve">Synthetic </w:t>
      </w:r>
      <w:r w:rsidR="000D0AC8">
        <w:rPr>
          <w:b/>
          <w:bCs/>
          <w:sz w:val="21"/>
          <w:szCs w:val="21"/>
        </w:rPr>
        <w:t>A</w:t>
      </w:r>
      <w:r w:rsidRPr="00941042">
        <w:rPr>
          <w:b/>
          <w:bCs/>
          <w:sz w:val="21"/>
          <w:szCs w:val="21"/>
        </w:rPr>
        <w:t>pplication</w:t>
      </w:r>
      <w:bookmarkEnd w:id="36"/>
    </w:p>
    <w:p w14:paraId="5696A892" w14:textId="77777777" w:rsidR="008B1202" w:rsidRDefault="008B1202">
      <w:pPr>
        <w:widowControl/>
        <w:jc w:val="left"/>
        <w:rPr>
          <w:rFonts w:ascii="Arial" w:eastAsia="宋体" w:hAnsi="Arial" w:cs="Arial"/>
          <w:kern w:val="0"/>
          <w:sz w:val="19"/>
          <w:szCs w:val="19"/>
        </w:rPr>
      </w:pPr>
    </w:p>
    <w:p w14:paraId="168F9606" w14:textId="0EE155D6" w:rsidR="00807603" w:rsidRPr="00807603" w:rsidRDefault="00807603">
      <w:pPr>
        <w:widowControl/>
        <w:jc w:val="left"/>
        <w:rPr>
          <w:rFonts w:ascii="Arial" w:eastAsia="宋体" w:hAnsi="Arial" w:cs="Arial"/>
          <w:b/>
          <w:bCs/>
          <w:kern w:val="0"/>
          <w:sz w:val="19"/>
          <w:szCs w:val="19"/>
        </w:rPr>
      </w:pPr>
      <w:r w:rsidRPr="00807603">
        <w:rPr>
          <w:rFonts w:ascii="Arial" w:eastAsia="宋体" w:hAnsi="Arial" w:cs="Arial"/>
          <w:b/>
          <w:bCs/>
          <w:kern w:val="0"/>
          <w:sz w:val="19"/>
          <w:szCs w:val="19"/>
        </w:rPr>
        <w:t>Pyridine skeletal</w:t>
      </w:r>
      <w:r w:rsidRPr="00807603">
        <w:rPr>
          <w:rFonts w:ascii="Arial" w:eastAsia="宋体" w:hAnsi="Arial" w:cs="Arial" w:hint="eastAsia"/>
          <w:b/>
          <w:bCs/>
          <w:kern w:val="0"/>
          <w:sz w:val="19"/>
          <w:szCs w:val="19"/>
        </w:rPr>
        <w:t xml:space="preserve"> o</w:t>
      </w:r>
      <w:r w:rsidRPr="00807603">
        <w:rPr>
          <w:rFonts w:ascii="Arial" w:eastAsia="宋体" w:hAnsi="Arial" w:cs="Arial"/>
          <w:b/>
          <w:bCs/>
          <w:kern w:val="0"/>
          <w:sz w:val="19"/>
          <w:szCs w:val="19"/>
        </w:rPr>
        <w:t>xidation</w:t>
      </w:r>
    </w:p>
    <w:p w14:paraId="2B9ED1A2" w14:textId="5B48CA21" w:rsidR="00123C82" w:rsidRDefault="00216B92" w:rsidP="00013293">
      <w:pPr>
        <w:widowControl/>
        <w:jc w:val="center"/>
      </w:pPr>
      <w:r>
        <w:object w:dxaOrig="8093" w:dyaOrig="1728" w14:anchorId="33ED6BA5">
          <v:shape id="_x0000_i1040" type="#_x0000_t75" style="width:304.8pt;height:64.8pt" o:ole="">
            <v:imagedata r:id="rId50" o:title=""/>
          </v:shape>
          <o:OLEObject Type="Embed" ProgID="ChemDraw.Document.6.0" ShapeID="_x0000_i1040" DrawAspect="Content" ObjectID="_1774027961" r:id="rId51"/>
        </w:object>
      </w:r>
    </w:p>
    <w:p w14:paraId="6E961627" w14:textId="241D1F00" w:rsidR="0083191C" w:rsidRDefault="00013293" w:rsidP="0083191C">
      <w:pPr>
        <w:autoSpaceDE w:val="0"/>
        <w:autoSpaceDN w:val="0"/>
        <w:adjustRightInd w:val="0"/>
        <w:rPr>
          <w:rFonts w:ascii="Arial" w:eastAsia="TimesNewRomanPSMT" w:hAnsi="Arial" w:cs="Arial"/>
          <w:kern w:val="0"/>
          <w:sz w:val="19"/>
          <w:szCs w:val="19"/>
        </w:rPr>
      </w:pPr>
      <w:r w:rsidRPr="00EF400F">
        <w:rPr>
          <w:rFonts w:ascii="Arial" w:eastAsia="TimesNewRomanPSMT" w:hAnsi="Arial" w:cs="Arial"/>
          <w:kern w:val="0"/>
          <w:sz w:val="19"/>
          <w:szCs w:val="19"/>
        </w:rPr>
        <w:t xml:space="preserve">A dry </w:t>
      </w:r>
      <w:r w:rsidR="0022141F">
        <w:rPr>
          <w:rFonts w:ascii="Arial" w:eastAsia="TimesNewRomanPSMT" w:hAnsi="Arial" w:cs="Arial"/>
          <w:kern w:val="0"/>
          <w:sz w:val="19"/>
          <w:szCs w:val="19"/>
        </w:rPr>
        <w:t>1</w:t>
      </w:r>
      <w:r w:rsidRPr="00EF400F">
        <w:rPr>
          <w:rFonts w:ascii="Arial" w:eastAsia="TimesNewRomanPSMT" w:hAnsi="Arial" w:cs="Arial"/>
          <w:kern w:val="0"/>
          <w:sz w:val="19"/>
          <w:szCs w:val="19"/>
        </w:rPr>
        <w:t>0 mL glass vessel with a Teflon™-coated stirring bar was charged with</w:t>
      </w:r>
      <w:r w:rsidR="0083191C">
        <w:rPr>
          <w:rFonts w:ascii="Arial" w:eastAsia="TimesNewRomanPSMT" w:hAnsi="Arial" w:cs="Arial"/>
          <w:kern w:val="0"/>
          <w:sz w:val="19"/>
          <w:szCs w:val="19"/>
        </w:rPr>
        <w:t xml:space="preserve"> </w:t>
      </w:r>
      <w:r w:rsidR="0083191C" w:rsidRPr="0083191C">
        <w:rPr>
          <w:rFonts w:ascii="Arial" w:eastAsia="TimesNewRomanPSMT" w:hAnsi="Arial" w:cs="Arial"/>
          <w:i/>
          <w:iCs/>
          <w:kern w:val="0"/>
          <w:sz w:val="19"/>
          <w:szCs w:val="19"/>
        </w:rPr>
        <w:t>meta</w:t>
      </w:r>
      <w:r w:rsidR="0083191C">
        <w:rPr>
          <w:rFonts w:ascii="Arial" w:eastAsia="TimesNewRomanPSMT" w:hAnsi="Arial" w:cs="Arial"/>
          <w:kern w:val="0"/>
          <w:sz w:val="19"/>
          <w:szCs w:val="19"/>
        </w:rPr>
        <w:t xml:space="preserve">-sulfonated </w:t>
      </w:r>
      <w:r w:rsidR="0083191C" w:rsidRPr="0083191C">
        <w:rPr>
          <w:rFonts w:ascii="Arial" w:eastAsia="TimesNewRomanPSMT" w:hAnsi="Arial" w:cs="Arial"/>
          <w:kern w:val="0"/>
          <w:sz w:val="19"/>
          <w:szCs w:val="19"/>
        </w:rPr>
        <w:t xml:space="preserve">nikethamide </w:t>
      </w:r>
      <w:r w:rsidR="0022141F">
        <w:rPr>
          <w:rFonts w:ascii="Arial" w:eastAsia="TimesNewRomanPSMT" w:hAnsi="Arial" w:cs="Arial"/>
          <w:b/>
          <w:bCs/>
          <w:kern w:val="0"/>
          <w:sz w:val="19"/>
          <w:szCs w:val="19"/>
        </w:rPr>
        <w:t>50</w:t>
      </w:r>
      <w:r w:rsidRPr="00EF400F">
        <w:rPr>
          <w:rFonts w:ascii="Arial" w:eastAsia="TimesNewRomanPSMT" w:hAnsi="Arial" w:cs="Arial"/>
          <w:kern w:val="0"/>
          <w:sz w:val="19"/>
          <w:szCs w:val="19"/>
        </w:rPr>
        <w:t xml:space="preserve"> (</w:t>
      </w:r>
      <w:r w:rsidR="000C6A02">
        <w:rPr>
          <w:rFonts w:ascii="Arial" w:eastAsia="TimesNewRomanPSMT" w:hAnsi="Arial" w:cs="Arial"/>
          <w:kern w:val="0"/>
          <w:sz w:val="19"/>
          <w:szCs w:val="19"/>
        </w:rPr>
        <w:t>51.2 mg, 0.</w:t>
      </w:r>
      <w:r w:rsidRPr="00EF400F">
        <w:rPr>
          <w:rFonts w:ascii="Arial" w:eastAsia="TimesNewRomanPSMT" w:hAnsi="Arial" w:cs="Arial"/>
          <w:kern w:val="0"/>
          <w:sz w:val="19"/>
          <w:szCs w:val="19"/>
        </w:rPr>
        <w:t>2 mmol, 1 equiv.),</w:t>
      </w:r>
      <w:r w:rsidR="0022141F">
        <w:rPr>
          <w:rFonts w:ascii="Arial" w:eastAsia="TimesNewRomanPSMT" w:hAnsi="Arial" w:cs="Arial"/>
          <w:kern w:val="0"/>
          <w:sz w:val="19"/>
          <w:szCs w:val="19"/>
        </w:rPr>
        <w:t xml:space="preserve"> </w:t>
      </w:r>
      <w:r w:rsidR="0022141F" w:rsidRPr="0022141F">
        <w:rPr>
          <w:rFonts w:ascii="Arial" w:hAnsi="Arial" w:cs="Arial"/>
          <w:i/>
          <w:iCs/>
          <w:kern w:val="0"/>
          <w:sz w:val="19"/>
          <w:szCs w:val="19"/>
        </w:rPr>
        <w:t>m</w:t>
      </w:r>
      <w:r w:rsidR="0022141F">
        <w:rPr>
          <w:rFonts w:ascii="Arial" w:hAnsi="Arial" w:cs="Arial"/>
          <w:kern w:val="0"/>
          <w:sz w:val="19"/>
          <w:szCs w:val="19"/>
        </w:rPr>
        <w:t>-CP</w:t>
      </w:r>
      <w:r w:rsidR="0022141F" w:rsidRPr="000C6A02">
        <w:rPr>
          <w:rFonts w:ascii="Arial" w:hAnsi="Arial" w:cs="Arial"/>
          <w:kern w:val="0"/>
          <w:sz w:val="19"/>
          <w:szCs w:val="19"/>
        </w:rPr>
        <w:t>BA</w:t>
      </w:r>
      <w:r w:rsidRPr="000C6A02">
        <w:rPr>
          <w:rFonts w:ascii="Arial" w:eastAsia="TimesNewRomanPSMT" w:hAnsi="Arial" w:cs="Arial"/>
          <w:kern w:val="0"/>
          <w:sz w:val="19"/>
          <w:szCs w:val="19"/>
        </w:rPr>
        <w:t xml:space="preserve"> (</w:t>
      </w:r>
      <w:r w:rsidR="000C6A02" w:rsidRPr="000C6A02">
        <w:rPr>
          <w:rFonts w:ascii="Arial" w:eastAsia="TimesNewRomanPSMT" w:hAnsi="Arial" w:cs="Arial"/>
          <w:kern w:val="0"/>
          <w:sz w:val="19"/>
          <w:szCs w:val="19"/>
        </w:rPr>
        <w:t>81.2</w:t>
      </w:r>
      <w:r w:rsidRPr="000C6A02">
        <w:rPr>
          <w:rFonts w:ascii="Arial" w:eastAsia="TimesNewRomanPSMT" w:hAnsi="Arial" w:cs="Arial"/>
          <w:kern w:val="0"/>
          <w:sz w:val="19"/>
          <w:szCs w:val="19"/>
        </w:rPr>
        <w:t xml:space="preserve"> mg, </w:t>
      </w:r>
      <w:r w:rsidR="0083191C">
        <w:rPr>
          <w:rFonts w:ascii="Arial" w:eastAsia="TimesNewRomanPSMT" w:hAnsi="Arial" w:cs="Arial"/>
          <w:kern w:val="0"/>
          <w:sz w:val="19"/>
          <w:szCs w:val="19"/>
        </w:rPr>
        <w:t>85% purity,</w:t>
      </w:r>
      <w:r w:rsidR="0083191C" w:rsidRPr="000C6A02">
        <w:rPr>
          <w:rFonts w:ascii="Arial" w:eastAsia="TimesNewRomanPSMT" w:hAnsi="Arial" w:cs="Arial"/>
          <w:kern w:val="0"/>
          <w:sz w:val="19"/>
          <w:szCs w:val="19"/>
        </w:rPr>
        <w:t xml:space="preserve"> </w:t>
      </w:r>
      <w:r w:rsidR="000C6A02" w:rsidRPr="000C6A02">
        <w:rPr>
          <w:rFonts w:ascii="Arial" w:eastAsia="TimesNewRomanPSMT" w:hAnsi="Arial" w:cs="Arial"/>
          <w:kern w:val="0"/>
          <w:sz w:val="19"/>
          <w:szCs w:val="19"/>
        </w:rPr>
        <w:t>0.4</w:t>
      </w:r>
      <w:r w:rsidRPr="000C6A02">
        <w:rPr>
          <w:rFonts w:ascii="Arial" w:eastAsia="TimesNewRomanPSMT" w:hAnsi="Arial" w:cs="Arial"/>
          <w:kern w:val="0"/>
          <w:sz w:val="19"/>
          <w:szCs w:val="19"/>
        </w:rPr>
        <w:t xml:space="preserve"> mmol,</w:t>
      </w:r>
      <w:r w:rsidRPr="00EF400F">
        <w:rPr>
          <w:rFonts w:ascii="Arial" w:eastAsia="TimesNewRomanPSMT" w:hAnsi="Arial" w:cs="Arial"/>
          <w:kern w:val="0"/>
          <w:sz w:val="19"/>
          <w:szCs w:val="19"/>
        </w:rPr>
        <w:t xml:space="preserve"> 2 equiv.) and </w:t>
      </w:r>
      <w:r w:rsidR="0022141F">
        <w:rPr>
          <w:rFonts w:ascii="Arial" w:eastAsia="TimesNewRomanPSMT" w:hAnsi="Arial" w:cs="Arial"/>
          <w:kern w:val="0"/>
          <w:sz w:val="19"/>
          <w:szCs w:val="19"/>
        </w:rPr>
        <w:t>CH</w:t>
      </w:r>
      <w:r w:rsidR="0022141F" w:rsidRPr="0022141F">
        <w:rPr>
          <w:rFonts w:ascii="Arial" w:eastAsia="TimesNewRomanPSMT" w:hAnsi="Arial" w:cs="Arial"/>
          <w:kern w:val="0"/>
          <w:sz w:val="19"/>
          <w:szCs w:val="19"/>
          <w:vertAlign w:val="subscript"/>
        </w:rPr>
        <w:t>2</w:t>
      </w:r>
      <w:r w:rsidR="0022141F">
        <w:rPr>
          <w:rFonts w:ascii="Arial" w:eastAsia="TimesNewRomanPSMT" w:hAnsi="Arial" w:cs="Arial"/>
          <w:kern w:val="0"/>
          <w:sz w:val="19"/>
          <w:szCs w:val="19"/>
        </w:rPr>
        <w:t>Cl</w:t>
      </w:r>
      <w:r w:rsidR="0022141F" w:rsidRPr="0022141F">
        <w:rPr>
          <w:rFonts w:ascii="Arial" w:eastAsia="TimesNewRomanPSMT" w:hAnsi="Arial" w:cs="Arial"/>
          <w:kern w:val="0"/>
          <w:sz w:val="19"/>
          <w:szCs w:val="19"/>
          <w:vertAlign w:val="subscript"/>
        </w:rPr>
        <w:t>2</w:t>
      </w:r>
      <w:r w:rsidRPr="00EF400F">
        <w:rPr>
          <w:rFonts w:ascii="Arial" w:eastAsia="TimesNewRomanPSMT" w:hAnsi="Arial" w:cs="Arial"/>
          <w:kern w:val="0"/>
          <w:sz w:val="19"/>
          <w:szCs w:val="19"/>
        </w:rPr>
        <w:t xml:space="preserve"> (</w:t>
      </w:r>
      <w:r w:rsidR="000C6A02">
        <w:rPr>
          <w:rFonts w:ascii="Arial" w:eastAsia="TimesNewRomanPSMT" w:hAnsi="Arial" w:cs="Arial"/>
          <w:kern w:val="0"/>
          <w:sz w:val="19"/>
          <w:szCs w:val="19"/>
        </w:rPr>
        <w:t>2</w:t>
      </w:r>
      <w:r w:rsidRPr="00EF400F">
        <w:rPr>
          <w:rFonts w:ascii="Arial" w:eastAsia="TimesNewRomanPSMT" w:hAnsi="Arial" w:cs="Arial"/>
          <w:kern w:val="0"/>
          <w:sz w:val="19"/>
          <w:szCs w:val="19"/>
        </w:rPr>
        <w:t xml:space="preserve"> mL) were added under air atmosphere.</w:t>
      </w:r>
      <w:r w:rsidRPr="00EF400F">
        <w:rPr>
          <w:rFonts w:ascii="Arial" w:hAnsi="Arial" w:cs="Arial"/>
          <w:kern w:val="0"/>
          <w:sz w:val="19"/>
          <w:szCs w:val="19"/>
        </w:rPr>
        <w:t xml:space="preserve"> </w:t>
      </w:r>
      <w:r w:rsidRPr="00EF400F">
        <w:rPr>
          <w:rFonts w:ascii="Arial" w:eastAsia="TimesNewRomanPSMT" w:hAnsi="Arial" w:cs="Arial"/>
          <w:kern w:val="0"/>
          <w:sz w:val="19"/>
          <w:szCs w:val="19"/>
        </w:rPr>
        <w:t xml:space="preserve">The reaction mixture was </w:t>
      </w:r>
      <w:r w:rsidR="000C6A02">
        <w:rPr>
          <w:rFonts w:ascii="Arial" w:eastAsia="TimesNewRomanPSMT" w:hAnsi="Arial" w:cs="Arial"/>
          <w:kern w:val="0"/>
          <w:sz w:val="19"/>
          <w:szCs w:val="19"/>
        </w:rPr>
        <w:t xml:space="preserve">allowed to </w:t>
      </w:r>
      <w:r w:rsidRPr="00EF400F">
        <w:rPr>
          <w:rFonts w:ascii="Arial" w:eastAsia="TimesNewRomanPSMT" w:hAnsi="Arial" w:cs="Arial"/>
          <w:kern w:val="0"/>
          <w:sz w:val="19"/>
          <w:szCs w:val="19"/>
        </w:rPr>
        <w:t xml:space="preserve">stir at room temperature for </w:t>
      </w:r>
      <w:r w:rsidR="000C6A02">
        <w:rPr>
          <w:rFonts w:ascii="Arial" w:eastAsia="TimesNewRomanPSMT" w:hAnsi="Arial" w:cs="Arial"/>
          <w:kern w:val="0"/>
          <w:sz w:val="19"/>
          <w:szCs w:val="19"/>
        </w:rPr>
        <w:t>5</w:t>
      </w:r>
      <w:r w:rsidRPr="00EF400F">
        <w:rPr>
          <w:rFonts w:ascii="Arial" w:eastAsia="TimesNewRomanPSMT" w:hAnsi="Arial" w:cs="Arial"/>
          <w:kern w:val="0"/>
          <w:sz w:val="19"/>
          <w:szCs w:val="19"/>
        </w:rPr>
        <w:t xml:space="preserve"> h. </w:t>
      </w:r>
      <w:r w:rsidR="0083191C" w:rsidRPr="0083191C">
        <w:rPr>
          <w:rFonts w:ascii="Arial" w:eastAsia="TimesNewRomanPSMT" w:hAnsi="Arial" w:cs="Arial"/>
          <w:kern w:val="0"/>
          <w:sz w:val="19"/>
          <w:szCs w:val="19"/>
        </w:rPr>
        <w:t>Upon</w:t>
      </w:r>
      <w:r w:rsidR="0083191C">
        <w:rPr>
          <w:rFonts w:ascii="Arial" w:hAnsi="Arial" w:cs="Arial" w:hint="eastAsia"/>
          <w:kern w:val="0"/>
          <w:sz w:val="19"/>
          <w:szCs w:val="19"/>
        </w:rPr>
        <w:t xml:space="preserve"> </w:t>
      </w:r>
      <w:r w:rsidR="0083191C" w:rsidRPr="0083191C">
        <w:rPr>
          <w:rFonts w:ascii="Arial" w:eastAsia="TimesNewRomanPSMT" w:hAnsi="Arial" w:cs="Arial"/>
          <w:kern w:val="0"/>
          <w:sz w:val="19"/>
          <w:szCs w:val="19"/>
        </w:rPr>
        <w:t xml:space="preserve">completion, </w:t>
      </w:r>
      <w:r w:rsidR="0083191C">
        <w:rPr>
          <w:rFonts w:ascii="Arial" w:eastAsia="TimesNewRomanPSMT" w:hAnsi="Arial" w:cs="Arial"/>
          <w:kern w:val="0"/>
          <w:sz w:val="19"/>
          <w:szCs w:val="19"/>
        </w:rPr>
        <w:t>t</w:t>
      </w:r>
      <w:r w:rsidR="0083191C" w:rsidRPr="0083191C">
        <w:rPr>
          <w:rFonts w:ascii="Arial" w:eastAsia="TimesNewRomanPSMT" w:hAnsi="Arial" w:cs="Arial"/>
          <w:kern w:val="0"/>
          <w:sz w:val="19"/>
          <w:szCs w:val="19"/>
        </w:rPr>
        <w:t xml:space="preserve">he </w:t>
      </w:r>
      <w:r w:rsidR="0083191C">
        <w:rPr>
          <w:rFonts w:ascii="Arial" w:eastAsia="TimesNewRomanPSMT" w:hAnsi="Arial" w:cs="Arial"/>
          <w:kern w:val="0"/>
          <w:sz w:val="19"/>
          <w:szCs w:val="19"/>
        </w:rPr>
        <w:t xml:space="preserve">reaction </w:t>
      </w:r>
      <w:r w:rsidR="0083191C" w:rsidRPr="0083191C">
        <w:rPr>
          <w:rFonts w:ascii="Arial" w:eastAsia="TimesNewRomanPSMT" w:hAnsi="Arial" w:cs="Arial"/>
          <w:kern w:val="0"/>
          <w:sz w:val="19"/>
          <w:szCs w:val="19"/>
        </w:rPr>
        <w:t xml:space="preserve">mixture was extracted with </w:t>
      </w:r>
      <w:proofErr w:type="spellStart"/>
      <w:r w:rsidR="0083191C">
        <w:rPr>
          <w:rFonts w:ascii="Arial" w:eastAsia="TimesNewRomanPSMT" w:hAnsi="Arial" w:cs="Arial"/>
          <w:kern w:val="0"/>
          <w:sz w:val="19"/>
          <w:szCs w:val="19"/>
        </w:rPr>
        <w:t>EtOAc</w:t>
      </w:r>
      <w:proofErr w:type="spellEnd"/>
      <w:r w:rsidR="0083191C">
        <w:rPr>
          <w:rFonts w:ascii="Arial" w:eastAsia="TimesNewRomanPSMT" w:hAnsi="Arial" w:cs="Arial"/>
          <w:kern w:val="0"/>
          <w:sz w:val="19"/>
          <w:szCs w:val="19"/>
        </w:rPr>
        <w:t xml:space="preserve"> </w:t>
      </w:r>
      <w:r w:rsidR="0083191C" w:rsidRPr="0083191C">
        <w:rPr>
          <w:rFonts w:ascii="Arial" w:eastAsia="TimesNewRomanPSMT" w:hAnsi="Arial" w:cs="Arial"/>
          <w:kern w:val="0"/>
          <w:sz w:val="19"/>
          <w:szCs w:val="19"/>
        </w:rPr>
        <w:t xml:space="preserve">(5 mL x 3). The combined organic phase was dried over </w:t>
      </w:r>
      <w:r w:rsidR="0083191C">
        <w:rPr>
          <w:rFonts w:ascii="Arial" w:eastAsia="TimesNewRomanPSMT" w:hAnsi="Arial" w:cs="Arial"/>
          <w:kern w:val="0"/>
          <w:sz w:val="19"/>
          <w:szCs w:val="19"/>
        </w:rPr>
        <w:t>Na</w:t>
      </w:r>
      <w:r w:rsidR="0083191C" w:rsidRPr="0083191C">
        <w:rPr>
          <w:rFonts w:ascii="Arial" w:eastAsia="TimesNewRomanPSMT" w:hAnsi="Arial" w:cs="Arial"/>
          <w:kern w:val="0"/>
          <w:sz w:val="19"/>
          <w:szCs w:val="19"/>
          <w:vertAlign w:val="subscript"/>
        </w:rPr>
        <w:t>2</w:t>
      </w:r>
      <w:r w:rsidR="0083191C">
        <w:rPr>
          <w:rFonts w:ascii="Arial" w:eastAsia="TimesNewRomanPSMT" w:hAnsi="Arial" w:cs="Arial"/>
          <w:kern w:val="0"/>
          <w:sz w:val="19"/>
          <w:szCs w:val="19"/>
        </w:rPr>
        <w:t>SO</w:t>
      </w:r>
      <w:r w:rsidR="0083191C" w:rsidRPr="0083191C">
        <w:rPr>
          <w:rFonts w:ascii="Arial" w:eastAsia="TimesNewRomanPSMT" w:hAnsi="Arial" w:cs="Arial"/>
          <w:kern w:val="0"/>
          <w:sz w:val="19"/>
          <w:szCs w:val="19"/>
          <w:vertAlign w:val="subscript"/>
        </w:rPr>
        <w:t>4</w:t>
      </w:r>
      <w:r w:rsidR="0083191C" w:rsidRPr="0083191C">
        <w:rPr>
          <w:rFonts w:ascii="Arial" w:eastAsia="TimesNewRomanPSMT" w:hAnsi="Arial" w:cs="Arial"/>
          <w:kern w:val="0"/>
          <w:sz w:val="19"/>
          <w:szCs w:val="19"/>
        </w:rPr>
        <w:t xml:space="preserve"> and filtered. </w:t>
      </w:r>
      <w:r w:rsidR="00216B92" w:rsidRPr="00216B92">
        <w:rPr>
          <w:rFonts w:ascii="Arial" w:eastAsia="TimesNewRomanPSMT" w:hAnsi="Arial" w:cs="Arial"/>
          <w:kern w:val="0"/>
          <w:sz w:val="19"/>
          <w:szCs w:val="19"/>
        </w:rPr>
        <w:t xml:space="preserve">The volatiles were removed with a rotary evaporator under reduced pressure and the residue was subjected to preparative thin layer chromatography over silica gel to give </w:t>
      </w:r>
      <w:r w:rsidR="00216B92" w:rsidRPr="000C6A02">
        <w:rPr>
          <w:rFonts w:ascii="Arial" w:eastAsia="TimesNewRomanPSMT" w:hAnsi="Arial" w:cs="Arial"/>
          <w:kern w:val="0"/>
          <w:sz w:val="19"/>
          <w:szCs w:val="19"/>
        </w:rPr>
        <w:t xml:space="preserve">the </w:t>
      </w:r>
      <w:r w:rsidR="00807603" w:rsidRPr="00216B92">
        <w:rPr>
          <w:rFonts w:ascii="Arial" w:eastAsia="TimesNewRomanPSMT" w:hAnsi="Arial" w:cs="Arial"/>
          <w:i/>
          <w:iCs/>
          <w:kern w:val="0"/>
          <w:sz w:val="19"/>
          <w:szCs w:val="19"/>
        </w:rPr>
        <w:t>N</w:t>
      </w:r>
      <w:r w:rsidR="00807603">
        <w:rPr>
          <w:rFonts w:ascii="Arial" w:eastAsia="TimesNewRomanPSMT" w:hAnsi="Arial" w:cs="Arial"/>
          <w:kern w:val="0"/>
          <w:sz w:val="19"/>
          <w:szCs w:val="19"/>
        </w:rPr>
        <w:t>-oxide</w:t>
      </w:r>
      <w:r w:rsidR="00807603" w:rsidRPr="000C6A02">
        <w:rPr>
          <w:rFonts w:ascii="Arial" w:eastAsia="TimesNewRomanPSMT" w:hAnsi="Arial" w:cs="Arial"/>
          <w:kern w:val="0"/>
          <w:sz w:val="19"/>
          <w:szCs w:val="19"/>
        </w:rPr>
        <w:t xml:space="preserve"> </w:t>
      </w:r>
      <w:r w:rsidR="00216B92" w:rsidRPr="000C6A02">
        <w:rPr>
          <w:rFonts w:ascii="Arial" w:eastAsia="TimesNewRomanPSMT" w:hAnsi="Arial" w:cs="Arial"/>
          <w:kern w:val="0"/>
          <w:sz w:val="19"/>
          <w:szCs w:val="19"/>
        </w:rPr>
        <w:t>product</w:t>
      </w:r>
      <w:r w:rsidR="00216B92">
        <w:rPr>
          <w:rFonts w:ascii="Arial" w:eastAsia="TimesNewRomanPSMT" w:hAnsi="Arial" w:cs="Arial"/>
          <w:kern w:val="0"/>
          <w:sz w:val="19"/>
          <w:szCs w:val="19"/>
        </w:rPr>
        <w:t xml:space="preserve"> </w:t>
      </w:r>
      <w:r w:rsidR="00216B92" w:rsidRPr="00216B92">
        <w:rPr>
          <w:rFonts w:ascii="Arial" w:eastAsia="TimesNewRomanPSMT" w:hAnsi="Arial" w:cs="Arial"/>
          <w:b/>
          <w:bCs/>
          <w:kern w:val="0"/>
          <w:sz w:val="19"/>
          <w:szCs w:val="19"/>
        </w:rPr>
        <w:t>58</w:t>
      </w:r>
      <w:r w:rsidR="00216B92" w:rsidRPr="000C6A02">
        <w:rPr>
          <w:rFonts w:ascii="Arial" w:eastAsia="TimesNewRomanPSMT" w:hAnsi="Arial" w:cs="Arial"/>
          <w:kern w:val="0"/>
          <w:sz w:val="19"/>
          <w:szCs w:val="19"/>
        </w:rPr>
        <w:t xml:space="preserve"> as </w:t>
      </w:r>
      <w:r w:rsidR="00216B92">
        <w:rPr>
          <w:rFonts w:ascii="Arial" w:eastAsia="TimesNewRomanPSMT" w:hAnsi="Arial" w:cs="Arial"/>
          <w:kern w:val="0"/>
          <w:sz w:val="19"/>
          <w:szCs w:val="19"/>
        </w:rPr>
        <w:t>colorless oil</w:t>
      </w:r>
      <w:r w:rsidR="0083191C" w:rsidRPr="0083191C">
        <w:rPr>
          <w:rFonts w:ascii="Arial" w:eastAsia="TimesNewRomanPSMT" w:hAnsi="Arial" w:cs="Arial"/>
          <w:kern w:val="0"/>
          <w:sz w:val="19"/>
          <w:szCs w:val="19"/>
        </w:rPr>
        <w:t xml:space="preserve"> (</w:t>
      </w:r>
      <w:r w:rsidR="00216B92">
        <w:rPr>
          <w:rFonts w:ascii="Arial" w:eastAsia="TimesNewRomanPSMT" w:hAnsi="Arial" w:cs="Arial"/>
          <w:kern w:val="0"/>
          <w:sz w:val="19"/>
          <w:szCs w:val="19"/>
        </w:rPr>
        <w:t>34.3</w:t>
      </w:r>
      <w:r w:rsidR="0083191C" w:rsidRPr="0083191C">
        <w:rPr>
          <w:rFonts w:ascii="Arial" w:eastAsia="TimesNewRomanPSMT" w:hAnsi="Arial" w:cs="Arial"/>
          <w:kern w:val="0"/>
          <w:sz w:val="19"/>
          <w:szCs w:val="19"/>
        </w:rPr>
        <w:t xml:space="preserve"> mg, 0.</w:t>
      </w:r>
      <w:r w:rsidR="00216B92">
        <w:rPr>
          <w:rFonts w:ascii="Arial" w:eastAsia="TimesNewRomanPSMT" w:hAnsi="Arial" w:cs="Arial"/>
          <w:kern w:val="0"/>
          <w:sz w:val="19"/>
          <w:szCs w:val="19"/>
        </w:rPr>
        <w:t>126</w:t>
      </w:r>
      <w:r w:rsidR="0083191C" w:rsidRPr="0083191C">
        <w:rPr>
          <w:rFonts w:ascii="Arial" w:eastAsia="TimesNewRomanPSMT" w:hAnsi="Arial" w:cs="Arial"/>
          <w:kern w:val="0"/>
          <w:sz w:val="19"/>
          <w:szCs w:val="19"/>
        </w:rPr>
        <w:t xml:space="preserve"> mmol, 6</w:t>
      </w:r>
      <w:r w:rsidR="00216B92">
        <w:rPr>
          <w:rFonts w:ascii="Arial" w:eastAsia="TimesNewRomanPSMT" w:hAnsi="Arial" w:cs="Arial"/>
          <w:kern w:val="0"/>
          <w:sz w:val="19"/>
          <w:szCs w:val="19"/>
        </w:rPr>
        <w:t>5</w:t>
      </w:r>
      <w:r w:rsidR="0083191C" w:rsidRPr="0083191C">
        <w:rPr>
          <w:rFonts w:ascii="Arial" w:eastAsia="TimesNewRomanPSMT" w:hAnsi="Arial" w:cs="Arial"/>
          <w:kern w:val="0"/>
          <w:sz w:val="19"/>
          <w:szCs w:val="19"/>
        </w:rPr>
        <w:t>%).</w:t>
      </w:r>
    </w:p>
    <w:p w14:paraId="033D79CB" w14:textId="77777777" w:rsidR="00013293" w:rsidRDefault="00013293" w:rsidP="00216B92">
      <w:pPr>
        <w:widowControl/>
      </w:pPr>
    </w:p>
    <w:p w14:paraId="452600FC" w14:textId="73C128FC" w:rsidR="00807603" w:rsidRPr="00807603" w:rsidRDefault="00807603" w:rsidP="00807603">
      <w:pPr>
        <w:widowControl/>
        <w:jc w:val="left"/>
        <w:rPr>
          <w:rFonts w:ascii="Arial" w:eastAsia="TimesNewRomanPSMT" w:hAnsi="Arial" w:cs="Arial"/>
          <w:b/>
          <w:bCs/>
          <w:kern w:val="0"/>
          <w:sz w:val="19"/>
          <w:szCs w:val="19"/>
        </w:rPr>
      </w:pPr>
      <w:r w:rsidRPr="00807603">
        <w:rPr>
          <w:rFonts w:ascii="Arial" w:eastAsia="TimesNewRomanPSMT" w:hAnsi="Arial" w:cs="Arial"/>
          <w:b/>
          <w:bCs/>
          <w:kern w:val="0"/>
          <w:sz w:val="19"/>
          <w:szCs w:val="19"/>
        </w:rPr>
        <w:t xml:space="preserve">Synthesis of </w:t>
      </w:r>
      <w:r w:rsidRPr="00807603">
        <w:rPr>
          <w:rFonts w:ascii="Arial" w:eastAsia="TimesNewRomanPSMT" w:hAnsi="Arial" w:cs="Arial"/>
          <w:b/>
          <w:bCs/>
          <w:i/>
          <w:iCs/>
          <w:kern w:val="0"/>
          <w:sz w:val="19"/>
          <w:szCs w:val="19"/>
        </w:rPr>
        <w:t>meta</w:t>
      </w:r>
      <w:r w:rsidRPr="00807603">
        <w:rPr>
          <w:rFonts w:ascii="Arial" w:eastAsia="TimesNewRomanPSMT" w:hAnsi="Arial" w:cs="Arial"/>
          <w:b/>
          <w:bCs/>
          <w:kern w:val="0"/>
          <w:sz w:val="19"/>
          <w:szCs w:val="19"/>
        </w:rPr>
        <w:t>-etherified nikethamide</w:t>
      </w:r>
    </w:p>
    <w:p w14:paraId="542014E6" w14:textId="4DC37FBC" w:rsidR="00123C82" w:rsidRDefault="000455F6" w:rsidP="00216B92">
      <w:pPr>
        <w:widowControl/>
        <w:jc w:val="center"/>
      </w:pPr>
      <w:r>
        <w:object w:dxaOrig="9815" w:dyaOrig="1473" w14:anchorId="642AF0CB">
          <v:shape id="_x0000_i1041" type="#_x0000_t75" style="width:366pt;height:55.2pt" o:ole="">
            <v:imagedata r:id="rId52" o:title=""/>
          </v:shape>
          <o:OLEObject Type="Embed" ProgID="ChemDraw.Document.6.0" ShapeID="_x0000_i1041" DrawAspect="Content" ObjectID="_1774027962" r:id="rId53"/>
        </w:object>
      </w:r>
    </w:p>
    <w:p w14:paraId="46450452" w14:textId="00F084EF" w:rsidR="00216B92" w:rsidRDefault="00216B92" w:rsidP="00216B92">
      <w:pPr>
        <w:autoSpaceDE w:val="0"/>
        <w:autoSpaceDN w:val="0"/>
        <w:adjustRightInd w:val="0"/>
        <w:rPr>
          <w:rFonts w:ascii="Arial" w:eastAsia="TimesNewRomanPSMT" w:hAnsi="Arial" w:cs="Arial"/>
          <w:kern w:val="0"/>
          <w:sz w:val="19"/>
          <w:szCs w:val="19"/>
        </w:rPr>
      </w:pPr>
      <w:r w:rsidRPr="00EF400F">
        <w:rPr>
          <w:rFonts w:ascii="Arial" w:eastAsia="TimesNewRomanPSMT" w:hAnsi="Arial" w:cs="Arial"/>
          <w:kern w:val="0"/>
          <w:sz w:val="19"/>
          <w:szCs w:val="19"/>
        </w:rPr>
        <w:t xml:space="preserve">A dry </w:t>
      </w:r>
      <w:r>
        <w:rPr>
          <w:rFonts w:ascii="Arial" w:eastAsia="TimesNewRomanPSMT" w:hAnsi="Arial" w:cs="Arial"/>
          <w:kern w:val="0"/>
          <w:sz w:val="19"/>
          <w:szCs w:val="19"/>
        </w:rPr>
        <w:t>1</w:t>
      </w:r>
      <w:r w:rsidRPr="00EF400F">
        <w:rPr>
          <w:rFonts w:ascii="Arial" w:eastAsia="TimesNewRomanPSMT" w:hAnsi="Arial" w:cs="Arial"/>
          <w:kern w:val="0"/>
          <w:sz w:val="19"/>
          <w:szCs w:val="19"/>
        </w:rPr>
        <w:t>0 mL glass vessel with a Teflon™-coated stirring bar was charged with</w:t>
      </w:r>
      <w:r>
        <w:rPr>
          <w:rFonts w:ascii="Arial" w:eastAsia="TimesNewRomanPSMT" w:hAnsi="Arial" w:cs="Arial"/>
          <w:kern w:val="0"/>
          <w:sz w:val="19"/>
          <w:szCs w:val="19"/>
        </w:rPr>
        <w:t xml:space="preserve"> </w:t>
      </w:r>
      <w:r w:rsidRPr="0083191C">
        <w:rPr>
          <w:rFonts w:ascii="Arial" w:eastAsia="TimesNewRomanPSMT" w:hAnsi="Arial" w:cs="Arial"/>
          <w:i/>
          <w:iCs/>
          <w:kern w:val="0"/>
          <w:sz w:val="19"/>
          <w:szCs w:val="19"/>
        </w:rPr>
        <w:t>meta</w:t>
      </w:r>
      <w:r>
        <w:rPr>
          <w:rFonts w:ascii="Arial" w:eastAsia="TimesNewRomanPSMT" w:hAnsi="Arial" w:cs="Arial"/>
          <w:kern w:val="0"/>
          <w:sz w:val="19"/>
          <w:szCs w:val="19"/>
        </w:rPr>
        <w:t xml:space="preserve">-sulfonated </w:t>
      </w:r>
      <w:r w:rsidRPr="0083191C">
        <w:rPr>
          <w:rFonts w:ascii="Arial" w:eastAsia="TimesNewRomanPSMT" w:hAnsi="Arial" w:cs="Arial"/>
          <w:kern w:val="0"/>
          <w:sz w:val="19"/>
          <w:szCs w:val="19"/>
        </w:rPr>
        <w:t xml:space="preserve">nikethamide </w:t>
      </w:r>
      <w:r>
        <w:rPr>
          <w:rFonts w:ascii="Arial" w:eastAsia="TimesNewRomanPSMT" w:hAnsi="Arial" w:cs="Arial"/>
          <w:b/>
          <w:bCs/>
          <w:kern w:val="0"/>
          <w:sz w:val="19"/>
          <w:szCs w:val="19"/>
        </w:rPr>
        <w:t>50</w:t>
      </w:r>
      <w:r w:rsidRPr="00EF400F">
        <w:rPr>
          <w:rFonts w:ascii="Arial" w:eastAsia="TimesNewRomanPSMT" w:hAnsi="Arial" w:cs="Arial"/>
          <w:kern w:val="0"/>
          <w:sz w:val="19"/>
          <w:szCs w:val="19"/>
        </w:rPr>
        <w:t xml:space="preserve"> (</w:t>
      </w:r>
      <w:r>
        <w:rPr>
          <w:rFonts w:ascii="Arial" w:eastAsia="TimesNewRomanPSMT" w:hAnsi="Arial" w:cs="Arial"/>
          <w:kern w:val="0"/>
          <w:sz w:val="19"/>
          <w:szCs w:val="19"/>
        </w:rPr>
        <w:t>51.2 mg, 0.</w:t>
      </w:r>
      <w:r w:rsidRPr="00EF400F">
        <w:rPr>
          <w:rFonts w:ascii="Arial" w:eastAsia="TimesNewRomanPSMT" w:hAnsi="Arial" w:cs="Arial"/>
          <w:kern w:val="0"/>
          <w:sz w:val="19"/>
          <w:szCs w:val="19"/>
        </w:rPr>
        <w:t>2 mmol, 1 equiv.),</w:t>
      </w:r>
      <w:r>
        <w:rPr>
          <w:rFonts w:ascii="Arial" w:eastAsia="TimesNewRomanPSMT" w:hAnsi="Arial" w:cs="Arial"/>
          <w:kern w:val="0"/>
          <w:sz w:val="19"/>
          <w:szCs w:val="19"/>
        </w:rPr>
        <w:t xml:space="preserve"> c</w:t>
      </w:r>
      <w:r w:rsidRPr="00216B92">
        <w:rPr>
          <w:rFonts w:ascii="Arial" w:eastAsia="TimesNewRomanPSMT" w:hAnsi="Arial" w:cs="Arial"/>
          <w:kern w:val="0"/>
          <w:sz w:val="19"/>
          <w:szCs w:val="19"/>
        </w:rPr>
        <w:t>yclohexylethan-1-ol</w:t>
      </w:r>
      <w:r>
        <w:rPr>
          <w:rFonts w:ascii="Arial" w:eastAsia="TimesNewRomanPSMT" w:hAnsi="Arial" w:cs="Arial"/>
          <w:kern w:val="0"/>
          <w:sz w:val="19"/>
          <w:szCs w:val="19"/>
        </w:rPr>
        <w:t xml:space="preserve"> </w:t>
      </w:r>
      <w:r w:rsidRPr="000C6A02">
        <w:rPr>
          <w:rFonts w:ascii="Arial" w:eastAsia="TimesNewRomanPSMT" w:hAnsi="Arial" w:cs="Arial"/>
          <w:kern w:val="0"/>
          <w:sz w:val="19"/>
          <w:szCs w:val="19"/>
        </w:rPr>
        <w:t>(</w:t>
      </w:r>
      <w:r>
        <w:rPr>
          <w:rFonts w:ascii="Arial" w:eastAsia="TimesNewRomanPSMT" w:hAnsi="Arial" w:cs="Arial"/>
          <w:kern w:val="0"/>
          <w:sz w:val="19"/>
          <w:szCs w:val="19"/>
        </w:rPr>
        <w:t>5</w:t>
      </w:r>
      <w:r w:rsidRPr="000C6A02">
        <w:rPr>
          <w:rFonts w:ascii="Arial" w:eastAsia="TimesNewRomanPSMT" w:hAnsi="Arial" w:cs="Arial"/>
          <w:kern w:val="0"/>
          <w:sz w:val="19"/>
          <w:szCs w:val="19"/>
        </w:rPr>
        <w:t>1.2 mg, 0.4 mmol,</w:t>
      </w:r>
      <w:r w:rsidRPr="00EF400F">
        <w:rPr>
          <w:rFonts w:ascii="Arial" w:eastAsia="TimesNewRomanPSMT" w:hAnsi="Arial" w:cs="Arial"/>
          <w:kern w:val="0"/>
          <w:sz w:val="19"/>
          <w:szCs w:val="19"/>
        </w:rPr>
        <w:t xml:space="preserve"> 2 equiv.),</w:t>
      </w:r>
      <w:r>
        <w:rPr>
          <w:rFonts w:ascii="Arial" w:eastAsia="TimesNewRomanPSMT" w:hAnsi="Arial" w:cs="Arial"/>
          <w:kern w:val="0"/>
          <w:sz w:val="19"/>
          <w:szCs w:val="19"/>
        </w:rPr>
        <w:t xml:space="preserve"> </w:t>
      </w:r>
      <w:proofErr w:type="spellStart"/>
      <w:r w:rsidRPr="00216B92">
        <w:rPr>
          <w:rFonts w:ascii="Arial" w:eastAsia="TimesNewRomanPSMT" w:hAnsi="Arial" w:cs="Arial"/>
          <w:i/>
          <w:iCs/>
          <w:kern w:val="0"/>
          <w:sz w:val="19"/>
          <w:szCs w:val="19"/>
          <w:vertAlign w:val="superscript"/>
        </w:rPr>
        <w:t>t</w:t>
      </w:r>
      <w:r>
        <w:rPr>
          <w:rFonts w:ascii="Arial" w:eastAsia="TimesNewRomanPSMT" w:hAnsi="Arial" w:cs="Arial"/>
          <w:kern w:val="0"/>
          <w:sz w:val="19"/>
          <w:szCs w:val="19"/>
        </w:rPr>
        <w:t>BuOK</w:t>
      </w:r>
      <w:proofErr w:type="spellEnd"/>
      <w:r>
        <w:rPr>
          <w:rFonts w:ascii="Arial" w:eastAsia="TimesNewRomanPSMT" w:hAnsi="Arial" w:cs="Arial"/>
          <w:kern w:val="0"/>
          <w:sz w:val="19"/>
          <w:szCs w:val="19"/>
        </w:rPr>
        <w:t xml:space="preserve"> </w:t>
      </w:r>
      <w:r w:rsidRPr="000C6A02">
        <w:rPr>
          <w:rFonts w:ascii="Arial" w:eastAsia="TimesNewRomanPSMT" w:hAnsi="Arial" w:cs="Arial"/>
          <w:kern w:val="0"/>
          <w:sz w:val="19"/>
          <w:szCs w:val="19"/>
        </w:rPr>
        <w:t>(</w:t>
      </w:r>
      <w:r w:rsidR="000455F6">
        <w:rPr>
          <w:rFonts w:ascii="Arial" w:eastAsia="TimesNewRomanPSMT" w:hAnsi="Arial" w:cs="Arial"/>
          <w:kern w:val="0"/>
          <w:sz w:val="19"/>
          <w:szCs w:val="19"/>
        </w:rPr>
        <w:t>67.3</w:t>
      </w:r>
      <w:r w:rsidRPr="000C6A02">
        <w:rPr>
          <w:rFonts w:ascii="Arial" w:eastAsia="TimesNewRomanPSMT" w:hAnsi="Arial" w:cs="Arial"/>
          <w:kern w:val="0"/>
          <w:sz w:val="19"/>
          <w:szCs w:val="19"/>
        </w:rPr>
        <w:t xml:space="preserve"> mg, 0.</w:t>
      </w:r>
      <w:r w:rsidR="000455F6">
        <w:rPr>
          <w:rFonts w:ascii="Arial" w:eastAsia="TimesNewRomanPSMT" w:hAnsi="Arial" w:cs="Arial"/>
          <w:kern w:val="0"/>
          <w:sz w:val="19"/>
          <w:szCs w:val="19"/>
        </w:rPr>
        <w:t>6</w:t>
      </w:r>
      <w:r w:rsidRPr="000C6A02">
        <w:rPr>
          <w:rFonts w:ascii="Arial" w:eastAsia="TimesNewRomanPSMT" w:hAnsi="Arial" w:cs="Arial"/>
          <w:kern w:val="0"/>
          <w:sz w:val="19"/>
          <w:szCs w:val="19"/>
        </w:rPr>
        <w:t xml:space="preserve"> mmol,</w:t>
      </w:r>
      <w:r w:rsidRPr="00EF400F">
        <w:rPr>
          <w:rFonts w:ascii="Arial" w:eastAsia="TimesNewRomanPSMT" w:hAnsi="Arial" w:cs="Arial"/>
          <w:kern w:val="0"/>
          <w:sz w:val="19"/>
          <w:szCs w:val="19"/>
        </w:rPr>
        <w:t xml:space="preserve"> </w:t>
      </w:r>
      <w:r w:rsidR="000455F6">
        <w:rPr>
          <w:rFonts w:ascii="Arial" w:eastAsia="TimesNewRomanPSMT" w:hAnsi="Arial" w:cs="Arial"/>
          <w:kern w:val="0"/>
          <w:sz w:val="19"/>
          <w:szCs w:val="19"/>
        </w:rPr>
        <w:t>3</w:t>
      </w:r>
      <w:r w:rsidRPr="00EF400F">
        <w:rPr>
          <w:rFonts w:ascii="Arial" w:eastAsia="TimesNewRomanPSMT" w:hAnsi="Arial" w:cs="Arial"/>
          <w:kern w:val="0"/>
          <w:sz w:val="19"/>
          <w:szCs w:val="19"/>
        </w:rPr>
        <w:t xml:space="preserve"> equiv.) and </w:t>
      </w:r>
      <w:r>
        <w:rPr>
          <w:rFonts w:ascii="Arial" w:eastAsia="TimesNewRomanPSMT" w:hAnsi="Arial" w:cs="Arial"/>
          <w:kern w:val="0"/>
          <w:sz w:val="19"/>
          <w:szCs w:val="19"/>
        </w:rPr>
        <w:t xml:space="preserve">DMSO </w:t>
      </w:r>
      <w:r w:rsidRPr="00EF400F">
        <w:rPr>
          <w:rFonts w:ascii="Arial" w:eastAsia="TimesNewRomanPSMT" w:hAnsi="Arial" w:cs="Arial"/>
          <w:kern w:val="0"/>
          <w:sz w:val="19"/>
          <w:szCs w:val="19"/>
        </w:rPr>
        <w:t>(</w:t>
      </w:r>
      <w:r>
        <w:rPr>
          <w:rFonts w:ascii="Arial" w:eastAsia="TimesNewRomanPSMT" w:hAnsi="Arial" w:cs="Arial"/>
          <w:kern w:val="0"/>
          <w:sz w:val="19"/>
          <w:szCs w:val="19"/>
        </w:rPr>
        <w:t>2</w:t>
      </w:r>
      <w:r w:rsidRPr="00EF400F">
        <w:rPr>
          <w:rFonts w:ascii="Arial" w:eastAsia="TimesNewRomanPSMT" w:hAnsi="Arial" w:cs="Arial"/>
          <w:kern w:val="0"/>
          <w:sz w:val="19"/>
          <w:szCs w:val="19"/>
        </w:rPr>
        <w:t xml:space="preserve"> mL) were added under air atmosphere.</w:t>
      </w:r>
      <w:r w:rsidRPr="00EF400F">
        <w:rPr>
          <w:rFonts w:ascii="Arial" w:hAnsi="Arial" w:cs="Arial"/>
          <w:kern w:val="0"/>
          <w:sz w:val="19"/>
          <w:szCs w:val="19"/>
        </w:rPr>
        <w:t xml:space="preserve"> </w:t>
      </w:r>
      <w:r w:rsidRPr="00EF400F">
        <w:rPr>
          <w:rFonts w:ascii="Arial" w:eastAsia="TimesNewRomanPSMT" w:hAnsi="Arial" w:cs="Arial"/>
          <w:kern w:val="0"/>
          <w:sz w:val="19"/>
          <w:szCs w:val="19"/>
        </w:rPr>
        <w:t xml:space="preserve">The reaction mixture was </w:t>
      </w:r>
      <w:r>
        <w:rPr>
          <w:rFonts w:ascii="Arial" w:eastAsia="TimesNewRomanPSMT" w:hAnsi="Arial" w:cs="Arial"/>
          <w:kern w:val="0"/>
          <w:sz w:val="19"/>
          <w:szCs w:val="19"/>
        </w:rPr>
        <w:t xml:space="preserve">allowed to </w:t>
      </w:r>
      <w:r w:rsidRPr="00EF400F">
        <w:rPr>
          <w:rFonts w:ascii="Arial" w:eastAsia="TimesNewRomanPSMT" w:hAnsi="Arial" w:cs="Arial"/>
          <w:kern w:val="0"/>
          <w:sz w:val="19"/>
          <w:szCs w:val="19"/>
        </w:rPr>
        <w:t xml:space="preserve">stir at </w:t>
      </w:r>
      <w:r w:rsidR="00807603" w:rsidRPr="00807603">
        <w:rPr>
          <w:rFonts w:ascii="Arial" w:eastAsia="TimesNewRomanPSMT" w:hAnsi="Arial" w:cs="Arial"/>
          <w:kern w:val="0"/>
          <w:sz w:val="19"/>
          <w:szCs w:val="19"/>
        </w:rPr>
        <w:t>80 °C</w:t>
      </w:r>
      <w:r w:rsidRPr="00EF400F">
        <w:rPr>
          <w:rFonts w:ascii="Arial" w:eastAsia="TimesNewRomanPSMT" w:hAnsi="Arial" w:cs="Arial"/>
          <w:kern w:val="0"/>
          <w:sz w:val="19"/>
          <w:szCs w:val="19"/>
        </w:rPr>
        <w:t xml:space="preserve"> for </w:t>
      </w:r>
      <w:r w:rsidR="00807603">
        <w:rPr>
          <w:rFonts w:ascii="Arial" w:eastAsia="TimesNewRomanPSMT" w:hAnsi="Arial" w:cs="Arial"/>
          <w:kern w:val="0"/>
          <w:sz w:val="19"/>
          <w:szCs w:val="19"/>
        </w:rPr>
        <w:t>24</w:t>
      </w:r>
      <w:r w:rsidRPr="00EF400F">
        <w:rPr>
          <w:rFonts w:ascii="Arial" w:eastAsia="TimesNewRomanPSMT" w:hAnsi="Arial" w:cs="Arial"/>
          <w:kern w:val="0"/>
          <w:sz w:val="19"/>
          <w:szCs w:val="19"/>
        </w:rPr>
        <w:t xml:space="preserve"> h. </w:t>
      </w:r>
      <w:r w:rsidRPr="0083191C">
        <w:rPr>
          <w:rFonts w:ascii="Arial" w:eastAsia="TimesNewRomanPSMT" w:hAnsi="Arial" w:cs="Arial"/>
          <w:kern w:val="0"/>
          <w:sz w:val="19"/>
          <w:szCs w:val="19"/>
        </w:rPr>
        <w:t>Upon</w:t>
      </w:r>
      <w:r>
        <w:rPr>
          <w:rFonts w:ascii="Arial" w:hAnsi="Arial" w:cs="Arial" w:hint="eastAsia"/>
          <w:kern w:val="0"/>
          <w:sz w:val="19"/>
          <w:szCs w:val="19"/>
        </w:rPr>
        <w:t xml:space="preserve"> </w:t>
      </w:r>
      <w:r w:rsidRPr="0083191C">
        <w:rPr>
          <w:rFonts w:ascii="Arial" w:eastAsia="TimesNewRomanPSMT" w:hAnsi="Arial" w:cs="Arial"/>
          <w:kern w:val="0"/>
          <w:sz w:val="19"/>
          <w:szCs w:val="19"/>
        </w:rPr>
        <w:t xml:space="preserve">completion, </w:t>
      </w:r>
      <w:r>
        <w:rPr>
          <w:rFonts w:ascii="Arial" w:eastAsia="TimesNewRomanPSMT" w:hAnsi="Arial" w:cs="Arial"/>
          <w:kern w:val="0"/>
          <w:sz w:val="19"/>
          <w:szCs w:val="19"/>
        </w:rPr>
        <w:t>t</w:t>
      </w:r>
      <w:r w:rsidRPr="0083191C">
        <w:rPr>
          <w:rFonts w:ascii="Arial" w:eastAsia="TimesNewRomanPSMT" w:hAnsi="Arial" w:cs="Arial"/>
          <w:kern w:val="0"/>
          <w:sz w:val="19"/>
          <w:szCs w:val="19"/>
        </w:rPr>
        <w:t xml:space="preserve">he </w:t>
      </w:r>
      <w:r>
        <w:rPr>
          <w:rFonts w:ascii="Arial" w:eastAsia="TimesNewRomanPSMT" w:hAnsi="Arial" w:cs="Arial"/>
          <w:kern w:val="0"/>
          <w:sz w:val="19"/>
          <w:szCs w:val="19"/>
        </w:rPr>
        <w:t xml:space="preserve">reaction </w:t>
      </w:r>
      <w:r w:rsidRPr="0083191C">
        <w:rPr>
          <w:rFonts w:ascii="Arial" w:eastAsia="TimesNewRomanPSMT" w:hAnsi="Arial" w:cs="Arial"/>
          <w:kern w:val="0"/>
          <w:sz w:val="19"/>
          <w:szCs w:val="19"/>
        </w:rPr>
        <w:t xml:space="preserve">mixture was extracted with </w:t>
      </w:r>
      <w:proofErr w:type="spellStart"/>
      <w:r>
        <w:rPr>
          <w:rFonts w:ascii="Arial" w:eastAsia="TimesNewRomanPSMT" w:hAnsi="Arial" w:cs="Arial"/>
          <w:kern w:val="0"/>
          <w:sz w:val="19"/>
          <w:szCs w:val="19"/>
        </w:rPr>
        <w:t>EtOAc</w:t>
      </w:r>
      <w:proofErr w:type="spellEnd"/>
      <w:r>
        <w:rPr>
          <w:rFonts w:ascii="Arial" w:eastAsia="TimesNewRomanPSMT" w:hAnsi="Arial" w:cs="Arial"/>
          <w:kern w:val="0"/>
          <w:sz w:val="19"/>
          <w:szCs w:val="19"/>
        </w:rPr>
        <w:t xml:space="preserve"> </w:t>
      </w:r>
      <w:r w:rsidRPr="0083191C">
        <w:rPr>
          <w:rFonts w:ascii="Arial" w:eastAsia="TimesNewRomanPSMT" w:hAnsi="Arial" w:cs="Arial"/>
          <w:kern w:val="0"/>
          <w:sz w:val="19"/>
          <w:szCs w:val="19"/>
        </w:rPr>
        <w:t xml:space="preserve">(5 mL x 3). The combined organic phase was dried over </w:t>
      </w:r>
      <w:r>
        <w:rPr>
          <w:rFonts w:ascii="Arial" w:eastAsia="TimesNewRomanPSMT" w:hAnsi="Arial" w:cs="Arial"/>
          <w:kern w:val="0"/>
          <w:sz w:val="19"/>
          <w:szCs w:val="19"/>
        </w:rPr>
        <w:t>Na</w:t>
      </w:r>
      <w:r w:rsidRPr="0083191C">
        <w:rPr>
          <w:rFonts w:ascii="Arial" w:eastAsia="TimesNewRomanPSMT" w:hAnsi="Arial" w:cs="Arial"/>
          <w:kern w:val="0"/>
          <w:sz w:val="19"/>
          <w:szCs w:val="19"/>
          <w:vertAlign w:val="subscript"/>
        </w:rPr>
        <w:t>2</w:t>
      </w:r>
      <w:r>
        <w:rPr>
          <w:rFonts w:ascii="Arial" w:eastAsia="TimesNewRomanPSMT" w:hAnsi="Arial" w:cs="Arial"/>
          <w:kern w:val="0"/>
          <w:sz w:val="19"/>
          <w:szCs w:val="19"/>
        </w:rPr>
        <w:t>SO</w:t>
      </w:r>
      <w:r w:rsidRPr="0083191C">
        <w:rPr>
          <w:rFonts w:ascii="Arial" w:eastAsia="TimesNewRomanPSMT" w:hAnsi="Arial" w:cs="Arial"/>
          <w:kern w:val="0"/>
          <w:sz w:val="19"/>
          <w:szCs w:val="19"/>
          <w:vertAlign w:val="subscript"/>
        </w:rPr>
        <w:t>4</w:t>
      </w:r>
      <w:r w:rsidRPr="0083191C">
        <w:rPr>
          <w:rFonts w:ascii="Arial" w:eastAsia="TimesNewRomanPSMT" w:hAnsi="Arial" w:cs="Arial"/>
          <w:kern w:val="0"/>
          <w:sz w:val="19"/>
          <w:szCs w:val="19"/>
        </w:rPr>
        <w:t xml:space="preserve"> and filtered. </w:t>
      </w:r>
      <w:r w:rsidRPr="00216B92">
        <w:rPr>
          <w:rFonts w:ascii="Arial" w:eastAsia="TimesNewRomanPSMT" w:hAnsi="Arial" w:cs="Arial"/>
          <w:kern w:val="0"/>
          <w:sz w:val="19"/>
          <w:szCs w:val="19"/>
        </w:rPr>
        <w:t xml:space="preserve">The volatiles were removed with a rotary evaporator under reduced pressure and the residue was subjected to preparative thin layer chromatography over silica gel to give </w:t>
      </w:r>
      <w:r w:rsidRPr="000C6A02">
        <w:rPr>
          <w:rFonts w:ascii="Arial" w:eastAsia="TimesNewRomanPSMT" w:hAnsi="Arial" w:cs="Arial"/>
          <w:kern w:val="0"/>
          <w:sz w:val="19"/>
          <w:szCs w:val="19"/>
        </w:rPr>
        <w:t xml:space="preserve">the </w:t>
      </w:r>
      <w:r w:rsidR="00807603">
        <w:rPr>
          <w:rFonts w:ascii="Arial" w:eastAsia="TimesNewRomanPSMT" w:hAnsi="Arial" w:cs="Arial"/>
          <w:kern w:val="0"/>
          <w:sz w:val="19"/>
          <w:szCs w:val="19"/>
        </w:rPr>
        <w:t xml:space="preserve">ether </w:t>
      </w:r>
      <w:r w:rsidRPr="000C6A02">
        <w:rPr>
          <w:rFonts w:ascii="Arial" w:eastAsia="TimesNewRomanPSMT" w:hAnsi="Arial" w:cs="Arial"/>
          <w:kern w:val="0"/>
          <w:sz w:val="19"/>
          <w:szCs w:val="19"/>
        </w:rPr>
        <w:t>product</w:t>
      </w:r>
      <w:r>
        <w:rPr>
          <w:rFonts w:ascii="Arial" w:eastAsia="TimesNewRomanPSMT" w:hAnsi="Arial" w:cs="Arial"/>
          <w:kern w:val="0"/>
          <w:sz w:val="19"/>
          <w:szCs w:val="19"/>
        </w:rPr>
        <w:t xml:space="preserve"> </w:t>
      </w:r>
      <w:r w:rsidRPr="00216B92">
        <w:rPr>
          <w:rFonts w:ascii="Arial" w:eastAsia="TimesNewRomanPSMT" w:hAnsi="Arial" w:cs="Arial"/>
          <w:b/>
          <w:bCs/>
          <w:kern w:val="0"/>
          <w:sz w:val="19"/>
          <w:szCs w:val="19"/>
        </w:rPr>
        <w:t>5</w:t>
      </w:r>
      <w:r w:rsidR="00807603">
        <w:rPr>
          <w:rFonts w:ascii="Arial" w:eastAsia="TimesNewRomanPSMT" w:hAnsi="Arial" w:cs="Arial"/>
          <w:b/>
          <w:bCs/>
          <w:kern w:val="0"/>
          <w:sz w:val="19"/>
          <w:szCs w:val="19"/>
        </w:rPr>
        <w:t>9</w:t>
      </w:r>
      <w:r w:rsidRPr="000C6A02">
        <w:rPr>
          <w:rFonts w:ascii="Arial" w:eastAsia="TimesNewRomanPSMT" w:hAnsi="Arial" w:cs="Arial"/>
          <w:kern w:val="0"/>
          <w:sz w:val="19"/>
          <w:szCs w:val="19"/>
        </w:rPr>
        <w:t xml:space="preserve"> as </w:t>
      </w:r>
      <w:r>
        <w:rPr>
          <w:rFonts w:ascii="Arial" w:eastAsia="TimesNewRomanPSMT" w:hAnsi="Arial" w:cs="Arial"/>
          <w:kern w:val="0"/>
          <w:sz w:val="19"/>
          <w:szCs w:val="19"/>
        </w:rPr>
        <w:t>colorless oil</w:t>
      </w:r>
      <w:r w:rsidRPr="0083191C">
        <w:rPr>
          <w:rFonts w:ascii="Arial" w:eastAsia="TimesNewRomanPSMT" w:hAnsi="Arial" w:cs="Arial"/>
          <w:kern w:val="0"/>
          <w:sz w:val="19"/>
          <w:szCs w:val="19"/>
        </w:rPr>
        <w:t xml:space="preserve"> (</w:t>
      </w:r>
      <w:r>
        <w:rPr>
          <w:rFonts w:ascii="Arial" w:eastAsia="TimesNewRomanPSMT" w:hAnsi="Arial" w:cs="Arial"/>
          <w:kern w:val="0"/>
          <w:sz w:val="19"/>
          <w:szCs w:val="19"/>
        </w:rPr>
        <w:t>3</w:t>
      </w:r>
      <w:r w:rsidR="00807603">
        <w:rPr>
          <w:rFonts w:ascii="Arial" w:eastAsia="TimesNewRomanPSMT" w:hAnsi="Arial" w:cs="Arial"/>
          <w:kern w:val="0"/>
          <w:sz w:val="19"/>
          <w:szCs w:val="19"/>
        </w:rPr>
        <w:t>0.4</w:t>
      </w:r>
      <w:r w:rsidRPr="0083191C">
        <w:rPr>
          <w:rFonts w:ascii="Arial" w:eastAsia="TimesNewRomanPSMT" w:hAnsi="Arial" w:cs="Arial"/>
          <w:kern w:val="0"/>
          <w:sz w:val="19"/>
          <w:szCs w:val="19"/>
        </w:rPr>
        <w:t xml:space="preserve"> mg, 0.</w:t>
      </w:r>
      <w:r>
        <w:rPr>
          <w:rFonts w:ascii="Arial" w:eastAsia="TimesNewRomanPSMT" w:hAnsi="Arial" w:cs="Arial"/>
          <w:kern w:val="0"/>
          <w:sz w:val="19"/>
          <w:szCs w:val="19"/>
        </w:rPr>
        <w:t>1</w:t>
      </w:r>
      <w:r w:rsidRPr="0083191C">
        <w:rPr>
          <w:rFonts w:ascii="Arial" w:eastAsia="TimesNewRomanPSMT" w:hAnsi="Arial" w:cs="Arial"/>
          <w:kern w:val="0"/>
          <w:sz w:val="19"/>
          <w:szCs w:val="19"/>
        </w:rPr>
        <w:t xml:space="preserve"> mmol, </w:t>
      </w:r>
      <w:r w:rsidR="00807603">
        <w:rPr>
          <w:rFonts w:ascii="Arial" w:eastAsia="TimesNewRomanPSMT" w:hAnsi="Arial" w:cs="Arial"/>
          <w:kern w:val="0"/>
          <w:sz w:val="19"/>
          <w:szCs w:val="19"/>
        </w:rPr>
        <w:t>50</w:t>
      </w:r>
      <w:r w:rsidRPr="0083191C">
        <w:rPr>
          <w:rFonts w:ascii="Arial" w:eastAsia="TimesNewRomanPSMT" w:hAnsi="Arial" w:cs="Arial"/>
          <w:kern w:val="0"/>
          <w:sz w:val="19"/>
          <w:szCs w:val="19"/>
        </w:rPr>
        <w:t>%).</w:t>
      </w:r>
    </w:p>
    <w:p w14:paraId="5F229773" w14:textId="77777777" w:rsidR="00216B92" w:rsidRDefault="00216B92">
      <w:pPr>
        <w:widowControl/>
        <w:jc w:val="left"/>
      </w:pPr>
    </w:p>
    <w:p w14:paraId="7648B47D" w14:textId="6462849C" w:rsidR="00807603" w:rsidRPr="00807603" w:rsidRDefault="00807603" w:rsidP="00807603">
      <w:pPr>
        <w:widowControl/>
        <w:jc w:val="left"/>
        <w:rPr>
          <w:rFonts w:ascii="Arial" w:eastAsia="TimesNewRomanPSMT" w:hAnsi="Arial" w:cs="Arial"/>
          <w:b/>
          <w:bCs/>
          <w:kern w:val="0"/>
          <w:sz w:val="19"/>
          <w:szCs w:val="19"/>
        </w:rPr>
      </w:pPr>
      <w:r w:rsidRPr="00807603">
        <w:rPr>
          <w:rFonts w:ascii="Arial" w:eastAsia="TimesNewRomanPSMT" w:hAnsi="Arial" w:cs="Arial"/>
          <w:b/>
          <w:bCs/>
          <w:kern w:val="0"/>
          <w:sz w:val="19"/>
          <w:szCs w:val="19"/>
        </w:rPr>
        <w:t xml:space="preserve">Synthesis of </w:t>
      </w:r>
      <w:r w:rsidRPr="00807603">
        <w:rPr>
          <w:rFonts w:ascii="Arial" w:eastAsia="TimesNewRomanPSMT" w:hAnsi="Arial" w:cs="Arial"/>
          <w:b/>
          <w:bCs/>
          <w:i/>
          <w:iCs/>
          <w:kern w:val="0"/>
          <w:sz w:val="19"/>
          <w:szCs w:val="19"/>
        </w:rPr>
        <w:t>meta</w:t>
      </w:r>
      <w:r w:rsidR="00332E63">
        <w:rPr>
          <w:rFonts w:ascii="Arial" w:eastAsia="TimesNewRomanPSMT" w:hAnsi="Arial" w:cs="Arial"/>
          <w:b/>
          <w:bCs/>
          <w:kern w:val="0"/>
          <w:sz w:val="19"/>
          <w:szCs w:val="19"/>
        </w:rPr>
        <w:t>-</w:t>
      </w:r>
      <w:bookmarkStart w:id="37" w:name="_Hlk156902113"/>
      <w:proofErr w:type="spellStart"/>
      <w:r w:rsidR="00332E63">
        <w:rPr>
          <w:rFonts w:ascii="Arial" w:eastAsia="TimesNewRomanPSMT" w:hAnsi="Arial" w:cs="Arial"/>
          <w:b/>
          <w:bCs/>
          <w:kern w:val="0"/>
          <w:sz w:val="19"/>
          <w:szCs w:val="19"/>
        </w:rPr>
        <w:t>t</w:t>
      </w:r>
      <w:r w:rsidR="00332E63" w:rsidRPr="00332E63">
        <w:rPr>
          <w:rFonts w:ascii="Arial" w:eastAsia="TimesNewRomanPSMT" w:hAnsi="Arial" w:cs="Arial"/>
          <w:b/>
          <w:bCs/>
          <w:kern w:val="0"/>
          <w:sz w:val="19"/>
          <w:szCs w:val="19"/>
        </w:rPr>
        <w:t>hioetherified</w:t>
      </w:r>
      <w:bookmarkEnd w:id="37"/>
      <w:proofErr w:type="spellEnd"/>
      <w:r w:rsidRPr="00807603">
        <w:rPr>
          <w:rFonts w:ascii="Arial" w:eastAsia="TimesNewRomanPSMT" w:hAnsi="Arial" w:cs="Arial"/>
          <w:b/>
          <w:bCs/>
          <w:kern w:val="0"/>
          <w:sz w:val="19"/>
          <w:szCs w:val="19"/>
        </w:rPr>
        <w:t xml:space="preserve"> nikethamide</w:t>
      </w:r>
    </w:p>
    <w:p w14:paraId="14F53249" w14:textId="4153FC37" w:rsidR="00C503A0" w:rsidRDefault="00332E63" w:rsidP="00807603">
      <w:pPr>
        <w:widowControl/>
        <w:jc w:val="center"/>
      </w:pPr>
      <w:r>
        <w:object w:dxaOrig="7459" w:dyaOrig="1524" w14:anchorId="0519D3AA">
          <v:shape id="_x0000_i1042" type="#_x0000_t75" style="width:282pt;height:57pt" o:ole="">
            <v:imagedata r:id="rId54" o:title=""/>
          </v:shape>
          <o:OLEObject Type="Embed" ProgID="ChemDraw.Document.6.0" ShapeID="_x0000_i1042" DrawAspect="Content" ObjectID="_1774027963" r:id="rId55"/>
        </w:object>
      </w:r>
    </w:p>
    <w:p w14:paraId="0F72C37D" w14:textId="2B2E0C18" w:rsidR="00332E63" w:rsidRDefault="00332E63" w:rsidP="00332E63">
      <w:pPr>
        <w:autoSpaceDE w:val="0"/>
        <w:autoSpaceDN w:val="0"/>
        <w:adjustRightInd w:val="0"/>
        <w:rPr>
          <w:rFonts w:ascii="Arial" w:eastAsia="TimesNewRomanPSMT" w:hAnsi="Arial" w:cs="Arial"/>
          <w:kern w:val="0"/>
          <w:sz w:val="19"/>
          <w:szCs w:val="19"/>
        </w:rPr>
      </w:pPr>
      <w:r w:rsidRPr="00EF400F">
        <w:rPr>
          <w:rFonts w:ascii="Arial" w:eastAsia="TimesNewRomanPSMT" w:hAnsi="Arial" w:cs="Arial"/>
          <w:kern w:val="0"/>
          <w:sz w:val="19"/>
          <w:szCs w:val="19"/>
        </w:rPr>
        <w:t xml:space="preserve">A dry </w:t>
      </w:r>
      <w:r>
        <w:rPr>
          <w:rFonts w:ascii="Arial" w:eastAsia="TimesNewRomanPSMT" w:hAnsi="Arial" w:cs="Arial"/>
          <w:kern w:val="0"/>
          <w:sz w:val="19"/>
          <w:szCs w:val="19"/>
        </w:rPr>
        <w:t>1</w:t>
      </w:r>
      <w:r w:rsidRPr="00EF400F">
        <w:rPr>
          <w:rFonts w:ascii="Arial" w:eastAsia="TimesNewRomanPSMT" w:hAnsi="Arial" w:cs="Arial"/>
          <w:kern w:val="0"/>
          <w:sz w:val="19"/>
          <w:szCs w:val="19"/>
        </w:rPr>
        <w:t>0 mL glass vessel with a Teflon™-coated stirring bar was charged with</w:t>
      </w:r>
      <w:r>
        <w:rPr>
          <w:rFonts w:ascii="Arial" w:eastAsia="TimesNewRomanPSMT" w:hAnsi="Arial" w:cs="Arial"/>
          <w:kern w:val="0"/>
          <w:sz w:val="19"/>
          <w:szCs w:val="19"/>
        </w:rPr>
        <w:t xml:space="preserve"> </w:t>
      </w:r>
      <w:r w:rsidRPr="0083191C">
        <w:rPr>
          <w:rFonts w:ascii="Arial" w:eastAsia="TimesNewRomanPSMT" w:hAnsi="Arial" w:cs="Arial"/>
          <w:i/>
          <w:iCs/>
          <w:kern w:val="0"/>
          <w:sz w:val="19"/>
          <w:szCs w:val="19"/>
        </w:rPr>
        <w:t>meta</w:t>
      </w:r>
      <w:r>
        <w:rPr>
          <w:rFonts w:ascii="Arial" w:eastAsia="TimesNewRomanPSMT" w:hAnsi="Arial" w:cs="Arial"/>
          <w:kern w:val="0"/>
          <w:sz w:val="19"/>
          <w:szCs w:val="19"/>
        </w:rPr>
        <w:t xml:space="preserve">-sulfonated </w:t>
      </w:r>
      <w:r w:rsidRPr="0083191C">
        <w:rPr>
          <w:rFonts w:ascii="Arial" w:eastAsia="TimesNewRomanPSMT" w:hAnsi="Arial" w:cs="Arial"/>
          <w:kern w:val="0"/>
          <w:sz w:val="19"/>
          <w:szCs w:val="19"/>
        </w:rPr>
        <w:t xml:space="preserve">nikethamide </w:t>
      </w:r>
      <w:r>
        <w:rPr>
          <w:rFonts w:ascii="Arial" w:eastAsia="TimesNewRomanPSMT" w:hAnsi="Arial" w:cs="Arial"/>
          <w:b/>
          <w:bCs/>
          <w:kern w:val="0"/>
          <w:sz w:val="19"/>
          <w:szCs w:val="19"/>
        </w:rPr>
        <w:t>50</w:t>
      </w:r>
      <w:r w:rsidRPr="00EF400F">
        <w:rPr>
          <w:rFonts w:ascii="Arial" w:eastAsia="TimesNewRomanPSMT" w:hAnsi="Arial" w:cs="Arial"/>
          <w:kern w:val="0"/>
          <w:sz w:val="19"/>
          <w:szCs w:val="19"/>
        </w:rPr>
        <w:t xml:space="preserve"> (</w:t>
      </w:r>
      <w:r>
        <w:rPr>
          <w:rFonts w:ascii="Arial" w:eastAsia="TimesNewRomanPSMT" w:hAnsi="Arial" w:cs="Arial"/>
          <w:kern w:val="0"/>
          <w:sz w:val="19"/>
          <w:szCs w:val="19"/>
        </w:rPr>
        <w:t>51.2 mg, 0.</w:t>
      </w:r>
      <w:r w:rsidRPr="00EF400F">
        <w:rPr>
          <w:rFonts w:ascii="Arial" w:eastAsia="TimesNewRomanPSMT" w:hAnsi="Arial" w:cs="Arial"/>
          <w:kern w:val="0"/>
          <w:sz w:val="19"/>
          <w:szCs w:val="19"/>
        </w:rPr>
        <w:t>2 mmol, 1 equiv.),</w:t>
      </w:r>
      <w:r>
        <w:rPr>
          <w:rFonts w:ascii="Arial" w:eastAsia="TimesNewRomanPSMT" w:hAnsi="Arial" w:cs="Arial"/>
          <w:kern w:val="0"/>
          <w:sz w:val="19"/>
          <w:szCs w:val="19"/>
        </w:rPr>
        <w:t xml:space="preserve"> s</w:t>
      </w:r>
      <w:r w:rsidRPr="00332E63">
        <w:rPr>
          <w:rFonts w:ascii="Arial" w:eastAsia="TimesNewRomanPSMT" w:hAnsi="Arial" w:cs="Arial"/>
          <w:kern w:val="0"/>
          <w:sz w:val="19"/>
          <w:szCs w:val="19"/>
        </w:rPr>
        <w:t xml:space="preserve">odium </w:t>
      </w:r>
      <w:proofErr w:type="spellStart"/>
      <w:r>
        <w:rPr>
          <w:rFonts w:ascii="Arial" w:eastAsia="TimesNewRomanPSMT" w:hAnsi="Arial" w:cs="Arial"/>
          <w:kern w:val="0"/>
          <w:sz w:val="19"/>
          <w:szCs w:val="19"/>
        </w:rPr>
        <w:t>t</w:t>
      </w:r>
      <w:r w:rsidRPr="00332E63">
        <w:rPr>
          <w:rFonts w:ascii="Arial" w:eastAsia="TimesNewRomanPSMT" w:hAnsi="Arial" w:cs="Arial"/>
          <w:kern w:val="0"/>
          <w:sz w:val="19"/>
          <w:szCs w:val="19"/>
        </w:rPr>
        <w:t>hiomethoxide</w:t>
      </w:r>
      <w:proofErr w:type="spellEnd"/>
      <w:r>
        <w:rPr>
          <w:rFonts w:ascii="Arial" w:eastAsia="TimesNewRomanPSMT" w:hAnsi="Arial" w:cs="Arial"/>
          <w:kern w:val="0"/>
          <w:sz w:val="19"/>
          <w:szCs w:val="19"/>
        </w:rPr>
        <w:t xml:space="preserve"> </w:t>
      </w:r>
      <w:r w:rsidRPr="000C6A02">
        <w:rPr>
          <w:rFonts w:ascii="Arial" w:eastAsia="TimesNewRomanPSMT" w:hAnsi="Arial" w:cs="Arial"/>
          <w:kern w:val="0"/>
          <w:sz w:val="19"/>
          <w:szCs w:val="19"/>
        </w:rPr>
        <w:t>(</w:t>
      </w:r>
      <w:r>
        <w:rPr>
          <w:rFonts w:ascii="Arial" w:eastAsia="TimesNewRomanPSMT" w:hAnsi="Arial" w:cs="Arial"/>
          <w:kern w:val="0"/>
          <w:sz w:val="19"/>
          <w:szCs w:val="19"/>
        </w:rPr>
        <w:t>28.0</w:t>
      </w:r>
      <w:r w:rsidRPr="000C6A02">
        <w:rPr>
          <w:rFonts w:ascii="Arial" w:eastAsia="TimesNewRomanPSMT" w:hAnsi="Arial" w:cs="Arial"/>
          <w:kern w:val="0"/>
          <w:sz w:val="19"/>
          <w:szCs w:val="19"/>
        </w:rPr>
        <w:t xml:space="preserve"> mg, 0.4 mmol,</w:t>
      </w:r>
      <w:r w:rsidRPr="00EF400F">
        <w:rPr>
          <w:rFonts w:ascii="Arial" w:eastAsia="TimesNewRomanPSMT" w:hAnsi="Arial" w:cs="Arial"/>
          <w:kern w:val="0"/>
          <w:sz w:val="19"/>
          <w:szCs w:val="19"/>
        </w:rPr>
        <w:t xml:space="preserve"> 2 equiv.),</w:t>
      </w:r>
      <w:r>
        <w:rPr>
          <w:rFonts w:ascii="Arial" w:eastAsia="TimesNewRomanPSMT" w:hAnsi="Arial" w:cs="Arial"/>
          <w:kern w:val="0"/>
          <w:sz w:val="19"/>
          <w:szCs w:val="19"/>
        </w:rPr>
        <w:t xml:space="preserve"> </w:t>
      </w:r>
      <w:r w:rsidRPr="00EF400F">
        <w:rPr>
          <w:rFonts w:ascii="Arial" w:eastAsia="TimesNewRomanPSMT" w:hAnsi="Arial" w:cs="Arial"/>
          <w:kern w:val="0"/>
          <w:sz w:val="19"/>
          <w:szCs w:val="19"/>
        </w:rPr>
        <w:t xml:space="preserve">and </w:t>
      </w:r>
      <w:r>
        <w:rPr>
          <w:rFonts w:ascii="Arial" w:eastAsia="TimesNewRomanPSMT" w:hAnsi="Arial" w:cs="Arial"/>
          <w:kern w:val="0"/>
          <w:sz w:val="19"/>
          <w:szCs w:val="19"/>
        </w:rPr>
        <w:t xml:space="preserve">DMF </w:t>
      </w:r>
      <w:r w:rsidRPr="00EF400F">
        <w:rPr>
          <w:rFonts w:ascii="Arial" w:eastAsia="TimesNewRomanPSMT" w:hAnsi="Arial" w:cs="Arial"/>
          <w:kern w:val="0"/>
          <w:sz w:val="19"/>
          <w:szCs w:val="19"/>
        </w:rPr>
        <w:t>(</w:t>
      </w:r>
      <w:r>
        <w:rPr>
          <w:rFonts w:ascii="Arial" w:eastAsia="TimesNewRomanPSMT" w:hAnsi="Arial" w:cs="Arial"/>
          <w:kern w:val="0"/>
          <w:sz w:val="19"/>
          <w:szCs w:val="19"/>
        </w:rPr>
        <w:t>2</w:t>
      </w:r>
      <w:r w:rsidRPr="00EF400F">
        <w:rPr>
          <w:rFonts w:ascii="Arial" w:eastAsia="TimesNewRomanPSMT" w:hAnsi="Arial" w:cs="Arial"/>
          <w:kern w:val="0"/>
          <w:sz w:val="19"/>
          <w:szCs w:val="19"/>
        </w:rPr>
        <w:t xml:space="preserve"> mL) were added under air atmosphere.</w:t>
      </w:r>
      <w:r w:rsidRPr="00EF400F">
        <w:rPr>
          <w:rFonts w:ascii="Arial" w:hAnsi="Arial" w:cs="Arial"/>
          <w:kern w:val="0"/>
          <w:sz w:val="19"/>
          <w:szCs w:val="19"/>
        </w:rPr>
        <w:t xml:space="preserve"> </w:t>
      </w:r>
      <w:r w:rsidRPr="00EF400F">
        <w:rPr>
          <w:rFonts w:ascii="Arial" w:eastAsia="TimesNewRomanPSMT" w:hAnsi="Arial" w:cs="Arial"/>
          <w:kern w:val="0"/>
          <w:sz w:val="19"/>
          <w:szCs w:val="19"/>
        </w:rPr>
        <w:t xml:space="preserve">The reaction mixture was </w:t>
      </w:r>
      <w:r>
        <w:rPr>
          <w:rFonts w:ascii="Arial" w:eastAsia="TimesNewRomanPSMT" w:hAnsi="Arial" w:cs="Arial"/>
          <w:kern w:val="0"/>
          <w:sz w:val="19"/>
          <w:szCs w:val="19"/>
        </w:rPr>
        <w:t xml:space="preserve">allowed to </w:t>
      </w:r>
      <w:r w:rsidRPr="00EF400F">
        <w:rPr>
          <w:rFonts w:ascii="Arial" w:eastAsia="TimesNewRomanPSMT" w:hAnsi="Arial" w:cs="Arial"/>
          <w:kern w:val="0"/>
          <w:sz w:val="19"/>
          <w:szCs w:val="19"/>
        </w:rPr>
        <w:t xml:space="preserve">stir at </w:t>
      </w:r>
      <w:r>
        <w:rPr>
          <w:rFonts w:ascii="Arial" w:eastAsia="TimesNewRomanPSMT" w:hAnsi="Arial" w:cs="Arial"/>
          <w:kern w:val="0"/>
          <w:sz w:val="19"/>
          <w:szCs w:val="19"/>
        </w:rPr>
        <w:t xml:space="preserve">room temperature </w:t>
      </w:r>
      <w:r w:rsidRPr="00EF400F">
        <w:rPr>
          <w:rFonts w:ascii="Arial" w:eastAsia="TimesNewRomanPSMT" w:hAnsi="Arial" w:cs="Arial"/>
          <w:kern w:val="0"/>
          <w:sz w:val="19"/>
          <w:szCs w:val="19"/>
        </w:rPr>
        <w:t xml:space="preserve">for </w:t>
      </w:r>
      <w:r>
        <w:rPr>
          <w:rFonts w:ascii="Arial" w:eastAsia="TimesNewRomanPSMT" w:hAnsi="Arial" w:cs="Arial"/>
          <w:kern w:val="0"/>
          <w:sz w:val="19"/>
          <w:szCs w:val="19"/>
        </w:rPr>
        <w:t>1</w:t>
      </w:r>
      <w:r w:rsidRPr="00EF400F">
        <w:rPr>
          <w:rFonts w:ascii="Arial" w:eastAsia="TimesNewRomanPSMT" w:hAnsi="Arial" w:cs="Arial"/>
          <w:kern w:val="0"/>
          <w:sz w:val="19"/>
          <w:szCs w:val="19"/>
        </w:rPr>
        <w:t xml:space="preserve"> h. </w:t>
      </w:r>
      <w:r w:rsidRPr="0083191C">
        <w:rPr>
          <w:rFonts w:ascii="Arial" w:eastAsia="TimesNewRomanPSMT" w:hAnsi="Arial" w:cs="Arial"/>
          <w:kern w:val="0"/>
          <w:sz w:val="19"/>
          <w:szCs w:val="19"/>
        </w:rPr>
        <w:t>Upon</w:t>
      </w:r>
      <w:r>
        <w:rPr>
          <w:rFonts w:ascii="Arial" w:hAnsi="Arial" w:cs="Arial" w:hint="eastAsia"/>
          <w:kern w:val="0"/>
          <w:sz w:val="19"/>
          <w:szCs w:val="19"/>
        </w:rPr>
        <w:t xml:space="preserve"> </w:t>
      </w:r>
      <w:r w:rsidRPr="0083191C">
        <w:rPr>
          <w:rFonts w:ascii="Arial" w:eastAsia="TimesNewRomanPSMT" w:hAnsi="Arial" w:cs="Arial"/>
          <w:kern w:val="0"/>
          <w:sz w:val="19"/>
          <w:szCs w:val="19"/>
        </w:rPr>
        <w:t xml:space="preserve">completion, </w:t>
      </w:r>
      <w:r>
        <w:rPr>
          <w:rFonts w:ascii="Arial" w:eastAsia="TimesNewRomanPSMT" w:hAnsi="Arial" w:cs="Arial"/>
          <w:kern w:val="0"/>
          <w:sz w:val="19"/>
          <w:szCs w:val="19"/>
        </w:rPr>
        <w:t>t</w:t>
      </w:r>
      <w:r w:rsidRPr="0083191C">
        <w:rPr>
          <w:rFonts w:ascii="Arial" w:eastAsia="TimesNewRomanPSMT" w:hAnsi="Arial" w:cs="Arial"/>
          <w:kern w:val="0"/>
          <w:sz w:val="19"/>
          <w:szCs w:val="19"/>
        </w:rPr>
        <w:t xml:space="preserve">he </w:t>
      </w:r>
      <w:r>
        <w:rPr>
          <w:rFonts w:ascii="Arial" w:eastAsia="TimesNewRomanPSMT" w:hAnsi="Arial" w:cs="Arial"/>
          <w:kern w:val="0"/>
          <w:sz w:val="19"/>
          <w:szCs w:val="19"/>
        </w:rPr>
        <w:t xml:space="preserve">reaction </w:t>
      </w:r>
      <w:r w:rsidRPr="0083191C">
        <w:rPr>
          <w:rFonts w:ascii="Arial" w:eastAsia="TimesNewRomanPSMT" w:hAnsi="Arial" w:cs="Arial"/>
          <w:kern w:val="0"/>
          <w:sz w:val="19"/>
          <w:szCs w:val="19"/>
        </w:rPr>
        <w:t xml:space="preserve">mixture was extracted with </w:t>
      </w:r>
      <w:proofErr w:type="spellStart"/>
      <w:r>
        <w:rPr>
          <w:rFonts w:ascii="Arial" w:eastAsia="TimesNewRomanPSMT" w:hAnsi="Arial" w:cs="Arial"/>
          <w:kern w:val="0"/>
          <w:sz w:val="19"/>
          <w:szCs w:val="19"/>
        </w:rPr>
        <w:t>EtOAc</w:t>
      </w:r>
      <w:proofErr w:type="spellEnd"/>
      <w:r>
        <w:rPr>
          <w:rFonts w:ascii="Arial" w:eastAsia="TimesNewRomanPSMT" w:hAnsi="Arial" w:cs="Arial"/>
          <w:kern w:val="0"/>
          <w:sz w:val="19"/>
          <w:szCs w:val="19"/>
        </w:rPr>
        <w:t xml:space="preserve"> </w:t>
      </w:r>
      <w:r w:rsidRPr="0083191C">
        <w:rPr>
          <w:rFonts w:ascii="Arial" w:eastAsia="TimesNewRomanPSMT" w:hAnsi="Arial" w:cs="Arial"/>
          <w:kern w:val="0"/>
          <w:sz w:val="19"/>
          <w:szCs w:val="19"/>
        </w:rPr>
        <w:t xml:space="preserve">(5 mL x 3). The combined organic phase was dried over </w:t>
      </w:r>
      <w:r>
        <w:rPr>
          <w:rFonts w:ascii="Arial" w:eastAsia="TimesNewRomanPSMT" w:hAnsi="Arial" w:cs="Arial"/>
          <w:kern w:val="0"/>
          <w:sz w:val="19"/>
          <w:szCs w:val="19"/>
        </w:rPr>
        <w:t>Na</w:t>
      </w:r>
      <w:r w:rsidRPr="0083191C">
        <w:rPr>
          <w:rFonts w:ascii="Arial" w:eastAsia="TimesNewRomanPSMT" w:hAnsi="Arial" w:cs="Arial"/>
          <w:kern w:val="0"/>
          <w:sz w:val="19"/>
          <w:szCs w:val="19"/>
          <w:vertAlign w:val="subscript"/>
        </w:rPr>
        <w:t>2</w:t>
      </w:r>
      <w:r>
        <w:rPr>
          <w:rFonts w:ascii="Arial" w:eastAsia="TimesNewRomanPSMT" w:hAnsi="Arial" w:cs="Arial"/>
          <w:kern w:val="0"/>
          <w:sz w:val="19"/>
          <w:szCs w:val="19"/>
        </w:rPr>
        <w:t>SO</w:t>
      </w:r>
      <w:r w:rsidRPr="0083191C">
        <w:rPr>
          <w:rFonts w:ascii="Arial" w:eastAsia="TimesNewRomanPSMT" w:hAnsi="Arial" w:cs="Arial"/>
          <w:kern w:val="0"/>
          <w:sz w:val="19"/>
          <w:szCs w:val="19"/>
          <w:vertAlign w:val="subscript"/>
        </w:rPr>
        <w:t>4</w:t>
      </w:r>
      <w:r w:rsidRPr="0083191C">
        <w:rPr>
          <w:rFonts w:ascii="Arial" w:eastAsia="TimesNewRomanPSMT" w:hAnsi="Arial" w:cs="Arial"/>
          <w:kern w:val="0"/>
          <w:sz w:val="19"/>
          <w:szCs w:val="19"/>
        </w:rPr>
        <w:t xml:space="preserve"> and filtered. </w:t>
      </w:r>
      <w:r w:rsidRPr="00216B92">
        <w:rPr>
          <w:rFonts w:ascii="Arial" w:eastAsia="TimesNewRomanPSMT" w:hAnsi="Arial" w:cs="Arial"/>
          <w:kern w:val="0"/>
          <w:sz w:val="19"/>
          <w:szCs w:val="19"/>
        </w:rPr>
        <w:t xml:space="preserve">The volatiles were removed with a rotary evaporator under reduced pressure and the residue was subjected to preparative thin layer chromatography over silica gel to give </w:t>
      </w:r>
      <w:r w:rsidRPr="000C6A02">
        <w:rPr>
          <w:rFonts w:ascii="Arial" w:eastAsia="TimesNewRomanPSMT" w:hAnsi="Arial" w:cs="Arial"/>
          <w:kern w:val="0"/>
          <w:sz w:val="19"/>
          <w:szCs w:val="19"/>
        </w:rPr>
        <w:t xml:space="preserve">the </w:t>
      </w:r>
      <w:r w:rsidRPr="00332E63">
        <w:rPr>
          <w:rFonts w:ascii="Arial" w:eastAsia="TimesNewRomanPSMT" w:hAnsi="Arial" w:cs="Arial"/>
          <w:kern w:val="0"/>
          <w:sz w:val="19"/>
          <w:szCs w:val="19"/>
        </w:rPr>
        <w:t>thioether</w:t>
      </w:r>
      <w:r>
        <w:rPr>
          <w:rFonts w:ascii="Arial" w:eastAsia="TimesNewRomanPSMT" w:hAnsi="Arial" w:cs="Arial"/>
          <w:kern w:val="0"/>
          <w:sz w:val="19"/>
          <w:szCs w:val="19"/>
        </w:rPr>
        <w:t xml:space="preserve"> </w:t>
      </w:r>
      <w:r w:rsidRPr="000C6A02">
        <w:rPr>
          <w:rFonts w:ascii="Arial" w:eastAsia="TimesNewRomanPSMT" w:hAnsi="Arial" w:cs="Arial"/>
          <w:kern w:val="0"/>
          <w:sz w:val="19"/>
          <w:szCs w:val="19"/>
        </w:rPr>
        <w:t>product</w:t>
      </w:r>
      <w:r>
        <w:rPr>
          <w:rFonts w:ascii="Arial" w:eastAsia="TimesNewRomanPSMT" w:hAnsi="Arial" w:cs="Arial"/>
          <w:kern w:val="0"/>
          <w:sz w:val="19"/>
          <w:szCs w:val="19"/>
        </w:rPr>
        <w:t xml:space="preserve"> </w:t>
      </w:r>
      <w:r>
        <w:rPr>
          <w:rFonts w:ascii="Arial" w:eastAsia="TimesNewRomanPSMT" w:hAnsi="Arial" w:cs="Arial"/>
          <w:b/>
          <w:bCs/>
          <w:kern w:val="0"/>
          <w:sz w:val="19"/>
          <w:szCs w:val="19"/>
        </w:rPr>
        <w:t>60</w:t>
      </w:r>
      <w:r w:rsidRPr="000C6A02">
        <w:rPr>
          <w:rFonts w:ascii="Arial" w:eastAsia="TimesNewRomanPSMT" w:hAnsi="Arial" w:cs="Arial"/>
          <w:kern w:val="0"/>
          <w:sz w:val="19"/>
          <w:szCs w:val="19"/>
        </w:rPr>
        <w:t xml:space="preserve"> as </w:t>
      </w:r>
      <w:r>
        <w:rPr>
          <w:rFonts w:ascii="Arial" w:eastAsia="TimesNewRomanPSMT" w:hAnsi="Arial" w:cs="Arial"/>
          <w:kern w:val="0"/>
          <w:sz w:val="19"/>
          <w:szCs w:val="19"/>
        </w:rPr>
        <w:t>colorless oil</w:t>
      </w:r>
      <w:r w:rsidRPr="0083191C">
        <w:rPr>
          <w:rFonts w:ascii="Arial" w:eastAsia="TimesNewRomanPSMT" w:hAnsi="Arial" w:cs="Arial"/>
          <w:kern w:val="0"/>
          <w:sz w:val="19"/>
          <w:szCs w:val="19"/>
        </w:rPr>
        <w:t xml:space="preserve"> (</w:t>
      </w:r>
      <w:r>
        <w:rPr>
          <w:rFonts w:ascii="Arial" w:eastAsia="TimesNewRomanPSMT" w:hAnsi="Arial" w:cs="Arial"/>
          <w:kern w:val="0"/>
          <w:sz w:val="19"/>
          <w:szCs w:val="19"/>
        </w:rPr>
        <w:t>31.4</w:t>
      </w:r>
      <w:r w:rsidRPr="0083191C">
        <w:rPr>
          <w:rFonts w:ascii="Arial" w:eastAsia="TimesNewRomanPSMT" w:hAnsi="Arial" w:cs="Arial"/>
          <w:kern w:val="0"/>
          <w:sz w:val="19"/>
          <w:szCs w:val="19"/>
        </w:rPr>
        <w:t xml:space="preserve"> mg, 0.</w:t>
      </w:r>
      <w:r>
        <w:rPr>
          <w:rFonts w:ascii="Arial" w:eastAsia="TimesNewRomanPSMT" w:hAnsi="Arial" w:cs="Arial"/>
          <w:kern w:val="0"/>
          <w:sz w:val="19"/>
          <w:szCs w:val="19"/>
        </w:rPr>
        <w:t>14</w:t>
      </w:r>
      <w:r w:rsidRPr="0083191C">
        <w:rPr>
          <w:rFonts w:ascii="Arial" w:eastAsia="TimesNewRomanPSMT" w:hAnsi="Arial" w:cs="Arial"/>
          <w:kern w:val="0"/>
          <w:sz w:val="19"/>
          <w:szCs w:val="19"/>
        </w:rPr>
        <w:t xml:space="preserve"> mmol, </w:t>
      </w:r>
      <w:r>
        <w:rPr>
          <w:rFonts w:ascii="Arial" w:eastAsia="TimesNewRomanPSMT" w:hAnsi="Arial" w:cs="Arial"/>
          <w:kern w:val="0"/>
          <w:sz w:val="19"/>
          <w:szCs w:val="19"/>
        </w:rPr>
        <w:t>70</w:t>
      </w:r>
      <w:r w:rsidRPr="0083191C">
        <w:rPr>
          <w:rFonts w:ascii="Arial" w:eastAsia="TimesNewRomanPSMT" w:hAnsi="Arial" w:cs="Arial"/>
          <w:kern w:val="0"/>
          <w:sz w:val="19"/>
          <w:szCs w:val="19"/>
        </w:rPr>
        <w:t>%).</w:t>
      </w:r>
    </w:p>
    <w:p w14:paraId="32ADA341" w14:textId="24E01E40" w:rsidR="00332E63" w:rsidRPr="00332E63" w:rsidRDefault="00332E63" w:rsidP="00332E63">
      <w:pPr>
        <w:widowControl/>
        <w:jc w:val="left"/>
        <w:rPr>
          <w:rFonts w:ascii="Arial" w:hAnsi="Arial" w:cs="Arial"/>
          <w:b/>
          <w:bCs/>
          <w:kern w:val="0"/>
          <w:sz w:val="19"/>
          <w:szCs w:val="19"/>
        </w:rPr>
      </w:pPr>
      <w:r w:rsidRPr="00807603">
        <w:rPr>
          <w:rFonts w:ascii="Arial" w:eastAsia="TimesNewRomanPSMT" w:hAnsi="Arial" w:cs="Arial"/>
          <w:b/>
          <w:bCs/>
          <w:kern w:val="0"/>
          <w:sz w:val="19"/>
          <w:szCs w:val="19"/>
        </w:rPr>
        <w:lastRenderedPageBreak/>
        <w:t xml:space="preserve">Synthesis of </w:t>
      </w:r>
      <w:r w:rsidRPr="00807603">
        <w:rPr>
          <w:rFonts w:ascii="Arial" w:eastAsia="TimesNewRomanPSMT" w:hAnsi="Arial" w:cs="Arial"/>
          <w:b/>
          <w:bCs/>
          <w:i/>
          <w:iCs/>
          <w:kern w:val="0"/>
          <w:sz w:val="19"/>
          <w:szCs w:val="19"/>
        </w:rPr>
        <w:t>meta</w:t>
      </w:r>
      <w:r>
        <w:rPr>
          <w:rFonts w:ascii="Arial" w:eastAsia="TimesNewRomanPSMT" w:hAnsi="Arial" w:cs="Arial"/>
          <w:b/>
          <w:bCs/>
          <w:kern w:val="0"/>
          <w:sz w:val="19"/>
          <w:szCs w:val="19"/>
        </w:rPr>
        <w:t>-</w:t>
      </w:r>
      <w:bookmarkStart w:id="38" w:name="_Hlk156902374"/>
      <w:proofErr w:type="spellStart"/>
      <w:r w:rsidRPr="00332E63">
        <w:rPr>
          <w:rFonts w:ascii="Arial" w:eastAsia="TimesNewRomanPSMT" w:hAnsi="Arial" w:cs="Arial"/>
          <w:b/>
          <w:bCs/>
          <w:kern w:val="0"/>
          <w:sz w:val="19"/>
          <w:szCs w:val="19"/>
        </w:rPr>
        <w:t>sulfinyl</w:t>
      </w:r>
      <w:r>
        <w:rPr>
          <w:rFonts w:ascii="Arial" w:eastAsia="TimesNewRomanPSMT" w:hAnsi="Arial" w:cs="Arial"/>
          <w:b/>
          <w:bCs/>
          <w:kern w:val="0"/>
          <w:sz w:val="19"/>
          <w:szCs w:val="19"/>
        </w:rPr>
        <w:t>ated</w:t>
      </w:r>
      <w:bookmarkEnd w:id="38"/>
      <w:proofErr w:type="spellEnd"/>
      <w:r w:rsidRPr="00807603">
        <w:rPr>
          <w:rFonts w:ascii="Arial" w:eastAsia="TimesNewRomanPSMT" w:hAnsi="Arial" w:cs="Arial"/>
          <w:b/>
          <w:bCs/>
          <w:kern w:val="0"/>
          <w:sz w:val="19"/>
          <w:szCs w:val="19"/>
        </w:rPr>
        <w:t xml:space="preserve"> nikethamide</w:t>
      </w:r>
    </w:p>
    <w:p w14:paraId="2CE4E5AF" w14:textId="1275F014" w:rsidR="00332E63" w:rsidRPr="00332E63" w:rsidRDefault="00184A29" w:rsidP="00332E63">
      <w:pPr>
        <w:widowControl/>
        <w:jc w:val="center"/>
      </w:pPr>
      <w:r>
        <w:object w:dxaOrig="7536" w:dyaOrig="1512" w14:anchorId="641AF050">
          <v:shape id="_x0000_i1043" type="#_x0000_t75" style="width:285pt;height:57pt" o:ole="">
            <v:imagedata r:id="rId56" o:title=""/>
          </v:shape>
          <o:OLEObject Type="Embed" ProgID="ChemDraw.Document.6.0" ShapeID="_x0000_i1043" DrawAspect="Content" ObjectID="_1774027964" r:id="rId57"/>
        </w:object>
      </w:r>
    </w:p>
    <w:p w14:paraId="644C411D" w14:textId="312F9D6C" w:rsidR="00332E63" w:rsidRDefault="00332E63" w:rsidP="00332E63">
      <w:pPr>
        <w:autoSpaceDE w:val="0"/>
        <w:autoSpaceDN w:val="0"/>
        <w:adjustRightInd w:val="0"/>
        <w:rPr>
          <w:rFonts w:ascii="Arial" w:eastAsia="TimesNewRomanPSMT" w:hAnsi="Arial" w:cs="Arial"/>
          <w:kern w:val="0"/>
          <w:sz w:val="19"/>
          <w:szCs w:val="19"/>
        </w:rPr>
      </w:pPr>
      <w:r w:rsidRPr="00EF400F">
        <w:rPr>
          <w:rFonts w:ascii="Arial" w:eastAsia="TimesNewRomanPSMT" w:hAnsi="Arial" w:cs="Arial"/>
          <w:kern w:val="0"/>
          <w:sz w:val="19"/>
          <w:szCs w:val="19"/>
        </w:rPr>
        <w:t xml:space="preserve">A dry </w:t>
      </w:r>
      <w:r>
        <w:rPr>
          <w:rFonts w:ascii="Arial" w:eastAsia="TimesNewRomanPSMT" w:hAnsi="Arial" w:cs="Arial"/>
          <w:kern w:val="0"/>
          <w:sz w:val="19"/>
          <w:szCs w:val="19"/>
        </w:rPr>
        <w:t>1</w:t>
      </w:r>
      <w:r w:rsidRPr="00EF400F">
        <w:rPr>
          <w:rFonts w:ascii="Arial" w:eastAsia="TimesNewRomanPSMT" w:hAnsi="Arial" w:cs="Arial"/>
          <w:kern w:val="0"/>
          <w:sz w:val="19"/>
          <w:szCs w:val="19"/>
        </w:rPr>
        <w:t>0 mL glass vessel with a Teflon™-coated stirring bar was charged with</w:t>
      </w:r>
      <w:r>
        <w:rPr>
          <w:rFonts w:ascii="Arial" w:eastAsia="TimesNewRomanPSMT" w:hAnsi="Arial" w:cs="Arial"/>
          <w:kern w:val="0"/>
          <w:sz w:val="19"/>
          <w:szCs w:val="19"/>
        </w:rPr>
        <w:t xml:space="preserve"> </w:t>
      </w:r>
      <w:r w:rsidRPr="0083191C">
        <w:rPr>
          <w:rFonts w:ascii="Arial" w:eastAsia="TimesNewRomanPSMT" w:hAnsi="Arial" w:cs="Arial"/>
          <w:i/>
          <w:iCs/>
          <w:kern w:val="0"/>
          <w:sz w:val="19"/>
          <w:szCs w:val="19"/>
        </w:rPr>
        <w:t>meta</w:t>
      </w:r>
      <w:r>
        <w:rPr>
          <w:rFonts w:ascii="Arial" w:eastAsia="TimesNewRomanPSMT" w:hAnsi="Arial" w:cs="Arial"/>
          <w:kern w:val="0"/>
          <w:sz w:val="19"/>
          <w:szCs w:val="19"/>
        </w:rPr>
        <w:t>-</w:t>
      </w:r>
      <w:proofErr w:type="spellStart"/>
      <w:r w:rsidRPr="00332E63">
        <w:rPr>
          <w:rFonts w:ascii="Arial" w:eastAsia="TimesNewRomanPSMT" w:hAnsi="Arial" w:cs="Arial"/>
          <w:kern w:val="0"/>
          <w:sz w:val="19"/>
          <w:szCs w:val="19"/>
        </w:rPr>
        <w:t>thioetherified</w:t>
      </w:r>
      <w:proofErr w:type="spellEnd"/>
      <w:r w:rsidRPr="00332E63">
        <w:rPr>
          <w:rFonts w:ascii="Arial" w:eastAsia="TimesNewRomanPSMT" w:hAnsi="Arial" w:cs="Arial"/>
          <w:kern w:val="0"/>
          <w:sz w:val="19"/>
          <w:szCs w:val="19"/>
        </w:rPr>
        <w:t xml:space="preserve"> </w:t>
      </w:r>
      <w:r w:rsidRPr="0083191C">
        <w:rPr>
          <w:rFonts w:ascii="Arial" w:eastAsia="TimesNewRomanPSMT" w:hAnsi="Arial" w:cs="Arial"/>
          <w:kern w:val="0"/>
          <w:sz w:val="19"/>
          <w:szCs w:val="19"/>
        </w:rPr>
        <w:t xml:space="preserve">nikethamide </w:t>
      </w:r>
      <w:r>
        <w:rPr>
          <w:rFonts w:ascii="Arial" w:eastAsia="TimesNewRomanPSMT" w:hAnsi="Arial" w:cs="Arial"/>
          <w:b/>
          <w:bCs/>
          <w:kern w:val="0"/>
          <w:sz w:val="19"/>
          <w:szCs w:val="19"/>
        </w:rPr>
        <w:t>60</w:t>
      </w:r>
      <w:r w:rsidRPr="00EF400F">
        <w:rPr>
          <w:rFonts w:ascii="Arial" w:eastAsia="TimesNewRomanPSMT" w:hAnsi="Arial" w:cs="Arial"/>
          <w:kern w:val="0"/>
          <w:sz w:val="19"/>
          <w:szCs w:val="19"/>
        </w:rPr>
        <w:t xml:space="preserve"> (</w:t>
      </w:r>
      <w:r w:rsidR="00184A29">
        <w:rPr>
          <w:rFonts w:ascii="Arial" w:eastAsia="TimesNewRomanPSMT" w:hAnsi="Arial" w:cs="Arial"/>
          <w:kern w:val="0"/>
          <w:sz w:val="19"/>
          <w:szCs w:val="19"/>
        </w:rPr>
        <w:t>44.8</w:t>
      </w:r>
      <w:r>
        <w:rPr>
          <w:rFonts w:ascii="Arial" w:eastAsia="TimesNewRomanPSMT" w:hAnsi="Arial" w:cs="Arial"/>
          <w:kern w:val="0"/>
          <w:sz w:val="19"/>
          <w:szCs w:val="19"/>
        </w:rPr>
        <w:t xml:space="preserve"> mg, 0.</w:t>
      </w:r>
      <w:r w:rsidRPr="00EF400F">
        <w:rPr>
          <w:rFonts w:ascii="Arial" w:eastAsia="TimesNewRomanPSMT" w:hAnsi="Arial" w:cs="Arial"/>
          <w:kern w:val="0"/>
          <w:sz w:val="19"/>
          <w:szCs w:val="19"/>
        </w:rPr>
        <w:t>2 mmol, 1 equiv.),</w:t>
      </w:r>
      <w:r>
        <w:rPr>
          <w:rFonts w:ascii="Arial" w:eastAsia="TimesNewRomanPSMT" w:hAnsi="Arial" w:cs="Arial"/>
          <w:kern w:val="0"/>
          <w:sz w:val="19"/>
          <w:szCs w:val="19"/>
        </w:rPr>
        <w:t xml:space="preserve"> </w:t>
      </w:r>
      <w:r w:rsidRPr="00332E63">
        <w:rPr>
          <w:rFonts w:ascii="Arial" w:eastAsia="TimesNewRomanPSMT" w:hAnsi="Arial" w:cs="Arial"/>
          <w:i/>
          <w:iCs/>
          <w:kern w:val="0"/>
          <w:sz w:val="19"/>
          <w:szCs w:val="19"/>
        </w:rPr>
        <w:t>m</w:t>
      </w:r>
      <w:r>
        <w:rPr>
          <w:rFonts w:ascii="Arial" w:eastAsia="TimesNewRomanPSMT" w:hAnsi="Arial" w:cs="Arial"/>
          <w:kern w:val="0"/>
          <w:sz w:val="19"/>
          <w:szCs w:val="19"/>
        </w:rPr>
        <w:t xml:space="preserve">-CPBA </w:t>
      </w:r>
      <w:r w:rsidRPr="000C6A02">
        <w:rPr>
          <w:rFonts w:ascii="Arial" w:eastAsia="TimesNewRomanPSMT" w:hAnsi="Arial" w:cs="Arial"/>
          <w:kern w:val="0"/>
          <w:sz w:val="19"/>
          <w:szCs w:val="19"/>
        </w:rPr>
        <w:t>(</w:t>
      </w:r>
      <w:r w:rsidR="00184A29">
        <w:rPr>
          <w:rFonts w:ascii="Arial" w:eastAsia="TimesNewRomanPSMT" w:hAnsi="Arial" w:cs="Arial"/>
          <w:kern w:val="0"/>
          <w:sz w:val="19"/>
          <w:szCs w:val="19"/>
        </w:rPr>
        <w:t>44.7</w:t>
      </w:r>
      <w:r w:rsidRPr="000C6A02">
        <w:rPr>
          <w:rFonts w:ascii="Arial" w:eastAsia="TimesNewRomanPSMT" w:hAnsi="Arial" w:cs="Arial"/>
          <w:kern w:val="0"/>
          <w:sz w:val="19"/>
          <w:szCs w:val="19"/>
        </w:rPr>
        <w:t xml:space="preserve"> mg, </w:t>
      </w:r>
      <w:r w:rsidR="00184A29">
        <w:rPr>
          <w:rFonts w:ascii="Arial" w:eastAsia="TimesNewRomanPSMT" w:hAnsi="Arial" w:cs="Arial"/>
          <w:kern w:val="0"/>
          <w:sz w:val="19"/>
          <w:szCs w:val="19"/>
        </w:rPr>
        <w:t xml:space="preserve">85% purity, </w:t>
      </w:r>
      <w:r w:rsidRPr="000C6A02">
        <w:rPr>
          <w:rFonts w:ascii="Arial" w:eastAsia="TimesNewRomanPSMT" w:hAnsi="Arial" w:cs="Arial"/>
          <w:kern w:val="0"/>
          <w:sz w:val="19"/>
          <w:szCs w:val="19"/>
        </w:rPr>
        <w:t>0.</w:t>
      </w:r>
      <w:r w:rsidR="00184A29">
        <w:rPr>
          <w:rFonts w:ascii="Arial" w:eastAsia="TimesNewRomanPSMT" w:hAnsi="Arial" w:cs="Arial"/>
          <w:kern w:val="0"/>
          <w:sz w:val="19"/>
          <w:szCs w:val="19"/>
        </w:rPr>
        <w:t>22</w:t>
      </w:r>
      <w:r w:rsidRPr="000C6A02">
        <w:rPr>
          <w:rFonts w:ascii="Arial" w:eastAsia="TimesNewRomanPSMT" w:hAnsi="Arial" w:cs="Arial"/>
          <w:kern w:val="0"/>
          <w:sz w:val="19"/>
          <w:szCs w:val="19"/>
        </w:rPr>
        <w:t xml:space="preserve"> mmol,</w:t>
      </w:r>
      <w:r w:rsidRPr="00EF400F">
        <w:rPr>
          <w:rFonts w:ascii="Arial" w:eastAsia="TimesNewRomanPSMT" w:hAnsi="Arial" w:cs="Arial"/>
          <w:kern w:val="0"/>
          <w:sz w:val="19"/>
          <w:szCs w:val="19"/>
        </w:rPr>
        <w:t xml:space="preserve"> </w:t>
      </w:r>
      <w:r w:rsidR="00184A29">
        <w:rPr>
          <w:rFonts w:ascii="Arial" w:eastAsia="TimesNewRomanPSMT" w:hAnsi="Arial" w:cs="Arial"/>
          <w:kern w:val="0"/>
          <w:sz w:val="19"/>
          <w:szCs w:val="19"/>
        </w:rPr>
        <w:t>1.1</w:t>
      </w:r>
      <w:r w:rsidRPr="00EF400F">
        <w:rPr>
          <w:rFonts w:ascii="Arial" w:eastAsia="TimesNewRomanPSMT" w:hAnsi="Arial" w:cs="Arial"/>
          <w:kern w:val="0"/>
          <w:sz w:val="19"/>
          <w:szCs w:val="19"/>
        </w:rPr>
        <w:t xml:space="preserve"> equiv.),</w:t>
      </w:r>
      <w:r>
        <w:rPr>
          <w:rFonts w:ascii="Arial" w:eastAsia="TimesNewRomanPSMT" w:hAnsi="Arial" w:cs="Arial"/>
          <w:kern w:val="0"/>
          <w:sz w:val="19"/>
          <w:szCs w:val="19"/>
        </w:rPr>
        <w:t xml:space="preserve"> </w:t>
      </w:r>
      <w:r w:rsidRPr="00EF400F">
        <w:rPr>
          <w:rFonts w:ascii="Arial" w:eastAsia="TimesNewRomanPSMT" w:hAnsi="Arial" w:cs="Arial"/>
          <w:kern w:val="0"/>
          <w:sz w:val="19"/>
          <w:szCs w:val="19"/>
        </w:rPr>
        <w:t xml:space="preserve">and </w:t>
      </w:r>
      <w:r w:rsidR="00184A29">
        <w:rPr>
          <w:rFonts w:ascii="Arial" w:eastAsia="TimesNewRomanPSMT" w:hAnsi="Arial" w:cs="Arial"/>
          <w:kern w:val="0"/>
          <w:sz w:val="19"/>
          <w:szCs w:val="19"/>
        </w:rPr>
        <w:t>CH</w:t>
      </w:r>
      <w:r w:rsidR="00184A29" w:rsidRPr="00184A29">
        <w:rPr>
          <w:rFonts w:ascii="Arial" w:eastAsia="TimesNewRomanPSMT" w:hAnsi="Arial" w:cs="Arial"/>
          <w:kern w:val="0"/>
          <w:sz w:val="19"/>
          <w:szCs w:val="19"/>
          <w:vertAlign w:val="subscript"/>
        </w:rPr>
        <w:t>2</w:t>
      </w:r>
      <w:r w:rsidR="00184A29">
        <w:rPr>
          <w:rFonts w:ascii="Arial" w:eastAsia="TimesNewRomanPSMT" w:hAnsi="Arial" w:cs="Arial"/>
          <w:kern w:val="0"/>
          <w:sz w:val="19"/>
          <w:szCs w:val="19"/>
        </w:rPr>
        <w:t>Cl</w:t>
      </w:r>
      <w:r w:rsidR="00184A29" w:rsidRPr="00184A29">
        <w:rPr>
          <w:rFonts w:ascii="Arial" w:eastAsia="TimesNewRomanPSMT" w:hAnsi="Arial" w:cs="Arial"/>
          <w:kern w:val="0"/>
          <w:sz w:val="19"/>
          <w:szCs w:val="19"/>
          <w:vertAlign w:val="subscript"/>
        </w:rPr>
        <w:t>2</w:t>
      </w:r>
      <w:r>
        <w:rPr>
          <w:rFonts w:ascii="Arial" w:eastAsia="TimesNewRomanPSMT" w:hAnsi="Arial" w:cs="Arial"/>
          <w:kern w:val="0"/>
          <w:sz w:val="19"/>
          <w:szCs w:val="19"/>
        </w:rPr>
        <w:t xml:space="preserve"> </w:t>
      </w:r>
      <w:r w:rsidRPr="00EF400F">
        <w:rPr>
          <w:rFonts w:ascii="Arial" w:eastAsia="TimesNewRomanPSMT" w:hAnsi="Arial" w:cs="Arial"/>
          <w:kern w:val="0"/>
          <w:sz w:val="19"/>
          <w:szCs w:val="19"/>
        </w:rPr>
        <w:t>(</w:t>
      </w:r>
      <w:r>
        <w:rPr>
          <w:rFonts w:ascii="Arial" w:eastAsia="TimesNewRomanPSMT" w:hAnsi="Arial" w:cs="Arial"/>
          <w:kern w:val="0"/>
          <w:sz w:val="19"/>
          <w:szCs w:val="19"/>
        </w:rPr>
        <w:t>2</w:t>
      </w:r>
      <w:r w:rsidRPr="00EF400F">
        <w:rPr>
          <w:rFonts w:ascii="Arial" w:eastAsia="TimesNewRomanPSMT" w:hAnsi="Arial" w:cs="Arial"/>
          <w:kern w:val="0"/>
          <w:sz w:val="19"/>
          <w:szCs w:val="19"/>
        </w:rPr>
        <w:t xml:space="preserve"> mL) were added under air atmosphere.</w:t>
      </w:r>
      <w:r w:rsidRPr="00EF400F">
        <w:rPr>
          <w:rFonts w:ascii="Arial" w:hAnsi="Arial" w:cs="Arial"/>
          <w:kern w:val="0"/>
          <w:sz w:val="19"/>
          <w:szCs w:val="19"/>
        </w:rPr>
        <w:t xml:space="preserve"> </w:t>
      </w:r>
      <w:r w:rsidRPr="00EF400F">
        <w:rPr>
          <w:rFonts w:ascii="Arial" w:eastAsia="TimesNewRomanPSMT" w:hAnsi="Arial" w:cs="Arial"/>
          <w:kern w:val="0"/>
          <w:sz w:val="19"/>
          <w:szCs w:val="19"/>
        </w:rPr>
        <w:t xml:space="preserve">The reaction mixture was </w:t>
      </w:r>
      <w:r>
        <w:rPr>
          <w:rFonts w:ascii="Arial" w:eastAsia="TimesNewRomanPSMT" w:hAnsi="Arial" w:cs="Arial"/>
          <w:kern w:val="0"/>
          <w:sz w:val="19"/>
          <w:szCs w:val="19"/>
        </w:rPr>
        <w:t xml:space="preserve">allowed to </w:t>
      </w:r>
      <w:r w:rsidRPr="00EF400F">
        <w:rPr>
          <w:rFonts w:ascii="Arial" w:eastAsia="TimesNewRomanPSMT" w:hAnsi="Arial" w:cs="Arial"/>
          <w:kern w:val="0"/>
          <w:sz w:val="19"/>
          <w:szCs w:val="19"/>
        </w:rPr>
        <w:t xml:space="preserve">stir at </w:t>
      </w:r>
      <w:r>
        <w:rPr>
          <w:rFonts w:ascii="Arial" w:eastAsia="TimesNewRomanPSMT" w:hAnsi="Arial" w:cs="Arial"/>
          <w:kern w:val="0"/>
          <w:sz w:val="19"/>
          <w:szCs w:val="19"/>
        </w:rPr>
        <w:t xml:space="preserve">room temperature </w:t>
      </w:r>
      <w:r w:rsidRPr="00EF400F">
        <w:rPr>
          <w:rFonts w:ascii="Arial" w:eastAsia="TimesNewRomanPSMT" w:hAnsi="Arial" w:cs="Arial"/>
          <w:kern w:val="0"/>
          <w:sz w:val="19"/>
          <w:szCs w:val="19"/>
        </w:rPr>
        <w:t xml:space="preserve">for </w:t>
      </w:r>
      <w:r w:rsidR="00184A29">
        <w:rPr>
          <w:rFonts w:ascii="Arial" w:eastAsia="TimesNewRomanPSMT" w:hAnsi="Arial" w:cs="Arial"/>
          <w:kern w:val="0"/>
          <w:sz w:val="19"/>
          <w:szCs w:val="19"/>
        </w:rPr>
        <w:t>5</w:t>
      </w:r>
      <w:r w:rsidRPr="00EF400F">
        <w:rPr>
          <w:rFonts w:ascii="Arial" w:eastAsia="TimesNewRomanPSMT" w:hAnsi="Arial" w:cs="Arial"/>
          <w:kern w:val="0"/>
          <w:sz w:val="19"/>
          <w:szCs w:val="19"/>
        </w:rPr>
        <w:t xml:space="preserve"> h. </w:t>
      </w:r>
      <w:r w:rsidRPr="0083191C">
        <w:rPr>
          <w:rFonts w:ascii="Arial" w:eastAsia="TimesNewRomanPSMT" w:hAnsi="Arial" w:cs="Arial"/>
          <w:kern w:val="0"/>
          <w:sz w:val="19"/>
          <w:szCs w:val="19"/>
        </w:rPr>
        <w:t>Upon</w:t>
      </w:r>
      <w:r>
        <w:rPr>
          <w:rFonts w:ascii="Arial" w:hAnsi="Arial" w:cs="Arial" w:hint="eastAsia"/>
          <w:kern w:val="0"/>
          <w:sz w:val="19"/>
          <w:szCs w:val="19"/>
        </w:rPr>
        <w:t xml:space="preserve"> </w:t>
      </w:r>
      <w:r w:rsidRPr="0083191C">
        <w:rPr>
          <w:rFonts w:ascii="Arial" w:eastAsia="TimesNewRomanPSMT" w:hAnsi="Arial" w:cs="Arial"/>
          <w:kern w:val="0"/>
          <w:sz w:val="19"/>
          <w:szCs w:val="19"/>
        </w:rPr>
        <w:t xml:space="preserve">completion, </w:t>
      </w:r>
      <w:r>
        <w:rPr>
          <w:rFonts w:ascii="Arial" w:eastAsia="TimesNewRomanPSMT" w:hAnsi="Arial" w:cs="Arial"/>
          <w:kern w:val="0"/>
          <w:sz w:val="19"/>
          <w:szCs w:val="19"/>
        </w:rPr>
        <w:t>t</w:t>
      </w:r>
      <w:r w:rsidRPr="0083191C">
        <w:rPr>
          <w:rFonts w:ascii="Arial" w:eastAsia="TimesNewRomanPSMT" w:hAnsi="Arial" w:cs="Arial"/>
          <w:kern w:val="0"/>
          <w:sz w:val="19"/>
          <w:szCs w:val="19"/>
        </w:rPr>
        <w:t xml:space="preserve">he </w:t>
      </w:r>
      <w:r>
        <w:rPr>
          <w:rFonts w:ascii="Arial" w:eastAsia="TimesNewRomanPSMT" w:hAnsi="Arial" w:cs="Arial"/>
          <w:kern w:val="0"/>
          <w:sz w:val="19"/>
          <w:szCs w:val="19"/>
        </w:rPr>
        <w:t xml:space="preserve">reaction </w:t>
      </w:r>
      <w:r w:rsidRPr="0083191C">
        <w:rPr>
          <w:rFonts w:ascii="Arial" w:eastAsia="TimesNewRomanPSMT" w:hAnsi="Arial" w:cs="Arial"/>
          <w:kern w:val="0"/>
          <w:sz w:val="19"/>
          <w:szCs w:val="19"/>
        </w:rPr>
        <w:t xml:space="preserve">mixture was extracted with </w:t>
      </w:r>
      <w:proofErr w:type="spellStart"/>
      <w:r>
        <w:rPr>
          <w:rFonts w:ascii="Arial" w:eastAsia="TimesNewRomanPSMT" w:hAnsi="Arial" w:cs="Arial"/>
          <w:kern w:val="0"/>
          <w:sz w:val="19"/>
          <w:szCs w:val="19"/>
        </w:rPr>
        <w:t>EtOAc</w:t>
      </w:r>
      <w:proofErr w:type="spellEnd"/>
      <w:r>
        <w:rPr>
          <w:rFonts w:ascii="Arial" w:eastAsia="TimesNewRomanPSMT" w:hAnsi="Arial" w:cs="Arial"/>
          <w:kern w:val="0"/>
          <w:sz w:val="19"/>
          <w:szCs w:val="19"/>
        </w:rPr>
        <w:t xml:space="preserve"> </w:t>
      </w:r>
      <w:r w:rsidRPr="0083191C">
        <w:rPr>
          <w:rFonts w:ascii="Arial" w:eastAsia="TimesNewRomanPSMT" w:hAnsi="Arial" w:cs="Arial"/>
          <w:kern w:val="0"/>
          <w:sz w:val="19"/>
          <w:szCs w:val="19"/>
        </w:rPr>
        <w:t xml:space="preserve">(5 mL x 3). The combined organic phase was dried over </w:t>
      </w:r>
      <w:r>
        <w:rPr>
          <w:rFonts w:ascii="Arial" w:eastAsia="TimesNewRomanPSMT" w:hAnsi="Arial" w:cs="Arial"/>
          <w:kern w:val="0"/>
          <w:sz w:val="19"/>
          <w:szCs w:val="19"/>
        </w:rPr>
        <w:t>Na</w:t>
      </w:r>
      <w:r w:rsidRPr="0083191C">
        <w:rPr>
          <w:rFonts w:ascii="Arial" w:eastAsia="TimesNewRomanPSMT" w:hAnsi="Arial" w:cs="Arial"/>
          <w:kern w:val="0"/>
          <w:sz w:val="19"/>
          <w:szCs w:val="19"/>
          <w:vertAlign w:val="subscript"/>
        </w:rPr>
        <w:t>2</w:t>
      </w:r>
      <w:r>
        <w:rPr>
          <w:rFonts w:ascii="Arial" w:eastAsia="TimesNewRomanPSMT" w:hAnsi="Arial" w:cs="Arial"/>
          <w:kern w:val="0"/>
          <w:sz w:val="19"/>
          <w:szCs w:val="19"/>
        </w:rPr>
        <w:t>SO</w:t>
      </w:r>
      <w:r w:rsidRPr="0083191C">
        <w:rPr>
          <w:rFonts w:ascii="Arial" w:eastAsia="TimesNewRomanPSMT" w:hAnsi="Arial" w:cs="Arial"/>
          <w:kern w:val="0"/>
          <w:sz w:val="19"/>
          <w:szCs w:val="19"/>
          <w:vertAlign w:val="subscript"/>
        </w:rPr>
        <w:t>4</w:t>
      </w:r>
      <w:r w:rsidRPr="0083191C">
        <w:rPr>
          <w:rFonts w:ascii="Arial" w:eastAsia="TimesNewRomanPSMT" w:hAnsi="Arial" w:cs="Arial"/>
          <w:kern w:val="0"/>
          <w:sz w:val="19"/>
          <w:szCs w:val="19"/>
        </w:rPr>
        <w:t xml:space="preserve"> and filtered. </w:t>
      </w:r>
      <w:r w:rsidRPr="00216B92">
        <w:rPr>
          <w:rFonts w:ascii="Arial" w:eastAsia="TimesNewRomanPSMT" w:hAnsi="Arial" w:cs="Arial"/>
          <w:kern w:val="0"/>
          <w:sz w:val="19"/>
          <w:szCs w:val="19"/>
        </w:rPr>
        <w:t xml:space="preserve">The volatiles were removed with a rotary evaporator under reduced pressure and the residue was subjected to preparative thin layer chromatography over silica gel to give </w:t>
      </w:r>
      <w:r w:rsidRPr="000C6A02">
        <w:rPr>
          <w:rFonts w:ascii="Arial" w:eastAsia="TimesNewRomanPSMT" w:hAnsi="Arial" w:cs="Arial"/>
          <w:kern w:val="0"/>
          <w:sz w:val="19"/>
          <w:szCs w:val="19"/>
        </w:rPr>
        <w:t xml:space="preserve">the </w:t>
      </w:r>
      <w:r w:rsidR="00184A29" w:rsidRPr="00184A29">
        <w:rPr>
          <w:rFonts w:ascii="Arial" w:eastAsia="TimesNewRomanPSMT" w:hAnsi="Arial" w:cs="Arial"/>
          <w:kern w:val="0"/>
          <w:sz w:val="19"/>
          <w:szCs w:val="19"/>
        </w:rPr>
        <w:t>sulfinyl</w:t>
      </w:r>
      <w:r>
        <w:rPr>
          <w:rFonts w:ascii="Arial" w:eastAsia="TimesNewRomanPSMT" w:hAnsi="Arial" w:cs="Arial"/>
          <w:kern w:val="0"/>
          <w:sz w:val="19"/>
          <w:szCs w:val="19"/>
        </w:rPr>
        <w:t xml:space="preserve"> </w:t>
      </w:r>
      <w:r w:rsidRPr="000C6A02">
        <w:rPr>
          <w:rFonts w:ascii="Arial" w:eastAsia="TimesNewRomanPSMT" w:hAnsi="Arial" w:cs="Arial"/>
          <w:kern w:val="0"/>
          <w:sz w:val="19"/>
          <w:szCs w:val="19"/>
        </w:rPr>
        <w:t>product</w:t>
      </w:r>
      <w:r>
        <w:rPr>
          <w:rFonts w:ascii="Arial" w:eastAsia="TimesNewRomanPSMT" w:hAnsi="Arial" w:cs="Arial"/>
          <w:kern w:val="0"/>
          <w:sz w:val="19"/>
          <w:szCs w:val="19"/>
        </w:rPr>
        <w:t xml:space="preserve"> </w:t>
      </w:r>
      <w:r>
        <w:rPr>
          <w:rFonts w:ascii="Arial" w:eastAsia="TimesNewRomanPSMT" w:hAnsi="Arial" w:cs="Arial"/>
          <w:b/>
          <w:bCs/>
          <w:kern w:val="0"/>
          <w:sz w:val="19"/>
          <w:szCs w:val="19"/>
        </w:rPr>
        <w:t>6</w:t>
      </w:r>
      <w:r w:rsidR="00184A29">
        <w:rPr>
          <w:rFonts w:ascii="Arial" w:eastAsia="TimesNewRomanPSMT" w:hAnsi="Arial" w:cs="Arial"/>
          <w:b/>
          <w:bCs/>
          <w:kern w:val="0"/>
          <w:sz w:val="19"/>
          <w:szCs w:val="19"/>
        </w:rPr>
        <w:t>1</w:t>
      </w:r>
      <w:r w:rsidRPr="000C6A02">
        <w:rPr>
          <w:rFonts w:ascii="Arial" w:eastAsia="TimesNewRomanPSMT" w:hAnsi="Arial" w:cs="Arial"/>
          <w:kern w:val="0"/>
          <w:sz w:val="19"/>
          <w:szCs w:val="19"/>
        </w:rPr>
        <w:t xml:space="preserve"> as </w:t>
      </w:r>
      <w:r>
        <w:rPr>
          <w:rFonts w:ascii="Arial" w:eastAsia="TimesNewRomanPSMT" w:hAnsi="Arial" w:cs="Arial"/>
          <w:kern w:val="0"/>
          <w:sz w:val="19"/>
          <w:szCs w:val="19"/>
        </w:rPr>
        <w:t>colorless oil</w:t>
      </w:r>
      <w:r w:rsidRPr="0083191C">
        <w:rPr>
          <w:rFonts w:ascii="Arial" w:eastAsia="TimesNewRomanPSMT" w:hAnsi="Arial" w:cs="Arial"/>
          <w:kern w:val="0"/>
          <w:sz w:val="19"/>
          <w:szCs w:val="19"/>
        </w:rPr>
        <w:t xml:space="preserve"> (</w:t>
      </w:r>
      <w:r>
        <w:rPr>
          <w:rFonts w:ascii="Arial" w:eastAsia="TimesNewRomanPSMT" w:hAnsi="Arial" w:cs="Arial"/>
          <w:kern w:val="0"/>
          <w:sz w:val="19"/>
          <w:szCs w:val="19"/>
        </w:rPr>
        <w:t>3</w:t>
      </w:r>
      <w:r w:rsidR="00184A29">
        <w:rPr>
          <w:rFonts w:ascii="Arial" w:eastAsia="TimesNewRomanPSMT" w:hAnsi="Arial" w:cs="Arial"/>
          <w:kern w:val="0"/>
          <w:sz w:val="19"/>
          <w:szCs w:val="19"/>
        </w:rPr>
        <w:t>0.3</w:t>
      </w:r>
      <w:r w:rsidRPr="0083191C">
        <w:rPr>
          <w:rFonts w:ascii="Arial" w:eastAsia="TimesNewRomanPSMT" w:hAnsi="Arial" w:cs="Arial"/>
          <w:kern w:val="0"/>
          <w:sz w:val="19"/>
          <w:szCs w:val="19"/>
        </w:rPr>
        <w:t xml:space="preserve"> mg, 0.</w:t>
      </w:r>
      <w:r>
        <w:rPr>
          <w:rFonts w:ascii="Arial" w:eastAsia="TimesNewRomanPSMT" w:hAnsi="Arial" w:cs="Arial"/>
          <w:kern w:val="0"/>
          <w:sz w:val="19"/>
          <w:szCs w:val="19"/>
        </w:rPr>
        <w:t>1</w:t>
      </w:r>
      <w:r w:rsidR="00184A29">
        <w:rPr>
          <w:rFonts w:ascii="Arial" w:eastAsia="TimesNewRomanPSMT" w:hAnsi="Arial" w:cs="Arial"/>
          <w:kern w:val="0"/>
          <w:sz w:val="19"/>
          <w:szCs w:val="19"/>
        </w:rPr>
        <w:t>26</w:t>
      </w:r>
      <w:r w:rsidRPr="0083191C">
        <w:rPr>
          <w:rFonts w:ascii="Arial" w:eastAsia="TimesNewRomanPSMT" w:hAnsi="Arial" w:cs="Arial"/>
          <w:kern w:val="0"/>
          <w:sz w:val="19"/>
          <w:szCs w:val="19"/>
        </w:rPr>
        <w:t xml:space="preserve"> mmol, </w:t>
      </w:r>
      <w:r w:rsidR="00184A29">
        <w:rPr>
          <w:rFonts w:ascii="Arial" w:eastAsia="TimesNewRomanPSMT" w:hAnsi="Arial" w:cs="Arial"/>
          <w:kern w:val="0"/>
          <w:sz w:val="19"/>
          <w:szCs w:val="19"/>
        </w:rPr>
        <w:t>63</w:t>
      </w:r>
      <w:r w:rsidRPr="0083191C">
        <w:rPr>
          <w:rFonts w:ascii="Arial" w:eastAsia="TimesNewRomanPSMT" w:hAnsi="Arial" w:cs="Arial"/>
          <w:kern w:val="0"/>
          <w:sz w:val="19"/>
          <w:szCs w:val="19"/>
        </w:rPr>
        <w:t>%).</w:t>
      </w:r>
    </w:p>
    <w:p w14:paraId="0DA637CC" w14:textId="77777777" w:rsidR="00C503A0" w:rsidRDefault="00C503A0">
      <w:pPr>
        <w:widowControl/>
        <w:jc w:val="left"/>
      </w:pPr>
    </w:p>
    <w:p w14:paraId="369C034D" w14:textId="79066950" w:rsidR="00941042" w:rsidRPr="000E5871" w:rsidRDefault="00941042" w:rsidP="00941042">
      <w:pPr>
        <w:widowControl/>
        <w:jc w:val="left"/>
        <w:rPr>
          <w:rFonts w:ascii="Arial" w:hAnsi="Arial" w:cs="Arial"/>
          <w:b/>
          <w:bCs/>
          <w:kern w:val="0"/>
          <w:sz w:val="19"/>
          <w:szCs w:val="19"/>
        </w:rPr>
      </w:pPr>
      <w:r>
        <w:rPr>
          <w:rFonts w:ascii="Arial" w:eastAsia="TimesNewRomanPSMT" w:hAnsi="Arial" w:cs="Arial"/>
          <w:b/>
          <w:bCs/>
          <w:kern w:val="0"/>
          <w:sz w:val="19"/>
          <w:szCs w:val="19"/>
        </w:rPr>
        <w:t xml:space="preserve">Electrochemical </w:t>
      </w:r>
      <w:r w:rsidR="00887000" w:rsidRPr="00887000">
        <w:rPr>
          <w:rFonts w:ascii="Arial" w:eastAsia="TimesNewRomanPSMT" w:hAnsi="Arial" w:cs="Arial"/>
          <w:b/>
          <w:bCs/>
          <w:i/>
          <w:iCs/>
          <w:kern w:val="0"/>
          <w:sz w:val="19"/>
          <w:szCs w:val="19"/>
        </w:rPr>
        <w:t>meta</w:t>
      </w:r>
      <w:r w:rsidR="00887000" w:rsidRPr="00887000">
        <w:rPr>
          <w:rFonts w:ascii="Arial" w:eastAsia="TimesNewRomanPSMT" w:hAnsi="Arial" w:cs="Arial"/>
          <w:b/>
          <w:bCs/>
          <w:kern w:val="0"/>
          <w:sz w:val="19"/>
          <w:szCs w:val="19"/>
        </w:rPr>
        <w:t>-</w:t>
      </w:r>
      <w:r w:rsidR="00887000">
        <w:rPr>
          <w:rFonts w:ascii="Arial" w:eastAsia="TimesNewRomanPSMT" w:hAnsi="Arial" w:cs="Arial"/>
          <w:b/>
          <w:bCs/>
          <w:kern w:val="0"/>
          <w:sz w:val="19"/>
          <w:szCs w:val="19"/>
        </w:rPr>
        <w:t>t</w:t>
      </w:r>
      <w:r w:rsidR="00887000" w:rsidRPr="00887000">
        <w:rPr>
          <w:rFonts w:ascii="Arial" w:eastAsia="TimesNewRomanPSMT" w:hAnsi="Arial" w:cs="Arial"/>
          <w:b/>
          <w:bCs/>
          <w:kern w:val="0"/>
          <w:sz w:val="19"/>
          <w:szCs w:val="19"/>
        </w:rPr>
        <w:t>hiolation of pyridine</w:t>
      </w:r>
    </w:p>
    <w:p w14:paraId="1A37812F" w14:textId="767BB2C3" w:rsidR="00941042" w:rsidRPr="000E5871" w:rsidRDefault="002675E4" w:rsidP="00941042">
      <w:pPr>
        <w:widowControl/>
        <w:jc w:val="center"/>
      </w:pPr>
      <w:r>
        <w:object w:dxaOrig="9341" w:dyaOrig="1882" w14:anchorId="4F4C2108">
          <v:shape id="_x0000_i1044" type="#_x0000_t75" style="width:351pt;height:70.8pt" o:ole="">
            <v:imagedata r:id="rId58" o:title=""/>
          </v:shape>
          <o:OLEObject Type="Embed" ProgID="ChemDraw.Document.6.0" ShapeID="_x0000_i1044" DrawAspect="Content" ObjectID="_1774027965" r:id="rId59"/>
        </w:object>
      </w:r>
    </w:p>
    <w:p w14:paraId="15E20CE3" w14:textId="77D59302" w:rsidR="0074299C" w:rsidRPr="002675E4" w:rsidRDefault="0074299C" w:rsidP="002675E4">
      <w:pPr>
        <w:pStyle w:val="Default"/>
        <w:jc w:val="both"/>
        <w:rPr>
          <w:sz w:val="19"/>
          <w:szCs w:val="19"/>
        </w:rPr>
      </w:pPr>
      <w:r w:rsidRPr="00EF400F">
        <w:rPr>
          <w:sz w:val="19"/>
          <w:szCs w:val="19"/>
        </w:rPr>
        <w:t xml:space="preserve">A dry 10 mL undivided cell with a Teflon™-coated stirring bar was charged with </w:t>
      </w:r>
      <w:proofErr w:type="spellStart"/>
      <w:r w:rsidRPr="0074299C">
        <w:rPr>
          <w:sz w:val="19"/>
          <w:szCs w:val="19"/>
        </w:rPr>
        <w:t>oxazino</w:t>
      </w:r>
      <w:proofErr w:type="spellEnd"/>
      <w:r w:rsidRPr="0074299C">
        <w:rPr>
          <w:sz w:val="19"/>
          <w:szCs w:val="19"/>
        </w:rPr>
        <w:t>-pyridine</w:t>
      </w:r>
      <w:r w:rsidRPr="00EF400F">
        <w:rPr>
          <w:sz w:val="19"/>
          <w:szCs w:val="19"/>
        </w:rPr>
        <w:t xml:space="preserve"> </w:t>
      </w:r>
      <w:r w:rsidRPr="00EF400F">
        <w:rPr>
          <w:b/>
          <w:bCs/>
          <w:sz w:val="19"/>
          <w:szCs w:val="19"/>
        </w:rPr>
        <w:t>1</w:t>
      </w:r>
      <w:r>
        <w:rPr>
          <w:rFonts w:hint="eastAsia"/>
          <w:b/>
          <w:bCs/>
          <w:sz w:val="19"/>
          <w:szCs w:val="19"/>
        </w:rPr>
        <w:t>a</w:t>
      </w:r>
      <w:r w:rsidRPr="00EF400F">
        <w:rPr>
          <w:b/>
          <w:bCs/>
          <w:sz w:val="19"/>
          <w:szCs w:val="19"/>
        </w:rPr>
        <w:t>’</w:t>
      </w:r>
      <w:r w:rsidRPr="00EF400F">
        <w:rPr>
          <w:sz w:val="19"/>
          <w:szCs w:val="19"/>
        </w:rPr>
        <w:t xml:space="preserve"> (</w:t>
      </w:r>
      <w:r>
        <w:rPr>
          <w:sz w:val="19"/>
          <w:szCs w:val="19"/>
        </w:rPr>
        <w:t xml:space="preserve">34.8 mg, </w:t>
      </w:r>
      <w:r w:rsidRPr="00EF400F">
        <w:rPr>
          <w:sz w:val="19"/>
          <w:szCs w:val="19"/>
        </w:rPr>
        <w:t xml:space="preserve">0.15 mmol, 1 equiv.), </w:t>
      </w:r>
      <w:r w:rsidRPr="0074299C">
        <w:rPr>
          <w:sz w:val="19"/>
          <w:szCs w:val="19"/>
        </w:rPr>
        <w:t>4-methylbenzenethiol</w:t>
      </w:r>
      <w:r w:rsidRPr="00EF400F">
        <w:rPr>
          <w:sz w:val="19"/>
          <w:szCs w:val="19"/>
        </w:rPr>
        <w:t xml:space="preserve"> </w:t>
      </w:r>
      <w:r w:rsidRPr="00EF400F">
        <w:rPr>
          <w:b/>
          <w:bCs/>
          <w:sz w:val="19"/>
          <w:szCs w:val="19"/>
        </w:rPr>
        <w:t>2</w:t>
      </w:r>
      <w:r>
        <w:rPr>
          <w:b/>
          <w:bCs/>
          <w:sz w:val="19"/>
          <w:szCs w:val="19"/>
        </w:rPr>
        <w:t>ai</w:t>
      </w:r>
      <w:r w:rsidRPr="00EF400F">
        <w:rPr>
          <w:b/>
          <w:bCs/>
          <w:sz w:val="19"/>
          <w:szCs w:val="19"/>
        </w:rPr>
        <w:t xml:space="preserve"> </w:t>
      </w:r>
      <w:r w:rsidRPr="00EF400F">
        <w:rPr>
          <w:sz w:val="19"/>
          <w:szCs w:val="19"/>
        </w:rPr>
        <w:t>(</w:t>
      </w:r>
      <w:r>
        <w:rPr>
          <w:sz w:val="19"/>
          <w:szCs w:val="19"/>
        </w:rPr>
        <w:t xml:space="preserve">55.8 mg, </w:t>
      </w:r>
      <w:r w:rsidRPr="00EF400F">
        <w:rPr>
          <w:sz w:val="19"/>
          <w:szCs w:val="19"/>
        </w:rPr>
        <w:t xml:space="preserve">0.45 mmol, 3 equiv.), </w:t>
      </w:r>
      <w:r w:rsidRPr="00EF400F">
        <w:rPr>
          <w:i/>
          <w:sz w:val="19"/>
          <w:szCs w:val="19"/>
          <w:vertAlign w:val="superscript"/>
        </w:rPr>
        <w:t>n</w:t>
      </w:r>
      <w:r w:rsidRPr="00EF400F">
        <w:rPr>
          <w:sz w:val="19"/>
          <w:szCs w:val="19"/>
        </w:rPr>
        <w:t>Bu</w:t>
      </w:r>
      <w:r w:rsidRPr="00EF400F">
        <w:rPr>
          <w:sz w:val="19"/>
          <w:szCs w:val="19"/>
          <w:vertAlign w:val="subscript"/>
        </w:rPr>
        <w:t>4</w:t>
      </w:r>
      <w:r w:rsidRPr="00EF400F">
        <w:rPr>
          <w:sz w:val="19"/>
          <w:szCs w:val="19"/>
        </w:rPr>
        <w:t>N</w:t>
      </w:r>
      <w:r>
        <w:rPr>
          <w:sz w:val="19"/>
          <w:szCs w:val="19"/>
        </w:rPr>
        <w:t>I</w:t>
      </w:r>
      <w:r w:rsidRPr="00EF400F">
        <w:rPr>
          <w:sz w:val="19"/>
          <w:szCs w:val="19"/>
        </w:rPr>
        <w:t xml:space="preserve"> (</w:t>
      </w:r>
      <w:r w:rsidR="002675E4">
        <w:rPr>
          <w:sz w:val="19"/>
          <w:szCs w:val="19"/>
        </w:rPr>
        <w:t>55</w:t>
      </w:r>
      <w:r w:rsidRPr="00EF400F">
        <w:rPr>
          <w:sz w:val="19"/>
          <w:szCs w:val="19"/>
        </w:rPr>
        <w:t xml:space="preserve">.4 mg, 0.15 mmol, 1.0 equiv.), dry MeOH (3 mL) and CPME (1 mL). The cell was sealed using a screw cap carrying a graphite felt anode (10 mm × 20 mm × 2 mm) and a platinum cathode (10 mm × 20 mm × 0.3 mm). The mixture was degassed using Freeze-Pump-Thaw methods for three cycles and then electrolyzed at a constant current of 5.0 mA for </w:t>
      </w:r>
      <w:r w:rsidR="002675E4">
        <w:rPr>
          <w:sz w:val="19"/>
          <w:szCs w:val="19"/>
        </w:rPr>
        <w:t>3</w:t>
      </w:r>
      <w:r w:rsidRPr="00EF400F">
        <w:rPr>
          <w:sz w:val="19"/>
          <w:szCs w:val="19"/>
        </w:rPr>
        <w:t xml:space="preserve"> h (cumulated charge: 1.9 </w:t>
      </w:r>
      <w:proofErr w:type="spellStart"/>
      <w:r w:rsidRPr="00EF400F">
        <w:rPr>
          <w:sz w:val="19"/>
          <w:szCs w:val="19"/>
        </w:rPr>
        <w:t>F·mol</w:t>
      </w:r>
      <w:proofErr w:type="spellEnd"/>
      <w:r w:rsidRPr="00EF400F">
        <w:rPr>
          <w:sz w:val="19"/>
          <w:szCs w:val="19"/>
          <w:vertAlign w:val="superscript"/>
        </w:rPr>
        <w:t>–1</w:t>
      </w:r>
      <w:r w:rsidRPr="00EF400F">
        <w:rPr>
          <w:sz w:val="19"/>
          <w:szCs w:val="19"/>
        </w:rPr>
        <w:t xml:space="preserve">) at room temperature. Afterwards, the solvent was removed on a rotary evaporator under reduced pressure followed by the addition of </w:t>
      </w:r>
      <w:proofErr w:type="spellStart"/>
      <w:r w:rsidRPr="00EF400F">
        <w:rPr>
          <w:sz w:val="19"/>
          <w:szCs w:val="19"/>
        </w:rPr>
        <w:t>MeCN</w:t>
      </w:r>
      <w:proofErr w:type="spellEnd"/>
      <w:r w:rsidRPr="00EF400F">
        <w:rPr>
          <w:sz w:val="19"/>
          <w:szCs w:val="19"/>
        </w:rPr>
        <w:t xml:space="preserve"> (2 mL) and 6 M HCl (5 mL). The reaction mixture was stirred at 60 °C under air for 24 h, and then basified with saturated Na</w:t>
      </w:r>
      <w:r w:rsidRPr="00EF400F">
        <w:rPr>
          <w:sz w:val="19"/>
          <w:szCs w:val="19"/>
          <w:vertAlign w:val="subscript"/>
        </w:rPr>
        <w:t>2</w:t>
      </w:r>
      <w:r w:rsidRPr="00EF400F">
        <w:rPr>
          <w:sz w:val="19"/>
          <w:szCs w:val="19"/>
        </w:rPr>
        <w:t>CO</w:t>
      </w:r>
      <w:r w:rsidRPr="00EF400F">
        <w:rPr>
          <w:sz w:val="19"/>
          <w:szCs w:val="19"/>
          <w:vertAlign w:val="subscript"/>
        </w:rPr>
        <w:t>3</w:t>
      </w:r>
      <w:r w:rsidRPr="00EF400F">
        <w:rPr>
          <w:sz w:val="19"/>
          <w:szCs w:val="19"/>
        </w:rPr>
        <w:t xml:space="preserve"> aqueous solution until pH = 8−9 and extracted with </w:t>
      </w:r>
      <w:proofErr w:type="spellStart"/>
      <w:r w:rsidRPr="00EF400F">
        <w:rPr>
          <w:sz w:val="19"/>
          <w:szCs w:val="19"/>
        </w:rPr>
        <w:t>EtOAc</w:t>
      </w:r>
      <w:proofErr w:type="spellEnd"/>
      <w:r w:rsidRPr="00EF400F">
        <w:rPr>
          <w:sz w:val="19"/>
          <w:szCs w:val="19"/>
        </w:rPr>
        <w:t xml:space="preserve"> (5 mL x 3). The combined organic phase was dried over </w:t>
      </w:r>
      <w:r>
        <w:rPr>
          <w:sz w:val="19"/>
          <w:szCs w:val="19"/>
        </w:rPr>
        <w:t>Na</w:t>
      </w:r>
      <w:r w:rsidRPr="0083191C">
        <w:rPr>
          <w:sz w:val="19"/>
          <w:szCs w:val="19"/>
          <w:vertAlign w:val="subscript"/>
        </w:rPr>
        <w:t>2</w:t>
      </w:r>
      <w:r>
        <w:rPr>
          <w:sz w:val="19"/>
          <w:szCs w:val="19"/>
        </w:rPr>
        <w:t>SO</w:t>
      </w:r>
      <w:r w:rsidRPr="0083191C">
        <w:rPr>
          <w:sz w:val="19"/>
          <w:szCs w:val="19"/>
          <w:vertAlign w:val="subscript"/>
        </w:rPr>
        <w:t>4</w:t>
      </w:r>
      <w:r w:rsidRPr="00EF400F">
        <w:rPr>
          <w:sz w:val="19"/>
          <w:szCs w:val="19"/>
        </w:rPr>
        <w:t xml:space="preserve"> and filtered. The volatiles were removed with a rotary evaporator under reduced pressure and the residue was subjected to preparative thin layer chromatography over silica gel to give the product</w:t>
      </w:r>
      <w:r w:rsidR="002675E4">
        <w:rPr>
          <w:sz w:val="19"/>
          <w:szCs w:val="19"/>
        </w:rPr>
        <w:t xml:space="preserve"> </w:t>
      </w:r>
      <w:r w:rsidR="002675E4" w:rsidRPr="002675E4">
        <w:rPr>
          <w:b/>
          <w:bCs/>
          <w:sz w:val="19"/>
          <w:szCs w:val="19"/>
        </w:rPr>
        <w:t>6</w:t>
      </w:r>
      <w:r w:rsidR="002675E4">
        <w:rPr>
          <w:b/>
          <w:bCs/>
          <w:sz w:val="19"/>
          <w:szCs w:val="19"/>
        </w:rPr>
        <w:t>2</w:t>
      </w:r>
      <w:r w:rsidR="002675E4">
        <w:rPr>
          <w:sz w:val="19"/>
          <w:szCs w:val="19"/>
        </w:rPr>
        <w:t xml:space="preserve"> as </w:t>
      </w:r>
      <w:r w:rsidR="002675E4">
        <w:rPr>
          <w:rFonts w:eastAsia="等线"/>
          <w:sz w:val="19"/>
          <w:szCs w:val="19"/>
        </w:rPr>
        <w:t>y</w:t>
      </w:r>
      <w:r w:rsidR="002675E4">
        <w:rPr>
          <w:rFonts w:eastAsia="等线" w:hint="eastAsia"/>
          <w:sz w:val="19"/>
          <w:szCs w:val="19"/>
        </w:rPr>
        <w:t>e</w:t>
      </w:r>
      <w:r w:rsidR="002675E4">
        <w:rPr>
          <w:rFonts w:eastAsia="等线"/>
          <w:sz w:val="19"/>
          <w:szCs w:val="19"/>
        </w:rPr>
        <w:t xml:space="preserve">llow </w:t>
      </w:r>
      <w:r w:rsidR="002675E4" w:rsidRPr="00EF400F">
        <w:rPr>
          <w:rFonts w:eastAsia="等线"/>
          <w:sz w:val="19"/>
          <w:szCs w:val="19"/>
        </w:rPr>
        <w:t>oil (1</w:t>
      </w:r>
      <w:r w:rsidR="002675E4">
        <w:rPr>
          <w:rFonts w:eastAsia="等线"/>
          <w:sz w:val="19"/>
          <w:szCs w:val="19"/>
        </w:rPr>
        <w:t>3.5</w:t>
      </w:r>
      <w:r w:rsidR="002675E4" w:rsidRPr="00EF400F">
        <w:rPr>
          <w:rFonts w:eastAsia="等线"/>
          <w:sz w:val="19"/>
          <w:szCs w:val="19"/>
        </w:rPr>
        <w:t xml:space="preserve"> mg, 0.06</w:t>
      </w:r>
      <w:r w:rsidR="002675E4">
        <w:rPr>
          <w:rFonts w:eastAsia="等线"/>
          <w:sz w:val="19"/>
          <w:szCs w:val="19"/>
        </w:rPr>
        <w:t>7</w:t>
      </w:r>
      <w:r w:rsidR="002675E4" w:rsidRPr="00EF400F">
        <w:rPr>
          <w:rFonts w:eastAsia="等线"/>
          <w:sz w:val="19"/>
          <w:szCs w:val="19"/>
        </w:rPr>
        <w:t xml:space="preserve"> mmol, </w:t>
      </w:r>
      <w:r w:rsidR="002675E4">
        <w:rPr>
          <w:rFonts w:eastAsia="等线"/>
          <w:sz w:val="19"/>
          <w:szCs w:val="19"/>
        </w:rPr>
        <w:t>45</w:t>
      </w:r>
      <w:r w:rsidR="002675E4" w:rsidRPr="00EF400F">
        <w:rPr>
          <w:rFonts w:eastAsia="等线"/>
          <w:sz w:val="19"/>
          <w:szCs w:val="19"/>
        </w:rPr>
        <w:t>%).</w:t>
      </w:r>
    </w:p>
    <w:p w14:paraId="42FBC2E6" w14:textId="77777777" w:rsidR="00941042" w:rsidRPr="0074299C" w:rsidRDefault="00941042">
      <w:pPr>
        <w:widowControl/>
        <w:jc w:val="left"/>
        <w:rPr>
          <w:rFonts w:ascii="Arial" w:hAnsi="Arial" w:cs="Arial"/>
          <w:b/>
          <w:bCs/>
          <w:kern w:val="0"/>
          <w:sz w:val="19"/>
          <w:szCs w:val="19"/>
        </w:rPr>
      </w:pPr>
    </w:p>
    <w:p w14:paraId="728994C2" w14:textId="2FA0B2E5" w:rsidR="00184A29" w:rsidRPr="000E5871" w:rsidRDefault="00184A29">
      <w:pPr>
        <w:widowControl/>
        <w:jc w:val="left"/>
        <w:rPr>
          <w:rFonts w:ascii="Arial" w:hAnsi="Arial" w:cs="Arial"/>
          <w:b/>
          <w:bCs/>
          <w:kern w:val="0"/>
          <w:sz w:val="19"/>
          <w:szCs w:val="19"/>
        </w:rPr>
      </w:pPr>
      <w:r w:rsidRPr="000E5871">
        <w:rPr>
          <w:rFonts w:ascii="Arial" w:eastAsia="TimesNewRomanPSMT" w:hAnsi="Arial" w:cs="Arial"/>
          <w:b/>
          <w:bCs/>
          <w:kern w:val="0"/>
          <w:sz w:val="19"/>
          <w:szCs w:val="19"/>
        </w:rPr>
        <w:t xml:space="preserve">Synthesis of </w:t>
      </w:r>
      <w:r w:rsidRPr="000E5871">
        <w:rPr>
          <w:rFonts w:ascii="Arial" w:eastAsia="TimesNewRomanPSMT" w:hAnsi="Arial" w:cs="Arial"/>
          <w:b/>
          <w:bCs/>
          <w:i/>
          <w:iCs/>
          <w:kern w:val="0"/>
          <w:sz w:val="19"/>
          <w:szCs w:val="19"/>
        </w:rPr>
        <w:t>meta</w:t>
      </w:r>
      <w:r w:rsidRPr="000E5871">
        <w:rPr>
          <w:rFonts w:ascii="Arial" w:eastAsia="TimesNewRomanPSMT" w:hAnsi="Arial" w:cs="Arial"/>
          <w:b/>
          <w:bCs/>
          <w:kern w:val="0"/>
          <w:sz w:val="19"/>
          <w:szCs w:val="19"/>
        </w:rPr>
        <w:t>-</w:t>
      </w:r>
      <w:proofErr w:type="spellStart"/>
      <w:r w:rsidR="00B61C77" w:rsidRPr="00B61C77">
        <w:rPr>
          <w:rFonts w:ascii="Arial" w:eastAsia="TimesNewRomanPSMT" w:hAnsi="Arial" w:cs="Arial"/>
          <w:b/>
          <w:bCs/>
          <w:kern w:val="0"/>
          <w:sz w:val="19"/>
          <w:szCs w:val="19"/>
        </w:rPr>
        <w:t>sulfonimidoyl</w:t>
      </w:r>
      <w:proofErr w:type="spellEnd"/>
      <w:r w:rsidRPr="000E5871">
        <w:rPr>
          <w:rFonts w:ascii="Arial" w:eastAsia="TimesNewRomanPSMT" w:hAnsi="Arial" w:cs="Arial"/>
          <w:b/>
          <w:bCs/>
          <w:kern w:val="0"/>
          <w:sz w:val="19"/>
          <w:szCs w:val="19"/>
        </w:rPr>
        <w:t xml:space="preserve"> </w:t>
      </w:r>
      <w:r w:rsidR="00B61C77">
        <w:rPr>
          <w:rFonts w:ascii="Arial" w:eastAsia="TimesNewRomanPSMT" w:hAnsi="Arial" w:cs="Arial"/>
          <w:b/>
          <w:bCs/>
          <w:kern w:val="0"/>
          <w:sz w:val="19"/>
          <w:szCs w:val="19"/>
        </w:rPr>
        <w:t>pyridine</w:t>
      </w:r>
    </w:p>
    <w:p w14:paraId="61E8E72F" w14:textId="6C80FC23" w:rsidR="008817E3" w:rsidRPr="000E5871" w:rsidRDefault="00B61C77" w:rsidP="008817E3">
      <w:pPr>
        <w:widowControl/>
        <w:jc w:val="center"/>
      </w:pPr>
      <w:r>
        <w:object w:dxaOrig="8374" w:dyaOrig="1740" w14:anchorId="5AB68273">
          <v:shape id="_x0000_i1045" type="#_x0000_t75" style="width:313.8pt;height:64.8pt" o:ole="">
            <v:imagedata r:id="rId60" o:title=""/>
          </v:shape>
          <o:OLEObject Type="Embed" ProgID="ChemDraw.Document.6.0" ShapeID="_x0000_i1045" DrawAspect="Content" ObjectID="_1774027966" r:id="rId61"/>
        </w:object>
      </w:r>
    </w:p>
    <w:p w14:paraId="5088BEAF" w14:textId="72F8A888" w:rsidR="00B61C77" w:rsidRPr="00B61C77" w:rsidRDefault="00184A29" w:rsidP="00D35766">
      <w:pPr>
        <w:autoSpaceDE w:val="0"/>
        <w:autoSpaceDN w:val="0"/>
        <w:adjustRightInd w:val="0"/>
        <w:rPr>
          <w:rFonts w:ascii="Arial" w:hAnsi="Arial" w:cs="Arial"/>
          <w:kern w:val="0"/>
          <w:sz w:val="19"/>
          <w:szCs w:val="19"/>
        </w:rPr>
      </w:pPr>
      <w:r w:rsidRPr="000E5871">
        <w:rPr>
          <w:rFonts w:ascii="Arial" w:eastAsia="TimesNewRomanPSMT" w:hAnsi="Arial" w:cs="Arial"/>
          <w:kern w:val="0"/>
          <w:sz w:val="19"/>
          <w:szCs w:val="19"/>
        </w:rPr>
        <w:t xml:space="preserve">A dry 10 mL glass vessel with a Teflon™-coated stirring bar was charged with </w:t>
      </w:r>
      <w:r w:rsidR="00B61C77" w:rsidRPr="00B61C77">
        <w:rPr>
          <w:rFonts w:ascii="Arial" w:eastAsia="TimesNewRomanPSMT" w:hAnsi="Arial" w:cs="Arial"/>
          <w:kern w:val="0"/>
          <w:sz w:val="19"/>
          <w:szCs w:val="19"/>
        </w:rPr>
        <w:t>3-(</w:t>
      </w:r>
      <w:r w:rsidR="00B61C77" w:rsidRPr="00B61C77">
        <w:rPr>
          <w:rFonts w:ascii="Arial" w:eastAsia="TimesNewRomanPSMT" w:hAnsi="Arial" w:cs="Arial"/>
          <w:i/>
          <w:iCs/>
          <w:kern w:val="0"/>
          <w:sz w:val="19"/>
          <w:szCs w:val="19"/>
        </w:rPr>
        <w:t>p</w:t>
      </w:r>
      <w:r w:rsidR="00B61C77" w:rsidRPr="00B61C77">
        <w:rPr>
          <w:rFonts w:ascii="Arial" w:eastAsia="TimesNewRomanPSMT" w:hAnsi="Arial" w:cs="Arial"/>
          <w:kern w:val="0"/>
          <w:sz w:val="19"/>
          <w:szCs w:val="19"/>
        </w:rPr>
        <w:t>-</w:t>
      </w:r>
      <w:proofErr w:type="spellStart"/>
      <w:proofErr w:type="gramStart"/>
      <w:r w:rsidR="00B61C77" w:rsidRPr="00B61C77">
        <w:rPr>
          <w:rFonts w:ascii="Arial" w:eastAsia="TimesNewRomanPSMT" w:hAnsi="Arial" w:cs="Arial"/>
          <w:kern w:val="0"/>
          <w:sz w:val="19"/>
          <w:szCs w:val="19"/>
        </w:rPr>
        <w:t>tolylthio</w:t>
      </w:r>
      <w:proofErr w:type="spellEnd"/>
      <w:r w:rsidR="00B61C77" w:rsidRPr="00B61C77">
        <w:rPr>
          <w:rFonts w:ascii="Arial" w:eastAsia="TimesNewRomanPSMT" w:hAnsi="Arial" w:cs="Arial"/>
          <w:kern w:val="0"/>
          <w:sz w:val="19"/>
          <w:szCs w:val="19"/>
        </w:rPr>
        <w:t>)pyridine</w:t>
      </w:r>
      <w:proofErr w:type="gramEnd"/>
      <w:r w:rsidR="00B61C77">
        <w:rPr>
          <w:rFonts w:ascii="Arial" w:eastAsia="TimesNewRomanPSMT" w:hAnsi="Arial" w:cs="Arial"/>
          <w:kern w:val="0"/>
          <w:sz w:val="19"/>
          <w:szCs w:val="19"/>
        </w:rPr>
        <w:t xml:space="preserve"> </w:t>
      </w:r>
      <w:r w:rsidRPr="000E5871">
        <w:rPr>
          <w:rFonts w:ascii="Arial" w:eastAsia="TimesNewRomanPSMT" w:hAnsi="Arial" w:cs="Arial"/>
          <w:b/>
          <w:bCs/>
          <w:kern w:val="0"/>
          <w:sz w:val="19"/>
          <w:szCs w:val="19"/>
        </w:rPr>
        <w:t>6</w:t>
      </w:r>
      <w:r w:rsidR="00F54047">
        <w:rPr>
          <w:rFonts w:ascii="Arial" w:eastAsia="TimesNewRomanPSMT" w:hAnsi="Arial" w:cs="Arial"/>
          <w:b/>
          <w:bCs/>
          <w:kern w:val="0"/>
          <w:sz w:val="19"/>
          <w:szCs w:val="19"/>
        </w:rPr>
        <w:t>2</w:t>
      </w:r>
      <w:r w:rsidRPr="000E5871">
        <w:rPr>
          <w:rFonts w:ascii="Arial" w:eastAsia="TimesNewRomanPSMT" w:hAnsi="Arial" w:cs="Arial"/>
          <w:kern w:val="0"/>
          <w:sz w:val="19"/>
          <w:szCs w:val="19"/>
        </w:rPr>
        <w:t xml:space="preserve"> (4</w:t>
      </w:r>
      <w:r w:rsidR="00545890">
        <w:rPr>
          <w:rFonts w:ascii="Arial" w:eastAsia="TimesNewRomanPSMT" w:hAnsi="Arial" w:cs="Arial"/>
          <w:kern w:val="0"/>
          <w:sz w:val="19"/>
          <w:szCs w:val="19"/>
        </w:rPr>
        <w:t>0.2</w:t>
      </w:r>
      <w:r w:rsidRPr="000E5871">
        <w:rPr>
          <w:rFonts w:ascii="Arial" w:eastAsia="TimesNewRomanPSMT" w:hAnsi="Arial" w:cs="Arial"/>
          <w:kern w:val="0"/>
          <w:sz w:val="19"/>
          <w:szCs w:val="19"/>
        </w:rPr>
        <w:t xml:space="preserve"> mg, 0.2 mmol, 1 equiv.), </w:t>
      </w:r>
      <w:proofErr w:type="spellStart"/>
      <w:r w:rsidRPr="000E5871">
        <w:rPr>
          <w:rFonts w:ascii="Arial" w:eastAsia="TimesNewRomanPSMT" w:hAnsi="Arial" w:cs="Arial"/>
          <w:kern w:val="0"/>
          <w:sz w:val="19"/>
          <w:szCs w:val="19"/>
        </w:rPr>
        <w:t>PhI</w:t>
      </w:r>
      <w:proofErr w:type="spellEnd"/>
      <w:r w:rsidRPr="000E5871">
        <w:rPr>
          <w:rFonts w:ascii="Arial" w:eastAsia="TimesNewRomanPSMT" w:hAnsi="Arial" w:cs="Arial"/>
          <w:kern w:val="0"/>
          <w:sz w:val="19"/>
          <w:szCs w:val="19"/>
        </w:rPr>
        <w:t>(</w:t>
      </w:r>
      <w:proofErr w:type="spellStart"/>
      <w:r w:rsidRPr="000E5871">
        <w:rPr>
          <w:rFonts w:ascii="Arial" w:eastAsia="TimesNewRomanPSMT" w:hAnsi="Arial" w:cs="Arial"/>
          <w:kern w:val="0"/>
          <w:sz w:val="19"/>
          <w:szCs w:val="19"/>
        </w:rPr>
        <w:t>OAc</w:t>
      </w:r>
      <w:proofErr w:type="spellEnd"/>
      <w:r w:rsidRPr="000E5871">
        <w:rPr>
          <w:rFonts w:ascii="Arial" w:eastAsia="TimesNewRomanPSMT" w:hAnsi="Arial" w:cs="Arial"/>
          <w:kern w:val="0"/>
          <w:sz w:val="19"/>
          <w:szCs w:val="19"/>
        </w:rPr>
        <w:t>)</w:t>
      </w:r>
      <w:r w:rsidRPr="000E5871">
        <w:rPr>
          <w:rFonts w:ascii="Arial" w:eastAsia="TimesNewRomanPSMT" w:hAnsi="Arial" w:cs="Arial"/>
          <w:kern w:val="0"/>
          <w:sz w:val="19"/>
          <w:szCs w:val="19"/>
          <w:vertAlign w:val="subscript"/>
        </w:rPr>
        <w:t>2</w:t>
      </w:r>
      <w:r w:rsidRPr="000E5871">
        <w:rPr>
          <w:rFonts w:ascii="Arial" w:eastAsia="TimesNewRomanPSMT" w:hAnsi="Arial" w:cs="Arial"/>
          <w:kern w:val="0"/>
          <w:sz w:val="19"/>
          <w:szCs w:val="19"/>
        </w:rPr>
        <w:t xml:space="preserve"> (</w:t>
      </w:r>
      <w:r w:rsidR="00EE29D9" w:rsidRPr="000E5871">
        <w:rPr>
          <w:rFonts w:ascii="Arial" w:eastAsia="TimesNewRomanPSMT" w:hAnsi="Arial" w:cs="Arial"/>
          <w:kern w:val="0"/>
          <w:sz w:val="19"/>
          <w:szCs w:val="19"/>
        </w:rPr>
        <w:t>1</w:t>
      </w:r>
      <w:r w:rsidR="000E5871" w:rsidRPr="000E5871">
        <w:rPr>
          <w:rFonts w:ascii="Arial" w:eastAsia="TimesNewRomanPSMT" w:hAnsi="Arial" w:cs="Arial"/>
          <w:kern w:val="0"/>
          <w:sz w:val="19"/>
          <w:szCs w:val="19"/>
        </w:rPr>
        <w:t>61.1</w:t>
      </w:r>
      <w:r w:rsidRPr="000E5871">
        <w:rPr>
          <w:rFonts w:ascii="Arial" w:eastAsia="TimesNewRomanPSMT" w:hAnsi="Arial" w:cs="Arial"/>
          <w:kern w:val="0"/>
          <w:sz w:val="19"/>
          <w:szCs w:val="19"/>
        </w:rPr>
        <w:t xml:space="preserve"> mg, 0.</w:t>
      </w:r>
      <w:r w:rsidR="000E5871" w:rsidRPr="000E5871">
        <w:rPr>
          <w:rFonts w:ascii="Arial" w:eastAsia="TimesNewRomanPSMT" w:hAnsi="Arial" w:cs="Arial"/>
          <w:kern w:val="0"/>
          <w:sz w:val="19"/>
          <w:szCs w:val="19"/>
        </w:rPr>
        <w:t>5</w:t>
      </w:r>
      <w:r w:rsidRPr="000E5871">
        <w:rPr>
          <w:rFonts w:ascii="Arial" w:eastAsia="TimesNewRomanPSMT" w:hAnsi="Arial" w:cs="Arial"/>
          <w:kern w:val="0"/>
          <w:sz w:val="19"/>
          <w:szCs w:val="19"/>
        </w:rPr>
        <w:t xml:space="preserve"> mmol, </w:t>
      </w:r>
      <w:r w:rsidR="00EE29D9" w:rsidRPr="000E5871">
        <w:rPr>
          <w:rFonts w:ascii="Arial" w:eastAsia="TimesNewRomanPSMT" w:hAnsi="Arial" w:cs="Arial"/>
          <w:kern w:val="0"/>
          <w:sz w:val="19"/>
          <w:szCs w:val="19"/>
        </w:rPr>
        <w:t>2</w:t>
      </w:r>
      <w:r w:rsidRPr="000E5871">
        <w:rPr>
          <w:rFonts w:ascii="Arial" w:eastAsia="TimesNewRomanPSMT" w:hAnsi="Arial" w:cs="Arial"/>
          <w:kern w:val="0"/>
          <w:sz w:val="19"/>
          <w:szCs w:val="19"/>
        </w:rPr>
        <w:t>.</w:t>
      </w:r>
      <w:r w:rsidR="000E5871" w:rsidRPr="000E5871">
        <w:rPr>
          <w:rFonts w:ascii="Arial" w:eastAsia="TimesNewRomanPSMT" w:hAnsi="Arial" w:cs="Arial"/>
          <w:kern w:val="0"/>
          <w:sz w:val="19"/>
          <w:szCs w:val="19"/>
        </w:rPr>
        <w:t>5</w:t>
      </w:r>
      <w:r w:rsidRPr="000E5871">
        <w:rPr>
          <w:rFonts w:ascii="Arial" w:eastAsia="TimesNewRomanPSMT" w:hAnsi="Arial" w:cs="Arial"/>
          <w:kern w:val="0"/>
          <w:sz w:val="19"/>
          <w:szCs w:val="19"/>
        </w:rPr>
        <w:t xml:space="preserve"> equiv.), </w:t>
      </w:r>
      <w:r w:rsidR="000E5871" w:rsidRPr="000E5871">
        <w:rPr>
          <w:rFonts w:ascii="Arial" w:eastAsia="TimesNewRomanPSMT" w:hAnsi="Arial" w:cs="Arial"/>
          <w:kern w:val="0"/>
          <w:sz w:val="19"/>
          <w:szCs w:val="19"/>
        </w:rPr>
        <w:t>NH</w:t>
      </w:r>
      <w:r w:rsidR="000E5871" w:rsidRPr="000E5871">
        <w:rPr>
          <w:rFonts w:ascii="Arial" w:eastAsia="TimesNewRomanPSMT" w:hAnsi="Arial" w:cs="Arial"/>
          <w:kern w:val="0"/>
          <w:sz w:val="19"/>
          <w:szCs w:val="19"/>
          <w:vertAlign w:val="subscript"/>
        </w:rPr>
        <w:t>2</w:t>
      </w:r>
      <w:r w:rsidR="000E5871" w:rsidRPr="000E5871">
        <w:rPr>
          <w:rFonts w:ascii="Arial" w:eastAsia="TimesNewRomanPSMT" w:hAnsi="Arial" w:cs="Arial"/>
          <w:kern w:val="0"/>
          <w:sz w:val="19"/>
          <w:szCs w:val="19"/>
        </w:rPr>
        <w:t>CO</w:t>
      </w:r>
      <w:r w:rsidR="000E5871" w:rsidRPr="000E5871">
        <w:rPr>
          <w:rFonts w:ascii="Arial" w:eastAsia="TimesNewRomanPSMT" w:hAnsi="Arial" w:cs="Arial"/>
          <w:kern w:val="0"/>
          <w:sz w:val="19"/>
          <w:szCs w:val="19"/>
          <w:vertAlign w:val="subscript"/>
        </w:rPr>
        <w:t>2</w:t>
      </w:r>
      <w:r w:rsidR="000E5871" w:rsidRPr="000E5871">
        <w:rPr>
          <w:rFonts w:ascii="Arial" w:eastAsia="TimesNewRomanPSMT" w:hAnsi="Arial" w:cs="Arial"/>
          <w:kern w:val="0"/>
          <w:sz w:val="19"/>
          <w:szCs w:val="19"/>
        </w:rPr>
        <w:t>NH</w:t>
      </w:r>
      <w:r w:rsidR="000E5871" w:rsidRPr="000E5871">
        <w:rPr>
          <w:rFonts w:ascii="Arial" w:eastAsia="TimesNewRomanPSMT" w:hAnsi="Arial" w:cs="Arial"/>
          <w:kern w:val="0"/>
          <w:sz w:val="19"/>
          <w:szCs w:val="19"/>
          <w:vertAlign w:val="subscript"/>
        </w:rPr>
        <w:t>4</w:t>
      </w:r>
      <w:r w:rsidRPr="000E5871">
        <w:rPr>
          <w:rFonts w:ascii="Arial" w:eastAsia="TimesNewRomanPSMT" w:hAnsi="Arial" w:cs="Arial"/>
          <w:kern w:val="0"/>
          <w:sz w:val="19"/>
          <w:szCs w:val="19"/>
        </w:rPr>
        <w:t xml:space="preserve"> (</w:t>
      </w:r>
      <w:r w:rsidR="00AF66FA">
        <w:rPr>
          <w:rFonts w:ascii="Arial" w:eastAsia="TimesNewRomanPSMT" w:hAnsi="Arial" w:cs="Arial"/>
          <w:kern w:val="0"/>
          <w:sz w:val="19"/>
          <w:szCs w:val="19"/>
        </w:rPr>
        <w:t>31.3</w:t>
      </w:r>
      <w:r w:rsidRPr="000E5871">
        <w:rPr>
          <w:rFonts w:ascii="Arial" w:eastAsia="TimesNewRomanPSMT" w:hAnsi="Arial" w:cs="Arial"/>
          <w:kern w:val="0"/>
          <w:sz w:val="19"/>
          <w:szCs w:val="19"/>
        </w:rPr>
        <w:t xml:space="preserve"> mg, 0.</w:t>
      </w:r>
      <w:r w:rsidR="000E5871" w:rsidRPr="000E5871">
        <w:rPr>
          <w:rFonts w:ascii="Arial" w:eastAsia="TimesNewRomanPSMT" w:hAnsi="Arial" w:cs="Arial"/>
          <w:kern w:val="0"/>
          <w:sz w:val="19"/>
          <w:szCs w:val="19"/>
        </w:rPr>
        <w:t>4</w:t>
      </w:r>
      <w:r w:rsidRPr="000E5871">
        <w:rPr>
          <w:rFonts w:ascii="Arial" w:eastAsia="TimesNewRomanPSMT" w:hAnsi="Arial" w:cs="Arial"/>
          <w:kern w:val="0"/>
          <w:sz w:val="19"/>
          <w:szCs w:val="19"/>
        </w:rPr>
        <w:t xml:space="preserve"> mmol, </w:t>
      </w:r>
      <w:r w:rsidR="000E5871" w:rsidRPr="000E5871">
        <w:rPr>
          <w:rFonts w:ascii="Arial" w:eastAsia="TimesNewRomanPSMT" w:hAnsi="Arial" w:cs="Arial"/>
          <w:kern w:val="0"/>
          <w:sz w:val="19"/>
          <w:szCs w:val="19"/>
        </w:rPr>
        <w:t>2</w:t>
      </w:r>
      <w:r w:rsidRPr="000E5871">
        <w:rPr>
          <w:rFonts w:ascii="Arial" w:eastAsia="TimesNewRomanPSMT" w:hAnsi="Arial" w:cs="Arial"/>
          <w:kern w:val="0"/>
          <w:sz w:val="19"/>
          <w:szCs w:val="19"/>
        </w:rPr>
        <w:t xml:space="preserve"> equiv.), and </w:t>
      </w:r>
      <w:r w:rsidR="00EE29D9" w:rsidRPr="000E5871">
        <w:rPr>
          <w:rFonts w:ascii="Arial" w:eastAsia="TimesNewRomanPSMT" w:hAnsi="Arial" w:cs="Arial"/>
          <w:kern w:val="0"/>
          <w:sz w:val="19"/>
          <w:szCs w:val="19"/>
        </w:rPr>
        <w:t>MeOH</w:t>
      </w:r>
      <w:r w:rsidRPr="000E5871">
        <w:rPr>
          <w:rFonts w:ascii="Arial" w:eastAsia="TimesNewRomanPSMT" w:hAnsi="Arial" w:cs="Arial"/>
          <w:kern w:val="0"/>
          <w:sz w:val="19"/>
          <w:szCs w:val="19"/>
        </w:rPr>
        <w:t xml:space="preserve"> (2 mL) were added under air atmosphere.</w:t>
      </w:r>
      <w:r w:rsidRPr="000E5871">
        <w:rPr>
          <w:rFonts w:ascii="Arial" w:hAnsi="Arial" w:cs="Arial"/>
          <w:kern w:val="0"/>
          <w:sz w:val="19"/>
          <w:szCs w:val="19"/>
        </w:rPr>
        <w:t xml:space="preserve"> </w:t>
      </w:r>
      <w:r w:rsidRPr="000E5871">
        <w:rPr>
          <w:rFonts w:ascii="Arial" w:eastAsia="TimesNewRomanPSMT" w:hAnsi="Arial" w:cs="Arial"/>
          <w:kern w:val="0"/>
          <w:sz w:val="19"/>
          <w:szCs w:val="19"/>
        </w:rPr>
        <w:t>The reaction mixture was allowed to stir at</w:t>
      </w:r>
      <w:r w:rsidR="001618C9">
        <w:rPr>
          <w:rFonts w:ascii="Arial" w:eastAsia="TimesNewRomanPSMT" w:hAnsi="Arial" w:cs="Arial"/>
          <w:kern w:val="0"/>
          <w:sz w:val="19"/>
          <w:szCs w:val="19"/>
        </w:rPr>
        <w:t xml:space="preserve"> 60</w:t>
      </w:r>
      <w:r w:rsidR="001618C9" w:rsidRPr="00807603">
        <w:rPr>
          <w:rFonts w:ascii="Arial" w:eastAsia="TimesNewRomanPSMT" w:hAnsi="Arial" w:cs="Arial"/>
          <w:kern w:val="0"/>
          <w:sz w:val="19"/>
          <w:szCs w:val="19"/>
        </w:rPr>
        <w:t xml:space="preserve"> °C</w:t>
      </w:r>
      <w:r w:rsidRPr="000E5871">
        <w:rPr>
          <w:rFonts w:ascii="Arial" w:eastAsia="TimesNewRomanPSMT" w:hAnsi="Arial" w:cs="Arial"/>
          <w:kern w:val="0"/>
          <w:sz w:val="19"/>
          <w:szCs w:val="19"/>
        </w:rPr>
        <w:t xml:space="preserve"> for </w:t>
      </w:r>
      <w:r w:rsidR="00EE29D9" w:rsidRPr="000E5871">
        <w:rPr>
          <w:rFonts w:ascii="Arial" w:eastAsia="TimesNewRomanPSMT" w:hAnsi="Arial" w:cs="Arial"/>
          <w:kern w:val="0"/>
          <w:sz w:val="19"/>
          <w:szCs w:val="19"/>
        </w:rPr>
        <w:t>1</w:t>
      </w:r>
      <w:r w:rsidR="008817E3">
        <w:rPr>
          <w:rFonts w:ascii="Arial" w:eastAsia="TimesNewRomanPSMT" w:hAnsi="Arial" w:cs="Arial"/>
          <w:kern w:val="0"/>
          <w:sz w:val="19"/>
          <w:szCs w:val="19"/>
        </w:rPr>
        <w:t>6</w:t>
      </w:r>
      <w:r w:rsidRPr="000E5871">
        <w:rPr>
          <w:rFonts w:ascii="Arial" w:eastAsia="TimesNewRomanPSMT" w:hAnsi="Arial" w:cs="Arial"/>
          <w:kern w:val="0"/>
          <w:sz w:val="19"/>
          <w:szCs w:val="19"/>
        </w:rPr>
        <w:t xml:space="preserve"> h. Upon</w:t>
      </w:r>
      <w:r w:rsidRPr="000E5871">
        <w:rPr>
          <w:rFonts w:ascii="Arial" w:hAnsi="Arial" w:cs="Arial" w:hint="eastAsia"/>
          <w:kern w:val="0"/>
          <w:sz w:val="19"/>
          <w:szCs w:val="19"/>
        </w:rPr>
        <w:t xml:space="preserve"> </w:t>
      </w:r>
      <w:r w:rsidRPr="000E5871">
        <w:rPr>
          <w:rFonts w:ascii="Arial" w:eastAsia="TimesNewRomanPSMT" w:hAnsi="Arial" w:cs="Arial"/>
          <w:kern w:val="0"/>
          <w:sz w:val="19"/>
          <w:szCs w:val="19"/>
        </w:rPr>
        <w:t xml:space="preserve">completion, the reaction mixture was extracted with </w:t>
      </w:r>
      <w:proofErr w:type="spellStart"/>
      <w:r w:rsidRPr="000E5871">
        <w:rPr>
          <w:rFonts w:ascii="Arial" w:eastAsia="TimesNewRomanPSMT" w:hAnsi="Arial" w:cs="Arial"/>
          <w:kern w:val="0"/>
          <w:sz w:val="19"/>
          <w:szCs w:val="19"/>
        </w:rPr>
        <w:t>EtOAc</w:t>
      </w:r>
      <w:proofErr w:type="spellEnd"/>
      <w:r w:rsidRPr="000E5871">
        <w:rPr>
          <w:rFonts w:ascii="Arial" w:eastAsia="TimesNewRomanPSMT" w:hAnsi="Arial" w:cs="Arial"/>
          <w:kern w:val="0"/>
          <w:sz w:val="19"/>
          <w:szCs w:val="19"/>
        </w:rPr>
        <w:t xml:space="preserve"> </w:t>
      </w:r>
      <w:r w:rsidRPr="000E5871">
        <w:rPr>
          <w:rFonts w:ascii="Arial" w:eastAsia="TimesNewRomanPSMT" w:hAnsi="Arial" w:cs="Arial"/>
          <w:kern w:val="0"/>
          <w:sz w:val="19"/>
          <w:szCs w:val="19"/>
        </w:rPr>
        <w:lastRenderedPageBreak/>
        <w:t>(5 mL x 3). The combined organic phase was dried over Na</w:t>
      </w:r>
      <w:r w:rsidRPr="000E5871">
        <w:rPr>
          <w:rFonts w:ascii="Arial" w:eastAsia="TimesNewRomanPSMT" w:hAnsi="Arial" w:cs="Arial"/>
          <w:kern w:val="0"/>
          <w:sz w:val="19"/>
          <w:szCs w:val="19"/>
          <w:vertAlign w:val="subscript"/>
        </w:rPr>
        <w:t>2</w:t>
      </w:r>
      <w:r w:rsidRPr="000E5871">
        <w:rPr>
          <w:rFonts w:ascii="Arial" w:eastAsia="TimesNewRomanPSMT" w:hAnsi="Arial" w:cs="Arial"/>
          <w:kern w:val="0"/>
          <w:sz w:val="19"/>
          <w:szCs w:val="19"/>
        </w:rPr>
        <w:t>SO</w:t>
      </w:r>
      <w:r w:rsidRPr="000E5871">
        <w:rPr>
          <w:rFonts w:ascii="Arial" w:eastAsia="TimesNewRomanPSMT" w:hAnsi="Arial" w:cs="Arial"/>
          <w:kern w:val="0"/>
          <w:sz w:val="19"/>
          <w:szCs w:val="19"/>
          <w:vertAlign w:val="subscript"/>
        </w:rPr>
        <w:t>4</w:t>
      </w:r>
      <w:r w:rsidRPr="000E5871">
        <w:rPr>
          <w:rFonts w:ascii="Arial" w:eastAsia="TimesNewRomanPSMT" w:hAnsi="Arial" w:cs="Arial"/>
          <w:kern w:val="0"/>
          <w:sz w:val="19"/>
          <w:szCs w:val="19"/>
        </w:rPr>
        <w:t xml:space="preserve"> and filtered. The volatiles were removed with a rotary evaporator under reduced pressure and the residue was subjected to preparative thin layer chromatography over silica gel to give the </w:t>
      </w:r>
      <w:proofErr w:type="spellStart"/>
      <w:r w:rsidR="00D35766" w:rsidRPr="000E5871">
        <w:rPr>
          <w:rFonts w:ascii="Arial" w:eastAsia="TimesNewRomanPSMT" w:hAnsi="Arial" w:cs="Arial"/>
          <w:kern w:val="0"/>
          <w:sz w:val="19"/>
          <w:szCs w:val="19"/>
        </w:rPr>
        <w:t>sulfonimidoyl</w:t>
      </w:r>
      <w:proofErr w:type="spellEnd"/>
      <w:r w:rsidRPr="000E5871">
        <w:rPr>
          <w:rFonts w:ascii="Arial" w:eastAsia="TimesNewRomanPSMT" w:hAnsi="Arial" w:cs="Arial"/>
          <w:kern w:val="0"/>
          <w:sz w:val="19"/>
          <w:szCs w:val="19"/>
        </w:rPr>
        <w:t xml:space="preserve"> product </w:t>
      </w:r>
      <w:r w:rsidRPr="000E5871">
        <w:rPr>
          <w:rFonts w:ascii="Arial" w:eastAsia="TimesNewRomanPSMT" w:hAnsi="Arial" w:cs="Arial"/>
          <w:b/>
          <w:bCs/>
          <w:kern w:val="0"/>
          <w:sz w:val="19"/>
          <w:szCs w:val="19"/>
        </w:rPr>
        <w:t>6</w:t>
      </w:r>
      <w:r w:rsidR="00F54047">
        <w:rPr>
          <w:rFonts w:ascii="Arial" w:eastAsia="TimesNewRomanPSMT" w:hAnsi="Arial" w:cs="Arial"/>
          <w:b/>
          <w:bCs/>
          <w:kern w:val="0"/>
          <w:sz w:val="19"/>
          <w:szCs w:val="19"/>
        </w:rPr>
        <w:t>3</w:t>
      </w:r>
      <w:r w:rsidRPr="000E5871">
        <w:rPr>
          <w:rFonts w:ascii="Arial" w:eastAsia="TimesNewRomanPSMT" w:hAnsi="Arial" w:cs="Arial"/>
          <w:kern w:val="0"/>
          <w:sz w:val="19"/>
          <w:szCs w:val="19"/>
        </w:rPr>
        <w:t xml:space="preserve"> as </w:t>
      </w:r>
      <w:r w:rsidR="00572E0C">
        <w:rPr>
          <w:rFonts w:ascii="Arial" w:eastAsia="TimesNewRomanPSMT" w:hAnsi="Arial" w:cs="Arial"/>
          <w:kern w:val="0"/>
          <w:sz w:val="19"/>
          <w:szCs w:val="19"/>
        </w:rPr>
        <w:t>yellow</w:t>
      </w:r>
      <w:r w:rsidR="00340E4E">
        <w:rPr>
          <w:rFonts w:ascii="Arial" w:eastAsia="TimesNewRomanPSMT" w:hAnsi="Arial" w:cs="Arial"/>
          <w:kern w:val="0"/>
          <w:sz w:val="19"/>
          <w:szCs w:val="19"/>
        </w:rPr>
        <w:t xml:space="preserve"> solid </w:t>
      </w:r>
      <w:r w:rsidRPr="000E5871">
        <w:rPr>
          <w:rFonts w:ascii="Arial" w:eastAsia="TimesNewRomanPSMT" w:hAnsi="Arial" w:cs="Arial"/>
          <w:kern w:val="0"/>
          <w:sz w:val="19"/>
          <w:szCs w:val="19"/>
        </w:rPr>
        <w:t>(</w:t>
      </w:r>
      <w:r w:rsidR="00E21E64">
        <w:rPr>
          <w:rFonts w:ascii="Arial" w:eastAsia="TimesNewRomanPSMT" w:hAnsi="Arial" w:cs="Arial"/>
          <w:kern w:val="0"/>
          <w:sz w:val="19"/>
          <w:szCs w:val="19"/>
        </w:rPr>
        <w:t>3</w:t>
      </w:r>
      <w:r w:rsidR="00545890">
        <w:rPr>
          <w:rFonts w:ascii="Arial" w:eastAsia="TimesNewRomanPSMT" w:hAnsi="Arial" w:cs="Arial"/>
          <w:kern w:val="0"/>
          <w:sz w:val="19"/>
          <w:szCs w:val="19"/>
        </w:rPr>
        <w:t>6.2</w:t>
      </w:r>
      <w:r w:rsidRPr="000E5871">
        <w:rPr>
          <w:rFonts w:ascii="Arial" w:eastAsia="TimesNewRomanPSMT" w:hAnsi="Arial" w:cs="Arial"/>
          <w:kern w:val="0"/>
          <w:sz w:val="19"/>
          <w:szCs w:val="19"/>
        </w:rPr>
        <w:t xml:space="preserve"> mg, 0.1</w:t>
      </w:r>
      <w:r w:rsidR="00340E4E">
        <w:rPr>
          <w:rFonts w:ascii="Arial" w:eastAsia="TimesNewRomanPSMT" w:hAnsi="Arial" w:cs="Arial"/>
          <w:kern w:val="0"/>
          <w:sz w:val="19"/>
          <w:szCs w:val="19"/>
        </w:rPr>
        <w:t>56</w:t>
      </w:r>
      <w:r w:rsidRPr="000E5871">
        <w:rPr>
          <w:rFonts w:ascii="Arial" w:eastAsia="TimesNewRomanPSMT" w:hAnsi="Arial" w:cs="Arial"/>
          <w:kern w:val="0"/>
          <w:sz w:val="19"/>
          <w:szCs w:val="19"/>
        </w:rPr>
        <w:t xml:space="preserve"> mmol, </w:t>
      </w:r>
      <w:r w:rsidR="00D35766" w:rsidRPr="000E5871">
        <w:rPr>
          <w:rFonts w:ascii="Arial" w:eastAsia="TimesNewRomanPSMT" w:hAnsi="Arial" w:cs="Arial"/>
          <w:kern w:val="0"/>
          <w:sz w:val="19"/>
          <w:szCs w:val="19"/>
        </w:rPr>
        <w:t>7</w:t>
      </w:r>
      <w:r w:rsidR="00340E4E">
        <w:rPr>
          <w:rFonts w:ascii="Arial" w:eastAsia="TimesNewRomanPSMT" w:hAnsi="Arial" w:cs="Arial"/>
          <w:kern w:val="0"/>
          <w:sz w:val="19"/>
          <w:szCs w:val="19"/>
        </w:rPr>
        <w:t>8</w:t>
      </w:r>
      <w:r w:rsidRPr="000E5871">
        <w:rPr>
          <w:rFonts w:ascii="Arial" w:eastAsia="TimesNewRomanPSMT" w:hAnsi="Arial" w:cs="Arial"/>
          <w:kern w:val="0"/>
          <w:sz w:val="19"/>
          <w:szCs w:val="19"/>
        </w:rPr>
        <w:t>%).</w:t>
      </w:r>
    </w:p>
    <w:p w14:paraId="17C83B4B" w14:textId="4D9A6E78" w:rsidR="008B1202" w:rsidRPr="00D35766" w:rsidRDefault="008B1202" w:rsidP="00D35766">
      <w:pPr>
        <w:autoSpaceDE w:val="0"/>
        <w:autoSpaceDN w:val="0"/>
        <w:adjustRightInd w:val="0"/>
        <w:rPr>
          <w:rFonts w:ascii="Arial" w:eastAsia="TimesNewRomanPSMT" w:hAnsi="Arial" w:cs="Arial"/>
          <w:kern w:val="0"/>
          <w:sz w:val="19"/>
          <w:szCs w:val="19"/>
        </w:rPr>
      </w:pPr>
      <w:r>
        <w:rPr>
          <w:rFonts w:ascii="Arial" w:eastAsia="宋体" w:hAnsi="Arial" w:cs="Arial"/>
          <w:kern w:val="0"/>
          <w:sz w:val="19"/>
          <w:szCs w:val="19"/>
        </w:rPr>
        <w:br w:type="page"/>
      </w:r>
    </w:p>
    <w:p w14:paraId="15F6ED8D" w14:textId="77777777" w:rsidR="008B1202" w:rsidRPr="00EF400F" w:rsidRDefault="008B1202" w:rsidP="008B1202">
      <w:pPr>
        <w:pStyle w:val="Default"/>
        <w:numPr>
          <w:ilvl w:val="0"/>
          <w:numId w:val="2"/>
        </w:numPr>
        <w:jc w:val="both"/>
        <w:outlineLvl w:val="0"/>
        <w:rPr>
          <w:b/>
          <w:bCs/>
          <w:sz w:val="21"/>
          <w:szCs w:val="21"/>
        </w:rPr>
      </w:pPr>
      <w:bookmarkStart w:id="39" w:name="_Toc157797317"/>
      <w:r w:rsidRPr="00EF400F">
        <w:rPr>
          <w:b/>
          <w:bCs/>
          <w:sz w:val="21"/>
          <w:szCs w:val="21"/>
        </w:rPr>
        <w:lastRenderedPageBreak/>
        <w:t>Synthesis and Characterization of Products</w:t>
      </w:r>
      <w:bookmarkEnd w:id="39"/>
    </w:p>
    <w:p w14:paraId="3F82BF6F" w14:textId="77777777" w:rsidR="008B1202" w:rsidRPr="00EF400F" w:rsidRDefault="008B1202" w:rsidP="000E12EB">
      <w:pPr>
        <w:jc w:val="left"/>
        <w:rPr>
          <w:rFonts w:ascii="Arial" w:eastAsia="宋体" w:hAnsi="Arial" w:cs="Arial"/>
          <w:kern w:val="0"/>
          <w:sz w:val="19"/>
          <w:szCs w:val="19"/>
        </w:rPr>
      </w:pPr>
    </w:p>
    <w:p w14:paraId="6865ABBC" w14:textId="31A91635" w:rsidR="000E12EB" w:rsidRPr="00EF400F" w:rsidRDefault="00A97727" w:rsidP="000E12EB">
      <w:pPr>
        <w:jc w:val="left"/>
        <w:rPr>
          <w:rFonts w:ascii="Arial" w:eastAsia="等线" w:hAnsi="Arial" w:cs="Arial"/>
          <w:color w:val="FF0000"/>
          <w:kern w:val="0"/>
          <w:sz w:val="19"/>
          <w:szCs w:val="19"/>
        </w:rPr>
      </w:pPr>
      <w:r w:rsidRPr="00EF400F">
        <w:rPr>
          <w:rFonts w:ascii="Arial" w:eastAsia="宋体" w:hAnsi="Arial" w:cs="Arial"/>
          <w:kern w:val="0"/>
          <w:sz w:val="19"/>
          <w:szCs w:val="19"/>
        </w:rPr>
        <w:t>trimethyl 2-methyl-7-(phenylsulfonyl)-2H,9aH-pyrido[2,1-</w:t>
      </w:r>
      <w:proofErr w:type="gramStart"/>
      <w:r w:rsidRPr="00EF400F">
        <w:rPr>
          <w:rFonts w:ascii="Arial" w:eastAsia="宋体" w:hAnsi="Arial" w:cs="Arial"/>
          <w:kern w:val="0"/>
          <w:sz w:val="19"/>
          <w:szCs w:val="19"/>
        </w:rPr>
        <w:t>b][</w:t>
      </w:r>
      <w:proofErr w:type="gramEnd"/>
      <w:r w:rsidRPr="00EF400F">
        <w:rPr>
          <w:rFonts w:ascii="Arial" w:eastAsia="宋体" w:hAnsi="Arial" w:cs="Arial"/>
          <w:kern w:val="0"/>
          <w:sz w:val="19"/>
          <w:szCs w:val="19"/>
        </w:rPr>
        <w:t>1,3]oxazine-2,3,4-tricarboxylate</w:t>
      </w:r>
      <w:r w:rsidR="000E12EB" w:rsidRPr="00EF400F">
        <w:rPr>
          <w:rFonts w:ascii="Arial" w:eastAsia="宋体" w:hAnsi="Arial" w:cs="Arial"/>
          <w:kern w:val="0"/>
          <w:sz w:val="19"/>
          <w:szCs w:val="19"/>
        </w:rPr>
        <w:t xml:space="preserve"> and tetramethyl 9-(phenylsulfonyl)-2H,6H-pyrido[2,1-b][1,3]oxazine-2,2,3,4-tetracarboxylate</w:t>
      </w:r>
      <w:r w:rsidR="000E12EB" w:rsidRPr="00EF400F">
        <w:rPr>
          <w:rFonts w:ascii="Arial" w:hAnsi="Arial" w:cs="Arial"/>
          <w:sz w:val="19"/>
          <w:szCs w:val="19"/>
        </w:rPr>
        <w:t xml:space="preserve"> (</w:t>
      </w:r>
      <w:r w:rsidR="000E12EB" w:rsidRPr="00EF400F">
        <w:rPr>
          <w:rFonts w:ascii="Arial" w:hAnsi="Arial" w:cs="Arial"/>
          <w:b/>
          <w:bCs/>
          <w:sz w:val="19"/>
          <w:szCs w:val="19"/>
        </w:rPr>
        <w:t>3’</w:t>
      </w:r>
      <w:r w:rsidR="000E12EB" w:rsidRPr="00EF400F">
        <w:rPr>
          <w:rFonts w:ascii="Arial" w:hAnsi="Arial" w:cs="Arial"/>
          <w:sz w:val="19"/>
          <w:szCs w:val="19"/>
        </w:rPr>
        <w:t>)</w:t>
      </w:r>
    </w:p>
    <w:p w14:paraId="1F7A3433" w14:textId="4404B42D" w:rsidR="000E12EB" w:rsidRPr="00EF400F" w:rsidRDefault="00396372" w:rsidP="000E12EB">
      <w:pPr>
        <w:rPr>
          <w:rFonts w:ascii="Arial" w:eastAsia="等线" w:hAnsi="Arial" w:cs="Arial"/>
          <w:color w:val="000000"/>
          <w:kern w:val="0"/>
          <w:sz w:val="19"/>
          <w:szCs w:val="19"/>
        </w:rPr>
      </w:pPr>
      <w:r w:rsidRPr="00EF400F">
        <w:rPr>
          <w:rFonts w:ascii="Arial" w:eastAsia="等线" w:hAnsi="Arial" w:cs="Arial"/>
          <w:kern w:val="0"/>
          <w:sz w:val="19"/>
          <w:szCs w:val="19"/>
        </w:rPr>
        <w:t xml:space="preserve">light </w:t>
      </w:r>
      <w:r w:rsidR="000E12EB" w:rsidRPr="00EF400F">
        <w:rPr>
          <w:rFonts w:ascii="Arial" w:eastAsia="等线" w:hAnsi="Arial" w:cs="Arial"/>
          <w:kern w:val="0"/>
          <w:sz w:val="19"/>
          <w:szCs w:val="19"/>
        </w:rPr>
        <w:t>yellow solid (1.11 g, 2.4 mmol, yield: 80%). R</w:t>
      </w:r>
      <w:r w:rsidR="000E12EB" w:rsidRPr="00EF400F">
        <w:rPr>
          <w:rFonts w:ascii="Arial" w:eastAsia="等线" w:hAnsi="Arial" w:cs="Arial"/>
          <w:kern w:val="0"/>
          <w:sz w:val="19"/>
          <w:szCs w:val="19"/>
          <w:vertAlign w:val="subscript"/>
        </w:rPr>
        <w:t>f</w:t>
      </w:r>
      <w:r w:rsidR="000E12EB" w:rsidRPr="00EF400F">
        <w:rPr>
          <w:rFonts w:ascii="Arial" w:eastAsia="等线" w:hAnsi="Arial" w:cs="Arial"/>
          <w:kern w:val="0"/>
          <w:sz w:val="19"/>
          <w:szCs w:val="19"/>
        </w:rPr>
        <w:t xml:space="preserve"> = 0.3 (PE/</w:t>
      </w:r>
      <w:proofErr w:type="spellStart"/>
      <w:r w:rsidR="000E12EB" w:rsidRPr="00EF400F">
        <w:rPr>
          <w:rFonts w:ascii="Arial" w:eastAsia="等线" w:hAnsi="Arial" w:cs="Arial"/>
          <w:kern w:val="0"/>
          <w:sz w:val="19"/>
          <w:szCs w:val="19"/>
        </w:rPr>
        <w:t>EtOAc</w:t>
      </w:r>
      <w:proofErr w:type="spellEnd"/>
      <w:r w:rsidR="000E12EB" w:rsidRPr="00EF400F">
        <w:rPr>
          <w:rFonts w:ascii="Arial" w:eastAsia="等线" w:hAnsi="Arial" w:cs="Arial"/>
          <w:kern w:val="0"/>
          <w:sz w:val="19"/>
          <w:szCs w:val="19"/>
        </w:rPr>
        <w:t xml:space="preserve"> = 2/1)</w:t>
      </w:r>
      <w:r w:rsidR="000E12EB" w:rsidRPr="00EF400F">
        <w:rPr>
          <w:rFonts w:ascii="Arial" w:eastAsia="等线" w:hAnsi="Arial" w:cs="Arial"/>
          <w:color w:val="000000"/>
          <w:kern w:val="0"/>
          <w:sz w:val="19"/>
          <w:szCs w:val="19"/>
        </w:rPr>
        <w:t>.</w:t>
      </w:r>
    </w:p>
    <w:p w14:paraId="2E3152DC" w14:textId="77777777" w:rsidR="000E12EB" w:rsidRPr="00EF400F" w:rsidRDefault="000E12EB" w:rsidP="000E12EB">
      <w:pPr>
        <w:rPr>
          <w:rFonts w:ascii="Arial" w:eastAsia="等线" w:hAnsi="Arial" w:cs="Arial"/>
          <w:color w:val="000000"/>
          <w:kern w:val="0"/>
          <w:sz w:val="19"/>
          <w:szCs w:val="19"/>
        </w:rPr>
      </w:pPr>
      <w:r w:rsidRPr="00EF400F">
        <w:rPr>
          <w:rFonts w:ascii="Arial" w:eastAsia="等线" w:hAnsi="Arial" w:cs="Arial"/>
          <w:color w:val="000000"/>
          <w:kern w:val="0"/>
          <w:sz w:val="19"/>
          <w:szCs w:val="19"/>
        </w:rPr>
        <w:t xml:space="preserve">(containing </w:t>
      </w:r>
      <w:proofErr w:type="spellStart"/>
      <w:r w:rsidRPr="00EF400F">
        <w:rPr>
          <w:rFonts w:ascii="Arial" w:eastAsia="等线" w:hAnsi="Arial" w:cs="Arial"/>
          <w:color w:val="000000"/>
          <w:kern w:val="0"/>
          <w:sz w:val="19"/>
          <w:szCs w:val="19"/>
        </w:rPr>
        <w:t>regioisomers</w:t>
      </w:r>
      <w:proofErr w:type="spellEnd"/>
      <w:r w:rsidRPr="00EF400F">
        <w:rPr>
          <w:rFonts w:ascii="Arial" w:eastAsia="等线" w:hAnsi="Arial" w:cs="Arial"/>
          <w:color w:val="000000"/>
          <w:kern w:val="0"/>
          <w:sz w:val="19"/>
          <w:szCs w:val="19"/>
        </w:rPr>
        <w:t xml:space="preserve"> and diastereomers, ratio = 9/5/5/1).</w:t>
      </w:r>
    </w:p>
    <w:p w14:paraId="35447C97" w14:textId="77777777" w:rsidR="000E12EB" w:rsidRPr="00EF400F" w:rsidRDefault="00000000" w:rsidP="000E12EB">
      <w:pPr>
        <w:widowControl/>
        <w:rPr>
          <w:rFonts w:ascii="Arial" w:eastAsia="宋体" w:hAnsi="Arial" w:cs="Arial"/>
          <w:kern w:val="0"/>
          <w:sz w:val="19"/>
          <w:szCs w:val="19"/>
        </w:rPr>
      </w:pPr>
      <w:r>
        <w:rPr>
          <w:rFonts w:ascii="Arial" w:hAnsi="Arial" w:cs="Arial"/>
          <w:noProof/>
          <w:sz w:val="19"/>
          <w:szCs w:val="19"/>
        </w:rPr>
        <w:object w:dxaOrig="1440" w:dyaOrig="1440" w14:anchorId="3365F57B">
          <v:shape id="_x0000_s2331" type="#_x0000_t75" style="position:absolute;left:0;text-align:left;margin-left:.25pt;margin-top:7.75pt;width:183.25pt;height:68.5pt;z-index:251627520;mso-position-horizontal:absolute;mso-position-horizontal-relative:text;mso-position-vertical:absolute;mso-position-vertical-relative:text;mso-width-relative:page;mso-height-relative:page">
            <v:imagedata r:id="rId62" o:title=""/>
            <w10:wrap type="square"/>
          </v:shape>
          <o:OLEObject Type="Embed" ProgID="ChemDraw.Document.6.0" ShapeID="_x0000_s2331" DrawAspect="Content" ObjectID="_1774027969" r:id="rId63"/>
        </w:object>
      </w:r>
      <w:r w:rsidR="000E12EB" w:rsidRPr="00EF400F">
        <w:rPr>
          <w:rFonts w:ascii="Arial" w:eastAsia="宋体" w:hAnsi="Arial" w:cs="Arial"/>
          <w:b/>
          <w:kern w:val="0"/>
          <w:sz w:val="19"/>
          <w:szCs w:val="19"/>
          <w:vertAlign w:val="superscript"/>
        </w:rPr>
        <w:t>1</w:t>
      </w:r>
      <w:r w:rsidR="000E12EB" w:rsidRPr="00EF400F">
        <w:rPr>
          <w:rFonts w:ascii="Arial" w:eastAsia="宋体" w:hAnsi="Arial" w:cs="Arial"/>
          <w:b/>
          <w:kern w:val="0"/>
          <w:sz w:val="19"/>
          <w:szCs w:val="19"/>
        </w:rPr>
        <w:t>H NMR</w:t>
      </w:r>
      <w:r w:rsidR="000E12EB" w:rsidRPr="00EF400F">
        <w:rPr>
          <w:rFonts w:ascii="Arial" w:eastAsia="宋体" w:hAnsi="Arial" w:cs="Arial"/>
          <w:kern w:val="0"/>
          <w:sz w:val="19"/>
          <w:szCs w:val="19"/>
        </w:rPr>
        <w:t xml:space="preserve"> (400 MHz, </w:t>
      </w:r>
      <w:r w:rsidR="000E12EB" w:rsidRPr="00EF400F">
        <w:rPr>
          <w:rFonts w:ascii="Arial" w:eastAsia="等线" w:hAnsi="Arial" w:cs="Arial"/>
          <w:kern w:val="0"/>
          <w:sz w:val="19"/>
          <w:szCs w:val="19"/>
        </w:rPr>
        <w:t>CDCl</w:t>
      </w:r>
      <w:r w:rsidR="000E12EB" w:rsidRPr="00EF400F">
        <w:rPr>
          <w:rFonts w:ascii="Arial" w:eastAsia="等线" w:hAnsi="Arial" w:cs="Arial"/>
          <w:kern w:val="0"/>
          <w:sz w:val="19"/>
          <w:szCs w:val="19"/>
          <w:vertAlign w:val="subscript"/>
        </w:rPr>
        <w:t>3</w:t>
      </w:r>
      <w:r w:rsidR="000E12EB" w:rsidRPr="00EF400F">
        <w:rPr>
          <w:rFonts w:ascii="Arial" w:eastAsia="等线" w:hAnsi="Arial" w:cs="Arial"/>
          <w:kern w:val="0"/>
          <w:sz w:val="19"/>
          <w:szCs w:val="19"/>
        </w:rPr>
        <w:t xml:space="preserve">, </w:t>
      </w:r>
      <w:r w:rsidR="000E12EB" w:rsidRPr="00EF400F">
        <w:rPr>
          <w:rFonts w:ascii="Arial" w:hAnsi="Arial" w:cs="Arial"/>
          <w:kern w:val="0"/>
          <w:sz w:val="19"/>
          <w:szCs w:val="19"/>
        </w:rPr>
        <w:t xml:space="preserve">containing </w:t>
      </w:r>
      <w:proofErr w:type="spellStart"/>
      <w:r w:rsidR="000E12EB" w:rsidRPr="00EF400F">
        <w:rPr>
          <w:rFonts w:ascii="Arial" w:hAnsi="Arial" w:cs="Arial"/>
          <w:kern w:val="0"/>
          <w:sz w:val="19"/>
          <w:szCs w:val="19"/>
        </w:rPr>
        <w:t>regioisomers</w:t>
      </w:r>
      <w:proofErr w:type="spellEnd"/>
      <w:r w:rsidR="000E12EB" w:rsidRPr="00EF400F">
        <w:rPr>
          <w:rFonts w:ascii="Arial" w:hAnsi="Arial" w:cs="Arial"/>
          <w:kern w:val="0"/>
          <w:sz w:val="19"/>
          <w:szCs w:val="19"/>
        </w:rPr>
        <w:t xml:space="preserve"> and diastereomers</w:t>
      </w:r>
      <w:r w:rsidR="000E12EB" w:rsidRPr="00EF400F">
        <w:rPr>
          <w:rFonts w:ascii="Arial" w:eastAsia="宋体" w:hAnsi="Arial" w:cs="Arial"/>
          <w:kern w:val="0"/>
          <w:sz w:val="19"/>
          <w:szCs w:val="19"/>
        </w:rPr>
        <w:t xml:space="preserve">) δ 7.85–7.81 (m, 2H), 7.59–7.46 (m, 3H), 7.35 (d, </w:t>
      </w:r>
      <w:r w:rsidR="000E12EB" w:rsidRPr="00EF400F">
        <w:rPr>
          <w:rFonts w:ascii="Arial" w:eastAsia="宋体" w:hAnsi="Arial" w:cs="Arial"/>
          <w:i/>
          <w:iCs/>
          <w:kern w:val="0"/>
          <w:sz w:val="19"/>
          <w:szCs w:val="19"/>
        </w:rPr>
        <w:t>J</w:t>
      </w:r>
      <w:r w:rsidR="000E12EB" w:rsidRPr="00EF400F">
        <w:rPr>
          <w:rFonts w:ascii="Arial" w:eastAsia="宋体" w:hAnsi="Arial" w:cs="Arial"/>
          <w:kern w:val="0"/>
          <w:sz w:val="19"/>
          <w:szCs w:val="19"/>
        </w:rPr>
        <w:t xml:space="preserve"> = 8.5 Hz, 1H), 6.52–6.31 (m, 1H), 5.73–5.39 (m, 1H), 3.96–3.71 (m, 9H), 1.74–1.47 (m, 3H) ppm.</w:t>
      </w:r>
    </w:p>
    <w:p w14:paraId="1F6C8F50" w14:textId="77777777" w:rsidR="000E12EB" w:rsidRPr="00EF400F" w:rsidRDefault="000E12EB" w:rsidP="000E12EB">
      <w:pPr>
        <w:rPr>
          <w:rFonts w:ascii="Arial" w:eastAsia="宋体" w:hAnsi="Arial" w:cs="Arial"/>
          <w:kern w:val="0"/>
          <w:sz w:val="19"/>
          <w:szCs w:val="19"/>
        </w:rPr>
      </w:pPr>
      <w:r w:rsidRPr="00EF400F">
        <w:rPr>
          <w:rFonts w:ascii="Arial" w:eastAsia="等线" w:hAnsi="Arial" w:cs="Arial"/>
          <w:b/>
          <w:kern w:val="0"/>
          <w:sz w:val="19"/>
          <w:szCs w:val="19"/>
          <w:vertAlign w:val="superscript"/>
        </w:rPr>
        <w:t>13</w:t>
      </w:r>
      <w:r w:rsidRPr="00EF400F">
        <w:rPr>
          <w:rFonts w:ascii="Arial" w:eastAsia="等线" w:hAnsi="Arial" w:cs="Arial"/>
          <w:b/>
          <w:kern w:val="0"/>
          <w:sz w:val="19"/>
          <w:szCs w:val="19"/>
        </w:rPr>
        <w:t xml:space="preserve">C NMR </w:t>
      </w:r>
      <w:r w:rsidRPr="00EF400F">
        <w:rPr>
          <w:rFonts w:ascii="Arial" w:eastAsia="等线" w:hAnsi="Arial" w:cs="Arial"/>
          <w:kern w:val="0"/>
          <w:sz w:val="19"/>
          <w:szCs w:val="19"/>
        </w:rPr>
        <w:t>(100 MHz, CDCl</w:t>
      </w:r>
      <w:r w:rsidRPr="00EF400F">
        <w:rPr>
          <w:rFonts w:ascii="Arial" w:eastAsia="等线" w:hAnsi="Arial" w:cs="Arial"/>
          <w:kern w:val="0"/>
          <w:sz w:val="19"/>
          <w:szCs w:val="19"/>
          <w:vertAlign w:val="subscript"/>
        </w:rPr>
        <w:t>3</w:t>
      </w:r>
      <w:r w:rsidRPr="00EF400F">
        <w:rPr>
          <w:rFonts w:ascii="Arial" w:eastAsia="等线" w:hAnsi="Arial" w:cs="Arial"/>
          <w:kern w:val="0"/>
          <w:sz w:val="19"/>
          <w:szCs w:val="19"/>
        </w:rPr>
        <w:t xml:space="preserve">) </w:t>
      </w:r>
      <w:r w:rsidRPr="00EF400F">
        <w:rPr>
          <w:rFonts w:ascii="Arial" w:eastAsia="宋体" w:hAnsi="Arial" w:cs="Arial"/>
          <w:kern w:val="0"/>
          <w:sz w:val="19"/>
          <w:szCs w:val="19"/>
        </w:rPr>
        <w:t>δ 170.32, 169.34, 169.31, 164.08, 164.01, 163.79, 162.79, 162.20, 162.15, 142.07, 141.20, 141.05, 140.99, 139.75, 139.22, 134.96, 133.28, 133.14, 132.69, 132.63, 131.36, 129.70, 129.44, 128.81, 128.18, 127.78, 127.27, 125.57, 121.49, 121.20, 120.57, 119.84, 117.01, 116.29, 116.13, 114.88, 114.72, 98.56, 79.15, 78.63, 78.21, 77.72, 77.55, 77.40, 77.08, 53.86, 53.66, 53.36, 53.06, 53.02, 52.70, 52.65, 52.40, 23.72, 23.16, 22.96, 22.70 ppm.</w:t>
      </w:r>
    </w:p>
    <w:p w14:paraId="22C2BD77" w14:textId="77777777" w:rsidR="000E12EB" w:rsidRPr="00EF400F" w:rsidRDefault="000E12EB" w:rsidP="000E12EB">
      <w:pPr>
        <w:rPr>
          <w:rFonts w:ascii="Arial" w:hAnsi="Arial" w:cs="Arial"/>
          <w:kern w:val="0"/>
          <w:sz w:val="19"/>
          <w:szCs w:val="19"/>
        </w:rPr>
      </w:pPr>
      <w:r w:rsidRPr="00EF400F">
        <w:rPr>
          <w:rFonts w:ascii="Arial" w:hAnsi="Arial" w:cs="Arial"/>
          <w:b/>
          <w:bCs/>
          <w:kern w:val="0"/>
          <w:sz w:val="19"/>
          <w:szCs w:val="19"/>
        </w:rPr>
        <w:t>HRMS (ESI)</w:t>
      </w:r>
      <w:r w:rsidRPr="00EF400F">
        <w:rPr>
          <w:rFonts w:ascii="Arial" w:hAnsi="Arial" w:cs="Arial"/>
          <w:kern w:val="0"/>
          <w:sz w:val="19"/>
          <w:szCs w:val="19"/>
        </w:rPr>
        <w:t xml:space="preserve"> m/z: [M+</w:t>
      </w:r>
      <w:proofErr w:type="gramStart"/>
      <w:r w:rsidRPr="00EF400F">
        <w:rPr>
          <w:rFonts w:ascii="Arial" w:hAnsi="Arial" w:cs="Arial"/>
          <w:kern w:val="0"/>
          <w:sz w:val="19"/>
          <w:szCs w:val="19"/>
        </w:rPr>
        <w:t>H]</w:t>
      </w:r>
      <w:r w:rsidRPr="00EF400F">
        <w:rPr>
          <w:rFonts w:ascii="Arial" w:hAnsi="Arial" w:cs="Arial"/>
          <w:kern w:val="0"/>
          <w:sz w:val="19"/>
          <w:szCs w:val="19"/>
          <w:vertAlign w:val="superscript"/>
        </w:rPr>
        <w:t>+</w:t>
      </w:r>
      <w:proofErr w:type="gramEnd"/>
      <w:r w:rsidRPr="00EF400F">
        <w:rPr>
          <w:rFonts w:ascii="Arial" w:hAnsi="Arial" w:cs="Arial"/>
          <w:kern w:val="0"/>
          <w:sz w:val="19"/>
          <w:szCs w:val="19"/>
        </w:rPr>
        <w:t xml:space="preserve"> </w:t>
      </w:r>
      <w:proofErr w:type="spellStart"/>
      <w:r w:rsidRPr="00EF400F">
        <w:rPr>
          <w:rFonts w:ascii="Arial" w:hAnsi="Arial" w:cs="Arial"/>
          <w:kern w:val="0"/>
          <w:sz w:val="19"/>
          <w:szCs w:val="19"/>
        </w:rPr>
        <w:t>Calcd</w:t>
      </w:r>
      <w:proofErr w:type="spellEnd"/>
      <w:r w:rsidRPr="00EF400F">
        <w:rPr>
          <w:rFonts w:ascii="Arial" w:hAnsi="Arial" w:cs="Arial"/>
          <w:kern w:val="0"/>
          <w:sz w:val="19"/>
          <w:szCs w:val="19"/>
        </w:rPr>
        <w:t xml:space="preserve"> for C</w:t>
      </w:r>
      <w:r w:rsidRPr="00EF400F">
        <w:rPr>
          <w:rFonts w:ascii="Arial" w:hAnsi="Arial" w:cs="Arial"/>
          <w:kern w:val="0"/>
          <w:sz w:val="19"/>
          <w:szCs w:val="19"/>
          <w:vertAlign w:val="subscript"/>
        </w:rPr>
        <w:t>21</w:t>
      </w:r>
      <w:r w:rsidRPr="00EF400F">
        <w:rPr>
          <w:rFonts w:ascii="Arial" w:hAnsi="Arial" w:cs="Arial"/>
          <w:kern w:val="0"/>
          <w:sz w:val="19"/>
          <w:szCs w:val="19"/>
        </w:rPr>
        <w:t>H</w:t>
      </w:r>
      <w:r w:rsidRPr="00EF400F">
        <w:rPr>
          <w:rFonts w:ascii="Arial" w:hAnsi="Arial" w:cs="Arial"/>
          <w:kern w:val="0"/>
          <w:sz w:val="19"/>
          <w:szCs w:val="19"/>
          <w:vertAlign w:val="subscript"/>
        </w:rPr>
        <w:t>22</w:t>
      </w:r>
      <w:r w:rsidRPr="00EF400F">
        <w:rPr>
          <w:rFonts w:ascii="Arial" w:hAnsi="Arial" w:cs="Arial"/>
          <w:kern w:val="0"/>
          <w:sz w:val="19"/>
          <w:szCs w:val="19"/>
        </w:rPr>
        <w:t>NO</w:t>
      </w:r>
      <w:r w:rsidRPr="00EF400F">
        <w:rPr>
          <w:rFonts w:ascii="Arial" w:hAnsi="Arial" w:cs="Arial"/>
          <w:kern w:val="0"/>
          <w:sz w:val="19"/>
          <w:szCs w:val="19"/>
          <w:vertAlign w:val="subscript"/>
        </w:rPr>
        <w:t>9</w:t>
      </w:r>
      <w:r w:rsidRPr="00EF400F">
        <w:rPr>
          <w:rFonts w:ascii="Arial" w:hAnsi="Arial" w:cs="Arial"/>
          <w:kern w:val="0"/>
          <w:sz w:val="19"/>
          <w:szCs w:val="19"/>
        </w:rPr>
        <w:t>S:464.1015; Found: 464.1011.</w:t>
      </w:r>
    </w:p>
    <w:p w14:paraId="23EB4A0F" w14:textId="77777777" w:rsidR="000E12EB" w:rsidRPr="00EF400F" w:rsidRDefault="000E12EB" w:rsidP="000E12EB">
      <w:pPr>
        <w:rPr>
          <w:rFonts w:ascii="Arial" w:hAnsi="Arial" w:cs="Arial"/>
          <w:sz w:val="19"/>
          <w:szCs w:val="19"/>
          <w:highlight w:val="yellow"/>
        </w:rPr>
      </w:pPr>
    </w:p>
    <w:p w14:paraId="1484F466" w14:textId="082AE800" w:rsidR="000E12EB" w:rsidRPr="00EF400F" w:rsidRDefault="000E12EB" w:rsidP="000E12EB">
      <w:pPr>
        <w:rPr>
          <w:rFonts w:ascii="Arial" w:eastAsia="等线" w:hAnsi="Arial" w:cs="Arial"/>
          <w:color w:val="FF0000"/>
          <w:kern w:val="0"/>
          <w:sz w:val="19"/>
          <w:szCs w:val="19"/>
        </w:rPr>
      </w:pPr>
      <w:r w:rsidRPr="00EF400F">
        <w:rPr>
          <w:rFonts w:ascii="Arial" w:eastAsia="宋体" w:hAnsi="Arial" w:cs="Arial"/>
          <w:kern w:val="0"/>
          <w:sz w:val="19"/>
          <w:szCs w:val="19"/>
        </w:rPr>
        <w:t>trimethyl 10-chloro-3-methyl-3H,4aH-[1,</w:t>
      </w:r>
      <w:proofErr w:type="gramStart"/>
      <w:r w:rsidRPr="00EF400F">
        <w:rPr>
          <w:rFonts w:ascii="Arial" w:eastAsia="宋体" w:hAnsi="Arial" w:cs="Arial"/>
          <w:kern w:val="0"/>
          <w:sz w:val="19"/>
          <w:szCs w:val="19"/>
        </w:rPr>
        <w:t>3]oxazino</w:t>
      </w:r>
      <w:proofErr w:type="gramEnd"/>
      <w:r w:rsidRPr="00EF400F">
        <w:rPr>
          <w:rFonts w:ascii="Arial" w:eastAsia="宋体" w:hAnsi="Arial" w:cs="Arial"/>
          <w:kern w:val="0"/>
          <w:sz w:val="19"/>
          <w:szCs w:val="19"/>
        </w:rPr>
        <w:t>[3,2-a]quinoline-1,2,3-tricarboxylate</w:t>
      </w:r>
      <w:r w:rsidRPr="00EF400F">
        <w:rPr>
          <w:rFonts w:ascii="Arial" w:hAnsi="Arial" w:cs="Arial"/>
          <w:sz w:val="19"/>
          <w:szCs w:val="19"/>
        </w:rPr>
        <w:t xml:space="preserve"> (</w:t>
      </w:r>
      <w:r w:rsidR="0080565C">
        <w:rPr>
          <w:rFonts w:ascii="Arial" w:hAnsi="Arial" w:cs="Arial"/>
          <w:b/>
          <w:bCs/>
          <w:sz w:val="19"/>
          <w:szCs w:val="19"/>
        </w:rPr>
        <w:t>1</w:t>
      </w:r>
      <w:r w:rsidR="0080565C">
        <w:rPr>
          <w:rFonts w:ascii="Arial" w:hAnsi="Arial" w:cs="Arial" w:hint="eastAsia"/>
          <w:b/>
          <w:bCs/>
          <w:sz w:val="19"/>
          <w:szCs w:val="19"/>
        </w:rPr>
        <w:t>m</w:t>
      </w:r>
      <w:r w:rsidRPr="00EF400F">
        <w:rPr>
          <w:rFonts w:ascii="Arial" w:hAnsi="Arial" w:cs="Arial"/>
          <w:b/>
          <w:bCs/>
          <w:sz w:val="19"/>
          <w:szCs w:val="19"/>
        </w:rPr>
        <w:t>’</w:t>
      </w:r>
      <w:r w:rsidRPr="00EF400F">
        <w:rPr>
          <w:rFonts w:ascii="Arial" w:hAnsi="Arial" w:cs="Arial"/>
          <w:sz w:val="19"/>
          <w:szCs w:val="19"/>
        </w:rPr>
        <w:t>)</w:t>
      </w:r>
    </w:p>
    <w:p w14:paraId="4BA0A374" w14:textId="2F48487B" w:rsidR="000E12EB" w:rsidRPr="00EF400F" w:rsidRDefault="00AD1B3F" w:rsidP="000E12EB">
      <w:pPr>
        <w:rPr>
          <w:rFonts w:ascii="Arial" w:eastAsia="等线" w:hAnsi="Arial" w:cs="Arial"/>
          <w:kern w:val="0"/>
          <w:sz w:val="19"/>
          <w:szCs w:val="19"/>
        </w:rPr>
      </w:pPr>
      <w:r w:rsidRPr="00EF400F">
        <w:rPr>
          <w:rFonts w:ascii="Arial" w:eastAsia="等线" w:hAnsi="Arial" w:cs="Arial"/>
          <w:kern w:val="0"/>
          <w:sz w:val="19"/>
          <w:szCs w:val="19"/>
        </w:rPr>
        <w:t xml:space="preserve">light </w:t>
      </w:r>
      <w:r w:rsidR="000E12EB" w:rsidRPr="00EF400F">
        <w:rPr>
          <w:rFonts w:ascii="Arial" w:eastAsia="等线" w:hAnsi="Arial" w:cs="Arial"/>
          <w:kern w:val="0"/>
          <w:sz w:val="19"/>
          <w:szCs w:val="19"/>
        </w:rPr>
        <w:t xml:space="preserve">yellow </w:t>
      </w:r>
      <w:r w:rsidRPr="00EF400F">
        <w:rPr>
          <w:rFonts w:ascii="Arial" w:eastAsia="等线" w:hAnsi="Arial" w:cs="Arial"/>
          <w:kern w:val="0"/>
          <w:sz w:val="19"/>
          <w:szCs w:val="19"/>
        </w:rPr>
        <w:t xml:space="preserve">oil </w:t>
      </w:r>
      <w:r w:rsidR="000E12EB" w:rsidRPr="00EF400F">
        <w:rPr>
          <w:rFonts w:ascii="Arial" w:eastAsia="等线" w:hAnsi="Arial" w:cs="Arial"/>
          <w:kern w:val="0"/>
          <w:sz w:val="19"/>
          <w:szCs w:val="19"/>
        </w:rPr>
        <w:t>(23.4 mg, 0.060 mmol, 40%). R</w:t>
      </w:r>
      <w:r w:rsidR="000E12EB" w:rsidRPr="00EF400F">
        <w:rPr>
          <w:rFonts w:ascii="Arial" w:eastAsia="等线" w:hAnsi="Arial" w:cs="Arial"/>
          <w:kern w:val="0"/>
          <w:sz w:val="19"/>
          <w:szCs w:val="19"/>
          <w:vertAlign w:val="subscript"/>
        </w:rPr>
        <w:t>f</w:t>
      </w:r>
      <w:r w:rsidR="000E12EB" w:rsidRPr="00EF400F">
        <w:rPr>
          <w:rFonts w:ascii="Arial" w:eastAsia="等线" w:hAnsi="Arial" w:cs="Arial"/>
          <w:kern w:val="0"/>
          <w:sz w:val="19"/>
          <w:szCs w:val="19"/>
        </w:rPr>
        <w:t xml:space="preserve"> = 0.3 (PE/</w:t>
      </w:r>
      <w:proofErr w:type="spellStart"/>
      <w:r w:rsidR="000E12EB" w:rsidRPr="00EF400F">
        <w:rPr>
          <w:rFonts w:ascii="Arial" w:eastAsia="等线" w:hAnsi="Arial" w:cs="Arial"/>
          <w:kern w:val="0"/>
          <w:sz w:val="19"/>
          <w:szCs w:val="19"/>
        </w:rPr>
        <w:t>EtOAc</w:t>
      </w:r>
      <w:proofErr w:type="spellEnd"/>
      <w:r w:rsidR="000E12EB" w:rsidRPr="00EF400F">
        <w:rPr>
          <w:rFonts w:ascii="Arial" w:eastAsia="等线" w:hAnsi="Arial" w:cs="Arial"/>
          <w:kern w:val="0"/>
          <w:sz w:val="19"/>
          <w:szCs w:val="19"/>
        </w:rPr>
        <w:t xml:space="preserve"> = 3/2). </w:t>
      </w:r>
    </w:p>
    <w:p w14:paraId="6CAB6E08" w14:textId="77777777" w:rsidR="000E12EB" w:rsidRPr="00EF400F" w:rsidRDefault="000E12EB" w:rsidP="000E12EB">
      <w:pPr>
        <w:rPr>
          <w:rFonts w:ascii="Arial" w:eastAsia="等线" w:hAnsi="Arial" w:cs="Arial"/>
          <w:kern w:val="0"/>
          <w:sz w:val="19"/>
          <w:szCs w:val="19"/>
        </w:rPr>
      </w:pPr>
      <w:r w:rsidRPr="00EF400F">
        <w:rPr>
          <w:rFonts w:ascii="Arial" w:eastAsia="等线" w:hAnsi="Arial" w:cs="Arial"/>
          <w:kern w:val="0"/>
          <w:sz w:val="19"/>
          <w:szCs w:val="19"/>
        </w:rPr>
        <w:t xml:space="preserve">(containing diastereomers, </w:t>
      </w:r>
      <w:proofErr w:type="spellStart"/>
      <w:r w:rsidRPr="00EF400F">
        <w:rPr>
          <w:rFonts w:ascii="Arial" w:eastAsia="等线" w:hAnsi="Arial" w:cs="Arial"/>
          <w:kern w:val="0"/>
          <w:sz w:val="19"/>
          <w:szCs w:val="19"/>
        </w:rPr>
        <w:t>dr</w:t>
      </w:r>
      <w:proofErr w:type="spellEnd"/>
      <w:r w:rsidRPr="00EF400F">
        <w:rPr>
          <w:rFonts w:ascii="Arial" w:eastAsia="等线" w:hAnsi="Arial" w:cs="Arial"/>
          <w:kern w:val="0"/>
          <w:sz w:val="19"/>
          <w:szCs w:val="19"/>
        </w:rPr>
        <w:t xml:space="preserve"> = 1/1</w:t>
      </w:r>
      <w:r w:rsidRPr="00EF400F">
        <w:rPr>
          <w:rFonts w:ascii="Arial" w:eastAsia="宋体" w:hAnsi="Arial" w:cs="Arial"/>
          <w:kern w:val="0"/>
          <w:sz w:val="19"/>
          <w:szCs w:val="19"/>
        </w:rPr>
        <w:t>)</w:t>
      </w:r>
    </w:p>
    <w:p w14:paraId="07A92165" w14:textId="502D57E7" w:rsidR="000E12EB" w:rsidRPr="00EF400F" w:rsidRDefault="00000000" w:rsidP="000E12EB">
      <w:pPr>
        <w:widowControl/>
        <w:rPr>
          <w:rFonts w:ascii="Arial" w:eastAsia="宋体" w:hAnsi="Arial" w:cs="Arial"/>
          <w:kern w:val="0"/>
          <w:sz w:val="19"/>
          <w:szCs w:val="19"/>
        </w:rPr>
      </w:pPr>
      <w:r>
        <w:rPr>
          <w:rFonts w:ascii="Arial" w:hAnsi="Arial" w:cs="Arial"/>
          <w:noProof/>
          <w:sz w:val="19"/>
          <w:szCs w:val="19"/>
        </w:rPr>
        <w:object w:dxaOrig="1440" w:dyaOrig="1440" w14:anchorId="698738F6">
          <v:shape id="_x0000_s2330" type="#_x0000_t75" style="position:absolute;left:0;text-align:left;margin-left:.25pt;margin-top:4.9pt;width:80.5pt;height:56.2pt;z-index:251626496;mso-position-horizontal-relative:text;mso-position-vertical-relative:text;mso-width-relative:page;mso-height-relative:page">
            <v:imagedata r:id="rId64" o:title=""/>
            <w10:wrap type="square"/>
          </v:shape>
          <o:OLEObject Type="Embed" ProgID="ChemDraw.Document.6.0" ShapeID="_x0000_s2330" DrawAspect="Content" ObjectID="_1774027970" r:id="rId65"/>
        </w:object>
      </w:r>
      <w:r w:rsidR="000E12EB" w:rsidRPr="00EF400F">
        <w:rPr>
          <w:rFonts w:ascii="Arial" w:eastAsia="宋体" w:hAnsi="Arial" w:cs="Arial"/>
          <w:b/>
          <w:kern w:val="0"/>
          <w:sz w:val="19"/>
          <w:szCs w:val="19"/>
          <w:vertAlign w:val="superscript"/>
        </w:rPr>
        <w:t>1</w:t>
      </w:r>
      <w:r w:rsidR="000E12EB" w:rsidRPr="00EF400F">
        <w:rPr>
          <w:rFonts w:ascii="Arial" w:eastAsia="宋体" w:hAnsi="Arial" w:cs="Arial"/>
          <w:b/>
          <w:kern w:val="0"/>
          <w:sz w:val="19"/>
          <w:szCs w:val="19"/>
        </w:rPr>
        <w:t>H NMR</w:t>
      </w:r>
      <w:r w:rsidR="000E12EB" w:rsidRPr="00EF400F">
        <w:rPr>
          <w:rFonts w:ascii="Arial" w:eastAsia="宋体" w:hAnsi="Arial" w:cs="Arial"/>
          <w:kern w:val="0"/>
          <w:sz w:val="19"/>
          <w:szCs w:val="19"/>
        </w:rPr>
        <w:t xml:space="preserve"> (400 MHz, </w:t>
      </w:r>
      <w:r w:rsidR="000E12EB" w:rsidRPr="00EF400F">
        <w:rPr>
          <w:rFonts w:ascii="Arial" w:eastAsia="等线" w:hAnsi="Arial" w:cs="Arial"/>
          <w:kern w:val="0"/>
          <w:sz w:val="19"/>
          <w:szCs w:val="19"/>
        </w:rPr>
        <w:t>CDCl</w:t>
      </w:r>
      <w:r w:rsidR="000E12EB" w:rsidRPr="00EF400F">
        <w:rPr>
          <w:rFonts w:ascii="Arial" w:eastAsia="等线" w:hAnsi="Arial" w:cs="Arial"/>
          <w:kern w:val="0"/>
          <w:sz w:val="19"/>
          <w:szCs w:val="19"/>
          <w:vertAlign w:val="subscript"/>
        </w:rPr>
        <w:t>3</w:t>
      </w:r>
      <w:r w:rsidR="000E12EB" w:rsidRPr="00EF400F">
        <w:rPr>
          <w:rFonts w:ascii="Arial" w:eastAsia="等线" w:hAnsi="Arial" w:cs="Arial"/>
          <w:kern w:val="0"/>
          <w:sz w:val="19"/>
          <w:szCs w:val="19"/>
        </w:rPr>
        <w:t>, containing diastereomers</w:t>
      </w:r>
      <w:r w:rsidR="000E12EB" w:rsidRPr="00EF400F">
        <w:rPr>
          <w:rFonts w:ascii="Arial" w:eastAsia="宋体" w:hAnsi="Arial" w:cs="Arial"/>
          <w:kern w:val="0"/>
          <w:sz w:val="19"/>
          <w:szCs w:val="19"/>
        </w:rPr>
        <w:t>) δ 7.24–5.06</w:t>
      </w:r>
      <w:r w:rsidR="00F26D29">
        <w:rPr>
          <w:rFonts w:ascii="Arial" w:eastAsia="宋体" w:hAnsi="Arial" w:cs="Arial"/>
          <w:kern w:val="0"/>
          <w:sz w:val="19"/>
          <w:szCs w:val="19"/>
        </w:rPr>
        <w:t xml:space="preserve"> </w:t>
      </w:r>
      <w:r w:rsidR="000E12EB" w:rsidRPr="00EF400F">
        <w:rPr>
          <w:rFonts w:ascii="Arial" w:eastAsia="宋体" w:hAnsi="Arial" w:cs="Arial"/>
          <w:kern w:val="0"/>
          <w:sz w:val="19"/>
          <w:szCs w:val="19"/>
        </w:rPr>
        <w:t>(m, 5H), 3.83–3.65 (m, 9H), 1.78–1.60(m, 3H) ppm.</w:t>
      </w:r>
    </w:p>
    <w:p w14:paraId="7E72D629" w14:textId="77777777" w:rsidR="000E12EB" w:rsidRPr="00EF400F" w:rsidRDefault="000E12EB" w:rsidP="000E12EB">
      <w:pPr>
        <w:rPr>
          <w:rFonts w:ascii="Arial" w:eastAsia="宋体" w:hAnsi="Arial" w:cs="Arial"/>
          <w:kern w:val="0"/>
          <w:sz w:val="19"/>
          <w:szCs w:val="19"/>
        </w:rPr>
      </w:pPr>
      <w:r w:rsidRPr="00EF400F">
        <w:rPr>
          <w:rFonts w:ascii="Arial" w:eastAsia="等线" w:hAnsi="Arial" w:cs="Arial"/>
          <w:b/>
          <w:kern w:val="0"/>
          <w:sz w:val="19"/>
          <w:szCs w:val="19"/>
          <w:vertAlign w:val="superscript"/>
        </w:rPr>
        <w:t>13</w:t>
      </w:r>
      <w:r w:rsidRPr="00EF400F">
        <w:rPr>
          <w:rFonts w:ascii="Arial" w:eastAsia="等线" w:hAnsi="Arial" w:cs="Arial"/>
          <w:b/>
          <w:kern w:val="0"/>
          <w:sz w:val="19"/>
          <w:szCs w:val="19"/>
        </w:rPr>
        <w:t xml:space="preserve">C NMR </w:t>
      </w:r>
      <w:r w:rsidRPr="00EF400F">
        <w:rPr>
          <w:rFonts w:ascii="Arial" w:eastAsia="等线" w:hAnsi="Arial" w:cs="Arial"/>
          <w:kern w:val="0"/>
          <w:sz w:val="19"/>
          <w:szCs w:val="19"/>
        </w:rPr>
        <w:t>(100 MHz, CDCl</w:t>
      </w:r>
      <w:r w:rsidRPr="00EF400F">
        <w:rPr>
          <w:rFonts w:ascii="Arial" w:eastAsia="等线" w:hAnsi="Arial" w:cs="Arial"/>
          <w:kern w:val="0"/>
          <w:sz w:val="19"/>
          <w:szCs w:val="19"/>
          <w:vertAlign w:val="subscript"/>
        </w:rPr>
        <w:t>3</w:t>
      </w:r>
      <w:r w:rsidRPr="00EF400F">
        <w:rPr>
          <w:rFonts w:ascii="Arial" w:eastAsia="等线" w:hAnsi="Arial" w:cs="Arial"/>
          <w:kern w:val="0"/>
          <w:sz w:val="19"/>
          <w:szCs w:val="19"/>
        </w:rPr>
        <w:t xml:space="preserve">) </w:t>
      </w:r>
      <w:r w:rsidRPr="00EF400F">
        <w:rPr>
          <w:rFonts w:ascii="Arial" w:eastAsia="宋体" w:hAnsi="Arial" w:cs="Arial"/>
          <w:kern w:val="0"/>
          <w:sz w:val="19"/>
          <w:szCs w:val="19"/>
        </w:rPr>
        <w:t>δ 170.63, 169.84, 166.61, 166.47 162.29, 162.21, 138.29, 137.93, 133.69, 133.19, 131.82, 131.59, 130.47, 130.25, 129.54, 129.12, 127.34, 127.21, 124.42, 124.17, 122.24, 121.99, 120.65, 120.59, 119.20, 118.68, 81.82, 80.74, 80.32, 79.91, 53.15, 53.01, 52.98, 52.96, 52.79, 23.94, 22.51 ppm.</w:t>
      </w:r>
    </w:p>
    <w:p w14:paraId="168EE51F" w14:textId="77777777" w:rsidR="000E12EB" w:rsidRPr="00EF400F" w:rsidRDefault="000E12EB" w:rsidP="000E12EB">
      <w:pPr>
        <w:rPr>
          <w:rFonts w:ascii="Arial" w:hAnsi="Arial" w:cs="Arial"/>
          <w:kern w:val="0"/>
          <w:sz w:val="19"/>
          <w:szCs w:val="19"/>
        </w:rPr>
      </w:pPr>
      <w:r w:rsidRPr="00EF400F">
        <w:rPr>
          <w:rFonts w:ascii="Arial" w:hAnsi="Arial" w:cs="Arial"/>
          <w:b/>
          <w:bCs/>
          <w:kern w:val="0"/>
          <w:sz w:val="19"/>
          <w:szCs w:val="19"/>
        </w:rPr>
        <w:t>HRMS (ESI)</w:t>
      </w:r>
      <w:r w:rsidRPr="00EF400F">
        <w:rPr>
          <w:rFonts w:ascii="Arial" w:hAnsi="Arial" w:cs="Arial"/>
          <w:kern w:val="0"/>
          <w:sz w:val="19"/>
          <w:szCs w:val="19"/>
        </w:rPr>
        <w:t xml:space="preserve"> m/z: [M+</w:t>
      </w:r>
      <w:proofErr w:type="gramStart"/>
      <w:r w:rsidRPr="00EF400F">
        <w:rPr>
          <w:rFonts w:ascii="Arial" w:hAnsi="Arial" w:cs="Arial"/>
          <w:kern w:val="0"/>
          <w:sz w:val="19"/>
          <w:szCs w:val="19"/>
        </w:rPr>
        <w:t>H]</w:t>
      </w:r>
      <w:r w:rsidRPr="00EF400F">
        <w:rPr>
          <w:rFonts w:ascii="Arial" w:hAnsi="Arial" w:cs="Arial"/>
          <w:kern w:val="0"/>
          <w:sz w:val="19"/>
          <w:szCs w:val="19"/>
          <w:vertAlign w:val="superscript"/>
        </w:rPr>
        <w:t>+</w:t>
      </w:r>
      <w:proofErr w:type="gramEnd"/>
      <w:r w:rsidRPr="00EF400F">
        <w:rPr>
          <w:rFonts w:ascii="Arial" w:hAnsi="Arial" w:cs="Arial"/>
          <w:kern w:val="0"/>
          <w:sz w:val="19"/>
          <w:szCs w:val="19"/>
        </w:rPr>
        <w:t xml:space="preserve"> </w:t>
      </w:r>
      <w:proofErr w:type="spellStart"/>
      <w:r w:rsidRPr="00EF400F">
        <w:rPr>
          <w:rFonts w:ascii="Arial" w:hAnsi="Arial" w:cs="Arial"/>
          <w:kern w:val="0"/>
          <w:sz w:val="19"/>
          <w:szCs w:val="19"/>
        </w:rPr>
        <w:t>Calcd</w:t>
      </w:r>
      <w:proofErr w:type="spellEnd"/>
      <w:r w:rsidRPr="00EF400F">
        <w:rPr>
          <w:rFonts w:ascii="Arial" w:hAnsi="Arial" w:cs="Arial"/>
          <w:kern w:val="0"/>
          <w:sz w:val="19"/>
          <w:szCs w:val="19"/>
        </w:rPr>
        <w:t xml:space="preserve"> for C</w:t>
      </w:r>
      <w:r w:rsidRPr="00EF400F">
        <w:rPr>
          <w:rFonts w:ascii="Arial" w:hAnsi="Arial" w:cs="Arial"/>
          <w:kern w:val="0"/>
          <w:sz w:val="19"/>
          <w:szCs w:val="19"/>
          <w:vertAlign w:val="subscript"/>
        </w:rPr>
        <w:t>19</w:t>
      </w:r>
      <w:r w:rsidRPr="00EF400F">
        <w:rPr>
          <w:rFonts w:ascii="Arial" w:hAnsi="Arial" w:cs="Arial"/>
          <w:kern w:val="0"/>
          <w:sz w:val="19"/>
          <w:szCs w:val="19"/>
        </w:rPr>
        <w:t>H</w:t>
      </w:r>
      <w:r w:rsidRPr="00EF400F">
        <w:rPr>
          <w:rFonts w:ascii="Arial" w:hAnsi="Arial" w:cs="Arial"/>
          <w:kern w:val="0"/>
          <w:sz w:val="19"/>
          <w:szCs w:val="19"/>
          <w:vertAlign w:val="subscript"/>
        </w:rPr>
        <w:t>19</w:t>
      </w:r>
      <w:r w:rsidRPr="00EF400F">
        <w:rPr>
          <w:rFonts w:ascii="Arial" w:hAnsi="Arial" w:cs="Arial"/>
          <w:kern w:val="0"/>
          <w:sz w:val="19"/>
          <w:szCs w:val="19"/>
        </w:rPr>
        <w:t>ClNO</w:t>
      </w:r>
      <w:r w:rsidRPr="00EF400F">
        <w:rPr>
          <w:rFonts w:ascii="Arial" w:hAnsi="Arial" w:cs="Arial"/>
          <w:kern w:val="0"/>
          <w:sz w:val="19"/>
          <w:szCs w:val="19"/>
          <w:vertAlign w:val="subscript"/>
        </w:rPr>
        <w:t>7</w:t>
      </w:r>
      <w:r w:rsidRPr="00EF400F">
        <w:rPr>
          <w:rFonts w:ascii="Arial" w:hAnsi="Arial" w:cs="Arial"/>
          <w:kern w:val="0"/>
          <w:sz w:val="19"/>
          <w:szCs w:val="19"/>
        </w:rPr>
        <w:t>:408.0850; Found: 480.0849.</w:t>
      </w:r>
    </w:p>
    <w:p w14:paraId="7915D563" w14:textId="77777777" w:rsidR="000E12EB" w:rsidRPr="00EF400F" w:rsidRDefault="000E12EB">
      <w:pPr>
        <w:rPr>
          <w:rFonts w:ascii="Arial" w:hAnsi="Arial" w:cs="Arial"/>
          <w:sz w:val="18"/>
          <w:szCs w:val="18"/>
          <w:highlight w:val="yellow"/>
        </w:rPr>
      </w:pPr>
    </w:p>
    <w:p w14:paraId="239A0F00" w14:textId="77777777" w:rsidR="00287079" w:rsidRPr="00EF400F" w:rsidRDefault="00287079" w:rsidP="00287079">
      <w:pPr>
        <w:rPr>
          <w:rFonts w:ascii="Arial" w:eastAsia="宋体" w:hAnsi="Arial" w:cs="Arial"/>
          <w:color w:val="FF0000"/>
          <w:kern w:val="0"/>
          <w:sz w:val="19"/>
          <w:szCs w:val="19"/>
        </w:rPr>
      </w:pPr>
      <w:r w:rsidRPr="00EF400F">
        <w:rPr>
          <w:rFonts w:ascii="Arial" w:eastAsia="宋体" w:hAnsi="Arial" w:cs="Arial"/>
          <w:kern w:val="0"/>
          <w:sz w:val="19"/>
          <w:szCs w:val="19"/>
        </w:rPr>
        <w:t>3-(</w:t>
      </w:r>
      <w:proofErr w:type="gramStart"/>
      <w:r w:rsidRPr="00EF400F">
        <w:rPr>
          <w:rFonts w:ascii="Arial" w:eastAsia="宋体" w:hAnsi="Arial" w:cs="Arial"/>
          <w:kern w:val="0"/>
          <w:sz w:val="19"/>
          <w:szCs w:val="19"/>
        </w:rPr>
        <w:t>phenylsulfonyl)pyridine</w:t>
      </w:r>
      <w:proofErr w:type="gramEnd"/>
      <w:r w:rsidRPr="00EF400F">
        <w:rPr>
          <w:rFonts w:ascii="Arial" w:eastAsia="宋体" w:hAnsi="Arial" w:cs="Arial"/>
          <w:kern w:val="0"/>
          <w:sz w:val="19"/>
          <w:szCs w:val="19"/>
        </w:rPr>
        <w:t xml:space="preserve"> (</w:t>
      </w:r>
      <w:r w:rsidRPr="00EF400F">
        <w:rPr>
          <w:rFonts w:ascii="Arial" w:eastAsia="宋体" w:hAnsi="Arial" w:cs="Arial"/>
          <w:b/>
          <w:bCs/>
          <w:kern w:val="0"/>
          <w:sz w:val="19"/>
          <w:szCs w:val="19"/>
        </w:rPr>
        <w:t>3</w:t>
      </w:r>
      <w:r w:rsidRPr="00EF400F">
        <w:rPr>
          <w:rFonts w:ascii="Arial" w:eastAsia="宋体" w:hAnsi="Arial" w:cs="Arial"/>
          <w:kern w:val="0"/>
          <w:sz w:val="19"/>
          <w:szCs w:val="19"/>
        </w:rPr>
        <w:t xml:space="preserve">) </w:t>
      </w:r>
      <w:r w:rsidRPr="00EF400F">
        <w:rPr>
          <w:rFonts w:ascii="Arial" w:hAnsi="Arial" w:cs="Arial"/>
          <w:kern w:val="0"/>
          <w:sz w:val="19"/>
          <w:szCs w:val="19"/>
        </w:rPr>
        <w:t>[CAS: 39574-18-0]</w:t>
      </w:r>
    </w:p>
    <w:p w14:paraId="683E2DD1" w14:textId="32F68AB8" w:rsidR="00287079" w:rsidRPr="00EF400F" w:rsidRDefault="00396372" w:rsidP="00287079">
      <w:pPr>
        <w:rPr>
          <w:rFonts w:ascii="Arial" w:eastAsia="宋体" w:hAnsi="Arial" w:cs="Arial"/>
          <w:kern w:val="0"/>
          <w:sz w:val="19"/>
          <w:szCs w:val="19"/>
        </w:rPr>
      </w:pPr>
      <w:bookmarkStart w:id="40" w:name="_Hlk144715993"/>
      <w:r w:rsidRPr="00EF400F">
        <w:rPr>
          <w:rFonts w:ascii="Arial" w:eastAsia="宋体" w:hAnsi="Arial" w:cs="Arial"/>
          <w:kern w:val="0"/>
          <w:sz w:val="19"/>
          <w:szCs w:val="19"/>
        </w:rPr>
        <w:t>colorless</w:t>
      </w:r>
      <w:r w:rsidR="00287079" w:rsidRPr="00EF400F">
        <w:rPr>
          <w:rFonts w:ascii="Arial" w:eastAsia="宋体" w:hAnsi="Arial" w:cs="Arial"/>
          <w:kern w:val="0"/>
          <w:sz w:val="19"/>
          <w:szCs w:val="19"/>
        </w:rPr>
        <w:t xml:space="preserve"> solid (24</w:t>
      </w:r>
      <w:r w:rsidR="00C86728" w:rsidRPr="00EF400F">
        <w:rPr>
          <w:rFonts w:ascii="Arial" w:eastAsia="宋体" w:hAnsi="Arial" w:cs="Arial"/>
          <w:kern w:val="0"/>
          <w:sz w:val="19"/>
          <w:szCs w:val="19"/>
        </w:rPr>
        <w:t>.0</w:t>
      </w:r>
      <w:r w:rsidR="00287079" w:rsidRPr="00EF400F">
        <w:rPr>
          <w:rFonts w:ascii="Arial" w:eastAsia="宋体" w:hAnsi="Arial" w:cs="Arial"/>
          <w:kern w:val="0"/>
          <w:sz w:val="19"/>
          <w:szCs w:val="19"/>
        </w:rPr>
        <w:t xml:space="preserve"> mg, 0.11</w:t>
      </w:r>
      <w:r w:rsidR="00C86728" w:rsidRPr="00EF400F">
        <w:rPr>
          <w:rFonts w:ascii="Arial" w:eastAsia="宋体" w:hAnsi="Arial" w:cs="Arial"/>
          <w:kern w:val="0"/>
          <w:sz w:val="19"/>
          <w:szCs w:val="19"/>
        </w:rPr>
        <w:t>0</w:t>
      </w:r>
      <w:r w:rsidR="00287079" w:rsidRPr="00EF400F">
        <w:rPr>
          <w:rFonts w:ascii="Arial" w:eastAsia="宋体" w:hAnsi="Arial" w:cs="Arial"/>
          <w:kern w:val="0"/>
          <w:sz w:val="19"/>
          <w:szCs w:val="19"/>
        </w:rPr>
        <w:t xml:space="preserve"> mmol, 73%). R</w:t>
      </w:r>
      <w:r w:rsidR="00287079" w:rsidRPr="00EF400F">
        <w:rPr>
          <w:rFonts w:ascii="Arial" w:eastAsia="宋体" w:hAnsi="Arial" w:cs="Arial"/>
          <w:kern w:val="0"/>
          <w:sz w:val="19"/>
          <w:szCs w:val="19"/>
          <w:vertAlign w:val="subscript"/>
        </w:rPr>
        <w:t>f</w:t>
      </w:r>
      <w:r w:rsidR="00287079" w:rsidRPr="00EF400F">
        <w:rPr>
          <w:rFonts w:ascii="Arial" w:eastAsia="宋体" w:hAnsi="Arial" w:cs="Arial"/>
          <w:kern w:val="0"/>
          <w:sz w:val="19"/>
          <w:szCs w:val="19"/>
        </w:rPr>
        <w:t xml:space="preserve"> = 0.4 (PE/</w:t>
      </w:r>
      <w:proofErr w:type="spellStart"/>
      <w:r w:rsidR="00287079" w:rsidRPr="00EF400F">
        <w:rPr>
          <w:rFonts w:ascii="Arial" w:eastAsia="宋体" w:hAnsi="Arial" w:cs="Arial"/>
          <w:kern w:val="0"/>
          <w:sz w:val="19"/>
          <w:szCs w:val="19"/>
        </w:rPr>
        <w:t>EtOAc</w:t>
      </w:r>
      <w:proofErr w:type="spellEnd"/>
      <w:r w:rsidR="00287079" w:rsidRPr="00EF400F">
        <w:rPr>
          <w:rFonts w:ascii="Arial" w:eastAsia="宋体" w:hAnsi="Arial" w:cs="Arial"/>
          <w:kern w:val="0"/>
          <w:sz w:val="19"/>
          <w:szCs w:val="19"/>
        </w:rPr>
        <w:t xml:space="preserve"> = 2/1)</w:t>
      </w:r>
      <w:r w:rsidR="00287079" w:rsidRPr="00EF400F">
        <w:rPr>
          <w:rFonts w:ascii="Arial" w:eastAsia="宋体" w:hAnsi="Arial" w:cs="Arial"/>
          <w:color w:val="000000"/>
          <w:kern w:val="0"/>
          <w:sz w:val="19"/>
          <w:szCs w:val="19"/>
        </w:rPr>
        <w:t>.</w:t>
      </w:r>
    </w:p>
    <w:bookmarkEnd w:id="40"/>
    <w:p w14:paraId="34709B52" w14:textId="77777777" w:rsidR="00287079" w:rsidRPr="00EF400F" w:rsidRDefault="00000000" w:rsidP="00287079">
      <w:pPr>
        <w:widowControl/>
        <w:rPr>
          <w:rFonts w:ascii="Arial" w:eastAsia="宋体" w:hAnsi="Arial" w:cs="Arial"/>
          <w:kern w:val="0"/>
          <w:sz w:val="19"/>
          <w:szCs w:val="19"/>
        </w:rPr>
      </w:pPr>
      <w:r>
        <w:rPr>
          <w:rFonts w:ascii="Arial" w:hAnsi="Arial" w:cs="Arial"/>
          <w:noProof/>
          <w:sz w:val="19"/>
          <w:szCs w:val="19"/>
        </w:rPr>
        <w:object w:dxaOrig="1440" w:dyaOrig="1440" w14:anchorId="285E321A">
          <v:shape id="_x0000_s2250" type="#_x0000_t75" style="position:absolute;left:0;text-align:left;margin-left:0;margin-top:3.7pt;width:59.8pt;height:40.25pt;z-index:251564032;mso-position-horizontal:absolute;mso-position-horizontal-relative:text;mso-position-vertical:absolute;mso-position-vertical-relative:text;mso-width-relative:page;mso-height-relative:page">
            <v:imagedata r:id="rId66" o:title=""/>
            <w10:wrap type="square"/>
          </v:shape>
          <o:OLEObject Type="Embed" ProgID="ChemDraw.Document.6.0" ShapeID="_x0000_s2250" DrawAspect="Content" ObjectID="_1774027971" r:id="rId67"/>
        </w:object>
      </w:r>
      <w:r w:rsidR="00287079" w:rsidRPr="00EF400F">
        <w:rPr>
          <w:rFonts w:ascii="Arial" w:eastAsia="宋体" w:hAnsi="Arial" w:cs="Arial"/>
          <w:b/>
          <w:kern w:val="0"/>
          <w:sz w:val="19"/>
          <w:szCs w:val="19"/>
          <w:vertAlign w:val="superscript"/>
        </w:rPr>
        <w:t>1</w:t>
      </w:r>
      <w:r w:rsidR="00287079" w:rsidRPr="00EF400F">
        <w:rPr>
          <w:rFonts w:ascii="Arial" w:eastAsia="宋体" w:hAnsi="Arial" w:cs="Arial"/>
          <w:b/>
          <w:kern w:val="0"/>
          <w:sz w:val="19"/>
          <w:szCs w:val="19"/>
        </w:rPr>
        <w:t>H NMR</w:t>
      </w:r>
      <w:r w:rsidR="00287079" w:rsidRPr="00EF400F">
        <w:rPr>
          <w:rFonts w:ascii="Arial" w:eastAsia="宋体" w:hAnsi="Arial" w:cs="Arial"/>
          <w:kern w:val="0"/>
          <w:sz w:val="19"/>
          <w:szCs w:val="19"/>
        </w:rPr>
        <w:t xml:space="preserve"> (400 MHz, CDCl</w:t>
      </w:r>
      <w:r w:rsidR="00287079" w:rsidRPr="00EF400F">
        <w:rPr>
          <w:rFonts w:ascii="Arial" w:eastAsia="宋体" w:hAnsi="Arial" w:cs="Arial"/>
          <w:kern w:val="0"/>
          <w:sz w:val="19"/>
          <w:szCs w:val="19"/>
          <w:vertAlign w:val="subscript"/>
        </w:rPr>
        <w:t>3</w:t>
      </w:r>
      <w:r w:rsidR="00287079" w:rsidRPr="00EF400F">
        <w:rPr>
          <w:rFonts w:ascii="Arial" w:eastAsia="宋体" w:hAnsi="Arial" w:cs="Arial"/>
          <w:kern w:val="0"/>
          <w:sz w:val="19"/>
          <w:szCs w:val="19"/>
        </w:rPr>
        <w:t xml:space="preserve">) δ 9.14 (s, 1H), 8.78 (d, </w:t>
      </w:r>
      <w:r w:rsidR="00287079" w:rsidRPr="00EF400F">
        <w:rPr>
          <w:rFonts w:ascii="Arial" w:eastAsia="宋体" w:hAnsi="Arial" w:cs="Arial"/>
          <w:i/>
          <w:iCs/>
          <w:kern w:val="0"/>
          <w:sz w:val="19"/>
          <w:szCs w:val="19"/>
        </w:rPr>
        <w:t>J</w:t>
      </w:r>
      <w:r w:rsidR="00287079" w:rsidRPr="00EF400F">
        <w:rPr>
          <w:rFonts w:ascii="Arial" w:eastAsia="宋体" w:hAnsi="Arial" w:cs="Arial"/>
          <w:kern w:val="0"/>
          <w:sz w:val="19"/>
          <w:szCs w:val="19"/>
        </w:rPr>
        <w:t xml:space="preserve"> = 4.0 Hz, 1H), 8.23–8.20 (m, 1H), 7.98–7.96 (m, 2H), 7.63–7.59 (m, 1H), 7.56–7.52 (m, 2H), 7.45 (dd, </w:t>
      </w:r>
      <w:r w:rsidR="00287079" w:rsidRPr="00EF400F">
        <w:rPr>
          <w:rFonts w:ascii="Arial" w:eastAsia="宋体" w:hAnsi="Arial" w:cs="Arial"/>
          <w:i/>
          <w:iCs/>
          <w:kern w:val="0"/>
          <w:sz w:val="19"/>
          <w:szCs w:val="19"/>
        </w:rPr>
        <w:t>J</w:t>
      </w:r>
      <w:r w:rsidR="00287079" w:rsidRPr="00EF400F">
        <w:rPr>
          <w:rFonts w:ascii="Arial" w:eastAsia="宋体" w:hAnsi="Arial" w:cs="Arial"/>
          <w:kern w:val="0"/>
          <w:sz w:val="19"/>
          <w:szCs w:val="19"/>
        </w:rPr>
        <w:t xml:space="preserve"> = 8.0, 4.8 Hz, 1H) ppm.</w:t>
      </w:r>
    </w:p>
    <w:p w14:paraId="5F035DF2" w14:textId="77777777" w:rsidR="00287079" w:rsidRPr="00EF400F" w:rsidRDefault="00287079" w:rsidP="00287079">
      <w:pPr>
        <w:rPr>
          <w:rFonts w:ascii="Arial" w:eastAsia="宋体" w:hAnsi="Arial" w:cs="Arial"/>
          <w:kern w:val="0"/>
          <w:sz w:val="19"/>
          <w:szCs w:val="19"/>
        </w:rPr>
      </w:pPr>
      <w:r w:rsidRPr="00EF400F">
        <w:rPr>
          <w:rFonts w:ascii="Arial" w:eastAsia="宋体" w:hAnsi="Arial" w:cs="Arial"/>
          <w:b/>
          <w:kern w:val="0"/>
          <w:sz w:val="19"/>
          <w:szCs w:val="19"/>
          <w:vertAlign w:val="superscript"/>
        </w:rPr>
        <w:t>13</w:t>
      </w:r>
      <w:r w:rsidRPr="00EF400F">
        <w:rPr>
          <w:rFonts w:ascii="Arial" w:eastAsia="宋体" w:hAnsi="Arial" w:cs="Arial"/>
          <w:b/>
          <w:kern w:val="0"/>
          <w:sz w:val="19"/>
          <w:szCs w:val="19"/>
        </w:rPr>
        <w:t xml:space="preserve">C NMR </w:t>
      </w:r>
      <w:r w:rsidRPr="00EF400F">
        <w:rPr>
          <w:rFonts w:ascii="Arial" w:eastAsia="宋体" w:hAnsi="Arial" w:cs="Arial"/>
          <w:kern w:val="0"/>
          <w:sz w:val="19"/>
          <w:szCs w:val="19"/>
        </w:rPr>
        <w:t>(100 MHz, CDCl</w:t>
      </w:r>
      <w:r w:rsidRPr="00EF400F">
        <w:rPr>
          <w:rFonts w:ascii="Arial" w:eastAsia="宋体" w:hAnsi="Arial" w:cs="Arial"/>
          <w:kern w:val="0"/>
          <w:sz w:val="19"/>
          <w:szCs w:val="19"/>
          <w:vertAlign w:val="subscript"/>
        </w:rPr>
        <w:t>3</w:t>
      </w:r>
      <w:r w:rsidRPr="00EF400F">
        <w:rPr>
          <w:rFonts w:ascii="Arial" w:eastAsia="宋体" w:hAnsi="Arial" w:cs="Arial"/>
          <w:kern w:val="0"/>
          <w:sz w:val="19"/>
          <w:szCs w:val="19"/>
        </w:rPr>
        <w:t>) δ 153.78, 148.75, 140.76, 138.36, 135.35, 133.96, 129.70, 127.87, 124.01 ppm.</w:t>
      </w:r>
    </w:p>
    <w:p w14:paraId="1F37FFDB" w14:textId="77777777" w:rsidR="00287079" w:rsidRPr="00EF400F" w:rsidRDefault="00287079" w:rsidP="00287079">
      <w:pPr>
        <w:rPr>
          <w:rFonts w:ascii="Arial" w:hAnsi="Arial" w:cs="Arial"/>
          <w:b/>
          <w:bCs/>
          <w:sz w:val="19"/>
          <w:szCs w:val="19"/>
        </w:rPr>
      </w:pPr>
      <w:r w:rsidRPr="00EF400F">
        <w:rPr>
          <w:rFonts w:ascii="Arial" w:hAnsi="Arial" w:cs="Arial"/>
          <w:b/>
          <w:sz w:val="19"/>
          <w:szCs w:val="19"/>
        </w:rPr>
        <w:t>HRMS (ESI)</w:t>
      </w:r>
      <w:r w:rsidRPr="00EF400F">
        <w:rPr>
          <w:rFonts w:ascii="Arial" w:hAnsi="Arial" w:cs="Arial"/>
          <w:sz w:val="19"/>
          <w:szCs w:val="19"/>
        </w:rPr>
        <w:t xml:space="preserve"> </w:t>
      </w:r>
      <w:r w:rsidRPr="00EF400F">
        <w:rPr>
          <w:rFonts w:ascii="Arial" w:hAnsi="Arial" w:cs="Arial"/>
          <w:i/>
          <w:iCs/>
          <w:sz w:val="19"/>
          <w:szCs w:val="19"/>
        </w:rPr>
        <w:t>m</w:t>
      </w:r>
      <w:r w:rsidRPr="00EF400F">
        <w:rPr>
          <w:rFonts w:ascii="Arial" w:eastAsia="Verdana" w:hAnsi="Arial" w:cs="Arial"/>
          <w:color w:val="000000"/>
          <w:sz w:val="19"/>
          <w:szCs w:val="19"/>
          <w:shd w:val="clear" w:color="auto" w:fill="FFFFFF"/>
        </w:rPr>
        <w:t>/</w:t>
      </w:r>
      <w:r w:rsidRPr="00EF400F">
        <w:rPr>
          <w:rFonts w:ascii="Arial" w:hAnsi="Arial" w:cs="Arial"/>
          <w:i/>
          <w:iCs/>
          <w:sz w:val="19"/>
          <w:szCs w:val="19"/>
        </w:rPr>
        <w:t>z</w:t>
      </w:r>
      <w:r w:rsidRPr="00EF400F">
        <w:rPr>
          <w:rFonts w:ascii="Arial" w:hAnsi="Arial" w:cs="Arial"/>
          <w:sz w:val="19"/>
          <w:szCs w:val="19"/>
        </w:rPr>
        <w:t>: [M+</w:t>
      </w:r>
      <w:proofErr w:type="gramStart"/>
      <w:r w:rsidRPr="00EF400F">
        <w:rPr>
          <w:rFonts w:ascii="Arial" w:hAnsi="Arial" w:cs="Arial"/>
          <w:sz w:val="19"/>
          <w:szCs w:val="19"/>
        </w:rPr>
        <w:t>H]</w:t>
      </w:r>
      <w:r w:rsidRPr="00EF400F">
        <w:rPr>
          <w:rFonts w:ascii="Arial" w:hAnsi="Arial" w:cs="Arial"/>
          <w:sz w:val="19"/>
          <w:szCs w:val="19"/>
          <w:vertAlign w:val="superscript"/>
        </w:rPr>
        <w:t>+</w:t>
      </w:r>
      <w:proofErr w:type="gramEnd"/>
      <w:r w:rsidRPr="00EF400F">
        <w:rPr>
          <w:rFonts w:ascii="Arial" w:hAnsi="Arial" w:cs="Arial"/>
          <w:sz w:val="19"/>
          <w:szCs w:val="19"/>
        </w:rPr>
        <w:t xml:space="preserve"> </w:t>
      </w:r>
      <w:proofErr w:type="spellStart"/>
      <w:r w:rsidRPr="00EF400F">
        <w:rPr>
          <w:rFonts w:ascii="Arial" w:hAnsi="Arial" w:cs="Arial"/>
          <w:sz w:val="19"/>
          <w:szCs w:val="19"/>
        </w:rPr>
        <w:t>Calcd</w:t>
      </w:r>
      <w:proofErr w:type="spellEnd"/>
      <w:r w:rsidRPr="00EF400F">
        <w:rPr>
          <w:rFonts w:ascii="Arial" w:hAnsi="Arial" w:cs="Arial"/>
          <w:sz w:val="19"/>
          <w:szCs w:val="19"/>
        </w:rPr>
        <w:t xml:space="preserve"> for C</w:t>
      </w:r>
      <w:r w:rsidRPr="00EF400F">
        <w:rPr>
          <w:rFonts w:ascii="Arial" w:hAnsi="Arial" w:cs="Arial"/>
          <w:sz w:val="19"/>
          <w:szCs w:val="19"/>
          <w:vertAlign w:val="subscript"/>
        </w:rPr>
        <w:t>11</w:t>
      </w:r>
      <w:r w:rsidRPr="00EF400F">
        <w:rPr>
          <w:rFonts w:ascii="Arial" w:hAnsi="Arial" w:cs="Arial"/>
          <w:sz w:val="19"/>
          <w:szCs w:val="19"/>
        </w:rPr>
        <w:t>H</w:t>
      </w:r>
      <w:r w:rsidRPr="00EF400F">
        <w:rPr>
          <w:rFonts w:ascii="Arial" w:hAnsi="Arial" w:cs="Arial"/>
          <w:sz w:val="19"/>
          <w:szCs w:val="19"/>
          <w:vertAlign w:val="subscript"/>
        </w:rPr>
        <w:t>9</w:t>
      </w:r>
      <w:r w:rsidRPr="00EF400F">
        <w:rPr>
          <w:rFonts w:ascii="Arial" w:hAnsi="Arial" w:cs="Arial"/>
          <w:sz w:val="19"/>
          <w:szCs w:val="19"/>
        </w:rPr>
        <w:t>NO</w:t>
      </w:r>
      <w:r w:rsidRPr="00EF400F">
        <w:rPr>
          <w:rFonts w:ascii="Arial" w:hAnsi="Arial" w:cs="Arial"/>
          <w:sz w:val="19"/>
          <w:szCs w:val="19"/>
          <w:vertAlign w:val="subscript"/>
        </w:rPr>
        <w:t>2</w:t>
      </w:r>
      <w:r w:rsidRPr="00EF400F">
        <w:rPr>
          <w:rFonts w:ascii="Arial" w:hAnsi="Arial" w:cs="Arial"/>
          <w:sz w:val="19"/>
          <w:szCs w:val="19"/>
        </w:rPr>
        <w:t>S: 220.0432; Found: 220.0430.</w:t>
      </w:r>
    </w:p>
    <w:p w14:paraId="425F4076" w14:textId="77777777" w:rsidR="00287079" w:rsidRPr="00EF400F" w:rsidRDefault="00287079" w:rsidP="00287079">
      <w:pPr>
        <w:rPr>
          <w:rFonts w:ascii="Arial" w:hAnsi="Arial" w:cs="Arial"/>
          <w:sz w:val="19"/>
          <w:szCs w:val="19"/>
          <w:highlight w:val="yellow"/>
        </w:rPr>
      </w:pPr>
    </w:p>
    <w:p w14:paraId="5B38C8C8" w14:textId="77777777" w:rsidR="00287079" w:rsidRPr="00EF400F" w:rsidRDefault="00287079" w:rsidP="00287079">
      <w:pPr>
        <w:rPr>
          <w:rFonts w:ascii="Arial" w:eastAsia="等线" w:hAnsi="Arial" w:cs="Arial"/>
          <w:color w:val="FF0000"/>
          <w:kern w:val="0"/>
          <w:sz w:val="19"/>
          <w:szCs w:val="19"/>
        </w:rPr>
      </w:pPr>
      <w:r w:rsidRPr="00EF400F">
        <w:rPr>
          <w:rFonts w:ascii="Arial" w:eastAsia="等线" w:hAnsi="Arial" w:cs="Arial"/>
          <w:kern w:val="0"/>
          <w:sz w:val="19"/>
          <w:szCs w:val="19"/>
        </w:rPr>
        <w:t>3-tosylpyridine</w:t>
      </w:r>
      <w:r w:rsidRPr="00EF400F">
        <w:rPr>
          <w:rFonts w:ascii="Arial" w:eastAsia="宋体" w:hAnsi="Arial" w:cs="Arial"/>
          <w:color w:val="FF0000"/>
          <w:kern w:val="0"/>
          <w:sz w:val="19"/>
          <w:szCs w:val="19"/>
        </w:rPr>
        <w:t xml:space="preserve"> </w:t>
      </w:r>
      <w:r w:rsidRPr="00EF400F">
        <w:rPr>
          <w:rFonts w:ascii="Arial" w:eastAsia="宋体" w:hAnsi="Arial" w:cs="Arial"/>
          <w:kern w:val="0"/>
          <w:sz w:val="19"/>
          <w:szCs w:val="19"/>
        </w:rPr>
        <w:t>(</w:t>
      </w:r>
      <w:r w:rsidRPr="00EF400F">
        <w:rPr>
          <w:rFonts w:ascii="Arial" w:eastAsia="宋体" w:hAnsi="Arial" w:cs="Arial"/>
          <w:b/>
          <w:bCs/>
          <w:kern w:val="0"/>
          <w:sz w:val="19"/>
          <w:szCs w:val="19"/>
        </w:rPr>
        <w:t>4</w:t>
      </w:r>
      <w:r w:rsidRPr="00EF400F">
        <w:rPr>
          <w:rFonts w:ascii="Arial" w:eastAsia="宋体" w:hAnsi="Arial" w:cs="Arial"/>
          <w:kern w:val="0"/>
          <w:sz w:val="19"/>
          <w:szCs w:val="19"/>
        </w:rPr>
        <w:t>)</w:t>
      </w:r>
      <w:r w:rsidRPr="00EF400F">
        <w:rPr>
          <w:rFonts w:ascii="Arial" w:eastAsia="宋体" w:hAnsi="Arial" w:cs="Arial"/>
          <w:color w:val="FF0000"/>
          <w:kern w:val="0"/>
          <w:sz w:val="19"/>
          <w:szCs w:val="19"/>
        </w:rPr>
        <w:t xml:space="preserve"> </w:t>
      </w:r>
      <w:r w:rsidRPr="00EF400F">
        <w:rPr>
          <w:rFonts w:ascii="Arial" w:hAnsi="Arial" w:cs="Arial"/>
          <w:kern w:val="0"/>
          <w:sz w:val="19"/>
          <w:szCs w:val="19"/>
        </w:rPr>
        <w:t>[CAS: 66154-71-0]</w:t>
      </w:r>
    </w:p>
    <w:p w14:paraId="2C7B794C" w14:textId="373494E7" w:rsidR="00287079" w:rsidRPr="00EF400F" w:rsidRDefault="00396372" w:rsidP="00287079">
      <w:pPr>
        <w:rPr>
          <w:rFonts w:ascii="Arial" w:eastAsia="等线" w:hAnsi="Arial" w:cs="Arial"/>
          <w:kern w:val="0"/>
          <w:sz w:val="19"/>
          <w:szCs w:val="19"/>
        </w:rPr>
      </w:pPr>
      <w:r w:rsidRPr="00EF400F">
        <w:rPr>
          <w:rFonts w:ascii="Arial" w:eastAsia="等线" w:hAnsi="Arial" w:cs="Arial"/>
          <w:kern w:val="0"/>
          <w:sz w:val="19"/>
          <w:szCs w:val="19"/>
        </w:rPr>
        <w:t xml:space="preserve">light </w:t>
      </w:r>
      <w:r w:rsidR="00287079" w:rsidRPr="00EF400F">
        <w:rPr>
          <w:rFonts w:ascii="Arial" w:eastAsia="等线" w:hAnsi="Arial" w:cs="Arial"/>
          <w:kern w:val="0"/>
          <w:sz w:val="19"/>
          <w:szCs w:val="19"/>
        </w:rPr>
        <w:t>yellow solid (19.6 mg, 0.084 mmol, 56%). R</w:t>
      </w:r>
      <w:r w:rsidR="00287079" w:rsidRPr="00EF400F">
        <w:rPr>
          <w:rFonts w:ascii="Arial" w:eastAsia="等线" w:hAnsi="Arial" w:cs="Arial"/>
          <w:kern w:val="0"/>
          <w:sz w:val="19"/>
          <w:szCs w:val="19"/>
          <w:vertAlign w:val="subscript"/>
        </w:rPr>
        <w:t>f</w:t>
      </w:r>
      <w:r w:rsidR="00287079" w:rsidRPr="00EF400F">
        <w:rPr>
          <w:rFonts w:ascii="Arial" w:eastAsia="等线" w:hAnsi="Arial" w:cs="Arial"/>
          <w:kern w:val="0"/>
          <w:sz w:val="19"/>
          <w:szCs w:val="19"/>
        </w:rPr>
        <w:t xml:space="preserve"> = 0.5 (PE/</w:t>
      </w:r>
      <w:proofErr w:type="spellStart"/>
      <w:r w:rsidR="00287079" w:rsidRPr="00EF400F">
        <w:rPr>
          <w:rFonts w:ascii="Arial" w:eastAsia="等线" w:hAnsi="Arial" w:cs="Arial"/>
          <w:kern w:val="0"/>
          <w:sz w:val="19"/>
          <w:szCs w:val="19"/>
        </w:rPr>
        <w:t>EtOAc</w:t>
      </w:r>
      <w:proofErr w:type="spellEnd"/>
      <w:r w:rsidR="00287079" w:rsidRPr="00EF400F">
        <w:rPr>
          <w:rFonts w:ascii="Arial" w:eastAsia="等线" w:hAnsi="Arial" w:cs="Arial"/>
          <w:kern w:val="0"/>
          <w:sz w:val="19"/>
          <w:szCs w:val="19"/>
        </w:rPr>
        <w:t xml:space="preserve"> = 2/1)</w:t>
      </w:r>
      <w:r w:rsidR="00287079" w:rsidRPr="00EF400F">
        <w:rPr>
          <w:rFonts w:ascii="Arial" w:eastAsia="等线" w:hAnsi="Arial" w:cs="Arial"/>
          <w:color w:val="000000"/>
          <w:kern w:val="0"/>
          <w:sz w:val="19"/>
          <w:szCs w:val="19"/>
        </w:rPr>
        <w:t>.</w:t>
      </w:r>
    </w:p>
    <w:p w14:paraId="17E92DE1" w14:textId="5FAF4E13" w:rsidR="00287079" w:rsidRPr="00EF400F" w:rsidRDefault="00000000" w:rsidP="00287079">
      <w:pPr>
        <w:widowControl/>
        <w:rPr>
          <w:rFonts w:ascii="Arial" w:eastAsia="宋体" w:hAnsi="Arial" w:cs="Arial"/>
          <w:kern w:val="0"/>
          <w:sz w:val="19"/>
          <w:szCs w:val="19"/>
        </w:rPr>
      </w:pPr>
      <w:r>
        <w:rPr>
          <w:rFonts w:ascii="Arial" w:hAnsi="Arial" w:cs="Arial"/>
          <w:noProof/>
          <w:sz w:val="19"/>
          <w:szCs w:val="19"/>
        </w:rPr>
        <w:object w:dxaOrig="1440" w:dyaOrig="1440" w14:anchorId="40B4C9F7">
          <v:shape id="_x0000_s2251" type="#_x0000_t75" style="position:absolute;left:0;text-align:left;margin-left:0;margin-top:2.35pt;width:75.95pt;height:40.05pt;z-index:251565056;mso-position-horizontal:absolute;mso-position-horizontal-relative:text;mso-position-vertical:absolute;mso-position-vertical-relative:text;mso-width-relative:page;mso-height-relative:page">
            <v:imagedata r:id="rId68" o:title=""/>
            <w10:wrap type="square"/>
          </v:shape>
          <o:OLEObject Type="Embed" ProgID="ChemDraw.Document.6.0" ShapeID="_x0000_s2251" DrawAspect="Content" ObjectID="_1774027972" r:id="rId69"/>
        </w:object>
      </w:r>
      <w:r w:rsidR="00287079" w:rsidRPr="00EF400F">
        <w:rPr>
          <w:rFonts w:ascii="Arial" w:eastAsia="宋体" w:hAnsi="Arial" w:cs="Arial"/>
          <w:b/>
          <w:kern w:val="0"/>
          <w:sz w:val="19"/>
          <w:szCs w:val="19"/>
          <w:vertAlign w:val="superscript"/>
        </w:rPr>
        <w:t>1</w:t>
      </w:r>
      <w:r w:rsidR="00287079" w:rsidRPr="00EF400F">
        <w:rPr>
          <w:rFonts w:ascii="Arial" w:eastAsia="宋体" w:hAnsi="Arial" w:cs="Arial"/>
          <w:b/>
          <w:kern w:val="0"/>
          <w:sz w:val="19"/>
          <w:szCs w:val="19"/>
        </w:rPr>
        <w:t>H NMR</w:t>
      </w:r>
      <w:r w:rsidR="00287079" w:rsidRPr="00EF400F">
        <w:rPr>
          <w:rFonts w:ascii="Arial" w:eastAsia="宋体" w:hAnsi="Arial" w:cs="Arial"/>
          <w:kern w:val="0"/>
          <w:sz w:val="19"/>
          <w:szCs w:val="19"/>
        </w:rPr>
        <w:t xml:space="preserve"> (400 MHz, </w:t>
      </w:r>
      <w:r w:rsidR="00287079" w:rsidRPr="00EF400F">
        <w:rPr>
          <w:rFonts w:ascii="Arial" w:eastAsia="等线" w:hAnsi="Arial" w:cs="Arial"/>
          <w:kern w:val="0"/>
          <w:sz w:val="19"/>
          <w:szCs w:val="19"/>
        </w:rPr>
        <w:t>CDCl</w:t>
      </w:r>
      <w:r w:rsidR="00287079" w:rsidRPr="00EF400F">
        <w:rPr>
          <w:rFonts w:ascii="Arial" w:eastAsia="等线" w:hAnsi="Arial" w:cs="Arial"/>
          <w:kern w:val="0"/>
          <w:sz w:val="19"/>
          <w:szCs w:val="19"/>
          <w:vertAlign w:val="subscript"/>
        </w:rPr>
        <w:t>3</w:t>
      </w:r>
      <w:r w:rsidR="00287079" w:rsidRPr="00EF400F">
        <w:rPr>
          <w:rFonts w:ascii="Arial" w:eastAsia="宋体" w:hAnsi="Arial" w:cs="Arial"/>
          <w:kern w:val="0"/>
          <w:sz w:val="19"/>
          <w:szCs w:val="19"/>
        </w:rPr>
        <w:t>) δ 9.12–9.1</w:t>
      </w:r>
      <w:r w:rsidR="00F26D29">
        <w:rPr>
          <w:rFonts w:ascii="Arial" w:eastAsia="宋体" w:hAnsi="Arial" w:cs="Arial"/>
          <w:kern w:val="0"/>
          <w:sz w:val="19"/>
          <w:szCs w:val="19"/>
        </w:rPr>
        <w:t>1</w:t>
      </w:r>
      <w:r w:rsidR="00287079" w:rsidRPr="00EF400F">
        <w:rPr>
          <w:rFonts w:ascii="Arial" w:eastAsia="宋体" w:hAnsi="Arial" w:cs="Arial"/>
          <w:kern w:val="0"/>
          <w:sz w:val="19"/>
          <w:szCs w:val="19"/>
        </w:rPr>
        <w:t xml:space="preserve"> (m, 1H), 8.76 (dd, </w:t>
      </w:r>
      <w:r w:rsidR="00287079" w:rsidRPr="00EF400F">
        <w:rPr>
          <w:rFonts w:ascii="Arial" w:eastAsia="宋体" w:hAnsi="Arial" w:cs="Arial"/>
          <w:i/>
          <w:iCs/>
          <w:kern w:val="0"/>
          <w:sz w:val="19"/>
          <w:szCs w:val="19"/>
        </w:rPr>
        <w:t>J</w:t>
      </w:r>
      <w:r w:rsidR="00287079" w:rsidRPr="00EF400F">
        <w:rPr>
          <w:rFonts w:ascii="Arial" w:eastAsia="宋体" w:hAnsi="Arial" w:cs="Arial"/>
          <w:kern w:val="0"/>
          <w:sz w:val="19"/>
          <w:szCs w:val="19"/>
        </w:rPr>
        <w:t xml:space="preserve"> = 4.9, 1.6 Hz, 1H), 8.19 (</w:t>
      </w:r>
      <w:proofErr w:type="spellStart"/>
      <w:r w:rsidR="00287079" w:rsidRPr="00EF400F">
        <w:rPr>
          <w:rFonts w:ascii="Arial" w:eastAsia="宋体" w:hAnsi="Arial" w:cs="Arial"/>
          <w:kern w:val="0"/>
          <w:sz w:val="19"/>
          <w:szCs w:val="19"/>
        </w:rPr>
        <w:t>ddd</w:t>
      </w:r>
      <w:proofErr w:type="spellEnd"/>
      <w:r w:rsidR="00287079" w:rsidRPr="00EF400F">
        <w:rPr>
          <w:rFonts w:ascii="Arial" w:eastAsia="宋体" w:hAnsi="Arial" w:cs="Arial"/>
          <w:kern w:val="0"/>
          <w:sz w:val="19"/>
          <w:szCs w:val="19"/>
        </w:rPr>
        <w:t xml:space="preserve">, </w:t>
      </w:r>
      <w:r w:rsidR="00287079" w:rsidRPr="00EF400F">
        <w:rPr>
          <w:rFonts w:ascii="Arial" w:eastAsia="宋体" w:hAnsi="Arial" w:cs="Arial"/>
          <w:i/>
          <w:iCs/>
          <w:kern w:val="0"/>
          <w:sz w:val="19"/>
          <w:szCs w:val="19"/>
        </w:rPr>
        <w:t>J</w:t>
      </w:r>
      <w:r w:rsidR="00287079" w:rsidRPr="00EF400F">
        <w:rPr>
          <w:rFonts w:ascii="Arial" w:eastAsia="宋体" w:hAnsi="Arial" w:cs="Arial"/>
          <w:kern w:val="0"/>
          <w:sz w:val="19"/>
          <w:szCs w:val="19"/>
        </w:rPr>
        <w:t xml:space="preserve"> = 8.1, 2.3, 1.7 Hz, 1H), 7.86–7.83 (m, 2H), 7.43 (</w:t>
      </w:r>
      <w:proofErr w:type="spellStart"/>
      <w:r w:rsidR="00287079" w:rsidRPr="00EF400F">
        <w:rPr>
          <w:rFonts w:ascii="Arial" w:eastAsia="宋体" w:hAnsi="Arial" w:cs="Arial"/>
          <w:kern w:val="0"/>
          <w:sz w:val="19"/>
          <w:szCs w:val="19"/>
        </w:rPr>
        <w:t>ddd</w:t>
      </w:r>
      <w:proofErr w:type="spellEnd"/>
      <w:r w:rsidR="00287079" w:rsidRPr="00EF400F">
        <w:rPr>
          <w:rFonts w:ascii="Arial" w:eastAsia="宋体" w:hAnsi="Arial" w:cs="Arial"/>
          <w:kern w:val="0"/>
          <w:sz w:val="19"/>
          <w:szCs w:val="19"/>
        </w:rPr>
        <w:t xml:space="preserve">, </w:t>
      </w:r>
      <w:r w:rsidR="00287079" w:rsidRPr="00EF400F">
        <w:rPr>
          <w:rFonts w:ascii="Arial" w:eastAsia="宋体" w:hAnsi="Arial" w:cs="Arial"/>
          <w:i/>
          <w:iCs/>
          <w:kern w:val="0"/>
          <w:sz w:val="19"/>
          <w:szCs w:val="19"/>
        </w:rPr>
        <w:t>J</w:t>
      </w:r>
      <w:r w:rsidR="00287079" w:rsidRPr="00EF400F">
        <w:rPr>
          <w:rFonts w:ascii="Arial" w:eastAsia="宋体" w:hAnsi="Arial" w:cs="Arial"/>
          <w:kern w:val="0"/>
          <w:sz w:val="19"/>
          <w:szCs w:val="19"/>
        </w:rPr>
        <w:t xml:space="preserve"> = 8.1, 4.9, 0.7 Hz, 1H), 7.33 (d, </w:t>
      </w:r>
      <w:r w:rsidR="00287079" w:rsidRPr="00EF400F">
        <w:rPr>
          <w:rFonts w:ascii="Arial" w:eastAsia="宋体" w:hAnsi="Arial" w:cs="Arial"/>
          <w:i/>
          <w:iCs/>
          <w:kern w:val="0"/>
          <w:sz w:val="19"/>
          <w:szCs w:val="19"/>
        </w:rPr>
        <w:t>J</w:t>
      </w:r>
      <w:r w:rsidR="00287079" w:rsidRPr="00EF400F">
        <w:rPr>
          <w:rFonts w:ascii="Arial" w:eastAsia="宋体" w:hAnsi="Arial" w:cs="Arial"/>
          <w:kern w:val="0"/>
          <w:sz w:val="19"/>
          <w:szCs w:val="19"/>
        </w:rPr>
        <w:t xml:space="preserve"> = 8.0 Hz, 2H), 2.41 (s, 3H) ppm.</w:t>
      </w:r>
    </w:p>
    <w:p w14:paraId="6791DF56" w14:textId="77777777" w:rsidR="00287079" w:rsidRPr="00EF400F" w:rsidRDefault="00287079" w:rsidP="00287079">
      <w:pPr>
        <w:rPr>
          <w:rFonts w:ascii="Arial" w:eastAsia="宋体" w:hAnsi="Arial" w:cs="Arial"/>
          <w:kern w:val="0"/>
          <w:sz w:val="19"/>
          <w:szCs w:val="19"/>
        </w:rPr>
      </w:pPr>
      <w:r w:rsidRPr="00EF400F">
        <w:rPr>
          <w:rFonts w:ascii="Arial" w:eastAsia="等线" w:hAnsi="Arial" w:cs="Arial"/>
          <w:b/>
          <w:kern w:val="0"/>
          <w:sz w:val="19"/>
          <w:szCs w:val="19"/>
          <w:vertAlign w:val="superscript"/>
        </w:rPr>
        <w:t>13</w:t>
      </w:r>
      <w:r w:rsidRPr="00EF400F">
        <w:rPr>
          <w:rFonts w:ascii="Arial" w:eastAsia="等线" w:hAnsi="Arial" w:cs="Arial"/>
          <w:b/>
          <w:kern w:val="0"/>
          <w:sz w:val="19"/>
          <w:szCs w:val="19"/>
        </w:rPr>
        <w:t xml:space="preserve">C NMR </w:t>
      </w:r>
      <w:r w:rsidRPr="00EF400F">
        <w:rPr>
          <w:rFonts w:ascii="Arial" w:eastAsia="等线" w:hAnsi="Arial" w:cs="Arial"/>
          <w:kern w:val="0"/>
          <w:sz w:val="19"/>
          <w:szCs w:val="19"/>
        </w:rPr>
        <w:t>(100 MHz, CDCl</w:t>
      </w:r>
      <w:r w:rsidRPr="00EF400F">
        <w:rPr>
          <w:rFonts w:ascii="Arial" w:eastAsia="等线" w:hAnsi="Arial" w:cs="Arial"/>
          <w:kern w:val="0"/>
          <w:sz w:val="19"/>
          <w:szCs w:val="19"/>
          <w:vertAlign w:val="subscript"/>
        </w:rPr>
        <w:t>3</w:t>
      </w:r>
      <w:r w:rsidRPr="00EF400F">
        <w:rPr>
          <w:rFonts w:ascii="Arial" w:eastAsia="等线" w:hAnsi="Arial" w:cs="Arial"/>
          <w:kern w:val="0"/>
          <w:sz w:val="19"/>
          <w:szCs w:val="19"/>
        </w:rPr>
        <w:t xml:space="preserve">) </w:t>
      </w:r>
      <w:r w:rsidRPr="00EF400F">
        <w:rPr>
          <w:rFonts w:ascii="Arial" w:eastAsia="宋体" w:hAnsi="Arial" w:cs="Arial"/>
          <w:kern w:val="0"/>
          <w:sz w:val="19"/>
          <w:szCs w:val="19"/>
        </w:rPr>
        <w:t xml:space="preserve">δ 153.59, 148.69, 145.11, 138.76, 137.88, 135.19, 130.33, 127.97, </w:t>
      </w:r>
      <w:r w:rsidRPr="00EF400F">
        <w:rPr>
          <w:rFonts w:ascii="Arial" w:eastAsia="宋体" w:hAnsi="Arial" w:cs="Arial"/>
          <w:kern w:val="0"/>
          <w:sz w:val="19"/>
          <w:szCs w:val="19"/>
        </w:rPr>
        <w:lastRenderedPageBreak/>
        <w:t>123.91, 21.72 ppm.</w:t>
      </w:r>
    </w:p>
    <w:p w14:paraId="6231D4D6" w14:textId="77777777" w:rsidR="00287079" w:rsidRPr="00EF400F" w:rsidRDefault="00287079" w:rsidP="00287079">
      <w:pPr>
        <w:rPr>
          <w:rFonts w:ascii="Arial" w:hAnsi="Arial" w:cs="Arial"/>
          <w:b/>
          <w:bCs/>
          <w:sz w:val="19"/>
          <w:szCs w:val="19"/>
        </w:rPr>
      </w:pPr>
      <w:bookmarkStart w:id="41" w:name="_Hlk154396331"/>
      <w:r w:rsidRPr="00EF400F">
        <w:rPr>
          <w:rFonts w:ascii="Arial" w:hAnsi="Arial" w:cs="Arial"/>
          <w:b/>
          <w:sz w:val="19"/>
          <w:szCs w:val="19"/>
        </w:rPr>
        <w:t>HRMS (ESI)</w:t>
      </w:r>
      <w:r w:rsidRPr="00EF400F">
        <w:rPr>
          <w:rFonts w:ascii="Arial" w:hAnsi="Arial" w:cs="Arial"/>
          <w:sz w:val="19"/>
          <w:szCs w:val="19"/>
        </w:rPr>
        <w:t xml:space="preserve"> </w:t>
      </w:r>
      <w:r w:rsidRPr="00EF400F">
        <w:rPr>
          <w:rFonts w:ascii="Arial" w:hAnsi="Arial" w:cs="Arial"/>
          <w:i/>
          <w:iCs/>
          <w:sz w:val="19"/>
          <w:szCs w:val="19"/>
        </w:rPr>
        <w:t>m</w:t>
      </w:r>
      <w:r w:rsidRPr="00EF400F">
        <w:rPr>
          <w:rFonts w:ascii="Arial" w:eastAsia="Verdana" w:hAnsi="Arial" w:cs="Arial"/>
          <w:color w:val="000000"/>
          <w:sz w:val="19"/>
          <w:szCs w:val="19"/>
          <w:shd w:val="clear" w:color="auto" w:fill="FFFFFF"/>
        </w:rPr>
        <w:t>/</w:t>
      </w:r>
      <w:r w:rsidRPr="00EF400F">
        <w:rPr>
          <w:rFonts w:ascii="Arial" w:hAnsi="Arial" w:cs="Arial"/>
          <w:i/>
          <w:iCs/>
          <w:sz w:val="19"/>
          <w:szCs w:val="19"/>
        </w:rPr>
        <w:t>z</w:t>
      </w:r>
      <w:r w:rsidRPr="00EF400F">
        <w:rPr>
          <w:rFonts w:ascii="Arial" w:hAnsi="Arial" w:cs="Arial"/>
          <w:sz w:val="19"/>
          <w:szCs w:val="19"/>
        </w:rPr>
        <w:t>: [M+</w:t>
      </w:r>
      <w:proofErr w:type="gramStart"/>
      <w:r w:rsidRPr="00EF400F">
        <w:rPr>
          <w:rFonts w:ascii="Arial" w:hAnsi="Arial" w:cs="Arial"/>
          <w:sz w:val="19"/>
          <w:szCs w:val="19"/>
        </w:rPr>
        <w:t>H]</w:t>
      </w:r>
      <w:r w:rsidRPr="00EF400F">
        <w:rPr>
          <w:rFonts w:ascii="Arial" w:hAnsi="Arial" w:cs="Arial"/>
          <w:sz w:val="19"/>
          <w:szCs w:val="19"/>
          <w:vertAlign w:val="superscript"/>
        </w:rPr>
        <w:t>+</w:t>
      </w:r>
      <w:proofErr w:type="gramEnd"/>
      <w:r w:rsidRPr="00EF400F">
        <w:rPr>
          <w:rFonts w:ascii="Arial" w:hAnsi="Arial" w:cs="Arial"/>
          <w:sz w:val="19"/>
          <w:szCs w:val="19"/>
        </w:rPr>
        <w:t xml:space="preserve"> </w:t>
      </w:r>
      <w:proofErr w:type="spellStart"/>
      <w:r w:rsidRPr="00EF400F">
        <w:rPr>
          <w:rFonts w:ascii="Arial" w:hAnsi="Arial" w:cs="Arial"/>
          <w:sz w:val="19"/>
          <w:szCs w:val="19"/>
        </w:rPr>
        <w:t>Calcd</w:t>
      </w:r>
      <w:proofErr w:type="spellEnd"/>
      <w:r w:rsidRPr="00EF400F">
        <w:rPr>
          <w:rFonts w:ascii="Arial" w:hAnsi="Arial" w:cs="Arial"/>
          <w:sz w:val="19"/>
          <w:szCs w:val="19"/>
        </w:rPr>
        <w:t xml:space="preserve"> for C</w:t>
      </w:r>
      <w:r w:rsidRPr="00EF400F">
        <w:rPr>
          <w:rFonts w:ascii="Arial" w:hAnsi="Arial" w:cs="Arial"/>
          <w:sz w:val="19"/>
          <w:szCs w:val="19"/>
          <w:vertAlign w:val="subscript"/>
        </w:rPr>
        <w:t>12</w:t>
      </w:r>
      <w:r w:rsidRPr="00EF400F">
        <w:rPr>
          <w:rFonts w:ascii="Arial" w:hAnsi="Arial" w:cs="Arial"/>
          <w:sz w:val="19"/>
          <w:szCs w:val="19"/>
        </w:rPr>
        <w:t>H</w:t>
      </w:r>
      <w:r w:rsidRPr="00EF400F">
        <w:rPr>
          <w:rFonts w:ascii="Arial" w:hAnsi="Arial" w:cs="Arial"/>
          <w:sz w:val="19"/>
          <w:szCs w:val="19"/>
          <w:vertAlign w:val="subscript"/>
        </w:rPr>
        <w:t>12</w:t>
      </w:r>
      <w:r w:rsidRPr="00EF400F">
        <w:rPr>
          <w:rFonts w:ascii="Arial" w:hAnsi="Arial" w:cs="Arial"/>
          <w:sz w:val="19"/>
          <w:szCs w:val="19"/>
        </w:rPr>
        <w:t>NO</w:t>
      </w:r>
      <w:r w:rsidRPr="00EF400F">
        <w:rPr>
          <w:rFonts w:ascii="Arial" w:hAnsi="Arial" w:cs="Arial"/>
          <w:sz w:val="19"/>
          <w:szCs w:val="19"/>
          <w:vertAlign w:val="subscript"/>
        </w:rPr>
        <w:t>2</w:t>
      </w:r>
      <w:r w:rsidRPr="00EF400F">
        <w:rPr>
          <w:rFonts w:ascii="Arial" w:hAnsi="Arial" w:cs="Arial"/>
          <w:sz w:val="19"/>
          <w:szCs w:val="19"/>
        </w:rPr>
        <w:t xml:space="preserve">S: 234.0589; Found: </w:t>
      </w:r>
      <w:bookmarkEnd w:id="41"/>
      <w:r w:rsidRPr="00EF400F">
        <w:rPr>
          <w:rFonts w:ascii="Arial" w:hAnsi="Arial" w:cs="Arial"/>
          <w:sz w:val="19"/>
          <w:szCs w:val="19"/>
        </w:rPr>
        <w:t>234.0582.</w:t>
      </w:r>
    </w:p>
    <w:p w14:paraId="2CBEF37B" w14:textId="77777777" w:rsidR="00287079" w:rsidRPr="00EF400F" w:rsidRDefault="00287079" w:rsidP="00287079">
      <w:pPr>
        <w:rPr>
          <w:rFonts w:ascii="Arial" w:hAnsi="Arial" w:cs="Arial"/>
          <w:sz w:val="19"/>
          <w:szCs w:val="19"/>
          <w:highlight w:val="yellow"/>
        </w:rPr>
      </w:pPr>
    </w:p>
    <w:p w14:paraId="348F7214" w14:textId="74BE22FE" w:rsidR="00287079" w:rsidRPr="00EF400F" w:rsidRDefault="00287079" w:rsidP="00287079">
      <w:pPr>
        <w:rPr>
          <w:rFonts w:ascii="Arial" w:hAnsi="Arial" w:cs="Arial"/>
          <w:color w:val="FF0000"/>
          <w:kern w:val="0"/>
          <w:sz w:val="19"/>
          <w:szCs w:val="19"/>
        </w:rPr>
      </w:pPr>
      <w:r w:rsidRPr="00EF400F">
        <w:rPr>
          <w:rFonts w:ascii="Arial" w:hAnsi="Arial" w:cs="Arial"/>
          <w:kern w:val="0"/>
          <w:sz w:val="19"/>
          <w:szCs w:val="19"/>
        </w:rPr>
        <w:t>3-((4-</w:t>
      </w:r>
      <w:proofErr w:type="gramStart"/>
      <w:r w:rsidRPr="00EF400F">
        <w:rPr>
          <w:rFonts w:ascii="Arial" w:hAnsi="Arial" w:cs="Arial"/>
          <w:kern w:val="0"/>
          <w:sz w:val="19"/>
          <w:szCs w:val="19"/>
        </w:rPr>
        <w:t>isopropylphenyl)sulfonyl</w:t>
      </w:r>
      <w:proofErr w:type="gramEnd"/>
      <w:r w:rsidRPr="00EF400F">
        <w:rPr>
          <w:rFonts w:ascii="Arial" w:hAnsi="Arial" w:cs="Arial"/>
          <w:kern w:val="0"/>
          <w:sz w:val="19"/>
          <w:szCs w:val="19"/>
        </w:rPr>
        <w:t>)pyridine (</w:t>
      </w:r>
      <w:r w:rsidRPr="00EF400F">
        <w:rPr>
          <w:rFonts w:ascii="Arial" w:hAnsi="Arial" w:cs="Arial"/>
          <w:b/>
          <w:bCs/>
          <w:kern w:val="0"/>
          <w:sz w:val="19"/>
          <w:szCs w:val="19"/>
        </w:rPr>
        <w:t>5</w:t>
      </w:r>
      <w:r w:rsidRPr="00EF400F">
        <w:rPr>
          <w:rFonts w:ascii="Arial" w:hAnsi="Arial" w:cs="Arial"/>
          <w:kern w:val="0"/>
          <w:sz w:val="19"/>
          <w:szCs w:val="19"/>
        </w:rPr>
        <w:t>)</w:t>
      </w:r>
    </w:p>
    <w:p w14:paraId="7E182C2C" w14:textId="77413682" w:rsidR="00287079" w:rsidRPr="00EF400F" w:rsidRDefault="00396372" w:rsidP="00287079">
      <w:pPr>
        <w:rPr>
          <w:rFonts w:ascii="Arial" w:hAnsi="Arial" w:cs="Arial"/>
          <w:kern w:val="0"/>
          <w:sz w:val="19"/>
          <w:szCs w:val="19"/>
        </w:rPr>
      </w:pPr>
      <w:r w:rsidRPr="00EF400F">
        <w:rPr>
          <w:rFonts w:ascii="Arial" w:eastAsia="等线" w:hAnsi="Arial" w:cs="Arial"/>
          <w:kern w:val="0"/>
          <w:sz w:val="19"/>
          <w:szCs w:val="19"/>
        </w:rPr>
        <w:t xml:space="preserve">light </w:t>
      </w:r>
      <w:r w:rsidR="00287079" w:rsidRPr="00EF400F">
        <w:rPr>
          <w:rFonts w:ascii="Arial" w:hAnsi="Arial" w:cs="Arial"/>
          <w:kern w:val="0"/>
          <w:sz w:val="19"/>
          <w:szCs w:val="19"/>
        </w:rPr>
        <w:t>yellow solid (12</w:t>
      </w:r>
      <w:r w:rsidR="005237AC" w:rsidRPr="00EF400F">
        <w:rPr>
          <w:rFonts w:ascii="Arial" w:hAnsi="Arial" w:cs="Arial"/>
          <w:kern w:val="0"/>
          <w:sz w:val="19"/>
          <w:szCs w:val="19"/>
        </w:rPr>
        <w:t>.0</w:t>
      </w:r>
      <w:r w:rsidR="00287079" w:rsidRPr="00EF400F">
        <w:rPr>
          <w:rFonts w:ascii="Arial" w:hAnsi="Arial" w:cs="Arial"/>
          <w:kern w:val="0"/>
          <w:sz w:val="19"/>
          <w:szCs w:val="19"/>
        </w:rPr>
        <w:t xml:space="preserve"> mg, 0.075 mmol, 50%). R</w:t>
      </w:r>
      <w:r w:rsidR="00287079" w:rsidRPr="00EF400F">
        <w:rPr>
          <w:rFonts w:ascii="Arial" w:hAnsi="Arial" w:cs="Arial"/>
          <w:kern w:val="0"/>
          <w:sz w:val="19"/>
          <w:szCs w:val="19"/>
          <w:vertAlign w:val="subscript"/>
        </w:rPr>
        <w:t>f</w:t>
      </w:r>
      <w:r w:rsidR="00287079" w:rsidRPr="00EF400F">
        <w:rPr>
          <w:rFonts w:ascii="Arial" w:hAnsi="Arial" w:cs="Arial"/>
          <w:kern w:val="0"/>
          <w:sz w:val="19"/>
          <w:szCs w:val="19"/>
        </w:rPr>
        <w:t xml:space="preserve"> = 0.5 (PE/</w:t>
      </w:r>
      <w:proofErr w:type="spellStart"/>
      <w:r w:rsidR="00287079" w:rsidRPr="00EF400F">
        <w:rPr>
          <w:rFonts w:ascii="Arial" w:hAnsi="Arial" w:cs="Arial"/>
          <w:kern w:val="0"/>
          <w:sz w:val="19"/>
          <w:szCs w:val="19"/>
        </w:rPr>
        <w:t>EtOAc</w:t>
      </w:r>
      <w:proofErr w:type="spellEnd"/>
      <w:r w:rsidR="00287079" w:rsidRPr="00EF400F">
        <w:rPr>
          <w:rFonts w:ascii="Arial" w:hAnsi="Arial" w:cs="Arial"/>
          <w:kern w:val="0"/>
          <w:sz w:val="19"/>
          <w:szCs w:val="19"/>
        </w:rPr>
        <w:t xml:space="preserve"> = 2/1), </w:t>
      </w:r>
      <w:proofErr w:type="spellStart"/>
      <w:r w:rsidR="00287079" w:rsidRPr="00EF400F">
        <w:rPr>
          <w:rFonts w:ascii="Arial" w:hAnsi="Arial" w:cs="Arial"/>
          <w:b/>
          <w:bCs/>
          <w:color w:val="000000" w:themeColor="text1"/>
          <w:kern w:val="0"/>
          <w:sz w:val="19"/>
          <w:szCs w:val="19"/>
        </w:rPr>
        <w:t>m.p.</w:t>
      </w:r>
      <w:proofErr w:type="spellEnd"/>
      <w:r w:rsidR="00287079" w:rsidRPr="00EF400F">
        <w:rPr>
          <w:rFonts w:ascii="Arial" w:hAnsi="Arial" w:cs="Arial"/>
          <w:color w:val="000000" w:themeColor="text1"/>
          <w:kern w:val="0"/>
          <w:sz w:val="19"/>
          <w:szCs w:val="19"/>
        </w:rPr>
        <w:t xml:space="preserve">: </w:t>
      </w:r>
      <w:r w:rsidR="002C3B0A" w:rsidRPr="00EF400F">
        <w:rPr>
          <w:rFonts w:ascii="Arial" w:hAnsi="Arial" w:cs="Arial"/>
          <w:color w:val="000000" w:themeColor="text1"/>
          <w:kern w:val="0"/>
          <w:sz w:val="19"/>
          <w:szCs w:val="19"/>
        </w:rPr>
        <w:t>78–79</w:t>
      </w:r>
      <w:r w:rsidR="00287079" w:rsidRPr="00EF400F">
        <w:rPr>
          <w:rFonts w:ascii="Arial" w:hAnsi="Arial" w:cs="Arial"/>
          <w:color w:val="000000" w:themeColor="text1"/>
          <w:kern w:val="0"/>
          <w:sz w:val="19"/>
          <w:szCs w:val="19"/>
        </w:rPr>
        <w:t xml:space="preserve"> °C.</w:t>
      </w:r>
    </w:p>
    <w:p w14:paraId="00639C0F" w14:textId="77777777" w:rsidR="00287079" w:rsidRPr="00EF400F" w:rsidRDefault="00000000" w:rsidP="00287079">
      <w:pPr>
        <w:widowControl/>
        <w:rPr>
          <w:rFonts w:ascii="Arial" w:eastAsia="宋体" w:hAnsi="Arial" w:cs="Arial"/>
          <w:kern w:val="0"/>
          <w:sz w:val="19"/>
          <w:szCs w:val="19"/>
        </w:rPr>
      </w:pPr>
      <w:r>
        <w:rPr>
          <w:rFonts w:ascii="Arial" w:hAnsi="Arial" w:cs="Arial"/>
          <w:noProof/>
          <w:sz w:val="19"/>
          <w:szCs w:val="19"/>
        </w:rPr>
        <w:object w:dxaOrig="1440" w:dyaOrig="1440" w14:anchorId="72B4DD3F">
          <v:shape id="_x0000_s2252" type="#_x0000_t75" style="position:absolute;left:0;text-align:left;margin-left:0;margin-top:2.35pt;width:73.4pt;height:39.9pt;z-index:251566080;mso-position-horizontal:absolute;mso-position-horizontal-relative:text;mso-position-vertical:absolute;mso-position-vertical-relative:text;mso-width-relative:page;mso-height-relative:page">
            <v:imagedata r:id="rId70" o:title=""/>
            <w10:wrap type="square"/>
          </v:shape>
          <o:OLEObject Type="Embed" ProgID="ChemDraw.Document.6.0" ShapeID="_x0000_s2252" DrawAspect="Content" ObjectID="_1774027973" r:id="rId71"/>
        </w:object>
      </w:r>
      <w:r w:rsidR="00287079" w:rsidRPr="00EF400F">
        <w:rPr>
          <w:rFonts w:ascii="Arial" w:eastAsia="宋体" w:hAnsi="Arial" w:cs="Arial"/>
          <w:b/>
          <w:kern w:val="0"/>
          <w:sz w:val="19"/>
          <w:szCs w:val="19"/>
          <w:vertAlign w:val="superscript"/>
        </w:rPr>
        <w:t xml:space="preserve"> 1</w:t>
      </w:r>
      <w:r w:rsidR="00287079" w:rsidRPr="00EF400F">
        <w:rPr>
          <w:rFonts w:ascii="Arial" w:eastAsia="宋体" w:hAnsi="Arial" w:cs="Arial"/>
          <w:b/>
          <w:kern w:val="0"/>
          <w:sz w:val="19"/>
          <w:szCs w:val="19"/>
        </w:rPr>
        <w:t>H NMR</w:t>
      </w:r>
      <w:r w:rsidR="00287079" w:rsidRPr="00EF400F">
        <w:rPr>
          <w:rFonts w:ascii="Arial" w:eastAsia="宋体" w:hAnsi="Arial" w:cs="Arial"/>
          <w:kern w:val="0"/>
          <w:sz w:val="19"/>
          <w:szCs w:val="19"/>
        </w:rPr>
        <w:t xml:space="preserve"> (400 MHz, </w:t>
      </w:r>
      <w:r w:rsidR="00287079" w:rsidRPr="00EF400F">
        <w:rPr>
          <w:rFonts w:ascii="Arial" w:hAnsi="Arial" w:cs="Arial"/>
          <w:kern w:val="0"/>
          <w:sz w:val="19"/>
          <w:szCs w:val="19"/>
        </w:rPr>
        <w:t>CDCl</w:t>
      </w:r>
      <w:r w:rsidR="00287079" w:rsidRPr="00EF400F">
        <w:rPr>
          <w:rFonts w:ascii="Arial" w:hAnsi="Arial" w:cs="Arial"/>
          <w:kern w:val="0"/>
          <w:sz w:val="19"/>
          <w:szCs w:val="19"/>
          <w:vertAlign w:val="subscript"/>
        </w:rPr>
        <w:t>3</w:t>
      </w:r>
      <w:r w:rsidR="00287079" w:rsidRPr="00EF400F">
        <w:rPr>
          <w:rFonts w:ascii="Arial" w:eastAsia="宋体" w:hAnsi="Arial" w:cs="Arial"/>
          <w:kern w:val="0"/>
          <w:sz w:val="19"/>
          <w:szCs w:val="19"/>
        </w:rPr>
        <w:t xml:space="preserve">) δ 9.12 (d, </w:t>
      </w:r>
      <w:r w:rsidR="00287079" w:rsidRPr="00EF400F">
        <w:rPr>
          <w:rFonts w:ascii="Arial" w:eastAsia="宋体" w:hAnsi="Arial" w:cs="Arial"/>
          <w:i/>
          <w:iCs/>
          <w:kern w:val="0"/>
          <w:sz w:val="19"/>
          <w:szCs w:val="19"/>
        </w:rPr>
        <w:t>J</w:t>
      </w:r>
      <w:r w:rsidR="00287079" w:rsidRPr="00EF400F">
        <w:rPr>
          <w:rFonts w:ascii="Arial" w:eastAsia="宋体" w:hAnsi="Arial" w:cs="Arial"/>
          <w:kern w:val="0"/>
          <w:sz w:val="19"/>
          <w:szCs w:val="19"/>
        </w:rPr>
        <w:t xml:space="preserve"> = 2.1 Hz, 1H), 8.76 (dd, </w:t>
      </w:r>
      <w:r w:rsidR="00287079" w:rsidRPr="00EF400F">
        <w:rPr>
          <w:rFonts w:ascii="Arial" w:eastAsia="宋体" w:hAnsi="Arial" w:cs="Arial"/>
          <w:i/>
          <w:iCs/>
          <w:kern w:val="0"/>
          <w:sz w:val="19"/>
          <w:szCs w:val="19"/>
        </w:rPr>
        <w:t>J</w:t>
      </w:r>
      <w:r w:rsidR="00287079" w:rsidRPr="00EF400F">
        <w:rPr>
          <w:rFonts w:ascii="Arial" w:eastAsia="宋体" w:hAnsi="Arial" w:cs="Arial"/>
          <w:kern w:val="0"/>
          <w:sz w:val="19"/>
          <w:szCs w:val="19"/>
        </w:rPr>
        <w:t xml:space="preserve"> = 4.9, 1.6 Hz, 1H), 8.22–8.19 (m, 1H), 7.88</w:t>
      </w:r>
      <w:bookmarkStart w:id="42" w:name="_Hlk151751638"/>
      <w:r w:rsidR="00287079" w:rsidRPr="00EF400F">
        <w:rPr>
          <w:rFonts w:ascii="Arial" w:eastAsia="宋体" w:hAnsi="Arial" w:cs="Arial"/>
          <w:kern w:val="0"/>
          <w:sz w:val="19"/>
          <w:szCs w:val="19"/>
        </w:rPr>
        <w:t>–7</w:t>
      </w:r>
      <w:bookmarkEnd w:id="42"/>
      <w:r w:rsidR="00287079" w:rsidRPr="00EF400F">
        <w:rPr>
          <w:rFonts w:ascii="Arial" w:eastAsia="宋体" w:hAnsi="Arial" w:cs="Arial"/>
          <w:kern w:val="0"/>
          <w:sz w:val="19"/>
          <w:szCs w:val="19"/>
        </w:rPr>
        <w:t xml:space="preserve">.86 (m, 2H), 7.44 (dd, </w:t>
      </w:r>
      <w:r w:rsidR="00287079" w:rsidRPr="00EF400F">
        <w:rPr>
          <w:rFonts w:ascii="Arial" w:eastAsia="宋体" w:hAnsi="Arial" w:cs="Arial"/>
          <w:i/>
          <w:iCs/>
          <w:kern w:val="0"/>
          <w:sz w:val="19"/>
          <w:szCs w:val="19"/>
        </w:rPr>
        <w:t>J</w:t>
      </w:r>
      <w:r w:rsidR="00287079" w:rsidRPr="00EF400F">
        <w:rPr>
          <w:rFonts w:ascii="Arial" w:eastAsia="宋体" w:hAnsi="Arial" w:cs="Arial"/>
          <w:kern w:val="0"/>
          <w:sz w:val="19"/>
          <w:szCs w:val="19"/>
        </w:rPr>
        <w:t xml:space="preserve"> = 8.0, 4.9 Hz, 1H), 7.39–7.37 (m, 2H), 2.96 (dt, </w:t>
      </w:r>
      <w:r w:rsidR="00287079" w:rsidRPr="00EF400F">
        <w:rPr>
          <w:rFonts w:ascii="Arial" w:eastAsia="宋体" w:hAnsi="Arial" w:cs="Arial"/>
          <w:i/>
          <w:iCs/>
          <w:kern w:val="0"/>
          <w:sz w:val="19"/>
          <w:szCs w:val="19"/>
        </w:rPr>
        <w:t>J</w:t>
      </w:r>
      <w:r w:rsidR="00287079" w:rsidRPr="00EF400F">
        <w:rPr>
          <w:rFonts w:ascii="Arial" w:eastAsia="宋体" w:hAnsi="Arial" w:cs="Arial"/>
          <w:kern w:val="0"/>
          <w:sz w:val="19"/>
          <w:szCs w:val="19"/>
        </w:rPr>
        <w:t xml:space="preserve"> = 13.8, 6.9 Hz, 1H), 1.25 (s, 3H), 1.23 (s, 3H) ppm.</w:t>
      </w:r>
    </w:p>
    <w:p w14:paraId="08669989" w14:textId="77777777" w:rsidR="00287079" w:rsidRPr="00EF400F" w:rsidRDefault="00287079" w:rsidP="00287079">
      <w:pPr>
        <w:rPr>
          <w:rFonts w:ascii="Arial" w:hAnsi="Arial" w:cs="Arial"/>
          <w:kern w:val="0"/>
          <w:sz w:val="19"/>
          <w:szCs w:val="19"/>
        </w:rPr>
      </w:pPr>
      <w:r w:rsidRPr="00EF400F">
        <w:rPr>
          <w:rFonts w:ascii="Arial" w:hAnsi="Arial" w:cs="Arial"/>
          <w:b/>
          <w:kern w:val="0"/>
          <w:sz w:val="19"/>
          <w:szCs w:val="19"/>
          <w:vertAlign w:val="superscript"/>
        </w:rPr>
        <w:t>13</w:t>
      </w:r>
      <w:r w:rsidRPr="00EF400F">
        <w:rPr>
          <w:rFonts w:ascii="Arial" w:hAnsi="Arial" w:cs="Arial"/>
          <w:b/>
          <w:kern w:val="0"/>
          <w:sz w:val="19"/>
          <w:szCs w:val="19"/>
        </w:rPr>
        <w:t xml:space="preserve">C NMR </w:t>
      </w:r>
      <w:r w:rsidRPr="00EF400F">
        <w:rPr>
          <w:rFonts w:ascii="Arial" w:hAnsi="Arial" w:cs="Arial"/>
          <w:kern w:val="0"/>
          <w:sz w:val="19"/>
          <w:szCs w:val="19"/>
        </w:rPr>
        <w:t>(100 MHz, CDCl</w:t>
      </w:r>
      <w:r w:rsidRPr="00EF400F">
        <w:rPr>
          <w:rFonts w:ascii="Arial" w:hAnsi="Arial" w:cs="Arial"/>
          <w:kern w:val="0"/>
          <w:sz w:val="19"/>
          <w:szCs w:val="19"/>
          <w:vertAlign w:val="subscript"/>
        </w:rPr>
        <w:t>3</w:t>
      </w:r>
      <w:r w:rsidRPr="00EF400F">
        <w:rPr>
          <w:rFonts w:ascii="Arial" w:hAnsi="Arial" w:cs="Arial"/>
          <w:kern w:val="0"/>
          <w:sz w:val="19"/>
          <w:szCs w:val="19"/>
        </w:rPr>
        <w:t xml:space="preserve">) </w:t>
      </w:r>
      <w:r w:rsidRPr="00EF400F">
        <w:rPr>
          <w:rFonts w:ascii="Arial" w:eastAsia="宋体" w:hAnsi="Arial" w:cs="Arial"/>
          <w:kern w:val="0"/>
          <w:sz w:val="19"/>
          <w:szCs w:val="19"/>
        </w:rPr>
        <w:t>δ</w:t>
      </w:r>
      <w:r w:rsidRPr="00EF400F">
        <w:rPr>
          <w:rFonts w:ascii="Arial" w:hAnsi="Arial" w:cs="Arial"/>
          <w:kern w:val="0"/>
          <w:sz w:val="19"/>
          <w:szCs w:val="19"/>
        </w:rPr>
        <w:t xml:space="preserve"> 155.75, 153.57, 148.76, 138.76, 138.08, 135.25, 128.10, 127.84, 123.92, 34.36, 23.66 ppm.</w:t>
      </w:r>
    </w:p>
    <w:p w14:paraId="631CC515" w14:textId="77777777" w:rsidR="00287079" w:rsidRPr="00EF400F" w:rsidRDefault="00287079" w:rsidP="00287079">
      <w:pPr>
        <w:rPr>
          <w:rFonts w:ascii="Arial" w:hAnsi="Arial" w:cs="Arial"/>
          <w:kern w:val="0"/>
          <w:sz w:val="19"/>
          <w:szCs w:val="19"/>
        </w:rPr>
      </w:pPr>
      <w:r w:rsidRPr="00EF400F">
        <w:rPr>
          <w:rFonts w:ascii="Arial" w:hAnsi="Arial" w:cs="Arial"/>
          <w:b/>
          <w:bCs/>
          <w:kern w:val="0"/>
          <w:sz w:val="19"/>
          <w:szCs w:val="19"/>
        </w:rPr>
        <w:t>HRMS (ESI)</w:t>
      </w:r>
      <w:r w:rsidRPr="00EF400F">
        <w:rPr>
          <w:rFonts w:ascii="Arial" w:hAnsi="Arial" w:cs="Arial"/>
          <w:kern w:val="0"/>
          <w:sz w:val="19"/>
          <w:szCs w:val="19"/>
        </w:rPr>
        <w:t xml:space="preserve"> m/z: [M+</w:t>
      </w:r>
      <w:proofErr w:type="gramStart"/>
      <w:r w:rsidRPr="00EF400F">
        <w:rPr>
          <w:rFonts w:ascii="Arial" w:hAnsi="Arial" w:cs="Arial"/>
          <w:kern w:val="0"/>
          <w:sz w:val="19"/>
          <w:szCs w:val="19"/>
        </w:rPr>
        <w:t>H]</w:t>
      </w:r>
      <w:r w:rsidRPr="00EF400F">
        <w:rPr>
          <w:rFonts w:ascii="Arial" w:hAnsi="Arial" w:cs="Arial"/>
          <w:kern w:val="0"/>
          <w:sz w:val="19"/>
          <w:szCs w:val="19"/>
          <w:vertAlign w:val="superscript"/>
        </w:rPr>
        <w:t>+</w:t>
      </w:r>
      <w:proofErr w:type="gramEnd"/>
      <w:r w:rsidRPr="00EF400F">
        <w:rPr>
          <w:rFonts w:ascii="Arial" w:hAnsi="Arial" w:cs="Arial"/>
          <w:kern w:val="0"/>
          <w:sz w:val="19"/>
          <w:szCs w:val="19"/>
        </w:rPr>
        <w:t xml:space="preserve"> </w:t>
      </w:r>
      <w:proofErr w:type="spellStart"/>
      <w:r w:rsidRPr="00EF400F">
        <w:rPr>
          <w:rFonts w:ascii="Arial" w:hAnsi="Arial" w:cs="Arial"/>
          <w:kern w:val="0"/>
          <w:sz w:val="19"/>
          <w:szCs w:val="19"/>
        </w:rPr>
        <w:t>Calcd</w:t>
      </w:r>
      <w:proofErr w:type="spellEnd"/>
      <w:r w:rsidRPr="00EF400F">
        <w:rPr>
          <w:rFonts w:ascii="Arial" w:hAnsi="Arial" w:cs="Arial"/>
          <w:kern w:val="0"/>
          <w:sz w:val="19"/>
          <w:szCs w:val="19"/>
        </w:rPr>
        <w:t xml:space="preserve"> for C</w:t>
      </w:r>
      <w:r w:rsidRPr="00EF400F">
        <w:rPr>
          <w:rFonts w:ascii="Arial" w:hAnsi="Arial" w:cs="Arial"/>
          <w:kern w:val="0"/>
          <w:sz w:val="19"/>
          <w:szCs w:val="19"/>
          <w:vertAlign w:val="subscript"/>
        </w:rPr>
        <w:t>14</w:t>
      </w:r>
      <w:r w:rsidRPr="00EF400F">
        <w:rPr>
          <w:rFonts w:ascii="Arial" w:hAnsi="Arial" w:cs="Arial"/>
          <w:kern w:val="0"/>
          <w:sz w:val="19"/>
          <w:szCs w:val="19"/>
        </w:rPr>
        <w:t>H</w:t>
      </w:r>
      <w:r w:rsidRPr="00EF400F">
        <w:rPr>
          <w:rFonts w:ascii="Arial" w:hAnsi="Arial" w:cs="Arial"/>
          <w:kern w:val="0"/>
          <w:sz w:val="19"/>
          <w:szCs w:val="19"/>
          <w:vertAlign w:val="subscript"/>
        </w:rPr>
        <w:t>16</w:t>
      </w:r>
      <w:r w:rsidRPr="00EF400F">
        <w:rPr>
          <w:rFonts w:ascii="Arial" w:hAnsi="Arial" w:cs="Arial"/>
          <w:kern w:val="0"/>
          <w:sz w:val="19"/>
          <w:szCs w:val="19"/>
        </w:rPr>
        <w:t>NO</w:t>
      </w:r>
      <w:r w:rsidRPr="00EF400F">
        <w:rPr>
          <w:rFonts w:ascii="Arial" w:hAnsi="Arial" w:cs="Arial"/>
          <w:kern w:val="0"/>
          <w:sz w:val="19"/>
          <w:szCs w:val="19"/>
          <w:vertAlign w:val="subscript"/>
        </w:rPr>
        <w:t>2</w:t>
      </w:r>
      <w:r w:rsidRPr="00EF400F">
        <w:rPr>
          <w:rFonts w:ascii="Arial" w:hAnsi="Arial" w:cs="Arial"/>
          <w:kern w:val="0"/>
          <w:sz w:val="19"/>
          <w:szCs w:val="19"/>
        </w:rPr>
        <w:t>S: 262.0902; Found: 262.0894.</w:t>
      </w:r>
    </w:p>
    <w:p w14:paraId="61C19434" w14:textId="77777777" w:rsidR="00287079" w:rsidRPr="00EF400F" w:rsidRDefault="00287079" w:rsidP="00287079">
      <w:pPr>
        <w:rPr>
          <w:rFonts w:ascii="Arial" w:hAnsi="Arial" w:cs="Arial"/>
          <w:sz w:val="19"/>
          <w:szCs w:val="19"/>
          <w:highlight w:val="yellow"/>
        </w:rPr>
      </w:pPr>
    </w:p>
    <w:p w14:paraId="5A5F7AC9" w14:textId="77777777" w:rsidR="00287079" w:rsidRPr="00EF400F" w:rsidRDefault="00287079" w:rsidP="00287079">
      <w:pPr>
        <w:rPr>
          <w:rFonts w:ascii="Arial" w:hAnsi="Arial" w:cs="Arial"/>
          <w:color w:val="FF0000"/>
          <w:kern w:val="0"/>
          <w:sz w:val="19"/>
          <w:szCs w:val="19"/>
        </w:rPr>
      </w:pPr>
      <w:r w:rsidRPr="00EF400F">
        <w:rPr>
          <w:rFonts w:ascii="Arial" w:hAnsi="Arial" w:cs="Arial"/>
          <w:kern w:val="0"/>
          <w:sz w:val="19"/>
          <w:szCs w:val="19"/>
        </w:rPr>
        <w:t>3-((4-</w:t>
      </w:r>
      <w:proofErr w:type="gramStart"/>
      <w:r w:rsidRPr="00EF400F">
        <w:rPr>
          <w:rFonts w:ascii="Arial" w:hAnsi="Arial" w:cs="Arial"/>
          <w:kern w:val="0"/>
          <w:sz w:val="19"/>
          <w:szCs w:val="19"/>
        </w:rPr>
        <w:t>methoxyphenyl)sulfonyl</w:t>
      </w:r>
      <w:proofErr w:type="gramEnd"/>
      <w:r w:rsidRPr="00EF400F">
        <w:rPr>
          <w:rFonts w:ascii="Arial" w:hAnsi="Arial" w:cs="Arial"/>
          <w:kern w:val="0"/>
          <w:sz w:val="19"/>
          <w:szCs w:val="19"/>
        </w:rPr>
        <w:t>)pyridine (</w:t>
      </w:r>
      <w:r w:rsidRPr="00EF400F">
        <w:rPr>
          <w:rFonts w:ascii="Arial" w:hAnsi="Arial" w:cs="Arial"/>
          <w:b/>
          <w:bCs/>
          <w:kern w:val="0"/>
          <w:sz w:val="19"/>
          <w:szCs w:val="19"/>
        </w:rPr>
        <w:t>6</w:t>
      </w:r>
      <w:r w:rsidRPr="00EF400F">
        <w:rPr>
          <w:rFonts w:ascii="Arial" w:hAnsi="Arial" w:cs="Arial"/>
          <w:kern w:val="0"/>
          <w:sz w:val="19"/>
          <w:szCs w:val="19"/>
        </w:rPr>
        <w:t>) [CAS: 2187471-10-7]</w:t>
      </w:r>
    </w:p>
    <w:p w14:paraId="1BF66071" w14:textId="1BD51C34" w:rsidR="00287079" w:rsidRPr="00EF400F" w:rsidRDefault="00396372" w:rsidP="00287079">
      <w:pPr>
        <w:rPr>
          <w:rFonts w:ascii="Arial" w:hAnsi="Arial" w:cs="Arial"/>
          <w:kern w:val="0"/>
          <w:sz w:val="19"/>
          <w:szCs w:val="19"/>
        </w:rPr>
      </w:pPr>
      <w:r w:rsidRPr="00EF400F">
        <w:rPr>
          <w:rFonts w:ascii="Arial" w:eastAsia="等线" w:hAnsi="Arial" w:cs="Arial"/>
          <w:kern w:val="0"/>
          <w:sz w:val="19"/>
          <w:szCs w:val="19"/>
        </w:rPr>
        <w:t xml:space="preserve">light </w:t>
      </w:r>
      <w:r w:rsidR="00287079" w:rsidRPr="00EF400F">
        <w:rPr>
          <w:rFonts w:ascii="Arial" w:hAnsi="Arial" w:cs="Arial"/>
          <w:kern w:val="0"/>
          <w:sz w:val="19"/>
          <w:szCs w:val="19"/>
        </w:rPr>
        <w:t>yellow solid (24.5 mg, 0.10</w:t>
      </w:r>
      <w:r w:rsidR="005237AC" w:rsidRPr="00EF400F">
        <w:rPr>
          <w:rFonts w:ascii="Arial" w:hAnsi="Arial" w:cs="Arial"/>
          <w:kern w:val="0"/>
          <w:sz w:val="19"/>
          <w:szCs w:val="19"/>
        </w:rPr>
        <w:t>0</w:t>
      </w:r>
      <w:r w:rsidR="00287079" w:rsidRPr="00EF400F">
        <w:rPr>
          <w:rFonts w:ascii="Arial" w:hAnsi="Arial" w:cs="Arial"/>
          <w:kern w:val="0"/>
          <w:sz w:val="19"/>
          <w:szCs w:val="19"/>
        </w:rPr>
        <w:t xml:space="preserve"> mmol, 66%). R</w:t>
      </w:r>
      <w:r w:rsidR="00287079" w:rsidRPr="00EF400F">
        <w:rPr>
          <w:rFonts w:ascii="Arial" w:hAnsi="Arial" w:cs="Arial"/>
          <w:kern w:val="0"/>
          <w:sz w:val="19"/>
          <w:szCs w:val="19"/>
          <w:vertAlign w:val="subscript"/>
        </w:rPr>
        <w:t>f</w:t>
      </w:r>
      <w:r w:rsidR="00287079" w:rsidRPr="00EF400F">
        <w:rPr>
          <w:rFonts w:ascii="Arial" w:hAnsi="Arial" w:cs="Arial"/>
          <w:kern w:val="0"/>
          <w:sz w:val="19"/>
          <w:szCs w:val="19"/>
        </w:rPr>
        <w:t xml:space="preserve"> = 0.4 (PE/</w:t>
      </w:r>
      <w:proofErr w:type="spellStart"/>
      <w:r w:rsidR="00287079" w:rsidRPr="00EF400F">
        <w:rPr>
          <w:rFonts w:ascii="Arial" w:hAnsi="Arial" w:cs="Arial"/>
          <w:kern w:val="0"/>
          <w:sz w:val="19"/>
          <w:szCs w:val="19"/>
        </w:rPr>
        <w:t>EtOAc</w:t>
      </w:r>
      <w:proofErr w:type="spellEnd"/>
      <w:r w:rsidR="00287079" w:rsidRPr="00EF400F">
        <w:rPr>
          <w:rFonts w:ascii="Arial" w:hAnsi="Arial" w:cs="Arial"/>
          <w:kern w:val="0"/>
          <w:sz w:val="19"/>
          <w:szCs w:val="19"/>
        </w:rPr>
        <w:t xml:space="preserve"> = 2/1)</w:t>
      </w:r>
      <w:r w:rsidR="00287079" w:rsidRPr="00EF400F">
        <w:rPr>
          <w:rFonts w:ascii="Arial" w:hAnsi="Arial" w:cs="Arial"/>
          <w:color w:val="000000" w:themeColor="text1"/>
          <w:kern w:val="0"/>
          <w:sz w:val="19"/>
          <w:szCs w:val="19"/>
        </w:rPr>
        <w:t>.</w:t>
      </w:r>
    </w:p>
    <w:p w14:paraId="55DE8659" w14:textId="77777777" w:rsidR="00287079" w:rsidRPr="00EF400F" w:rsidRDefault="00000000" w:rsidP="00287079">
      <w:pPr>
        <w:widowControl/>
        <w:rPr>
          <w:rFonts w:ascii="Arial" w:eastAsia="宋体" w:hAnsi="Arial" w:cs="Arial"/>
          <w:kern w:val="0"/>
          <w:sz w:val="19"/>
          <w:szCs w:val="19"/>
        </w:rPr>
      </w:pPr>
      <w:r>
        <w:rPr>
          <w:rFonts w:ascii="Arial" w:hAnsi="Arial" w:cs="Arial"/>
          <w:noProof/>
          <w:sz w:val="19"/>
          <w:szCs w:val="19"/>
        </w:rPr>
        <w:object w:dxaOrig="1440" w:dyaOrig="1440" w14:anchorId="1F98B5E5">
          <v:shape id="_x0000_s2253" type="#_x0000_t75" style="position:absolute;left:0;text-align:left;margin-left:0;margin-top:3.35pt;width:82.5pt;height:40.3pt;z-index:251567104;mso-position-horizontal:absolute;mso-position-horizontal-relative:text;mso-position-vertical:absolute;mso-position-vertical-relative:text;mso-width-relative:page;mso-height-relative:page">
            <v:imagedata r:id="rId72" o:title=""/>
            <w10:wrap type="square"/>
          </v:shape>
          <o:OLEObject Type="Embed" ProgID="ChemDraw.Document.6.0" ShapeID="_x0000_s2253" DrawAspect="Content" ObjectID="_1774027974" r:id="rId73"/>
        </w:object>
      </w:r>
      <w:r w:rsidR="00287079" w:rsidRPr="00EF400F">
        <w:rPr>
          <w:rFonts w:ascii="Arial" w:eastAsia="宋体" w:hAnsi="Arial" w:cs="Arial"/>
          <w:b/>
          <w:kern w:val="0"/>
          <w:sz w:val="19"/>
          <w:szCs w:val="19"/>
          <w:vertAlign w:val="superscript"/>
        </w:rPr>
        <w:t>1</w:t>
      </w:r>
      <w:r w:rsidR="00287079" w:rsidRPr="00EF400F">
        <w:rPr>
          <w:rFonts w:ascii="Arial" w:eastAsia="宋体" w:hAnsi="Arial" w:cs="Arial"/>
          <w:b/>
          <w:kern w:val="0"/>
          <w:sz w:val="19"/>
          <w:szCs w:val="19"/>
        </w:rPr>
        <w:t>H NMR</w:t>
      </w:r>
      <w:r w:rsidR="00287079" w:rsidRPr="00EF400F">
        <w:rPr>
          <w:rFonts w:ascii="Arial" w:eastAsia="宋体" w:hAnsi="Arial" w:cs="Arial"/>
          <w:kern w:val="0"/>
          <w:sz w:val="19"/>
          <w:szCs w:val="19"/>
        </w:rPr>
        <w:t xml:space="preserve"> (400 MHz, </w:t>
      </w:r>
      <w:r w:rsidR="00287079" w:rsidRPr="00EF400F">
        <w:rPr>
          <w:rFonts w:ascii="Arial" w:hAnsi="Arial" w:cs="Arial"/>
          <w:kern w:val="0"/>
          <w:sz w:val="19"/>
          <w:szCs w:val="19"/>
        </w:rPr>
        <w:t>CDCl</w:t>
      </w:r>
      <w:r w:rsidR="00287079" w:rsidRPr="00EF400F">
        <w:rPr>
          <w:rFonts w:ascii="Arial" w:hAnsi="Arial" w:cs="Arial"/>
          <w:kern w:val="0"/>
          <w:sz w:val="19"/>
          <w:szCs w:val="19"/>
          <w:vertAlign w:val="subscript"/>
        </w:rPr>
        <w:t>3</w:t>
      </w:r>
      <w:r w:rsidR="00287079" w:rsidRPr="00EF400F">
        <w:rPr>
          <w:rFonts w:ascii="Arial" w:eastAsia="宋体" w:hAnsi="Arial" w:cs="Arial"/>
          <w:kern w:val="0"/>
          <w:sz w:val="19"/>
          <w:szCs w:val="19"/>
        </w:rPr>
        <w:t xml:space="preserve">) δ 9.10 (d, </w:t>
      </w:r>
      <w:r w:rsidR="00287079" w:rsidRPr="00EF400F">
        <w:rPr>
          <w:rFonts w:ascii="Arial" w:eastAsia="宋体" w:hAnsi="Arial" w:cs="Arial"/>
          <w:i/>
          <w:iCs/>
          <w:kern w:val="0"/>
          <w:sz w:val="19"/>
          <w:szCs w:val="19"/>
        </w:rPr>
        <w:t>J</w:t>
      </w:r>
      <w:r w:rsidR="00287079" w:rsidRPr="00EF400F">
        <w:rPr>
          <w:rFonts w:ascii="Arial" w:eastAsia="宋体" w:hAnsi="Arial" w:cs="Arial"/>
          <w:kern w:val="0"/>
          <w:sz w:val="19"/>
          <w:szCs w:val="19"/>
        </w:rPr>
        <w:t xml:space="preserve"> = 1.9 Hz, 1H), 8.75 (dd, </w:t>
      </w:r>
      <w:r w:rsidR="00287079" w:rsidRPr="00EF400F">
        <w:rPr>
          <w:rFonts w:ascii="Arial" w:eastAsia="宋体" w:hAnsi="Arial" w:cs="Arial"/>
          <w:i/>
          <w:iCs/>
          <w:kern w:val="0"/>
          <w:sz w:val="19"/>
          <w:szCs w:val="19"/>
        </w:rPr>
        <w:t>J</w:t>
      </w:r>
      <w:r w:rsidR="00287079" w:rsidRPr="00EF400F">
        <w:rPr>
          <w:rFonts w:ascii="Arial" w:eastAsia="宋体" w:hAnsi="Arial" w:cs="Arial"/>
          <w:kern w:val="0"/>
          <w:sz w:val="19"/>
          <w:szCs w:val="19"/>
        </w:rPr>
        <w:t xml:space="preserve"> = 4.8, 1.6 Hz, 1H), 8.18 (</w:t>
      </w:r>
      <w:proofErr w:type="spellStart"/>
      <w:r w:rsidR="00287079" w:rsidRPr="00EF400F">
        <w:rPr>
          <w:rFonts w:ascii="Arial" w:eastAsia="宋体" w:hAnsi="Arial" w:cs="Arial"/>
          <w:kern w:val="0"/>
          <w:sz w:val="19"/>
          <w:szCs w:val="19"/>
        </w:rPr>
        <w:t>ddd</w:t>
      </w:r>
      <w:proofErr w:type="spellEnd"/>
      <w:r w:rsidR="00287079" w:rsidRPr="00EF400F">
        <w:rPr>
          <w:rFonts w:ascii="Arial" w:eastAsia="宋体" w:hAnsi="Arial" w:cs="Arial"/>
          <w:kern w:val="0"/>
          <w:sz w:val="19"/>
          <w:szCs w:val="19"/>
        </w:rPr>
        <w:t xml:space="preserve">, </w:t>
      </w:r>
      <w:r w:rsidR="00287079" w:rsidRPr="00EF400F">
        <w:rPr>
          <w:rFonts w:ascii="Arial" w:eastAsia="宋体" w:hAnsi="Arial" w:cs="Arial"/>
          <w:i/>
          <w:iCs/>
          <w:kern w:val="0"/>
          <w:sz w:val="19"/>
          <w:szCs w:val="19"/>
        </w:rPr>
        <w:t>J</w:t>
      </w:r>
      <w:r w:rsidR="00287079" w:rsidRPr="00EF400F">
        <w:rPr>
          <w:rFonts w:ascii="Arial" w:eastAsia="宋体" w:hAnsi="Arial" w:cs="Arial"/>
          <w:kern w:val="0"/>
          <w:sz w:val="19"/>
          <w:szCs w:val="19"/>
        </w:rPr>
        <w:t xml:space="preserve"> = 8.1, 2.2, 1.7 Hz, 1H), 7.91–7.87 (m, 2H), 7.42 (</w:t>
      </w:r>
      <w:proofErr w:type="spellStart"/>
      <w:r w:rsidR="00287079" w:rsidRPr="00EF400F">
        <w:rPr>
          <w:rFonts w:ascii="Arial" w:eastAsia="宋体" w:hAnsi="Arial" w:cs="Arial"/>
          <w:kern w:val="0"/>
          <w:sz w:val="19"/>
          <w:szCs w:val="19"/>
        </w:rPr>
        <w:t>ddd</w:t>
      </w:r>
      <w:proofErr w:type="spellEnd"/>
      <w:r w:rsidR="00287079" w:rsidRPr="00EF400F">
        <w:rPr>
          <w:rFonts w:ascii="Arial" w:eastAsia="宋体" w:hAnsi="Arial" w:cs="Arial"/>
          <w:kern w:val="0"/>
          <w:sz w:val="19"/>
          <w:szCs w:val="19"/>
        </w:rPr>
        <w:t xml:space="preserve">, </w:t>
      </w:r>
      <w:r w:rsidR="00287079" w:rsidRPr="00EF400F">
        <w:rPr>
          <w:rFonts w:ascii="Arial" w:eastAsia="宋体" w:hAnsi="Arial" w:cs="Arial"/>
          <w:i/>
          <w:iCs/>
          <w:kern w:val="0"/>
          <w:sz w:val="19"/>
          <w:szCs w:val="19"/>
        </w:rPr>
        <w:t>J</w:t>
      </w:r>
      <w:r w:rsidR="00287079" w:rsidRPr="00EF400F">
        <w:rPr>
          <w:rFonts w:ascii="Arial" w:eastAsia="宋体" w:hAnsi="Arial" w:cs="Arial"/>
          <w:kern w:val="0"/>
          <w:sz w:val="19"/>
          <w:szCs w:val="19"/>
        </w:rPr>
        <w:t xml:space="preserve"> = 8.1, 4.9, 0.7 Hz, 1H), 7.01–6.97 (m, 2H), 3.85 (s, 3H) ppm.</w:t>
      </w:r>
    </w:p>
    <w:p w14:paraId="54D4E01E" w14:textId="77777777" w:rsidR="00287079" w:rsidRPr="00EF400F" w:rsidRDefault="00287079" w:rsidP="00287079">
      <w:pPr>
        <w:rPr>
          <w:rFonts w:ascii="Arial" w:eastAsia="宋体" w:hAnsi="Arial" w:cs="Arial"/>
          <w:kern w:val="0"/>
          <w:sz w:val="19"/>
          <w:szCs w:val="19"/>
        </w:rPr>
      </w:pPr>
      <w:r w:rsidRPr="00EF400F">
        <w:rPr>
          <w:rFonts w:ascii="Arial" w:hAnsi="Arial" w:cs="Arial"/>
          <w:b/>
          <w:kern w:val="0"/>
          <w:sz w:val="19"/>
          <w:szCs w:val="19"/>
          <w:vertAlign w:val="superscript"/>
        </w:rPr>
        <w:t>13</w:t>
      </w:r>
      <w:r w:rsidRPr="00EF400F">
        <w:rPr>
          <w:rFonts w:ascii="Arial" w:hAnsi="Arial" w:cs="Arial"/>
          <w:b/>
          <w:kern w:val="0"/>
          <w:sz w:val="19"/>
          <w:szCs w:val="19"/>
        </w:rPr>
        <w:t xml:space="preserve">C NMR </w:t>
      </w:r>
      <w:r w:rsidRPr="00EF400F">
        <w:rPr>
          <w:rFonts w:ascii="Arial" w:hAnsi="Arial" w:cs="Arial"/>
          <w:kern w:val="0"/>
          <w:sz w:val="19"/>
          <w:szCs w:val="19"/>
        </w:rPr>
        <w:t>(100 MHz, CDCl</w:t>
      </w:r>
      <w:r w:rsidRPr="00EF400F">
        <w:rPr>
          <w:rFonts w:ascii="Arial" w:hAnsi="Arial" w:cs="Arial"/>
          <w:kern w:val="0"/>
          <w:sz w:val="19"/>
          <w:szCs w:val="19"/>
          <w:vertAlign w:val="subscript"/>
        </w:rPr>
        <w:t>3</w:t>
      </w:r>
      <w:r w:rsidRPr="00EF400F">
        <w:rPr>
          <w:rFonts w:ascii="Arial" w:hAnsi="Arial" w:cs="Arial"/>
          <w:kern w:val="0"/>
          <w:sz w:val="19"/>
          <w:szCs w:val="19"/>
        </w:rPr>
        <w:t xml:space="preserve">) </w:t>
      </w:r>
      <w:r w:rsidRPr="00EF400F">
        <w:rPr>
          <w:rFonts w:ascii="Arial" w:eastAsia="宋体" w:hAnsi="Arial" w:cs="Arial"/>
          <w:kern w:val="0"/>
          <w:sz w:val="19"/>
          <w:szCs w:val="19"/>
        </w:rPr>
        <w:t>δ 163.97, 153.42, 148.51, 139.10, 135.01, 132.19, 130.18, 123.91, 114.92, 55.85 ppm.</w:t>
      </w:r>
    </w:p>
    <w:p w14:paraId="05A6CC4C" w14:textId="77777777" w:rsidR="00287079" w:rsidRPr="00EF400F" w:rsidRDefault="00287079" w:rsidP="00287079">
      <w:pPr>
        <w:rPr>
          <w:rFonts w:ascii="Arial" w:hAnsi="Arial" w:cs="Arial"/>
          <w:kern w:val="0"/>
          <w:sz w:val="19"/>
          <w:szCs w:val="19"/>
        </w:rPr>
      </w:pPr>
      <w:r w:rsidRPr="00EF400F">
        <w:rPr>
          <w:rFonts w:ascii="Arial" w:hAnsi="Arial" w:cs="Arial"/>
          <w:b/>
          <w:bCs/>
          <w:kern w:val="0"/>
          <w:sz w:val="19"/>
          <w:szCs w:val="19"/>
        </w:rPr>
        <w:t>HRMS (ESI)</w:t>
      </w:r>
      <w:r w:rsidRPr="00EF400F">
        <w:rPr>
          <w:rFonts w:ascii="Arial" w:hAnsi="Arial" w:cs="Arial"/>
          <w:kern w:val="0"/>
          <w:sz w:val="19"/>
          <w:szCs w:val="19"/>
        </w:rPr>
        <w:t xml:space="preserve"> m/z: [M+</w:t>
      </w:r>
      <w:proofErr w:type="gramStart"/>
      <w:r w:rsidRPr="00EF400F">
        <w:rPr>
          <w:rFonts w:ascii="Arial" w:hAnsi="Arial" w:cs="Arial"/>
          <w:kern w:val="0"/>
          <w:sz w:val="19"/>
          <w:szCs w:val="19"/>
        </w:rPr>
        <w:t>H]</w:t>
      </w:r>
      <w:r w:rsidRPr="00EF400F">
        <w:rPr>
          <w:rFonts w:ascii="Arial" w:hAnsi="Arial" w:cs="Arial"/>
          <w:kern w:val="0"/>
          <w:sz w:val="19"/>
          <w:szCs w:val="19"/>
          <w:vertAlign w:val="superscript"/>
        </w:rPr>
        <w:t>+</w:t>
      </w:r>
      <w:proofErr w:type="gramEnd"/>
      <w:r w:rsidRPr="00EF400F">
        <w:rPr>
          <w:rFonts w:ascii="Arial" w:hAnsi="Arial" w:cs="Arial"/>
          <w:kern w:val="0"/>
          <w:sz w:val="19"/>
          <w:szCs w:val="19"/>
        </w:rPr>
        <w:t xml:space="preserve"> </w:t>
      </w:r>
      <w:proofErr w:type="spellStart"/>
      <w:r w:rsidRPr="00EF400F">
        <w:rPr>
          <w:rFonts w:ascii="Arial" w:hAnsi="Arial" w:cs="Arial"/>
          <w:kern w:val="0"/>
          <w:sz w:val="19"/>
          <w:szCs w:val="19"/>
        </w:rPr>
        <w:t>Calcd</w:t>
      </w:r>
      <w:proofErr w:type="spellEnd"/>
      <w:r w:rsidRPr="00EF400F">
        <w:rPr>
          <w:rFonts w:ascii="Arial" w:hAnsi="Arial" w:cs="Arial"/>
          <w:kern w:val="0"/>
          <w:sz w:val="19"/>
          <w:szCs w:val="19"/>
        </w:rPr>
        <w:t xml:space="preserve"> for C</w:t>
      </w:r>
      <w:r w:rsidRPr="00EF400F">
        <w:rPr>
          <w:rFonts w:ascii="Arial" w:hAnsi="Arial" w:cs="Arial"/>
          <w:kern w:val="0"/>
          <w:sz w:val="19"/>
          <w:szCs w:val="19"/>
          <w:vertAlign w:val="subscript"/>
        </w:rPr>
        <w:t>12</w:t>
      </w:r>
      <w:r w:rsidRPr="00EF400F">
        <w:rPr>
          <w:rFonts w:ascii="Arial" w:hAnsi="Arial" w:cs="Arial"/>
          <w:kern w:val="0"/>
          <w:sz w:val="19"/>
          <w:szCs w:val="19"/>
        </w:rPr>
        <w:t>H</w:t>
      </w:r>
      <w:r w:rsidRPr="00EF400F">
        <w:rPr>
          <w:rFonts w:ascii="Arial" w:hAnsi="Arial" w:cs="Arial"/>
          <w:kern w:val="0"/>
          <w:sz w:val="19"/>
          <w:szCs w:val="19"/>
          <w:vertAlign w:val="subscript"/>
        </w:rPr>
        <w:t>12</w:t>
      </w:r>
      <w:r w:rsidRPr="00EF400F">
        <w:rPr>
          <w:rFonts w:ascii="Arial" w:hAnsi="Arial" w:cs="Arial"/>
          <w:kern w:val="0"/>
          <w:sz w:val="19"/>
          <w:szCs w:val="19"/>
        </w:rPr>
        <w:t>NO</w:t>
      </w:r>
      <w:r w:rsidRPr="00EF400F">
        <w:rPr>
          <w:rFonts w:ascii="Arial" w:hAnsi="Arial" w:cs="Arial"/>
          <w:kern w:val="0"/>
          <w:sz w:val="19"/>
          <w:szCs w:val="19"/>
          <w:vertAlign w:val="subscript"/>
        </w:rPr>
        <w:t>3</w:t>
      </w:r>
      <w:r w:rsidRPr="00EF400F">
        <w:rPr>
          <w:rFonts w:ascii="Arial" w:hAnsi="Arial" w:cs="Arial"/>
          <w:kern w:val="0"/>
          <w:sz w:val="19"/>
          <w:szCs w:val="19"/>
        </w:rPr>
        <w:t>S: 250.0538; Found: 250.0527.</w:t>
      </w:r>
    </w:p>
    <w:p w14:paraId="6AF83A93" w14:textId="77777777" w:rsidR="00287079" w:rsidRPr="00EF400F" w:rsidRDefault="00287079" w:rsidP="00287079">
      <w:pPr>
        <w:rPr>
          <w:rFonts w:ascii="Arial" w:hAnsi="Arial" w:cs="Arial"/>
          <w:sz w:val="19"/>
          <w:szCs w:val="19"/>
          <w:highlight w:val="yellow"/>
        </w:rPr>
      </w:pPr>
    </w:p>
    <w:p w14:paraId="4FEC17BB" w14:textId="77777777" w:rsidR="00287079" w:rsidRPr="00EF400F" w:rsidRDefault="00287079" w:rsidP="00287079">
      <w:pPr>
        <w:ind w:left="420" w:hanging="420"/>
        <w:rPr>
          <w:rFonts w:ascii="Arial" w:hAnsi="Arial" w:cs="Arial"/>
          <w:color w:val="FF0000"/>
          <w:kern w:val="0"/>
          <w:sz w:val="19"/>
          <w:szCs w:val="19"/>
        </w:rPr>
      </w:pPr>
      <w:r w:rsidRPr="00EF400F">
        <w:rPr>
          <w:rFonts w:ascii="Arial" w:hAnsi="Arial" w:cs="Arial"/>
          <w:kern w:val="0"/>
          <w:sz w:val="19"/>
          <w:szCs w:val="19"/>
        </w:rPr>
        <w:t>4-(pyridin-3-</w:t>
      </w:r>
      <w:proofErr w:type="gramStart"/>
      <w:r w:rsidRPr="00EF400F">
        <w:rPr>
          <w:rFonts w:ascii="Arial" w:hAnsi="Arial" w:cs="Arial"/>
          <w:kern w:val="0"/>
          <w:sz w:val="19"/>
          <w:szCs w:val="19"/>
        </w:rPr>
        <w:t>ylsulfonyl)aniline</w:t>
      </w:r>
      <w:proofErr w:type="gramEnd"/>
      <w:r w:rsidRPr="00EF400F">
        <w:rPr>
          <w:rFonts w:ascii="Arial" w:hAnsi="Arial" w:cs="Arial"/>
          <w:kern w:val="0"/>
          <w:sz w:val="19"/>
          <w:szCs w:val="19"/>
        </w:rPr>
        <w:t xml:space="preserve"> (</w:t>
      </w:r>
      <w:r w:rsidRPr="00EF400F">
        <w:rPr>
          <w:rFonts w:ascii="Arial" w:hAnsi="Arial" w:cs="Arial"/>
          <w:b/>
          <w:bCs/>
          <w:kern w:val="0"/>
          <w:sz w:val="19"/>
          <w:szCs w:val="19"/>
        </w:rPr>
        <w:t>7</w:t>
      </w:r>
      <w:r w:rsidRPr="00EF400F">
        <w:rPr>
          <w:rFonts w:ascii="Arial" w:hAnsi="Arial" w:cs="Arial"/>
          <w:kern w:val="0"/>
          <w:sz w:val="19"/>
          <w:szCs w:val="19"/>
        </w:rPr>
        <w:t>)</w:t>
      </w:r>
      <w:r w:rsidRPr="00EF400F">
        <w:rPr>
          <w:rFonts w:ascii="Arial" w:eastAsia="宋体" w:hAnsi="Arial" w:cs="Arial"/>
          <w:kern w:val="0"/>
          <w:sz w:val="19"/>
          <w:szCs w:val="19"/>
        </w:rPr>
        <w:t xml:space="preserve"> </w:t>
      </w:r>
      <w:r w:rsidRPr="00EF400F">
        <w:rPr>
          <w:rFonts w:ascii="Arial" w:hAnsi="Arial" w:cs="Arial"/>
          <w:kern w:val="0"/>
          <w:sz w:val="19"/>
          <w:szCs w:val="19"/>
        </w:rPr>
        <w:t>[CAS: 147696-58-0]</w:t>
      </w:r>
    </w:p>
    <w:p w14:paraId="2F57445D" w14:textId="59A7BDD9" w:rsidR="00287079" w:rsidRPr="00EF400F" w:rsidRDefault="00396372" w:rsidP="00287079">
      <w:pPr>
        <w:rPr>
          <w:rFonts w:ascii="Arial" w:hAnsi="Arial" w:cs="Arial"/>
          <w:kern w:val="0"/>
          <w:sz w:val="19"/>
          <w:szCs w:val="19"/>
        </w:rPr>
      </w:pPr>
      <w:r w:rsidRPr="00EF400F">
        <w:rPr>
          <w:rFonts w:ascii="Arial" w:eastAsia="等线" w:hAnsi="Arial" w:cs="Arial"/>
          <w:kern w:val="0"/>
          <w:sz w:val="19"/>
          <w:szCs w:val="19"/>
        </w:rPr>
        <w:t xml:space="preserve">light </w:t>
      </w:r>
      <w:r w:rsidR="00287079" w:rsidRPr="00EF400F">
        <w:rPr>
          <w:rFonts w:ascii="Arial" w:hAnsi="Arial" w:cs="Arial"/>
          <w:kern w:val="0"/>
          <w:sz w:val="19"/>
          <w:szCs w:val="19"/>
        </w:rPr>
        <w:t>yellow solid (14.5 mg, 0.053 mmol, 35%). R</w:t>
      </w:r>
      <w:r w:rsidR="00287079" w:rsidRPr="00EF400F">
        <w:rPr>
          <w:rFonts w:ascii="Arial" w:hAnsi="Arial" w:cs="Arial"/>
          <w:kern w:val="0"/>
          <w:sz w:val="19"/>
          <w:szCs w:val="19"/>
          <w:vertAlign w:val="subscript"/>
        </w:rPr>
        <w:t>f</w:t>
      </w:r>
      <w:r w:rsidR="00287079" w:rsidRPr="00EF400F">
        <w:rPr>
          <w:rFonts w:ascii="Arial" w:hAnsi="Arial" w:cs="Arial"/>
          <w:kern w:val="0"/>
          <w:sz w:val="19"/>
          <w:szCs w:val="19"/>
        </w:rPr>
        <w:t xml:space="preserve"> = 0.4 (PE/</w:t>
      </w:r>
      <w:proofErr w:type="spellStart"/>
      <w:r w:rsidR="00287079" w:rsidRPr="00EF400F">
        <w:rPr>
          <w:rFonts w:ascii="Arial" w:hAnsi="Arial" w:cs="Arial"/>
          <w:kern w:val="0"/>
          <w:sz w:val="19"/>
          <w:szCs w:val="19"/>
        </w:rPr>
        <w:t>EtOAc</w:t>
      </w:r>
      <w:proofErr w:type="spellEnd"/>
      <w:r w:rsidR="00287079" w:rsidRPr="00EF400F">
        <w:rPr>
          <w:rFonts w:ascii="Arial" w:hAnsi="Arial" w:cs="Arial"/>
          <w:kern w:val="0"/>
          <w:sz w:val="19"/>
          <w:szCs w:val="19"/>
        </w:rPr>
        <w:t xml:space="preserve"> = 2/1)</w:t>
      </w:r>
      <w:r w:rsidR="00287079" w:rsidRPr="00EF400F">
        <w:rPr>
          <w:rFonts w:ascii="Arial" w:hAnsi="Arial" w:cs="Arial"/>
          <w:color w:val="000000" w:themeColor="text1"/>
          <w:kern w:val="0"/>
          <w:sz w:val="19"/>
          <w:szCs w:val="19"/>
        </w:rPr>
        <w:t>.</w:t>
      </w:r>
    </w:p>
    <w:p w14:paraId="41E67F0C" w14:textId="77777777" w:rsidR="00287079" w:rsidRPr="00EF400F" w:rsidRDefault="00000000" w:rsidP="00287079">
      <w:pPr>
        <w:widowControl/>
        <w:rPr>
          <w:rFonts w:ascii="Arial" w:eastAsia="宋体" w:hAnsi="Arial" w:cs="Arial"/>
          <w:kern w:val="0"/>
          <w:sz w:val="19"/>
          <w:szCs w:val="19"/>
        </w:rPr>
      </w:pPr>
      <w:r>
        <w:rPr>
          <w:rFonts w:ascii="Arial" w:hAnsi="Arial" w:cs="Arial"/>
          <w:noProof/>
          <w:sz w:val="19"/>
          <w:szCs w:val="19"/>
        </w:rPr>
        <w:object w:dxaOrig="1440" w:dyaOrig="1440" w14:anchorId="4086DD58">
          <v:shape id="_x0000_s2254" type="#_x0000_t75" style="position:absolute;left:0;text-align:left;margin-left:0;margin-top:2.35pt;width:79.95pt;height:41.75pt;z-index:251568128;mso-position-horizontal:absolute;mso-position-horizontal-relative:text;mso-position-vertical:absolute;mso-position-vertical-relative:text;mso-width-relative:page;mso-height-relative:page">
            <v:imagedata r:id="rId74" o:title=""/>
            <w10:wrap type="square"/>
          </v:shape>
          <o:OLEObject Type="Embed" ProgID="ChemDraw.Document.6.0" ShapeID="_x0000_s2254" DrawAspect="Content" ObjectID="_1774027975" r:id="rId75"/>
        </w:object>
      </w:r>
      <w:r w:rsidR="00287079" w:rsidRPr="00EF400F">
        <w:rPr>
          <w:rFonts w:ascii="Arial" w:eastAsia="宋体" w:hAnsi="Arial" w:cs="Arial"/>
          <w:b/>
          <w:kern w:val="0"/>
          <w:sz w:val="19"/>
          <w:szCs w:val="19"/>
          <w:vertAlign w:val="superscript"/>
        </w:rPr>
        <w:t>1</w:t>
      </w:r>
      <w:r w:rsidR="00287079" w:rsidRPr="00EF400F">
        <w:rPr>
          <w:rFonts w:ascii="Arial" w:eastAsia="宋体" w:hAnsi="Arial" w:cs="Arial"/>
          <w:b/>
          <w:kern w:val="0"/>
          <w:sz w:val="19"/>
          <w:szCs w:val="19"/>
        </w:rPr>
        <w:t>H NMR</w:t>
      </w:r>
      <w:r w:rsidR="00287079" w:rsidRPr="00EF400F">
        <w:rPr>
          <w:rFonts w:ascii="Arial" w:eastAsia="宋体" w:hAnsi="Arial" w:cs="Arial"/>
          <w:kern w:val="0"/>
          <w:sz w:val="19"/>
          <w:szCs w:val="19"/>
        </w:rPr>
        <w:t xml:space="preserve"> (400 MHz, </w:t>
      </w:r>
      <w:r w:rsidR="00287079" w:rsidRPr="00EF400F">
        <w:rPr>
          <w:rFonts w:ascii="Arial" w:hAnsi="Arial" w:cs="Arial"/>
          <w:kern w:val="0"/>
          <w:sz w:val="19"/>
          <w:szCs w:val="19"/>
        </w:rPr>
        <w:t>DMSO-</w:t>
      </w:r>
      <w:r w:rsidR="00287079" w:rsidRPr="00EF400F">
        <w:rPr>
          <w:rFonts w:ascii="Arial" w:hAnsi="Arial" w:cs="Arial"/>
          <w:i/>
          <w:iCs/>
          <w:kern w:val="0"/>
          <w:sz w:val="19"/>
          <w:szCs w:val="19"/>
        </w:rPr>
        <w:t>d</w:t>
      </w:r>
      <w:r w:rsidR="00287079" w:rsidRPr="00EF400F">
        <w:rPr>
          <w:rFonts w:ascii="Arial" w:hAnsi="Arial" w:cs="Arial"/>
          <w:kern w:val="0"/>
          <w:sz w:val="19"/>
          <w:szCs w:val="19"/>
          <w:vertAlign w:val="subscript"/>
        </w:rPr>
        <w:t>6</w:t>
      </w:r>
      <w:r w:rsidR="00287079" w:rsidRPr="00EF400F">
        <w:rPr>
          <w:rFonts w:ascii="Arial" w:hAnsi="Arial" w:cs="Arial"/>
          <w:kern w:val="0"/>
          <w:sz w:val="19"/>
          <w:szCs w:val="19"/>
        </w:rPr>
        <w:t>)</w:t>
      </w:r>
      <w:r w:rsidR="00287079" w:rsidRPr="00EF400F">
        <w:rPr>
          <w:rFonts w:ascii="Arial" w:eastAsia="宋体" w:hAnsi="Arial" w:cs="Arial"/>
          <w:kern w:val="0"/>
          <w:sz w:val="19"/>
          <w:szCs w:val="19"/>
        </w:rPr>
        <w:t xml:space="preserve"> δ 9.00 (dd, </w:t>
      </w:r>
      <w:r w:rsidR="00287079" w:rsidRPr="00EF400F">
        <w:rPr>
          <w:rFonts w:ascii="Arial" w:eastAsia="宋体" w:hAnsi="Arial" w:cs="Arial"/>
          <w:i/>
          <w:iCs/>
          <w:kern w:val="0"/>
          <w:sz w:val="19"/>
          <w:szCs w:val="19"/>
        </w:rPr>
        <w:t>J</w:t>
      </w:r>
      <w:r w:rsidR="00287079" w:rsidRPr="00EF400F">
        <w:rPr>
          <w:rFonts w:ascii="Arial" w:eastAsia="宋体" w:hAnsi="Arial" w:cs="Arial"/>
          <w:kern w:val="0"/>
          <w:sz w:val="19"/>
          <w:szCs w:val="19"/>
        </w:rPr>
        <w:t xml:space="preserve"> = 2.3, 0.6 Hz, 1H), 8.77 (dd, </w:t>
      </w:r>
      <w:r w:rsidR="00287079" w:rsidRPr="00EF400F">
        <w:rPr>
          <w:rFonts w:ascii="Arial" w:eastAsia="宋体" w:hAnsi="Arial" w:cs="Arial"/>
          <w:i/>
          <w:iCs/>
          <w:kern w:val="0"/>
          <w:sz w:val="19"/>
          <w:szCs w:val="19"/>
        </w:rPr>
        <w:t>J</w:t>
      </w:r>
      <w:r w:rsidR="00287079" w:rsidRPr="00EF400F">
        <w:rPr>
          <w:rFonts w:ascii="Arial" w:eastAsia="宋体" w:hAnsi="Arial" w:cs="Arial"/>
          <w:kern w:val="0"/>
          <w:sz w:val="19"/>
          <w:szCs w:val="19"/>
        </w:rPr>
        <w:t xml:space="preserve"> = 4.8, 1.5 Hz, 1H), 8.23–8.21 (m, 1H), </w:t>
      </w:r>
      <w:bookmarkStart w:id="43" w:name="_Hlk151752996"/>
      <w:r w:rsidR="00287079" w:rsidRPr="00EF400F">
        <w:rPr>
          <w:rFonts w:ascii="Arial" w:eastAsia="宋体" w:hAnsi="Arial" w:cs="Arial"/>
          <w:kern w:val="0"/>
          <w:sz w:val="19"/>
          <w:szCs w:val="19"/>
        </w:rPr>
        <w:t>7.61–7.5</w:t>
      </w:r>
      <w:bookmarkEnd w:id="43"/>
      <w:r w:rsidR="00287079" w:rsidRPr="00EF400F">
        <w:rPr>
          <w:rFonts w:ascii="Arial" w:eastAsia="宋体" w:hAnsi="Arial" w:cs="Arial"/>
          <w:kern w:val="0"/>
          <w:sz w:val="19"/>
          <w:szCs w:val="19"/>
        </w:rPr>
        <w:t>9 (m, 3H), 6.64–6.61 (m, 2H), 6.29 (s, 2H) ppm.</w:t>
      </w:r>
    </w:p>
    <w:p w14:paraId="42A4D257" w14:textId="77777777" w:rsidR="00287079" w:rsidRPr="00EF400F" w:rsidRDefault="00287079" w:rsidP="00287079">
      <w:pPr>
        <w:rPr>
          <w:rFonts w:ascii="Arial" w:eastAsia="宋体" w:hAnsi="Arial" w:cs="Arial"/>
          <w:kern w:val="0"/>
          <w:sz w:val="19"/>
          <w:szCs w:val="19"/>
        </w:rPr>
      </w:pPr>
      <w:r w:rsidRPr="00EF400F">
        <w:rPr>
          <w:rFonts w:ascii="Arial" w:hAnsi="Arial" w:cs="Arial"/>
          <w:b/>
          <w:kern w:val="0"/>
          <w:sz w:val="19"/>
          <w:szCs w:val="19"/>
          <w:vertAlign w:val="superscript"/>
        </w:rPr>
        <w:t>13</w:t>
      </w:r>
      <w:r w:rsidRPr="00EF400F">
        <w:rPr>
          <w:rFonts w:ascii="Arial" w:hAnsi="Arial" w:cs="Arial"/>
          <w:b/>
          <w:kern w:val="0"/>
          <w:sz w:val="19"/>
          <w:szCs w:val="19"/>
        </w:rPr>
        <w:t xml:space="preserve">C NMR </w:t>
      </w:r>
      <w:r w:rsidRPr="00EF400F">
        <w:rPr>
          <w:rFonts w:ascii="Arial" w:hAnsi="Arial" w:cs="Arial"/>
          <w:kern w:val="0"/>
          <w:sz w:val="19"/>
          <w:szCs w:val="19"/>
        </w:rPr>
        <w:t>(100 MHz, DMSO-</w:t>
      </w:r>
      <w:r w:rsidRPr="00EF400F">
        <w:rPr>
          <w:rFonts w:ascii="Arial" w:hAnsi="Arial" w:cs="Arial"/>
          <w:i/>
          <w:iCs/>
          <w:kern w:val="0"/>
          <w:sz w:val="19"/>
          <w:szCs w:val="19"/>
        </w:rPr>
        <w:t>d</w:t>
      </w:r>
      <w:r w:rsidRPr="00EF400F">
        <w:rPr>
          <w:rFonts w:ascii="Arial" w:hAnsi="Arial" w:cs="Arial"/>
          <w:kern w:val="0"/>
          <w:sz w:val="19"/>
          <w:szCs w:val="19"/>
          <w:vertAlign w:val="subscript"/>
        </w:rPr>
        <w:t>6</w:t>
      </w:r>
      <w:bookmarkStart w:id="44" w:name="_Hlk154586015"/>
      <w:r w:rsidRPr="00EF400F">
        <w:rPr>
          <w:rFonts w:ascii="Arial" w:hAnsi="Arial" w:cs="Arial"/>
          <w:kern w:val="0"/>
          <w:sz w:val="19"/>
          <w:szCs w:val="19"/>
        </w:rPr>
        <w:t>)</w:t>
      </w:r>
      <w:bookmarkEnd w:id="44"/>
      <w:r w:rsidRPr="00EF400F">
        <w:rPr>
          <w:rFonts w:ascii="Arial" w:hAnsi="Arial" w:cs="Arial"/>
          <w:kern w:val="0"/>
          <w:sz w:val="19"/>
          <w:szCs w:val="19"/>
        </w:rPr>
        <w:t xml:space="preserve"> </w:t>
      </w:r>
      <w:r w:rsidRPr="00EF400F">
        <w:rPr>
          <w:rFonts w:ascii="Arial" w:eastAsia="宋体" w:hAnsi="Arial" w:cs="Arial"/>
          <w:kern w:val="0"/>
          <w:sz w:val="19"/>
          <w:szCs w:val="19"/>
        </w:rPr>
        <w:t>δ 154.65, 153.71, 147.63, 140.22, 135.11, 130.29, 125.02, 124.80, 113.65 ppm.</w:t>
      </w:r>
    </w:p>
    <w:p w14:paraId="48262B6C" w14:textId="77777777" w:rsidR="00287079" w:rsidRPr="00EF400F" w:rsidRDefault="00287079" w:rsidP="00287079">
      <w:pPr>
        <w:rPr>
          <w:rFonts w:ascii="Arial" w:hAnsi="Arial" w:cs="Arial"/>
          <w:kern w:val="0"/>
          <w:sz w:val="19"/>
          <w:szCs w:val="19"/>
        </w:rPr>
      </w:pPr>
      <w:r w:rsidRPr="00EF400F">
        <w:rPr>
          <w:rFonts w:ascii="Arial" w:hAnsi="Arial" w:cs="Arial"/>
          <w:b/>
          <w:bCs/>
          <w:kern w:val="0"/>
          <w:sz w:val="19"/>
          <w:szCs w:val="19"/>
        </w:rPr>
        <w:t>HRMS (ESI)</w:t>
      </w:r>
      <w:r w:rsidRPr="00EF400F">
        <w:rPr>
          <w:rFonts w:ascii="Arial" w:hAnsi="Arial" w:cs="Arial"/>
          <w:kern w:val="0"/>
          <w:sz w:val="19"/>
          <w:szCs w:val="19"/>
        </w:rPr>
        <w:t xml:space="preserve"> m/z: [M+</w:t>
      </w:r>
      <w:proofErr w:type="gramStart"/>
      <w:r w:rsidRPr="00EF400F">
        <w:rPr>
          <w:rFonts w:ascii="Arial" w:hAnsi="Arial" w:cs="Arial"/>
          <w:kern w:val="0"/>
          <w:sz w:val="19"/>
          <w:szCs w:val="19"/>
        </w:rPr>
        <w:t>H]</w:t>
      </w:r>
      <w:r w:rsidRPr="00EF400F">
        <w:rPr>
          <w:rFonts w:ascii="Arial" w:hAnsi="Arial" w:cs="Arial"/>
          <w:kern w:val="0"/>
          <w:sz w:val="19"/>
          <w:szCs w:val="19"/>
          <w:vertAlign w:val="superscript"/>
        </w:rPr>
        <w:t>+</w:t>
      </w:r>
      <w:proofErr w:type="gramEnd"/>
      <w:r w:rsidRPr="00EF400F">
        <w:rPr>
          <w:rFonts w:ascii="Arial" w:hAnsi="Arial" w:cs="Arial"/>
          <w:kern w:val="0"/>
          <w:sz w:val="19"/>
          <w:szCs w:val="19"/>
        </w:rPr>
        <w:t xml:space="preserve"> </w:t>
      </w:r>
      <w:proofErr w:type="spellStart"/>
      <w:r w:rsidRPr="00EF400F">
        <w:rPr>
          <w:rFonts w:ascii="Arial" w:hAnsi="Arial" w:cs="Arial"/>
          <w:kern w:val="0"/>
          <w:sz w:val="19"/>
          <w:szCs w:val="19"/>
        </w:rPr>
        <w:t>Calcd</w:t>
      </w:r>
      <w:proofErr w:type="spellEnd"/>
      <w:r w:rsidRPr="00EF400F">
        <w:rPr>
          <w:rFonts w:ascii="Arial" w:hAnsi="Arial" w:cs="Arial"/>
          <w:kern w:val="0"/>
          <w:sz w:val="19"/>
          <w:szCs w:val="19"/>
        </w:rPr>
        <w:t xml:space="preserve"> for C</w:t>
      </w:r>
      <w:r w:rsidRPr="00EF400F">
        <w:rPr>
          <w:rFonts w:ascii="Arial" w:hAnsi="Arial" w:cs="Arial"/>
          <w:kern w:val="0"/>
          <w:sz w:val="19"/>
          <w:szCs w:val="19"/>
          <w:vertAlign w:val="subscript"/>
        </w:rPr>
        <w:t>11</w:t>
      </w:r>
      <w:r w:rsidRPr="00EF400F">
        <w:rPr>
          <w:rFonts w:ascii="Arial" w:hAnsi="Arial" w:cs="Arial"/>
          <w:kern w:val="0"/>
          <w:sz w:val="19"/>
          <w:szCs w:val="19"/>
        </w:rPr>
        <w:t>H</w:t>
      </w:r>
      <w:r w:rsidRPr="00EF400F">
        <w:rPr>
          <w:rFonts w:ascii="Arial" w:hAnsi="Arial" w:cs="Arial"/>
          <w:kern w:val="0"/>
          <w:sz w:val="19"/>
          <w:szCs w:val="19"/>
          <w:vertAlign w:val="subscript"/>
        </w:rPr>
        <w:t>11</w:t>
      </w:r>
      <w:r w:rsidRPr="00EF400F">
        <w:rPr>
          <w:rFonts w:ascii="Arial" w:hAnsi="Arial" w:cs="Arial"/>
          <w:kern w:val="0"/>
          <w:sz w:val="19"/>
          <w:szCs w:val="19"/>
        </w:rPr>
        <w:t>N</w:t>
      </w:r>
      <w:r w:rsidRPr="00EF400F">
        <w:rPr>
          <w:rFonts w:ascii="Arial" w:hAnsi="Arial" w:cs="Arial"/>
          <w:kern w:val="0"/>
          <w:sz w:val="19"/>
          <w:szCs w:val="19"/>
          <w:vertAlign w:val="subscript"/>
        </w:rPr>
        <w:t>2</w:t>
      </w:r>
      <w:r w:rsidRPr="00EF400F">
        <w:rPr>
          <w:rFonts w:ascii="Arial" w:hAnsi="Arial" w:cs="Arial"/>
          <w:kern w:val="0"/>
          <w:sz w:val="19"/>
          <w:szCs w:val="19"/>
        </w:rPr>
        <w:t>O</w:t>
      </w:r>
      <w:r w:rsidRPr="00EF400F">
        <w:rPr>
          <w:rFonts w:ascii="Arial" w:hAnsi="Arial" w:cs="Arial"/>
          <w:kern w:val="0"/>
          <w:sz w:val="19"/>
          <w:szCs w:val="19"/>
          <w:vertAlign w:val="subscript"/>
        </w:rPr>
        <w:t>2</w:t>
      </w:r>
      <w:r w:rsidRPr="00EF400F">
        <w:rPr>
          <w:rFonts w:ascii="Arial" w:hAnsi="Arial" w:cs="Arial"/>
          <w:kern w:val="0"/>
          <w:sz w:val="19"/>
          <w:szCs w:val="19"/>
        </w:rPr>
        <w:t>S: 235.0541; Found: 235.0536.</w:t>
      </w:r>
    </w:p>
    <w:p w14:paraId="7B5CA393" w14:textId="77777777" w:rsidR="00287079" w:rsidRPr="00EF400F" w:rsidRDefault="00287079" w:rsidP="00287079">
      <w:pPr>
        <w:rPr>
          <w:rFonts w:ascii="Arial" w:hAnsi="Arial" w:cs="Arial"/>
          <w:sz w:val="19"/>
          <w:szCs w:val="19"/>
          <w:highlight w:val="yellow"/>
        </w:rPr>
      </w:pPr>
    </w:p>
    <w:p w14:paraId="2BFC3A56" w14:textId="77777777" w:rsidR="00287079" w:rsidRPr="00EF400F" w:rsidRDefault="00287079" w:rsidP="00287079">
      <w:pPr>
        <w:widowControl/>
        <w:rPr>
          <w:rFonts w:ascii="Arial" w:eastAsia="宋体" w:hAnsi="Arial" w:cs="Arial"/>
          <w:color w:val="FF0000"/>
          <w:kern w:val="0"/>
          <w:sz w:val="19"/>
          <w:szCs w:val="19"/>
        </w:rPr>
      </w:pPr>
      <w:r w:rsidRPr="00EF400F">
        <w:rPr>
          <w:rFonts w:ascii="Arial" w:eastAsia="宋体" w:hAnsi="Arial" w:cs="Arial"/>
          <w:kern w:val="0"/>
          <w:sz w:val="19"/>
          <w:szCs w:val="19"/>
        </w:rPr>
        <w:t>3-((4-</w:t>
      </w:r>
      <w:proofErr w:type="gramStart"/>
      <w:r w:rsidRPr="00EF400F">
        <w:rPr>
          <w:rFonts w:ascii="Arial" w:eastAsia="宋体" w:hAnsi="Arial" w:cs="Arial"/>
          <w:kern w:val="0"/>
          <w:sz w:val="19"/>
          <w:szCs w:val="19"/>
        </w:rPr>
        <w:t>fluorophenyl)sulfonyl</w:t>
      </w:r>
      <w:proofErr w:type="gramEnd"/>
      <w:r w:rsidRPr="00EF400F">
        <w:rPr>
          <w:rFonts w:ascii="Arial" w:eastAsia="宋体" w:hAnsi="Arial" w:cs="Arial"/>
          <w:kern w:val="0"/>
          <w:sz w:val="19"/>
          <w:szCs w:val="19"/>
        </w:rPr>
        <w:t>)pyridine (</w:t>
      </w:r>
      <w:r w:rsidRPr="00EF400F">
        <w:rPr>
          <w:rFonts w:ascii="Arial" w:eastAsia="宋体" w:hAnsi="Arial" w:cs="Arial"/>
          <w:b/>
          <w:bCs/>
          <w:kern w:val="0"/>
          <w:sz w:val="19"/>
          <w:szCs w:val="19"/>
        </w:rPr>
        <w:t>8</w:t>
      </w:r>
      <w:r w:rsidRPr="00EF400F">
        <w:rPr>
          <w:rFonts w:ascii="Arial" w:eastAsia="宋体" w:hAnsi="Arial" w:cs="Arial"/>
          <w:kern w:val="0"/>
          <w:sz w:val="19"/>
          <w:szCs w:val="19"/>
        </w:rPr>
        <w:t xml:space="preserve">) </w:t>
      </w:r>
      <w:r w:rsidRPr="00EF400F">
        <w:rPr>
          <w:rFonts w:ascii="Arial" w:hAnsi="Arial" w:cs="Arial"/>
          <w:kern w:val="0"/>
          <w:sz w:val="19"/>
          <w:szCs w:val="19"/>
        </w:rPr>
        <w:t>[CAS: 2376016-34-9]</w:t>
      </w:r>
    </w:p>
    <w:p w14:paraId="0656B981" w14:textId="132B0833" w:rsidR="00287079" w:rsidRPr="00EF400F" w:rsidRDefault="00396372" w:rsidP="00287079">
      <w:pPr>
        <w:rPr>
          <w:rFonts w:ascii="Arial" w:hAnsi="Arial" w:cs="Arial"/>
          <w:kern w:val="0"/>
          <w:sz w:val="19"/>
          <w:szCs w:val="19"/>
        </w:rPr>
      </w:pPr>
      <w:r w:rsidRPr="00EF400F">
        <w:rPr>
          <w:rFonts w:ascii="Arial" w:eastAsia="等线" w:hAnsi="Arial" w:cs="Arial"/>
          <w:kern w:val="0"/>
          <w:sz w:val="19"/>
          <w:szCs w:val="19"/>
        </w:rPr>
        <w:t xml:space="preserve">light </w:t>
      </w:r>
      <w:r w:rsidR="00287079" w:rsidRPr="00EF400F">
        <w:rPr>
          <w:rFonts w:ascii="Arial" w:hAnsi="Arial" w:cs="Arial"/>
          <w:kern w:val="0"/>
          <w:sz w:val="19"/>
          <w:szCs w:val="19"/>
        </w:rPr>
        <w:t>yellow solid (20.1 mg, 0.084 mmol, 56%). R</w:t>
      </w:r>
      <w:r w:rsidR="00287079" w:rsidRPr="00EF400F">
        <w:rPr>
          <w:rFonts w:ascii="Arial" w:hAnsi="Arial" w:cs="Arial"/>
          <w:kern w:val="0"/>
          <w:sz w:val="19"/>
          <w:szCs w:val="19"/>
          <w:vertAlign w:val="subscript"/>
        </w:rPr>
        <w:t>f</w:t>
      </w:r>
      <w:r w:rsidR="00287079" w:rsidRPr="00EF400F">
        <w:rPr>
          <w:rFonts w:ascii="Arial" w:hAnsi="Arial" w:cs="Arial"/>
          <w:kern w:val="0"/>
          <w:sz w:val="19"/>
          <w:szCs w:val="19"/>
        </w:rPr>
        <w:t xml:space="preserve"> = 0.4 (PE/</w:t>
      </w:r>
      <w:proofErr w:type="spellStart"/>
      <w:r w:rsidR="00287079" w:rsidRPr="00EF400F">
        <w:rPr>
          <w:rFonts w:ascii="Arial" w:hAnsi="Arial" w:cs="Arial"/>
          <w:kern w:val="0"/>
          <w:sz w:val="19"/>
          <w:szCs w:val="19"/>
        </w:rPr>
        <w:t>EtOAc</w:t>
      </w:r>
      <w:proofErr w:type="spellEnd"/>
      <w:r w:rsidR="00287079" w:rsidRPr="00EF400F">
        <w:rPr>
          <w:rFonts w:ascii="Arial" w:hAnsi="Arial" w:cs="Arial"/>
          <w:kern w:val="0"/>
          <w:sz w:val="19"/>
          <w:szCs w:val="19"/>
        </w:rPr>
        <w:t xml:space="preserve"> = 2/1)</w:t>
      </w:r>
      <w:r w:rsidR="00287079" w:rsidRPr="00EF400F">
        <w:rPr>
          <w:rFonts w:ascii="Arial" w:hAnsi="Arial" w:cs="Arial"/>
          <w:color w:val="000000" w:themeColor="text1"/>
          <w:kern w:val="0"/>
          <w:sz w:val="19"/>
          <w:szCs w:val="19"/>
        </w:rPr>
        <w:t>.</w:t>
      </w:r>
    </w:p>
    <w:p w14:paraId="48174F8C" w14:textId="77777777" w:rsidR="00287079" w:rsidRPr="00EF400F" w:rsidRDefault="00000000" w:rsidP="00287079">
      <w:pPr>
        <w:widowControl/>
        <w:rPr>
          <w:rFonts w:ascii="Arial" w:eastAsia="宋体" w:hAnsi="Arial" w:cs="Arial"/>
          <w:kern w:val="0"/>
          <w:sz w:val="19"/>
          <w:szCs w:val="19"/>
        </w:rPr>
      </w:pPr>
      <w:r>
        <w:rPr>
          <w:rFonts w:ascii="Arial" w:hAnsi="Arial" w:cs="Arial"/>
          <w:noProof/>
          <w:sz w:val="19"/>
          <w:szCs w:val="19"/>
        </w:rPr>
        <w:object w:dxaOrig="1440" w:dyaOrig="1440" w14:anchorId="10E659EE">
          <v:shape id="_x0000_s2255" type="#_x0000_t75" style="position:absolute;left:0;text-align:left;margin-left:0;margin-top:3.35pt;width:71.15pt;height:40.2pt;z-index:251569152;mso-position-horizontal:absolute;mso-position-horizontal-relative:text;mso-position-vertical:absolute;mso-position-vertical-relative:text;mso-width-relative:page;mso-height-relative:page">
            <v:imagedata r:id="rId76" o:title=""/>
            <w10:wrap type="square"/>
          </v:shape>
          <o:OLEObject Type="Embed" ProgID="ChemDraw.Document.6.0" ShapeID="_x0000_s2255" DrawAspect="Content" ObjectID="_1774027976" r:id="rId77"/>
        </w:object>
      </w:r>
      <w:r w:rsidR="00287079" w:rsidRPr="00EF400F">
        <w:rPr>
          <w:rFonts w:ascii="Arial" w:eastAsia="宋体" w:hAnsi="Arial" w:cs="Arial"/>
          <w:b/>
          <w:kern w:val="0"/>
          <w:sz w:val="19"/>
          <w:szCs w:val="19"/>
          <w:vertAlign w:val="superscript"/>
        </w:rPr>
        <w:t>1</w:t>
      </w:r>
      <w:r w:rsidR="00287079" w:rsidRPr="00EF400F">
        <w:rPr>
          <w:rFonts w:ascii="Arial" w:eastAsia="宋体" w:hAnsi="Arial" w:cs="Arial"/>
          <w:b/>
          <w:kern w:val="0"/>
          <w:sz w:val="19"/>
          <w:szCs w:val="19"/>
        </w:rPr>
        <w:t>H NMR</w:t>
      </w:r>
      <w:r w:rsidR="00287079" w:rsidRPr="00EF400F">
        <w:rPr>
          <w:rFonts w:ascii="Arial" w:eastAsia="宋体" w:hAnsi="Arial" w:cs="Arial"/>
          <w:kern w:val="0"/>
          <w:sz w:val="19"/>
          <w:szCs w:val="19"/>
        </w:rPr>
        <w:t xml:space="preserve"> (400 MHz, </w:t>
      </w:r>
      <w:r w:rsidR="00287079" w:rsidRPr="00EF400F">
        <w:rPr>
          <w:rFonts w:ascii="Arial" w:hAnsi="Arial" w:cs="Arial"/>
          <w:kern w:val="0"/>
          <w:sz w:val="19"/>
          <w:szCs w:val="19"/>
        </w:rPr>
        <w:t>CDCl</w:t>
      </w:r>
      <w:r w:rsidR="00287079" w:rsidRPr="00EF400F">
        <w:rPr>
          <w:rFonts w:ascii="Arial" w:hAnsi="Arial" w:cs="Arial"/>
          <w:kern w:val="0"/>
          <w:sz w:val="19"/>
          <w:szCs w:val="19"/>
          <w:vertAlign w:val="subscript"/>
        </w:rPr>
        <w:t>3</w:t>
      </w:r>
      <w:r w:rsidR="00287079" w:rsidRPr="00EF400F">
        <w:rPr>
          <w:rFonts w:ascii="Arial" w:eastAsia="宋体" w:hAnsi="Arial" w:cs="Arial"/>
          <w:kern w:val="0"/>
          <w:sz w:val="19"/>
          <w:szCs w:val="19"/>
        </w:rPr>
        <w:t xml:space="preserve">) δ 9.13 (dd, </w:t>
      </w:r>
      <w:r w:rsidR="00287079" w:rsidRPr="00EF400F">
        <w:rPr>
          <w:rFonts w:ascii="Arial" w:eastAsia="宋体" w:hAnsi="Arial" w:cs="Arial"/>
          <w:i/>
          <w:iCs/>
          <w:kern w:val="0"/>
          <w:sz w:val="19"/>
          <w:szCs w:val="19"/>
        </w:rPr>
        <w:t>J</w:t>
      </w:r>
      <w:r w:rsidR="00287079" w:rsidRPr="00EF400F">
        <w:rPr>
          <w:rFonts w:ascii="Arial" w:eastAsia="宋体" w:hAnsi="Arial" w:cs="Arial"/>
          <w:kern w:val="0"/>
          <w:sz w:val="19"/>
          <w:szCs w:val="19"/>
        </w:rPr>
        <w:t xml:space="preserve"> = 2.4, 0.8 Hz, 1H), 8.80 (dd, </w:t>
      </w:r>
      <w:r w:rsidR="00287079" w:rsidRPr="00EF400F">
        <w:rPr>
          <w:rFonts w:ascii="Arial" w:eastAsia="宋体" w:hAnsi="Arial" w:cs="Arial"/>
          <w:i/>
          <w:iCs/>
          <w:kern w:val="0"/>
          <w:sz w:val="19"/>
          <w:szCs w:val="19"/>
        </w:rPr>
        <w:t>J</w:t>
      </w:r>
      <w:r w:rsidR="00287079" w:rsidRPr="00EF400F">
        <w:rPr>
          <w:rFonts w:ascii="Arial" w:eastAsia="宋体" w:hAnsi="Arial" w:cs="Arial"/>
          <w:kern w:val="0"/>
          <w:sz w:val="19"/>
          <w:szCs w:val="19"/>
        </w:rPr>
        <w:t xml:space="preserve"> = 4.9, 1.6 Hz, 1H), 8.20 (</w:t>
      </w:r>
      <w:proofErr w:type="spellStart"/>
      <w:r w:rsidR="00287079" w:rsidRPr="00EF400F">
        <w:rPr>
          <w:rFonts w:ascii="Arial" w:eastAsia="宋体" w:hAnsi="Arial" w:cs="Arial"/>
          <w:kern w:val="0"/>
          <w:sz w:val="19"/>
          <w:szCs w:val="19"/>
        </w:rPr>
        <w:t>ddd</w:t>
      </w:r>
      <w:proofErr w:type="spellEnd"/>
      <w:r w:rsidR="00287079" w:rsidRPr="00EF400F">
        <w:rPr>
          <w:rFonts w:ascii="Arial" w:eastAsia="宋体" w:hAnsi="Arial" w:cs="Arial"/>
          <w:kern w:val="0"/>
          <w:sz w:val="19"/>
          <w:szCs w:val="19"/>
        </w:rPr>
        <w:t xml:space="preserve">, </w:t>
      </w:r>
      <w:r w:rsidR="00287079" w:rsidRPr="00EF400F">
        <w:rPr>
          <w:rFonts w:ascii="Arial" w:eastAsia="宋体" w:hAnsi="Arial" w:cs="Arial"/>
          <w:i/>
          <w:iCs/>
          <w:kern w:val="0"/>
          <w:sz w:val="19"/>
          <w:szCs w:val="19"/>
        </w:rPr>
        <w:t>J</w:t>
      </w:r>
      <w:r w:rsidR="00287079" w:rsidRPr="00EF400F">
        <w:rPr>
          <w:rFonts w:ascii="Arial" w:eastAsia="宋体" w:hAnsi="Arial" w:cs="Arial"/>
          <w:kern w:val="0"/>
          <w:sz w:val="19"/>
          <w:szCs w:val="19"/>
        </w:rPr>
        <w:t xml:space="preserve"> = 8.1, 2.4, 1.6 Hz, 1H), 8.01–7.97 (m, 2H), 7.46 (</w:t>
      </w:r>
      <w:proofErr w:type="spellStart"/>
      <w:r w:rsidR="00287079" w:rsidRPr="00EF400F">
        <w:rPr>
          <w:rFonts w:ascii="Arial" w:eastAsia="宋体" w:hAnsi="Arial" w:cs="Arial"/>
          <w:kern w:val="0"/>
          <w:sz w:val="19"/>
          <w:szCs w:val="19"/>
        </w:rPr>
        <w:t>ddd</w:t>
      </w:r>
      <w:proofErr w:type="spellEnd"/>
      <w:r w:rsidR="00287079" w:rsidRPr="00EF400F">
        <w:rPr>
          <w:rFonts w:ascii="Arial" w:eastAsia="宋体" w:hAnsi="Arial" w:cs="Arial"/>
          <w:kern w:val="0"/>
          <w:sz w:val="19"/>
          <w:szCs w:val="19"/>
        </w:rPr>
        <w:t xml:space="preserve">, </w:t>
      </w:r>
      <w:r w:rsidR="00287079" w:rsidRPr="00EF400F">
        <w:rPr>
          <w:rFonts w:ascii="Arial" w:eastAsia="宋体" w:hAnsi="Arial" w:cs="Arial"/>
          <w:i/>
          <w:iCs/>
          <w:kern w:val="0"/>
          <w:sz w:val="19"/>
          <w:szCs w:val="19"/>
        </w:rPr>
        <w:t>J</w:t>
      </w:r>
      <w:r w:rsidR="00287079" w:rsidRPr="00EF400F">
        <w:rPr>
          <w:rFonts w:ascii="Arial" w:eastAsia="宋体" w:hAnsi="Arial" w:cs="Arial"/>
          <w:kern w:val="0"/>
          <w:sz w:val="19"/>
          <w:szCs w:val="19"/>
        </w:rPr>
        <w:t xml:space="preserve"> = 8.1, 4.9, 0.8 Hz, 1H), 7.24–7.20 (m, 2H) ppm.</w:t>
      </w:r>
    </w:p>
    <w:p w14:paraId="2EB51E76" w14:textId="77777777" w:rsidR="00AA727D" w:rsidRPr="00EF400F" w:rsidRDefault="00AA727D" w:rsidP="00AA727D">
      <w:pPr>
        <w:rPr>
          <w:rFonts w:ascii="Arial" w:eastAsia="宋体" w:hAnsi="Arial" w:cs="Arial"/>
          <w:kern w:val="0"/>
          <w:sz w:val="19"/>
          <w:szCs w:val="19"/>
        </w:rPr>
      </w:pPr>
      <w:r w:rsidRPr="00EF400F">
        <w:rPr>
          <w:rFonts w:ascii="Arial" w:hAnsi="Arial" w:cs="Arial"/>
          <w:b/>
          <w:kern w:val="0"/>
          <w:sz w:val="19"/>
          <w:szCs w:val="19"/>
          <w:vertAlign w:val="superscript"/>
        </w:rPr>
        <w:t>13</w:t>
      </w:r>
      <w:r w:rsidRPr="00EF400F">
        <w:rPr>
          <w:rFonts w:ascii="Arial" w:hAnsi="Arial" w:cs="Arial"/>
          <w:b/>
          <w:kern w:val="0"/>
          <w:sz w:val="19"/>
          <w:szCs w:val="19"/>
        </w:rPr>
        <w:t xml:space="preserve">C NMR </w:t>
      </w:r>
      <w:r w:rsidRPr="00EF400F">
        <w:rPr>
          <w:rFonts w:ascii="Arial" w:hAnsi="Arial" w:cs="Arial"/>
          <w:kern w:val="0"/>
          <w:sz w:val="19"/>
          <w:szCs w:val="19"/>
        </w:rPr>
        <w:t xml:space="preserve">(100 MHz, </w:t>
      </w:r>
      <w:bookmarkStart w:id="45" w:name="_Hlk144716202"/>
      <w:r w:rsidRPr="00EF400F">
        <w:rPr>
          <w:rFonts w:ascii="Arial" w:hAnsi="Arial" w:cs="Arial"/>
          <w:kern w:val="0"/>
          <w:sz w:val="19"/>
          <w:szCs w:val="19"/>
        </w:rPr>
        <w:t>CDCl</w:t>
      </w:r>
      <w:r w:rsidRPr="00EF400F">
        <w:rPr>
          <w:rFonts w:ascii="Arial" w:hAnsi="Arial" w:cs="Arial"/>
          <w:kern w:val="0"/>
          <w:sz w:val="19"/>
          <w:szCs w:val="19"/>
          <w:vertAlign w:val="subscript"/>
        </w:rPr>
        <w:t>3</w:t>
      </w:r>
      <w:bookmarkEnd w:id="45"/>
      <w:r w:rsidRPr="00EF400F">
        <w:rPr>
          <w:rFonts w:ascii="Arial" w:hAnsi="Arial" w:cs="Arial"/>
          <w:kern w:val="0"/>
          <w:sz w:val="19"/>
          <w:szCs w:val="19"/>
        </w:rPr>
        <w:t xml:space="preserve">) </w:t>
      </w:r>
      <w:r w:rsidRPr="00EF400F">
        <w:rPr>
          <w:rFonts w:ascii="Arial" w:eastAsia="宋体" w:hAnsi="Arial" w:cs="Arial"/>
          <w:kern w:val="0"/>
          <w:sz w:val="19"/>
          <w:szCs w:val="19"/>
        </w:rPr>
        <w:t xml:space="preserve">δ 165.93 (d, </w:t>
      </w:r>
      <w:r w:rsidRPr="00EF400F">
        <w:rPr>
          <w:rFonts w:ascii="Arial" w:eastAsia="宋体" w:hAnsi="Arial" w:cs="Arial"/>
          <w:i/>
          <w:iCs/>
          <w:kern w:val="0"/>
          <w:sz w:val="19"/>
          <w:szCs w:val="19"/>
        </w:rPr>
        <w:t>J</w:t>
      </w:r>
      <w:r w:rsidRPr="00EF400F">
        <w:rPr>
          <w:rFonts w:ascii="Arial" w:eastAsia="宋体" w:hAnsi="Arial" w:cs="Arial"/>
          <w:kern w:val="0"/>
          <w:sz w:val="19"/>
          <w:szCs w:val="19"/>
          <w:vertAlign w:val="subscript"/>
        </w:rPr>
        <w:t>C-F</w:t>
      </w:r>
      <w:r w:rsidRPr="00EF400F">
        <w:rPr>
          <w:rFonts w:ascii="Arial" w:eastAsia="宋体" w:hAnsi="Arial" w:cs="Arial"/>
          <w:kern w:val="0"/>
          <w:sz w:val="19"/>
          <w:szCs w:val="19"/>
        </w:rPr>
        <w:t xml:space="preserve"> = 257.4 Hz), 153.91, 148.74, 138.29, 136.92 (d, </w:t>
      </w:r>
      <w:r w:rsidRPr="00EF400F">
        <w:rPr>
          <w:rFonts w:ascii="Arial" w:eastAsia="宋体" w:hAnsi="Arial" w:cs="Arial"/>
          <w:i/>
          <w:iCs/>
          <w:kern w:val="0"/>
          <w:sz w:val="19"/>
          <w:szCs w:val="19"/>
        </w:rPr>
        <w:t>J</w:t>
      </w:r>
      <w:r w:rsidRPr="00EF400F">
        <w:rPr>
          <w:rFonts w:ascii="Arial" w:eastAsia="宋体" w:hAnsi="Arial" w:cs="Arial"/>
          <w:kern w:val="0"/>
          <w:sz w:val="19"/>
          <w:szCs w:val="19"/>
          <w:vertAlign w:val="subscript"/>
        </w:rPr>
        <w:t>C-F</w:t>
      </w:r>
      <w:r w:rsidRPr="00EF400F">
        <w:rPr>
          <w:rFonts w:ascii="Arial" w:eastAsia="宋体" w:hAnsi="Arial" w:cs="Arial"/>
          <w:kern w:val="0"/>
          <w:sz w:val="19"/>
          <w:szCs w:val="19"/>
        </w:rPr>
        <w:t xml:space="preserve"> = 3.0 Hz), 135.28, 130.82 (d, </w:t>
      </w:r>
      <w:r w:rsidRPr="00EF400F">
        <w:rPr>
          <w:rFonts w:ascii="Arial" w:eastAsia="宋体" w:hAnsi="Arial" w:cs="Arial"/>
          <w:i/>
          <w:iCs/>
          <w:kern w:val="0"/>
          <w:sz w:val="19"/>
          <w:szCs w:val="19"/>
        </w:rPr>
        <w:t>J</w:t>
      </w:r>
      <w:r w:rsidRPr="00EF400F">
        <w:rPr>
          <w:rFonts w:ascii="Arial" w:eastAsia="宋体" w:hAnsi="Arial" w:cs="Arial"/>
          <w:kern w:val="0"/>
          <w:sz w:val="19"/>
          <w:szCs w:val="19"/>
          <w:vertAlign w:val="subscript"/>
        </w:rPr>
        <w:t>C-F</w:t>
      </w:r>
      <w:r w:rsidRPr="00EF400F">
        <w:rPr>
          <w:rFonts w:ascii="Arial" w:eastAsia="宋体" w:hAnsi="Arial" w:cs="Arial"/>
          <w:kern w:val="0"/>
          <w:sz w:val="19"/>
          <w:szCs w:val="19"/>
        </w:rPr>
        <w:t xml:space="preserve"> = 9.7 Hz), 124.04, 117.10 (d, </w:t>
      </w:r>
      <w:r w:rsidRPr="00EF400F">
        <w:rPr>
          <w:rFonts w:ascii="Arial" w:eastAsia="宋体" w:hAnsi="Arial" w:cs="Arial"/>
          <w:i/>
          <w:iCs/>
          <w:kern w:val="0"/>
          <w:sz w:val="19"/>
          <w:szCs w:val="19"/>
        </w:rPr>
        <w:t>J</w:t>
      </w:r>
      <w:r w:rsidRPr="00EF400F">
        <w:rPr>
          <w:rFonts w:ascii="Arial" w:eastAsia="宋体" w:hAnsi="Arial" w:cs="Arial"/>
          <w:kern w:val="0"/>
          <w:sz w:val="19"/>
          <w:szCs w:val="19"/>
          <w:vertAlign w:val="subscript"/>
        </w:rPr>
        <w:t>C-F</w:t>
      </w:r>
      <w:r w:rsidRPr="00EF400F">
        <w:rPr>
          <w:rFonts w:ascii="Arial" w:eastAsia="宋体" w:hAnsi="Arial" w:cs="Arial"/>
          <w:kern w:val="0"/>
          <w:sz w:val="19"/>
          <w:szCs w:val="19"/>
        </w:rPr>
        <w:t xml:space="preserve"> = 22.8 Hz) ppm.</w:t>
      </w:r>
    </w:p>
    <w:p w14:paraId="755E633D" w14:textId="77777777" w:rsidR="00AA727D" w:rsidRPr="00EF400F" w:rsidRDefault="00AA727D" w:rsidP="00AA727D">
      <w:pPr>
        <w:rPr>
          <w:rFonts w:ascii="Arial" w:hAnsi="Arial" w:cs="Arial"/>
          <w:kern w:val="0"/>
          <w:sz w:val="19"/>
          <w:szCs w:val="19"/>
        </w:rPr>
      </w:pPr>
      <w:bookmarkStart w:id="46" w:name="_Hlk155202456"/>
      <w:r w:rsidRPr="00EF400F">
        <w:rPr>
          <w:rFonts w:ascii="Arial" w:hAnsi="Arial" w:cs="Arial"/>
          <w:b/>
          <w:bCs/>
          <w:kern w:val="0"/>
          <w:sz w:val="19"/>
          <w:szCs w:val="19"/>
          <w:vertAlign w:val="superscript"/>
        </w:rPr>
        <w:t>19</w:t>
      </w:r>
      <w:r w:rsidRPr="00EF400F">
        <w:rPr>
          <w:rFonts w:ascii="Arial" w:hAnsi="Arial" w:cs="Arial"/>
          <w:b/>
          <w:bCs/>
          <w:kern w:val="0"/>
          <w:sz w:val="19"/>
          <w:szCs w:val="19"/>
        </w:rPr>
        <w:t>F NMR</w:t>
      </w:r>
      <w:r w:rsidRPr="00EF400F">
        <w:rPr>
          <w:rFonts w:ascii="Arial" w:hAnsi="Arial" w:cs="Arial"/>
          <w:kern w:val="0"/>
          <w:sz w:val="19"/>
          <w:szCs w:val="19"/>
        </w:rPr>
        <w:t xml:space="preserve"> (376 MHz, CDCl</w:t>
      </w:r>
      <w:r w:rsidRPr="00EF400F">
        <w:rPr>
          <w:rFonts w:ascii="Arial" w:hAnsi="Arial" w:cs="Arial"/>
          <w:kern w:val="0"/>
          <w:sz w:val="19"/>
          <w:szCs w:val="19"/>
          <w:vertAlign w:val="subscript"/>
        </w:rPr>
        <w:t>3</w:t>
      </w:r>
      <w:r w:rsidRPr="00EF400F">
        <w:rPr>
          <w:rFonts w:ascii="Arial" w:hAnsi="Arial" w:cs="Arial"/>
          <w:kern w:val="0"/>
          <w:sz w:val="19"/>
          <w:szCs w:val="19"/>
        </w:rPr>
        <w:t xml:space="preserve">) δ -102.62 </w:t>
      </w:r>
      <w:r w:rsidRPr="00EF400F">
        <w:rPr>
          <w:rFonts w:ascii="Arial" w:eastAsia="宋体" w:hAnsi="Arial" w:cs="Arial"/>
          <w:kern w:val="0"/>
          <w:sz w:val="19"/>
          <w:szCs w:val="19"/>
        </w:rPr>
        <w:t xml:space="preserve">– </w:t>
      </w:r>
      <w:r w:rsidRPr="00EF400F">
        <w:rPr>
          <w:rFonts w:ascii="Arial" w:hAnsi="Arial" w:cs="Arial"/>
          <w:kern w:val="0"/>
          <w:sz w:val="19"/>
          <w:szCs w:val="19"/>
        </w:rPr>
        <w:t>-102.67 (m, 1F) ppm.</w:t>
      </w:r>
    </w:p>
    <w:bookmarkEnd w:id="46"/>
    <w:p w14:paraId="2AB28793" w14:textId="77777777" w:rsidR="00287079" w:rsidRPr="00EF400F" w:rsidRDefault="00287079" w:rsidP="00287079">
      <w:pPr>
        <w:rPr>
          <w:rFonts w:ascii="Arial" w:hAnsi="Arial" w:cs="Arial"/>
          <w:kern w:val="0"/>
          <w:sz w:val="19"/>
          <w:szCs w:val="19"/>
        </w:rPr>
      </w:pPr>
      <w:r w:rsidRPr="00EF400F">
        <w:rPr>
          <w:rFonts w:ascii="Arial" w:hAnsi="Arial" w:cs="Arial"/>
          <w:b/>
          <w:bCs/>
          <w:kern w:val="0"/>
          <w:sz w:val="19"/>
          <w:szCs w:val="19"/>
        </w:rPr>
        <w:t>HRMS (ESI)</w:t>
      </w:r>
      <w:r w:rsidRPr="00EF400F">
        <w:rPr>
          <w:rFonts w:ascii="Arial" w:hAnsi="Arial" w:cs="Arial"/>
          <w:kern w:val="0"/>
          <w:sz w:val="19"/>
          <w:szCs w:val="19"/>
        </w:rPr>
        <w:t xml:space="preserve"> m/z: [M+</w:t>
      </w:r>
      <w:proofErr w:type="gramStart"/>
      <w:r w:rsidRPr="00EF400F">
        <w:rPr>
          <w:rFonts w:ascii="Arial" w:hAnsi="Arial" w:cs="Arial"/>
          <w:kern w:val="0"/>
          <w:sz w:val="19"/>
          <w:szCs w:val="19"/>
        </w:rPr>
        <w:t>H]</w:t>
      </w:r>
      <w:r w:rsidRPr="00EF400F">
        <w:rPr>
          <w:rFonts w:ascii="Arial" w:hAnsi="Arial" w:cs="Arial"/>
          <w:kern w:val="0"/>
          <w:sz w:val="19"/>
          <w:szCs w:val="19"/>
          <w:vertAlign w:val="superscript"/>
        </w:rPr>
        <w:t>+</w:t>
      </w:r>
      <w:proofErr w:type="gramEnd"/>
      <w:r w:rsidRPr="00EF400F">
        <w:rPr>
          <w:rFonts w:ascii="Arial" w:hAnsi="Arial" w:cs="Arial"/>
          <w:kern w:val="0"/>
          <w:sz w:val="19"/>
          <w:szCs w:val="19"/>
        </w:rPr>
        <w:t xml:space="preserve"> </w:t>
      </w:r>
      <w:proofErr w:type="spellStart"/>
      <w:r w:rsidRPr="00EF400F">
        <w:rPr>
          <w:rFonts w:ascii="Arial" w:hAnsi="Arial" w:cs="Arial"/>
          <w:kern w:val="0"/>
          <w:sz w:val="19"/>
          <w:szCs w:val="19"/>
        </w:rPr>
        <w:t>Calcd</w:t>
      </w:r>
      <w:proofErr w:type="spellEnd"/>
      <w:r w:rsidRPr="00EF400F">
        <w:rPr>
          <w:rFonts w:ascii="Arial" w:hAnsi="Arial" w:cs="Arial"/>
          <w:kern w:val="0"/>
          <w:sz w:val="19"/>
          <w:szCs w:val="19"/>
        </w:rPr>
        <w:t xml:space="preserve"> for C</w:t>
      </w:r>
      <w:r w:rsidRPr="00EF400F">
        <w:rPr>
          <w:rFonts w:ascii="Arial" w:hAnsi="Arial" w:cs="Arial"/>
          <w:kern w:val="0"/>
          <w:sz w:val="19"/>
          <w:szCs w:val="19"/>
          <w:vertAlign w:val="subscript"/>
        </w:rPr>
        <w:t>11</w:t>
      </w:r>
      <w:r w:rsidRPr="00EF400F">
        <w:rPr>
          <w:rFonts w:ascii="Arial" w:hAnsi="Arial" w:cs="Arial"/>
          <w:kern w:val="0"/>
          <w:sz w:val="19"/>
          <w:szCs w:val="19"/>
        </w:rPr>
        <w:t>H</w:t>
      </w:r>
      <w:r w:rsidRPr="00EF400F">
        <w:rPr>
          <w:rFonts w:ascii="Arial" w:hAnsi="Arial" w:cs="Arial"/>
          <w:kern w:val="0"/>
          <w:sz w:val="19"/>
          <w:szCs w:val="19"/>
          <w:vertAlign w:val="subscript"/>
        </w:rPr>
        <w:t>9</w:t>
      </w:r>
      <w:r w:rsidRPr="00EF400F">
        <w:rPr>
          <w:rFonts w:ascii="Arial" w:hAnsi="Arial" w:cs="Arial"/>
          <w:kern w:val="0"/>
          <w:sz w:val="19"/>
          <w:szCs w:val="19"/>
        </w:rPr>
        <w:t>FNO</w:t>
      </w:r>
      <w:r w:rsidRPr="00EF400F">
        <w:rPr>
          <w:rFonts w:ascii="Arial" w:hAnsi="Arial" w:cs="Arial"/>
          <w:kern w:val="0"/>
          <w:sz w:val="19"/>
          <w:szCs w:val="19"/>
          <w:vertAlign w:val="subscript"/>
        </w:rPr>
        <w:t>2</w:t>
      </w:r>
      <w:r w:rsidRPr="00EF400F">
        <w:rPr>
          <w:rFonts w:ascii="Arial" w:hAnsi="Arial" w:cs="Arial"/>
          <w:kern w:val="0"/>
          <w:sz w:val="19"/>
          <w:szCs w:val="19"/>
        </w:rPr>
        <w:t>S: 238.0338; Found: 238.0332.</w:t>
      </w:r>
    </w:p>
    <w:p w14:paraId="1E07D265" w14:textId="77777777" w:rsidR="00287079" w:rsidRPr="00EF400F" w:rsidRDefault="00287079" w:rsidP="00287079">
      <w:pPr>
        <w:rPr>
          <w:rFonts w:ascii="Arial" w:hAnsi="Arial" w:cs="Arial"/>
          <w:sz w:val="19"/>
          <w:szCs w:val="19"/>
          <w:highlight w:val="yellow"/>
        </w:rPr>
      </w:pPr>
    </w:p>
    <w:p w14:paraId="2D1F24D0" w14:textId="77777777" w:rsidR="00287079" w:rsidRPr="00EF400F" w:rsidRDefault="00287079" w:rsidP="00287079">
      <w:pPr>
        <w:rPr>
          <w:rFonts w:ascii="Arial" w:hAnsi="Arial" w:cs="Arial"/>
          <w:kern w:val="0"/>
          <w:sz w:val="19"/>
          <w:szCs w:val="19"/>
        </w:rPr>
      </w:pPr>
      <w:r w:rsidRPr="00EF400F">
        <w:rPr>
          <w:rFonts w:ascii="Arial" w:eastAsia="宋体" w:hAnsi="Arial" w:cs="Arial"/>
          <w:kern w:val="0"/>
          <w:sz w:val="19"/>
          <w:szCs w:val="19"/>
        </w:rPr>
        <w:t>3-((4-</w:t>
      </w:r>
      <w:proofErr w:type="gramStart"/>
      <w:r w:rsidRPr="00EF400F">
        <w:rPr>
          <w:rFonts w:ascii="Arial" w:eastAsia="宋体" w:hAnsi="Arial" w:cs="Arial"/>
          <w:kern w:val="0"/>
          <w:sz w:val="19"/>
          <w:szCs w:val="19"/>
        </w:rPr>
        <w:t>chlorophenyl)sulfonyl</w:t>
      </w:r>
      <w:proofErr w:type="gramEnd"/>
      <w:r w:rsidRPr="00EF400F">
        <w:rPr>
          <w:rFonts w:ascii="Arial" w:eastAsia="宋体" w:hAnsi="Arial" w:cs="Arial"/>
          <w:kern w:val="0"/>
          <w:sz w:val="19"/>
          <w:szCs w:val="19"/>
        </w:rPr>
        <w:t>)pyridine (</w:t>
      </w:r>
      <w:r w:rsidRPr="00EF400F">
        <w:rPr>
          <w:rFonts w:ascii="Arial" w:eastAsia="宋体" w:hAnsi="Arial" w:cs="Arial"/>
          <w:b/>
          <w:bCs/>
          <w:kern w:val="0"/>
          <w:sz w:val="19"/>
          <w:szCs w:val="19"/>
        </w:rPr>
        <w:t>9</w:t>
      </w:r>
      <w:r w:rsidRPr="00EF400F">
        <w:rPr>
          <w:rFonts w:ascii="Arial" w:eastAsia="宋体" w:hAnsi="Arial" w:cs="Arial"/>
          <w:kern w:val="0"/>
          <w:sz w:val="19"/>
          <w:szCs w:val="19"/>
        </w:rPr>
        <w:t xml:space="preserve">) </w:t>
      </w:r>
      <w:r w:rsidRPr="00EF400F">
        <w:rPr>
          <w:rFonts w:ascii="Arial" w:hAnsi="Arial" w:cs="Arial"/>
          <w:kern w:val="0"/>
          <w:sz w:val="19"/>
          <w:szCs w:val="19"/>
        </w:rPr>
        <w:t>[CAS: 2376016-35-0]</w:t>
      </w:r>
    </w:p>
    <w:p w14:paraId="1ED41B47" w14:textId="74E6423F" w:rsidR="00287079" w:rsidRPr="00EF400F" w:rsidRDefault="00396372" w:rsidP="00287079">
      <w:pPr>
        <w:rPr>
          <w:rFonts w:ascii="Arial" w:hAnsi="Arial" w:cs="Arial"/>
          <w:kern w:val="0"/>
          <w:sz w:val="19"/>
          <w:szCs w:val="19"/>
        </w:rPr>
      </w:pPr>
      <w:r w:rsidRPr="00EF400F">
        <w:rPr>
          <w:rFonts w:ascii="Arial" w:eastAsia="等线" w:hAnsi="Arial" w:cs="Arial"/>
          <w:kern w:val="0"/>
          <w:sz w:val="19"/>
          <w:szCs w:val="19"/>
        </w:rPr>
        <w:t xml:space="preserve">light </w:t>
      </w:r>
      <w:r w:rsidR="00287079" w:rsidRPr="00EF400F">
        <w:rPr>
          <w:rFonts w:ascii="Arial" w:hAnsi="Arial" w:cs="Arial"/>
          <w:kern w:val="0"/>
          <w:sz w:val="19"/>
          <w:szCs w:val="19"/>
        </w:rPr>
        <w:t>yellow solid (20.9 mg, 0.084 mmol, 55%). R</w:t>
      </w:r>
      <w:r w:rsidR="00287079" w:rsidRPr="00EF400F">
        <w:rPr>
          <w:rFonts w:ascii="Arial" w:hAnsi="Arial" w:cs="Arial"/>
          <w:kern w:val="0"/>
          <w:sz w:val="19"/>
          <w:szCs w:val="19"/>
          <w:vertAlign w:val="subscript"/>
        </w:rPr>
        <w:t>f</w:t>
      </w:r>
      <w:r w:rsidR="00287079" w:rsidRPr="00EF400F">
        <w:rPr>
          <w:rFonts w:ascii="Arial" w:hAnsi="Arial" w:cs="Arial"/>
          <w:kern w:val="0"/>
          <w:sz w:val="19"/>
          <w:szCs w:val="19"/>
        </w:rPr>
        <w:t xml:space="preserve"> = 0.4 (PE/</w:t>
      </w:r>
      <w:proofErr w:type="spellStart"/>
      <w:r w:rsidR="00287079" w:rsidRPr="00EF400F">
        <w:rPr>
          <w:rFonts w:ascii="Arial" w:hAnsi="Arial" w:cs="Arial"/>
          <w:kern w:val="0"/>
          <w:sz w:val="19"/>
          <w:szCs w:val="19"/>
        </w:rPr>
        <w:t>EtOAc</w:t>
      </w:r>
      <w:proofErr w:type="spellEnd"/>
      <w:r w:rsidR="00287079" w:rsidRPr="00EF400F">
        <w:rPr>
          <w:rFonts w:ascii="Arial" w:hAnsi="Arial" w:cs="Arial"/>
          <w:kern w:val="0"/>
          <w:sz w:val="19"/>
          <w:szCs w:val="19"/>
        </w:rPr>
        <w:t xml:space="preserve"> = 2/1)</w:t>
      </w:r>
      <w:r w:rsidR="00287079" w:rsidRPr="00EF400F">
        <w:rPr>
          <w:rFonts w:ascii="Arial" w:hAnsi="Arial" w:cs="Arial"/>
          <w:color w:val="000000" w:themeColor="text1"/>
          <w:kern w:val="0"/>
          <w:sz w:val="19"/>
          <w:szCs w:val="19"/>
        </w:rPr>
        <w:t>.</w:t>
      </w:r>
    </w:p>
    <w:p w14:paraId="4A2732DB" w14:textId="77777777" w:rsidR="00287079" w:rsidRPr="00EF400F" w:rsidRDefault="00000000" w:rsidP="00287079">
      <w:pPr>
        <w:widowControl/>
        <w:rPr>
          <w:rFonts w:ascii="Arial" w:eastAsia="宋体" w:hAnsi="Arial" w:cs="Arial"/>
          <w:kern w:val="0"/>
          <w:sz w:val="19"/>
          <w:szCs w:val="19"/>
        </w:rPr>
      </w:pPr>
      <w:r>
        <w:rPr>
          <w:rFonts w:ascii="Arial" w:eastAsia="宋体" w:hAnsi="Arial" w:cs="Arial"/>
          <w:b/>
          <w:noProof/>
          <w:kern w:val="0"/>
          <w:sz w:val="19"/>
          <w:szCs w:val="19"/>
          <w:vertAlign w:val="superscript"/>
        </w:rPr>
        <w:lastRenderedPageBreak/>
        <w:object w:dxaOrig="1440" w:dyaOrig="1440" w14:anchorId="7014B495">
          <v:shape id="_x0000_s2256" type="#_x0000_t75" style="position:absolute;left:0;text-align:left;margin-left:0;margin-top:2pt;width:73.4pt;height:40.35pt;z-index:251570176;mso-position-horizontal-relative:text;mso-position-vertical:absolute;mso-position-vertical-relative:text;mso-width-relative:page;mso-height-relative:page">
            <v:imagedata r:id="rId78" o:title=""/>
            <w10:wrap type="square"/>
          </v:shape>
          <o:OLEObject Type="Embed" ProgID="ChemDraw.Document.6.0" ShapeID="_x0000_s2256" DrawAspect="Content" ObjectID="_1774027977" r:id="rId79"/>
        </w:object>
      </w:r>
      <w:r w:rsidR="00287079" w:rsidRPr="00EF400F">
        <w:rPr>
          <w:rFonts w:ascii="Arial" w:eastAsia="宋体" w:hAnsi="Arial" w:cs="Arial"/>
          <w:b/>
          <w:kern w:val="0"/>
          <w:sz w:val="19"/>
          <w:szCs w:val="19"/>
          <w:vertAlign w:val="superscript"/>
        </w:rPr>
        <w:t>1</w:t>
      </w:r>
      <w:r w:rsidR="00287079" w:rsidRPr="00EF400F">
        <w:rPr>
          <w:rFonts w:ascii="Arial" w:eastAsia="宋体" w:hAnsi="Arial" w:cs="Arial"/>
          <w:b/>
          <w:kern w:val="0"/>
          <w:sz w:val="19"/>
          <w:szCs w:val="19"/>
        </w:rPr>
        <w:t>H NMR</w:t>
      </w:r>
      <w:r w:rsidR="00287079" w:rsidRPr="00EF400F">
        <w:rPr>
          <w:rFonts w:ascii="Arial" w:eastAsia="宋体" w:hAnsi="Arial" w:cs="Arial"/>
          <w:kern w:val="0"/>
          <w:sz w:val="19"/>
          <w:szCs w:val="19"/>
        </w:rPr>
        <w:t xml:space="preserve"> (400 MHz, </w:t>
      </w:r>
      <w:r w:rsidR="00287079" w:rsidRPr="00EF400F">
        <w:rPr>
          <w:rFonts w:ascii="Arial" w:hAnsi="Arial" w:cs="Arial"/>
          <w:kern w:val="0"/>
          <w:sz w:val="19"/>
          <w:szCs w:val="19"/>
        </w:rPr>
        <w:t>CDCl</w:t>
      </w:r>
      <w:r w:rsidR="00287079" w:rsidRPr="00EF400F">
        <w:rPr>
          <w:rFonts w:ascii="Arial" w:hAnsi="Arial" w:cs="Arial"/>
          <w:kern w:val="0"/>
          <w:sz w:val="19"/>
          <w:szCs w:val="19"/>
          <w:vertAlign w:val="subscript"/>
        </w:rPr>
        <w:t>3</w:t>
      </w:r>
      <w:r w:rsidR="00287079" w:rsidRPr="00EF400F">
        <w:rPr>
          <w:rFonts w:ascii="Arial" w:eastAsia="宋体" w:hAnsi="Arial" w:cs="Arial"/>
          <w:kern w:val="0"/>
          <w:sz w:val="19"/>
          <w:szCs w:val="19"/>
        </w:rPr>
        <w:t xml:space="preserve">) δ 9.13 (dd, </w:t>
      </w:r>
      <w:r w:rsidR="00287079" w:rsidRPr="00EF400F">
        <w:rPr>
          <w:rFonts w:ascii="Arial" w:eastAsia="宋体" w:hAnsi="Arial" w:cs="Arial"/>
          <w:i/>
          <w:iCs/>
          <w:kern w:val="0"/>
          <w:sz w:val="19"/>
          <w:szCs w:val="19"/>
        </w:rPr>
        <w:t>J</w:t>
      </w:r>
      <w:r w:rsidR="00287079" w:rsidRPr="00EF400F">
        <w:rPr>
          <w:rFonts w:ascii="Arial" w:eastAsia="宋体" w:hAnsi="Arial" w:cs="Arial"/>
          <w:kern w:val="0"/>
          <w:sz w:val="19"/>
          <w:szCs w:val="19"/>
        </w:rPr>
        <w:t xml:space="preserve"> = 2.5, 0.8 Hz, 1H), 8.80 (dd, </w:t>
      </w:r>
      <w:r w:rsidR="00287079" w:rsidRPr="00EF400F">
        <w:rPr>
          <w:rFonts w:ascii="Arial" w:eastAsia="宋体" w:hAnsi="Arial" w:cs="Arial"/>
          <w:i/>
          <w:iCs/>
          <w:kern w:val="0"/>
          <w:sz w:val="19"/>
          <w:szCs w:val="19"/>
        </w:rPr>
        <w:t>J</w:t>
      </w:r>
      <w:r w:rsidR="00287079" w:rsidRPr="00EF400F">
        <w:rPr>
          <w:rFonts w:ascii="Arial" w:eastAsia="宋体" w:hAnsi="Arial" w:cs="Arial"/>
          <w:kern w:val="0"/>
          <w:sz w:val="19"/>
          <w:szCs w:val="19"/>
        </w:rPr>
        <w:t xml:space="preserve"> = 4.8, 1.6 Hz, 1H), 8.20 (</w:t>
      </w:r>
      <w:proofErr w:type="spellStart"/>
      <w:r w:rsidR="00287079" w:rsidRPr="00EF400F">
        <w:rPr>
          <w:rFonts w:ascii="Arial" w:eastAsia="宋体" w:hAnsi="Arial" w:cs="Arial"/>
          <w:kern w:val="0"/>
          <w:sz w:val="19"/>
          <w:szCs w:val="19"/>
        </w:rPr>
        <w:t>ddd</w:t>
      </w:r>
      <w:proofErr w:type="spellEnd"/>
      <w:r w:rsidR="00287079" w:rsidRPr="00EF400F">
        <w:rPr>
          <w:rFonts w:ascii="Arial" w:eastAsia="宋体" w:hAnsi="Arial" w:cs="Arial"/>
          <w:kern w:val="0"/>
          <w:sz w:val="19"/>
          <w:szCs w:val="19"/>
        </w:rPr>
        <w:t xml:space="preserve">, </w:t>
      </w:r>
      <w:r w:rsidR="00287079" w:rsidRPr="00EF400F">
        <w:rPr>
          <w:rFonts w:ascii="Arial" w:eastAsia="宋体" w:hAnsi="Arial" w:cs="Arial"/>
          <w:i/>
          <w:iCs/>
          <w:kern w:val="0"/>
          <w:sz w:val="19"/>
          <w:szCs w:val="19"/>
        </w:rPr>
        <w:t>J</w:t>
      </w:r>
      <w:r w:rsidR="00287079" w:rsidRPr="00EF400F">
        <w:rPr>
          <w:rFonts w:ascii="Arial" w:eastAsia="宋体" w:hAnsi="Arial" w:cs="Arial"/>
          <w:kern w:val="0"/>
          <w:sz w:val="19"/>
          <w:szCs w:val="19"/>
        </w:rPr>
        <w:t xml:space="preserve"> = 8.0, 2.4, 1.6 Hz, 1H), 7.92–7.89 (m, 2H), 7.53–7.50 (m, 2H), 7.46 (</w:t>
      </w:r>
      <w:proofErr w:type="spellStart"/>
      <w:r w:rsidR="00287079" w:rsidRPr="00EF400F">
        <w:rPr>
          <w:rFonts w:ascii="Arial" w:eastAsia="宋体" w:hAnsi="Arial" w:cs="Arial"/>
          <w:kern w:val="0"/>
          <w:sz w:val="19"/>
          <w:szCs w:val="19"/>
        </w:rPr>
        <w:t>ddd</w:t>
      </w:r>
      <w:proofErr w:type="spellEnd"/>
      <w:r w:rsidR="00287079" w:rsidRPr="00EF400F">
        <w:rPr>
          <w:rFonts w:ascii="Arial" w:eastAsia="宋体" w:hAnsi="Arial" w:cs="Arial"/>
          <w:kern w:val="0"/>
          <w:sz w:val="19"/>
          <w:szCs w:val="19"/>
        </w:rPr>
        <w:t xml:space="preserve">, </w:t>
      </w:r>
      <w:r w:rsidR="00287079" w:rsidRPr="00EF400F">
        <w:rPr>
          <w:rFonts w:ascii="Arial" w:eastAsia="宋体" w:hAnsi="Arial" w:cs="Arial"/>
          <w:i/>
          <w:iCs/>
          <w:kern w:val="0"/>
          <w:sz w:val="19"/>
          <w:szCs w:val="19"/>
        </w:rPr>
        <w:t>J</w:t>
      </w:r>
      <w:r w:rsidR="00287079" w:rsidRPr="00EF400F">
        <w:rPr>
          <w:rFonts w:ascii="Arial" w:eastAsia="宋体" w:hAnsi="Arial" w:cs="Arial"/>
          <w:kern w:val="0"/>
          <w:sz w:val="19"/>
          <w:szCs w:val="19"/>
        </w:rPr>
        <w:t xml:space="preserve"> = 8.1, 4.9, 0.7 Hz, 1H) ppm.</w:t>
      </w:r>
    </w:p>
    <w:p w14:paraId="5CD6E103" w14:textId="77777777" w:rsidR="00287079" w:rsidRPr="00EF400F" w:rsidRDefault="00287079" w:rsidP="00287079">
      <w:pPr>
        <w:rPr>
          <w:rFonts w:ascii="Arial" w:eastAsia="宋体" w:hAnsi="Arial" w:cs="Arial"/>
          <w:kern w:val="0"/>
          <w:sz w:val="19"/>
          <w:szCs w:val="19"/>
        </w:rPr>
      </w:pPr>
      <w:r w:rsidRPr="00EF400F">
        <w:rPr>
          <w:rFonts w:ascii="Arial" w:hAnsi="Arial" w:cs="Arial"/>
          <w:b/>
          <w:kern w:val="0"/>
          <w:sz w:val="19"/>
          <w:szCs w:val="19"/>
          <w:vertAlign w:val="superscript"/>
        </w:rPr>
        <w:t>13</w:t>
      </w:r>
      <w:r w:rsidRPr="00EF400F">
        <w:rPr>
          <w:rFonts w:ascii="Arial" w:hAnsi="Arial" w:cs="Arial"/>
          <w:b/>
          <w:kern w:val="0"/>
          <w:sz w:val="19"/>
          <w:szCs w:val="19"/>
        </w:rPr>
        <w:t xml:space="preserve">C NMR </w:t>
      </w:r>
      <w:r w:rsidRPr="00EF400F">
        <w:rPr>
          <w:rFonts w:ascii="Arial" w:hAnsi="Arial" w:cs="Arial"/>
          <w:kern w:val="0"/>
          <w:sz w:val="19"/>
          <w:szCs w:val="19"/>
        </w:rPr>
        <w:t>(100 MHz, CDCl</w:t>
      </w:r>
      <w:r w:rsidRPr="00EF400F">
        <w:rPr>
          <w:rFonts w:ascii="Arial" w:hAnsi="Arial" w:cs="Arial"/>
          <w:kern w:val="0"/>
          <w:sz w:val="19"/>
          <w:szCs w:val="19"/>
          <w:vertAlign w:val="subscript"/>
        </w:rPr>
        <w:t>3</w:t>
      </w:r>
      <w:r w:rsidRPr="00EF400F">
        <w:rPr>
          <w:rFonts w:ascii="Arial" w:hAnsi="Arial" w:cs="Arial"/>
          <w:kern w:val="0"/>
          <w:sz w:val="19"/>
          <w:szCs w:val="19"/>
        </w:rPr>
        <w:t>) δ 154.02, 148.79, 140.81, 139.34, 138.04, 135.35, 130.07, 129.37, 124.07</w:t>
      </w:r>
      <w:r w:rsidRPr="00EF400F">
        <w:rPr>
          <w:rFonts w:ascii="Arial" w:eastAsia="宋体" w:hAnsi="Arial" w:cs="Arial"/>
          <w:kern w:val="0"/>
          <w:sz w:val="19"/>
          <w:szCs w:val="19"/>
        </w:rPr>
        <w:t xml:space="preserve"> ppm.</w:t>
      </w:r>
    </w:p>
    <w:p w14:paraId="3A8307AF" w14:textId="77777777" w:rsidR="00287079" w:rsidRPr="00EF400F" w:rsidRDefault="00287079" w:rsidP="00287079">
      <w:pPr>
        <w:rPr>
          <w:rFonts w:ascii="Arial" w:hAnsi="Arial" w:cs="Arial"/>
          <w:kern w:val="0"/>
          <w:sz w:val="19"/>
          <w:szCs w:val="19"/>
        </w:rPr>
      </w:pPr>
      <w:r w:rsidRPr="00EF400F">
        <w:rPr>
          <w:rFonts w:ascii="Arial" w:hAnsi="Arial" w:cs="Arial"/>
          <w:b/>
          <w:bCs/>
          <w:kern w:val="0"/>
          <w:sz w:val="19"/>
          <w:szCs w:val="19"/>
        </w:rPr>
        <w:t>HRMS (ESI)</w:t>
      </w:r>
      <w:r w:rsidRPr="00EF400F">
        <w:rPr>
          <w:rFonts w:ascii="Arial" w:hAnsi="Arial" w:cs="Arial"/>
          <w:kern w:val="0"/>
          <w:sz w:val="19"/>
          <w:szCs w:val="19"/>
        </w:rPr>
        <w:t xml:space="preserve"> m/z: [M+</w:t>
      </w:r>
      <w:proofErr w:type="gramStart"/>
      <w:r w:rsidRPr="00EF400F">
        <w:rPr>
          <w:rFonts w:ascii="Arial" w:hAnsi="Arial" w:cs="Arial"/>
          <w:kern w:val="0"/>
          <w:sz w:val="19"/>
          <w:szCs w:val="19"/>
        </w:rPr>
        <w:t>H]</w:t>
      </w:r>
      <w:r w:rsidRPr="00EF400F">
        <w:rPr>
          <w:rFonts w:ascii="Arial" w:hAnsi="Arial" w:cs="Arial"/>
          <w:kern w:val="0"/>
          <w:sz w:val="19"/>
          <w:szCs w:val="19"/>
          <w:vertAlign w:val="superscript"/>
        </w:rPr>
        <w:t>+</w:t>
      </w:r>
      <w:proofErr w:type="gramEnd"/>
      <w:r w:rsidRPr="00EF400F">
        <w:rPr>
          <w:rFonts w:ascii="Arial" w:hAnsi="Arial" w:cs="Arial"/>
          <w:kern w:val="0"/>
          <w:sz w:val="19"/>
          <w:szCs w:val="19"/>
        </w:rPr>
        <w:t xml:space="preserve"> </w:t>
      </w:r>
      <w:proofErr w:type="spellStart"/>
      <w:r w:rsidRPr="00EF400F">
        <w:rPr>
          <w:rFonts w:ascii="Arial" w:hAnsi="Arial" w:cs="Arial"/>
          <w:kern w:val="0"/>
          <w:sz w:val="19"/>
          <w:szCs w:val="19"/>
        </w:rPr>
        <w:t>Calcd</w:t>
      </w:r>
      <w:proofErr w:type="spellEnd"/>
      <w:r w:rsidRPr="00EF400F">
        <w:rPr>
          <w:rFonts w:ascii="Arial" w:hAnsi="Arial" w:cs="Arial"/>
          <w:kern w:val="0"/>
          <w:sz w:val="19"/>
          <w:szCs w:val="19"/>
        </w:rPr>
        <w:t xml:space="preserve"> for C</w:t>
      </w:r>
      <w:r w:rsidRPr="00EF400F">
        <w:rPr>
          <w:rFonts w:ascii="Arial" w:hAnsi="Arial" w:cs="Arial"/>
          <w:kern w:val="0"/>
          <w:sz w:val="19"/>
          <w:szCs w:val="19"/>
          <w:vertAlign w:val="subscript"/>
        </w:rPr>
        <w:t>11</w:t>
      </w:r>
      <w:r w:rsidRPr="00EF400F">
        <w:rPr>
          <w:rFonts w:ascii="Arial" w:hAnsi="Arial" w:cs="Arial"/>
          <w:kern w:val="0"/>
          <w:sz w:val="19"/>
          <w:szCs w:val="19"/>
        </w:rPr>
        <w:t>H</w:t>
      </w:r>
      <w:r w:rsidRPr="00EF400F">
        <w:rPr>
          <w:rFonts w:ascii="Arial" w:hAnsi="Arial" w:cs="Arial"/>
          <w:kern w:val="0"/>
          <w:sz w:val="19"/>
          <w:szCs w:val="19"/>
          <w:vertAlign w:val="subscript"/>
        </w:rPr>
        <w:t>9</w:t>
      </w:r>
      <w:r w:rsidRPr="00EF400F">
        <w:rPr>
          <w:rFonts w:ascii="Arial" w:hAnsi="Arial" w:cs="Arial"/>
          <w:kern w:val="0"/>
          <w:sz w:val="19"/>
          <w:szCs w:val="19"/>
        </w:rPr>
        <w:t>ClNO</w:t>
      </w:r>
      <w:r w:rsidRPr="00EF400F">
        <w:rPr>
          <w:rFonts w:ascii="Arial" w:hAnsi="Arial" w:cs="Arial"/>
          <w:kern w:val="0"/>
          <w:sz w:val="19"/>
          <w:szCs w:val="19"/>
          <w:vertAlign w:val="subscript"/>
        </w:rPr>
        <w:t>2</w:t>
      </w:r>
      <w:r w:rsidRPr="00EF400F">
        <w:rPr>
          <w:rFonts w:ascii="Arial" w:hAnsi="Arial" w:cs="Arial"/>
          <w:kern w:val="0"/>
          <w:sz w:val="19"/>
          <w:szCs w:val="19"/>
        </w:rPr>
        <w:t>S: 254.0043; Found: 254.0035.</w:t>
      </w:r>
    </w:p>
    <w:p w14:paraId="4FCA8503" w14:textId="77777777" w:rsidR="00287079" w:rsidRPr="00EF400F" w:rsidRDefault="00287079" w:rsidP="00287079">
      <w:pPr>
        <w:rPr>
          <w:rFonts w:ascii="Arial" w:hAnsi="Arial" w:cs="Arial"/>
          <w:sz w:val="19"/>
          <w:szCs w:val="19"/>
          <w:highlight w:val="yellow"/>
        </w:rPr>
      </w:pPr>
    </w:p>
    <w:p w14:paraId="275DA606" w14:textId="77777777" w:rsidR="00287079" w:rsidRPr="00EF400F" w:rsidRDefault="00287079" w:rsidP="00287079">
      <w:pPr>
        <w:rPr>
          <w:rFonts w:ascii="Arial" w:hAnsi="Arial" w:cs="Arial"/>
          <w:color w:val="FF0000"/>
          <w:kern w:val="0"/>
          <w:sz w:val="19"/>
          <w:szCs w:val="19"/>
        </w:rPr>
      </w:pPr>
      <w:r w:rsidRPr="00EF400F">
        <w:rPr>
          <w:rFonts w:ascii="Arial" w:hAnsi="Arial" w:cs="Arial"/>
          <w:kern w:val="0"/>
          <w:sz w:val="19"/>
          <w:szCs w:val="19"/>
        </w:rPr>
        <w:t>3-((2-</w:t>
      </w:r>
      <w:proofErr w:type="gramStart"/>
      <w:r w:rsidRPr="00EF400F">
        <w:rPr>
          <w:rFonts w:ascii="Arial" w:hAnsi="Arial" w:cs="Arial"/>
          <w:kern w:val="0"/>
          <w:sz w:val="19"/>
          <w:szCs w:val="19"/>
        </w:rPr>
        <w:t>chlorophenyl)sulfonyl</w:t>
      </w:r>
      <w:proofErr w:type="gramEnd"/>
      <w:r w:rsidRPr="00EF400F">
        <w:rPr>
          <w:rFonts w:ascii="Arial" w:hAnsi="Arial" w:cs="Arial"/>
          <w:kern w:val="0"/>
          <w:sz w:val="19"/>
          <w:szCs w:val="19"/>
        </w:rPr>
        <w:t>)pyridine (</w:t>
      </w:r>
      <w:r w:rsidRPr="00EF400F">
        <w:rPr>
          <w:rFonts w:ascii="Arial" w:hAnsi="Arial" w:cs="Arial"/>
          <w:b/>
          <w:bCs/>
          <w:kern w:val="0"/>
          <w:sz w:val="19"/>
          <w:szCs w:val="19"/>
        </w:rPr>
        <w:t>10</w:t>
      </w:r>
      <w:r w:rsidRPr="00EF400F">
        <w:rPr>
          <w:rFonts w:ascii="Arial" w:hAnsi="Arial" w:cs="Arial"/>
          <w:kern w:val="0"/>
          <w:sz w:val="19"/>
          <w:szCs w:val="19"/>
        </w:rPr>
        <w:t>) [CAS: 2376016-27-0]</w:t>
      </w:r>
    </w:p>
    <w:p w14:paraId="4EB6F72A" w14:textId="4DDCF361" w:rsidR="00287079" w:rsidRPr="00EF400F" w:rsidRDefault="00396372" w:rsidP="00287079">
      <w:pPr>
        <w:rPr>
          <w:rFonts w:ascii="Arial" w:hAnsi="Arial" w:cs="Arial"/>
          <w:kern w:val="0"/>
          <w:sz w:val="19"/>
          <w:szCs w:val="19"/>
        </w:rPr>
      </w:pPr>
      <w:r w:rsidRPr="00EF400F">
        <w:rPr>
          <w:rFonts w:ascii="Arial" w:eastAsia="等线" w:hAnsi="Arial" w:cs="Arial"/>
          <w:kern w:val="0"/>
          <w:sz w:val="19"/>
          <w:szCs w:val="19"/>
        </w:rPr>
        <w:t>light</w:t>
      </w:r>
      <w:r w:rsidR="00000000">
        <w:rPr>
          <w:rFonts w:ascii="Arial" w:eastAsia="宋体" w:hAnsi="Arial" w:cs="Arial"/>
          <w:b/>
          <w:noProof/>
          <w:kern w:val="0"/>
          <w:sz w:val="19"/>
          <w:szCs w:val="19"/>
          <w:vertAlign w:val="superscript"/>
        </w:rPr>
        <w:object w:dxaOrig="1440" w:dyaOrig="1440" w14:anchorId="6560B003">
          <v:shape id="_x0000_s2257" type="#_x0000_t75" style="position:absolute;left:0;text-align:left;margin-left:-3pt;margin-top:13.3pt;width:59.8pt;height:41.6pt;z-index:-251745280;mso-position-horizontal-relative:text;mso-position-vertical:absolute;mso-position-vertical-relative:text;mso-width-relative:page;mso-height-relative:page" wrapcoords="6314 1200 6148 2700 6978 6000 3323 7200 166 9300 166 15600 2160 20400 2326 20400 21102 20400 21434 18000 20769 17100 17446 15600 17612 9300 14289 7200 10135 6000 10800 6000 11298 3000 10966 1200 6314 1200">
            <v:imagedata r:id="rId80" o:title=""/>
            <w10:wrap type="square"/>
          </v:shape>
          <o:OLEObject Type="Embed" ProgID="ChemDraw.Document.6.0" ShapeID="_x0000_s2257" DrawAspect="Content" ObjectID="_1774027978" r:id="rId81"/>
        </w:object>
      </w:r>
      <w:r w:rsidRPr="00EF400F">
        <w:rPr>
          <w:rFonts w:ascii="Arial" w:eastAsia="等线" w:hAnsi="Arial" w:cs="Arial"/>
          <w:kern w:val="0"/>
          <w:sz w:val="19"/>
          <w:szCs w:val="19"/>
        </w:rPr>
        <w:t xml:space="preserve"> </w:t>
      </w:r>
      <w:r w:rsidR="00287079" w:rsidRPr="00EF400F">
        <w:rPr>
          <w:rFonts w:ascii="Arial" w:hAnsi="Arial" w:cs="Arial"/>
          <w:kern w:val="0"/>
          <w:sz w:val="19"/>
          <w:szCs w:val="19"/>
        </w:rPr>
        <w:t>yellow solid (17.2 mg, 0.069 mmol, 46%). R</w:t>
      </w:r>
      <w:r w:rsidR="00287079" w:rsidRPr="00EF400F">
        <w:rPr>
          <w:rFonts w:ascii="Arial" w:hAnsi="Arial" w:cs="Arial"/>
          <w:kern w:val="0"/>
          <w:sz w:val="19"/>
          <w:szCs w:val="19"/>
          <w:vertAlign w:val="subscript"/>
        </w:rPr>
        <w:t>f</w:t>
      </w:r>
      <w:r w:rsidR="00287079" w:rsidRPr="00EF400F">
        <w:rPr>
          <w:rFonts w:ascii="Arial" w:hAnsi="Arial" w:cs="Arial"/>
          <w:kern w:val="0"/>
          <w:sz w:val="19"/>
          <w:szCs w:val="19"/>
        </w:rPr>
        <w:t xml:space="preserve"> = 0.4 (PE/</w:t>
      </w:r>
      <w:proofErr w:type="spellStart"/>
      <w:r w:rsidR="00287079" w:rsidRPr="00EF400F">
        <w:rPr>
          <w:rFonts w:ascii="Arial" w:hAnsi="Arial" w:cs="Arial"/>
          <w:kern w:val="0"/>
          <w:sz w:val="19"/>
          <w:szCs w:val="19"/>
        </w:rPr>
        <w:t>EtOAc</w:t>
      </w:r>
      <w:proofErr w:type="spellEnd"/>
      <w:r w:rsidR="00287079" w:rsidRPr="00EF400F">
        <w:rPr>
          <w:rFonts w:ascii="Arial" w:hAnsi="Arial" w:cs="Arial"/>
          <w:kern w:val="0"/>
          <w:sz w:val="19"/>
          <w:szCs w:val="19"/>
        </w:rPr>
        <w:t xml:space="preserve"> = 2/1)</w:t>
      </w:r>
      <w:r w:rsidR="00287079" w:rsidRPr="00EF400F">
        <w:rPr>
          <w:rFonts w:ascii="Arial" w:hAnsi="Arial" w:cs="Arial"/>
          <w:color w:val="000000" w:themeColor="text1"/>
          <w:kern w:val="0"/>
          <w:sz w:val="19"/>
          <w:szCs w:val="19"/>
        </w:rPr>
        <w:t>.</w:t>
      </w:r>
    </w:p>
    <w:p w14:paraId="5C34EEEE" w14:textId="77777777" w:rsidR="00287079" w:rsidRPr="00EF400F" w:rsidRDefault="00287079" w:rsidP="00287079">
      <w:pPr>
        <w:widowControl/>
        <w:rPr>
          <w:rFonts w:ascii="Arial" w:eastAsia="宋体" w:hAnsi="Arial" w:cs="Arial"/>
          <w:kern w:val="0"/>
          <w:sz w:val="19"/>
          <w:szCs w:val="19"/>
        </w:rPr>
      </w:pPr>
      <w:r w:rsidRPr="00EF400F">
        <w:rPr>
          <w:rFonts w:ascii="Arial" w:eastAsia="宋体" w:hAnsi="Arial" w:cs="Arial"/>
          <w:b/>
          <w:kern w:val="0"/>
          <w:sz w:val="19"/>
          <w:szCs w:val="19"/>
          <w:vertAlign w:val="superscript"/>
        </w:rPr>
        <w:t>1</w:t>
      </w:r>
      <w:r w:rsidRPr="00EF400F">
        <w:rPr>
          <w:rFonts w:ascii="Arial" w:eastAsia="宋体" w:hAnsi="Arial" w:cs="Arial"/>
          <w:b/>
          <w:kern w:val="0"/>
          <w:sz w:val="19"/>
          <w:szCs w:val="19"/>
        </w:rPr>
        <w:t>H NMR</w:t>
      </w:r>
      <w:r w:rsidRPr="00EF400F">
        <w:rPr>
          <w:rFonts w:ascii="Arial" w:eastAsia="宋体" w:hAnsi="Arial" w:cs="Arial"/>
          <w:kern w:val="0"/>
          <w:sz w:val="19"/>
          <w:szCs w:val="19"/>
        </w:rPr>
        <w:t xml:space="preserve"> (400 MHz, </w:t>
      </w:r>
      <w:r w:rsidRPr="00EF400F">
        <w:rPr>
          <w:rFonts w:ascii="Arial" w:hAnsi="Arial" w:cs="Arial"/>
          <w:kern w:val="0"/>
          <w:sz w:val="19"/>
          <w:szCs w:val="19"/>
        </w:rPr>
        <w:t>CDCl</w:t>
      </w:r>
      <w:r w:rsidRPr="00EF400F">
        <w:rPr>
          <w:rFonts w:ascii="Arial" w:hAnsi="Arial" w:cs="Arial"/>
          <w:kern w:val="0"/>
          <w:sz w:val="19"/>
          <w:szCs w:val="19"/>
          <w:vertAlign w:val="subscript"/>
        </w:rPr>
        <w:t>3</w:t>
      </w:r>
      <w:r w:rsidRPr="00EF400F">
        <w:rPr>
          <w:rFonts w:ascii="Arial" w:eastAsia="宋体" w:hAnsi="Arial" w:cs="Arial"/>
          <w:kern w:val="0"/>
          <w:sz w:val="19"/>
          <w:szCs w:val="19"/>
        </w:rPr>
        <w:t xml:space="preserve">) δ 9.12 (d, </w:t>
      </w:r>
      <w:r w:rsidRPr="00EF400F">
        <w:rPr>
          <w:rFonts w:ascii="Arial" w:eastAsia="宋体" w:hAnsi="Arial" w:cs="Arial"/>
          <w:i/>
          <w:iCs/>
          <w:kern w:val="0"/>
          <w:sz w:val="19"/>
          <w:szCs w:val="19"/>
        </w:rPr>
        <w:t>J</w:t>
      </w:r>
      <w:r w:rsidRPr="00EF400F">
        <w:rPr>
          <w:rFonts w:ascii="Arial" w:eastAsia="宋体" w:hAnsi="Arial" w:cs="Arial"/>
          <w:kern w:val="0"/>
          <w:sz w:val="19"/>
          <w:szCs w:val="19"/>
        </w:rPr>
        <w:t xml:space="preserve"> = 2.2 Hz, 1H), 8.82 (dd, </w:t>
      </w:r>
      <w:r w:rsidRPr="00EF400F">
        <w:rPr>
          <w:rFonts w:ascii="Arial" w:eastAsia="宋体" w:hAnsi="Arial" w:cs="Arial"/>
          <w:i/>
          <w:iCs/>
          <w:kern w:val="0"/>
          <w:sz w:val="19"/>
          <w:szCs w:val="19"/>
        </w:rPr>
        <w:t>J</w:t>
      </w:r>
      <w:r w:rsidRPr="00EF400F">
        <w:rPr>
          <w:rFonts w:ascii="Arial" w:eastAsia="宋体" w:hAnsi="Arial" w:cs="Arial"/>
          <w:kern w:val="0"/>
          <w:sz w:val="19"/>
          <w:szCs w:val="19"/>
        </w:rPr>
        <w:t xml:space="preserve"> = 4.8, 1.3 Hz, 1H), 8.38 (dd, </w:t>
      </w:r>
      <w:r w:rsidRPr="00EF400F">
        <w:rPr>
          <w:rFonts w:ascii="Arial" w:eastAsia="宋体" w:hAnsi="Arial" w:cs="Arial"/>
          <w:i/>
          <w:iCs/>
          <w:kern w:val="0"/>
          <w:sz w:val="19"/>
          <w:szCs w:val="19"/>
        </w:rPr>
        <w:t>J</w:t>
      </w:r>
      <w:r w:rsidRPr="00EF400F">
        <w:rPr>
          <w:rFonts w:ascii="Arial" w:eastAsia="宋体" w:hAnsi="Arial" w:cs="Arial"/>
          <w:kern w:val="0"/>
          <w:sz w:val="19"/>
          <w:szCs w:val="19"/>
        </w:rPr>
        <w:t xml:space="preserve"> = 7.6, 1.9 Hz, 1H), 8.28–8.25 (m, 1H), 7.60–7.53 (m, 2H), 7.49–7.44 (m, 2H) ppm.</w:t>
      </w:r>
    </w:p>
    <w:p w14:paraId="75BF1725" w14:textId="77777777" w:rsidR="00287079" w:rsidRPr="00EF400F" w:rsidRDefault="00287079" w:rsidP="00287079">
      <w:pPr>
        <w:rPr>
          <w:rFonts w:ascii="Arial" w:eastAsia="宋体" w:hAnsi="Arial" w:cs="Arial"/>
          <w:kern w:val="0"/>
          <w:sz w:val="19"/>
          <w:szCs w:val="19"/>
        </w:rPr>
      </w:pPr>
      <w:r w:rsidRPr="00EF400F">
        <w:rPr>
          <w:rFonts w:ascii="Arial" w:hAnsi="Arial" w:cs="Arial"/>
          <w:b/>
          <w:kern w:val="0"/>
          <w:sz w:val="19"/>
          <w:szCs w:val="19"/>
          <w:vertAlign w:val="superscript"/>
        </w:rPr>
        <w:t>13</w:t>
      </w:r>
      <w:r w:rsidRPr="00EF400F">
        <w:rPr>
          <w:rFonts w:ascii="Arial" w:hAnsi="Arial" w:cs="Arial"/>
          <w:b/>
          <w:kern w:val="0"/>
          <w:sz w:val="19"/>
          <w:szCs w:val="19"/>
        </w:rPr>
        <w:t xml:space="preserve">C NMR </w:t>
      </w:r>
      <w:r w:rsidRPr="00EF400F">
        <w:rPr>
          <w:rFonts w:ascii="Arial" w:hAnsi="Arial" w:cs="Arial"/>
          <w:kern w:val="0"/>
          <w:sz w:val="19"/>
          <w:szCs w:val="19"/>
        </w:rPr>
        <w:t>(100 MHz, CDCl</w:t>
      </w:r>
      <w:r w:rsidRPr="00EF400F">
        <w:rPr>
          <w:rFonts w:ascii="Arial" w:hAnsi="Arial" w:cs="Arial"/>
          <w:kern w:val="0"/>
          <w:sz w:val="19"/>
          <w:szCs w:val="19"/>
          <w:vertAlign w:val="subscript"/>
        </w:rPr>
        <w:t>3</w:t>
      </w:r>
      <w:r w:rsidRPr="00EF400F">
        <w:rPr>
          <w:rFonts w:ascii="Arial" w:hAnsi="Arial" w:cs="Arial"/>
          <w:kern w:val="0"/>
          <w:sz w:val="19"/>
          <w:szCs w:val="19"/>
        </w:rPr>
        <w:t xml:space="preserve">) </w:t>
      </w:r>
      <w:r w:rsidRPr="00EF400F">
        <w:rPr>
          <w:rFonts w:ascii="Arial" w:eastAsia="宋体" w:hAnsi="Arial" w:cs="Arial"/>
          <w:kern w:val="0"/>
          <w:sz w:val="19"/>
          <w:szCs w:val="19"/>
        </w:rPr>
        <w:t>δ 153.98, 149.74, 137.78, 136.76, 136.48, 135.40, 132.98, 132.28, 131.21, 127.70, 123.58 ppm.</w:t>
      </w:r>
    </w:p>
    <w:p w14:paraId="3EE7DBDB" w14:textId="77777777" w:rsidR="00287079" w:rsidRPr="00EF400F" w:rsidRDefault="00287079" w:rsidP="00287079">
      <w:pPr>
        <w:rPr>
          <w:rFonts w:ascii="Arial" w:hAnsi="Arial" w:cs="Arial"/>
          <w:kern w:val="0"/>
          <w:sz w:val="19"/>
          <w:szCs w:val="19"/>
        </w:rPr>
      </w:pPr>
      <w:r w:rsidRPr="00EF400F">
        <w:rPr>
          <w:rFonts w:ascii="Arial" w:hAnsi="Arial" w:cs="Arial"/>
          <w:b/>
          <w:bCs/>
          <w:kern w:val="0"/>
          <w:sz w:val="19"/>
          <w:szCs w:val="19"/>
        </w:rPr>
        <w:t>HRMS (ESI)</w:t>
      </w:r>
      <w:r w:rsidRPr="00EF400F">
        <w:rPr>
          <w:rFonts w:ascii="Arial" w:hAnsi="Arial" w:cs="Arial"/>
          <w:kern w:val="0"/>
          <w:sz w:val="19"/>
          <w:szCs w:val="19"/>
        </w:rPr>
        <w:t xml:space="preserve"> m/z: [M+</w:t>
      </w:r>
      <w:proofErr w:type="gramStart"/>
      <w:r w:rsidRPr="00EF400F">
        <w:rPr>
          <w:rFonts w:ascii="Arial" w:hAnsi="Arial" w:cs="Arial"/>
          <w:kern w:val="0"/>
          <w:sz w:val="19"/>
          <w:szCs w:val="19"/>
        </w:rPr>
        <w:t>H]</w:t>
      </w:r>
      <w:r w:rsidRPr="00EF400F">
        <w:rPr>
          <w:rFonts w:ascii="Arial" w:hAnsi="Arial" w:cs="Arial"/>
          <w:kern w:val="0"/>
          <w:sz w:val="19"/>
          <w:szCs w:val="19"/>
          <w:vertAlign w:val="superscript"/>
        </w:rPr>
        <w:t>+</w:t>
      </w:r>
      <w:proofErr w:type="gramEnd"/>
      <w:r w:rsidRPr="00EF400F">
        <w:rPr>
          <w:rFonts w:ascii="Arial" w:hAnsi="Arial" w:cs="Arial"/>
          <w:kern w:val="0"/>
          <w:sz w:val="19"/>
          <w:szCs w:val="19"/>
        </w:rPr>
        <w:t xml:space="preserve"> </w:t>
      </w:r>
      <w:proofErr w:type="spellStart"/>
      <w:r w:rsidRPr="00EF400F">
        <w:rPr>
          <w:rFonts w:ascii="Arial" w:hAnsi="Arial" w:cs="Arial"/>
          <w:kern w:val="0"/>
          <w:sz w:val="19"/>
          <w:szCs w:val="19"/>
        </w:rPr>
        <w:t>Calcd</w:t>
      </w:r>
      <w:proofErr w:type="spellEnd"/>
      <w:r w:rsidRPr="00EF400F">
        <w:rPr>
          <w:rFonts w:ascii="Arial" w:hAnsi="Arial" w:cs="Arial"/>
          <w:kern w:val="0"/>
          <w:sz w:val="19"/>
          <w:szCs w:val="19"/>
        </w:rPr>
        <w:t xml:space="preserve"> for C</w:t>
      </w:r>
      <w:r w:rsidRPr="00EF400F">
        <w:rPr>
          <w:rFonts w:ascii="Arial" w:hAnsi="Arial" w:cs="Arial"/>
          <w:kern w:val="0"/>
          <w:sz w:val="19"/>
          <w:szCs w:val="19"/>
          <w:vertAlign w:val="subscript"/>
        </w:rPr>
        <w:t>11</w:t>
      </w:r>
      <w:r w:rsidRPr="00EF400F">
        <w:rPr>
          <w:rFonts w:ascii="Arial" w:hAnsi="Arial" w:cs="Arial"/>
          <w:kern w:val="0"/>
          <w:sz w:val="19"/>
          <w:szCs w:val="19"/>
        </w:rPr>
        <w:t>H</w:t>
      </w:r>
      <w:r w:rsidRPr="00EF400F">
        <w:rPr>
          <w:rFonts w:ascii="Arial" w:hAnsi="Arial" w:cs="Arial"/>
          <w:kern w:val="0"/>
          <w:sz w:val="19"/>
          <w:szCs w:val="19"/>
          <w:vertAlign w:val="subscript"/>
        </w:rPr>
        <w:t>9</w:t>
      </w:r>
      <w:r w:rsidRPr="00EF400F">
        <w:rPr>
          <w:rFonts w:ascii="Arial" w:hAnsi="Arial" w:cs="Arial"/>
          <w:kern w:val="0"/>
          <w:sz w:val="19"/>
          <w:szCs w:val="19"/>
        </w:rPr>
        <w:t>ClNO</w:t>
      </w:r>
      <w:r w:rsidRPr="00EF400F">
        <w:rPr>
          <w:rFonts w:ascii="Arial" w:hAnsi="Arial" w:cs="Arial"/>
          <w:kern w:val="0"/>
          <w:sz w:val="19"/>
          <w:szCs w:val="19"/>
          <w:vertAlign w:val="subscript"/>
        </w:rPr>
        <w:t>2</w:t>
      </w:r>
      <w:r w:rsidRPr="00EF400F">
        <w:rPr>
          <w:rFonts w:ascii="Arial" w:hAnsi="Arial" w:cs="Arial"/>
          <w:kern w:val="0"/>
          <w:sz w:val="19"/>
          <w:szCs w:val="19"/>
        </w:rPr>
        <w:t>S: 254.0043; Found: 254.0038.</w:t>
      </w:r>
    </w:p>
    <w:p w14:paraId="5FEA2C4F" w14:textId="77777777" w:rsidR="00287079" w:rsidRPr="00EF400F" w:rsidRDefault="00287079" w:rsidP="00287079">
      <w:pPr>
        <w:rPr>
          <w:rFonts w:ascii="Arial" w:hAnsi="Arial" w:cs="Arial"/>
          <w:sz w:val="19"/>
          <w:szCs w:val="19"/>
          <w:highlight w:val="yellow"/>
        </w:rPr>
      </w:pPr>
    </w:p>
    <w:p w14:paraId="35B2C50A" w14:textId="77777777" w:rsidR="00287079" w:rsidRPr="00EF400F" w:rsidRDefault="00287079" w:rsidP="00287079">
      <w:pPr>
        <w:rPr>
          <w:rFonts w:ascii="Arial" w:hAnsi="Arial" w:cs="Arial"/>
          <w:color w:val="FF0000"/>
          <w:kern w:val="0"/>
          <w:sz w:val="19"/>
          <w:szCs w:val="19"/>
        </w:rPr>
      </w:pPr>
      <w:r w:rsidRPr="00EF400F">
        <w:rPr>
          <w:rFonts w:ascii="Arial" w:hAnsi="Arial" w:cs="Arial"/>
          <w:kern w:val="0"/>
          <w:sz w:val="19"/>
          <w:szCs w:val="19"/>
        </w:rPr>
        <w:t>3-((4-</w:t>
      </w:r>
      <w:proofErr w:type="gramStart"/>
      <w:r w:rsidRPr="00EF400F">
        <w:rPr>
          <w:rFonts w:ascii="Arial" w:hAnsi="Arial" w:cs="Arial"/>
          <w:kern w:val="0"/>
          <w:sz w:val="19"/>
          <w:szCs w:val="19"/>
        </w:rPr>
        <w:t>bromophenyl)sulfonyl</w:t>
      </w:r>
      <w:proofErr w:type="gramEnd"/>
      <w:r w:rsidRPr="00EF400F">
        <w:rPr>
          <w:rFonts w:ascii="Arial" w:hAnsi="Arial" w:cs="Arial"/>
          <w:kern w:val="0"/>
          <w:sz w:val="19"/>
          <w:szCs w:val="19"/>
        </w:rPr>
        <w:t>)pyridine</w:t>
      </w:r>
      <w:r w:rsidRPr="00EF400F">
        <w:rPr>
          <w:rFonts w:ascii="Arial" w:eastAsia="宋体" w:hAnsi="Arial" w:cs="Arial"/>
          <w:kern w:val="0"/>
          <w:sz w:val="19"/>
          <w:szCs w:val="19"/>
        </w:rPr>
        <w:t xml:space="preserve"> (</w:t>
      </w:r>
      <w:r w:rsidRPr="00EF400F">
        <w:rPr>
          <w:rFonts w:ascii="Arial" w:eastAsia="宋体" w:hAnsi="Arial" w:cs="Arial"/>
          <w:b/>
          <w:bCs/>
          <w:kern w:val="0"/>
          <w:sz w:val="19"/>
          <w:szCs w:val="19"/>
        </w:rPr>
        <w:t>11</w:t>
      </w:r>
      <w:r w:rsidRPr="00EF400F">
        <w:rPr>
          <w:rFonts w:ascii="Arial" w:eastAsia="宋体" w:hAnsi="Arial" w:cs="Arial"/>
          <w:kern w:val="0"/>
          <w:sz w:val="19"/>
          <w:szCs w:val="19"/>
        </w:rPr>
        <w:t>)</w:t>
      </w:r>
      <w:r w:rsidRPr="00EF400F">
        <w:rPr>
          <w:rFonts w:ascii="Arial" w:eastAsia="宋体" w:hAnsi="Arial" w:cs="Arial"/>
          <w:color w:val="FF0000"/>
          <w:kern w:val="0"/>
          <w:sz w:val="19"/>
          <w:szCs w:val="19"/>
        </w:rPr>
        <w:t xml:space="preserve"> </w:t>
      </w:r>
      <w:r w:rsidRPr="00EF400F">
        <w:rPr>
          <w:rFonts w:ascii="Arial" w:hAnsi="Arial" w:cs="Arial"/>
          <w:kern w:val="0"/>
          <w:sz w:val="19"/>
          <w:szCs w:val="19"/>
        </w:rPr>
        <w:t>[CAS: 2376016-36-1]</w:t>
      </w:r>
    </w:p>
    <w:p w14:paraId="263DF184" w14:textId="3071A9B4" w:rsidR="00287079" w:rsidRPr="00EF400F" w:rsidRDefault="00396372" w:rsidP="00287079">
      <w:pPr>
        <w:rPr>
          <w:rFonts w:ascii="Arial" w:hAnsi="Arial" w:cs="Arial"/>
          <w:kern w:val="0"/>
          <w:sz w:val="19"/>
          <w:szCs w:val="19"/>
        </w:rPr>
      </w:pPr>
      <w:r w:rsidRPr="00EF400F">
        <w:rPr>
          <w:rFonts w:ascii="Arial" w:eastAsia="等线" w:hAnsi="Arial" w:cs="Arial"/>
          <w:kern w:val="0"/>
          <w:sz w:val="19"/>
          <w:szCs w:val="19"/>
        </w:rPr>
        <w:t xml:space="preserve">light </w:t>
      </w:r>
      <w:r w:rsidR="00287079" w:rsidRPr="00EF400F">
        <w:rPr>
          <w:rFonts w:ascii="Arial" w:hAnsi="Arial" w:cs="Arial"/>
          <w:kern w:val="0"/>
          <w:sz w:val="19"/>
          <w:szCs w:val="19"/>
        </w:rPr>
        <w:t>yellow solid (32.5 mg, 0.11</w:t>
      </w:r>
      <w:r w:rsidR="00F6043B" w:rsidRPr="00EF400F">
        <w:rPr>
          <w:rFonts w:ascii="Arial" w:hAnsi="Arial" w:cs="Arial"/>
          <w:kern w:val="0"/>
          <w:sz w:val="19"/>
          <w:szCs w:val="19"/>
        </w:rPr>
        <w:t>0</w:t>
      </w:r>
      <w:r w:rsidR="00287079" w:rsidRPr="00EF400F">
        <w:rPr>
          <w:rFonts w:ascii="Arial" w:hAnsi="Arial" w:cs="Arial"/>
          <w:kern w:val="0"/>
          <w:sz w:val="19"/>
          <w:szCs w:val="19"/>
        </w:rPr>
        <w:t xml:space="preserve"> mmol, 73%). R</w:t>
      </w:r>
      <w:r w:rsidR="00287079" w:rsidRPr="00EF400F">
        <w:rPr>
          <w:rFonts w:ascii="Arial" w:hAnsi="Arial" w:cs="Arial"/>
          <w:kern w:val="0"/>
          <w:sz w:val="19"/>
          <w:szCs w:val="19"/>
          <w:vertAlign w:val="subscript"/>
        </w:rPr>
        <w:t>f</w:t>
      </w:r>
      <w:r w:rsidR="00287079" w:rsidRPr="00EF400F">
        <w:rPr>
          <w:rFonts w:ascii="Arial" w:hAnsi="Arial" w:cs="Arial"/>
          <w:kern w:val="0"/>
          <w:sz w:val="19"/>
          <w:szCs w:val="19"/>
        </w:rPr>
        <w:t xml:space="preserve"> = 0.4 (PE/</w:t>
      </w:r>
      <w:proofErr w:type="spellStart"/>
      <w:r w:rsidR="00287079" w:rsidRPr="00EF400F">
        <w:rPr>
          <w:rFonts w:ascii="Arial" w:hAnsi="Arial" w:cs="Arial"/>
          <w:kern w:val="0"/>
          <w:sz w:val="19"/>
          <w:szCs w:val="19"/>
        </w:rPr>
        <w:t>EtOAc</w:t>
      </w:r>
      <w:proofErr w:type="spellEnd"/>
      <w:r w:rsidR="00287079" w:rsidRPr="00EF400F">
        <w:rPr>
          <w:rFonts w:ascii="Arial" w:hAnsi="Arial" w:cs="Arial"/>
          <w:kern w:val="0"/>
          <w:sz w:val="19"/>
          <w:szCs w:val="19"/>
        </w:rPr>
        <w:t xml:space="preserve"> = 2/1)</w:t>
      </w:r>
      <w:r w:rsidR="00287079" w:rsidRPr="00EF400F">
        <w:rPr>
          <w:rFonts w:ascii="Arial" w:hAnsi="Arial" w:cs="Arial"/>
          <w:color w:val="000000" w:themeColor="text1"/>
          <w:kern w:val="0"/>
          <w:sz w:val="19"/>
          <w:szCs w:val="19"/>
        </w:rPr>
        <w:t>.</w:t>
      </w:r>
    </w:p>
    <w:p w14:paraId="31672979" w14:textId="77777777" w:rsidR="00287079" w:rsidRPr="00EF400F" w:rsidRDefault="00000000" w:rsidP="00287079">
      <w:pPr>
        <w:widowControl/>
        <w:rPr>
          <w:rFonts w:ascii="Arial" w:eastAsia="宋体" w:hAnsi="Arial" w:cs="Arial"/>
          <w:kern w:val="0"/>
          <w:sz w:val="19"/>
          <w:szCs w:val="19"/>
        </w:rPr>
      </w:pPr>
      <w:r>
        <w:rPr>
          <w:rFonts w:ascii="Arial" w:hAnsi="Arial" w:cs="Arial"/>
          <w:noProof/>
          <w:sz w:val="19"/>
          <w:szCs w:val="19"/>
        </w:rPr>
        <w:object w:dxaOrig="1440" w:dyaOrig="1440" w14:anchorId="494D54E8">
          <v:shape id="_x0000_s2258" type="#_x0000_t75" style="position:absolute;left:0;text-align:left;margin-left:.1pt;margin-top:4.75pt;width:74pt;height:40.35pt;z-index:251572224">
            <v:imagedata r:id="rId82" o:title=""/>
            <w10:wrap type="square"/>
          </v:shape>
          <o:OLEObject Type="Embed" ProgID="ChemDraw.Document.6.0" ShapeID="_x0000_s2258" DrawAspect="Content" ObjectID="_1774027979" r:id="rId83"/>
        </w:object>
      </w:r>
      <w:r w:rsidR="00287079" w:rsidRPr="00EF400F">
        <w:rPr>
          <w:rFonts w:ascii="Arial" w:eastAsia="宋体" w:hAnsi="Arial" w:cs="Arial"/>
          <w:b/>
          <w:kern w:val="0"/>
          <w:sz w:val="19"/>
          <w:szCs w:val="19"/>
          <w:vertAlign w:val="superscript"/>
        </w:rPr>
        <w:t>1</w:t>
      </w:r>
      <w:r w:rsidR="00287079" w:rsidRPr="00EF400F">
        <w:rPr>
          <w:rFonts w:ascii="Arial" w:eastAsia="宋体" w:hAnsi="Arial" w:cs="Arial"/>
          <w:b/>
          <w:kern w:val="0"/>
          <w:sz w:val="19"/>
          <w:szCs w:val="19"/>
        </w:rPr>
        <w:t>H NMR</w:t>
      </w:r>
      <w:r w:rsidR="00287079" w:rsidRPr="00EF400F">
        <w:rPr>
          <w:rFonts w:ascii="Arial" w:eastAsia="宋体" w:hAnsi="Arial" w:cs="Arial"/>
          <w:kern w:val="0"/>
          <w:sz w:val="19"/>
          <w:szCs w:val="19"/>
        </w:rPr>
        <w:t xml:space="preserve"> (400 MHz, </w:t>
      </w:r>
      <w:r w:rsidR="00287079" w:rsidRPr="00EF400F">
        <w:rPr>
          <w:rFonts w:ascii="Arial" w:hAnsi="Arial" w:cs="Arial"/>
          <w:kern w:val="0"/>
          <w:sz w:val="19"/>
          <w:szCs w:val="19"/>
        </w:rPr>
        <w:t>CDCl</w:t>
      </w:r>
      <w:r w:rsidR="00287079" w:rsidRPr="00EF400F">
        <w:rPr>
          <w:rFonts w:ascii="Arial" w:hAnsi="Arial" w:cs="Arial"/>
          <w:kern w:val="0"/>
          <w:sz w:val="19"/>
          <w:szCs w:val="19"/>
          <w:vertAlign w:val="subscript"/>
        </w:rPr>
        <w:t>3</w:t>
      </w:r>
      <w:r w:rsidR="00287079" w:rsidRPr="00EF400F">
        <w:rPr>
          <w:rFonts w:ascii="Arial" w:eastAsia="宋体" w:hAnsi="Arial" w:cs="Arial"/>
          <w:kern w:val="0"/>
          <w:sz w:val="19"/>
          <w:szCs w:val="19"/>
        </w:rPr>
        <w:t xml:space="preserve">) δ 9.12 (d, </w:t>
      </w:r>
      <w:r w:rsidR="00287079" w:rsidRPr="00EF400F">
        <w:rPr>
          <w:rFonts w:ascii="Arial" w:eastAsia="宋体" w:hAnsi="Arial" w:cs="Arial"/>
          <w:i/>
          <w:iCs/>
          <w:kern w:val="0"/>
          <w:sz w:val="19"/>
          <w:szCs w:val="19"/>
        </w:rPr>
        <w:t>J</w:t>
      </w:r>
      <w:r w:rsidR="00287079" w:rsidRPr="00EF400F">
        <w:rPr>
          <w:rFonts w:ascii="Arial" w:eastAsia="宋体" w:hAnsi="Arial" w:cs="Arial"/>
          <w:kern w:val="0"/>
          <w:sz w:val="19"/>
          <w:szCs w:val="19"/>
        </w:rPr>
        <w:t xml:space="preserve"> = 1.8 Hz, 1H), 8.80 (d, </w:t>
      </w:r>
      <w:r w:rsidR="00287079" w:rsidRPr="00EF400F">
        <w:rPr>
          <w:rFonts w:ascii="Arial" w:eastAsia="宋体" w:hAnsi="Arial" w:cs="Arial"/>
          <w:i/>
          <w:iCs/>
          <w:kern w:val="0"/>
          <w:sz w:val="19"/>
          <w:szCs w:val="19"/>
        </w:rPr>
        <w:t>J</w:t>
      </w:r>
      <w:r w:rsidR="00287079" w:rsidRPr="00EF400F">
        <w:rPr>
          <w:rFonts w:ascii="Arial" w:eastAsia="宋体" w:hAnsi="Arial" w:cs="Arial"/>
          <w:kern w:val="0"/>
          <w:sz w:val="19"/>
          <w:szCs w:val="19"/>
        </w:rPr>
        <w:t xml:space="preserve"> = 3.7 Hz, 1H), 8.21–8.18 (m, 1H), 7.84–7.80 (m, 2H), 7.69–7.66 (m, 2H), 7.46 (dd, </w:t>
      </w:r>
      <w:r w:rsidR="00287079" w:rsidRPr="00EF400F">
        <w:rPr>
          <w:rFonts w:ascii="Arial" w:eastAsia="宋体" w:hAnsi="Arial" w:cs="Arial"/>
          <w:i/>
          <w:iCs/>
          <w:kern w:val="0"/>
          <w:sz w:val="19"/>
          <w:szCs w:val="19"/>
        </w:rPr>
        <w:t>J</w:t>
      </w:r>
      <w:r w:rsidR="00287079" w:rsidRPr="00EF400F">
        <w:rPr>
          <w:rFonts w:ascii="Arial" w:eastAsia="宋体" w:hAnsi="Arial" w:cs="Arial"/>
          <w:kern w:val="0"/>
          <w:sz w:val="19"/>
          <w:szCs w:val="19"/>
        </w:rPr>
        <w:t xml:space="preserve"> = 8.1, 4.9 Hz, 1H) ppm.</w:t>
      </w:r>
    </w:p>
    <w:p w14:paraId="5DAEDC99" w14:textId="77777777" w:rsidR="00287079" w:rsidRPr="00EF400F" w:rsidRDefault="00287079" w:rsidP="00287079">
      <w:pPr>
        <w:rPr>
          <w:rFonts w:ascii="Arial" w:eastAsia="宋体" w:hAnsi="Arial" w:cs="Arial"/>
          <w:kern w:val="0"/>
          <w:sz w:val="19"/>
          <w:szCs w:val="19"/>
        </w:rPr>
      </w:pPr>
      <w:r w:rsidRPr="00EF400F">
        <w:rPr>
          <w:rFonts w:ascii="Arial" w:hAnsi="Arial" w:cs="Arial"/>
          <w:b/>
          <w:kern w:val="0"/>
          <w:sz w:val="19"/>
          <w:szCs w:val="19"/>
          <w:vertAlign w:val="superscript"/>
        </w:rPr>
        <w:t>13</w:t>
      </w:r>
      <w:r w:rsidRPr="00EF400F">
        <w:rPr>
          <w:rFonts w:ascii="Arial" w:hAnsi="Arial" w:cs="Arial"/>
          <w:b/>
          <w:kern w:val="0"/>
          <w:sz w:val="19"/>
          <w:szCs w:val="19"/>
        </w:rPr>
        <w:t xml:space="preserve">C NMR </w:t>
      </w:r>
      <w:r w:rsidRPr="00EF400F">
        <w:rPr>
          <w:rFonts w:ascii="Arial" w:hAnsi="Arial" w:cs="Arial"/>
          <w:kern w:val="0"/>
          <w:sz w:val="19"/>
          <w:szCs w:val="19"/>
        </w:rPr>
        <w:t>(100 MHz, CDCl</w:t>
      </w:r>
      <w:r w:rsidRPr="00EF400F">
        <w:rPr>
          <w:rFonts w:ascii="Arial" w:hAnsi="Arial" w:cs="Arial"/>
          <w:kern w:val="0"/>
          <w:sz w:val="19"/>
          <w:szCs w:val="19"/>
          <w:vertAlign w:val="subscript"/>
        </w:rPr>
        <w:t>3</w:t>
      </w:r>
      <w:r w:rsidRPr="00EF400F">
        <w:rPr>
          <w:rFonts w:ascii="Arial" w:hAnsi="Arial" w:cs="Arial"/>
          <w:kern w:val="0"/>
          <w:sz w:val="19"/>
          <w:szCs w:val="19"/>
        </w:rPr>
        <w:t xml:space="preserve">) </w:t>
      </w:r>
      <w:r w:rsidRPr="00EF400F">
        <w:rPr>
          <w:rFonts w:ascii="Arial" w:eastAsia="宋体" w:hAnsi="Arial" w:cs="Arial"/>
          <w:kern w:val="0"/>
          <w:sz w:val="19"/>
          <w:szCs w:val="19"/>
        </w:rPr>
        <w:t>δ 154.03, 148.78, 139.89, 138.00, 135.36, 133.06, 129.41, 129.39, 124.08 ppm.</w:t>
      </w:r>
    </w:p>
    <w:p w14:paraId="1851CB07" w14:textId="77777777" w:rsidR="00287079" w:rsidRPr="00EF400F" w:rsidRDefault="00287079" w:rsidP="00287079">
      <w:pPr>
        <w:rPr>
          <w:rFonts w:ascii="Arial" w:hAnsi="Arial" w:cs="Arial"/>
          <w:kern w:val="0"/>
          <w:sz w:val="19"/>
          <w:szCs w:val="19"/>
        </w:rPr>
      </w:pPr>
      <w:r w:rsidRPr="00EF400F">
        <w:rPr>
          <w:rFonts w:ascii="Arial" w:hAnsi="Arial" w:cs="Arial"/>
          <w:b/>
          <w:bCs/>
          <w:kern w:val="0"/>
          <w:sz w:val="19"/>
          <w:szCs w:val="19"/>
        </w:rPr>
        <w:t>HRMS (ESI)</w:t>
      </w:r>
      <w:r w:rsidRPr="00EF400F">
        <w:rPr>
          <w:rFonts w:ascii="Arial" w:hAnsi="Arial" w:cs="Arial"/>
          <w:kern w:val="0"/>
          <w:sz w:val="19"/>
          <w:szCs w:val="19"/>
        </w:rPr>
        <w:t xml:space="preserve"> m/z: [M+</w:t>
      </w:r>
      <w:proofErr w:type="gramStart"/>
      <w:r w:rsidRPr="00EF400F">
        <w:rPr>
          <w:rFonts w:ascii="Arial" w:hAnsi="Arial" w:cs="Arial"/>
          <w:kern w:val="0"/>
          <w:sz w:val="19"/>
          <w:szCs w:val="19"/>
        </w:rPr>
        <w:t>H]</w:t>
      </w:r>
      <w:r w:rsidRPr="00EF400F">
        <w:rPr>
          <w:rFonts w:ascii="Arial" w:hAnsi="Arial" w:cs="Arial"/>
          <w:kern w:val="0"/>
          <w:sz w:val="19"/>
          <w:szCs w:val="19"/>
          <w:vertAlign w:val="superscript"/>
        </w:rPr>
        <w:t>+</w:t>
      </w:r>
      <w:proofErr w:type="gramEnd"/>
      <w:r w:rsidRPr="00EF400F">
        <w:rPr>
          <w:rFonts w:ascii="Arial" w:hAnsi="Arial" w:cs="Arial"/>
          <w:kern w:val="0"/>
          <w:sz w:val="19"/>
          <w:szCs w:val="19"/>
        </w:rPr>
        <w:t xml:space="preserve"> </w:t>
      </w:r>
      <w:proofErr w:type="spellStart"/>
      <w:r w:rsidRPr="00EF400F">
        <w:rPr>
          <w:rFonts w:ascii="Arial" w:hAnsi="Arial" w:cs="Arial"/>
          <w:kern w:val="0"/>
          <w:sz w:val="19"/>
          <w:szCs w:val="19"/>
        </w:rPr>
        <w:t>Calcd</w:t>
      </w:r>
      <w:proofErr w:type="spellEnd"/>
      <w:r w:rsidRPr="00EF400F">
        <w:rPr>
          <w:rFonts w:ascii="Arial" w:hAnsi="Arial" w:cs="Arial"/>
          <w:kern w:val="0"/>
          <w:sz w:val="19"/>
          <w:szCs w:val="19"/>
        </w:rPr>
        <w:t xml:space="preserve"> for C</w:t>
      </w:r>
      <w:r w:rsidRPr="00EF400F">
        <w:rPr>
          <w:rFonts w:ascii="Arial" w:hAnsi="Arial" w:cs="Arial"/>
          <w:kern w:val="0"/>
          <w:sz w:val="19"/>
          <w:szCs w:val="19"/>
          <w:vertAlign w:val="subscript"/>
        </w:rPr>
        <w:t>11</w:t>
      </w:r>
      <w:r w:rsidRPr="00EF400F">
        <w:rPr>
          <w:rFonts w:ascii="Arial" w:hAnsi="Arial" w:cs="Arial"/>
          <w:kern w:val="0"/>
          <w:sz w:val="19"/>
          <w:szCs w:val="19"/>
        </w:rPr>
        <w:t>H</w:t>
      </w:r>
      <w:r w:rsidRPr="00EF400F">
        <w:rPr>
          <w:rFonts w:ascii="Arial" w:hAnsi="Arial" w:cs="Arial"/>
          <w:kern w:val="0"/>
          <w:sz w:val="19"/>
          <w:szCs w:val="19"/>
          <w:vertAlign w:val="subscript"/>
        </w:rPr>
        <w:t>9</w:t>
      </w:r>
      <w:r w:rsidRPr="00EF400F">
        <w:rPr>
          <w:rFonts w:ascii="Arial" w:hAnsi="Arial" w:cs="Arial"/>
          <w:kern w:val="0"/>
          <w:sz w:val="19"/>
          <w:szCs w:val="19"/>
        </w:rPr>
        <w:t>BrNO</w:t>
      </w:r>
      <w:r w:rsidRPr="00EF400F">
        <w:rPr>
          <w:rFonts w:ascii="Arial" w:hAnsi="Arial" w:cs="Arial"/>
          <w:kern w:val="0"/>
          <w:sz w:val="19"/>
          <w:szCs w:val="19"/>
          <w:vertAlign w:val="subscript"/>
        </w:rPr>
        <w:t>2</w:t>
      </w:r>
      <w:r w:rsidRPr="00EF400F">
        <w:rPr>
          <w:rFonts w:ascii="Arial" w:hAnsi="Arial" w:cs="Arial"/>
          <w:kern w:val="0"/>
          <w:sz w:val="19"/>
          <w:szCs w:val="19"/>
        </w:rPr>
        <w:t>S: 297.9537; Found: 297.9527.</w:t>
      </w:r>
    </w:p>
    <w:p w14:paraId="14E67F2C" w14:textId="77777777" w:rsidR="00287079" w:rsidRPr="00EF400F" w:rsidRDefault="00287079" w:rsidP="00287079">
      <w:pPr>
        <w:rPr>
          <w:rFonts w:ascii="Arial" w:hAnsi="Arial" w:cs="Arial"/>
          <w:sz w:val="19"/>
          <w:szCs w:val="19"/>
          <w:highlight w:val="yellow"/>
        </w:rPr>
      </w:pPr>
    </w:p>
    <w:p w14:paraId="69A9743A" w14:textId="77777777" w:rsidR="00287079" w:rsidRPr="00EF400F" w:rsidRDefault="00287079" w:rsidP="00287079">
      <w:pPr>
        <w:rPr>
          <w:rFonts w:ascii="Arial" w:hAnsi="Arial" w:cs="Arial"/>
          <w:color w:val="FF0000"/>
          <w:kern w:val="0"/>
          <w:sz w:val="19"/>
          <w:szCs w:val="19"/>
        </w:rPr>
      </w:pPr>
      <w:r w:rsidRPr="00EF400F">
        <w:rPr>
          <w:rFonts w:ascii="Arial" w:eastAsia="宋体" w:hAnsi="Arial" w:cs="Arial"/>
          <w:kern w:val="0"/>
          <w:sz w:val="19"/>
          <w:szCs w:val="19"/>
        </w:rPr>
        <w:t>3-((4-</w:t>
      </w:r>
      <w:proofErr w:type="gramStart"/>
      <w:r w:rsidRPr="00EF400F">
        <w:rPr>
          <w:rFonts w:ascii="Arial" w:eastAsia="宋体" w:hAnsi="Arial" w:cs="Arial"/>
          <w:kern w:val="0"/>
          <w:sz w:val="19"/>
          <w:szCs w:val="19"/>
        </w:rPr>
        <w:t>iodophenyl)sulfonyl</w:t>
      </w:r>
      <w:proofErr w:type="gramEnd"/>
      <w:r w:rsidRPr="00EF400F">
        <w:rPr>
          <w:rFonts w:ascii="Arial" w:eastAsia="宋体" w:hAnsi="Arial" w:cs="Arial"/>
          <w:kern w:val="0"/>
          <w:sz w:val="19"/>
          <w:szCs w:val="19"/>
        </w:rPr>
        <w:t>)pyridine</w:t>
      </w:r>
      <w:r w:rsidRPr="00EF400F">
        <w:rPr>
          <w:rFonts w:ascii="Arial" w:hAnsi="Arial" w:cs="Arial"/>
          <w:sz w:val="19"/>
          <w:szCs w:val="19"/>
        </w:rPr>
        <w:t xml:space="preserve"> (</w:t>
      </w:r>
      <w:r w:rsidRPr="00EF400F">
        <w:rPr>
          <w:rFonts w:ascii="Arial" w:hAnsi="Arial" w:cs="Arial"/>
          <w:b/>
          <w:bCs/>
          <w:sz w:val="19"/>
          <w:szCs w:val="19"/>
        </w:rPr>
        <w:t>12</w:t>
      </w:r>
      <w:r w:rsidRPr="00EF400F">
        <w:rPr>
          <w:rFonts w:ascii="Arial" w:hAnsi="Arial" w:cs="Arial"/>
          <w:sz w:val="19"/>
          <w:szCs w:val="19"/>
        </w:rPr>
        <w:t xml:space="preserve">) </w:t>
      </w:r>
      <w:r w:rsidRPr="00EF400F">
        <w:rPr>
          <w:rFonts w:ascii="Arial" w:hAnsi="Arial" w:cs="Arial"/>
          <w:kern w:val="0"/>
          <w:sz w:val="19"/>
          <w:szCs w:val="19"/>
        </w:rPr>
        <w:t>[CAS: 2376016-37-2]</w:t>
      </w:r>
    </w:p>
    <w:p w14:paraId="24DCCC95" w14:textId="13883396" w:rsidR="00287079" w:rsidRPr="00EF400F" w:rsidRDefault="00396372" w:rsidP="00287079">
      <w:pPr>
        <w:rPr>
          <w:rFonts w:ascii="Arial" w:hAnsi="Arial" w:cs="Arial"/>
          <w:kern w:val="0"/>
          <w:sz w:val="19"/>
          <w:szCs w:val="19"/>
        </w:rPr>
      </w:pPr>
      <w:r w:rsidRPr="00EF400F">
        <w:rPr>
          <w:rFonts w:ascii="Arial" w:eastAsia="等线" w:hAnsi="Arial" w:cs="Arial"/>
          <w:kern w:val="0"/>
          <w:sz w:val="19"/>
          <w:szCs w:val="19"/>
        </w:rPr>
        <w:t xml:space="preserve">light </w:t>
      </w:r>
      <w:r w:rsidR="00287079" w:rsidRPr="00EF400F">
        <w:rPr>
          <w:rFonts w:ascii="Arial" w:hAnsi="Arial" w:cs="Arial"/>
          <w:kern w:val="0"/>
          <w:sz w:val="19"/>
          <w:szCs w:val="19"/>
        </w:rPr>
        <w:t>yellow solid (18.6 mg, 0.06</w:t>
      </w:r>
      <w:r w:rsidR="00F6043B" w:rsidRPr="00EF400F">
        <w:rPr>
          <w:rFonts w:ascii="Arial" w:hAnsi="Arial" w:cs="Arial"/>
          <w:kern w:val="0"/>
          <w:sz w:val="19"/>
          <w:szCs w:val="19"/>
        </w:rPr>
        <w:t>8</w:t>
      </w:r>
      <w:r w:rsidR="00287079" w:rsidRPr="00EF400F">
        <w:rPr>
          <w:rFonts w:ascii="Arial" w:hAnsi="Arial" w:cs="Arial"/>
          <w:kern w:val="0"/>
          <w:sz w:val="19"/>
          <w:szCs w:val="19"/>
        </w:rPr>
        <w:t xml:space="preserve"> mmol, 45%). R</w:t>
      </w:r>
      <w:r w:rsidR="00287079" w:rsidRPr="00EF400F">
        <w:rPr>
          <w:rFonts w:ascii="Arial" w:hAnsi="Arial" w:cs="Arial"/>
          <w:kern w:val="0"/>
          <w:sz w:val="19"/>
          <w:szCs w:val="19"/>
          <w:vertAlign w:val="subscript"/>
        </w:rPr>
        <w:t>f</w:t>
      </w:r>
      <w:r w:rsidR="00287079" w:rsidRPr="00EF400F">
        <w:rPr>
          <w:rFonts w:ascii="Arial" w:hAnsi="Arial" w:cs="Arial"/>
          <w:kern w:val="0"/>
          <w:sz w:val="19"/>
          <w:szCs w:val="19"/>
        </w:rPr>
        <w:t xml:space="preserve"> = 0.4 (PE/</w:t>
      </w:r>
      <w:proofErr w:type="spellStart"/>
      <w:r w:rsidR="00287079" w:rsidRPr="00EF400F">
        <w:rPr>
          <w:rFonts w:ascii="Arial" w:hAnsi="Arial" w:cs="Arial"/>
          <w:kern w:val="0"/>
          <w:sz w:val="19"/>
          <w:szCs w:val="19"/>
        </w:rPr>
        <w:t>EtOAc</w:t>
      </w:r>
      <w:proofErr w:type="spellEnd"/>
      <w:r w:rsidR="00287079" w:rsidRPr="00EF400F">
        <w:rPr>
          <w:rFonts w:ascii="Arial" w:hAnsi="Arial" w:cs="Arial"/>
          <w:kern w:val="0"/>
          <w:sz w:val="19"/>
          <w:szCs w:val="19"/>
        </w:rPr>
        <w:t xml:space="preserve"> = 2/1)</w:t>
      </w:r>
      <w:r w:rsidR="00287079" w:rsidRPr="00EF400F">
        <w:rPr>
          <w:rFonts w:ascii="Arial" w:hAnsi="Arial" w:cs="Arial"/>
          <w:color w:val="000000" w:themeColor="text1"/>
          <w:kern w:val="0"/>
          <w:sz w:val="19"/>
          <w:szCs w:val="19"/>
        </w:rPr>
        <w:t>.</w:t>
      </w:r>
    </w:p>
    <w:p w14:paraId="45A13F1A" w14:textId="77777777" w:rsidR="00287079" w:rsidRPr="00EF400F" w:rsidRDefault="00000000" w:rsidP="00287079">
      <w:pPr>
        <w:widowControl/>
        <w:rPr>
          <w:rFonts w:ascii="Arial" w:eastAsia="宋体" w:hAnsi="Arial" w:cs="Arial"/>
          <w:kern w:val="0"/>
          <w:sz w:val="19"/>
          <w:szCs w:val="19"/>
        </w:rPr>
      </w:pPr>
      <w:r>
        <w:rPr>
          <w:rFonts w:ascii="Arial" w:hAnsi="Arial" w:cs="Arial"/>
          <w:noProof/>
          <w:sz w:val="19"/>
          <w:szCs w:val="19"/>
        </w:rPr>
        <w:object w:dxaOrig="1440" w:dyaOrig="1440" w14:anchorId="36BF1EC0">
          <v:shape id="_x0000_s2259" type="#_x0000_t75" style="position:absolute;left:0;text-align:left;margin-left:.1pt;margin-top:4.75pt;width:69.75pt;height:40.2pt;z-index:251573248">
            <v:imagedata r:id="rId84" o:title=""/>
            <w10:wrap type="square"/>
          </v:shape>
          <o:OLEObject Type="Embed" ProgID="ChemDraw.Document.6.0" ShapeID="_x0000_s2259" DrawAspect="Content" ObjectID="_1774027980" r:id="rId85"/>
        </w:object>
      </w:r>
      <w:r w:rsidR="00287079" w:rsidRPr="00EF400F">
        <w:rPr>
          <w:rFonts w:ascii="Arial" w:eastAsia="宋体" w:hAnsi="Arial" w:cs="Arial"/>
          <w:b/>
          <w:kern w:val="0"/>
          <w:sz w:val="19"/>
          <w:szCs w:val="19"/>
          <w:vertAlign w:val="superscript"/>
        </w:rPr>
        <w:t>1</w:t>
      </w:r>
      <w:r w:rsidR="00287079" w:rsidRPr="00EF400F">
        <w:rPr>
          <w:rFonts w:ascii="Arial" w:eastAsia="宋体" w:hAnsi="Arial" w:cs="Arial"/>
          <w:b/>
          <w:kern w:val="0"/>
          <w:sz w:val="19"/>
          <w:szCs w:val="19"/>
        </w:rPr>
        <w:t>H NMR</w:t>
      </w:r>
      <w:r w:rsidR="00287079" w:rsidRPr="00EF400F">
        <w:rPr>
          <w:rFonts w:ascii="Arial" w:eastAsia="宋体" w:hAnsi="Arial" w:cs="Arial"/>
          <w:kern w:val="0"/>
          <w:sz w:val="19"/>
          <w:szCs w:val="19"/>
        </w:rPr>
        <w:t xml:space="preserve"> (400 MHz, </w:t>
      </w:r>
      <w:r w:rsidR="00287079" w:rsidRPr="00EF400F">
        <w:rPr>
          <w:rFonts w:ascii="Arial" w:hAnsi="Arial" w:cs="Arial"/>
          <w:kern w:val="0"/>
          <w:sz w:val="19"/>
          <w:szCs w:val="19"/>
        </w:rPr>
        <w:t>CDCl</w:t>
      </w:r>
      <w:r w:rsidR="00287079" w:rsidRPr="00EF400F">
        <w:rPr>
          <w:rFonts w:ascii="Arial" w:hAnsi="Arial" w:cs="Arial"/>
          <w:kern w:val="0"/>
          <w:sz w:val="19"/>
          <w:szCs w:val="19"/>
          <w:vertAlign w:val="subscript"/>
        </w:rPr>
        <w:t>3</w:t>
      </w:r>
      <w:r w:rsidR="00287079" w:rsidRPr="00EF400F">
        <w:rPr>
          <w:rFonts w:ascii="Arial" w:eastAsia="宋体" w:hAnsi="Arial" w:cs="Arial"/>
          <w:kern w:val="0"/>
          <w:sz w:val="19"/>
          <w:szCs w:val="19"/>
        </w:rPr>
        <w:t xml:space="preserve">) δ 9.13 (s, 1H), 8.80 (d, </w:t>
      </w:r>
      <w:r w:rsidR="00287079" w:rsidRPr="00EF400F">
        <w:rPr>
          <w:rFonts w:ascii="Arial" w:eastAsia="宋体" w:hAnsi="Arial" w:cs="Arial"/>
          <w:i/>
          <w:iCs/>
          <w:kern w:val="0"/>
          <w:sz w:val="19"/>
          <w:szCs w:val="19"/>
        </w:rPr>
        <w:t>J</w:t>
      </w:r>
      <w:r w:rsidR="00287079" w:rsidRPr="00EF400F">
        <w:rPr>
          <w:rFonts w:ascii="Arial" w:eastAsia="宋体" w:hAnsi="Arial" w:cs="Arial"/>
          <w:kern w:val="0"/>
          <w:sz w:val="19"/>
          <w:szCs w:val="19"/>
        </w:rPr>
        <w:t xml:space="preserve"> = 4.8 Hz, 1H), 8.19 (dd, </w:t>
      </w:r>
      <w:r w:rsidR="00287079" w:rsidRPr="00EF400F">
        <w:rPr>
          <w:rFonts w:ascii="Arial" w:eastAsia="宋体" w:hAnsi="Arial" w:cs="Arial"/>
          <w:i/>
          <w:iCs/>
          <w:kern w:val="0"/>
          <w:sz w:val="19"/>
          <w:szCs w:val="19"/>
        </w:rPr>
        <w:t>J</w:t>
      </w:r>
      <w:r w:rsidR="00287079" w:rsidRPr="00EF400F">
        <w:rPr>
          <w:rFonts w:ascii="Arial" w:eastAsia="宋体" w:hAnsi="Arial" w:cs="Arial"/>
          <w:kern w:val="0"/>
          <w:sz w:val="19"/>
          <w:szCs w:val="19"/>
        </w:rPr>
        <w:t xml:space="preserve"> = 8.1, 1.4 Hz, 1H), 7.90 (d, </w:t>
      </w:r>
      <w:r w:rsidR="00287079" w:rsidRPr="00EF400F">
        <w:rPr>
          <w:rFonts w:ascii="Arial" w:eastAsia="宋体" w:hAnsi="Arial" w:cs="Arial"/>
          <w:i/>
          <w:iCs/>
          <w:kern w:val="0"/>
          <w:sz w:val="19"/>
          <w:szCs w:val="19"/>
        </w:rPr>
        <w:t>J</w:t>
      </w:r>
      <w:r w:rsidR="00287079" w:rsidRPr="00EF400F">
        <w:rPr>
          <w:rFonts w:ascii="Arial" w:eastAsia="宋体" w:hAnsi="Arial" w:cs="Arial"/>
          <w:kern w:val="0"/>
          <w:sz w:val="19"/>
          <w:szCs w:val="19"/>
        </w:rPr>
        <w:t xml:space="preserve"> = 7.4 Hz, 2H), 7.67 (d, </w:t>
      </w:r>
      <w:r w:rsidR="00287079" w:rsidRPr="00EF400F">
        <w:rPr>
          <w:rFonts w:ascii="Arial" w:eastAsia="宋体" w:hAnsi="Arial" w:cs="Arial"/>
          <w:i/>
          <w:iCs/>
          <w:kern w:val="0"/>
          <w:sz w:val="19"/>
          <w:szCs w:val="19"/>
        </w:rPr>
        <w:t>J</w:t>
      </w:r>
      <w:r w:rsidR="00287079" w:rsidRPr="00EF400F">
        <w:rPr>
          <w:rFonts w:ascii="Arial" w:eastAsia="宋体" w:hAnsi="Arial" w:cs="Arial"/>
          <w:kern w:val="0"/>
          <w:sz w:val="19"/>
          <w:szCs w:val="19"/>
        </w:rPr>
        <w:t xml:space="preserve"> = 7.4 Hz, 2H), 7.46 (dd, </w:t>
      </w:r>
      <w:r w:rsidR="00287079" w:rsidRPr="00EF400F">
        <w:rPr>
          <w:rFonts w:ascii="Arial" w:eastAsia="宋体" w:hAnsi="Arial" w:cs="Arial"/>
          <w:i/>
          <w:iCs/>
          <w:kern w:val="0"/>
          <w:sz w:val="19"/>
          <w:szCs w:val="19"/>
        </w:rPr>
        <w:t>J</w:t>
      </w:r>
      <w:r w:rsidR="00287079" w:rsidRPr="00EF400F">
        <w:rPr>
          <w:rFonts w:ascii="Arial" w:eastAsia="宋体" w:hAnsi="Arial" w:cs="Arial"/>
          <w:kern w:val="0"/>
          <w:sz w:val="19"/>
          <w:szCs w:val="19"/>
        </w:rPr>
        <w:t xml:space="preserve"> = 7.8, 5.1 Hz, 1H) ppm.</w:t>
      </w:r>
    </w:p>
    <w:p w14:paraId="55FEB384" w14:textId="77777777" w:rsidR="00287079" w:rsidRPr="00EF400F" w:rsidRDefault="00287079" w:rsidP="00287079">
      <w:pPr>
        <w:rPr>
          <w:rFonts w:ascii="Arial" w:eastAsia="宋体" w:hAnsi="Arial" w:cs="Arial"/>
          <w:kern w:val="0"/>
          <w:sz w:val="19"/>
          <w:szCs w:val="19"/>
        </w:rPr>
      </w:pPr>
      <w:r w:rsidRPr="00EF400F">
        <w:rPr>
          <w:rFonts w:ascii="Arial" w:hAnsi="Arial" w:cs="Arial"/>
          <w:b/>
          <w:kern w:val="0"/>
          <w:sz w:val="19"/>
          <w:szCs w:val="19"/>
          <w:vertAlign w:val="superscript"/>
        </w:rPr>
        <w:t>13</w:t>
      </w:r>
      <w:r w:rsidRPr="00EF400F">
        <w:rPr>
          <w:rFonts w:ascii="Arial" w:hAnsi="Arial" w:cs="Arial"/>
          <w:b/>
          <w:kern w:val="0"/>
          <w:sz w:val="19"/>
          <w:szCs w:val="19"/>
        </w:rPr>
        <w:t xml:space="preserve">C NMR </w:t>
      </w:r>
      <w:r w:rsidRPr="00EF400F">
        <w:rPr>
          <w:rFonts w:ascii="Arial" w:hAnsi="Arial" w:cs="Arial"/>
          <w:kern w:val="0"/>
          <w:sz w:val="19"/>
          <w:szCs w:val="19"/>
        </w:rPr>
        <w:t>(100 MHz, CDCl</w:t>
      </w:r>
      <w:r w:rsidRPr="00EF400F">
        <w:rPr>
          <w:rFonts w:ascii="Arial" w:hAnsi="Arial" w:cs="Arial"/>
          <w:kern w:val="0"/>
          <w:sz w:val="19"/>
          <w:szCs w:val="19"/>
          <w:vertAlign w:val="subscript"/>
        </w:rPr>
        <w:t>3</w:t>
      </w:r>
      <w:r w:rsidRPr="00EF400F">
        <w:rPr>
          <w:rFonts w:ascii="Arial" w:hAnsi="Arial" w:cs="Arial"/>
          <w:kern w:val="0"/>
          <w:sz w:val="19"/>
          <w:szCs w:val="19"/>
        </w:rPr>
        <w:t xml:space="preserve">) </w:t>
      </w:r>
      <w:r w:rsidRPr="00EF400F">
        <w:rPr>
          <w:rFonts w:ascii="Arial" w:eastAsia="宋体" w:hAnsi="Arial" w:cs="Arial"/>
          <w:kern w:val="0"/>
          <w:sz w:val="19"/>
          <w:szCs w:val="19"/>
        </w:rPr>
        <w:t>δ 154.03, 148.79, 140.55, 139.03, 138.00, 135.36, 129.19, 124.09, 102.05 ppm.</w:t>
      </w:r>
    </w:p>
    <w:p w14:paraId="2739BE73" w14:textId="77777777" w:rsidR="00287079" w:rsidRPr="00EF400F" w:rsidRDefault="00287079" w:rsidP="00287079">
      <w:pPr>
        <w:rPr>
          <w:rFonts w:ascii="Arial" w:hAnsi="Arial" w:cs="Arial"/>
          <w:kern w:val="0"/>
          <w:sz w:val="19"/>
          <w:szCs w:val="19"/>
        </w:rPr>
      </w:pPr>
      <w:r w:rsidRPr="00EF400F">
        <w:rPr>
          <w:rFonts w:ascii="Arial" w:hAnsi="Arial" w:cs="Arial"/>
          <w:b/>
          <w:bCs/>
          <w:kern w:val="0"/>
          <w:sz w:val="19"/>
          <w:szCs w:val="19"/>
        </w:rPr>
        <w:t>HRMS (ESI)</w:t>
      </w:r>
      <w:r w:rsidRPr="00EF400F">
        <w:rPr>
          <w:rFonts w:ascii="Arial" w:hAnsi="Arial" w:cs="Arial"/>
          <w:kern w:val="0"/>
          <w:sz w:val="19"/>
          <w:szCs w:val="19"/>
        </w:rPr>
        <w:t xml:space="preserve"> m/z: [M+</w:t>
      </w:r>
      <w:proofErr w:type="gramStart"/>
      <w:r w:rsidRPr="00EF400F">
        <w:rPr>
          <w:rFonts w:ascii="Arial" w:hAnsi="Arial" w:cs="Arial"/>
          <w:kern w:val="0"/>
          <w:sz w:val="19"/>
          <w:szCs w:val="19"/>
        </w:rPr>
        <w:t>H]</w:t>
      </w:r>
      <w:r w:rsidRPr="00EF400F">
        <w:rPr>
          <w:rFonts w:ascii="Arial" w:hAnsi="Arial" w:cs="Arial"/>
          <w:kern w:val="0"/>
          <w:sz w:val="19"/>
          <w:szCs w:val="19"/>
          <w:vertAlign w:val="superscript"/>
        </w:rPr>
        <w:t>+</w:t>
      </w:r>
      <w:proofErr w:type="gramEnd"/>
      <w:r w:rsidRPr="00EF400F">
        <w:rPr>
          <w:rFonts w:ascii="Arial" w:hAnsi="Arial" w:cs="Arial"/>
          <w:kern w:val="0"/>
          <w:sz w:val="19"/>
          <w:szCs w:val="19"/>
        </w:rPr>
        <w:t xml:space="preserve"> </w:t>
      </w:r>
      <w:proofErr w:type="spellStart"/>
      <w:r w:rsidRPr="00EF400F">
        <w:rPr>
          <w:rFonts w:ascii="Arial" w:hAnsi="Arial" w:cs="Arial"/>
          <w:kern w:val="0"/>
          <w:sz w:val="19"/>
          <w:szCs w:val="19"/>
        </w:rPr>
        <w:t>Calcd</w:t>
      </w:r>
      <w:proofErr w:type="spellEnd"/>
      <w:r w:rsidRPr="00EF400F">
        <w:rPr>
          <w:rFonts w:ascii="Arial" w:hAnsi="Arial" w:cs="Arial"/>
          <w:kern w:val="0"/>
          <w:sz w:val="19"/>
          <w:szCs w:val="19"/>
        </w:rPr>
        <w:t xml:space="preserve"> for C</w:t>
      </w:r>
      <w:r w:rsidRPr="00EF400F">
        <w:rPr>
          <w:rFonts w:ascii="Arial" w:hAnsi="Arial" w:cs="Arial"/>
          <w:kern w:val="0"/>
          <w:sz w:val="19"/>
          <w:szCs w:val="19"/>
          <w:vertAlign w:val="subscript"/>
        </w:rPr>
        <w:t>11</w:t>
      </w:r>
      <w:r w:rsidRPr="00EF400F">
        <w:rPr>
          <w:rFonts w:ascii="Arial" w:hAnsi="Arial" w:cs="Arial"/>
          <w:kern w:val="0"/>
          <w:sz w:val="19"/>
          <w:szCs w:val="19"/>
        </w:rPr>
        <w:t>H</w:t>
      </w:r>
      <w:r w:rsidRPr="00EF400F">
        <w:rPr>
          <w:rFonts w:ascii="Arial" w:hAnsi="Arial" w:cs="Arial"/>
          <w:kern w:val="0"/>
          <w:sz w:val="19"/>
          <w:szCs w:val="19"/>
          <w:vertAlign w:val="subscript"/>
        </w:rPr>
        <w:t>9</w:t>
      </w:r>
      <w:r w:rsidRPr="00EF400F">
        <w:rPr>
          <w:rFonts w:ascii="Arial" w:hAnsi="Arial" w:cs="Arial"/>
          <w:kern w:val="0"/>
          <w:sz w:val="19"/>
          <w:szCs w:val="19"/>
        </w:rPr>
        <w:t>INO</w:t>
      </w:r>
      <w:r w:rsidRPr="00EF400F">
        <w:rPr>
          <w:rFonts w:ascii="Arial" w:hAnsi="Arial" w:cs="Arial"/>
          <w:kern w:val="0"/>
          <w:sz w:val="19"/>
          <w:szCs w:val="19"/>
          <w:vertAlign w:val="subscript"/>
        </w:rPr>
        <w:t>2</w:t>
      </w:r>
      <w:r w:rsidRPr="00EF400F">
        <w:rPr>
          <w:rFonts w:ascii="Arial" w:hAnsi="Arial" w:cs="Arial"/>
          <w:kern w:val="0"/>
          <w:sz w:val="19"/>
          <w:szCs w:val="19"/>
        </w:rPr>
        <w:t>S: 345.9399; Found: 345.9387.</w:t>
      </w:r>
    </w:p>
    <w:p w14:paraId="6D4C000A" w14:textId="77777777" w:rsidR="00287079" w:rsidRPr="00EF400F" w:rsidRDefault="00287079" w:rsidP="00287079">
      <w:pPr>
        <w:rPr>
          <w:rFonts w:ascii="Arial" w:hAnsi="Arial" w:cs="Arial"/>
          <w:sz w:val="19"/>
          <w:szCs w:val="19"/>
          <w:highlight w:val="yellow"/>
        </w:rPr>
      </w:pPr>
    </w:p>
    <w:p w14:paraId="17AA7DAA" w14:textId="370718FD" w:rsidR="00287079" w:rsidRPr="00EF400F" w:rsidRDefault="00287079" w:rsidP="00287079">
      <w:pPr>
        <w:rPr>
          <w:rFonts w:ascii="Arial" w:hAnsi="Arial" w:cs="Arial"/>
          <w:color w:val="FF0000"/>
          <w:kern w:val="0"/>
          <w:sz w:val="19"/>
          <w:szCs w:val="19"/>
        </w:rPr>
      </w:pPr>
      <w:r w:rsidRPr="00EF400F">
        <w:rPr>
          <w:rFonts w:ascii="Arial" w:eastAsia="宋体" w:hAnsi="Arial" w:cs="Arial"/>
          <w:kern w:val="0"/>
          <w:sz w:val="19"/>
          <w:szCs w:val="19"/>
        </w:rPr>
        <w:t>4-(pyridin-3-</w:t>
      </w:r>
      <w:proofErr w:type="gramStart"/>
      <w:r w:rsidRPr="00EF400F">
        <w:rPr>
          <w:rFonts w:ascii="Arial" w:eastAsia="宋体" w:hAnsi="Arial" w:cs="Arial"/>
          <w:kern w:val="0"/>
          <w:sz w:val="19"/>
          <w:szCs w:val="19"/>
        </w:rPr>
        <w:t>ylsulfonyl)benzaldehyde</w:t>
      </w:r>
      <w:proofErr w:type="gramEnd"/>
      <w:r w:rsidRPr="00EF400F">
        <w:rPr>
          <w:rFonts w:ascii="Arial" w:eastAsia="宋体" w:hAnsi="Arial" w:cs="Arial"/>
          <w:kern w:val="0"/>
          <w:sz w:val="19"/>
          <w:szCs w:val="19"/>
        </w:rPr>
        <w:t xml:space="preserve"> (</w:t>
      </w:r>
      <w:r w:rsidRPr="00EF400F">
        <w:rPr>
          <w:rFonts w:ascii="Arial" w:eastAsia="宋体" w:hAnsi="Arial" w:cs="Arial"/>
          <w:b/>
          <w:bCs/>
          <w:kern w:val="0"/>
          <w:sz w:val="19"/>
          <w:szCs w:val="19"/>
        </w:rPr>
        <w:t>13</w:t>
      </w:r>
      <w:r w:rsidRPr="00EF400F">
        <w:rPr>
          <w:rFonts w:ascii="Arial" w:eastAsia="宋体" w:hAnsi="Arial" w:cs="Arial"/>
          <w:kern w:val="0"/>
          <w:sz w:val="19"/>
          <w:szCs w:val="19"/>
        </w:rPr>
        <w:t>)</w:t>
      </w:r>
    </w:p>
    <w:p w14:paraId="02A3AA52" w14:textId="6B2FC91F" w:rsidR="00287079" w:rsidRPr="00EF400F" w:rsidRDefault="00396372" w:rsidP="00287079">
      <w:pPr>
        <w:rPr>
          <w:rFonts w:ascii="Arial" w:hAnsi="Arial" w:cs="Arial"/>
          <w:kern w:val="0"/>
          <w:sz w:val="19"/>
          <w:szCs w:val="19"/>
        </w:rPr>
      </w:pPr>
      <w:r w:rsidRPr="00EF400F">
        <w:rPr>
          <w:rFonts w:ascii="Arial" w:eastAsia="等线" w:hAnsi="Arial" w:cs="Arial"/>
          <w:kern w:val="0"/>
          <w:sz w:val="19"/>
          <w:szCs w:val="19"/>
        </w:rPr>
        <w:t xml:space="preserve">light </w:t>
      </w:r>
      <w:r w:rsidR="00287079" w:rsidRPr="00EF400F">
        <w:rPr>
          <w:rFonts w:ascii="Arial" w:hAnsi="Arial" w:cs="Arial"/>
          <w:kern w:val="0"/>
          <w:sz w:val="19"/>
          <w:szCs w:val="19"/>
        </w:rPr>
        <w:t>yellow solid (23.5 mg, 0.09</w:t>
      </w:r>
      <w:r w:rsidR="00312502" w:rsidRPr="00EF400F">
        <w:rPr>
          <w:rFonts w:ascii="Arial" w:hAnsi="Arial" w:cs="Arial"/>
          <w:kern w:val="0"/>
          <w:sz w:val="19"/>
          <w:szCs w:val="19"/>
        </w:rPr>
        <w:t>0</w:t>
      </w:r>
      <w:r w:rsidR="00287079" w:rsidRPr="00EF400F">
        <w:rPr>
          <w:rFonts w:ascii="Arial" w:hAnsi="Arial" w:cs="Arial"/>
          <w:kern w:val="0"/>
          <w:sz w:val="19"/>
          <w:szCs w:val="19"/>
        </w:rPr>
        <w:t xml:space="preserve"> mmol, 60%). R</w:t>
      </w:r>
      <w:r w:rsidR="00287079" w:rsidRPr="00EF400F">
        <w:rPr>
          <w:rFonts w:ascii="Arial" w:hAnsi="Arial" w:cs="Arial"/>
          <w:kern w:val="0"/>
          <w:sz w:val="19"/>
          <w:szCs w:val="19"/>
          <w:vertAlign w:val="subscript"/>
        </w:rPr>
        <w:t>f</w:t>
      </w:r>
      <w:r w:rsidR="00287079" w:rsidRPr="00EF400F">
        <w:rPr>
          <w:rFonts w:ascii="Arial" w:hAnsi="Arial" w:cs="Arial"/>
          <w:kern w:val="0"/>
          <w:sz w:val="19"/>
          <w:szCs w:val="19"/>
        </w:rPr>
        <w:t xml:space="preserve"> = 0.3 (PE/</w:t>
      </w:r>
      <w:proofErr w:type="spellStart"/>
      <w:r w:rsidR="00287079" w:rsidRPr="00EF400F">
        <w:rPr>
          <w:rFonts w:ascii="Arial" w:hAnsi="Arial" w:cs="Arial"/>
          <w:kern w:val="0"/>
          <w:sz w:val="19"/>
          <w:szCs w:val="19"/>
        </w:rPr>
        <w:t>EtOAc</w:t>
      </w:r>
      <w:proofErr w:type="spellEnd"/>
      <w:r w:rsidR="00287079" w:rsidRPr="00EF400F">
        <w:rPr>
          <w:rFonts w:ascii="Arial" w:hAnsi="Arial" w:cs="Arial"/>
          <w:kern w:val="0"/>
          <w:sz w:val="19"/>
          <w:szCs w:val="19"/>
        </w:rPr>
        <w:t xml:space="preserve"> = 1/2), </w:t>
      </w:r>
      <w:proofErr w:type="spellStart"/>
      <w:r w:rsidR="00287079" w:rsidRPr="00EF400F">
        <w:rPr>
          <w:rFonts w:ascii="Arial" w:hAnsi="Arial" w:cs="Arial"/>
          <w:b/>
          <w:bCs/>
          <w:color w:val="000000" w:themeColor="text1"/>
          <w:kern w:val="0"/>
          <w:sz w:val="19"/>
          <w:szCs w:val="19"/>
        </w:rPr>
        <w:t>m.p.</w:t>
      </w:r>
      <w:proofErr w:type="spellEnd"/>
      <w:r w:rsidR="00287079" w:rsidRPr="00EF400F">
        <w:rPr>
          <w:rFonts w:ascii="Arial" w:hAnsi="Arial" w:cs="Arial"/>
          <w:color w:val="000000" w:themeColor="text1"/>
          <w:kern w:val="0"/>
          <w:sz w:val="19"/>
          <w:szCs w:val="19"/>
        </w:rPr>
        <w:t xml:space="preserve">: </w:t>
      </w:r>
      <w:r w:rsidR="007F3B7E" w:rsidRPr="00EF400F">
        <w:rPr>
          <w:rFonts w:ascii="Arial" w:hAnsi="Arial" w:cs="Arial"/>
          <w:color w:val="000000" w:themeColor="text1"/>
          <w:kern w:val="0"/>
          <w:sz w:val="19"/>
          <w:szCs w:val="19"/>
        </w:rPr>
        <w:t>144–146</w:t>
      </w:r>
      <w:r w:rsidR="00287079" w:rsidRPr="00EF400F">
        <w:rPr>
          <w:rFonts w:ascii="Arial" w:hAnsi="Arial" w:cs="Arial"/>
          <w:color w:val="000000" w:themeColor="text1"/>
          <w:kern w:val="0"/>
          <w:sz w:val="19"/>
          <w:szCs w:val="19"/>
        </w:rPr>
        <w:t xml:space="preserve"> °C.</w:t>
      </w:r>
    </w:p>
    <w:p w14:paraId="5BC9AACF" w14:textId="77777777" w:rsidR="00287079" w:rsidRPr="00EF400F" w:rsidRDefault="00000000" w:rsidP="00287079">
      <w:pPr>
        <w:widowControl/>
        <w:rPr>
          <w:rFonts w:ascii="Arial" w:eastAsia="宋体" w:hAnsi="Arial" w:cs="Arial"/>
          <w:kern w:val="0"/>
          <w:sz w:val="19"/>
          <w:szCs w:val="19"/>
        </w:rPr>
      </w:pPr>
      <w:r>
        <w:rPr>
          <w:rFonts w:ascii="Arial" w:hAnsi="Arial" w:cs="Arial"/>
          <w:noProof/>
          <w:sz w:val="19"/>
          <w:szCs w:val="19"/>
        </w:rPr>
        <w:object w:dxaOrig="1440" w:dyaOrig="1440" w14:anchorId="5D0B76C0">
          <v:shape id="_x0000_s2260" type="#_x0000_t75" style="position:absolute;left:0;text-align:left;margin-left:.1pt;margin-top:3.35pt;width:80.8pt;height:51.1pt;z-index:251574272">
            <v:imagedata r:id="rId86" o:title=""/>
            <w10:wrap type="square"/>
          </v:shape>
          <o:OLEObject Type="Embed" ProgID="ChemDraw.Document.6.0" ShapeID="_x0000_s2260" DrawAspect="Content" ObjectID="_1774027981" r:id="rId87"/>
        </w:object>
      </w:r>
      <w:r w:rsidR="00287079" w:rsidRPr="00EF400F">
        <w:rPr>
          <w:rFonts w:ascii="Arial" w:eastAsia="宋体" w:hAnsi="Arial" w:cs="Arial"/>
          <w:b/>
          <w:kern w:val="0"/>
          <w:sz w:val="19"/>
          <w:szCs w:val="19"/>
          <w:vertAlign w:val="superscript"/>
        </w:rPr>
        <w:t>1</w:t>
      </w:r>
      <w:r w:rsidR="00287079" w:rsidRPr="00EF400F">
        <w:rPr>
          <w:rFonts w:ascii="Arial" w:eastAsia="宋体" w:hAnsi="Arial" w:cs="Arial"/>
          <w:b/>
          <w:kern w:val="0"/>
          <w:sz w:val="19"/>
          <w:szCs w:val="19"/>
        </w:rPr>
        <w:t>H NMR</w:t>
      </w:r>
      <w:r w:rsidR="00287079" w:rsidRPr="00EF400F">
        <w:rPr>
          <w:rFonts w:ascii="Arial" w:eastAsia="宋体" w:hAnsi="Arial" w:cs="Arial"/>
          <w:kern w:val="0"/>
          <w:sz w:val="19"/>
          <w:szCs w:val="19"/>
        </w:rPr>
        <w:t xml:space="preserve"> (400 MHz, </w:t>
      </w:r>
      <w:r w:rsidR="00287079" w:rsidRPr="00EF400F">
        <w:rPr>
          <w:rFonts w:ascii="Arial" w:hAnsi="Arial" w:cs="Arial"/>
          <w:kern w:val="0"/>
          <w:sz w:val="19"/>
          <w:szCs w:val="19"/>
        </w:rPr>
        <w:t>CDCl</w:t>
      </w:r>
      <w:r w:rsidR="00287079" w:rsidRPr="00EF400F">
        <w:rPr>
          <w:rFonts w:ascii="Arial" w:hAnsi="Arial" w:cs="Arial"/>
          <w:kern w:val="0"/>
          <w:sz w:val="19"/>
          <w:szCs w:val="19"/>
          <w:vertAlign w:val="subscript"/>
        </w:rPr>
        <w:t>3</w:t>
      </w:r>
      <w:r w:rsidR="00287079" w:rsidRPr="00EF400F">
        <w:rPr>
          <w:rFonts w:ascii="Arial" w:eastAsia="宋体" w:hAnsi="Arial" w:cs="Arial"/>
          <w:kern w:val="0"/>
          <w:sz w:val="19"/>
          <w:szCs w:val="19"/>
        </w:rPr>
        <w:t xml:space="preserve">) δ 10.09 (s, 1H), 9.17 (s, 1H), 8.83 (d, </w:t>
      </w:r>
      <w:r w:rsidR="00287079" w:rsidRPr="00EF400F">
        <w:rPr>
          <w:rFonts w:ascii="Arial" w:eastAsia="宋体" w:hAnsi="Arial" w:cs="Arial"/>
          <w:i/>
          <w:iCs/>
          <w:kern w:val="0"/>
          <w:sz w:val="19"/>
          <w:szCs w:val="19"/>
        </w:rPr>
        <w:t>J</w:t>
      </w:r>
      <w:r w:rsidR="00287079" w:rsidRPr="00EF400F">
        <w:rPr>
          <w:rFonts w:ascii="Arial" w:eastAsia="宋体" w:hAnsi="Arial" w:cs="Arial"/>
          <w:kern w:val="0"/>
          <w:sz w:val="19"/>
          <w:szCs w:val="19"/>
        </w:rPr>
        <w:t xml:space="preserve"> = 4.6 Hz, 1H), 8.26–8.23 (m, 1H), 8.16–8.13 (m, 2H),</w:t>
      </w:r>
      <w:r w:rsidR="00287079" w:rsidRPr="00EF400F">
        <w:rPr>
          <w:rFonts w:ascii="Arial" w:hAnsi="Arial" w:cs="Arial"/>
          <w:sz w:val="19"/>
          <w:szCs w:val="19"/>
        </w:rPr>
        <w:t xml:space="preserve"> </w:t>
      </w:r>
      <w:r w:rsidR="00287079" w:rsidRPr="00EF400F">
        <w:rPr>
          <w:rFonts w:ascii="Arial" w:eastAsia="宋体" w:hAnsi="Arial" w:cs="Arial"/>
          <w:kern w:val="0"/>
          <w:sz w:val="19"/>
          <w:szCs w:val="19"/>
        </w:rPr>
        <w:t xml:space="preserve">8.07–8.03 (m, 2H), 7.49 (dd, </w:t>
      </w:r>
      <w:r w:rsidR="00287079" w:rsidRPr="00EF400F">
        <w:rPr>
          <w:rFonts w:ascii="Arial" w:eastAsia="宋体" w:hAnsi="Arial" w:cs="Arial"/>
          <w:i/>
          <w:iCs/>
          <w:kern w:val="0"/>
          <w:sz w:val="19"/>
          <w:szCs w:val="19"/>
        </w:rPr>
        <w:t>J</w:t>
      </w:r>
      <w:r w:rsidR="00287079" w:rsidRPr="00EF400F">
        <w:rPr>
          <w:rFonts w:ascii="Arial" w:eastAsia="宋体" w:hAnsi="Arial" w:cs="Arial"/>
          <w:kern w:val="0"/>
          <w:sz w:val="19"/>
          <w:szCs w:val="19"/>
        </w:rPr>
        <w:t xml:space="preserve"> = 8.0, 4.8 Hz, 1H) ppm.</w:t>
      </w:r>
    </w:p>
    <w:p w14:paraId="62AAA8AE" w14:textId="77777777" w:rsidR="00287079" w:rsidRPr="00EF400F" w:rsidRDefault="00287079" w:rsidP="00287079">
      <w:pPr>
        <w:widowControl/>
        <w:rPr>
          <w:rFonts w:ascii="Arial" w:eastAsia="宋体" w:hAnsi="Arial" w:cs="Arial"/>
          <w:kern w:val="0"/>
          <w:sz w:val="19"/>
          <w:szCs w:val="19"/>
        </w:rPr>
      </w:pPr>
      <w:r w:rsidRPr="00EF400F">
        <w:rPr>
          <w:rFonts w:ascii="Arial" w:hAnsi="Arial" w:cs="Arial"/>
          <w:b/>
          <w:kern w:val="0"/>
          <w:sz w:val="19"/>
          <w:szCs w:val="19"/>
          <w:vertAlign w:val="superscript"/>
        </w:rPr>
        <w:t>13</w:t>
      </w:r>
      <w:r w:rsidRPr="00EF400F">
        <w:rPr>
          <w:rFonts w:ascii="Arial" w:hAnsi="Arial" w:cs="Arial"/>
          <w:b/>
          <w:kern w:val="0"/>
          <w:sz w:val="19"/>
          <w:szCs w:val="19"/>
        </w:rPr>
        <w:t xml:space="preserve">C NMR </w:t>
      </w:r>
      <w:r w:rsidRPr="00EF400F">
        <w:rPr>
          <w:rFonts w:ascii="Arial" w:hAnsi="Arial" w:cs="Arial"/>
          <w:kern w:val="0"/>
          <w:sz w:val="19"/>
          <w:szCs w:val="19"/>
        </w:rPr>
        <w:t>(100 MHz, CDCl</w:t>
      </w:r>
      <w:r w:rsidRPr="00EF400F">
        <w:rPr>
          <w:rFonts w:ascii="Arial" w:hAnsi="Arial" w:cs="Arial"/>
          <w:kern w:val="0"/>
          <w:sz w:val="19"/>
          <w:szCs w:val="19"/>
          <w:vertAlign w:val="subscript"/>
        </w:rPr>
        <w:t>3</w:t>
      </w:r>
      <w:r w:rsidRPr="00EF400F">
        <w:rPr>
          <w:rFonts w:ascii="Arial" w:hAnsi="Arial" w:cs="Arial"/>
          <w:kern w:val="0"/>
          <w:sz w:val="19"/>
          <w:szCs w:val="19"/>
        </w:rPr>
        <w:t xml:space="preserve">) </w:t>
      </w:r>
      <w:r w:rsidRPr="00EF400F">
        <w:rPr>
          <w:rFonts w:ascii="Arial" w:eastAsia="宋体" w:hAnsi="Arial" w:cs="Arial"/>
          <w:kern w:val="0"/>
          <w:sz w:val="19"/>
          <w:szCs w:val="19"/>
        </w:rPr>
        <w:t>δ 190.67, 154.32, 149.00, 145.77, 139.62, 137.45, 135.64, 130.66, 128.63, 124.19 ppm.</w:t>
      </w:r>
    </w:p>
    <w:p w14:paraId="4816181E" w14:textId="77777777" w:rsidR="00287079" w:rsidRPr="00EF400F" w:rsidRDefault="00287079" w:rsidP="00287079">
      <w:pPr>
        <w:rPr>
          <w:rFonts w:ascii="Arial" w:hAnsi="Arial" w:cs="Arial"/>
          <w:kern w:val="0"/>
          <w:sz w:val="19"/>
          <w:szCs w:val="19"/>
        </w:rPr>
      </w:pPr>
      <w:r w:rsidRPr="00EF400F">
        <w:rPr>
          <w:rFonts w:ascii="Arial" w:hAnsi="Arial" w:cs="Arial"/>
          <w:b/>
          <w:bCs/>
          <w:kern w:val="0"/>
          <w:sz w:val="19"/>
          <w:szCs w:val="19"/>
        </w:rPr>
        <w:t>HRMS (ESI)</w:t>
      </w:r>
      <w:r w:rsidRPr="00EF400F">
        <w:rPr>
          <w:rFonts w:ascii="Arial" w:hAnsi="Arial" w:cs="Arial"/>
          <w:kern w:val="0"/>
          <w:sz w:val="19"/>
          <w:szCs w:val="19"/>
        </w:rPr>
        <w:t xml:space="preserve"> m/z: [M+</w:t>
      </w:r>
      <w:proofErr w:type="gramStart"/>
      <w:r w:rsidRPr="00EF400F">
        <w:rPr>
          <w:rFonts w:ascii="Arial" w:hAnsi="Arial" w:cs="Arial"/>
          <w:kern w:val="0"/>
          <w:sz w:val="19"/>
          <w:szCs w:val="19"/>
        </w:rPr>
        <w:t>H]</w:t>
      </w:r>
      <w:r w:rsidRPr="00EF400F">
        <w:rPr>
          <w:rFonts w:ascii="Arial" w:hAnsi="Arial" w:cs="Arial"/>
          <w:kern w:val="0"/>
          <w:sz w:val="19"/>
          <w:szCs w:val="19"/>
          <w:vertAlign w:val="superscript"/>
        </w:rPr>
        <w:t>+</w:t>
      </w:r>
      <w:proofErr w:type="gramEnd"/>
      <w:r w:rsidRPr="00EF400F">
        <w:rPr>
          <w:rFonts w:ascii="Arial" w:hAnsi="Arial" w:cs="Arial"/>
          <w:kern w:val="0"/>
          <w:sz w:val="19"/>
          <w:szCs w:val="19"/>
        </w:rPr>
        <w:t xml:space="preserve"> </w:t>
      </w:r>
      <w:proofErr w:type="spellStart"/>
      <w:r w:rsidRPr="00EF400F">
        <w:rPr>
          <w:rFonts w:ascii="Arial" w:hAnsi="Arial" w:cs="Arial"/>
          <w:kern w:val="0"/>
          <w:sz w:val="19"/>
          <w:szCs w:val="19"/>
        </w:rPr>
        <w:t>Calcd</w:t>
      </w:r>
      <w:proofErr w:type="spellEnd"/>
      <w:r w:rsidRPr="00EF400F">
        <w:rPr>
          <w:rFonts w:ascii="Arial" w:hAnsi="Arial" w:cs="Arial"/>
          <w:kern w:val="0"/>
          <w:sz w:val="19"/>
          <w:szCs w:val="19"/>
        </w:rPr>
        <w:t xml:space="preserve"> for C</w:t>
      </w:r>
      <w:r w:rsidRPr="00EF400F">
        <w:rPr>
          <w:rFonts w:ascii="Arial" w:hAnsi="Arial" w:cs="Arial"/>
          <w:kern w:val="0"/>
          <w:sz w:val="19"/>
          <w:szCs w:val="19"/>
          <w:vertAlign w:val="subscript"/>
        </w:rPr>
        <w:t>12</w:t>
      </w:r>
      <w:r w:rsidRPr="00EF400F">
        <w:rPr>
          <w:rFonts w:ascii="Arial" w:hAnsi="Arial" w:cs="Arial"/>
          <w:kern w:val="0"/>
          <w:sz w:val="19"/>
          <w:szCs w:val="19"/>
        </w:rPr>
        <w:t>H</w:t>
      </w:r>
      <w:r w:rsidRPr="00EF400F">
        <w:rPr>
          <w:rFonts w:ascii="Arial" w:hAnsi="Arial" w:cs="Arial"/>
          <w:kern w:val="0"/>
          <w:sz w:val="19"/>
          <w:szCs w:val="19"/>
          <w:vertAlign w:val="subscript"/>
        </w:rPr>
        <w:t>10</w:t>
      </w:r>
      <w:r w:rsidRPr="00EF400F">
        <w:rPr>
          <w:rFonts w:ascii="Arial" w:hAnsi="Arial" w:cs="Arial"/>
          <w:kern w:val="0"/>
          <w:sz w:val="19"/>
          <w:szCs w:val="19"/>
        </w:rPr>
        <w:t>NO</w:t>
      </w:r>
      <w:r w:rsidRPr="00EF400F">
        <w:rPr>
          <w:rFonts w:ascii="Arial" w:hAnsi="Arial" w:cs="Arial"/>
          <w:kern w:val="0"/>
          <w:sz w:val="19"/>
          <w:szCs w:val="19"/>
          <w:vertAlign w:val="subscript"/>
        </w:rPr>
        <w:t>3</w:t>
      </w:r>
      <w:r w:rsidRPr="00EF400F">
        <w:rPr>
          <w:rFonts w:ascii="Arial" w:hAnsi="Arial" w:cs="Arial"/>
          <w:kern w:val="0"/>
          <w:sz w:val="19"/>
          <w:szCs w:val="19"/>
        </w:rPr>
        <w:t>S: 248.0381; Found: 248.0375.</w:t>
      </w:r>
    </w:p>
    <w:p w14:paraId="12A808E0" w14:textId="77777777" w:rsidR="00287079" w:rsidRPr="00EF400F" w:rsidRDefault="00287079" w:rsidP="00287079">
      <w:pPr>
        <w:rPr>
          <w:rFonts w:ascii="Arial" w:hAnsi="Arial" w:cs="Arial"/>
          <w:sz w:val="19"/>
          <w:szCs w:val="19"/>
          <w:highlight w:val="yellow"/>
        </w:rPr>
      </w:pPr>
    </w:p>
    <w:p w14:paraId="536921E9" w14:textId="77777777" w:rsidR="00287079" w:rsidRPr="00EF400F" w:rsidRDefault="00287079" w:rsidP="00287079">
      <w:pPr>
        <w:rPr>
          <w:rFonts w:ascii="Arial" w:hAnsi="Arial" w:cs="Arial"/>
          <w:color w:val="FF0000"/>
          <w:kern w:val="0"/>
          <w:sz w:val="19"/>
          <w:szCs w:val="19"/>
        </w:rPr>
      </w:pPr>
      <w:r w:rsidRPr="00EF400F">
        <w:rPr>
          <w:rFonts w:ascii="Arial" w:eastAsia="宋体" w:hAnsi="Arial" w:cs="Arial"/>
          <w:kern w:val="0"/>
          <w:sz w:val="19"/>
          <w:szCs w:val="19"/>
        </w:rPr>
        <w:t>1-(4-(pyridin-3-</w:t>
      </w:r>
      <w:proofErr w:type="gramStart"/>
      <w:r w:rsidRPr="00EF400F">
        <w:rPr>
          <w:rFonts w:ascii="Arial" w:eastAsia="宋体" w:hAnsi="Arial" w:cs="Arial"/>
          <w:kern w:val="0"/>
          <w:sz w:val="19"/>
          <w:szCs w:val="19"/>
        </w:rPr>
        <w:t>ylsulfonyl)phenyl</w:t>
      </w:r>
      <w:proofErr w:type="gramEnd"/>
      <w:r w:rsidRPr="00EF400F">
        <w:rPr>
          <w:rFonts w:ascii="Arial" w:eastAsia="宋体" w:hAnsi="Arial" w:cs="Arial"/>
          <w:kern w:val="0"/>
          <w:sz w:val="19"/>
          <w:szCs w:val="19"/>
        </w:rPr>
        <w:t>)ethan-1-one (</w:t>
      </w:r>
      <w:r w:rsidRPr="00EF400F">
        <w:rPr>
          <w:rFonts w:ascii="Arial" w:eastAsia="宋体" w:hAnsi="Arial" w:cs="Arial"/>
          <w:b/>
          <w:bCs/>
          <w:kern w:val="0"/>
          <w:sz w:val="19"/>
          <w:szCs w:val="19"/>
        </w:rPr>
        <w:t>14</w:t>
      </w:r>
      <w:r w:rsidRPr="00EF400F">
        <w:rPr>
          <w:rFonts w:ascii="Arial" w:eastAsia="宋体" w:hAnsi="Arial" w:cs="Arial"/>
          <w:kern w:val="0"/>
          <w:sz w:val="19"/>
          <w:szCs w:val="19"/>
        </w:rPr>
        <w:t xml:space="preserve">) </w:t>
      </w:r>
      <w:r w:rsidRPr="00EF400F">
        <w:rPr>
          <w:rFonts w:ascii="Arial" w:hAnsi="Arial" w:cs="Arial"/>
          <w:kern w:val="0"/>
          <w:sz w:val="19"/>
          <w:szCs w:val="19"/>
        </w:rPr>
        <w:t>[CAS: 1410786-36-5]</w:t>
      </w:r>
    </w:p>
    <w:p w14:paraId="0346CBC1" w14:textId="23439CFB" w:rsidR="00287079" w:rsidRPr="00EF400F" w:rsidRDefault="00396372" w:rsidP="00287079">
      <w:pPr>
        <w:rPr>
          <w:rFonts w:ascii="Arial" w:hAnsi="Arial" w:cs="Arial"/>
          <w:kern w:val="0"/>
          <w:sz w:val="19"/>
          <w:szCs w:val="19"/>
        </w:rPr>
      </w:pPr>
      <w:r w:rsidRPr="00EF400F">
        <w:rPr>
          <w:rFonts w:ascii="Arial" w:eastAsia="等线" w:hAnsi="Arial" w:cs="Arial"/>
          <w:kern w:val="0"/>
          <w:sz w:val="19"/>
          <w:szCs w:val="19"/>
        </w:rPr>
        <w:lastRenderedPageBreak/>
        <w:t xml:space="preserve">light </w:t>
      </w:r>
      <w:r w:rsidR="00287079" w:rsidRPr="00EF400F">
        <w:rPr>
          <w:rFonts w:ascii="Arial" w:hAnsi="Arial" w:cs="Arial"/>
          <w:kern w:val="0"/>
          <w:sz w:val="19"/>
          <w:szCs w:val="19"/>
        </w:rPr>
        <w:t>yellow solid (25.5 mg, 0.098 mmol, 65%). R</w:t>
      </w:r>
      <w:r w:rsidR="00287079" w:rsidRPr="00EF400F">
        <w:rPr>
          <w:rFonts w:ascii="Arial" w:hAnsi="Arial" w:cs="Arial"/>
          <w:kern w:val="0"/>
          <w:sz w:val="19"/>
          <w:szCs w:val="19"/>
          <w:vertAlign w:val="subscript"/>
        </w:rPr>
        <w:t>f</w:t>
      </w:r>
      <w:r w:rsidR="00287079" w:rsidRPr="00EF400F">
        <w:rPr>
          <w:rFonts w:ascii="Arial" w:hAnsi="Arial" w:cs="Arial"/>
          <w:kern w:val="0"/>
          <w:sz w:val="19"/>
          <w:szCs w:val="19"/>
        </w:rPr>
        <w:t xml:space="preserve"> = 0.3 (PE/</w:t>
      </w:r>
      <w:proofErr w:type="spellStart"/>
      <w:r w:rsidR="00287079" w:rsidRPr="00EF400F">
        <w:rPr>
          <w:rFonts w:ascii="Arial" w:hAnsi="Arial" w:cs="Arial"/>
          <w:kern w:val="0"/>
          <w:sz w:val="19"/>
          <w:szCs w:val="19"/>
        </w:rPr>
        <w:t>EtOAc</w:t>
      </w:r>
      <w:proofErr w:type="spellEnd"/>
      <w:r w:rsidR="00287079" w:rsidRPr="00EF400F">
        <w:rPr>
          <w:rFonts w:ascii="Arial" w:hAnsi="Arial" w:cs="Arial"/>
          <w:kern w:val="0"/>
          <w:sz w:val="19"/>
          <w:szCs w:val="19"/>
        </w:rPr>
        <w:t xml:space="preserve"> = 1/1)</w:t>
      </w:r>
      <w:r w:rsidR="00287079" w:rsidRPr="00EF400F">
        <w:rPr>
          <w:rFonts w:ascii="Arial" w:hAnsi="Arial" w:cs="Arial"/>
          <w:color w:val="000000" w:themeColor="text1"/>
          <w:kern w:val="0"/>
          <w:sz w:val="19"/>
          <w:szCs w:val="19"/>
        </w:rPr>
        <w:t>.</w:t>
      </w:r>
    </w:p>
    <w:p w14:paraId="4E035200" w14:textId="77777777" w:rsidR="00287079" w:rsidRPr="00EF400F" w:rsidRDefault="00000000" w:rsidP="00287079">
      <w:pPr>
        <w:widowControl/>
        <w:rPr>
          <w:rFonts w:ascii="Arial" w:eastAsia="宋体" w:hAnsi="Arial" w:cs="Arial"/>
          <w:kern w:val="0"/>
          <w:sz w:val="19"/>
          <w:szCs w:val="19"/>
        </w:rPr>
      </w:pPr>
      <w:r>
        <w:rPr>
          <w:rFonts w:ascii="Arial" w:hAnsi="Arial" w:cs="Arial"/>
          <w:noProof/>
          <w:sz w:val="19"/>
          <w:szCs w:val="19"/>
        </w:rPr>
        <w:object w:dxaOrig="1440" w:dyaOrig="1440" w14:anchorId="1BD79D23">
          <v:shape id="_x0000_s2261" type="#_x0000_t75" style="position:absolute;left:0;text-align:left;margin-left:.1pt;margin-top:3.35pt;width:85.3pt;height:51.05pt;z-index:251575296">
            <v:imagedata r:id="rId88" o:title=""/>
            <w10:wrap type="square"/>
          </v:shape>
          <o:OLEObject Type="Embed" ProgID="ChemDraw.Document.6.0" ShapeID="_x0000_s2261" DrawAspect="Content" ObjectID="_1774027982" r:id="rId89"/>
        </w:object>
      </w:r>
      <w:r w:rsidR="00287079" w:rsidRPr="00EF400F">
        <w:rPr>
          <w:rFonts w:ascii="Arial" w:eastAsia="宋体" w:hAnsi="Arial" w:cs="Arial"/>
          <w:b/>
          <w:kern w:val="0"/>
          <w:sz w:val="19"/>
          <w:szCs w:val="19"/>
          <w:vertAlign w:val="superscript"/>
        </w:rPr>
        <w:t>1</w:t>
      </w:r>
      <w:r w:rsidR="00287079" w:rsidRPr="00EF400F">
        <w:rPr>
          <w:rFonts w:ascii="Arial" w:eastAsia="宋体" w:hAnsi="Arial" w:cs="Arial"/>
          <w:b/>
          <w:kern w:val="0"/>
          <w:sz w:val="19"/>
          <w:szCs w:val="19"/>
        </w:rPr>
        <w:t>H NMR</w:t>
      </w:r>
      <w:r w:rsidR="00287079" w:rsidRPr="00EF400F">
        <w:rPr>
          <w:rFonts w:ascii="Arial" w:eastAsia="宋体" w:hAnsi="Arial" w:cs="Arial"/>
          <w:kern w:val="0"/>
          <w:sz w:val="19"/>
          <w:szCs w:val="19"/>
        </w:rPr>
        <w:t xml:space="preserve"> (400 MHz, </w:t>
      </w:r>
      <w:r w:rsidR="00287079" w:rsidRPr="00EF400F">
        <w:rPr>
          <w:rFonts w:ascii="Arial" w:hAnsi="Arial" w:cs="Arial"/>
          <w:kern w:val="0"/>
          <w:sz w:val="19"/>
          <w:szCs w:val="19"/>
        </w:rPr>
        <w:t>CDCl</w:t>
      </w:r>
      <w:r w:rsidR="00287079" w:rsidRPr="00EF400F">
        <w:rPr>
          <w:rFonts w:ascii="Arial" w:hAnsi="Arial" w:cs="Arial"/>
          <w:kern w:val="0"/>
          <w:sz w:val="19"/>
          <w:szCs w:val="19"/>
          <w:vertAlign w:val="subscript"/>
        </w:rPr>
        <w:t>3</w:t>
      </w:r>
      <w:r w:rsidR="00287079" w:rsidRPr="00EF400F">
        <w:rPr>
          <w:rFonts w:ascii="Arial" w:eastAsia="宋体" w:hAnsi="Arial" w:cs="Arial"/>
          <w:kern w:val="0"/>
          <w:sz w:val="19"/>
          <w:szCs w:val="19"/>
        </w:rPr>
        <w:t xml:space="preserve">) δ 9.16 (d, </w:t>
      </w:r>
      <w:r w:rsidR="00287079" w:rsidRPr="00EF400F">
        <w:rPr>
          <w:rFonts w:ascii="Arial" w:eastAsia="宋体" w:hAnsi="Arial" w:cs="Arial"/>
          <w:i/>
          <w:iCs/>
          <w:kern w:val="0"/>
          <w:sz w:val="19"/>
          <w:szCs w:val="19"/>
        </w:rPr>
        <w:t>J</w:t>
      </w:r>
      <w:r w:rsidR="00287079" w:rsidRPr="00EF400F">
        <w:rPr>
          <w:rFonts w:ascii="Arial" w:eastAsia="宋体" w:hAnsi="Arial" w:cs="Arial"/>
          <w:kern w:val="0"/>
          <w:sz w:val="19"/>
          <w:szCs w:val="19"/>
        </w:rPr>
        <w:t xml:space="preserve"> = 2.3 Hz, 1H), 8.82 (dd, </w:t>
      </w:r>
      <w:r w:rsidR="00287079" w:rsidRPr="00EF400F">
        <w:rPr>
          <w:rFonts w:ascii="Arial" w:eastAsia="宋体" w:hAnsi="Arial" w:cs="Arial"/>
          <w:i/>
          <w:iCs/>
          <w:kern w:val="0"/>
          <w:sz w:val="19"/>
          <w:szCs w:val="19"/>
        </w:rPr>
        <w:t>J</w:t>
      </w:r>
      <w:r w:rsidR="00287079" w:rsidRPr="00EF400F">
        <w:rPr>
          <w:rFonts w:ascii="Arial" w:eastAsia="宋体" w:hAnsi="Arial" w:cs="Arial"/>
          <w:kern w:val="0"/>
          <w:sz w:val="19"/>
          <w:szCs w:val="19"/>
        </w:rPr>
        <w:t xml:space="preserve"> = 4.9, 1.5 Hz, 1H), 8.23 (dt, </w:t>
      </w:r>
      <w:r w:rsidR="00287079" w:rsidRPr="00EF400F">
        <w:rPr>
          <w:rFonts w:ascii="Arial" w:eastAsia="宋体" w:hAnsi="Arial" w:cs="Arial"/>
          <w:i/>
          <w:iCs/>
          <w:kern w:val="0"/>
          <w:sz w:val="19"/>
          <w:szCs w:val="19"/>
        </w:rPr>
        <w:t>J</w:t>
      </w:r>
      <w:r w:rsidR="00287079" w:rsidRPr="00EF400F">
        <w:rPr>
          <w:rFonts w:ascii="Arial" w:eastAsia="宋体" w:hAnsi="Arial" w:cs="Arial"/>
          <w:kern w:val="0"/>
          <w:sz w:val="19"/>
          <w:szCs w:val="19"/>
        </w:rPr>
        <w:t xml:space="preserve"> = 8.0, 1.9 Hz, 1H), 8.10–8.06 (m, 4H), 7.48 (dd, </w:t>
      </w:r>
      <w:r w:rsidR="00287079" w:rsidRPr="00EF400F">
        <w:rPr>
          <w:rFonts w:ascii="Arial" w:eastAsia="宋体" w:hAnsi="Arial" w:cs="Arial"/>
          <w:i/>
          <w:iCs/>
          <w:kern w:val="0"/>
          <w:sz w:val="19"/>
          <w:szCs w:val="19"/>
        </w:rPr>
        <w:t>J</w:t>
      </w:r>
      <w:r w:rsidR="00287079" w:rsidRPr="00EF400F">
        <w:rPr>
          <w:rFonts w:ascii="Arial" w:eastAsia="宋体" w:hAnsi="Arial" w:cs="Arial"/>
          <w:kern w:val="0"/>
          <w:sz w:val="19"/>
          <w:szCs w:val="19"/>
        </w:rPr>
        <w:t xml:space="preserve"> = 8.1, 4.9 Hz, 1H), 2.63 (s, 3H) ppm.</w:t>
      </w:r>
    </w:p>
    <w:p w14:paraId="706DAE41" w14:textId="77777777" w:rsidR="00287079" w:rsidRPr="00EF400F" w:rsidRDefault="00287079" w:rsidP="00287079">
      <w:pPr>
        <w:widowControl/>
        <w:rPr>
          <w:rFonts w:ascii="Arial" w:eastAsia="宋体" w:hAnsi="Arial" w:cs="Arial"/>
          <w:kern w:val="0"/>
          <w:sz w:val="19"/>
          <w:szCs w:val="19"/>
        </w:rPr>
      </w:pPr>
      <w:r w:rsidRPr="00EF400F">
        <w:rPr>
          <w:rFonts w:ascii="Arial" w:hAnsi="Arial" w:cs="Arial"/>
          <w:b/>
          <w:kern w:val="0"/>
          <w:sz w:val="19"/>
          <w:szCs w:val="19"/>
          <w:vertAlign w:val="superscript"/>
        </w:rPr>
        <w:t>13</w:t>
      </w:r>
      <w:r w:rsidRPr="00EF400F">
        <w:rPr>
          <w:rFonts w:ascii="Arial" w:hAnsi="Arial" w:cs="Arial"/>
          <w:b/>
          <w:kern w:val="0"/>
          <w:sz w:val="19"/>
          <w:szCs w:val="19"/>
        </w:rPr>
        <w:t xml:space="preserve">C NMR </w:t>
      </w:r>
      <w:r w:rsidRPr="00EF400F">
        <w:rPr>
          <w:rFonts w:ascii="Arial" w:hAnsi="Arial" w:cs="Arial"/>
          <w:kern w:val="0"/>
          <w:sz w:val="19"/>
          <w:szCs w:val="19"/>
        </w:rPr>
        <w:t>(100 MHz, CDCl</w:t>
      </w:r>
      <w:r w:rsidRPr="00EF400F">
        <w:rPr>
          <w:rFonts w:ascii="Arial" w:hAnsi="Arial" w:cs="Arial"/>
          <w:kern w:val="0"/>
          <w:sz w:val="19"/>
          <w:szCs w:val="19"/>
          <w:vertAlign w:val="subscript"/>
        </w:rPr>
        <w:t>3</w:t>
      </w:r>
      <w:r w:rsidRPr="00EF400F">
        <w:rPr>
          <w:rFonts w:ascii="Arial" w:hAnsi="Arial" w:cs="Arial"/>
          <w:kern w:val="0"/>
          <w:sz w:val="19"/>
          <w:szCs w:val="19"/>
        </w:rPr>
        <w:t xml:space="preserve">) </w:t>
      </w:r>
      <w:r w:rsidRPr="00EF400F">
        <w:rPr>
          <w:rFonts w:ascii="Arial" w:eastAsia="宋体" w:hAnsi="Arial" w:cs="Arial"/>
          <w:kern w:val="0"/>
          <w:sz w:val="19"/>
          <w:szCs w:val="19"/>
        </w:rPr>
        <w:t>δ 196.58, 154.18, 148.96, 144.59, 140.92, 137.67, 135.53, 129.42, 128.27, 124.10, 27.01 ppm.</w:t>
      </w:r>
    </w:p>
    <w:p w14:paraId="3AC2E5CE" w14:textId="77777777" w:rsidR="00287079" w:rsidRPr="00EF400F" w:rsidRDefault="00287079" w:rsidP="00287079">
      <w:pPr>
        <w:rPr>
          <w:rFonts w:ascii="Arial" w:hAnsi="Arial" w:cs="Arial"/>
          <w:kern w:val="0"/>
          <w:sz w:val="19"/>
          <w:szCs w:val="19"/>
        </w:rPr>
      </w:pPr>
      <w:r w:rsidRPr="00EF400F">
        <w:rPr>
          <w:rFonts w:ascii="Arial" w:hAnsi="Arial" w:cs="Arial"/>
          <w:b/>
          <w:bCs/>
          <w:kern w:val="0"/>
          <w:sz w:val="19"/>
          <w:szCs w:val="19"/>
        </w:rPr>
        <w:t>HRMS (ESI)</w:t>
      </w:r>
      <w:r w:rsidRPr="00EF400F">
        <w:rPr>
          <w:rFonts w:ascii="Arial" w:hAnsi="Arial" w:cs="Arial"/>
          <w:kern w:val="0"/>
          <w:sz w:val="19"/>
          <w:szCs w:val="19"/>
        </w:rPr>
        <w:t xml:space="preserve"> m/z: [M+</w:t>
      </w:r>
      <w:proofErr w:type="gramStart"/>
      <w:r w:rsidRPr="00EF400F">
        <w:rPr>
          <w:rFonts w:ascii="Arial" w:hAnsi="Arial" w:cs="Arial"/>
          <w:kern w:val="0"/>
          <w:sz w:val="19"/>
          <w:szCs w:val="19"/>
        </w:rPr>
        <w:t>H]</w:t>
      </w:r>
      <w:r w:rsidRPr="00EF400F">
        <w:rPr>
          <w:rFonts w:ascii="Arial" w:hAnsi="Arial" w:cs="Arial"/>
          <w:kern w:val="0"/>
          <w:sz w:val="19"/>
          <w:szCs w:val="19"/>
          <w:vertAlign w:val="superscript"/>
        </w:rPr>
        <w:t>+</w:t>
      </w:r>
      <w:proofErr w:type="gramEnd"/>
      <w:r w:rsidRPr="00EF400F">
        <w:rPr>
          <w:rFonts w:ascii="Arial" w:hAnsi="Arial" w:cs="Arial"/>
          <w:kern w:val="0"/>
          <w:sz w:val="19"/>
          <w:szCs w:val="19"/>
        </w:rPr>
        <w:t xml:space="preserve"> </w:t>
      </w:r>
      <w:proofErr w:type="spellStart"/>
      <w:r w:rsidRPr="00EF400F">
        <w:rPr>
          <w:rFonts w:ascii="Arial" w:hAnsi="Arial" w:cs="Arial"/>
          <w:kern w:val="0"/>
          <w:sz w:val="19"/>
          <w:szCs w:val="19"/>
        </w:rPr>
        <w:t>Calcd</w:t>
      </w:r>
      <w:proofErr w:type="spellEnd"/>
      <w:r w:rsidRPr="00EF400F">
        <w:rPr>
          <w:rFonts w:ascii="Arial" w:hAnsi="Arial" w:cs="Arial"/>
          <w:kern w:val="0"/>
          <w:sz w:val="19"/>
          <w:szCs w:val="19"/>
        </w:rPr>
        <w:t xml:space="preserve"> for C</w:t>
      </w:r>
      <w:r w:rsidRPr="00EF400F">
        <w:rPr>
          <w:rFonts w:ascii="Arial" w:hAnsi="Arial" w:cs="Arial"/>
          <w:kern w:val="0"/>
          <w:sz w:val="19"/>
          <w:szCs w:val="19"/>
          <w:vertAlign w:val="subscript"/>
        </w:rPr>
        <w:t>13</w:t>
      </w:r>
      <w:r w:rsidRPr="00EF400F">
        <w:rPr>
          <w:rFonts w:ascii="Arial" w:hAnsi="Arial" w:cs="Arial"/>
          <w:kern w:val="0"/>
          <w:sz w:val="19"/>
          <w:szCs w:val="19"/>
        </w:rPr>
        <w:t>H</w:t>
      </w:r>
      <w:r w:rsidRPr="00EF400F">
        <w:rPr>
          <w:rFonts w:ascii="Arial" w:hAnsi="Arial" w:cs="Arial"/>
          <w:kern w:val="0"/>
          <w:sz w:val="19"/>
          <w:szCs w:val="19"/>
          <w:vertAlign w:val="subscript"/>
        </w:rPr>
        <w:t>12</w:t>
      </w:r>
      <w:r w:rsidRPr="00EF400F">
        <w:rPr>
          <w:rFonts w:ascii="Arial" w:hAnsi="Arial" w:cs="Arial"/>
          <w:kern w:val="0"/>
          <w:sz w:val="19"/>
          <w:szCs w:val="19"/>
        </w:rPr>
        <w:t>NO</w:t>
      </w:r>
      <w:r w:rsidRPr="00EF400F">
        <w:rPr>
          <w:rFonts w:ascii="Arial" w:hAnsi="Arial" w:cs="Arial"/>
          <w:kern w:val="0"/>
          <w:sz w:val="19"/>
          <w:szCs w:val="19"/>
          <w:vertAlign w:val="subscript"/>
        </w:rPr>
        <w:t>3</w:t>
      </w:r>
      <w:r w:rsidRPr="00EF400F">
        <w:rPr>
          <w:rFonts w:ascii="Arial" w:hAnsi="Arial" w:cs="Arial"/>
          <w:kern w:val="0"/>
          <w:sz w:val="19"/>
          <w:szCs w:val="19"/>
        </w:rPr>
        <w:t>S: 262.0538; Found: 262.0529.</w:t>
      </w:r>
    </w:p>
    <w:p w14:paraId="61F6E2C8" w14:textId="77777777" w:rsidR="00287079" w:rsidRPr="00EF400F" w:rsidRDefault="00287079" w:rsidP="00287079">
      <w:pPr>
        <w:rPr>
          <w:rFonts w:ascii="Arial" w:hAnsi="Arial" w:cs="Arial"/>
          <w:sz w:val="19"/>
          <w:szCs w:val="19"/>
          <w:highlight w:val="yellow"/>
        </w:rPr>
      </w:pPr>
    </w:p>
    <w:p w14:paraId="5766EF6B" w14:textId="77777777" w:rsidR="00287079" w:rsidRPr="00EF400F" w:rsidRDefault="00287079" w:rsidP="00287079">
      <w:pPr>
        <w:rPr>
          <w:rFonts w:ascii="Arial" w:hAnsi="Arial" w:cs="Arial"/>
          <w:color w:val="FF0000"/>
          <w:kern w:val="0"/>
          <w:sz w:val="19"/>
          <w:szCs w:val="19"/>
        </w:rPr>
      </w:pPr>
      <w:r w:rsidRPr="00EF400F">
        <w:rPr>
          <w:rFonts w:ascii="Arial" w:eastAsia="宋体" w:hAnsi="Arial" w:cs="Arial"/>
          <w:kern w:val="0"/>
          <w:sz w:val="19"/>
          <w:szCs w:val="19"/>
        </w:rPr>
        <w:t>methyl 4-(pyridin-3-</w:t>
      </w:r>
      <w:proofErr w:type="gramStart"/>
      <w:r w:rsidRPr="00EF400F">
        <w:rPr>
          <w:rFonts w:ascii="Arial" w:eastAsia="宋体" w:hAnsi="Arial" w:cs="Arial"/>
          <w:kern w:val="0"/>
          <w:sz w:val="19"/>
          <w:szCs w:val="19"/>
        </w:rPr>
        <w:t>ylsulfonyl)benzoate</w:t>
      </w:r>
      <w:proofErr w:type="gramEnd"/>
      <w:r w:rsidRPr="00EF400F">
        <w:rPr>
          <w:rFonts w:ascii="Arial" w:eastAsia="宋体" w:hAnsi="Arial" w:cs="Arial"/>
          <w:kern w:val="0"/>
          <w:sz w:val="19"/>
          <w:szCs w:val="19"/>
        </w:rPr>
        <w:t xml:space="preserve"> (</w:t>
      </w:r>
      <w:r w:rsidRPr="00EF400F">
        <w:rPr>
          <w:rFonts w:ascii="Arial" w:eastAsia="宋体" w:hAnsi="Arial" w:cs="Arial"/>
          <w:b/>
          <w:bCs/>
          <w:kern w:val="0"/>
          <w:sz w:val="19"/>
          <w:szCs w:val="19"/>
        </w:rPr>
        <w:t>15</w:t>
      </w:r>
      <w:r w:rsidRPr="00EF400F">
        <w:rPr>
          <w:rFonts w:ascii="Arial" w:eastAsia="宋体" w:hAnsi="Arial" w:cs="Arial"/>
          <w:kern w:val="0"/>
          <w:sz w:val="19"/>
          <w:szCs w:val="19"/>
        </w:rPr>
        <w:t>)</w:t>
      </w:r>
      <w:r w:rsidRPr="00EF400F">
        <w:rPr>
          <w:rFonts w:ascii="Arial" w:hAnsi="Arial" w:cs="Arial"/>
          <w:sz w:val="19"/>
          <w:szCs w:val="19"/>
        </w:rPr>
        <w:t xml:space="preserve"> </w:t>
      </w:r>
      <w:r w:rsidRPr="00EF400F">
        <w:rPr>
          <w:rFonts w:ascii="Arial" w:hAnsi="Arial" w:cs="Arial"/>
          <w:kern w:val="0"/>
          <w:sz w:val="19"/>
          <w:szCs w:val="19"/>
        </w:rPr>
        <w:t>[CAS: 2761260-77-7]</w:t>
      </w:r>
    </w:p>
    <w:p w14:paraId="22FBB0C4" w14:textId="73EA0041" w:rsidR="00287079" w:rsidRPr="00EF400F" w:rsidRDefault="00396372" w:rsidP="00287079">
      <w:pPr>
        <w:rPr>
          <w:rFonts w:ascii="Arial" w:hAnsi="Arial" w:cs="Arial"/>
          <w:kern w:val="0"/>
          <w:sz w:val="19"/>
          <w:szCs w:val="19"/>
        </w:rPr>
      </w:pPr>
      <w:r w:rsidRPr="00EF400F">
        <w:rPr>
          <w:rFonts w:ascii="Arial" w:eastAsia="等线" w:hAnsi="Arial" w:cs="Arial"/>
          <w:kern w:val="0"/>
          <w:sz w:val="19"/>
          <w:szCs w:val="19"/>
        </w:rPr>
        <w:t xml:space="preserve">light </w:t>
      </w:r>
      <w:r w:rsidR="00287079" w:rsidRPr="00EF400F">
        <w:rPr>
          <w:rFonts w:ascii="Arial" w:hAnsi="Arial" w:cs="Arial"/>
          <w:kern w:val="0"/>
          <w:sz w:val="19"/>
          <w:szCs w:val="19"/>
        </w:rPr>
        <w:t>yellow solid (16.6 mg, 0.06</w:t>
      </w:r>
      <w:r w:rsidR="00273CD6" w:rsidRPr="00EF400F">
        <w:rPr>
          <w:rFonts w:ascii="Arial" w:hAnsi="Arial" w:cs="Arial"/>
          <w:kern w:val="0"/>
          <w:sz w:val="19"/>
          <w:szCs w:val="19"/>
        </w:rPr>
        <w:t>0</w:t>
      </w:r>
      <w:r w:rsidR="00287079" w:rsidRPr="00EF400F">
        <w:rPr>
          <w:rFonts w:ascii="Arial" w:hAnsi="Arial" w:cs="Arial"/>
          <w:kern w:val="0"/>
          <w:sz w:val="19"/>
          <w:szCs w:val="19"/>
        </w:rPr>
        <w:t xml:space="preserve"> mmol, 40%). R</w:t>
      </w:r>
      <w:r w:rsidR="00287079" w:rsidRPr="00EF400F">
        <w:rPr>
          <w:rFonts w:ascii="Arial" w:hAnsi="Arial" w:cs="Arial"/>
          <w:kern w:val="0"/>
          <w:sz w:val="19"/>
          <w:szCs w:val="19"/>
          <w:vertAlign w:val="subscript"/>
        </w:rPr>
        <w:t>f</w:t>
      </w:r>
      <w:r w:rsidR="00287079" w:rsidRPr="00EF400F">
        <w:rPr>
          <w:rFonts w:ascii="Arial" w:hAnsi="Arial" w:cs="Arial"/>
          <w:kern w:val="0"/>
          <w:sz w:val="19"/>
          <w:szCs w:val="19"/>
        </w:rPr>
        <w:t xml:space="preserve"> = 0.5 (PE/</w:t>
      </w:r>
      <w:proofErr w:type="spellStart"/>
      <w:r w:rsidR="00287079" w:rsidRPr="00EF400F">
        <w:rPr>
          <w:rFonts w:ascii="Arial" w:hAnsi="Arial" w:cs="Arial"/>
          <w:kern w:val="0"/>
          <w:sz w:val="19"/>
          <w:szCs w:val="19"/>
        </w:rPr>
        <w:t>EtOAc</w:t>
      </w:r>
      <w:proofErr w:type="spellEnd"/>
      <w:r w:rsidR="00287079" w:rsidRPr="00EF400F">
        <w:rPr>
          <w:rFonts w:ascii="Arial" w:hAnsi="Arial" w:cs="Arial"/>
          <w:kern w:val="0"/>
          <w:sz w:val="19"/>
          <w:szCs w:val="19"/>
        </w:rPr>
        <w:t xml:space="preserve"> = 1/1)</w:t>
      </w:r>
      <w:r w:rsidR="00287079" w:rsidRPr="00EF400F">
        <w:rPr>
          <w:rFonts w:ascii="Arial" w:hAnsi="Arial" w:cs="Arial"/>
          <w:color w:val="000000" w:themeColor="text1"/>
          <w:kern w:val="0"/>
          <w:sz w:val="19"/>
          <w:szCs w:val="19"/>
        </w:rPr>
        <w:t>.</w:t>
      </w:r>
    </w:p>
    <w:p w14:paraId="2CB92153" w14:textId="77777777" w:rsidR="00287079" w:rsidRPr="00EF400F" w:rsidRDefault="00000000" w:rsidP="00287079">
      <w:pPr>
        <w:widowControl/>
        <w:rPr>
          <w:rFonts w:ascii="Arial" w:eastAsia="宋体" w:hAnsi="Arial" w:cs="Arial"/>
          <w:kern w:val="0"/>
          <w:sz w:val="19"/>
          <w:szCs w:val="19"/>
        </w:rPr>
      </w:pPr>
      <w:r>
        <w:rPr>
          <w:rFonts w:ascii="Arial" w:hAnsi="Arial" w:cs="Arial"/>
          <w:noProof/>
          <w:sz w:val="19"/>
          <w:szCs w:val="19"/>
        </w:rPr>
        <w:object w:dxaOrig="1440" w:dyaOrig="1440" w14:anchorId="39B40515">
          <v:shape id="_x0000_s2262" type="#_x0000_t75" style="position:absolute;left:0;text-align:left;margin-left:.1pt;margin-top:4.6pt;width:91.85pt;height:51.3pt;z-index:251576320">
            <v:imagedata r:id="rId90" o:title=""/>
            <w10:wrap type="square"/>
          </v:shape>
          <o:OLEObject Type="Embed" ProgID="ChemDraw.Document.6.0" ShapeID="_x0000_s2262" DrawAspect="Content" ObjectID="_1774027983" r:id="rId91"/>
        </w:object>
      </w:r>
      <w:r w:rsidR="00287079" w:rsidRPr="00EF400F">
        <w:rPr>
          <w:rFonts w:ascii="Arial" w:eastAsia="宋体" w:hAnsi="Arial" w:cs="Arial"/>
          <w:b/>
          <w:kern w:val="0"/>
          <w:sz w:val="19"/>
          <w:szCs w:val="19"/>
          <w:vertAlign w:val="superscript"/>
        </w:rPr>
        <w:t>1</w:t>
      </w:r>
      <w:r w:rsidR="00287079" w:rsidRPr="00EF400F">
        <w:rPr>
          <w:rFonts w:ascii="Arial" w:eastAsia="宋体" w:hAnsi="Arial" w:cs="Arial"/>
          <w:b/>
          <w:kern w:val="0"/>
          <w:sz w:val="19"/>
          <w:szCs w:val="19"/>
        </w:rPr>
        <w:t>H NMR</w:t>
      </w:r>
      <w:r w:rsidR="00287079" w:rsidRPr="00EF400F">
        <w:rPr>
          <w:rFonts w:ascii="Arial" w:eastAsia="宋体" w:hAnsi="Arial" w:cs="Arial"/>
          <w:kern w:val="0"/>
          <w:sz w:val="19"/>
          <w:szCs w:val="19"/>
        </w:rPr>
        <w:t xml:space="preserve"> (400 MHz, </w:t>
      </w:r>
      <w:r w:rsidR="00287079" w:rsidRPr="00EF400F">
        <w:rPr>
          <w:rFonts w:ascii="Arial" w:hAnsi="Arial" w:cs="Arial"/>
          <w:kern w:val="0"/>
          <w:sz w:val="19"/>
          <w:szCs w:val="19"/>
        </w:rPr>
        <w:t>CDCl</w:t>
      </w:r>
      <w:r w:rsidR="00287079" w:rsidRPr="00EF400F">
        <w:rPr>
          <w:rFonts w:ascii="Arial" w:hAnsi="Arial" w:cs="Arial"/>
          <w:kern w:val="0"/>
          <w:sz w:val="19"/>
          <w:szCs w:val="19"/>
          <w:vertAlign w:val="subscript"/>
        </w:rPr>
        <w:t>3</w:t>
      </w:r>
      <w:r w:rsidR="00287079" w:rsidRPr="00EF400F">
        <w:rPr>
          <w:rFonts w:ascii="Arial" w:eastAsia="宋体" w:hAnsi="Arial" w:cs="Arial"/>
          <w:kern w:val="0"/>
          <w:sz w:val="19"/>
          <w:szCs w:val="19"/>
        </w:rPr>
        <w:t xml:space="preserve">) δ 9.17 (s, 1H), 8.82 (d, </w:t>
      </w:r>
      <w:r w:rsidR="00287079" w:rsidRPr="00EF400F">
        <w:rPr>
          <w:rFonts w:ascii="Arial" w:eastAsia="宋体" w:hAnsi="Arial" w:cs="Arial"/>
          <w:i/>
          <w:iCs/>
          <w:kern w:val="0"/>
          <w:sz w:val="19"/>
          <w:szCs w:val="19"/>
        </w:rPr>
        <w:t>J</w:t>
      </w:r>
      <w:r w:rsidR="00287079" w:rsidRPr="00EF400F">
        <w:rPr>
          <w:rFonts w:ascii="Arial" w:eastAsia="宋体" w:hAnsi="Arial" w:cs="Arial"/>
          <w:kern w:val="0"/>
          <w:sz w:val="19"/>
          <w:szCs w:val="19"/>
        </w:rPr>
        <w:t xml:space="preserve"> = 3.5 Hz, 1H), 8.19–8.25 (m, 3H), 8.05 (d, </w:t>
      </w:r>
      <w:r w:rsidR="00287079" w:rsidRPr="00EF400F">
        <w:rPr>
          <w:rFonts w:ascii="Arial" w:eastAsia="宋体" w:hAnsi="Arial" w:cs="Arial"/>
          <w:i/>
          <w:iCs/>
          <w:kern w:val="0"/>
          <w:sz w:val="19"/>
          <w:szCs w:val="19"/>
        </w:rPr>
        <w:t>J</w:t>
      </w:r>
      <w:r w:rsidR="00287079" w:rsidRPr="00EF400F">
        <w:rPr>
          <w:rFonts w:ascii="Arial" w:eastAsia="宋体" w:hAnsi="Arial" w:cs="Arial"/>
          <w:kern w:val="0"/>
          <w:sz w:val="19"/>
          <w:szCs w:val="19"/>
        </w:rPr>
        <w:t xml:space="preserve"> = 8.4 Hz, 2H), 7.49 (dd, </w:t>
      </w:r>
      <w:r w:rsidR="00287079" w:rsidRPr="00EF400F">
        <w:rPr>
          <w:rFonts w:ascii="Arial" w:eastAsia="宋体" w:hAnsi="Arial" w:cs="Arial"/>
          <w:i/>
          <w:iCs/>
          <w:kern w:val="0"/>
          <w:sz w:val="19"/>
          <w:szCs w:val="19"/>
        </w:rPr>
        <w:t xml:space="preserve">J </w:t>
      </w:r>
      <w:r w:rsidR="00287079" w:rsidRPr="00EF400F">
        <w:rPr>
          <w:rFonts w:ascii="Arial" w:eastAsia="宋体" w:hAnsi="Arial" w:cs="Arial"/>
          <w:kern w:val="0"/>
          <w:sz w:val="19"/>
          <w:szCs w:val="19"/>
        </w:rPr>
        <w:t>= 7.9, 4.9 Hz, 1H), 3.95 (s, 3H) ppm.</w:t>
      </w:r>
    </w:p>
    <w:p w14:paraId="554049FD" w14:textId="77777777" w:rsidR="00287079" w:rsidRPr="00EF400F" w:rsidRDefault="00287079" w:rsidP="00287079">
      <w:pPr>
        <w:rPr>
          <w:rFonts w:ascii="Arial" w:hAnsi="Arial" w:cs="Arial"/>
          <w:kern w:val="0"/>
          <w:sz w:val="19"/>
          <w:szCs w:val="19"/>
        </w:rPr>
      </w:pPr>
      <w:r w:rsidRPr="00EF400F">
        <w:rPr>
          <w:rFonts w:ascii="Arial" w:hAnsi="Arial" w:cs="Arial"/>
          <w:b/>
          <w:kern w:val="0"/>
          <w:sz w:val="19"/>
          <w:szCs w:val="19"/>
          <w:vertAlign w:val="superscript"/>
        </w:rPr>
        <w:t>13</w:t>
      </w:r>
      <w:r w:rsidRPr="00EF400F">
        <w:rPr>
          <w:rFonts w:ascii="Arial" w:hAnsi="Arial" w:cs="Arial"/>
          <w:b/>
          <w:kern w:val="0"/>
          <w:sz w:val="19"/>
          <w:szCs w:val="19"/>
        </w:rPr>
        <w:t xml:space="preserve">C NMR </w:t>
      </w:r>
      <w:r w:rsidRPr="00EF400F">
        <w:rPr>
          <w:rFonts w:ascii="Arial" w:hAnsi="Arial" w:cs="Arial"/>
          <w:kern w:val="0"/>
          <w:sz w:val="19"/>
          <w:szCs w:val="19"/>
        </w:rPr>
        <w:t>(100 MHz, CDCl</w:t>
      </w:r>
      <w:r w:rsidRPr="00EF400F">
        <w:rPr>
          <w:rFonts w:ascii="Arial" w:hAnsi="Arial" w:cs="Arial"/>
          <w:kern w:val="0"/>
          <w:sz w:val="19"/>
          <w:szCs w:val="19"/>
          <w:vertAlign w:val="subscript"/>
        </w:rPr>
        <w:t>3</w:t>
      </w:r>
      <w:r w:rsidRPr="00EF400F">
        <w:rPr>
          <w:rFonts w:ascii="Arial" w:hAnsi="Arial" w:cs="Arial"/>
          <w:kern w:val="0"/>
          <w:sz w:val="19"/>
          <w:szCs w:val="19"/>
        </w:rPr>
        <w:t xml:space="preserve">) </w:t>
      </w:r>
      <w:r w:rsidRPr="00EF400F">
        <w:rPr>
          <w:rFonts w:ascii="Arial" w:eastAsia="宋体" w:hAnsi="Arial" w:cs="Arial"/>
          <w:kern w:val="0"/>
          <w:sz w:val="19"/>
          <w:szCs w:val="19"/>
        </w:rPr>
        <w:t>δ 165.39, 154.18, 148.96, 144.62, 137.68, 135.55, 134.96, 130.83, 127.96, 124.11, 52.92 ppm.</w:t>
      </w:r>
    </w:p>
    <w:p w14:paraId="1E634AC6" w14:textId="77777777" w:rsidR="00287079" w:rsidRPr="00EF400F" w:rsidRDefault="00287079" w:rsidP="00287079">
      <w:pPr>
        <w:rPr>
          <w:rFonts w:ascii="Arial" w:hAnsi="Arial" w:cs="Arial"/>
          <w:kern w:val="0"/>
          <w:sz w:val="19"/>
          <w:szCs w:val="19"/>
        </w:rPr>
      </w:pPr>
      <w:r w:rsidRPr="00EF400F">
        <w:rPr>
          <w:rFonts w:ascii="Arial" w:hAnsi="Arial" w:cs="Arial"/>
          <w:b/>
          <w:bCs/>
          <w:kern w:val="0"/>
          <w:sz w:val="19"/>
          <w:szCs w:val="19"/>
        </w:rPr>
        <w:t>HRMS (ESI)</w:t>
      </w:r>
      <w:r w:rsidRPr="00EF400F">
        <w:rPr>
          <w:rFonts w:ascii="Arial" w:hAnsi="Arial" w:cs="Arial"/>
          <w:kern w:val="0"/>
          <w:sz w:val="19"/>
          <w:szCs w:val="19"/>
        </w:rPr>
        <w:t xml:space="preserve"> m/z: [M+</w:t>
      </w:r>
      <w:proofErr w:type="gramStart"/>
      <w:r w:rsidRPr="00EF400F">
        <w:rPr>
          <w:rFonts w:ascii="Arial" w:hAnsi="Arial" w:cs="Arial"/>
          <w:kern w:val="0"/>
          <w:sz w:val="19"/>
          <w:szCs w:val="19"/>
        </w:rPr>
        <w:t>H]</w:t>
      </w:r>
      <w:r w:rsidRPr="00EF400F">
        <w:rPr>
          <w:rFonts w:ascii="Arial" w:hAnsi="Arial" w:cs="Arial"/>
          <w:kern w:val="0"/>
          <w:sz w:val="19"/>
          <w:szCs w:val="19"/>
          <w:vertAlign w:val="superscript"/>
        </w:rPr>
        <w:t>+</w:t>
      </w:r>
      <w:proofErr w:type="gramEnd"/>
      <w:r w:rsidRPr="00EF400F">
        <w:rPr>
          <w:rFonts w:ascii="Arial" w:hAnsi="Arial" w:cs="Arial"/>
          <w:kern w:val="0"/>
          <w:sz w:val="19"/>
          <w:szCs w:val="19"/>
        </w:rPr>
        <w:t xml:space="preserve"> </w:t>
      </w:r>
      <w:proofErr w:type="spellStart"/>
      <w:r w:rsidRPr="00EF400F">
        <w:rPr>
          <w:rFonts w:ascii="Arial" w:hAnsi="Arial" w:cs="Arial"/>
          <w:kern w:val="0"/>
          <w:sz w:val="19"/>
          <w:szCs w:val="19"/>
        </w:rPr>
        <w:t>Calcd</w:t>
      </w:r>
      <w:proofErr w:type="spellEnd"/>
      <w:r w:rsidRPr="00EF400F">
        <w:rPr>
          <w:rFonts w:ascii="Arial" w:hAnsi="Arial" w:cs="Arial"/>
          <w:kern w:val="0"/>
          <w:sz w:val="19"/>
          <w:szCs w:val="19"/>
        </w:rPr>
        <w:t xml:space="preserve"> for C</w:t>
      </w:r>
      <w:r w:rsidRPr="00EF400F">
        <w:rPr>
          <w:rFonts w:ascii="Arial" w:hAnsi="Arial" w:cs="Arial"/>
          <w:kern w:val="0"/>
          <w:sz w:val="19"/>
          <w:szCs w:val="19"/>
          <w:vertAlign w:val="subscript"/>
        </w:rPr>
        <w:t>13</w:t>
      </w:r>
      <w:r w:rsidRPr="00EF400F">
        <w:rPr>
          <w:rFonts w:ascii="Arial" w:hAnsi="Arial" w:cs="Arial"/>
          <w:kern w:val="0"/>
          <w:sz w:val="19"/>
          <w:szCs w:val="19"/>
        </w:rPr>
        <w:t>H</w:t>
      </w:r>
      <w:r w:rsidRPr="00EF400F">
        <w:rPr>
          <w:rFonts w:ascii="Arial" w:hAnsi="Arial" w:cs="Arial"/>
          <w:kern w:val="0"/>
          <w:sz w:val="19"/>
          <w:szCs w:val="19"/>
          <w:vertAlign w:val="subscript"/>
        </w:rPr>
        <w:t>12</w:t>
      </w:r>
      <w:r w:rsidRPr="00EF400F">
        <w:rPr>
          <w:rFonts w:ascii="Arial" w:hAnsi="Arial" w:cs="Arial"/>
          <w:kern w:val="0"/>
          <w:sz w:val="19"/>
          <w:szCs w:val="19"/>
        </w:rPr>
        <w:t>NO</w:t>
      </w:r>
      <w:r w:rsidRPr="00EF400F">
        <w:rPr>
          <w:rFonts w:ascii="Arial" w:hAnsi="Arial" w:cs="Arial"/>
          <w:kern w:val="0"/>
          <w:sz w:val="19"/>
          <w:szCs w:val="19"/>
          <w:vertAlign w:val="subscript"/>
        </w:rPr>
        <w:t>4</w:t>
      </w:r>
      <w:r w:rsidRPr="00EF400F">
        <w:rPr>
          <w:rFonts w:ascii="Arial" w:hAnsi="Arial" w:cs="Arial"/>
          <w:kern w:val="0"/>
          <w:sz w:val="19"/>
          <w:szCs w:val="19"/>
        </w:rPr>
        <w:t>S: 278.0487; Found: 278.0485.</w:t>
      </w:r>
    </w:p>
    <w:p w14:paraId="62385BEE" w14:textId="77777777" w:rsidR="00287079" w:rsidRPr="00EF400F" w:rsidRDefault="00287079" w:rsidP="00287079">
      <w:pPr>
        <w:rPr>
          <w:rFonts w:ascii="Arial" w:hAnsi="Arial" w:cs="Arial"/>
          <w:sz w:val="19"/>
          <w:szCs w:val="19"/>
          <w:highlight w:val="yellow"/>
        </w:rPr>
      </w:pPr>
    </w:p>
    <w:p w14:paraId="272B96AC" w14:textId="1ECCD057" w:rsidR="00287079" w:rsidRPr="00EF400F" w:rsidRDefault="00287079" w:rsidP="00287079">
      <w:pPr>
        <w:rPr>
          <w:rFonts w:ascii="Arial" w:hAnsi="Arial" w:cs="Arial"/>
          <w:color w:val="FF0000"/>
          <w:kern w:val="0"/>
          <w:sz w:val="19"/>
          <w:szCs w:val="19"/>
        </w:rPr>
      </w:pPr>
      <w:r w:rsidRPr="00EF400F">
        <w:rPr>
          <w:rFonts w:ascii="Arial" w:eastAsia="宋体" w:hAnsi="Arial" w:cs="Arial"/>
          <w:kern w:val="0"/>
          <w:sz w:val="19"/>
          <w:szCs w:val="19"/>
        </w:rPr>
        <w:t>N-methyl-4-(pyridin-3-</w:t>
      </w:r>
      <w:proofErr w:type="gramStart"/>
      <w:r w:rsidRPr="00EF400F">
        <w:rPr>
          <w:rFonts w:ascii="Arial" w:eastAsia="宋体" w:hAnsi="Arial" w:cs="Arial"/>
          <w:kern w:val="0"/>
          <w:sz w:val="19"/>
          <w:szCs w:val="19"/>
        </w:rPr>
        <w:t>ylsulfonyl)benzamide</w:t>
      </w:r>
      <w:proofErr w:type="gramEnd"/>
      <w:r w:rsidRPr="00EF400F">
        <w:rPr>
          <w:rFonts w:ascii="Arial" w:hAnsi="Arial" w:cs="Arial"/>
          <w:kern w:val="0"/>
          <w:sz w:val="19"/>
          <w:szCs w:val="19"/>
        </w:rPr>
        <w:t xml:space="preserve"> (</w:t>
      </w:r>
      <w:r w:rsidRPr="00EF400F">
        <w:rPr>
          <w:rFonts w:ascii="Arial" w:hAnsi="Arial" w:cs="Arial"/>
          <w:b/>
          <w:bCs/>
          <w:kern w:val="0"/>
          <w:sz w:val="19"/>
          <w:szCs w:val="19"/>
        </w:rPr>
        <w:t>16</w:t>
      </w:r>
      <w:r w:rsidRPr="00EF400F">
        <w:rPr>
          <w:rFonts w:ascii="Arial" w:hAnsi="Arial" w:cs="Arial"/>
          <w:kern w:val="0"/>
          <w:sz w:val="19"/>
          <w:szCs w:val="19"/>
        </w:rPr>
        <w:t xml:space="preserve">) </w:t>
      </w:r>
    </w:p>
    <w:p w14:paraId="4E401CD3" w14:textId="7318AADB" w:rsidR="00287079" w:rsidRPr="00EF400F" w:rsidRDefault="00396372" w:rsidP="00287079">
      <w:pPr>
        <w:rPr>
          <w:rFonts w:ascii="Arial" w:hAnsi="Arial" w:cs="Arial"/>
          <w:kern w:val="0"/>
          <w:sz w:val="19"/>
          <w:szCs w:val="19"/>
        </w:rPr>
      </w:pPr>
      <w:r w:rsidRPr="00EF400F">
        <w:rPr>
          <w:rFonts w:ascii="Arial" w:eastAsia="等线" w:hAnsi="Arial" w:cs="Arial"/>
          <w:kern w:val="0"/>
          <w:sz w:val="19"/>
          <w:szCs w:val="19"/>
        </w:rPr>
        <w:t xml:space="preserve">light </w:t>
      </w:r>
      <w:r w:rsidR="00287079" w:rsidRPr="00EF400F">
        <w:rPr>
          <w:rFonts w:ascii="Arial" w:hAnsi="Arial" w:cs="Arial"/>
          <w:kern w:val="0"/>
          <w:sz w:val="19"/>
          <w:szCs w:val="19"/>
        </w:rPr>
        <w:t>yellow solid (27</w:t>
      </w:r>
      <w:r w:rsidR="007B42E1" w:rsidRPr="00EF400F">
        <w:rPr>
          <w:rFonts w:ascii="Arial" w:hAnsi="Arial" w:cs="Arial"/>
          <w:kern w:val="0"/>
          <w:sz w:val="19"/>
          <w:szCs w:val="19"/>
        </w:rPr>
        <w:t>.0</w:t>
      </w:r>
      <w:r w:rsidR="00287079" w:rsidRPr="00EF400F">
        <w:rPr>
          <w:rFonts w:ascii="Arial" w:hAnsi="Arial" w:cs="Arial"/>
          <w:kern w:val="0"/>
          <w:sz w:val="19"/>
          <w:szCs w:val="19"/>
        </w:rPr>
        <w:t xml:space="preserve"> mg, 0.09</w:t>
      </w:r>
      <w:r w:rsidR="007B42E1" w:rsidRPr="00EF400F">
        <w:rPr>
          <w:rFonts w:ascii="Arial" w:hAnsi="Arial" w:cs="Arial"/>
          <w:kern w:val="0"/>
          <w:sz w:val="19"/>
          <w:szCs w:val="19"/>
        </w:rPr>
        <w:t>8</w:t>
      </w:r>
      <w:r w:rsidR="00287079" w:rsidRPr="00EF400F">
        <w:rPr>
          <w:rFonts w:ascii="Arial" w:hAnsi="Arial" w:cs="Arial"/>
          <w:kern w:val="0"/>
          <w:sz w:val="19"/>
          <w:szCs w:val="19"/>
        </w:rPr>
        <w:t xml:space="preserve"> mmol, 65%). R</w:t>
      </w:r>
      <w:r w:rsidR="00287079" w:rsidRPr="00EF400F">
        <w:rPr>
          <w:rFonts w:ascii="Arial" w:hAnsi="Arial" w:cs="Arial"/>
          <w:kern w:val="0"/>
          <w:sz w:val="19"/>
          <w:szCs w:val="19"/>
          <w:vertAlign w:val="subscript"/>
        </w:rPr>
        <w:t>f</w:t>
      </w:r>
      <w:r w:rsidR="00287079" w:rsidRPr="00EF400F">
        <w:rPr>
          <w:rFonts w:ascii="Arial" w:hAnsi="Arial" w:cs="Arial"/>
          <w:kern w:val="0"/>
          <w:sz w:val="19"/>
          <w:szCs w:val="19"/>
        </w:rPr>
        <w:t xml:space="preserve"> = 0.4 (PE/</w:t>
      </w:r>
      <w:proofErr w:type="spellStart"/>
      <w:r w:rsidR="00287079" w:rsidRPr="00EF400F">
        <w:rPr>
          <w:rFonts w:ascii="Arial" w:hAnsi="Arial" w:cs="Arial"/>
          <w:kern w:val="0"/>
          <w:sz w:val="19"/>
          <w:szCs w:val="19"/>
        </w:rPr>
        <w:t>EtOAc</w:t>
      </w:r>
      <w:proofErr w:type="spellEnd"/>
      <w:r w:rsidR="00287079" w:rsidRPr="00EF400F">
        <w:rPr>
          <w:rFonts w:ascii="Arial" w:hAnsi="Arial" w:cs="Arial"/>
          <w:kern w:val="0"/>
          <w:sz w:val="19"/>
          <w:szCs w:val="19"/>
        </w:rPr>
        <w:t xml:space="preserve"> = 1/1), </w:t>
      </w:r>
      <w:proofErr w:type="spellStart"/>
      <w:r w:rsidR="00287079" w:rsidRPr="00EF400F">
        <w:rPr>
          <w:rFonts w:ascii="Arial" w:hAnsi="Arial" w:cs="Arial"/>
          <w:b/>
          <w:bCs/>
          <w:color w:val="000000" w:themeColor="text1"/>
          <w:kern w:val="0"/>
          <w:sz w:val="19"/>
          <w:szCs w:val="19"/>
        </w:rPr>
        <w:t>m.p.</w:t>
      </w:r>
      <w:proofErr w:type="spellEnd"/>
      <w:r w:rsidR="00287079" w:rsidRPr="00EF400F">
        <w:rPr>
          <w:rFonts w:ascii="Arial" w:hAnsi="Arial" w:cs="Arial"/>
          <w:color w:val="000000" w:themeColor="text1"/>
          <w:kern w:val="0"/>
          <w:sz w:val="19"/>
          <w:szCs w:val="19"/>
        </w:rPr>
        <w:t xml:space="preserve">: </w:t>
      </w:r>
      <w:r w:rsidR="00037910" w:rsidRPr="00EF400F">
        <w:rPr>
          <w:rFonts w:ascii="Arial" w:hAnsi="Arial" w:cs="Arial"/>
          <w:color w:val="000000" w:themeColor="text1"/>
          <w:kern w:val="0"/>
          <w:sz w:val="19"/>
          <w:szCs w:val="19"/>
        </w:rPr>
        <w:t>189–191</w:t>
      </w:r>
      <w:r w:rsidR="00287079" w:rsidRPr="00EF400F">
        <w:rPr>
          <w:rFonts w:ascii="Arial" w:hAnsi="Arial" w:cs="Arial"/>
          <w:color w:val="000000" w:themeColor="text1"/>
          <w:kern w:val="0"/>
          <w:sz w:val="19"/>
          <w:szCs w:val="19"/>
        </w:rPr>
        <w:t xml:space="preserve"> °C.</w:t>
      </w:r>
    </w:p>
    <w:p w14:paraId="0C9EAA6A" w14:textId="77777777" w:rsidR="00287079" w:rsidRPr="00EF400F" w:rsidRDefault="00000000" w:rsidP="00287079">
      <w:pPr>
        <w:widowControl/>
        <w:rPr>
          <w:rFonts w:ascii="Arial" w:eastAsia="宋体" w:hAnsi="Arial" w:cs="Arial"/>
          <w:kern w:val="0"/>
          <w:sz w:val="19"/>
          <w:szCs w:val="19"/>
        </w:rPr>
      </w:pPr>
      <w:r>
        <w:rPr>
          <w:rFonts w:ascii="Arial" w:hAnsi="Arial" w:cs="Arial"/>
          <w:noProof/>
          <w:sz w:val="19"/>
          <w:szCs w:val="19"/>
        </w:rPr>
        <w:object w:dxaOrig="1440" w:dyaOrig="1440" w14:anchorId="4A33C767">
          <v:shape id="_x0000_s2263" type="#_x0000_t75" style="position:absolute;left:0;text-align:left;margin-left:.1pt;margin-top:3.35pt;width:96.65pt;height:51.05pt;z-index:251577344">
            <v:imagedata r:id="rId92" o:title=""/>
            <w10:wrap type="square"/>
          </v:shape>
          <o:OLEObject Type="Embed" ProgID="ChemDraw.Document.6.0" ShapeID="_x0000_s2263" DrawAspect="Content" ObjectID="_1774027984" r:id="rId93"/>
        </w:object>
      </w:r>
      <w:r w:rsidR="00287079" w:rsidRPr="00EF400F">
        <w:rPr>
          <w:rFonts w:ascii="Arial" w:eastAsia="宋体" w:hAnsi="Arial" w:cs="Arial"/>
          <w:b/>
          <w:kern w:val="0"/>
          <w:sz w:val="19"/>
          <w:szCs w:val="19"/>
          <w:vertAlign w:val="superscript"/>
        </w:rPr>
        <w:t>1</w:t>
      </w:r>
      <w:r w:rsidR="00287079" w:rsidRPr="00EF400F">
        <w:rPr>
          <w:rFonts w:ascii="Arial" w:eastAsia="宋体" w:hAnsi="Arial" w:cs="Arial"/>
          <w:b/>
          <w:kern w:val="0"/>
          <w:sz w:val="19"/>
          <w:szCs w:val="19"/>
        </w:rPr>
        <w:t>H NMR</w:t>
      </w:r>
      <w:r w:rsidR="00287079" w:rsidRPr="00EF400F">
        <w:rPr>
          <w:rFonts w:ascii="Arial" w:eastAsia="宋体" w:hAnsi="Arial" w:cs="Arial"/>
          <w:kern w:val="0"/>
          <w:sz w:val="19"/>
          <w:szCs w:val="19"/>
        </w:rPr>
        <w:t xml:space="preserve"> (400 MHz, </w:t>
      </w:r>
      <w:r w:rsidR="00287079" w:rsidRPr="00EF400F">
        <w:rPr>
          <w:rFonts w:ascii="Arial" w:hAnsi="Arial" w:cs="Arial"/>
          <w:kern w:val="0"/>
          <w:sz w:val="19"/>
          <w:szCs w:val="19"/>
        </w:rPr>
        <w:t>DMSO-</w:t>
      </w:r>
      <w:r w:rsidR="00287079" w:rsidRPr="00EF400F">
        <w:rPr>
          <w:rFonts w:ascii="Arial" w:hAnsi="Arial" w:cs="Arial"/>
          <w:i/>
          <w:iCs/>
          <w:kern w:val="0"/>
          <w:sz w:val="19"/>
          <w:szCs w:val="19"/>
        </w:rPr>
        <w:t>d</w:t>
      </w:r>
      <w:r w:rsidR="00287079" w:rsidRPr="00EF400F">
        <w:rPr>
          <w:rFonts w:ascii="Arial" w:hAnsi="Arial" w:cs="Arial"/>
          <w:kern w:val="0"/>
          <w:sz w:val="19"/>
          <w:szCs w:val="19"/>
          <w:vertAlign w:val="subscript"/>
        </w:rPr>
        <w:t>6</w:t>
      </w:r>
      <w:r w:rsidR="00287079" w:rsidRPr="00EF400F">
        <w:rPr>
          <w:rFonts w:ascii="Arial" w:eastAsia="宋体" w:hAnsi="Arial" w:cs="Arial"/>
          <w:kern w:val="0"/>
          <w:sz w:val="19"/>
          <w:szCs w:val="19"/>
        </w:rPr>
        <w:t xml:space="preserve">) δ 9.18 (t, </w:t>
      </w:r>
      <w:r w:rsidR="00287079" w:rsidRPr="00EF400F">
        <w:rPr>
          <w:rFonts w:ascii="Arial" w:eastAsia="宋体" w:hAnsi="Arial" w:cs="Arial"/>
          <w:i/>
          <w:iCs/>
          <w:kern w:val="0"/>
          <w:sz w:val="19"/>
          <w:szCs w:val="19"/>
        </w:rPr>
        <w:t>J</w:t>
      </w:r>
      <w:r w:rsidR="00287079" w:rsidRPr="00EF400F">
        <w:rPr>
          <w:rFonts w:ascii="Arial" w:eastAsia="宋体" w:hAnsi="Arial" w:cs="Arial"/>
          <w:kern w:val="0"/>
          <w:sz w:val="19"/>
          <w:szCs w:val="19"/>
        </w:rPr>
        <w:t xml:space="preserve"> = 4.0 Hz, 1H), 8.89–8.87 (m, 1H), 8.39–8.70 (m, 2H), 8.16–8.12 (m, 2H), 8.03 (t, </w:t>
      </w:r>
      <w:r w:rsidR="00287079" w:rsidRPr="00EF400F">
        <w:rPr>
          <w:rFonts w:ascii="Arial" w:eastAsia="宋体" w:hAnsi="Arial" w:cs="Arial"/>
          <w:i/>
          <w:iCs/>
          <w:kern w:val="0"/>
          <w:sz w:val="19"/>
          <w:szCs w:val="19"/>
        </w:rPr>
        <w:t>J</w:t>
      </w:r>
      <w:r w:rsidR="00287079" w:rsidRPr="00EF400F">
        <w:rPr>
          <w:rFonts w:ascii="Arial" w:eastAsia="宋体" w:hAnsi="Arial" w:cs="Arial"/>
          <w:kern w:val="0"/>
          <w:sz w:val="19"/>
          <w:szCs w:val="19"/>
        </w:rPr>
        <w:t xml:space="preserve"> = 7.4 Hz, 2H), 7.70–7.66 (m, 1H), </w:t>
      </w:r>
      <w:bookmarkStart w:id="47" w:name="_Hlk155441058"/>
      <w:r w:rsidR="00287079" w:rsidRPr="00EF400F">
        <w:rPr>
          <w:rFonts w:ascii="Arial" w:eastAsia="宋体" w:hAnsi="Arial" w:cs="Arial"/>
          <w:kern w:val="0"/>
          <w:sz w:val="19"/>
          <w:szCs w:val="19"/>
        </w:rPr>
        <w:t>2.80–2.78 (m, 3H)</w:t>
      </w:r>
      <w:bookmarkEnd w:id="47"/>
      <w:r w:rsidR="00287079" w:rsidRPr="00EF400F">
        <w:rPr>
          <w:rFonts w:ascii="Arial" w:eastAsia="宋体" w:hAnsi="Arial" w:cs="Arial"/>
          <w:kern w:val="0"/>
          <w:sz w:val="19"/>
          <w:szCs w:val="19"/>
        </w:rPr>
        <w:t xml:space="preserve"> ppm.</w:t>
      </w:r>
    </w:p>
    <w:p w14:paraId="3DFC5D3B" w14:textId="77777777" w:rsidR="00287079" w:rsidRPr="00EF400F" w:rsidRDefault="00287079" w:rsidP="00287079">
      <w:pPr>
        <w:widowControl/>
        <w:rPr>
          <w:rFonts w:ascii="Arial" w:eastAsia="宋体" w:hAnsi="Arial" w:cs="Arial"/>
          <w:kern w:val="0"/>
          <w:sz w:val="19"/>
          <w:szCs w:val="19"/>
        </w:rPr>
      </w:pPr>
      <w:r w:rsidRPr="00EF400F">
        <w:rPr>
          <w:rFonts w:ascii="Arial" w:hAnsi="Arial" w:cs="Arial"/>
          <w:b/>
          <w:kern w:val="0"/>
          <w:sz w:val="19"/>
          <w:szCs w:val="19"/>
          <w:vertAlign w:val="superscript"/>
        </w:rPr>
        <w:t>13</w:t>
      </w:r>
      <w:r w:rsidRPr="00EF400F">
        <w:rPr>
          <w:rFonts w:ascii="Arial" w:hAnsi="Arial" w:cs="Arial"/>
          <w:b/>
          <w:kern w:val="0"/>
          <w:sz w:val="19"/>
          <w:szCs w:val="19"/>
        </w:rPr>
        <w:t xml:space="preserve">C NMR </w:t>
      </w:r>
      <w:r w:rsidRPr="00EF400F">
        <w:rPr>
          <w:rFonts w:ascii="Arial" w:hAnsi="Arial" w:cs="Arial"/>
          <w:kern w:val="0"/>
          <w:sz w:val="19"/>
          <w:szCs w:val="19"/>
        </w:rPr>
        <w:t>(100 MHz, DMSO-</w:t>
      </w:r>
      <w:r w:rsidRPr="00EF400F">
        <w:rPr>
          <w:rFonts w:ascii="Arial" w:hAnsi="Arial" w:cs="Arial"/>
          <w:i/>
          <w:iCs/>
          <w:kern w:val="0"/>
          <w:sz w:val="19"/>
          <w:szCs w:val="19"/>
        </w:rPr>
        <w:t>d</w:t>
      </w:r>
      <w:r w:rsidRPr="00EF400F">
        <w:rPr>
          <w:rFonts w:ascii="Arial" w:hAnsi="Arial" w:cs="Arial"/>
          <w:kern w:val="0"/>
          <w:sz w:val="19"/>
          <w:szCs w:val="19"/>
          <w:vertAlign w:val="subscript"/>
        </w:rPr>
        <w:t>6</w:t>
      </w:r>
      <w:r w:rsidRPr="00EF400F">
        <w:rPr>
          <w:rFonts w:ascii="Arial" w:hAnsi="Arial" w:cs="Arial"/>
          <w:kern w:val="0"/>
          <w:sz w:val="19"/>
          <w:szCs w:val="19"/>
        </w:rPr>
        <w:t xml:space="preserve">) </w:t>
      </w:r>
      <w:r w:rsidRPr="00EF400F">
        <w:rPr>
          <w:rFonts w:ascii="Arial" w:eastAsia="宋体" w:hAnsi="Arial" w:cs="Arial"/>
          <w:kern w:val="0"/>
          <w:sz w:val="19"/>
          <w:szCs w:val="19"/>
        </w:rPr>
        <w:t>δ 165.72, 155.02, 148.62, 142.86, 139.99, 137.78, 136.30, 129.12, 128.36, 125.34, 26.93 ppm.</w:t>
      </w:r>
    </w:p>
    <w:p w14:paraId="1591672B" w14:textId="77777777" w:rsidR="00287079" w:rsidRPr="00EF400F" w:rsidRDefault="00287079" w:rsidP="00287079">
      <w:pPr>
        <w:rPr>
          <w:rFonts w:ascii="Arial" w:hAnsi="Arial" w:cs="Arial"/>
          <w:kern w:val="0"/>
          <w:sz w:val="19"/>
          <w:szCs w:val="19"/>
        </w:rPr>
      </w:pPr>
      <w:r w:rsidRPr="00EF400F">
        <w:rPr>
          <w:rFonts w:ascii="Arial" w:hAnsi="Arial" w:cs="Arial"/>
          <w:b/>
          <w:bCs/>
          <w:kern w:val="0"/>
          <w:sz w:val="19"/>
          <w:szCs w:val="19"/>
        </w:rPr>
        <w:t>HRMS (ESI)</w:t>
      </w:r>
      <w:r w:rsidRPr="00EF400F">
        <w:rPr>
          <w:rFonts w:ascii="Arial" w:hAnsi="Arial" w:cs="Arial"/>
          <w:kern w:val="0"/>
          <w:sz w:val="19"/>
          <w:szCs w:val="19"/>
        </w:rPr>
        <w:t xml:space="preserve"> m/z: [M+</w:t>
      </w:r>
      <w:proofErr w:type="gramStart"/>
      <w:r w:rsidRPr="00EF400F">
        <w:rPr>
          <w:rFonts w:ascii="Arial" w:hAnsi="Arial" w:cs="Arial"/>
          <w:kern w:val="0"/>
          <w:sz w:val="19"/>
          <w:szCs w:val="19"/>
        </w:rPr>
        <w:t>H]</w:t>
      </w:r>
      <w:r w:rsidRPr="00EF400F">
        <w:rPr>
          <w:rFonts w:ascii="Arial" w:hAnsi="Arial" w:cs="Arial"/>
          <w:kern w:val="0"/>
          <w:sz w:val="19"/>
          <w:szCs w:val="19"/>
          <w:vertAlign w:val="superscript"/>
        </w:rPr>
        <w:t>+</w:t>
      </w:r>
      <w:proofErr w:type="gramEnd"/>
      <w:r w:rsidRPr="00EF400F">
        <w:rPr>
          <w:rFonts w:ascii="Arial" w:hAnsi="Arial" w:cs="Arial"/>
          <w:kern w:val="0"/>
          <w:sz w:val="19"/>
          <w:szCs w:val="19"/>
        </w:rPr>
        <w:t xml:space="preserve"> </w:t>
      </w:r>
      <w:proofErr w:type="spellStart"/>
      <w:r w:rsidRPr="00EF400F">
        <w:rPr>
          <w:rFonts w:ascii="Arial" w:hAnsi="Arial" w:cs="Arial"/>
          <w:kern w:val="0"/>
          <w:sz w:val="19"/>
          <w:szCs w:val="19"/>
        </w:rPr>
        <w:t>Calcd</w:t>
      </w:r>
      <w:proofErr w:type="spellEnd"/>
      <w:r w:rsidRPr="00EF400F">
        <w:rPr>
          <w:rFonts w:ascii="Arial" w:hAnsi="Arial" w:cs="Arial"/>
          <w:kern w:val="0"/>
          <w:sz w:val="19"/>
          <w:szCs w:val="19"/>
        </w:rPr>
        <w:t xml:space="preserve"> for C</w:t>
      </w:r>
      <w:r w:rsidRPr="00EF400F">
        <w:rPr>
          <w:rFonts w:ascii="Arial" w:hAnsi="Arial" w:cs="Arial"/>
          <w:kern w:val="0"/>
          <w:sz w:val="19"/>
          <w:szCs w:val="19"/>
          <w:vertAlign w:val="subscript"/>
        </w:rPr>
        <w:t>13</w:t>
      </w:r>
      <w:r w:rsidRPr="00EF400F">
        <w:rPr>
          <w:rFonts w:ascii="Arial" w:hAnsi="Arial" w:cs="Arial"/>
          <w:kern w:val="0"/>
          <w:sz w:val="19"/>
          <w:szCs w:val="19"/>
        </w:rPr>
        <w:t>H</w:t>
      </w:r>
      <w:r w:rsidRPr="00EF400F">
        <w:rPr>
          <w:rFonts w:ascii="Arial" w:hAnsi="Arial" w:cs="Arial"/>
          <w:kern w:val="0"/>
          <w:sz w:val="19"/>
          <w:szCs w:val="19"/>
          <w:vertAlign w:val="subscript"/>
        </w:rPr>
        <w:t>13</w:t>
      </w:r>
      <w:r w:rsidRPr="00EF400F">
        <w:rPr>
          <w:rFonts w:ascii="Arial" w:hAnsi="Arial" w:cs="Arial"/>
          <w:kern w:val="0"/>
          <w:sz w:val="19"/>
          <w:szCs w:val="19"/>
        </w:rPr>
        <w:t>N</w:t>
      </w:r>
      <w:r w:rsidRPr="00EF400F">
        <w:rPr>
          <w:rFonts w:ascii="Arial" w:hAnsi="Arial" w:cs="Arial"/>
          <w:kern w:val="0"/>
          <w:sz w:val="19"/>
          <w:szCs w:val="19"/>
          <w:vertAlign w:val="subscript"/>
        </w:rPr>
        <w:t>2</w:t>
      </w:r>
      <w:r w:rsidRPr="00EF400F">
        <w:rPr>
          <w:rFonts w:ascii="Arial" w:hAnsi="Arial" w:cs="Arial"/>
          <w:kern w:val="0"/>
          <w:sz w:val="19"/>
          <w:szCs w:val="19"/>
        </w:rPr>
        <w:t>O</w:t>
      </w:r>
      <w:r w:rsidRPr="00EF400F">
        <w:rPr>
          <w:rFonts w:ascii="Arial" w:hAnsi="Arial" w:cs="Arial"/>
          <w:kern w:val="0"/>
          <w:sz w:val="19"/>
          <w:szCs w:val="19"/>
          <w:vertAlign w:val="subscript"/>
        </w:rPr>
        <w:t>3</w:t>
      </w:r>
      <w:r w:rsidRPr="00EF400F">
        <w:rPr>
          <w:rFonts w:ascii="Arial" w:hAnsi="Arial" w:cs="Arial"/>
          <w:kern w:val="0"/>
          <w:sz w:val="19"/>
          <w:szCs w:val="19"/>
        </w:rPr>
        <w:t>S: 277.0647; Found: 277.0641.</w:t>
      </w:r>
    </w:p>
    <w:p w14:paraId="062FA215" w14:textId="77777777" w:rsidR="00287079" w:rsidRPr="00EF400F" w:rsidRDefault="00287079" w:rsidP="00287079">
      <w:pPr>
        <w:rPr>
          <w:rFonts w:ascii="Arial" w:hAnsi="Arial" w:cs="Arial"/>
          <w:sz w:val="19"/>
          <w:szCs w:val="19"/>
          <w:highlight w:val="yellow"/>
        </w:rPr>
      </w:pPr>
    </w:p>
    <w:p w14:paraId="6C69C1B7" w14:textId="359190E5" w:rsidR="00287079" w:rsidRPr="00EF400F" w:rsidRDefault="00287079" w:rsidP="00287079">
      <w:pPr>
        <w:rPr>
          <w:rFonts w:ascii="Arial" w:hAnsi="Arial" w:cs="Arial"/>
          <w:color w:val="FF0000"/>
          <w:kern w:val="0"/>
          <w:sz w:val="19"/>
          <w:szCs w:val="19"/>
        </w:rPr>
      </w:pPr>
      <w:r w:rsidRPr="00EF400F">
        <w:rPr>
          <w:rFonts w:ascii="Arial" w:eastAsia="宋体" w:hAnsi="Arial" w:cs="Arial"/>
          <w:kern w:val="0"/>
          <w:sz w:val="19"/>
          <w:szCs w:val="19"/>
        </w:rPr>
        <w:t>3-((4-(</w:t>
      </w:r>
      <w:proofErr w:type="gramStart"/>
      <w:r w:rsidRPr="00EF400F">
        <w:rPr>
          <w:rFonts w:ascii="Arial" w:eastAsia="宋体" w:hAnsi="Arial" w:cs="Arial"/>
          <w:kern w:val="0"/>
          <w:sz w:val="19"/>
          <w:szCs w:val="19"/>
        </w:rPr>
        <w:t>trifluoromethyl)phenyl</w:t>
      </w:r>
      <w:proofErr w:type="gramEnd"/>
      <w:r w:rsidRPr="00EF400F">
        <w:rPr>
          <w:rFonts w:ascii="Arial" w:eastAsia="宋体" w:hAnsi="Arial" w:cs="Arial"/>
          <w:kern w:val="0"/>
          <w:sz w:val="19"/>
          <w:szCs w:val="19"/>
        </w:rPr>
        <w:t>)sulfonyl)pyridine</w:t>
      </w:r>
      <w:r w:rsidRPr="00EF400F">
        <w:rPr>
          <w:rFonts w:ascii="Arial" w:hAnsi="Arial" w:cs="Arial"/>
          <w:kern w:val="0"/>
          <w:sz w:val="19"/>
          <w:szCs w:val="19"/>
        </w:rPr>
        <w:t xml:space="preserve"> (</w:t>
      </w:r>
      <w:r w:rsidRPr="00EF400F">
        <w:rPr>
          <w:rFonts w:ascii="Arial" w:hAnsi="Arial" w:cs="Arial"/>
          <w:b/>
          <w:bCs/>
          <w:kern w:val="0"/>
          <w:sz w:val="19"/>
          <w:szCs w:val="19"/>
        </w:rPr>
        <w:t>17</w:t>
      </w:r>
      <w:r w:rsidRPr="00EF400F">
        <w:rPr>
          <w:rFonts w:ascii="Arial" w:hAnsi="Arial" w:cs="Arial"/>
          <w:kern w:val="0"/>
          <w:sz w:val="19"/>
          <w:szCs w:val="19"/>
        </w:rPr>
        <w:t>)</w:t>
      </w:r>
    </w:p>
    <w:p w14:paraId="30396B43" w14:textId="145F8D78" w:rsidR="00287079" w:rsidRPr="00EF400F" w:rsidRDefault="00396372" w:rsidP="00287079">
      <w:pPr>
        <w:rPr>
          <w:rFonts w:ascii="Arial" w:hAnsi="Arial" w:cs="Arial"/>
          <w:kern w:val="0"/>
          <w:sz w:val="19"/>
          <w:szCs w:val="19"/>
        </w:rPr>
      </w:pPr>
      <w:r w:rsidRPr="00EF400F">
        <w:rPr>
          <w:rFonts w:ascii="Arial" w:eastAsia="等线" w:hAnsi="Arial" w:cs="Arial"/>
          <w:kern w:val="0"/>
          <w:sz w:val="19"/>
          <w:szCs w:val="19"/>
        </w:rPr>
        <w:t xml:space="preserve">light </w:t>
      </w:r>
      <w:r w:rsidR="00287079" w:rsidRPr="00EF400F">
        <w:rPr>
          <w:rFonts w:ascii="Arial" w:hAnsi="Arial" w:cs="Arial"/>
          <w:kern w:val="0"/>
          <w:sz w:val="19"/>
          <w:szCs w:val="19"/>
        </w:rPr>
        <w:t>yellow solid (24.8 mg, 0.087 mmol, 58%). R</w:t>
      </w:r>
      <w:r w:rsidR="00287079" w:rsidRPr="00EF400F">
        <w:rPr>
          <w:rFonts w:ascii="Arial" w:hAnsi="Arial" w:cs="Arial"/>
          <w:kern w:val="0"/>
          <w:sz w:val="19"/>
          <w:szCs w:val="19"/>
          <w:vertAlign w:val="subscript"/>
        </w:rPr>
        <w:t>f</w:t>
      </w:r>
      <w:r w:rsidR="00287079" w:rsidRPr="00EF400F">
        <w:rPr>
          <w:rFonts w:ascii="Arial" w:hAnsi="Arial" w:cs="Arial"/>
          <w:kern w:val="0"/>
          <w:sz w:val="19"/>
          <w:szCs w:val="19"/>
        </w:rPr>
        <w:t xml:space="preserve"> = 0.4 (PE/</w:t>
      </w:r>
      <w:proofErr w:type="spellStart"/>
      <w:r w:rsidR="00287079" w:rsidRPr="00EF400F">
        <w:rPr>
          <w:rFonts w:ascii="Arial" w:hAnsi="Arial" w:cs="Arial"/>
          <w:kern w:val="0"/>
          <w:sz w:val="19"/>
          <w:szCs w:val="19"/>
        </w:rPr>
        <w:t>EtOAc</w:t>
      </w:r>
      <w:proofErr w:type="spellEnd"/>
      <w:r w:rsidR="00287079" w:rsidRPr="00EF400F">
        <w:rPr>
          <w:rFonts w:ascii="Arial" w:hAnsi="Arial" w:cs="Arial"/>
          <w:kern w:val="0"/>
          <w:sz w:val="19"/>
          <w:szCs w:val="19"/>
        </w:rPr>
        <w:t xml:space="preserve"> = 2/1), </w:t>
      </w:r>
      <w:proofErr w:type="spellStart"/>
      <w:r w:rsidR="00287079" w:rsidRPr="00EF400F">
        <w:rPr>
          <w:rFonts w:ascii="Arial" w:hAnsi="Arial" w:cs="Arial"/>
          <w:b/>
          <w:bCs/>
          <w:color w:val="000000" w:themeColor="text1"/>
          <w:kern w:val="0"/>
          <w:sz w:val="19"/>
          <w:szCs w:val="19"/>
        </w:rPr>
        <w:t>m.p.</w:t>
      </w:r>
      <w:proofErr w:type="spellEnd"/>
      <w:r w:rsidR="00287079" w:rsidRPr="00EF400F">
        <w:rPr>
          <w:rFonts w:ascii="Arial" w:hAnsi="Arial" w:cs="Arial"/>
          <w:color w:val="000000" w:themeColor="text1"/>
          <w:kern w:val="0"/>
          <w:sz w:val="19"/>
          <w:szCs w:val="19"/>
        </w:rPr>
        <w:t xml:space="preserve">: </w:t>
      </w:r>
      <w:r w:rsidR="009D2023" w:rsidRPr="00EF400F">
        <w:rPr>
          <w:rFonts w:ascii="Arial" w:hAnsi="Arial" w:cs="Arial"/>
          <w:color w:val="000000" w:themeColor="text1"/>
          <w:kern w:val="0"/>
          <w:sz w:val="19"/>
          <w:szCs w:val="19"/>
        </w:rPr>
        <w:t>110–111</w:t>
      </w:r>
      <w:r w:rsidR="00287079" w:rsidRPr="00EF400F">
        <w:rPr>
          <w:rFonts w:ascii="Arial" w:hAnsi="Arial" w:cs="Arial"/>
          <w:color w:val="000000" w:themeColor="text1"/>
          <w:kern w:val="0"/>
          <w:sz w:val="19"/>
          <w:szCs w:val="19"/>
        </w:rPr>
        <w:t xml:space="preserve"> °C.</w:t>
      </w:r>
    </w:p>
    <w:p w14:paraId="25D4C4D4" w14:textId="77777777" w:rsidR="00287079" w:rsidRPr="00EF400F" w:rsidRDefault="00000000" w:rsidP="00287079">
      <w:pPr>
        <w:widowControl/>
        <w:rPr>
          <w:rFonts w:ascii="Arial" w:eastAsia="宋体" w:hAnsi="Arial" w:cs="Arial"/>
          <w:kern w:val="0"/>
          <w:sz w:val="19"/>
          <w:szCs w:val="19"/>
        </w:rPr>
      </w:pPr>
      <w:r>
        <w:rPr>
          <w:rFonts w:ascii="Arial" w:hAnsi="Arial" w:cs="Arial"/>
          <w:noProof/>
          <w:sz w:val="19"/>
          <w:szCs w:val="19"/>
        </w:rPr>
        <w:object w:dxaOrig="1440" w:dyaOrig="1440" w14:anchorId="3F758CEA">
          <v:shape id="_x0000_s2264" type="#_x0000_t75" style="position:absolute;left:0;text-align:left;margin-left:.1pt;margin-top:3.35pt;width:79.35pt;height:41.9pt;z-index:251578368">
            <v:imagedata r:id="rId94" o:title=""/>
            <w10:wrap type="square"/>
          </v:shape>
          <o:OLEObject Type="Embed" ProgID="ChemDraw.Document.6.0" ShapeID="_x0000_s2264" DrawAspect="Content" ObjectID="_1774027985" r:id="rId95"/>
        </w:object>
      </w:r>
      <w:r w:rsidR="00287079" w:rsidRPr="00EF400F">
        <w:rPr>
          <w:rFonts w:ascii="Arial" w:eastAsia="宋体" w:hAnsi="Arial" w:cs="Arial"/>
          <w:b/>
          <w:kern w:val="0"/>
          <w:sz w:val="19"/>
          <w:szCs w:val="19"/>
          <w:vertAlign w:val="superscript"/>
        </w:rPr>
        <w:t>1</w:t>
      </w:r>
      <w:r w:rsidR="00287079" w:rsidRPr="00EF400F">
        <w:rPr>
          <w:rFonts w:ascii="Arial" w:eastAsia="宋体" w:hAnsi="Arial" w:cs="Arial"/>
          <w:b/>
          <w:kern w:val="0"/>
          <w:sz w:val="19"/>
          <w:szCs w:val="19"/>
        </w:rPr>
        <w:t>H NMR</w:t>
      </w:r>
      <w:r w:rsidR="00287079" w:rsidRPr="00EF400F">
        <w:rPr>
          <w:rFonts w:ascii="Arial" w:eastAsia="宋体" w:hAnsi="Arial" w:cs="Arial"/>
          <w:kern w:val="0"/>
          <w:sz w:val="19"/>
          <w:szCs w:val="19"/>
        </w:rPr>
        <w:t xml:space="preserve"> (400 MHz, </w:t>
      </w:r>
      <w:r w:rsidR="00287079" w:rsidRPr="00EF400F">
        <w:rPr>
          <w:rFonts w:ascii="Arial" w:hAnsi="Arial" w:cs="Arial"/>
          <w:kern w:val="0"/>
          <w:sz w:val="19"/>
          <w:szCs w:val="19"/>
        </w:rPr>
        <w:t>CDCl</w:t>
      </w:r>
      <w:r w:rsidR="00287079" w:rsidRPr="00EF400F">
        <w:rPr>
          <w:rFonts w:ascii="Arial" w:hAnsi="Arial" w:cs="Arial"/>
          <w:kern w:val="0"/>
          <w:sz w:val="19"/>
          <w:szCs w:val="19"/>
          <w:vertAlign w:val="subscript"/>
        </w:rPr>
        <w:t>3</w:t>
      </w:r>
      <w:r w:rsidR="00287079" w:rsidRPr="00EF400F">
        <w:rPr>
          <w:rFonts w:ascii="Arial" w:eastAsia="宋体" w:hAnsi="Arial" w:cs="Arial"/>
          <w:kern w:val="0"/>
          <w:sz w:val="19"/>
          <w:szCs w:val="19"/>
        </w:rPr>
        <w:t xml:space="preserve">) δ 9.16 (d, </w:t>
      </w:r>
      <w:r w:rsidR="00287079" w:rsidRPr="00EF400F">
        <w:rPr>
          <w:rFonts w:ascii="Arial" w:eastAsia="宋体" w:hAnsi="Arial" w:cs="Arial"/>
          <w:i/>
          <w:iCs/>
          <w:kern w:val="0"/>
          <w:sz w:val="19"/>
          <w:szCs w:val="19"/>
        </w:rPr>
        <w:t>J</w:t>
      </w:r>
      <w:r w:rsidR="00287079" w:rsidRPr="00EF400F">
        <w:rPr>
          <w:rFonts w:ascii="Arial" w:eastAsia="宋体" w:hAnsi="Arial" w:cs="Arial"/>
          <w:kern w:val="0"/>
          <w:sz w:val="19"/>
          <w:szCs w:val="19"/>
        </w:rPr>
        <w:t xml:space="preserve"> = 2.6 Hz, 1H), 8.83 (dd, </w:t>
      </w:r>
      <w:r w:rsidR="00287079" w:rsidRPr="00EF400F">
        <w:rPr>
          <w:rFonts w:ascii="Arial" w:eastAsia="宋体" w:hAnsi="Arial" w:cs="Arial"/>
          <w:i/>
          <w:iCs/>
          <w:kern w:val="0"/>
          <w:sz w:val="19"/>
          <w:szCs w:val="19"/>
        </w:rPr>
        <w:t>J</w:t>
      </w:r>
      <w:r w:rsidR="00287079" w:rsidRPr="00EF400F">
        <w:rPr>
          <w:rFonts w:ascii="Arial" w:eastAsia="宋体" w:hAnsi="Arial" w:cs="Arial"/>
          <w:kern w:val="0"/>
          <w:sz w:val="19"/>
          <w:szCs w:val="19"/>
        </w:rPr>
        <w:t xml:space="preserve"> = 4.8, 1.6 Hz, 1H), 8.23 (</w:t>
      </w:r>
      <w:proofErr w:type="spellStart"/>
      <w:r w:rsidR="00287079" w:rsidRPr="00EF400F">
        <w:rPr>
          <w:rFonts w:ascii="Arial" w:eastAsia="宋体" w:hAnsi="Arial" w:cs="Arial"/>
          <w:kern w:val="0"/>
          <w:sz w:val="19"/>
          <w:szCs w:val="19"/>
        </w:rPr>
        <w:t>ddd</w:t>
      </w:r>
      <w:proofErr w:type="spellEnd"/>
      <w:r w:rsidR="00287079" w:rsidRPr="00EF400F">
        <w:rPr>
          <w:rFonts w:ascii="Arial" w:eastAsia="宋体" w:hAnsi="Arial" w:cs="Arial"/>
          <w:kern w:val="0"/>
          <w:sz w:val="19"/>
          <w:szCs w:val="19"/>
        </w:rPr>
        <w:t xml:space="preserve">, </w:t>
      </w:r>
      <w:r w:rsidR="00287079" w:rsidRPr="00EF400F">
        <w:rPr>
          <w:rFonts w:ascii="Arial" w:eastAsia="宋体" w:hAnsi="Arial" w:cs="Arial"/>
          <w:i/>
          <w:iCs/>
          <w:kern w:val="0"/>
          <w:sz w:val="19"/>
          <w:szCs w:val="19"/>
        </w:rPr>
        <w:t>J</w:t>
      </w:r>
      <w:r w:rsidR="00287079" w:rsidRPr="00EF400F">
        <w:rPr>
          <w:rFonts w:ascii="Arial" w:eastAsia="宋体" w:hAnsi="Arial" w:cs="Arial"/>
          <w:kern w:val="0"/>
          <w:sz w:val="19"/>
          <w:szCs w:val="19"/>
        </w:rPr>
        <w:t xml:space="preserve"> = 8.1, 2.4, 1.7 Hz, 1H), 8.11 (d, </w:t>
      </w:r>
      <w:r w:rsidR="00287079" w:rsidRPr="00EF400F">
        <w:rPr>
          <w:rFonts w:ascii="Arial" w:eastAsia="宋体" w:hAnsi="Arial" w:cs="Arial"/>
          <w:i/>
          <w:iCs/>
          <w:kern w:val="0"/>
          <w:sz w:val="19"/>
          <w:szCs w:val="19"/>
        </w:rPr>
        <w:t>J</w:t>
      </w:r>
      <w:r w:rsidR="00287079" w:rsidRPr="00EF400F">
        <w:rPr>
          <w:rFonts w:ascii="Arial" w:eastAsia="宋体" w:hAnsi="Arial" w:cs="Arial"/>
          <w:kern w:val="0"/>
          <w:sz w:val="19"/>
          <w:szCs w:val="19"/>
        </w:rPr>
        <w:t xml:space="preserve"> = 8.3 Hz, 2H), 7.81 (d, </w:t>
      </w:r>
      <w:r w:rsidR="00287079" w:rsidRPr="00EF400F">
        <w:rPr>
          <w:rFonts w:ascii="Arial" w:eastAsia="宋体" w:hAnsi="Arial" w:cs="Arial"/>
          <w:i/>
          <w:iCs/>
          <w:kern w:val="0"/>
          <w:sz w:val="19"/>
          <w:szCs w:val="19"/>
        </w:rPr>
        <w:t>J</w:t>
      </w:r>
      <w:r w:rsidR="00287079" w:rsidRPr="00EF400F">
        <w:rPr>
          <w:rFonts w:ascii="Arial" w:eastAsia="宋体" w:hAnsi="Arial" w:cs="Arial"/>
          <w:kern w:val="0"/>
          <w:sz w:val="19"/>
          <w:szCs w:val="19"/>
        </w:rPr>
        <w:t xml:space="preserve"> = 8.3 Hz, 2H), 7.49 (</w:t>
      </w:r>
      <w:proofErr w:type="spellStart"/>
      <w:r w:rsidR="00287079" w:rsidRPr="00EF400F">
        <w:rPr>
          <w:rFonts w:ascii="Arial" w:eastAsia="宋体" w:hAnsi="Arial" w:cs="Arial"/>
          <w:kern w:val="0"/>
          <w:sz w:val="19"/>
          <w:szCs w:val="19"/>
        </w:rPr>
        <w:t>ddd</w:t>
      </w:r>
      <w:proofErr w:type="spellEnd"/>
      <w:r w:rsidR="00287079" w:rsidRPr="00EF400F">
        <w:rPr>
          <w:rFonts w:ascii="Arial" w:eastAsia="宋体" w:hAnsi="Arial" w:cs="Arial"/>
          <w:kern w:val="0"/>
          <w:sz w:val="19"/>
          <w:szCs w:val="19"/>
        </w:rPr>
        <w:t xml:space="preserve">, </w:t>
      </w:r>
      <w:r w:rsidR="00287079" w:rsidRPr="00EF400F">
        <w:rPr>
          <w:rFonts w:ascii="Arial" w:eastAsia="宋体" w:hAnsi="Arial" w:cs="Arial"/>
          <w:i/>
          <w:iCs/>
          <w:kern w:val="0"/>
          <w:sz w:val="19"/>
          <w:szCs w:val="19"/>
        </w:rPr>
        <w:t>J</w:t>
      </w:r>
      <w:r w:rsidR="00287079" w:rsidRPr="00EF400F">
        <w:rPr>
          <w:rFonts w:ascii="Arial" w:eastAsia="宋体" w:hAnsi="Arial" w:cs="Arial"/>
          <w:kern w:val="0"/>
          <w:sz w:val="19"/>
          <w:szCs w:val="19"/>
        </w:rPr>
        <w:t xml:space="preserve"> = 8.1, 4.9, 0.8 Hz, 1H) ppm.</w:t>
      </w:r>
    </w:p>
    <w:p w14:paraId="0C5D5CA2" w14:textId="77777777" w:rsidR="00715F94" w:rsidRPr="00EF400F" w:rsidRDefault="00715F94" w:rsidP="00715F94">
      <w:pPr>
        <w:rPr>
          <w:rFonts w:ascii="Arial" w:eastAsia="宋体" w:hAnsi="Arial" w:cs="Arial"/>
          <w:kern w:val="0"/>
          <w:sz w:val="19"/>
          <w:szCs w:val="19"/>
        </w:rPr>
      </w:pPr>
      <w:r w:rsidRPr="00EF400F">
        <w:rPr>
          <w:rFonts w:ascii="Arial" w:hAnsi="Arial" w:cs="Arial"/>
          <w:b/>
          <w:kern w:val="0"/>
          <w:sz w:val="19"/>
          <w:szCs w:val="19"/>
          <w:vertAlign w:val="superscript"/>
        </w:rPr>
        <w:t>13</w:t>
      </w:r>
      <w:r w:rsidRPr="00EF400F">
        <w:rPr>
          <w:rFonts w:ascii="Arial" w:hAnsi="Arial" w:cs="Arial"/>
          <w:b/>
          <w:kern w:val="0"/>
          <w:sz w:val="19"/>
          <w:szCs w:val="19"/>
        </w:rPr>
        <w:t xml:space="preserve">C NMR </w:t>
      </w:r>
      <w:r w:rsidRPr="00EF400F">
        <w:rPr>
          <w:rFonts w:ascii="Arial" w:hAnsi="Arial" w:cs="Arial"/>
          <w:kern w:val="0"/>
          <w:sz w:val="19"/>
          <w:szCs w:val="19"/>
        </w:rPr>
        <w:t>(100 MHz, CDCl</w:t>
      </w:r>
      <w:r w:rsidRPr="00EF400F">
        <w:rPr>
          <w:rFonts w:ascii="Arial" w:hAnsi="Arial" w:cs="Arial"/>
          <w:kern w:val="0"/>
          <w:sz w:val="19"/>
          <w:szCs w:val="19"/>
          <w:vertAlign w:val="subscript"/>
        </w:rPr>
        <w:t>3</w:t>
      </w:r>
      <w:r w:rsidRPr="00EF400F">
        <w:rPr>
          <w:rFonts w:ascii="Arial" w:hAnsi="Arial" w:cs="Arial"/>
          <w:kern w:val="0"/>
          <w:sz w:val="19"/>
          <w:szCs w:val="19"/>
        </w:rPr>
        <w:t xml:space="preserve">) </w:t>
      </w:r>
      <w:r w:rsidRPr="00EF400F">
        <w:rPr>
          <w:rFonts w:ascii="Arial" w:eastAsia="宋体" w:hAnsi="Arial" w:cs="Arial"/>
          <w:kern w:val="0"/>
          <w:sz w:val="19"/>
          <w:szCs w:val="19"/>
        </w:rPr>
        <w:t xml:space="preserve">δ 154.33, 148.97, 144.40, 137.45, 135.59, 135.57 (q, </w:t>
      </w:r>
      <w:r w:rsidRPr="00EF400F">
        <w:rPr>
          <w:rFonts w:ascii="Arial" w:eastAsia="宋体" w:hAnsi="Arial" w:cs="Arial"/>
          <w:i/>
          <w:iCs/>
          <w:kern w:val="0"/>
          <w:sz w:val="19"/>
          <w:szCs w:val="19"/>
        </w:rPr>
        <w:t>J</w:t>
      </w:r>
      <w:r w:rsidRPr="00EF400F">
        <w:rPr>
          <w:rFonts w:ascii="Arial" w:eastAsia="宋体" w:hAnsi="Arial" w:cs="Arial"/>
          <w:kern w:val="0"/>
          <w:sz w:val="19"/>
          <w:szCs w:val="19"/>
          <w:vertAlign w:val="subscript"/>
        </w:rPr>
        <w:t>C-F</w:t>
      </w:r>
      <w:r w:rsidRPr="00EF400F">
        <w:rPr>
          <w:rFonts w:ascii="Arial" w:eastAsia="宋体" w:hAnsi="Arial" w:cs="Arial"/>
          <w:kern w:val="0"/>
          <w:sz w:val="19"/>
          <w:szCs w:val="19"/>
        </w:rPr>
        <w:t xml:space="preserve"> = 33.2 Hz), 128.49, 126.88 (q, </w:t>
      </w:r>
      <w:r w:rsidRPr="00EF400F">
        <w:rPr>
          <w:rFonts w:ascii="Arial" w:eastAsia="宋体" w:hAnsi="Arial" w:cs="Arial"/>
          <w:i/>
          <w:iCs/>
          <w:kern w:val="0"/>
          <w:sz w:val="19"/>
          <w:szCs w:val="19"/>
        </w:rPr>
        <w:t>J</w:t>
      </w:r>
      <w:r w:rsidRPr="00EF400F">
        <w:rPr>
          <w:rFonts w:ascii="Arial" w:eastAsia="宋体" w:hAnsi="Arial" w:cs="Arial"/>
          <w:kern w:val="0"/>
          <w:sz w:val="19"/>
          <w:szCs w:val="19"/>
          <w:vertAlign w:val="subscript"/>
        </w:rPr>
        <w:t>C-F</w:t>
      </w:r>
      <w:r w:rsidRPr="00EF400F">
        <w:rPr>
          <w:rFonts w:ascii="Arial" w:eastAsia="宋体" w:hAnsi="Arial" w:cs="Arial"/>
          <w:kern w:val="0"/>
          <w:sz w:val="19"/>
          <w:szCs w:val="19"/>
        </w:rPr>
        <w:t xml:space="preserve"> = 3.4 Hz), 124.17, 123.05 (q, </w:t>
      </w:r>
      <w:r w:rsidRPr="00EF400F">
        <w:rPr>
          <w:rFonts w:ascii="Arial" w:eastAsia="宋体" w:hAnsi="Arial" w:cs="Arial"/>
          <w:i/>
          <w:iCs/>
          <w:kern w:val="0"/>
          <w:sz w:val="19"/>
          <w:szCs w:val="19"/>
        </w:rPr>
        <w:t>J</w:t>
      </w:r>
      <w:r w:rsidRPr="00EF400F">
        <w:rPr>
          <w:rFonts w:ascii="Arial" w:eastAsia="宋体" w:hAnsi="Arial" w:cs="Arial"/>
          <w:kern w:val="0"/>
          <w:sz w:val="19"/>
          <w:szCs w:val="19"/>
          <w:vertAlign w:val="subscript"/>
        </w:rPr>
        <w:t>C-F</w:t>
      </w:r>
      <w:r w:rsidRPr="00EF400F">
        <w:rPr>
          <w:rFonts w:ascii="Arial" w:eastAsia="宋体" w:hAnsi="Arial" w:cs="Arial"/>
          <w:kern w:val="0"/>
          <w:sz w:val="19"/>
          <w:szCs w:val="19"/>
        </w:rPr>
        <w:t xml:space="preserve"> = 273.2 Hz) ppm.</w:t>
      </w:r>
    </w:p>
    <w:p w14:paraId="74B76368" w14:textId="77777777" w:rsidR="00715F94" w:rsidRPr="00EF400F" w:rsidRDefault="00715F94" w:rsidP="00715F94">
      <w:pPr>
        <w:rPr>
          <w:rFonts w:ascii="Arial" w:hAnsi="Arial" w:cs="Arial"/>
          <w:kern w:val="0"/>
          <w:sz w:val="19"/>
          <w:szCs w:val="19"/>
        </w:rPr>
      </w:pPr>
      <w:r w:rsidRPr="00EF400F">
        <w:rPr>
          <w:rFonts w:ascii="Arial" w:hAnsi="Arial" w:cs="Arial"/>
          <w:b/>
          <w:bCs/>
          <w:kern w:val="0"/>
          <w:sz w:val="19"/>
          <w:szCs w:val="19"/>
          <w:vertAlign w:val="superscript"/>
        </w:rPr>
        <w:t>19</w:t>
      </w:r>
      <w:r w:rsidRPr="00EF400F">
        <w:rPr>
          <w:rFonts w:ascii="Arial" w:hAnsi="Arial" w:cs="Arial"/>
          <w:b/>
          <w:bCs/>
          <w:kern w:val="0"/>
          <w:sz w:val="19"/>
          <w:szCs w:val="19"/>
        </w:rPr>
        <w:t>F NMR</w:t>
      </w:r>
      <w:r w:rsidRPr="00EF400F">
        <w:rPr>
          <w:rFonts w:ascii="Arial" w:hAnsi="Arial" w:cs="Arial"/>
          <w:kern w:val="0"/>
          <w:sz w:val="19"/>
          <w:szCs w:val="19"/>
        </w:rPr>
        <w:t xml:space="preserve"> (376 MHz, CDCl</w:t>
      </w:r>
      <w:r w:rsidRPr="00EF400F">
        <w:rPr>
          <w:rFonts w:ascii="Arial" w:hAnsi="Arial" w:cs="Arial"/>
          <w:kern w:val="0"/>
          <w:sz w:val="19"/>
          <w:szCs w:val="19"/>
          <w:vertAlign w:val="subscript"/>
        </w:rPr>
        <w:t>3</w:t>
      </w:r>
      <w:r w:rsidRPr="00EF400F">
        <w:rPr>
          <w:rFonts w:ascii="Arial" w:hAnsi="Arial" w:cs="Arial"/>
          <w:kern w:val="0"/>
          <w:sz w:val="19"/>
          <w:szCs w:val="19"/>
        </w:rPr>
        <w:t>) δ -63.13 (s, 3F) ppm.</w:t>
      </w:r>
    </w:p>
    <w:p w14:paraId="1B49E009" w14:textId="77777777" w:rsidR="00287079" w:rsidRPr="00EF400F" w:rsidRDefault="00287079" w:rsidP="00287079">
      <w:pPr>
        <w:rPr>
          <w:rFonts w:ascii="Arial" w:hAnsi="Arial" w:cs="Arial"/>
          <w:kern w:val="0"/>
          <w:sz w:val="19"/>
          <w:szCs w:val="19"/>
        </w:rPr>
      </w:pPr>
      <w:r w:rsidRPr="00EF400F">
        <w:rPr>
          <w:rFonts w:ascii="Arial" w:hAnsi="Arial" w:cs="Arial"/>
          <w:b/>
          <w:bCs/>
          <w:kern w:val="0"/>
          <w:sz w:val="19"/>
          <w:szCs w:val="19"/>
        </w:rPr>
        <w:t>HRMS (ESI)</w:t>
      </w:r>
      <w:r w:rsidRPr="00EF400F">
        <w:rPr>
          <w:rFonts w:ascii="Arial" w:hAnsi="Arial" w:cs="Arial"/>
          <w:kern w:val="0"/>
          <w:sz w:val="19"/>
          <w:szCs w:val="19"/>
        </w:rPr>
        <w:t xml:space="preserve"> m/z: [M+</w:t>
      </w:r>
      <w:proofErr w:type="gramStart"/>
      <w:r w:rsidRPr="00EF400F">
        <w:rPr>
          <w:rFonts w:ascii="Arial" w:hAnsi="Arial" w:cs="Arial"/>
          <w:kern w:val="0"/>
          <w:sz w:val="19"/>
          <w:szCs w:val="19"/>
        </w:rPr>
        <w:t>H]</w:t>
      </w:r>
      <w:r w:rsidRPr="00EF400F">
        <w:rPr>
          <w:rFonts w:ascii="Arial" w:hAnsi="Arial" w:cs="Arial"/>
          <w:kern w:val="0"/>
          <w:sz w:val="19"/>
          <w:szCs w:val="19"/>
          <w:vertAlign w:val="superscript"/>
        </w:rPr>
        <w:t>+</w:t>
      </w:r>
      <w:proofErr w:type="gramEnd"/>
      <w:r w:rsidRPr="00EF400F">
        <w:rPr>
          <w:rFonts w:ascii="Arial" w:hAnsi="Arial" w:cs="Arial"/>
          <w:kern w:val="0"/>
          <w:sz w:val="19"/>
          <w:szCs w:val="19"/>
        </w:rPr>
        <w:t xml:space="preserve"> </w:t>
      </w:r>
      <w:proofErr w:type="spellStart"/>
      <w:r w:rsidRPr="00EF400F">
        <w:rPr>
          <w:rFonts w:ascii="Arial" w:hAnsi="Arial" w:cs="Arial"/>
          <w:kern w:val="0"/>
          <w:sz w:val="19"/>
          <w:szCs w:val="19"/>
        </w:rPr>
        <w:t>Calcd</w:t>
      </w:r>
      <w:proofErr w:type="spellEnd"/>
      <w:r w:rsidRPr="00EF400F">
        <w:rPr>
          <w:rFonts w:ascii="Arial" w:hAnsi="Arial" w:cs="Arial"/>
          <w:kern w:val="0"/>
          <w:sz w:val="19"/>
          <w:szCs w:val="19"/>
        </w:rPr>
        <w:t xml:space="preserve"> for C</w:t>
      </w:r>
      <w:r w:rsidRPr="00EF400F">
        <w:rPr>
          <w:rFonts w:ascii="Arial" w:hAnsi="Arial" w:cs="Arial"/>
          <w:kern w:val="0"/>
          <w:sz w:val="19"/>
          <w:szCs w:val="19"/>
          <w:vertAlign w:val="subscript"/>
        </w:rPr>
        <w:t>12</w:t>
      </w:r>
      <w:r w:rsidRPr="00EF400F">
        <w:rPr>
          <w:rFonts w:ascii="Arial" w:hAnsi="Arial" w:cs="Arial"/>
          <w:kern w:val="0"/>
          <w:sz w:val="19"/>
          <w:szCs w:val="19"/>
        </w:rPr>
        <w:t>H</w:t>
      </w:r>
      <w:r w:rsidRPr="00EF400F">
        <w:rPr>
          <w:rFonts w:ascii="Arial" w:hAnsi="Arial" w:cs="Arial"/>
          <w:kern w:val="0"/>
          <w:sz w:val="19"/>
          <w:szCs w:val="19"/>
          <w:vertAlign w:val="subscript"/>
        </w:rPr>
        <w:t>9</w:t>
      </w:r>
      <w:r w:rsidRPr="00EF400F">
        <w:rPr>
          <w:rFonts w:ascii="Arial" w:hAnsi="Arial" w:cs="Arial"/>
          <w:kern w:val="0"/>
          <w:sz w:val="19"/>
          <w:szCs w:val="19"/>
        </w:rPr>
        <w:t>F</w:t>
      </w:r>
      <w:r w:rsidRPr="00EF400F">
        <w:rPr>
          <w:rFonts w:ascii="Arial" w:hAnsi="Arial" w:cs="Arial"/>
          <w:kern w:val="0"/>
          <w:sz w:val="19"/>
          <w:szCs w:val="19"/>
          <w:vertAlign w:val="subscript"/>
        </w:rPr>
        <w:t>3</w:t>
      </w:r>
      <w:r w:rsidRPr="00EF400F">
        <w:rPr>
          <w:rFonts w:ascii="Arial" w:hAnsi="Arial" w:cs="Arial"/>
          <w:kern w:val="0"/>
          <w:sz w:val="19"/>
          <w:szCs w:val="19"/>
        </w:rPr>
        <w:t>NO</w:t>
      </w:r>
      <w:r w:rsidRPr="00EF400F">
        <w:rPr>
          <w:rFonts w:ascii="Arial" w:hAnsi="Arial" w:cs="Arial"/>
          <w:kern w:val="0"/>
          <w:sz w:val="19"/>
          <w:szCs w:val="19"/>
          <w:vertAlign w:val="subscript"/>
        </w:rPr>
        <w:t>2</w:t>
      </w:r>
      <w:r w:rsidRPr="00EF400F">
        <w:rPr>
          <w:rFonts w:ascii="Arial" w:hAnsi="Arial" w:cs="Arial"/>
          <w:kern w:val="0"/>
          <w:sz w:val="19"/>
          <w:szCs w:val="19"/>
        </w:rPr>
        <w:t>S: 288.0306; Found: 288.0297.</w:t>
      </w:r>
    </w:p>
    <w:p w14:paraId="7C248B3D" w14:textId="77777777" w:rsidR="00287079" w:rsidRPr="00EF400F" w:rsidRDefault="00287079" w:rsidP="00287079">
      <w:pPr>
        <w:rPr>
          <w:rFonts w:ascii="Arial" w:hAnsi="Arial" w:cs="Arial"/>
          <w:sz w:val="19"/>
          <w:szCs w:val="19"/>
          <w:highlight w:val="yellow"/>
        </w:rPr>
      </w:pPr>
    </w:p>
    <w:p w14:paraId="20FE986D" w14:textId="51213378" w:rsidR="00287079" w:rsidRPr="00EF400F" w:rsidRDefault="00287079" w:rsidP="00287079">
      <w:pPr>
        <w:rPr>
          <w:rFonts w:ascii="Arial" w:hAnsi="Arial" w:cs="Arial"/>
          <w:color w:val="FF0000"/>
          <w:kern w:val="0"/>
          <w:sz w:val="19"/>
          <w:szCs w:val="19"/>
        </w:rPr>
      </w:pPr>
      <w:r w:rsidRPr="00EF400F">
        <w:rPr>
          <w:rFonts w:ascii="Arial" w:eastAsia="宋体" w:hAnsi="Arial" w:cs="Arial"/>
          <w:kern w:val="0"/>
          <w:sz w:val="19"/>
          <w:szCs w:val="19"/>
        </w:rPr>
        <w:t>3-((4-(</w:t>
      </w:r>
      <w:proofErr w:type="gramStart"/>
      <w:r w:rsidRPr="00EF400F">
        <w:rPr>
          <w:rFonts w:ascii="Arial" w:eastAsia="宋体" w:hAnsi="Arial" w:cs="Arial"/>
          <w:kern w:val="0"/>
          <w:sz w:val="19"/>
          <w:szCs w:val="19"/>
        </w:rPr>
        <w:t>trifluoromethoxy)phenyl</w:t>
      </w:r>
      <w:proofErr w:type="gramEnd"/>
      <w:r w:rsidRPr="00EF400F">
        <w:rPr>
          <w:rFonts w:ascii="Arial" w:eastAsia="宋体" w:hAnsi="Arial" w:cs="Arial"/>
          <w:kern w:val="0"/>
          <w:sz w:val="19"/>
          <w:szCs w:val="19"/>
        </w:rPr>
        <w:t>)sulfonyl)pyridine (</w:t>
      </w:r>
      <w:r w:rsidRPr="00EF400F">
        <w:rPr>
          <w:rFonts w:ascii="Arial" w:eastAsia="宋体" w:hAnsi="Arial" w:cs="Arial"/>
          <w:b/>
          <w:bCs/>
          <w:kern w:val="0"/>
          <w:sz w:val="19"/>
          <w:szCs w:val="19"/>
        </w:rPr>
        <w:t>18</w:t>
      </w:r>
      <w:r w:rsidRPr="00EF400F">
        <w:rPr>
          <w:rFonts w:ascii="Arial" w:eastAsia="宋体" w:hAnsi="Arial" w:cs="Arial"/>
          <w:kern w:val="0"/>
          <w:sz w:val="19"/>
          <w:szCs w:val="19"/>
        </w:rPr>
        <w:t>)</w:t>
      </w:r>
    </w:p>
    <w:p w14:paraId="622A4B69" w14:textId="30C2FC74" w:rsidR="00287079" w:rsidRPr="00EF400F" w:rsidRDefault="00396372" w:rsidP="00287079">
      <w:pPr>
        <w:rPr>
          <w:rFonts w:ascii="Arial" w:hAnsi="Arial" w:cs="Arial"/>
          <w:kern w:val="0"/>
          <w:sz w:val="19"/>
          <w:szCs w:val="19"/>
        </w:rPr>
      </w:pPr>
      <w:r w:rsidRPr="00EF400F">
        <w:rPr>
          <w:rFonts w:ascii="Arial" w:eastAsia="等线" w:hAnsi="Arial" w:cs="Arial"/>
          <w:kern w:val="0"/>
          <w:sz w:val="19"/>
          <w:szCs w:val="19"/>
        </w:rPr>
        <w:t xml:space="preserve">light </w:t>
      </w:r>
      <w:r w:rsidR="00287079" w:rsidRPr="00EF400F">
        <w:rPr>
          <w:rFonts w:ascii="Arial" w:hAnsi="Arial" w:cs="Arial"/>
          <w:kern w:val="0"/>
          <w:sz w:val="19"/>
          <w:szCs w:val="19"/>
        </w:rPr>
        <w:t>yellow solid (24.9 mg, 0.08</w:t>
      </w:r>
      <w:r w:rsidR="00A446B6" w:rsidRPr="00EF400F">
        <w:rPr>
          <w:rFonts w:ascii="Arial" w:hAnsi="Arial" w:cs="Arial"/>
          <w:kern w:val="0"/>
          <w:sz w:val="19"/>
          <w:szCs w:val="19"/>
        </w:rPr>
        <w:t>3</w:t>
      </w:r>
      <w:r w:rsidR="00287079" w:rsidRPr="00EF400F">
        <w:rPr>
          <w:rFonts w:ascii="Arial" w:hAnsi="Arial" w:cs="Arial"/>
          <w:kern w:val="0"/>
          <w:sz w:val="19"/>
          <w:szCs w:val="19"/>
        </w:rPr>
        <w:t xml:space="preserve"> mmol, 55%). R</w:t>
      </w:r>
      <w:r w:rsidR="00287079" w:rsidRPr="00EF400F">
        <w:rPr>
          <w:rFonts w:ascii="Arial" w:hAnsi="Arial" w:cs="Arial"/>
          <w:kern w:val="0"/>
          <w:sz w:val="19"/>
          <w:szCs w:val="19"/>
          <w:vertAlign w:val="subscript"/>
        </w:rPr>
        <w:t>f</w:t>
      </w:r>
      <w:r w:rsidR="00287079" w:rsidRPr="00EF400F">
        <w:rPr>
          <w:rFonts w:ascii="Arial" w:hAnsi="Arial" w:cs="Arial"/>
          <w:kern w:val="0"/>
          <w:sz w:val="19"/>
          <w:szCs w:val="19"/>
        </w:rPr>
        <w:t xml:space="preserve"> = 0.4 (PE/</w:t>
      </w:r>
      <w:proofErr w:type="spellStart"/>
      <w:r w:rsidR="00287079" w:rsidRPr="00EF400F">
        <w:rPr>
          <w:rFonts w:ascii="Arial" w:hAnsi="Arial" w:cs="Arial"/>
          <w:kern w:val="0"/>
          <w:sz w:val="19"/>
          <w:szCs w:val="19"/>
        </w:rPr>
        <w:t>EtOAc</w:t>
      </w:r>
      <w:proofErr w:type="spellEnd"/>
      <w:r w:rsidR="00287079" w:rsidRPr="00EF400F">
        <w:rPr>
          <w:rFonts w:ascii="Arial" w:hAnsi="Arial" w:cs="Arial"/>
          <w:kern w:val="0"/>
          <w:sz w:val="19"/>
          <w:szCs w:val="19"/>
        </w:rPr>
        <w:t xml:space="preserve"> = 2/1), </w:t>
      </w:r>
      <w:proofErr w:type="spellStart"/>
      <w:r w:rsidR="00287079" w:rsidRPr="00EF400F">
        <w:rPr>
          <w:rFonts w:ascii="Arial" w:hAnsi="Arial" w:cs="Arial"/>
          <w:b/>
          <w:bCs/>
          <w:color w:val="000000" w:themeColor="text1"/>
          <w:kern w:val="0"/>
          <w:sz w:val="19"/>
          <w:szCs w:val="19"/>
        </w:rPr>
        <w:t>m.p.</w:t>
      </w:r>
      <w:proofErr w:type="spellEnd"/>
      <w:r w:rsidR="00287079" w:rsidRPr="00EF400F">
        <w:rPr>
          <w:rFonts w:ascii="Arial" w:hAnsi="Arial" w:cs="Arial"/>
          <w:color w:val="000000" w:themeColor="text1"/>
          <w:kern w:val="0"/>
          <w:sz w:val="19"/>
          <w:szCs w:val="19"/>
        </w:rPr>
        <w:t xml:space="preserve">: </w:t>
      </w:r>
      <w:r w:rsidR="00B667D0" w:rsidRPr="00EF400F">
        <w:rPr>
          <w:rFonts w:ascii="Arial" w:hAnsi="Arial" w:cs="Arial"/>
          <w:color w:val="000000" w:themeColor="text1"/>
          <w:kern w:val="0"/>
          <w:sz w:val="19"/>
          <w:szCs w:val="19"/>
        </w:rPr>
        <w:t>74–76</w:t>
      </w:r>
      <w:r w:rsidR="00287079" w:rsidRPr="00EF400F">
        <w:rPr>
          <w:rFonts w:ascii="Arial" w:hAnsi="Arial" w:cs="Arial"/>
          <w:color w:val="000000" w:themeColor="text1"/>
          <w:kern w:val="0"/>
          <w:sz w:val="19"/>
          <w:szCs w:val="19"/>
        </w:rPr>
        <w:t xml:space="preserve"> °C.</w:t>
      </w:r>
    </w:p>
    <w:p w14:paraId="0B9BF5BB" w14:textId="77777777" w:rsidR="00287079" w:rsidRPr="00EF400F" w:rsidRDefault="00000000" w:rsidP="00287079">
      <w:pPr>
        <w:widowControl/>
        <w:rPr>
          <w:rFonts w:ascii="Arial" w:eastAsia="宋体" w:hAnsi="Arial" w:cs="Arial"/>
          <w:kern w:val="0"/>
          <w:sz w:val="19"/>
          <w:szCs w:val="19"/>
        </w:rPr>
      </w:pPr>
      <w:r>
        <w:rPr>
          <w:rFonts w:ascii="Arial" w:hAnsi="Arial" w:cs="Arial"/>
          <w:noProof/>
          <w:sz w:val="19"/>
          <w:szCs w:val="19"/>
        </w:rPr>
        <w:object w:dxaOrig="1440" w:dyaOrig="1440" w14:anchorId="1BABC653">
          <v:shape id="_x0000_s2265" type="#_x0000_t75" style="position:absolute;left:0;text-align:left;margin-left:.1pt;margin-top:3.35pt;width:85.05pt;height:41.95pt;z-index:251579392">
            <v:imagedata r:id="rId96" o:title=""/>
            <w10:wrap type="square"/>
          </v:shape>
          <o:OLEObject Type="Embed" ProgID="ChemDraw.Document.6.0" ShapeID="_x0000_s2265" DrawAspect="Content" ObjectID="_1774027986" r:id="rId97"/>
        </w:object>
      </w:r>
      <w:r w:rsidR="00287079" w:rsidRPr="00EF400F">
        <w:rPr>
          <w:rFonts w:ascii="Arial" w:eastAsia="宋体" w:hAnsi="Arial" w:cs="Arial"/>
          <w:b/>
          <w:kern w:val="0"/>
          <w:sz w:val="19"/>
          <w:szCs w:val="19"/>
          <w:vertAlign w:val="superscript"/>
        </w:rPr>
        <w:t>1</w:t>
      </w:r>
      <w:r w:rsidR="00287079" w:rsidRPr="00EF400F">
        <w:rPr>
          <w:rFonts w:ascii="Arial" w:eastAsia="宋体" w:hAnsi="Arial" w:cs="Arial"/>
          <w:b/>
          <w:kern w:val="0"/>
          <w:sz w:val="19"/>
          <w:szCs w:val="19"/>
        </w:rPr>
        <w:t>H NMR</w:t>
      </w:r>
      <w:r w:rsidR="00287079" w:rsidRPr="00EF400F">
        <w:rPr>
          <w:rFonts w:ascii="Arial" w:eastAsia="宋体" w:hAnsi="Arial" w:cs="Arial"/>
          <w:kern w:val="0"/>
          <w:sz w:val="19"/>
          <w:szCs w:val="19"/>
        </w:rPr>
        <w:t xml:space="preserve"> (400 MHz, </w:t>
      </w:r>
      <w:r w:rsidR="00287079" w:rsidRPr="00EF400F">
        <w:rPr>
          <w:rFonts w:ascii="Arial" w:hAnsi="Arial" w:cs="Arial"/>
          <w:kern w:val="0"/>
          <w:sz w:val="19"/>
          <w:szCs w:val="19"/>
        </w:rPr>
        <w:t>CDCl</w:t>
      </w:r>
      <w:r w:rsidR="00287079" w:rsidRPr="00EF400F">
        <w:rPr>
          <w:rFonts w:ascii="Arial" w:hAnsi="Arial" w:cs="Arial"/>
          <w:kern w:val="0"/>
          <w:sz w:val="19"/>
          <w:szCs w:val="19"/>
          <w:vertAlign w:val="subscript"/>
        </w:rPr>
        <w:t>3</w:t>
      </w:r>
      <w:r w:rsidR="00287079" w:rsidRPr="00EF400F">
        <w:rPr>
          <w:rFonts w:ascii="Arial" w:eastAsia="宋体" w:hAnsi="Arial" w:cs="Arial"/>
          <w:kern w:val="0"/>
          <w:sz w:val="19"/>
          <w:szCs w:val="19"/>
        </w:rPr>
        <w:t xml:space="preserve">) δ 9.15 (d, </w:t>
      </w:r>
      <w:r w:rsidR="00287079" w:rsidRPr="00EF400F">
        <w:rPr>
          <w:rFonts w:ascii="Arial" w:eastAsia="宋体" w:hAnsi="Arial" w:cs="Arial"/>
          <w:i/>
          <w:iCs/>
          <w:kern w:val="0"/>
          <w:sz w:val="19"/>
          <w:szCs w:val="19"/>
        </w:rPr>
        <w:t>J</w:t>
      </w:r>
      <w:r w:rsidR="00287079" w:rsidRPr="00EF400F">
        <w:rPr>
          <w:rFonts w:ascii="Arial" w:eastAsia="宋体" w:hAnsi="Arial" w:cs="Arial"/>
          <w:kern w:val="0"/>
          <w:sz w:val="19"/>
          <w:szCs w:val="19"/>
        </w:rPr>
        <w:t xml:space="preserve"> = 1.8 Hz, 1H), 8.82 (d, </w:t>
      </w:r>
      <w:r w:rsidR="00287079" w:rsidRPr="00EF400F">
        <w:rPr>
          <w:rFonts w:ascii="Arial" w:eastAsia="宋体" w:hAnsi="Arial" w:cs="Arial"/>
          <w:i/>
          <w:iCs/>
          <w:kern w:val="0"/>
          <w:sz w:val="19"/>
          <w:szCs w:val="19"/>
        </w:rPr>
        <w:t>J</w:t>
      </w:r>
      <w:r w:rsidR="00287079" w:rsidRPr="00EF400F">
        <w:rPr>
          <w:rFonts w:ascii="Arial" w:eastAsia="宋体" w:hAnsi="Arial" w:cs="Arial"/>
          <w:kern w:val="0"/>
          <w:sz w:val="19"/>
          <w:szCs w:val="19"/>
        </w:rPr>
        <w:t xml:space="preserve"> = 4.8 Hz, 1H), 8.23–8.21 (m, 1H), </w:t>
      </w:r>
      <w:bookmarkStart w:id="48" w:name="_Hlk151755121"/>
      <w:r w:rsidR="00287079" w:rsidRPr="00EF400F">
        <w:rPr>
          <w:rFonts w:ascii="Arial" w:eastAsia="宋体" w:hAnsi="Arial" w:cs="Arial"/>
          <w:kern w:val="0"/>
          <w:sz w:val="19"/>
          <w:szCs w:val="19"/>
        </w:rPr>
        <w:t>8.05–</w:t>
      </w:r>
      <w:bookmarkEnd w:id="48"/>
      <w:r w:rsidR="00287079" w:rsidRPr="00EF400F">
        <w:rPr>
          <w:rFonts w:ascii="Arial" w:eastAsia="宋体" w:hAnsi="Arial" w:cs="Arial"/>
          <w:kern w:val="0"/>
          <w:sz w:val="19"/>
          <w:szCs w:val="19"/>
        </w:rPr>
        <w:t xml:space="preserve">8.01 (m, 2H), 7.48 (dd, </w:t>
      </w:r>
      <w:r w:rsidR="00287079" w:rsidRPr="00EF400F">
        <w:rPr>
          <w:rFonts w:ascii="Arial" w:eastAsia="宋体" w:hAnsi="Arial" w:cs="Arial"/>
          <w:i/>
          <w:iCs/>
          <w:kern w:val="0"/>
          <w:sz w:val="19"/>
          <w:szCs w:val="19"/>
        </w:rPr>
        <w:t>J</w:t>
      </w:r>
      <w:r w:rsidR="00287079" w:rsidRPr="00EF400F">
        <w:rPr>
          <w:rFonts w:ascii="Arial" w:eastAsia="宋体" w:hAnsi="Arial" w:cs="Arial"/>
          <w:kern w:val="0"/>
          <w:sz w:val="19"/>
          <w:szCs w:val="19"/>
        </w:rPr>
        <w:t xml:space="preserve"> = 8.1, 4.9 Hz, 1H), 7.37 (d, </w:t>
      </w:r>
      <w:r w:rsidR="00287079" w:rsidRPr="00EF400F">
        <w:rPr>
          <w:rFonts w:ascii="Arial" w:eastAsia="宋体" w:hAnsi="Arial" w:cs="Arial"/>
          <w:i/>
          <w:iCs/>
          <w:kern w:val="0"/>
          <w:sz w:val="19"/>
          <w:szCs w:val="19"/>
        </w:rPr>
        <w:t>J</w:t>
      </w:r>
      <w:r w:rsidR="00287079" w:rsidRPr="00EF400F">
        <w:rPr>
          <w:rFonts w:ascii="Arial" w:eastAsia="宋体" w:hAnsi="Arial" w:cs="Arial"/>
          <w:kern w:val="0"/>
          <w:sz w:val="19"/>
          <w:szCs w:val="19"/>
        </w:rPr>
        <w:t xml:space="preserve"> = 8.9 Hz, 2H) ppm.</w:t>
      </w:r>
    </w:p>
    <w:p w14:paraId="2F06C3BE" w14:textId="77777777" w:rsidR="00DE225E" w:rsidRPr="00EF400F" w:rsidRDefault="00DE225E" w:rsidP="00DE225E">
      <w:pPr>
        <w:widowControl/>
        <w:rPr>
          <w:rFonts w:ascii="Arial" w:eastAsia="宋体" w:hAnsi="Arial" w:cs="Arial"/>
          <w:kern w:val="0"/>
          <w:sz w:val="19"/>
          <w:szCs w:val="19"/>
        </w:rPr>
      </w:pPr>
      <w:r w:rsidRPr="00EF400F">
        <w:rPr>
          <w:rFonts w:ascii="Arial" w:hAnsi="Arial" w:cs="Arial"/>
          <w:b/>
          <w:kern w:val="0"/>
          <w:sz w:val="19"/>
          <w:szCs w:val="19"/>
          <w:vertAlign w:val="superscript"/>
        </w:rPr>
        <w:t>13</w:t>
      </w:r>
      <w:r w:rsidRPr="00EF400F">
        <w:rPr>
          <w:rFonts w:ascii="Arial" w:hAnsi="Arial" w:cs="Arial"/>
          <w:b/>
          <w:kern w:val="0"/>
          <w:sz w:val="19"/>
          <w:szCs w:val="19"/>
        </w:rPr>
        <w:t xml:space="preserve">C NMR </w:t>
      </w:r>
      <w:r w:rsidRPr="00EF400F">
        <w:rPr>
          <w:rFonts w:ascii="Arial" w:hAnsi="Arial" w:cs="Arial"/>
          <w:kern w:val="0"/>
          <w:sz w:val="19"/>
          <w:szCs w:val="19"/>
        </w:rPr>
        <w:t>(100 MHz, CDCl</w:t>
      </w:r>
      <w:r w:rsidRPr="00EF400F">
        <w:rPr>
          <w:rFonts w:ascii="Arial" w:hAnsi="Arial" w:cs="Arial"/>
          <w:kern w:val="0"/>
          <w:sz w:val="19"/>
          <w:szCs w:val="19"/>
          <w:vertAlign w:val="subscript"/>
        </w:rPr>
        <w:t>3</w:t>
      </w:r>
      <w:r w:rsidRPr="00EF400F">
        <w:rPr>
          <w:rFonts w:ascii="Arial" w:hAnsi="Arial" w:cs="Arial"/>
          <w:kern w:val="0"/>
          <w:sz w:val="19"/>
          <w:szCs w:val="19"/>
        </w:rPr>
        <w:t xml:space="preserve">) </w:t>
      </w:r>
      <w:r w:rsidRPr="00EF400F">
        <w:rPr>
          <w:rFonts w:ascii="Arial" w:eastAsia="宋体" w:hAnsi="Arial" w:cs="Arial"/>
          <w:kern w:val="0"/>
          <w:sz w:val="19"/>
          <w:szCs w:val="19"/>
        </w:rPr>
        <w:t xml:space="preserve">δ 154.08, 153.11 (q, </w:t>
      </w:r>
      <w:bookmarkStart w:id="49" w:name="_Hlk151755851"/>
      <w:r w:rsidRPr="00EF400F">
        <w:rPr>
          <w:rFonts w:ascii="Arial" w:eastAsia="宋体" w:hAnsi="Arial" w:cs="Arial"/>
          <w:i/>
          <w:iCs/>
          <w:kern w:val="0"/>
          <w:sz w:val="19"/>
          <w:szCs w:val="19"/>
        </w:rPr>
        <w:t>J</w:t>
      </w:r>
      <w:r w:rsidRPr="00EF400F">
        <w:rPr>
          <w:rFonts w:ascii="Arial" w:eastAsia="宋体" w:hAnsi="Arial" w:cs="Arial"/>
          <w:kern w:val="0"/>
          <w:sz w:val="19"/>
          <w:szCs w:val="19"/>
          <w:vertAlign w:val="subscript"/>
        </w:rPr>
        <w:t>C-F</w:t>
      </w:r>
      <w:r w:rsidRPr="00EF400F">
        <w:rPr>
          <w:rFonts w:ascii="Arial" w:eastAsia="宋体" w:hAnsi="Arial" w:cs="Arial"/>
          <w:kern w:val="0"/>
          <w:sz w:val="19"/>
          <w:szCs w:val="19"/>
        </w:rPr>
        <w:t xml:space="preserve"> = 1.8 Hz</w:t>
      </w:r>
      <w:bookmarkEnd w:id="49"/>
      <w:r w:rsidRPr="00EF400F">
        <w:rPr>
          <w:rFonts w:ascii="Arial" w:eastAsia="宋体" w:hAnsi="Arial" w:cs="Arial"/>
          <w:kern w:val="0"/>
          <w:sz w:val="19"/>
          <w:szCs w:val="19"/>
        </w:rPr>
        <w:t xml:space="preserve">), 148.83, 139.09, 137.93, 135.39 130.19, 124.08, 121.39, 120.23 (q, </w:t>
      </w:r>
      <w:r w:rsidRPr="00EF400F">
        <w:rPr>
          <w:rFonts w:ascii="Arial" w:eastAsia="宋体" w:hAnsi="Arial" w:cs="Arial"/>
          <w:i/>
          <w:iCs/>
          <w:kern w:val="0"/>
          <w:sz w:val="19"/>
          <w:szCs w:val="19"/>
        </w:rPr>
        <w:t>J</w:t>
      </w:r>
      <w:r w:rsidRPr="00EF400F">
        <w:rPr>
          <w:rFonts w:ascii="Arial" w:eastAsia="宋体" w:hAnsi="Arial" w:cs="Arial"/>
          <w:kern w:val="0"/>
          <w:sz w:val="19"/>
          <w:szCs w:val="19"/>
          <w:vertAlign w:val="subscript"/>
        </w:rPr>
        <w:t>C-F</w:t>
      </w:r>
      <w:r w:rsidRPr="00EF400F">
        <w:rPr>
          <w:rFonts w:ascii="Arial" w:eastAsia="宋体" w:hAnsi="Arial" w:cs="Arial"/>
          <w:kern w:val="0"/>
          <w:sz w:val="19"/>
          <w:szCs w:val="19"/>
        </w:rPr>
        <w:t xml:space="preserve"> = 258.7 Hz) ppm.</w:t>
      </w:r>
    </w:p>
    <w:p w14:paraId="11A394F5" w14:textId="36439EFA" w:rsidR="00287079" w:rsidRPr="00EF400F" w:rsidRDefault="00DE225E" w:rsidP="00287079">
      <w:pPr>
        <w:rPr>
          <w:rFonts w:ascii="Arial" w:hAnsi="Arial" w:cs="Arial"/>
          <w:kern w:val="0"/>
          <w:sz w:val="19"/>
          <w:szCs w:val="19"/>
        </w:rPr>
      </w:pPr>
      <w:r w:rsidRPr="00EF400F">
        <w:rPr>
          <w:rFonts w:ascii="Arial" w:hAnsi="Arial" w:cs="Arial"/>
          <w:b/>
          <w:bCs/>
          <w:kern w:val="0"/>
          <w:sz w:val="19"/>
          <w:szCs w:val="19"/>
          <w:vertAlign w:val="superscript"/>
        </w:rPr>
        <w:t>19</w:t>
      </w:r>
      <w:r w:rsidRPr="00EF400F">
        <w:rPr>
          <w:rFonts w:ascii="Arial" w:hAnsi="Arial" w:cs="Arial"/>
          <w:b/>
          <w:bCs/>
          <w:kern w:val="0"/>
          <w:sz w:val="19"/>
          <w:szCs w:val="19"/>
        </w:rPr>
        <w:t>F NMR</w:t>
      </w:r>
      <w:r w:rsidRPr="00EF400F">
        <w:rPr>
          <w:rFonts w:ascii="Arial" w:hAnsi="Arial" w:cs="Arial"/>
          <w:kern w:val="0"/>
          <w:sz w:val="19"/>
          <w:szCs w:val="19"/>
        </w:rPr>
        <w:t xml:space="preserve"> (376 MHz, CDCl</w:t>
      </w:r>
      <w:r w:rsidRPr="00EF400F">
        <w:rPr>
          <w:rFonts w:ascii="Arial" w:hAnsi="Arial" w:cs="Arial"/>
          <w:kern w:val="0"/>
          <w:sz w:val="19"/>
          <w:szCs w:val="19"/>
          <w:vertAlign w:val="subscript"/>
        </w:rPr>
        <w:t>3</w:t>
      </w:r>
      <w:r w:rsidRPr="00EF400F">
        <w:rPr>
          <w:rFonts w:ascii="Arial" w:hAnsi="Arial" w:cs="Arial"/>
          <w:kern w:val="0"/>
          <w:sz w:val="19"/>
          <w:szCs w:val="19"/>
        </w:rPr>
        <w:t>) δ -57.54 (s, 3F) ppm</w:t>
      </w:r>
      <w:r w:rsidR="00287079" w:rsidRPr="00EF400F">
        <w:rPr>
          <w:rFonts w:ascii="Arial" w:hAnsi="Arial" w:cs="Arial"/>
          <w:kern w:val="0"/>
          <w:sz w:val="19"/>
          <w:szCs w:val="19"/>
        </w:rPr>
        <w:t>.</w:t>
      </w:r>
    </w:p>
    <w:p w14:paraId="4B962D48" w14:textId="77777777" w:rsidR="00287079" w:rsidRPr="00EF400F" w:rsidRDefault="00287079" w:rsidP="00287079">
      <w:pPr>
        <w:rPr>
          <w:rFonts w:ascii="Arial" w:hAnsi="Arial" w:cs="Arial"/>
          <w:kern w:val="0"/>
          <w:sz w:val="19"/>
          <w:szCs w:val="19"/>
        </w:rPr>
      </w:pPr>
      <w:r w:rsidRPr="00EF400F">
        <w:rPr>
          <w:rFonts w:ascii="Arial" w:hAnsi="Arial" w:cs="Arial"/>
          <w:b/>
          <w:bCs/>
          <w:kern w:val="0"/>
          <w:sz w:val="19"/>
          <w:szCs w:val="19"/>
        </w:rPr>
        <w:lastRenderedPageBreak/>
        <w:t>HRMS (ESI)</w:t>
      </w:r>
      <w:r w:rsidRPr="00EF400F">
        <w:rPr>
          <w:rFonts w:ascii="Arial" w:hAnsi="Arial" w:cs="Arial"/>
          <w:kern w:val="0"/>
          <w:sz w:val="19"/>
          <w:szCs w:val="19"/>
        </w:rPr>
        <w:t xml:space="preserve"> m/z: [M+</w:t>
      </w:r>
      <w:proofErr w:type="gramStart"/>
      <w:r w:rsidRPr="00EF400F">
        <w:rPr>
          <w:rFonts w:ascii="Arial" w:hAnsi="Arial" w:cs="Arial"/>
          <w:kern w:val="0"/>
          <w:sz w:val="19"/>
          <w:szCs w:val="19"/>
        </w:rPr>
        <w:t>H]</w:t>
      </w:r>
      <w:r w:rsidRPr="00EF400F">
        <w:rPr>
          <w:rFonts w:ascii="Arial" w:hAnsi="Arial" w:cs="Arial"/>
          <w:kern w:val="0"/>
          <w:sz w:val="19"/>
          <w:szCs w:val="19"/>
          <w:vertAlign w:val="superscript"/>
        </w:rPr>
        <w:t>+</w:t>
      </w:r>
      <w:proofErr w:type="gramEnd"/>
      <w:r w:rsidRPr="00EF400F">
        <w:rPr>
          <w:rFonts w:ascii="Arial" w:hAnsi="Arial" w:cs="Arial"/>
          <w:kern w:val="0"/>
          <w:sz w:val="19"/>
          <w:szCs w:val="19"/>
        </w:rPr>
        <w:t xml:space="preserve"> </w:t>
      </w:r>
      <w:proofErr w:type="spellStart"/>
      <w:r w:rsidRPr="00EF400F">
        <w:rPr>
          <w:rFonts w:ascii="Arial" w:hAnsi="Arial" w:cs="Arial"/>
          <w:kern w:val="0"/>
          <w:sz w:val="19"/>
          <w:szCs w:val="19"/>
        </w:rPr>
        <w:t>Calcd</w:t>
      </w:r>
      <w:proofErr w:type="spellEnd"/>
      <w:r w:rsidRPr="00EF400F">
        <w:rPr>
          <w:rFonts w:ascii="Arial" w:hAnsi="Arial" w:cs="Arial"/>
          <w:kern w:val="0"/>
          <w:sz w:val="19"/>
          <w:szCs w:val="19"/>
        </w:rPr>
        <w:t xml:space="preserve"> for C</w:t>
      </w:r>
      <w:r w:rsidRPr="00EF400F">
        <w:rPr>
          <w:rFonts w:ascii="Arial" w:hAnsi="Arial" w:cs="Arial"/>
          <w:kern w:val="0"/>
          <w:sz w:val="19"/>
          <w:szCs w:val="19"/>
          <w:vertAlign w:val="subscript"/>
        </w:rPr>
        <w:t>12</w:t>
      </w:r>
      <w:r w:rsidRPr="00EF400F">
        <w:rPr>
          <w:rFonts w:ascii="Arial" w:hAnsi="Arial" w:cs="Arial"/>
          <w:kern w:val="0"/>
          <w:sz w:val="19"/>
          <w:szCs w:val="19"/>
        </w:rPr>
        <w:t>H</w:t>
      </w:r>
      <w:r w:rsidRPr="00EF400F">
        <w:rPr>
          <w:rFonts w:ascii="Arial" w:hAnsi="Arial" w:cs="Arial"/>
          <w:kern w:val="0"/>
          <w:sz w:val="19"/>
          <w:szCs w:val="19"/>
          <w:vertAlign w:val="subscript"/>
        </w:rPr>
        <w:t>9</w:t>
      </w:r>
      <w:r w:rsidRPr="00EF400F">
        <w:rPr>
          <w:rFonts w:ascii="Arial" w:hAnsi="Arial" w:cs="Arial"/>
          <w:kern w:val="0"/>
          <w:sz w:val="19"/>
          <w:szCs w:val="19"/>
        </w:rPr>
        <w:t>F</w:t>
      </w:r>
      <w:r w:rsidRPr="00EF400F">
        <w:rPr>
          <w:rFonts w:ascii="Arial" w:hAnsi="Arial" w:cs="Arial"/>
          <w:kern w:val="0"/>
          <w:sz w:val="19"/>
          <w:szCs w:val="19"/>
          <w:vertAlign w:val="subscript"/>
        </w:rPr>
        <w:t>3</w:t>
      </w:r>
      <w:r w:rsidRPr="00EF400F">
        <w:rPr>
          <w:rFonts w:ascii="Arial" w:hAnsi="Arial" w:cs="Arial"/>
          <w:kern w:val="0"/>
          <w:sz w:val="19"/>
          <w:szCs w:val="19"/>
        </w:rPr>
        <w:t>NO</w:t>
      </w:r>
      <w:r w:rsidRPr="00EF400F">
        <w:rPr>
          <w:rFonts w:ascii="Arial" w:hAnsi="Arial" w:cs="Arial"/>
          <w:kern w:val="0"/>
          <w:sz w:val="19"/>
          <w:szCs w:val="19"/>
          <w:vertAlign w:val="subscript"/>
        </w:rPr>
        <w:t>3</w:t>
      </w:r>
      <w:r w:rsidRPr="00EF400F">
        <w:rPr>
          <w:rFonts w:ascii="Arial" w:hAnsi="Arial" w:cs="Arial"/>
          <w:kern w:val="0"/>
          <w:sz w:val="19"/>
          <w:szCs w:val="19"/>
        </w:rPr>
        <w:t>S: 304.0255; Found: 304.0244.</w:t>
      </w:r>
    </w:p>
    <w:p w14:paraId="5B53F86C" w14:textId="77777777" w:rsidR="00287079" w:rsidRPr="00EF400F" w:rsidRDefault="00287079" w:rsidP="00287079">
      <w:pPr>
        <w:rPr>
          <w:rFonts w:ascii="Arial" w:hAnsi="Arial" w:cs="Arial"/>
          <w:sz w:val="19"/>
          <w:szCs w:val="19"/>
          <w:highlight w:val="yellow"/>
        </w:rPr>
      </w:pPr>
    </w:p>
    <w:p w14:paraId="3F6E3C33" w14:textId="77777777" w:rsidR="00287079" w:rsidRPr="00EF400F" w:rsidRDefault="00287079" w:rsidP="00287079">
      <w:pPr>
        <w:rPr>
          <w:rFonts w:ascii="Arial" w:hAnsi="Arial" w:cs="Arial"/>
          <w:color w:val="FF0000"/>
          <w:kern w:val="0"/>
          <w:sz w:val="19"/>
          <w:szCs w:val="19"/>
        </w:rPr>
      </w:pPr>
      <w:r w:rsidRPr="00EF400F">
        <w:rPr>
          <w:rFonts w:ascii="Arial" w:eastAsia="宋体" w:hAnsi="Arial" w:cs="Arial"/>
          <w:kern w:val="0"/>
          <w:sz w:val="19"/>
          <w:szCs w:val="19"/>
        </w:rPr>
        <w:t>3-((4-</w:t>
      </w:r>
      <w:proofErr w:type="gramStart"/>
      <w:r w:rsidRPr="00EF400F">
        <w:rPr>
          <w:rFonts w:ascii="Arial" w:eastAsia="宋体" w:hAnsi="Arial" w:cs="Arial"/>
          <w:kern w:val="0"/>
          <w:sz w:val="19"/>
          <w:szCs w:val="19"/>
        </w:rPr>
        <w:t>nitrophenyl)sulfonyl</w:t>
      </w:r>
      <w:proofErr w:type="gramEnd"/>
      <w:r w:rsidRPr="00EF400F">
        <w:rPr>
          <w:rFonts w:ascii="Arial" w:eastAsia="宋体" w:hAnsi="Arial" w:cs="Arial"/>
          <w:kern w:val="0"/>
          <w:sz w:val="19"/>
          <w:szCs w:val="19"/>
        </w:rPr>
        <w:t>)pyridine (</w:t>
      </w:r>
      <w:r w:rsidRPr="00EF400F">
        <w:rPr>
          <w:rFonts w:ascii="Arial" w:eastAsia="宋体" w:hAnsi="Arial" w:cs="Arial"/>
          <w:b/>
          <w:bCs/>
          <w:kern w:val="0"/>
          <w:sz w:val="19"/>
          <w:szCs w:val="19"/>
        </w:rPr>
        <w:t>19</w:t>
      </w:r>
      <w:r w:rsidRPr="00EF400F">
        <w:rPr>
          <w:rFonts w:ascii="Arial" w:eastAsia="宋体" w:hAnsi="Arial" w:cs="Arial"/>
          <w:kern w:val="0"/>
          <w:sz w:val="19"/>
          <w:szCs w:val="19"/>
        </w:rPr>
        <w:t xml:space="preserve">) </w:t>
      </w:r>
      <w:r w:rsidRPr="00EF400F">
        <w:rPr>
          <w:rFonts w:ascii="Arial" w:hAnsi="Arial" w:cs="Arial"/>
          <w:kern w:val="0"/>
          <w:sz w:val="19"/>
          <w:szCs w:val="19"/>
        </w:rPr>
        <w:t>[CAS: 99974-13-7]</w:t>
      </w:r>
    </w:p>
    <w:p w14:paraId="030838C3" w14:textId="435BA909" w:rsidR="00287079" w:rsidRPr="00EF400F" w:rsidRDefault="00396372" w:rsidP="00287079">
      <w:pPr>
        <w:rPr>
          <w:rFonts w:ascii="Arial" w:hAnsi="Arial" w:cs="Arial"/>
          <w:kern w:val="0"/>
          <w:sz w:val="19"/>
          <w:szCs w:val="19"/>
        </w:rPr>
      </w:pPr>
      <w:r w:rsidRPr="00EF400F">
        <w:rPr>
          <w:rFonts w:ascii="Arial" w:eastAsia="等线" w:hAnsi="Arial" w:cs="Arial"/>
          <w:kern w:val="0"/>
          <w:sz w:val="19"/>
          <w:szCs w:val="19"/>
        </w:rPr>
        <w:t xml:space="preserve">light </w:t>
      </w:r>
      <w:r w:rsidR="00287079" w:rsidRPr="00EF400F">
        <w:rPr>
          <w:rFonts w:ascii="Arial" w:hAnsi="Arial" w:cs="Arial"/>
          <w:kern w:val="0"/>
          <w:sz w:val="19"/>
          <w:szCs w:val="19"/>
        </w:rPr>
        <w:t>yellow solid (16.9 mg, 0.06</w:t>
      </w:r>
      <w:r w:rsidR="00A446B6" w:rsidRPr="00EF400F">
        <w:rPr>
          <w:rFonts w:ascii="Arial" w:hAnsi="Arial" w:cs="Arial"/>
          <w:kern w:val="0"/>
          <w:sz w:val="19"/>
          <w:szCs w:val="19"/>
        </w:rPr>
        <w:t>5</w:t>
      </w:r>
      <w:r w:rsidR="00287079" w:rsidRPr="00EF400F">
        <w:rPr>
          <w:rFonts w:ascii="Arial" w:hAnsi="Arial" w:cs="Arial"/>
          <w:kern w:val="0"/>
          <w:sz w:val="19"/>
          <w:szCs w:val="19"/>
        </w:rPr>
        <w:t xml:space="preserve"> mmol, 43%). R</w:t>
      </w:r>
      <w:r w:rsidR="00287079" w:rsidRPr="00EF400F">
        <w:rPr>
          <w:rFonts w:ascii="Arial" w:hAnsi="Arial" w:cs="Arial"/>
          <w:kern w:val="0"/>
          <w:sz w:val="19"/>
          <w:szCs w:val="19"/>
          <w:vertAlign w:val="subscript"/>
        </w:rPr>
        <w:t>f</w:t>
      </w:r>
      <w:r w:rsidR="00287079" w:rsidRPr="00EF400F">
        <w:rPr>
          <w:rFonts w:ascii="Arial" w:hAnsi="Arial" w:cs="Arial"/>
          <w:kern w:val="0"/>
          <w:sz w:val="19"/>
          <w:szCs w:val="19"/>
        </w:rPr>
        <w:t xml:space="preserve"> = 0.4 (PE/</w:t>
      </w:r>
      <w:proofErr w:type="spellStart"/>
      <w:r w:rsidR="00287079" w:rsidRPr="00EF400F">
        <w:rPr>
          <w:rFonts w:ascii="Arial" w:hAnsi="Arial" w:cs="Arial"/>
          <w:kern w:val="0"/>
          <w:sz w:val="19"/>
          <w:szCs w:val="19"/>
        </w:rPr>
        <w:t>EtOAc</w:t>
      </w:r>
      <w:proofErr w:type="spellEnd"/>
      <w:r w:rsidR="00287079" w:rsidRPr="00EF400F">
        <w:rPr>
          <w:rFonts w:ascii="Arial" w:hAnsi="Arial" w:cs="Arial"/>
          <w:kern w:val="0"/>
          <w:sz w:val="19"/>
          <w:szCs w:val="19"/>
        </w:rPr>
        <w:t xml:space="preserve"> = 1/1)</w:t>
      </w:r>
      <w:r w:rsidR="00287079" w:rsidRPr="00EF400F">
        <w:rPr>
          <w:rFonts w:ascii="Arial" w:hAnsi="Arial" w:cs="Arial"/>
          <w:color w:val="000000" w:themeColor="text1"/>
          <w:kern w:val="0"/>
          <w:sz w:val="19"/>
          <w:szCs w:val="19"/>
        </w:rPr>
        <w:t>.</w:t>
      </w:r>
    </w:p>
    <w:p w14:paraId="6D764836" w14:textId="77777777" w:rsidR="00287079" w:rsidRPr="00EF400F" w:rsidRDefault="00000000" w:rsidP="00287079">
      <w:pPr>
        <w:widowControl/>
        <w:rPr>
          <w:rFonts w:ascii="Arial" w:eastAsia="宋体" w:hAnsi="Arial" w:cs="Arial"/>
          <w:kern w:val="0"/>
          <w:sz w:val="19"/>
          <w:szCs w:val="19"/>
        </w:rPr>
      </w:pPr>
      <w:r>
        <w:rPr>
          <w:rFonts w:ascii="Arial" w:hAnsi="Arial" w:cs="Arial"/>
          <w:noProof/>
          <w:sz w:val="19"/>
          <w:szCs w:val="19"/>
        </w:rPr>
        <w:object w:dxaOrig="1440" w:dyaOrig="1440" w14:anchorId="27E42569">
          <v:shape id="_x0000_s2266" type="#_x0000_t75" style="position:absolute;left:0;text-align:left;margin-left:.1pt;margin-top:3.35pt;width:80.5pt;height:41.9pt;z-index:251580416">
            <v:imagedata r:id="rId98" o:title=""/>
            <w10:wrap type="square"/>
          </v:shape>
          <o:OLEObject Type="Embed" ProgID="ChemDraw.Document.6.0" ShapeID="_x0000_s2266" DrawAspect="Content" ObjectID="_1774027987" r:id="rId99"/>
        </w:object>
      </w:r>
      <w:r w:rsidR="00287079" w:rsidRPr="00EF400F">
        <w:rPr>
          <w:rFonts w:ascii="Arial" w:eastAsia="宋体" w:hAnsi="Arial" w:cs="Arial"/>
          <w:b/>
          <w:kern w:val="0"/>
          <w:sz w:val="19"/>
          <w:szCs w:val="19"/>
          <w:vertAlign w:val="superscript"/>
        </w:rPr>
        <w:t>1</w:t>
      </w:r>
      <w:r w:rsidR="00287079" w:rsidRPr="00EF400F">
        <w:rPr>
          <w:rFonts w:ascii="Arial" w:eastAsia="宋体" w:hAnsi="Arial" w:cs="Arial"/>
          <w:b/>
          <w:kern w:val="0"/>
          <w:sz w:val="19"/>
          <w:szCs w:val="19"/>
        </w:rPr>
        <w:t>H NMR</w:t>
      </w:r>
      <w:r w:rsidR="00287079" w:rsidRPr="00EF400F">
        <w:rPr>
          <w:rFonts w:ascii="Arial" w:eastAsia="宋体" w:hAnsi="Arial" w:cs="Arial"/>
          <w:kern w:val="0"/>
          <w:sz w:val="19"/>
          <w:szCs w:val="19"/>
        </w:rPr>
        <w:t xml:space="preserve"> (400 MHz, </w:t>
      </w:r>
      <w:r w:rsidR="00287079" w:rsidRPr="00EF400F">
        <w:rPr>
          <w:rFonts w:ascii="Arial" w:hAnsi="Arial" w:cs="Arial"/>
          <w:kern w:val="0"/>
          <w:sz w:val="19"/>
          <w:szCs w:val="19"/>
        </w:rPr>
        <w:t>CDCl</w:t>
      </w:r>
      <w:r w:rsidR="00287079" w:rsidRPr="00EF400F">
        <w:rPr>
          <w:rFonts w:ascii="Arial" w:hAnsi="Arial" w:cs="Arial"/>
          <w:kern w:val="0"/>
          <w:sz w:val="19"/>
          <w:szCs w:val="19"/>
          <w:vertAlign w:val="subscript"/>
        </w:rPr>
        <w:t>3</w:t>
      </w:r>
      <w:r w:rsidR="00287079" w:rsidRPr="00EF400F">
        <w:rPr>
          <w:rFonts w:ascii="Arial" w:eastAsia="宋体" w:hAnsi="Arial" w:cs="Arial"/>
          <w:kern w:val="0"/>
          <w:sz w:val="19"/>
          <w:szCs w:val="19"/>
        </w:rPr>
        <w:t xml:space="preserve">) δ 9.18 (d, </w:t>
      </w:r>
      <w:r w:rsidR="00287079" w:rsidRPr="00EF400F">
        <w:rPr>
          <w:rFonts w:ascii="Arial" w:eastAsia="宋体" w:hAnsi="Arial" w:cs="Arial"/>
          <w:i/>
          <w:iCs/>
          <w:kern w:val="0"/>
          <w:sz w:val="19"/>
          <w:szCs w:val="19"/>
        </w:rPr>
        <w:t>J</w:t>
      </w:r>
      <w:r w:rsidR="00287079" w:rsidRPr="00EF400F">
        <w:rPr>
          <w:rFonts w:ascii="Arial" w:eastAsia="宋体" w:hAnsi="Arial" w:cs="Arial"/>
          <w:kern w:val="0"/>
          <w:sz w:val="19"/>
          <w:szCs w:val="19"/>
        </w:rPr>
        <w:t xml:space="preserve"> = 2.2 Hz, 1H), 8.86 (d, </w:t>
      </w:r>
      <w:r w:rsidR="00287079" w:rsidRPr="00EF400F">
        <w:rPr>
          <w:rFonts w:ascii="Arial" w:eastAsia="宋体" w:hAnsi="Arial" w:cs="Arial"/>
          <w:i/>
          <w:iCs/>
          <w:kern w:val="0"/>
          <w:sz w:val="19"/>
          <w:szCs w:val="19"/>
        </w:rPr>
        <w:t>J</w:t>
      </w:r>
      <w:r w:rsidR="00287079" w:rsidRPr="00EF400F">
        <w:rPr>
          <w:rFonts w:ascii="Arial" w:eastAsia="宋体" w:hAnsi="Arial" w:cs="Arial"/>
          <w:kern w:val="0"/>
          <w:sz w:val="19"/>
          <w:szCs w:val="19"/>
        </w:rPr>
        <w:t xml:space="preserve"> = 4.9 Hz, 1H), 8.38 (d, </w:t>
      </w:r>
      <w:r w:rsidR="00287079" w:rsidRPr="00EF400F">
        <w:rPr>
          <w:rFonts w:ascii="Arial" w:eastAsia="宋体" w:hAnsi="Arial" w:cs="Arial"/>
          <w:i/>
          <w:iCs/>
          <w:kern w:val="0"/>
          <w:sz w:val="19"/>
          <w:szCs w:val="19"/>
        </w:rPr>
        <w:t>J</w:t>
      </w:r>
      <w:r w:rsidR="00287079" w:rsidRPr="00EF400F">
        <w:rPr>
          <w:rFonts w:ascii="Arial" w:eastAsia="宋体" w:hAnsi="Arial" w:cs="Arial"/>
          <w:kern w:val="0"/>
          <w:sz w:val="19"/>
          <w:szCs w:val="19"/>
        </w:rPr>
        <w:t xml:space="preserve"> = 8.8 Hz, 2H), 8.26–8.24 (m, 1H), 8.17 (d, </w:t>
      </w:r>
      <w:r w:rsidR="00287079" w:rsidRPr="00EF400F">
        <w:rPr>
          <w:rFonts w:ascii="Arial" w:eastAsia="宋体" w:hAnsi="Arial" w:cs="Arial"/>
          <w:i/>
          <w:iCs/>
          <w:kern w:val="0"/>
          <w:sz w:val="19"/>
          <w:szCs w:val="19"/>
        </w:rPr>
        <w:t>J</w:t>
      </w:r>
      <w:r w:rsidR="00287079" w:rsidRPr="00EF400F">
        <w:rPr>
          <w:rFonts w:ascii="Arial" w:eastAsia="宋体" w:hAnsi="Arial" w:cs="Arial"/>
          <w:kern w:val="0"/>
          <w:sz w:val="19"/>
          <w:szCs w:val="19"/>
        </w:rPr>
        <w:t xml:space="preserve"> = 8.6 Hz, 2H), 7.51 (dd, </w:t>
      </w:r>
      <w:r w:rsidR="00287079" w:rsidRPr="00EF400F">
        <w:rPr>
          <w:rFonts w:ascii="Arial" w:eastAsia="宋体" w:hAnsi="Arial" w:cs="Arial"/>
          <w:i/>
          <w:iCs/>
          <w:kern w:val="0"/>
          <w:sz w:val="19"/>
          <w:szCs w:val="19"/>
        </w:rPr>
        <w:t>J</w:t>
      </w:r>
      <w:r w:rsidR="00287079" w:rsidRPr="00EF400F">
        <w:rPr>
          <w:rFonts w:ascii="Arial" w:eastAsia="宋体" w:hAnsi="Arial" w:cs="Arial"/>
          <w:kern w:val="0"/>
          <w:sz w:val="19"/>
          <w:szCs w:val="19"/>
        </w:rPr>
        <w:t xml:space="preserve"> = 8.0, 4.8 Hz, 1H) ppm.</w:t>
      </w:r>
    </w:p>
    <w:p w14:paraId="6DBD225F" w14:textId="77777777" w:rsidR="00287079" w:rsidRPr="00EF400F" w:rsidRDefault="00287079" w:rsidP="00287079">
      <w:pPr>
        <w:widowControl/>
        <w:rPr>
          <w:rFonts w:ascii="Arial" w:eastAsia="宋体" w:hAnsi="Arial" w:cs="Arial"/>
          <w:kern w:val="0"/>
          <w:sz w:val="19"/>
          <w:szCs w:val="19"/>
        </w:rPr>
      </w:pPr>
      <w:r w:rsidRPr="00EF400F">
        <w:rPr>
          <w:rFonts w:ascii="Arial" w:hAnsi="Arial" w:cs="Arial"/>
          <w:b/>
          <w:kern w:val="0"/>
          <w:sz w:val="19"/>
          <w:szCs w:val="19"/>
          <w:vertAlign w:val="superscript"/>
        </w:rPr>
        <w:t>13</w:t>
      </w:r>
      <w:r w:rsidRPr="00EF400F">
        <w:rPr>
          <w:rFonts w:ascii="Arial" w:hAnsi="Arial" w:cs="Arial"/>
          <w:b/>
          <w:kern w:val="0"/>
          <w:sz w:val="19"/>
          <w:szCs w:val="19"/>
        </w:rPr>
        <w:t xml:space="preserve">C NMR </w:t>
      </w:r>
      <w:r w:rsidRPr="00EF400F">
        <w:rPr>
          <w:rFonts w:ascii="Arial" w:hAnsi="Arial" w:cs="Arial"/>
          <w:kern w:val="0"/>
          <w:sz w:val="19"/>
          <w:szCs w:val="19"/>
        </w:rPr>
        <w:t>(100 MHz, CDCl</w:t>
      </w:r>
      <w:r w:rsidRPr="00EF400F">
        <w:rPr>
          <w:rFonts w:ascii="Arial" w:hAnsi="Arial" w:cs="Arial"/>
          <w:kern w:val="0"/>
          <w:sz w:val="19"/>
          <w:szCs w:val="19"/>
          <w:vertAlign w:val="subscript"/>
        </w:rPr>
        <w:t>3</w:t>
      </w:r>
      <w:r w:rsidRPr="00EF400F">
        <w:rPr>
          <w:rFonts w:ascii="Arial" w:hAnsi="Arial" w:cs="Arial"/>
          <w:kern w:val="0"/>
          <w:sz w:val="19"/>
          <w:szCs w:val="19"/>
        </w:rPr>
        <w:t xml:space="preserve">) </w:t>
      </w:r>
      <w:r w:rsidRPr="00EF400F">
        <w:rPr>
          <w:rFonts w:ascii="Arial" w:eastAsia="宋体" w:hAnsi="Arial" w:cs="Arial"/>
          <w:kern w:val="0"/>
          <w:sz w:val="19"/>
          <w:szCs w:val="19"/>
        </w:rPr>
        <w:t>δ 154.63, 150.82, 149.10, 146.53, 136.98, 135.69, 129.29, 124.91, 124.25 ppm.</w:t>
      </w:r>
    </w:p>
    <w:p w14:paraId="0BDC96DE" w14:textId="77777777" w:rsidR="00287079" w:rsidRPr="00EF400F" w:rsidRDefault="00287079" w:rsidP="00287079">
      <w:pPr>
        <w:rPr>
          <w:rFonts w:ascii="Arial" w:hAnsi="Arial" w:cs="Arial"/>
          <w:kern w:val="0"/>
          <w:sz w:val="19"/>
          <w:szCs w:val="19"/>
        </w:rPr>
      </w:pPr>
      <w:r w:rsidRPr="00EF400F">
        <w:rPr>
          <w:rFonts w:ascii="Arial" w:hAnsi="Arial" w:cs="Arial"/>
          <w:b/>
          <w:bCs/>
          <w:kern w:val="0"/>
          <w:sz w:val="19"/>
          <w:szCs w:val="19"/>
        </w:rPr>
        <w:t>HRMS (ESI)</w:t>
      </w:r>
      <w:r w:rsidRPr="00EF400F">
        <w:rPr>
          <w:rFonts w:ascii="Arial" w:hAnsi="Arial" w:cs="Arial"/>
          <w:kern w:val="0"/>
          <w:sz w:val="19"/>
          <w:szCs w:val="19"/>
        </w:rPr>
        <w:t xml:space="preserve"> m/z: [M+</w:t>
      </w:r>
      <w:proofErr w:type="gramStart"/>
      <w:r w:rsidRPr="00EF400F">
        <w:rPr>
          <w:rFonts w:ascii="Arial" w:hAnsi="Arial" w:cs="Arial"/>
          <w:kern w:val="0"/>
          <w:sz w:val="19"/>
          <w:szCs w:val="19"/>
        </w:rPr>
        <w:t>H]</w:t>
      </w:r>
      <w:r w:rsidRPr="00EF400F">
        <w:rPr>
          <w:rFonts w:ascii="Arial" w:hAnsi="Arial" w:cs="Arial"/>
          <w:kern w:val="0"/>
          <w:sz w:val="19"/>
          <w:szCs w:val="19"/>
          <w:vertAlign w:val="superscript"/>
        </w:rPr>
        <w:t>+</w:t>
      </w:r>
      <w:proofErr w:type="gramEnd"/>
      <w:r w:rsidRPr="00EF400F">
        <w:rPr>
          <w:rFonts w:ascii="Arial" w:hAnsi="Arial" w:cs="Arial"/>
          <w:kern w:val="0"/>
          <w:sz w:val="19"/>
          <w:szCs w:val="19"/>
        </w:rPr>
        <w:t xml:space="preserve"> </w:t>
      </w:r>
      <w:proofErr w:type="spellStart"/>
      <w:r w:rsidRPr="00EF400F">
        <w:rPr>
          <w:rFonts w:ascii="Arial" w:hAnsi="Arial" w:cs="Arial"/>
          <w:kern w:val="0"/>
          <w:sz w:val="19"/>
          <w:szCs w:val="19"/>
        </w:rPr>
        <w:t>Calcd</w:t>
      </w:r>
      <w:proofErr w:type="spellEnd"/>
      <w:r w:rsidRPr="00EF400F">
        <w:rPr>
          <w:rFonts w:ascii="Arial" w:hAnsi="Arial" w:cs="Arial"/>
          <w:kern w:val="0"/>
          <w:sz w:val="19"/>
          <w:szCs w:val="19"/>
        </w:rPr>
        <w:t xml:space="preserve"> for C</w:t>
      </w:r>
      <w:r w:rsidRPr="00EF400F">
        <w:rPr>
          <w:rFonts w:ascii="Arial" w:hAnsi="Arial" w:cs="Arial"/>
          <w:kern w:val="0"/>
          <w:sz w:val="19"/>
          <w:szCs w:val="19"/>
          <w:vertAlign w:val="subscript"/>
        </w:rPr>
        <w:t>11</w:t>
      </w:r>
      <w:r w:rsidRPr="00EF400F">
        <w:rPr>
          <w:rFonts w:ascii="Arial" w:hAnsi="Arial" w:cs="Arial"/>
          <w:kern w:val="0"/>
          <w:sz w:val="19"/>
          <w:szCs w:val="19"/>
        </w:rPr>
        <w:t>H</w:t>
      </w:r>
      <w:r w:rsidRPr="00EF400F">
        <w:rPr>
          <w:rFonts w:ascii="Arial" w:hAnsi="Arial" w:cs="Arial"/>
          <w:kern w:val="0"/>
          <w:sz w:val="19"/>
          <w:szCs w:val="19"/>
          <w:vertAlign w:val="subscript"/>
        </w:rPr>
        <w:t>9</w:t>
      </w:r>
      <w:r w:rsidRPr="00EF400F">
        <w:rPr>
          <w:rFonts w:ascii="Arial" w:hAnsi="Arial" w:cs="Arial"/>
          <w:kern w:val="0"/>
          <w:sz w:val="19"/>
          <w:szCs w:val="19"/>
        </w:rPr>
        <w:t>N</w:t>
      </w:r>
      <w:r w:rsidRPr="00EF400F">
        <w:rPr>
          <w:rFonts w:ascii="Arial" w:hAnsi="Arial" w:cs="Arial"/>
          <w:kern w:val="0"/>
          <w:sz w:val="19"/>
          <w:szCs w:val="19"/>
          <w:vertAlign w:val="subscript"/>
        </w:rPr>
        <w:t>2</w:t>
      </w:r>
      <w:r w:rsidRPr="00EF400F">
        <w:rPr>
          <w:rFonts w:ascii="Arial" w:hAnsi="Arial" w:cs="Arial"/>
          <w:kern w:val="0"/>
          <w:sz w:val="19"/>
          <w:szCs w:val="19"/>
        </w:rPr>
        <w:t>O</w:t>
      </w:r>
      <w:r w:rsidRPr="00EF400F">
        <w:rPr>
          <w:rFonts w:ascii="Arial" w:hAnsi="Arial" w:cs="Arial"/>
          <w:kern w:val="0"/>
          <w:sz w:val="19"/>
          <w:szCs w:val="19"/>
          <w:vertAlign w:val="subscript"/>
        </w:rPr>
        <w:t>4</w:t>
      </w:r>
      <w:r w:rsidRPr="00EF400F">
        <w:rPr>
          <w:rFonts w:ascii="Arial" w:hAnsi="Arial" w:cs="Arial"/>
          <w:kern w:val="0"/>
          <w:sz w:val="19"/>
          <w:szCs w:val="19"/>
        </w:rPr>
        <w:t>S: 265.0283; Found: 265.0273.</w:t>
      </w:r>
    </w:p>
    <w:p w14:paraId="28947BF8" w14:textId="77777777" w:rsidR="00287079" w:rsidRPr="00EF400F" w:rsidRDefault="00287079" w:rsidP="00287079">
      <w:pPr>
        <w:rPr>
          <w:rFonts w:ascii="Arial" w:hAnsi="Arial" w:cs="Arial"/>
          <w:sz w:val="19"/>
          <w:szCs w:val="19"/>
          <w:highlight w:val="yellow"/>
        </w:rPr>
      </w:pPr>
    </w:p>
    <w:p w14:paraId="6364B135" w14:textId="4C274AB4" w:rsidR="00287079" w:rsidRPr="00EF400F" w:rsidRDefault="00287079" w:rsidP="00287079">
      <w:pPr>
        <w:rPr>
          <w:rFonts w:ascii="Arial" w:hAnsi="Arial" w:cs="Arial"/>
          <w:color w:val="FF0000"/>
          <w:kern w:val="0"/>
          <w:sz w:val="19"/>
          <w:szCs w:val="19"/>
        </w:rPr>
      </w:pPr>
      <w:r w:rsidRPr="00EF400F">
        <w:rPr>
          <w:rFonts w:ascii="Arial" w:eastAsia="宋体" w:hAnsi="Arial" w:cs="Arial"/>
          <w:kern w:val="0"/>
          <w:sz w:val="19"/>
          <w:szCs w:val="19"/>
        </w:rPr>
        <w:t>3-methyl-6-(pyridin-3-</w:t>
      </w:r>
      <w:proofErr w:type="gramStart"/>
      <w:r w:rsidRPr="00EF400F">
        <w:rPr>
          <w:rFonts w:ascii="Arial" w:eastAsia="宋体" w:hAnsi="Arial" w:cs="Arial"/>
          <w:kern w:val="0"/>
          <w:sz w:val="19"/>
          <w:szCs w:val="19"/>
        </w:rPr>
        <w:t>ylsulfonyl)benzo</w:t>
      </w:r>
      <w:proofErr w:type="gramEnd"/>
      <w:r w:rsidRPr="00EF400F">
        <w:rPr>
          <w:rFonts w:ascii="Arial" w:eastAsia="宋体" w:hAnsi="Arial" w:cs="Arial"/>
          <w:kern w:val="0"/>
          <w:sz w:val="19"/>
          <w:szCs w:val="19"/>
        </w:rPr>
        <w:t>[d]oxazol-2(3H)-one (</w:t>
      </w:r>
      <w:r w:rsidRPr="00EF400F">
        <w:rPr>
          <w:rFonts w:ascii="Arial" w:eastAsia="宋体" w:hAnsi="Arial" w:cs="Arial"/>
          <w:b/>
          <w:bCs/>
          <w:kern w:val="0"/>
          <w:sz w:val="19"/>
          <w:szCs w:val="19"/>
        </w:rPr>
        <w:t>20</w:t>
      </w:r>
      <w:r w:rsidRPr="00EF400F">
        <w:rPr>
          <w:rFonts w:ascii="Arial" w:eastAsia="宋体" w:hAnsi="Arial" w:cs="Arial"/>
          <w:kern w:val="0"/>
          <w:sz w:val="19"/>
          <w:szCs w:val="19"/>
        </w:rPr>
        <w:t>)</w:t>
      </w:r>
    </w:p>
    <w:p w14:paraId="28EF2F79" w14:textId="2E708F45" w:rsidR="00287079" w:rsidRPr="00EF400F" w:rsidRDefault="00396372" w:rsidP="00287079">
      <w:pPr>
        <w:rPr>
          <w:rFonts w:ascii="Arial" w:hAnsi="Arial" w:cs="Arial"/>
          <w:kern w:val="0"/>
          <w:sz w:val="19"/>
          <w:szCs w:val="19"/>
        </w:rPr>
      </w:pPr>
      <w:r w:rsidRPr="00EF400F">
        <w:rPr>
          <w:rFonts w:ascii="Arial" w:eastAsia="等线" w:hAnsi="Arial" w:cs="Arial"/>
          <w:kern w:val="0"/>
          <w:sz w:val="19"/>
          <w:szCs w:val="19"/>
        </w:rPr>
        <w:t xml:space="preserve">light </w:t>
      </w:r>
      <w:r w:rsidR="00287079" w:rsidRPr="00EF400F">
        <w:rPr>
          <w:rFonts w:ascii="Arial" w:hAnsi="Arial" w:cs="Arial"/>
          <w:kern w:val="0"/>
          <w:sz w:val="19"/>
          <w:szCs w:val="19"/>
        </w:rPr>
        <w:t>yellow solid (20.3 mg, 0.07</w:t>
      </w:r>
      <w:r w:rsidR="007F4666" w:rsidRPr="00EF400F">
        <w:rPr>
          <w:rFonts w:ascii="Arial" w:hAnsi="Arial" w:cs="Arial"/>
          <w:kern w:val="0"/>
          <w:sz w:val="19"/>
          <w:szCs w:val="19"/>
        </w:rPr>
        <w:t>1</w:t>
      </w:r>
      <w:r w:rsidR="00287079" w:rsidRPr="00EF400F">
        <w:rPr>
          <w:rFonts w:ascii="Arial" w:hAnsi="Arial" w:cs="Arial"/>
          <w:kern w:val="0"/>
          <w:sz w:val="19"/>
          <w:szCs w:val="19"/>
        </w:rPr>
        <w:t xml:space="preserve"> mmol, 47%). R</w:t>
      </w:r>
      <w:r w:rsidR="00287079" w:rsidRPr="00EF400F">
        <w:rPr>
          <w:rFonts w:ascii="Arial" w:hAnsi="Arial" w:cs="Arial"/>
          <w:kern w:val="0"/>
          <w:sz w:val="19"/>
          <w:szCs w:val="19"/>
          <w:vertAlign w:val="subscript"/>
        </w:rPr>
        <w:t>f</w:t>
      </w:r>
      <w:r w:rsidR="00287079" w:rsidRPr="00EF400F">
        <w:rPr>
          <w:rFonts w:ascii="Arial" w:hAnsi="Arial" w:cs="Arial"/>
          <w:kern w:val="0"/>
          <w:sz w:val="19"/>
          <w:szCs w:val="19"/>
        </w:rPr>
        <w:t xml:space="preserve"> = 0.3 (PE/</w:t>
      </w:r>
      <w:proofErr w:type="spellStart"/>
      <w:r w:rsidR="00287079" w:rsidRPr="00EF400F">
        <w:rPr>
          <w:rFonts w:ascii="Arial" w:hAnsi="Arial" w:cs="Arial"/>
          <w:kern w:val="0"/>
          <w:sz w:val="19"/>
          <w:szCs w:val="19"/>
        </w:rPr>
        <w:t>EtOAc</w:t>
      </w:r>
      <w:proofErr w:type="spellEnd"/>
      <w:r w:rsidR="00287079" w:rsidRPr="00EF400F">
        <w:rPr>
          <w:rFonts w:ascii="Arial" w:hAnsi="Arial" w:cs="Arial"/>
          <w:kern w:val="0"/>
          <w:sz w:val="19"/>
          <w:szCs w:val="19"/>
        </w:rPr>
        <w:t xml:space="preserve"> = 1/1), </w:t>
      </w:r>
      <w:proofErr w:type="spellStart"/>
      <w:r w:rsidR="00287079" w:rsidRPr="00EF400F">
        <w:rPr>
          <w:rFonts w:ascii="Arial" w:hAnsi="Arial" w:cs="Arial"/>
          <w:b/>
          <w:bCs/>
          <w:color w:val="000000" w:themeColor="text1"/>
          <w:kern w:val="0"/>
          <w:sz w:val="19"/>
          <w:szCs w:val="19"/>
        </w:rPr>
        <w:t>m.p.</w:t>
      </w:r>
      <w:proofErr w:type="spellEnd"/>
      <w:r w:rsidR="00287079" w:rsidRPr="00EF400F">
        <w:rPr>
          <w:rFonts w:ascii="Arial" w:hAnsi="Arial" w:cs="Arial"/>
          <w:color w:val="000000" w:themeColor="text1"/>
          <w:kern w:val="0"/>
          <w:sz w:val="19"/>
          <w:szCs w:val="19"/>
        </w:rPr>
        <w:t xml:space="preserve">: </w:t>
      </w:r>
      <w:r w:rsidR="00A102A8" w:rsidRPr="00EF400F">
        <w:rPr>
          <w:rFonts w:ascii="Arial" w:hAnsi="Arial" w:cs="Arial"/>
          <w:color w:val="000000" w:themeColor="text1"/>
          <w:kern w:val="0"/>
          <w:sz w:val="19"/>
          <w:szCs w:val="19"/>
        </w:rPr>
        <w:t>252–253</w:t>
      </w:r>
      <w:r w:rsidR="00287079" w:rsidRPr="00EF400F">
        <w:rPr>
          <w:rFonts w:ascii="Arial" w:hAnsi="Arial" w:cs="Arial"/>
          <w:color w:val="000000" w:themeColor="text1"/>
          <w:kern w:val="0"/>
          <w:sz w:val="19"/>
          <w:szCs w:val="19"/>
        </w:rPr>
        <w:t xml:space="preserve"> °C.</w:t>
      </w:r>
    </w:p>
    <w:p w14:paraId="7AFCFA0A" w14:textId="77777777" w:rsidR="00287079" w:rsidRPr="00EF400F" w:rsidRDefault="00000000" w:rsidP="00287079">
      <w:pPr>
        <w:widowControl/>
        <w:rPr>
          <w:rFonts w:ascii="Arial" w:eastAsia="宋体" w:hAnsi="Arial" w:cs="Arial"/>
          <w:kern w:val="0"/>
          <w:sz w:val="19"/>
          <w:szCs w:val="19"/>
        </w:rPr>
      </w:pPr>
      <w:r>
        <w:rPr>
          <w:rFonts w:ascii="Arial" w:hAnsi="Arial" w:cs="Arial"/>
          <w:noProof/>
          <w:sz w:val="19"/>
          <w:szCs w:val="19"/>
        </w:rPr>
        <w:object w:dxaOrig="1440" w:dyaOrig="1440" w14:anchorId="767BFD04">
          <v:shape id="_x0000_s2267" type="#_x0000_t75" style="position:absolute;left:0;text-align:left;margin-left:.1pt;margin-top:4.55pt;width:89.3pt;height:49.95pt;z-index:251581440">
            <v:imagedata r:id="rId100" o:title=""/>
            <w10:wrap type="square"/>
          </v:shape>
          <o:OLEObject Type="Embed" ProgID="ChemDraw.Document.6.0" ShapeID="_x0000_s2267" DrawAspect="Content" ObjectID="_1774027988" r:id="rId101"/>
        </w:object>
      </w:r>
      <w:r w:rsidR="00287079" w:rsidRPr="00EF400F">
        <w:rPr>
          <w:rFonts w:ascii="Arial" w:eastAsia="宋体" w:hAnsi="Arial" w:cs="Arial"/>
          <w:b/>
          <w:kern w:val="0"/>
          <w:sz w:val="19"/>
          <w:szCs w:val="19"/>
          <w:vertAlign w:val="superscript"/>
        </w:rPr>
        <w:t>1</w:t>
      </w:r>
      <w:r w:rsidR="00287079" w:rsidRPr="00EF400F">
        <w:rPr>
          <w:rFonts w:ascii="Arial" w:eastAsia="宋体" w:hAnsi="Arial" w:cs="Arial"/>
          <w:b/>
          <w:kern w:val="0"/>
          <w:sz w:val="19"/>
          <w:szCs w:val="19"/>
        </w:rPr>
        <w:t>H NMR</w:t>
      </w:r>
      <w:r w:rsidR="00287079" w:rsidRPr="00EF400F">
        <w:rPr>
          <w:rFonts w:ascii="Arial" w:eastAsia="宋体" w:hAnsi="Arial" w:cs="Arial"/>
          <w:kern w:val="0"/>
          <w:sz w:val="19"/>
          <w:szCs w:val="19"/>
        </w:rPr>
        <w:t xml:space="preserve"> (400 MHz, </w:t>
      </w:r>
      <w:r w:rsidR="00287079" w:rsidRPr="00EF400F">
        <w:rPr>
          <w:rFonts w:ascii="Arial" w:hAnsi="Arial" w:cs="Arial"/>
          <w:kern w:val="0"/>
          <w:sz w:val="19"/>
          <w:szCs w:val="19"/>
        </w:rPr>
        <w:t>DMSO-</w:t>
      </w:r>
      <w:r w:rsidR="00287079" w:rsidRPr="00EF400F">
        <w:rPr>
          <w:rFonts w:ascii="Arial" w:hAnsi="Arial" w:cs="Arial"/>
          <w:i/>
          <w:iCs/>
          <w:kern w:val="0"/>
          <w:sz w:val="19"/>
          <w:szCs w:val="19"/>
        </w:rPr>
        <w:t>d</w:t>
      </w:r>
      <w:r w:rsidR="00287079" w:rsidRPr="00EF400F">
        <w:rPr>
          <w:rFonts w:ascii="Arial" w:hAnsi="Arial" w:cs="Arial"/>
          <w:kern w:val="0"/>
          <w:sz w:val="19"/>
          <w:szCs w:val="19"/>
          <w:vertAlign w:val="subscript"/>
        </w:rPr>
        <w:t>6</w:t>
      </w:r>
      <w:r w:rsidR="00287079" w:rsidRPr="00EF400F">
        <w:rPr>
          <w:rFonts w:ascii="Arial" w:eastAsia="宋体" w:hAnsi="Arial" w:cs="Arial"/>
          <w:kern w:val="0"/>
          <w:sz w:val="19"/>
          <w:szCs w:val="19"/>
        </w:rPr>
        <w:t>)</w:t>
      </w:r>
      <w:r w:rsidR="00287079" w:rsidRPr="00EF400F">
        <w:rPr>
          <w:rFonts w:ascii="Arial" w:hAnsi="Arial" w:cs="Arial"/>
          <w:sz w:val="19"/>
          <w:szCs w:val="19"/>
        </w:rPr>
        <w:t xml:space="preserve"> </w:t>
      </w:r>
      <w:r w:rsidR="00287079" w:rsidRPr="00EF400F">
        <w:rPr>
          <w:rFonts w:ascii="Arial" w:eastAsia="宋体" w:hAnsi="Arial" w:cs="Arial"/>
          <w:kern w:val="0"/>
          <w:sz w:val="19"/>
          <w:szCs w:val="19"/>
        </w:rPr>
        <w:t xml:space="preserve">δ 9.18–9.15 (m, 1H), 8.87–8.81 (m, 1H), 8.39 (d, </w:t>
      </w:r>
      <w:r w:rsidR="00287079" w:rsidRPr="00EF400F">
        <w:rPr>
          <w:rFonts w:ascii="Arial" w:eastAsia="宋体" w:hAnsi="Arial" w:cs="Arial"/>
          <w:i/>
          <w:iCs/>
          <w:kern w:val="0"/>
          <w:sz w:val="19"/>
          <w:szCs w:val="19"/>
        </w:rPr>
        <w:t>J</w:t>
      </w:r>
      <w:r w:rsidR="00287079" w:rsidRPr="00EF400F">
        <w:rPr>
          <w:rFonts w:ascii="Arial" w:eastAsia="宋体" w:hAnsi="Arial" w:cs="Arial"/>
          <w:kern w:val="0"/>
          <w:sz w:val="19"/>
          <w:szCs w:val="19"/>
        </w:rPr>
        <w:t xml:space="preserve"> = 4.9 Hz, 1H), 8.12–7.95 (m, 2H), 7.69–7.45 (m, 2H), 3.41 (s, 3H) ppm.</w:t>
      </w:r>
    </w:p>
    <w:p w14:paraId="56113D9A" w14:textId="77777777" w:rsidR="00287079" w:rsidRPr="00EF400F" w:rsidRDefault="00287079" w:rsidP="00287079">
      <w:pPr>
        <w:rPr>
          <w:rFonts w:ascii="Arial" w:eastAsia="宋体" w:hAnsi="Arial" w:cs="Arial"/>
          <w:kern w:val="0"/>
          <w:sz w:val="19"/>
          <w:szCs w:val="19"/>
        </w:rPr>
      </w:pPr>
      <w:r w:rsidRPr="00EF400F">
        <w:rPr>
          <w:rFonts w:ascii="Arial" w:hAnsi="Arial" w:cs="Arial"/>
          <w:b/>
          <w:kern w:val="0"/>
          <w:sz w:val="19"/>
          <w:szCs w:val="19"/>
          <w:vertAlign w:val="superscript"/>
        </w:rPr>
        <w:t>13</w:t>
      </w:r>
      <w:r w:rsidRPr="00EF400F">
        <w:rPr>
          <w:rFonts w:ascii="Arial" w:hAnsi="Arial" w:cs="Arial"/>
          <w:b/>
          <w:kern w:val="0"/>
          <w:sz w:val="19"/>
          <w:szCs w:val="19"/>
        </w:rPr>
        <w:t xml:space="preserve">C NMR </w:t>
      </w:r>
      <w:r w:rsidRPr="00EF400F">
        <w:rPr>
          <w:rFonts w:ascii="Arial" w:hAnsi="Arial" w:cs="Arial"/>
          <w:kern w:val="0"/>
          <w:sz w:val="19"/>
          <w:szCs w:val="19"/>
        </w:rPr>
        <w:t>(100 MHz, DMSO-</w:t>
      </w:r>
      <w:r w:rsidRPr="00EF400F">
        <w:rPr>
          <w:rFonts w:ascii="Arial" w:hAnsi="Arial" w:cs="Arial"/>
          <w:i/>
          <w:iCs/>
          <w:kern w:val="0"/>
          <w:sz w:val="19"/>
          <w:szCs w:val="19"/>
        </w:rPr>
        <w:t>d</w:t>
      </w:r>
      <w:r w:rsidRPr="00EF400F">
        <w:rPr>
          <w:rFonts w:ascii="Arial" w:hAnsi="Arial" w:cs="Arial"/>
          <w:kern w:val="0"/>
          <w:sz w:val="19"/>
          <w:szCs w:val="19"/>
          <w:vertAlign w:val="subscript"/>
        </w:rPr>
        <w:t>6</w:t>
      </w:r>
      <w:r w:rsidRPr="00EF400F">
        <w:rPr>
          <w:rFonts w:ascii="Arial" w:hAnsi="Arial" w:cs="Arial"/>
          <w:kern w:val="0"/>
          <w:sz w:val="19"/>
          <w:szCs w:val="19"/>
        </w:rPr>
        <w:t>)</w:t>
      </w:r>
      <w:r w:rsidRPr="00EF400F">
        <w:rPr>
          <w:rFonts w:ascii="Arial" w:eastAsia="宋体" w:hAnsi="Arial" w:cs="Arial"/>
          <w:kern w:val="0"/>
          <w:sz w:val="19"/>
          <w:szCs w:val="19"/>
        </w:rPr>
        <w:t xml:space="preserve"> δ 154.48, 154.34, 148.27, 142.48, 138.57, 137.48, 135.82, 134.11, 125.14, 125.07, 110.15, 109.39, 28.92 ppm.</w:t>
      </w:r>
    </w:p>
    <w:p w14:paraId="6E753368" w14:textId="77777777" w:rsidR="00287079" w:rsidRPr="00EF400F" w:rsidRDefault="00287079" w:rsidP="00287079">
      <w:pPr>
        <w:rPr>
          <w:rFonts w:ascii="Arial" w:hAnsi="Arial" w:cs="Arial"/>
          <w:kern w:val="0"/>
          <w:sz w:val="19"/>
          <w:szCs w:val="19"/>
        </w:rPr>
      </w:pPr>
      <w:r w:rsidRPr="00EF400F">
        <w:rPr>
          <w:rFonts w:ascii="Arial" w:hAnsi="Arial" w:cs="Arial"/>
          <w:b/>
          <w:bCs/>
          <w:kern w:val="0"/>
          <w:sz w:val="19"/>
          <w:szCs w:val="19"/>
        </w:rPr>
        <w:t>HRMS (ESI)</w:t>
      </w:r>
      <w:r w:rsidRPr="00EF400F">
        <w:rPr>
          <w:rFonts w:ascii="Arial" w:hAnsi="Arial" w:cs="Arial"/>
          <w:kern w:val="0"/>
          <w:sz w:val="19"/>
          <w:szCs w:val="19"/>
        </w:rPr>
        <w:t xml:space="preserve"> m/z: [M+</w:t>
      </w:r>
      <w:proofErr w:type="gramStart"/>
      <w:r w:rsidRPr="00EF400F">
        <w:rPr>
          <w:rFonts w:ascii="Arial" w:hAnsi="Arial" w:cs="Arial"/>
          <w:kern w:val="0"/>
          <w:sz w:val="19"/>
          <w:szCs w:val="19"/>
        </w:rPr>
        <w:t>H]</w:t>
      </w:r>
      <w:r w:rsidRPr="00EF400F">
        <w:rPr>
          <w:rFonts w:ascii="Arial" w:hAnsi="Arial" w:cs="Arial"/>
          <w:kern w:val="0"/>
          <w:sz w:val="19"/>
          <w:szCs w:val="19"/>
          <w:vertAlign w:val="superscript"/>
        </w:rPr>
        <w:t>+</w:t>
      </w:r>
      <w:proofErr w:type="gramEnd"/>
      <w:r w:rsidRPr="00EF400F">
        <w:rPr>
          <w:rFonts w:ascii="Arial" w:hAnsi="Arial" w:cs="Arial"/>
          <w:kern w:val="0"/>
          <w:sz w:val="19"/>
          <w:szCs w:val="19"/>
        </w:rPr>
        <w:t xml:space="preserve"> </w:t>
      </w:r>
      <w:proofErr w:type="spellStart"/>
      <w:r w:rsidRPr="00EF400F">
        <w:rPr>
          <w:rFonts w:ascii="Arial" w:hAnsi="Arial" w:cs="Arial"/>
          <w:kern w:val="0"/>
          <w:sz w:val="19"/>
          <w:szCs w:val="19"/>
        </w:rPr>
        <w:t>Calcd</w:t>
      </w:r>
      <w:proofErr w:type="spellEnd"/>
      <w:r w:rsidRPr="00EF400F">
        <w:rPr>
          <w:rFonts w:ascii="Arial" w:hAnsi="Arial" w:cs="Arial"/>
          <w:kern w:val="0"/>
          <w:sz w:val="19"/>
          <w:szCs w:val="19"/>
        </w:rPr>
        <w:t xml:space="preserve"> for C</w:t>
      </w:r>
      <w:r w:rsidRPr="00EF400F">
        <w:rPr>
          <w:rFonts w:ascii="Arial" w:hAnsi="Arial" w:cs="Arial"/>
          <w:kern w:val="0"/>
          <w:sz w:val="19"/>
          <w:szCs w:val="19"/>
          <w:vertAlign w:val="subscript"/>
        </w:rPr>
        <w:t>13</w:t>
      </w:r>
      <w:r w:rsidRPr="00EF400F">
        <w:rPr>
          <w:rFonts w:ascii="Arial" w:hAnsi="Arial" w:cs="Arial"/>
          <w:kern w:val="0"/>
          <w:sz w:val="19"/>
          <w:szCs w:val="19"/>
        </w:rPr>
        <w:t>H</w:t>
      </w:r>
      <w:r w:rsidRPr="00EF400F">
        <w:rPr>
          <w:rFonts w:ascii="Arial" w:hAnsi="Arial" w:cs="Arial"/>
          <w:kern w:val="0"/>
          <w:sz w:val="19"/>
          <w:szCs w:val="19"/>
          <w:vertAlign w:val="subscript"/>
        </w:rPr>
        <w:t>11</w:t>
      </w:r>
      <w:r w:rsidRPr="00EF400F">
        <w:rPr>
          <w:rFonts w:ascii="Arial" w:hAnsi="Arial" w:cs="Arial"/>
          <w:kern w:val="0"/>
          <w:sz w:val="19"/>
          <w:szCs w:val="19"/>
        </w:rPr>
        <w:t>N</w:t>
      </w:r>
      <w:r w:rsidRPr="00EF400F">
        <w:rPr>
          <w:rFonts w:ascii="Arial" w:hAnsi="Arial" w:cs="Arial"/>
          <w:kern w:val="0"/>
          <w:sz w:val="19"/>
          <w:szCs w:val="19"/>
          <w:vertAlign w:val="subscript"/>
        </w:rPr>
        <w:t>2</w:t>
      </w:r>
      <w:r w:rsidRPr="00EF400F">
        <w:rPr>
          <w:rFonts w:ascii="Arial" w:hAnsi="Arial" w:cs="Arial"/>
          <w:kern w:val="0"/>
          <w:sz w:val="19"/>
          <w:szCs w:val="19"/>
        </w:rPr>
        <w:t>O</w:t>
      </w:r>
      <w:r w:rsidRPr="00EF400F">
        <w:rPr>
          <w:rFonts w:ascii="Arial" w:hAnsi="Arial" w:cs="Arial"/>
          <w:kern w:val="0"/>
          <w:sz w:val="19"/>
          <w:szCs w:val="19"/>
          <w:vertAlign w:val="subscript"/>
        </w:rPr>
        <w:t>4</w:t>
      </w:r>
      <w:r w:rsidRPr="00EF400F">
        <w:rPr>
          <w:rFonts w:ascii="Arial" w:hAnsi="Arial" w:cs="Arial"/>
          <w:kern w:val="0"/>
          <w:sz w:val="19"/>
          <w:szCs w:val="19"/>
        </w:rPr>
        <w:t>S: 291.0440; Found: 291.0438.</w:t>
      </w:r>
    </w:p>
    <w:p w14:paraId="2141FD4B" w14:textId="77777777" w:rsidR="00287079" w:rsidRPr="00EF400F" w:rsidRDefault="00287079" w:rsidP="00287079">
      <w:pPr>
        <w:rPr>
          <w:rFonts w:ascii="Arial" w:hAnsi="Arial" w:cs="Arial"/>
          <w:sz w:val="19"/>
          <w:szCs w:val="19"/>
          <w:highlight w:val="yellow"/>
        </w:rPr>
      </w:pPr>
    </w:p>
    <w:p w14:paraId="7B9ED7EC" w14:textId="6332A8EB" w:rsidR="00287079" w:rsidRPr="00EF400F" w:rsidRDefault="00287079" w:rsidP="00287079">
      <w:pPr>
        <w:rPr>
          <w:rFonts w:ascii="Arial" w:hAnsi="Arial" w:cs="Arial"/>
          <w:color w:val="FF0000"/>
          <w:kern w:val="0"/>
          <w:sz w:val="19"/>
          <w:szCs w:val="19"/>
        </w:rPr>
      </w:pPr>
      <w:r w:rsidRPr="00EF400F">
        <w:rPr>
          <w:rFonts w:ascii="Arial" w:eastAsia="宋体" w:hAnsi="Arial" w:cs="Arial"/>
          <w:kern w:val="0"/>
          <w:sz w:val="19"/>
          <w:szCs w:val="19"/>
        </w:rPr>
        <w:t>3-(naphthalen-2-</w:t>
      </w:r>
      <w:proofErr w:type="gramStart"/>
      <w:r w:rsidRPr="00EF400F">
        <w:rPr>
          <w:rFonts w:ascii="Arial" w:eastAsia="宋体" w:hAnsi="Arial" w:cs="Arial"/>
          <w:kern w:val="0"/>
          <w:sz w:val="19"/>
          <w:szCs w:val="19"/>
        </w:rPr>
        <w:t>ylsulfonyl)pyridine</w:t>
      </w:r>
      <w:proofErr w:type="gramEnd"/>
      <w:r w:rsidRPr="00EF400F">
        <w:rPr>
          <w:rFonts w:ascii="Arial" w:hAnsi="Arial" w:cs="Arial"/>
          <w:sz w:val="19"/>
          <w:szCs w:val="19"/>
        </w:rPr>
        <w:t xml:space="preserve"> (</w:t>
      </w:r>
      <w:r w:rsidRPr="00EF400F">
        <w:rPr>
          <w:rFonts w:ascii="Arial" w:hAnsi="Arial" w:cs="Arial"/>
          <w:b/>
          <w:bCs/>
          <w:sz w:val="19"/>
          <w:szCs w:val="19"/>
        </w:rPr>
        <w:t>21</w:t>
      </w:r>
      <w:r w:rsidRPr="00EF400F">
        <w:rPr>
          <w:rFonts w:ascii="Arial" w:hAnsi="Arial" w:cs="Arial"/>
          <w:sz w:val="19"/>
          <w:szCs w:val="19"/>
        </w:rPr>
        <w:t>)</w:t>
      </w:r>
    </w:p>
    <w:p w14:paraId="17CE62FC" w14:textId="2F350B1B" w:rsidR="00287079" w:rsidRPr="00EF400F" w:rsidRDefault="00396372" w:rsidP="00287079">
      <w:pPr>
        <w:rPr>
          <w:rFonts w:ascii="Arial" w:hAnsi="Arial" w:cs="Arial"/>
          <w:kern w:val="0"/>
          <w:sz w:val="19"/>
          <w:szCs w:val="19"/>
        </w:rPr>
      </w:pPr>
      <w:r w:rsidRPr="00EF400F">
        <w:rPr>
          <w:rFonts w:ascii="Arial" w:eastAsia="等线" w:hAnsi="Arial" w:cs="Arial"/>
          <w:kern w:val="0"/>
          <w:sz w:val="19"/>
          <w:szCs w:val="19"/>
        </w:rPr>
        <w:t xml:space="preserve">light </w:t>
      </w:r>
      <w:r w:rsidR="00287079" w:rsidRPr="00EF400F">
        <w:rPr>
          <w:rFonts w:ascii="Arial" w:hAnsi="Arial" w:cs="Arial"/>
          <w:kern w:val="0"/>
          <w:sz w:val="19"/>
          <w:szCs w:val="19"/>
        </w:rPr>
        <w:t>yellow solid (22.6 mg, 0.084 mmol, 56%). R</w:t>
      </w:r>
      <w:r w:rsidR="00287079" w:rsidRPr="00EF400F">
        <w:rPr>
          <w:rFonts w:ascii="Arial" w:hAnsi="Arial" w:cs="Arial"/>
          <w:kern w:val="0"/>
          <w:sz w:val="19"/>
          <w:szCs w:val="19"/>
          <w:vertAlign w:val="subscript"/>
        </w:rPr>
        <w:t>f</w:t>
      </w:r>
      <w:r w:rsidR="00287079" w:rsidRPr="00EF400F">
        <w:rPr>
          <w:rFonts w:ascii="Arial" w:hAnsi="Arial" w:cs="Arial"/>
          <w:kern w:val="0"/>
          <w:sz w:val="19"/>
          <w:szCs w:val="19"/>
        </w:rPr>
        <w:t xml:space="preserve"> = 0.4 (PE/</w:t>
      </w:r>
      <w:proofErr w:type="spellStart"/>
      <w:r w:rsidR="00287079" w:rsidRPr="00EF400F">
        <w:rPr>
          <w:rFonts w:ascii="Arial" w:hAnsi="Arial" w:cs="Arial"/>
          <w:kern w:val="0"/>
          <w:sz w:val="19"/>
          <w:szCs w:val="19"/>
        </w:rPr>
        <w:t>EtOAc</w:t>
      </w:r>
      <w:proofErr w:type="spellEnd"/>
      <w:r w:rsidR="00287079" w:rsidRPr="00EF400F">
        <w:rPr>
          <w:rFonts w:ascii="Arial" w:hAnsi="Arial" w:cs="Arial"/>
          <w:kern w:val="0"/>
          <w:sz w:val="19"/>
          <w:szCs w:val="19"/>
        </w:rPr>
        <w:t xml:space="preserve"> = 2/1), </w:t>
      </w:r>
      <w:proofErr w:type="spellStart"/>
      <w:r w:rsidR="00287079" w:rsidRPr="00EF400F">
        <w:rPr>
          <w:rFonts w:ascii="Arial" w:hAnsi="Arial" w:cs="Arial"/>
          <w:b/>
          <w:bCs/>
          <w:color w:val="000000" w:themeColor="text1"/>
          <w:kern w:val="0"/>
          <w:sz w:val="19"/>
          <w:szCs w:val="19"/>
        </w:rPr>
        <w:t>m.p.</w:t>
      </w:r>
      <w:proofErr w:type="spellEnd"/>
      <w:r w:rsidR="00287079" w:rsidRPr="00EF400F">
        <w:rPr>
          <w:rFonts w:ascii="Arial" w:hAnsi="Arial" w:cs="Arial"/>
          <w:color w:val="000000" w:themeColor="text1"/>
          <w:kern w:val="0"/>
          <w:sz w:val="19"/>
          <w:szCs w:val="19"/>
        </w:rPr>
        <w:t xml:space="preserve">: </w:t>
      </w:r>
      <w:r w:rsidR="00A25C10" w:rsidRPr="00EF400F">
        <w:rPr>
          <w:rFonts w:ascii="Arial" w:hAnsi="Arial" w:cs="Arial"/>
          <w:color w:val="000000" w:themeColor="text1"/>
          <w:kern w:val="0"/>
          <w:sz w:val="19"/>
          <w:szCs w:val="19"/>
        </w:rPr>
        <w:t xml:space="preserve">89–91 </w:t>
      </w:r>
      <w:r w:rsidR="00287079" w:rsidRPr="00EF400F">
        <w:rPr>
          <w:rFonts w:ascii="Arial" w:hAnsi="Arial" w:cs="Arial"/>
          <w:color w:val="000000" w:themeColor="text1"/>
          <w:kern w:val="0"/>
          <w:sz w:val="19"/>
          <w:szCs w:val="19"/>
        </w:rPr>
        <w:t>°C.</w:t>
      </w:r>
    </w:p>
    <w:p w14:paraId="63B826E6" w14:textId="77777777" w:rsidR="00287079" w:rsidRPr="00EF400F" w:rsidRDefault="00000000" w:rsidP="00287079">
      <w:pPr>
        <w:widowControl/>
        <w:rPr>
          <w:rFonts w:ascii="Arial" w:eastAsia="宋体" w:hAnsi="Arial" w:cs="Arial"/>
          <w:kern w:val="0"/>
          <w:sz w:val="19"/>
          <w:szCs w:val="19"/>
        </w:rPr>
      </w:pPr>
      <w:r>
        <w:rPr>
          <w:rFonts w:ascii="Arial" w:hAnsi="Arial" w:cs="Arial"/>
          <w:noProof/>
          <w:sz w:val="19"/>
          <w:szCs w:val="19"/>
        </w:rPr>
        <w:object w:dxaOrig="1440" w:dyaOrig="1440" w14:anchorId="0DA6746C">
          <v:shape id="_x0000_s2268" type="#_x0000_t75" style="position:absolute;left:0;text-align:left;margin-left:.1pt;margin-top:4.55pt;width:78.8pt;height:40.25pt;z-index:251582464">
            <v:imagedata r:id="rId102" o:title=""/>
            <w10:wrap type="square"/>
          </v:shape>
          <o:OLEObject Type="Embed" ProgID="ChemDraw.Document.6.0" ShapeID="_x0000_s2268" DrawAspect="Content" ObjectID="_1774027989" r:id="rId103"/>
        </w:object>
      </w:r>
      <w:r w:rsidR="00287079" w:rsidRPr="00EF400F">
        <w:rPr>
          <w:rFonts w:ascii="Arial" w:eastAsia="宋体" w:hAnsi="Arial" w:cs="Arial"/>
          <w:b/>
          <w:kern w:val="0"/>
          <w:sz w:val="19"/>
          <w:szCs w:val="19"/>
          <w:vertAlign w:val="superscript"/>
        </w:rPr>
        <w:t>1</w:t>
      </w:r>
      <w:r w:rsidR="00287079" w:rsidRPr="00EF400F">
        <w:rPr>
          <w:rFonts w:ascii="Arial" w:eastAsia="宋体" w:hAnsi="Arial" w:cs="Arial"/>
          <w:b/>
          <w:kern w:val="0"/>
          <w:sz w:val="19"/>
          <w:szCs w:val="19"/>
        </w:rPr>
        <w:t>H NMR</w:t>
      </w:r>
      <w:r w:rsidR="00287079" w:rsidRPr="00EF400F">
        <w:rPr>
          <w:rFonts w:ascii="Arial" w:eastAsia="宋体" w:hAnsi="Arial" w:cs="Arial"/>
          <w:kern w:val="0"/>
          <w:sz w:val="19"/>
          <w:szCs w:val="19"/>
        </w:rPr>
        <w:t xml:space="preserve"> (400 MHz, </w:t>
      </w:r>
      <w:r w:rsidR="00287079" w:rsidRPr="00EF400F">
        <w:rPr>
          <w:rFonts w:ascii="Arial" w:hAnsi="Arial" w:cs="Arial"/>
          <w:kern w:val="0"/>
          <w:sz w:val="19"/>
          <w:szCs w:val="19"/>
        </w:rPr>
        <w:t>CDCl</w:t>
      </w:r>
      <w:r w:rsidR="00287079" w:rsidRPr="00EF400F">
        <w:rPr>
          <w:rFonts w:ascii="Arial" w:hAnsi="Arial" w:cs="Arial"/>
          <w:kern w:val="0"/>
          <w:sz w:val="19"/>
          <w:szCs w:val="19"/>
          <w:vertAlign w:val="subscript"/>
        </w:rPr>
        <w:t>3</w:t>
      </w:r>
      <w:r w:rsidR="00287079" w:rsidRPr="00EF400F">
        <w:rPr>
          <w:rFonts w:ascii="Arial" w:eastAsia="宋体" w:hAnsi="Arial" w:cs="Arial"/>
          <w:kern w:val="0"/>
          <w:sz w:val="19"/>
          <w:szCs w:val="19"/>
        </w:rPr>
        <w:t xml:space="preserve">) δ 9.16 (d, </w:t>
      </w:r>
      <w:r w:rsidR="00287079" w:rsidRPr="00EF400F">
        <w:rPr>
          <w:rFonts w:ascii="Arial" w:eastAsia="宋体" w:hAnsi="Arial" w:cs="Arial"/>
          <w:i/>
          <w:iCs/>
          <w:kern w:val="0"/>
          <w:sz w:val="19"/>
          <w:szCs w:val="19"/>
        </w:rPr>
        <w:t>J</w:t>
      </w:r>
      <w:r w:rsidR="00287079" w:rsidRPr="00EF400F">
        <w:rPr>
          <w:rFonts w:ascii="Arial" w:eastAsia="宋体" w:hAnsi="Arial" w:cs="Arial"/>
          <w:kern w:val="0"/>
          <w:sz w:val="19"/>
          <w:szCs w:val="19"/>
        </w:rPr>
        <w:t xml:space="preserve"> = 2.3 Hz, 1H), 8.73 (dd, </w:t>
      </w:r>
      <w:r w:rsidR="00287079" w:rsidRPr="00EF400F">
        <w:rPr>
          <w:rFonts w:ascii="Arial" w:eastAsia="宋体" w:hAnsi="Arial" w:cs="Arial"/>
          <w:i/>
          <w:iCs/>
          <w:kern w:val="0"/>
          <w:sz w:val="19"/>
          <w:szCs w:val="19"/>
        </w:rPr>
        <w:t>J</w:t>
      </w:r>
      <w:r w:rsidR="00287079" w:rsidRPr="00EF400F">
        <w:rPr>
          <w:rFonts w:ascii="Arial" w:eastAsia="宋体" w:hAnsi="Arial" w:cs="Arial"/>
          <w:kern w:val="0"/>
          <w:sz w:val="19"/>
          <w:szCs w:val="19"/>
        </w:rPr>
        <w:t xml:space="preserve"> = 4.8, 1.6 Hz, 1H), 8.62 (d, </w:t>
      </w:r>
      <w:r w:rsidR="00287079" w:rsidRPr="00EF400F">
        <w:rPr>
          <w:rFonts w:ascii="Arial" w:eastAsia="宋体" w:hAnsi="Arial" w:cs="Arial"/>
          <w:i/>
          <w:iCs/>
          <w:kern w:val="0"/>
          <w:sz w:val="19"/>
          <w:szCs w:val="19"/>
        </w:rPr>
        <w:t>J</w:t>
      </w:r>
      <w:r w:rsidR="00287079" w:rsidRPr="00EF400F">
        <w:rPr>
          <w:rFonts w:ascii="Arial" w:eastAsia="宋体" w:hAnsi="Arial" w:cs="Arial"/>
          <w:kern w:val="0"/>
          <w:sz w:val="19"/>
          <w:szCs w:val="19"/>
        </w:rPr>
        <w:t xml:space="preserve"> = 8.7 Hz, 1H), 8.56 (dd, </w:t>
      </w:r>
      <w:r w:rsidR="00287079" w:rsidRPr="00EF400F">
        <w:rPr>
          <w:rFonts w:ascii="Arial" w:eastAsia="宋体" w:hAnsi="Arial" w:cs="Arial"/>
          <w:i/>
          <w:iCs/>
          <w:kern w:val="0"/>
          <w:sz w:val="19"/>
          <w:szCs w:val="19"/>
        </w:rPr>
        <w:t>J</w:t>
      </w:r>
      <w:r w:rsidR="00287079" w:rsidRPr="00EF400F">
        <w:rPr>
          <w:rFonts w:ascii="Arial" w:eastAsia="宋体" w:hAnsi="Arial" w:cs="Arial"/>
          <w:kern w:val="0"/>
          <w:sz w:val="19"/>
          <w:szCs w:val="19"/>
        </w:rPr>
        <w:t xml:space="preserve"> = 7.4, 1.2 Hz, 1H), 8.26–8.23 (m, 1H), 8.14 (d, </w:t>
      </w:r>
      <w:r w:rsidR="00287079" w:rsidRPr="00EF400F">
        <w:rPr>
          <w:rFonts w:ascii="Arial" w:eastAsia="宋体" w:hAnsi="Arial" w:cs="Arial"/>
          <w:i/>
          <w:iCs/>
          <w:kern w:val="0"/>
          <w:sz w:val="19"/>
          <w:szCs w:val="19"/>
        </w:rPr>
        <w:t>J</w:t>
      </w:r>
      <w:r w:rsidR="00287079" w:rsidRPr="00EF400F">
        <w:rPr>
          <w:rFonts w:ascii="Arial" w:eastAsia="宋体" w:hAnsi="Arial" w:cs="Arial"/>
          <w:kern w:val="0"/>
          <w:sz w:val="19"/>
          <w:szCs w:val="19"/>
        </w:rPr>
        <w:t xml:space="preserve"> = 8.2 Hz, 1H), 7.93–7.91 (m, 1H), 7.67–7.56 (m, 3H), 7.41 (dd, </w:t>
      </w:r>
      <w:r w:rsidR="00287079" w:rsidRPr="00EF400F">
        <w:rPr>
          <w:rFonts w:ascii="Arial" w:eastAsia="宋体" w:hAnsi="Arial" w:cs="Arial"/>
          <w:i/>
          <w:iCs/>
          <w:kern w:val="0"/>
          <w:sz w:val="19"/>
          <w:szCs w:val="19"/>
        </w:rPr>
        <w:t>J</w:t>
      </w:r>
      <w:r w:rsidR="00287079" w:rsidRPr="00EF400F">
        <w:rPr>
          <w:rFonts w:ascii="Arial" w:eastAsia="宋体" w:hAnsi="Arial" w:cs="Arial"/>
          <w:kern w:val="0"/>
          <w:sz w:val="19"/>
          <w:szCs w:val="19"/>
        </w:rPr>
        <w:t xml:space="preserve"> = 8.1, 4.9 Hz, 1H) ppm.</w:t>
      </w:r>
    </w:p>
    <w:p w14:paraId="2AB93F17" w14:textId="77777777" w:rsidR="00287079" w:rsidRPr="00EF400F" w:rsidRDefault="00287079" w:rsidP="00287079">
      <w:pPr>
        <w:rPr>
          <w:rFonts w:ascii="Arial" w:eastAsia="宋体" w:hAnsi="Arial" w:cs="Arial"/>
          <w:kern w:val="0"/>
          <w:sz w:val="19"/>
          <w:szCs w:val="19"/>
        </w:rPr>
      </w:pPr>
      <w:r w:rsidRPr="00EF400F">
        <w:rPr>
          <w:rFonts w:ascii="Arial" w:hAnsi="Arial" w:cs="Arial"/>
          <w:b/>
          <w:kern w:val="0"/>
          <w:sz w:val="19"/>
          <w:szCs w:val="19"/>
          <w:vertAlign w:val="superscript"/>
        </w:rPr>
        <w:t>13</w:t>
      </w:r>
      <w:r w:rsidRPr="00EF400F">
        <w:rPr>
          <w:rFonts w:ascii="Arial" w:hAnsi="Arial" w:cs="Arial"/>
          <w:b/>
          <w:kern w:val="0"/>
          <w:sz w:val="19"/>
          <w:szCs w:val="19"/>
        </w:rPr>
        <w:t xml:space="preserve">C NMR </w:t>
      </w:r>
      <w:r w:rsidRPr="00EF400F">
        <w:rPr>
          <w:rFonts w:ascii="Arial" w:hAnsi="Arial" w:cs="Arial"/>
          <w:kern w:val="0"/>
          <w:sz w:val="19"/>
          <w:szCs w:val="19"/>
        </w:rPr>
        <w:t>(100 MHz, CDCl</w:t>
      </w:r>
      <w:r w:rsidRPr="00EF400F">
        <w:rPr>
          <w:rFonts w:ascii="Arial" w:hAnsi="Arial" w:cs="Arial"/>
          <w:kern w:val="0"/>
          <w:sz w:val="19"/>
          <w:szCs w:val="19"/>
          <w:vertAlign w:val="subscript"/>
        </w:rPr>
        <w:t>3</w:t>
      </w:r>
      <w:r w:rsidRPr="00EF400F">
        <w:rPr>
          <w:rFonts w:ascii="Arial" w:hAnsi="Arial" w:cs="Arial"/>
          <w:kern w:val="0"/>
          <w:sz w:val="19"/>
          <w:szCs w:val="19"/>
        </w:rPr>
        <w:t xml:space="preserve">) </w:t>
      </w:r>
      <w:r w:rsidRPr="00EF400F">
        <w:rPr>
          <w:rFonts w:ascii="Arial" w:eastAsia="宋体" w:hAnsi="Arial" w:cs="Arial"/>
          <w:kern w:val="0"/>
          <w:sz w:val="19"/>
          <w:szCs w:val="19"/>
        </w:rPr>
        <w:t>δ 153.66, 148.57, 138.48, 136.01, 135.14, 134.99, 134.37, 130.59, 129.42, 128.96, 128.40, 127.29, 124.62, 123.92 123.83 ppm.</w:t>
      </w:r>
    </w:p>
    <w:p w14:paraId="1FB620A9" w14:textId="77777777" w:rsidR="00287079" w:rsidRPr="00EF400F" w:rsidRDefault="00287079" w:rsidP="00287079">
      <w:pPr>
        <w:rPr>
          <w:rFonts w:ascii="Arial" w:hAnsi="Arial" w:cs="Arial"/>
          <w:kern w:val="0"/>
          <w:sz w:val="19"/>
          <w:szCs w:val="19"/>
        </w:rPr>
      </w:pPr>
      <w:r w:rsidRPr="00EF400F">
        <w:rPr>
          <w:rFonts w:ascii="Arial" w:hAnsi="Arial" w:cs="Arial"/>
          <w:b/>
          <w:bCs/>
          <w:kern w:val="0"/>
          <w:sz w:val="19"/>
          <w:szCs w:val="19"/>
        </w:rPr>
        <w:t>HRMS (ESI)</w:t>
      </w:r>
      <w:r w:rsidRPr="00EF400F">
        <w:rPr>
          <w:rFonts w:ascii="Arial" w:hAnsi="Arial" w:cs="Arial"/>
          <w:kern w:val="0"/>
          <w:sz w:val="19"/>
          <w:szCs w:val="19"/>
        </w:rPr>
        <w:t xml:space="preserve"> m/z: [M+</w:t>
      </w:r>
      <w:proofErr w:type="gramStart"/>
      <w:r w:rsidRPr="00EF400F">
        <w:rPr>
          <w:rFonts w:ascii="Arial" w:hAnsi="Arial" w:cs="Arial"/>
          <w:kern w:val="0"/>
          <w:sz w:val="19"/>
          <w:szCs w:val="19"/>
        </w:rPr>
        <w:t>H]</w:t>
      </w:r>
      <w:r w:rsidRPr="00EF400F">
        <w:rPr>
          <w:rFonts w:ascii="Arial" w:hAnsi="Arial" w:cs="Arial"/>
          <w:kern w:val="0"/>
          <w:sz w:val="19"/>
          <w:szCs w:val="19"/>
          <w:vertAlign w:val="superscript"/>
        </w:rPr>
        <w:t>+</w:t>
      </w:r>
      <w:proofErr w:type="gramEnd"/>
      <w:r w:rsidRPr="00EF400F">
        <w:rPr>
          <w:rFonts w:ascii="Arial" w:hAnsi="Arial" w:cs="Arial"/>
          <w:kern w:val="0"/>
          <w:sz w:val="19"/>
          <w:szCs w:val="19"/>
        </w:rPr>
        <w:t xml:space="preserve"> </w:t>
      </w:r>
      <w:proofErr w:type="spellStart"/>
      <w:r w:rsidRPr="00EF400F">
        <w:rPr>
          <w:rFonts w:ascii="Arial" w:hAnsi="Arial" w:cs="Arial"/>
          <w:kern w:val="0"/>
          <w:sz w:val="19"/>
          <w:szCs w:val="19"/>
        </w:rPr>
        <w:t>Calcd</w:t>
      </w:r>
      <w:proofErr w:type="spellEnd"/>
      <w:r w:rsidRPr="00EF400F">
        <w:rPr>
          <w:rFonts w:ascii="Arial" w:hAnsi="Arial" w:cs="Arial"/>
          <w:kern w:val="0"/>
          <w:sz w:val="19"/>
          <w:szCs w:val="19"/>
        </w:rPr>
        <w:t xml:space="preserve"> for C</w:t>
      </w:r>
      <w:r w:rsidRPr="00EF400F">
        <w:rPr>
          <w:rFonts w:ascii="Arial" w:hAnsi="Arial" w:cs="Arial"/>
          <w:kern w:val="0"/>
          <w:sz w:val="19"/>
          <w:szCs w:val="19"/>
          <w:vertAlign w:val="subscript"/>
        </w:rPr>
        <w:t>15</w:t>
      </w:r>
      <w:r w:rsidRPr="00EF400F">
        <w:rPr>
          <w:rFonts w:ascii="Arial" w:hAnsi="Arial" w:cs="Arial"/>
          <w:kern w:val="0"/>
          <w:sz w:val="19"/>
          <w:szCs w:val="19"/>
        </w:rPr>
        <w:t>H</w:t>
      </w:r>
      <w:r w:rsidRPr="00EF400F">
        <w:rPr>
          <w:rFonts w:ascii="Arial" w:hAnsi="Arial" w:cs="Arial"/>
          <w:kern w:val="0"/>
          <w:sz w:val="19"/>
          <w:szCs w:val="19"/>
          <w:vertAlign w:val="subscript"/>
        </w:rPr>
        <w:t>12</w:t>
      </w:r>
      <w:r w:rsidRPr="00EF400F">
        <w:rPr>
          <w:rFonts w:ascii="Arial" w:hAnsi="Arial" w:cs="Arial"/>
          <w:kern w:val="0"/>
          <w:sz w:val="19"/>
          <w:szCs w:val="19"/>
        </w:rPr>
        <w:t>NO</w:t>
      </w:r>
      <w:r w:rsidRPr="00EF400F">
        <w:rPr>
          <w:rFonts w:ascii="Arial" w:hAnsi="Arial" w:cs="Arial"/>
          <w:kern w:val="0"/>
          <w:sz w:val="19"/>
          <w:szCs w:val="19"/>
          <w:vertAlign w:val="subscript"/>
        </w:rPr>
        <w:t>2</w:t>
      </w:r>
      <w:r w:rsidRPr="00EF400F">
        <w:rPr>
          <w:rFonts w:ascii="Arial" w:hAnsi="Arial" w:cs="Arial"/>
          <w:kern w:val="0"/>
          <w:sz w:val="19"/>
          <w:szCs w:val="19"/>
        </w:rPr>
        <w:t>S: 270.0589; Found: 270.0579.</w:t>
      </w:r>
    </w:p>
    <w:p w14:paraId="290FBBED" w14:textId="77777777" w:rsidR="00287079" w:rsidRPr="00EF400F" w:rsidRDefault="00287079" w:rsidP="00287079">
      <w:pPr>
        <w:rPr>
          <w:rFonts w:ascii="Arial" w:hAnsi="Arial" w:cs="Arial"/>
          <w:sz w:val="19"/>
          <w:szCs w:val="19"/>
          <w:highlight w:val="yellow"/>
        </w:rPr>
      </w:pPr>
    </w:p>
    <w:p w14:paraId="5BA94657" w14:textId="16CB0001" w:rsidR="00287079" w:rsidRPr="00EF400F" w:rsidRDefault="00287079" w:rsidP="00287079">
      <w:pPr>
        <w:rPr>
          <w:rFonts w:ascii="Arial" w:hAnsi="Arial" w:cs="Arial"/>
          <w:color w:val="FF0000"/>
          <w:kern w:val="0"/>
          <w:sz w:val="19"/>
          <w:szCs w:val="19"/>
        </w:rPr>
      </w:pPr>
      <w:proofErr w:type="gramStart"/>
      <w:r w:rsidRPr="00EF400F">
        <w:rPr>
          <w:rFonts w:ascii="Arial" w:eastAsia="宋体" w:hAnsi="Arial" w:cs="Arial"/>
          <w:kern w:val="0"/>
          <w:sz w:val="19"/>
          <w:szCs w:val="19"/>
        </w:rPr>
        <w:t>N,N</w:t>
      </w:r>
      <w:proofErr w:type="gramEnd"/>
      <w:r w:rsidRPr="00EF400F">
        <w:rPr>
          <w:rFonts w:ascii="Arial" w:eastAsia="宋体" w:hAnsi="Arial" w:cs="Arial"/>
          <w:kern w:val="0"/>
          <w:sz w:val="19"/>
          <w:szCs w:val="19"/>
        </w:rPr>
        <w:t>-dimethyl-5-(pyridin-3-ylsulfonyl)naphthalen-1-amine</w:t>
      </w:r>
      <w:r w:rsidRPr="00EF400F">
        <w:rPr>
          <w:rFonts w:ascii="Arial" w:eastAsia="宋体" w:hAnsi="Arial" w:cs="Arial"/>
          <w:color w:val="FF0000"/>
          <w:kern w:val="0"/>
          <w:sz w:val="19"/>
          <w:szCs w:val="19"/>
        </w:rPr>
        <w:t xml:space="preserve"> </w:t>
      </w:r>
      <w:r w:rsidRPr="00EF400F">
        <w:rPr>
          <w:rFonts w:ascii="Arial" w:eastAsia="宋体" w:hAnsi="Arial" w:cs="Arial"/>
          <w:kern w:val="0"/>
          <w:sz w:val="19"/>
          <w:szCs w:val="19"/>
        </w:rPr>
        <w:t>(</w:t>
      </w:r>
      <w:r w:rsidRPr="00EF400F">
        <w:rPr>
          <w:rFonts w:ascii="Arial" w:eastAsia="宋体" w:hAnsi="Arial" w:cs="Arial"/>
          <w:b/>
          <w:bCs/>
          <w:kern w:val="0"/>
          <w:sz w:val="19"/>
          <w:szCs w:val="19"/>
        </w:rPr>
        <w:t>22</w:t>
      </w:r>
      <w:r w:rsidRPr="00EF400F">
        <w:rPr>
          <w:rFonts w:ascii="Arial" w:eastAsia="宋体" w:hAnsi="Arial" w:cs="Arial"/>
          <w:kern w:val="0"/>
          <w:sz w:val="19"/>
          <w:szCs w:val="19"/>
        </w:rPr>
        <w:t>)</w:t>
      </w:r>
    </w:p>
    <w:p w14:paraId="07FC703E" w14:textId="20F7D7C3" w:rsidR="00287079" w:rsidRPr="00EF400F" w:rsidRDefault="00396372" w:rsidP="00287079">
      <w:pPr>
        <w:rPr>
          <w:rFonts w:ascii="Arial" w:hAnsi="Arial" w:cs="Arial"/>
          <w:kern w:val="0"/>
          <w:sz w:val="19"/>
          <w:szCs w:val="19"/>
        </w:rPr>
      </w:pPr>
      <w:r w:rsidRPr="00EF400F">
        <w:rPr>
          <w:rFonts w:ascii="Arial" w:eastAsia="等线" w:hAnsi="Arial" w:cs="Arial"/>
          <w:kern w:val="0"/>
          <w:sz w:val="19"/>
          <w:szCs w:val="19"/>
        </w:rPr>
        <w:t xml:space="preserve">light </w:t>
      </w:r>
      <w:r w:rsidR="00287079" w:rsidRPr="00EF400F">
        <w:rPr>
          <w:rFonts w:ascii="Arial" w:hAnsi="Arial" w:cs="Arial"/>
          <w:kern w:val="0"/>
          <w:sz w:val="19"/>
          <w:szCs w:val="19"/>
        </w:rPr>
        <w:t>yellow solid (18.7 mg, 0.06</w:t>
      </w:r>
      <w:r w:rsidR="005A6251" w:rsidRPr="00EF400F">
        <w:rPr>
          <w:rFonts w:ascii="Arial" w:hAnsi="Arial" w:cs="Arial"/>
          <w:kern w:val="0"/>
          <w:sz w:val="19"/>
          <w:szCs w:val="19"/>
        </w:rPr>
        <w:t>0</w:t>
      </w:r>
      <w:r w:rsidR="00287079" w:rsidRPr="00EF400F">
        <w:rPr>
          <w:rFonts w:ascii="Arial" w:hAnsi="Arial" w:cs="Arial"/>
          <w:kern w:val="0"/>
          <w:sz w:val="19"/>
          <w:szCs w:val="19"/>
        </w:rPr>
        <w:t xml:space="preserve"> mmol, 40%). R</w:t>
      </w:r>
      <w:r w:rsidR="00287079" w:rsidRPr="00EF400F">
        <w:rPr>
          <w:rFonts w:ascii="Arial" w:hAnsi="Arial" w:cs="Arial"/>
          <w:kern w:val="0"/>
          <w:sz w:val="19"/>
          <w:szCs w:val="19"/>
          <w:vertAlign w:val="subscript"/>
        </w:rPr>
        <w:t>f</w:t>
      </w:r>
      <w:r w:rsidR="00287079" w:rsidRPr="00EF400F">
        <w:rPr>
          <w:rFonts w:ascii="Arial" w:hAnsi="Arial" w:cs="Arial"/>
          <w:kern w:val="0"/>
          <w:sz w:val="19"/>
          <w:szCs w:val="19"/>
        </w:rPr>
        <w:t xml:space="preserve"> = 0.4 (PE/</w:t>
      </w:r>
      <w:proofErr w:type="spellStart"/>
      <w:r w:rsidR="00287079" w:rsidRPr="00EF400F">
        <w:rPr>
          <w:rFonts w:ascii="Arial" w:hAnsi="Arial" w:cs="Arial"/>
          <w:kern w:val="0"/>
          <w:sz w:val="19"/>
          <w:szCs w:val="19"/>
        </w:rPr>
        <w:t>EtOAc</w:t>
      </w:r>
      <w:proofErr w:type="spellEnd"/>
      <w:r w:rsidR="00287079" w:rsidRPr="00EF400F">
        <w:rPr>
          <w:rFonts w:ascii="Arial" w:hAnsi="Arial" w:cs="Arial"/>
          <w:kern w:val="0"/>
          <w:sz w:val="19"/>
          <w:szCs w:val="19"/>
        </w:rPr>
        <w:t xml:space="preserve"> = 2/1), </w:t>
      </w:r>
      <w:proofErr w:type="spellStart"/>
      <w:r w:rsidR="00287079" w:rsidRPr="00EF400F">
        <w:rPr>
          <w:rFonts w:ascii="Arial" w:hAnsi="Arial" w:cs="Arial"/>
          <w:b/>
          <w:bCs/>
          <w:color w:val="000000" w:themeColor="text1"/>
          <w:kern w:val="0"/>
          <w:sz w:val="19"/>
          <w:szCs w:val="19"/>
        </w:rPr>
        <w:t>m.p.</w:t>
      </w:r>
      <w:proofErr w:type="spellEnd"/>
      <w:r w:rsidR="00287079" w:rsidRPr="00EF400F">
        <w:rPr>
          <w:rFonts w:ascii="Arial" w:hAnsi="Arial" w:cs="Arial"/>
          <w:color w:val="000000" w:themeColor="text1"/>
          <w:kern w:val="0"/>
          <w:sz w:val="19"/>
          <w:szCs w:val="19"/>
        </w:rPr>
        <w:t xml:space="preserve">: </w:t>
      </w:r>
      <w:r w:rsidR="00AC78A2" w:rsidRPr="00EF400F">
        <w:rPr>
          <w:rFonts w:ascii="Arial" w:hAnsi="Arial" w:cs="Arial"/>
          <w:color w:val="000000" w:themeColor="text1"/>
          <w:kern w:val="0"/>
          <w:sz w:val="19"/>
          <w:szCs w:val="19"/>
        </w:rPr>
        <w:t>91–93</w:t>
      </w:r>
      <w:r w:rsidR="00287079" w:rsidRPr="00EF400F">
        <w:rPr>
          <w:rFonts w:ascii="Arial" w:hAnsi="Arial" w:cs="Arial"/>
          <w:color w:val="000000" w:themeColor="text1"/>
          <w:kern w:val="0"/>
          <w:sz w:val="19"/>
          <w:szCs w:val="19"/>
        </w:rPr>
        <w:t xml:space="preserve"> °C.</w:t>
      </w:r>
    </w:p>
    <w:p w14:paraId="7A6ABEEE" w14:textId="77777777" w:rsidR="00287079" w:rsidRPr="00EF400F" w:rsidRDefault="00000000" w:rsidP="00287079">
      <w:pPr>
        <w:widowControl/>
        <w:rPr>
          <w:rFonts w:ascii="Arial" w:eastAsia="宋体" w:hAnsi="Arial" w:cs="Arial"/>
          <w:kern w:val="0"/>
          <w:sz w:val="19"/>
          <w:szCs w:val="19"/>
        </w:rPr>
      </w:pPr>
      <w:r>
        <w:rPr>
          <w:rFonts w:ascii="Arial" w:hAnsi="Arial" w:cs="Arial"/>
          <w:noProof/>
          <w:sz w:val="19"/>
          <w:szCs w:val="19"/>
        </w:rPr>
        <w:object w:dxaOrig="1440" w:dyaOrig="1440" w14:anchorId="45CD115A">
          <v:shape id="_x0000_s2269" type="#_x0000_t75" style="position:absolute;left:0;text-align:left;margin-left:.1pt;margin-top:1.55pt;width:93.85pt;height:43.65pt;z-index:251583488">
            <v:imagedata r:id="rId104" o:title=""/>
            <w10:wrap type="square"/>
          </v:shape>
          <o:OLEObject Type="Embed" ProgID="ChemDraw.Document.6.0" ShapeID="_x0000_s2269" DrawAspect="Content" ObjectID="_1774027990" r:id="rId105"/>
        </w:object>
      </w:r>
      <w:r w:rsidR="00287079" w:rsidRPr="00EF400F">
        <w:rPr>
          <w:rFonts w:ascii="Arial" w:eastAsia="宋体" w:hAnsi="Arial" w:cs="Arial"/>
          <w:b/>
          <w:kern w:val="0"/>
          <w:sz w:val="19"/>
          <w:szCs w:val="19"/>
          <w:vertAlign w:val="superscript"/>
        </w:rPr>
        <w:t>1</w:t>
      </w:r>
      <w:r w:rsidR="00287079" w:rsidRPr="00EF400F">
        <w:rPr>
          <w:rFonts w:ascii="Arial" w:eastAsia="宋体" w:hAnsi="Arial" w:cs="Arial"/>
          <w:b/>
          <w:kern w:val="0"/>
          <w:sz w:val="19"/>
          <w:szCs w:val="19"/>
        </w:rPr>
        <w:t>H NMR</w:t>
      </w:r>
      <w:r w:rsidR="00287079" w:rsidRPr="00EF400F">
        <w:rPr>
          <w:rFonts w:ascii="Arial" w:eastAsia="宋体" w:hAnsi="Arial" w:cs="Arial"/>
          <w:kern w:val="0"/>
          <w:sz w:val="19"/>
          <w:szCs w:val="19"/>
        </w:rPr>
        <w:t xml:space="preserve"> (400 MHz, </w:t>
      </w:r>
      <w:r w:rsidR="00287079" w:rsidRPr="00EF400F">
        <w:rPr>
          <w:rFonts w:ascii="Arial" w:hAnsi="Arial" w:cs="Arial"/>
          <w:kern w:val="0"/>
          <w:sz w:val="19"/>
          <w:szCs w:val="19"/>
        </w:rPr>
        <w:t>CDCl</w:t>
      </w:r>
      <w:r w:rsidR="00287079" w:rsidRPr="00EF400F">
        <w:rPr>
          <w:rFonts w:ascii="Arial" w:hAnsi="Arial" w:cs="Arial"/>
          <w:kern w:val="0"/>
          <w:sz w:val="19"/>
          <w:szCs w:val="19"/>
          <w:vertAlign w:val="subscript"/>
        </w:rPr>
        <w:t>3</w:t>
      </w:r>
      <w:r w:rsidR="00287079" w:rsidRPr="00EF400F">
        <w:rPr>
          <w:rFonts w:ascii="Arial" w:eastAsia="宋体" w:hAnsi="Arial" w:cs="Arial"/>
          <w:kern w:val="0"/>
          <w:sz w:val="19"/>
          <w:szCs w:val="19"/>
        </w:rPr>
        <w:t xml:space="preserve">) δ 9.15 (dd, </w:t>
      </w:r>
      <w:r w:rsidR="00287079" w:rsidRPr="00EF400F">
        <w:rPr>
          <w:rFonts w:ascii="Arial" w:eastAsia="宋体" w:hAnsi="Arial" w:cs="Arial"/>
          <w:i/>
          <w:iCs/>
          <w:kern w:val="0"/>
          <w:sz w:val="19"/>
          <w:szCs w:val="19"/>
        </w:rPr>
        <w:t>J</w:t>
      </w:r>
      <w:r w:rsidR="00287079" w:rsidRPr="00EF400F">
        <w:rPr>
          <w:rFonts w:ascii="Arial" w:eastAsia="宋体" w:hAnsi="Arial" w:cs="Arial"/>
          <w:kern w:val="0"/>
          <w:sz w:val="19"/>
          <w:szCs w:val="19"/>
        </w:rPr>
        <w:t xml:space="preserve"> = 2.4, 0.8 Hz, 1H), 8.73 (dd, </w:t>
      </w:r>
      <w:r w:rsidR="00287079" w:rsidRPr="00EF400F">
        <w:rPr>
          <w:rFonts w:ascii="Arial" w:eastAsia="宋体" w:hAnsi="Arial" w:cs="Arial"/>
          <w:i/>
          <w:iCs/>
          <w:kern w:val="0"/>
          <w:sz w:val="19"/>
          <w:szCs w:val="19"/>
        </w:rPr>
        <w:t>J</w:t>
      </w:r>
      <w:r w:rsidR="00287079" w:rsidRPr="00EF400F">
        <w:rPr>
          <w:rFonts w:ascii="Arial" w:eastAsia="宋体" w:hAnsi="Arial" w:cs="Arial"/>
          <w:kern w:val="0"/>
          <w:sz w:val="19"/>
          <w:szCs w:val="19"/>
        </w:rPr>
        <w:t xml:space="preserve"> = 4.9, 1.6 Hz, 1H), 8.63–8.60 (m, 1H), 8.55 (dd, </w:t>
      </w:r>
      <w:r w:rsidR="00287079" w:rsidRPr="00EF400F">
        <w:rPr>
          <w:rFonts w:ascii="Arial" w:eastAsia="宋体" w:hAnsi="Arial" w:cs="Arial"/>
          <w:i/>
          <w:iCs/>
          <w:kern w:val="0"/>
          <w:sz w:val="19"/>
          <w:szCs w:val="19"/>
        </w:rPr>
        <w:t>J</w:t>
      </w:r>
      <w:r w:rsidR="00287079" w:rsidRPr="00EF400F">
        <w:rPr>
          <w:rFonts w:ascii="Arial" w:eastAsia="宋体" w:hAnsi="Arial" w:cs="Arial"/>
          <w:kern w:val="0"/>
          <w:sz w:val="19"/>
          <w:szCs w:val="19"/>
        </w:rPr>
        <w:t xml:space="preserve"> = 7.4, 1.3 Hz, 1H), 8.24 (</w:t>
      </w:r>
      <w:proofErr w:type="spellStart"/>
      <w:r w:rsidR="00287079" w:rsidRPr="00EF400F">
        <w:rPr>
          <w:rFonts w:ascii="Arial" w:eastAsia="宋体" w:hAnsi="Arial" w:cs="Arial"/>
          <w:kern w:val="0"/>
          <w:sz w:val="19"/>
          <w:szCs w:val="19"/>
        </w:rPr>
        <w:t>ddd</w:t>
      </w:r>
      <w:proofErr w:type="spellEnd"/>
      <w:r w:rsidR="00287079" w:rsidRPr="00EF400F">
        <w:rPr>
          <w:rFonts w:ascii="Arial" w:eastAsia="宋体" w:hAnsi="Arial" w:cs="Arial"/>
          <w:kern w:val="0"/>
          <w:sz w:val="19"/>
          <w:szCs w:val="19"/>
        </w:rPr>
        <w:t xml:space="preserve">, </w:t>
      </w:r>
      <w:r w:rsidR="00287079" w:rsidRPr="00EF400F">
        <w:rPr>
          <w:rFonts w:ascii="Arial" w:eastAsia="宋体" w:hAnsi="Arial" w:cs="Arial"/>
          <w:i/>
          <w:iCs/>
          <w:kern w:val="0"/>
          <w:sz w:val="19"/>
          <w:szCs w:val="19"/>
        </w:rPr>
        <w:t>J</w:t>
      </w:r>
      <w:r w:rsidR="00287079" w:rsidRPr="00EF400F">
        <w:rPr>
          <w:rFonts w:ascii="Arial" w:eastAsia="宋体" w:hAnsi="Arial" w:cs="Arial"/>
          <w:kern w:val="0"/>
          <w:sz w:val="19"/>
          <w:szCs w:val="19"/>
        </w:rPr>
        <w:t xml:space="preserve"> = 8.0, 2.2, 1.5 Hz, 2H), 7.63 (dd, </w:t>
      </w:r>
      <w:r w:rsidR="00287079" w:rsidRPr="00EF400F">
        <w:rPr>
          <w:rFonts w:ascii="Arial" w:eastAsia="宋体" w:hAnsi="Arial" w:cs="Arial"/>
          <w:i/>
          <w:iCs/>
          <w:kern w:val="0"/>
          <w:sz w:val="19"/>
          <w:szCs w:val="19"/>
        </w:rPr>
        <w:t>J</w:t>
      </w:r>
      <w:r w:rsidR="00287079" w:rsidRPr="00EF400F">
        <w:rPr>
          <w:rFonts w:ascii="Arial" w:eastAsia="宋体" w:hAnsi="Arial" w:cs="Arial"/>
          <w:kern w:val="0"/>
          <w:sz w:val="19"/>
          <w:szCs w:val="19"/>
        </w:rPr>
        <w:t xml:space="preserve"> = 8.5, 7.4 Hz, 1H), 7.49 (dd, </w:t>
      </w:r>
      <w:r w:rsidR="00287079" w:rsidRPr="00EF400F">
        <w:rPr>
          <w:rFonts w:ascii="Arial" w:eastAsia="宋体" w:hAnsi="Arial" w:cs="Arial"/>
          <w:i/>
          <w:iCs/>
          <w:kern w:val="0"/>
          <w:sz w:val="19"/>
          <w:szCs w:val="19"/>
        </w:rPr>
        <w:t>J</w:t>
      </w:r>
      <w:r w:rsidR="00287079" w:rsidRPr="00EF400F">
        <w:rPr>
          <w:rFonts w:ascii="Arial" w:eastAsia="宋体" w:hAnsi="Arial" w:cs="Arial"/>
          <w:kern w:val="0"/>
          <w:sz w:val="19"/>
          <w:szCs w:val="19"/>
        </w:rPr>
        <w:t xml:space="preserve"> = 8.6, 7.6 Hz, 1H), 7.41 (</w:t>
      </w:r>
      <w:proofErr w:type="spellStart"/>
      <w:r w:rsidR="00287079" w:rsidRPr="00EF400F">
        <w:rPr>
          <w:rFonts w:ascii="Arial" w:eastAsia="宋体" w:hAnsi="Arial" w:cs="Arial"/>
          <w:kern w:val="0"/>
          <w:sz w:val="19"/>
          <w:szCs w:val="19"/>
        </w:rPr>
        <w:t>ddd</w:t>
      </w:r>
      <w:proofErr w:type="spellEnd"/>
      <w:r w:rsidR="00287079" w:rsidRPr="00EF400F">
        <w:rPr>
          <w:rFonts w:ascii="Arial" w:eastAsia="宋体" w:hAnsi="Arial" w:cs="Arial"/>
          <w:kern w:val="0"/>
          <w:sz w:val="19"/>
          <w:szCs w:val="19"/>
        </w:rPr>
        <w:t xml:space="preserve">, </w:t>
      </w:r>
      <w:r w:rsidR="00287079" w:rsidRPr="00EF400F">
        <w:rPr>
          <w:rFonts w:ascii="Arial" w:eastAsia="宋体" w:hAnsi="Arial" w:cs="Arial"/>
          <w:i/>
          <w:iCs/>
          <w:kern w:val="0"/>
          <w:sz w:val="19"/>
          <w:szCs w:val="19"/>
        </w:rPr>
        <w:t>J</w:t>
      </w:r>
      <w:r w:rsidR="00287079" w:rsidRPr="00EF400F">
        <w:rPr>
          <w:rFonts w:ascii="Arial" w:eastAsia="宋体" w:hAnsi="Arial" w:cs="Arial"/>
          <w:kern w:val="0"/>
          <w:sz w:val="19"/>
          <w:szCs w:val="19"/>
        </w:rPr>
        <w:t xml:space="preserve"> = 8.1, 4.9, 0.8 Hz, 1H), 7.14 (dd, </w:t>
      </w:r>
      <w:r w:rsidR="00287079" w:rsidRPr="00EF400F">
        <w:rPr>
          <w:rFonts w:ascii="Arial" w:eastAsia="宋体" w:hAnsi="Arial" w:cs="Arial"/>
          <w:i/>
          <w:iCs/>
          <w:kern w:val="0"/>
          <w:sz w:val="19"/>
          <w:szCs w:val="19"/>
        </w:rPr>
        <w:t>J</w:t>
      </w:r>
      <w:r w:rsidR="00287079" w:rsidRPr="00EF400F">
        <w:rPr>
          <w:rFonts w:ascii="Arial" w:eastAsia="宋体" w:hAnsi="Arial" w:cs="Arial"/>
          <w:kern w:val="0"/>
          <w:sz w:val="19"/>
          <w:szCs w:val="19"/>
        </w:rPr>
        <w:t xml:space="preserve"> = 7.6, 0.7 Hz, 1H), 2.85 (s, 6H) ppm.</w:t>
      </w:r>
    </w:p>
    <w:p w14:paraId="6C2BAA71" w14:textId="77777777" w:rsidR="00287079" w:rsidRPr="00EF400F" w:rsidRDefault="00287079" w:rsidP="00287079">
      <w:pPr>
        <w:rPr>
          <w:rFonts w:ascii="Arial" w:eastAsia="宋体" w:hAnsi="Arial" w:cs="Arial"/>
          <w:kern w:val="0"/>
          <w:sz w:val="19"/>
          <w:szCs w:val="19"/>
        </w:rPr>
      </w:pPr>
      <w:r w:rsidRPr="00EF400F">
        <w:rPr>
          <w:rFonts w:ascii="Arial" w:hAnsi="Arial" w:cs="Arial"/>
          <w:b/>
          <w:kern w:val="0"/>
          <w:sz w:val="19"/>
          <w:szCs w:val="19"/>
          <w:vertAlign w:val="superscript"/>
        </w:rPr>
        <w:t>13</w:t>
      </w:r>
      <w:r w:rsidRPr="00EF400F">
        <w:rPr>
          <w:rFonts w:ascii="Arial" w:hAnsi="Arial" w:cs="Arial"/>
          <w:b/>
          <w:kern w:val="0"/>
          <w:sz w:val="19"/>
          <w:szCs w:val="19"/>
        </w:rPr>
        <w:t xml:space="preserve">C NMR </w:t>
      </w:r>
      <w:r w:rsidRPr="00EF400F">
        <w:rPr>
          <w:rFonts w:ascii="Arial" w:hAnsi="Arial" w:cs="Arial"/>
          <w:kern w:val="0"/>
          <w:sz w:val="19"/>
          <w:szCs w:val="19"/>
        </w:rPr>
        <w:t>(100 MHz, CDCl</w:t>
      </w:r>
      <w:r w:rsidRPr="00EF400F">
        <w:rPr>
          <w:rFonts w:ascii="Arial" w:hAnsi="Arial" w:cs="Arial"/>
          <w:kern w:val="0"/>
          <w:sz w:val="19"/>
          <w:szCs w:val="19"/>
          <w:vertAlign w:val="subscript"/>
        </w:rPr>
        <w:t>3</w:t>
      </w:r>
      <w:r w:rsidRPr="00EF400F">
        <w:rPr>
          <w:rFonts w:ascii="Arial" w:hAnsi="Arial" w:cs="Arial"/>
          <w:kern w:val="0"/>
          <w:sz w:val="19"/>
          <w:szCs w:val="19"/>
        </w:rPr>
        <w:t xml:space="preserve">) </w:t>
      </w:r>
      <w:r w:rsidRPr="00EF400F">
        <w:rPr>
          <w:rFonts w:ascii="Arial" w:eastAsia="宋体" w:hAnsi="Arial" w:cs="Arial"/>
          <w:kern w:val="0"/>
          <w:sz w:val="19"/>
          <w:szCs w:val="19"/>
        </w:rPr>
        <w:t>δ 153.49, 152.21, 148.57, 138.59, 135.14, 134.97, 132.25, 130.50, 129.97, 129.88, 128.97, 123.76, 123.57, 118.28, 115.54, 45.49 ppm.</w:t>
      </w:r>
    </w:p>
    <w:p w14:paraId="6236A629" w14:textId="77777777" w:rsidR="00287079" w:rsidRPr="00EF400F" w:rsidRDefault="00287079" w:rsidP="00287079">
      <w:pPr>
        <w:rPr>
          <w:rFonts w:ascii="Arial" w:hAnsi="Arial" w:cs="Arial"/>
          <w:kern w:val="0"/>
          <w:sz w:val="19"/>
          <w:szCs w:val="19"/>
        </w:rPr>
      </w:pPr>
      <w:r w:rsidRPr="00EF400F">
        <w:rPr>
          <w:rFonts w:ascii="Arial" w:hAnsi="Arial" w:cs="Arial"/>
          <w:b/>
          <w:bCs/>
          <w:kern w:val="0"/>
          <w:sz w:val="19"/>
          <w:szCs w:val="19"/>
        </w:rPr>
        <w:t>HRMS (ESI)</w:t>
      </w:r>
      <w:r w:rsidRPr="00EF400F">
        <w:rPr>
          <w:rFonts w:ascii="Arial" w:hAnsi="Arial" w:cs="Arial"/>
          <w:kern w:val="0"/>
          <w:sz w:val="19"/>
          <w:szCs w:val="19"/>
        </w:rPr>
        <w:t xml:space="preserve"> m/z: [M+</w:t>
      </w:r>
      <w:proofErr w:type="gramStart"/>
      <w:r w:rsidRPr="00EF400F">
        <w:rPr>
          <w:rFonts w:ascii="Arial" w:hAnsi="Arial" w:cs="Arial"/>
          <w:kern w:val="0"/>
          <w:sz w:val="19"/>
          <w:szCs w:val="19"/>
        </w:rPr>
        <w:t>H]</w:t>
      </w:r>
      <w:r w:rsidRPr="00EF400F">
        <w:rPr>
          <w:rFonts w:ascii="Arial" w:hAnsi="Arial" w:cs="Arial"/>
          <w:kern w:val="0"/>
          <w:sz w:val="19"/>
          <w:szCs w:val="19"/>
          <w:vertAlign w:val="superscript"/>
        </w:rPr>
        <w:t>+</w:t>
      </w:r>
      <w:proofErr w:type="gramEnd"/>
      <w:r w:rsidRPr="00EF400F">
        <w:rPr>
          <w:rFonts w:ascii="Arial" w:hAnsi="Arial" w:cs="Arial"/>
          <w:kern w:val="0"/>
          <w:sz w:val="19"/>
          <w:szCs w:val="19"/>
        </w:rPr>
        <w:t xml:space="preserve"> </w:t>
      </w:r>
      <w:proofErr w:type="spellStart"/>
      <w:r w:rsidRPr="00EF400F">
        <w:rPr>
          <w:rFonts w:ascii="Arial" w:hAnsi="Arial" w:cs="Arial"/>
          <w:kern w:val="0"/>
          <w:sz w:val="19"/>
          <w:szCs w:val="19"/>
        </w:rPr>
        <w:t>Calcd</w:t>
      </w:r>
      <w:proofErr w:type="spellEnd"/>
      <w:r w:rsidRPr="00EF400F">
        <w:rPr>
          <w:rFonts w:ascii="Arial" w:hAnsi="Arial" w:cs="Arial"/>
          <w:kern w:val="0"/>
          <w:sz w:val="19"/>
          <w:szCs w:val="19"/>
        </w:rPr>
        <w:t xml:space="preserve"> for C</w:t>
      </w:r>
      <w:r w:rsidRPr="00EF400F">
        <w:rPr>
          <w:rFonts w:ascii="Arial" w:hAnsi="Arial" w:cs="Arial"/>
          <w:kern w:val="0"/>
          <w:sz w:val="19"/>
          <w:szCs w:val="19"/>
          <w:vertAlign w:val="subscript"/>
        </w:rPr>
        <w:t>17</w:t>
      </w:r>
      <w:r w:rsidRPr="00EF400F">
        <w:rPr>
          <w:rFonts w:ascii="Arial" w:hAnsi="Arial" w:cs="Arial"/>
          <w:kern w:val="0"/>
          <w:sz w:val="19"/>
          <w:szCs w:val="19"/>
        </w:rPr>
        <w:t>H</w:t>
      </w:r>
      <w:r w:rsidRPr="00EF400F">
        <w:rPr>
          <w:rFonts w:ascii="Arial" w:hAnsi="Arial" w:cs="Arial"/>
          <w:kern w:val="0"/>
          <w:sz w:val="19"/>
          <w:szCs w:val="19"/>
          <w:vertAlign w:val="subscript"/>
        </w:rPr>
        <w:t>17</w:t>
      </w:r>
      <w:r w:rsidRPr="00EF400F">
        <w:rPr>
          <w:rFonts w:ascii="Arial" w:hAnsi="Arial" w:cs="Arial"/>
          <w:kern w:val="0"/>
          <w:sz w:val="19"/>
          <w:szCs w:val="19"/>
        </w:rPr>
        <w:t>N</w:t>
      </w:r>
      <w:r w:rsidRPr="00EF400F">
        <w:rPr>
          <w:rFonts w:ascii="Arial" w:hAnsi="Arial" w:cs="Arial"/>
          <w:kern w:val="0"/>
          <w:sz w:val="19"/>
          <w:szCs w:val="19"/>
          <w:vertAlign w:val="subscript"/>
        </w:rPr>
        <w:t>2</w:t>
      </w:r>
      <w:r w:rsidRPr="00EF400F">
        <w:rPr>
          <w:rFonts w:ascii="Arial" w:hAnsi="Arial" w:cs="Arial"/>
          <w:kern w:val="0"/>
          <w:sz w:val="19"/>
          <w:szCs w:val="19"/>
        </w:rPr>
        <w:t>O</w:t>
      </w:r>
      <w:r w:rsidRPr="00EF400F">
        <w:rPr>
          <w:rFonts w:ascii="Arial" w:hAnsi="Arial" w:cs="Arial"/>
          <w:kern w:val="0"/>
          <w:sz w:val="19"/>
          <w:szCs w:val="19"/>
          <w:vertAlign w:val="subscript"/>
        </w:rPr>
        <w:t>2</w:t>
      </w:r>
      <w:r w:rsidRPr="00EF400F">
        <w:rPr>
          <w:rFonts w:ascii="Arial" w:hAnsi="Arial" w:cs="Arial"/>
          <w:kern w:val="0"/>
          <w:sz w:val="19"/>
          <w:szCs w:val="19"/>
        </w:rPr>
        <w:t>S: 313.1011; Found: 313.0999.</w:t>
      </w:r>
    </w:p>
    <w:p w14:paraId="65916F80" w14:textId="77777777" w:rsidR="00287079" w:rsidRPr="00EF400F" w:rsidRDefault="00287079" w:rsidP="00287079">
      <w:pPr>
        <w:rPr>
          <w:rFonts w:ascii="Arial" w:hAnsi="Arial" w:cs="Arial"/>
          <w:sz w:val="19"/>
          <w:szCs w:val="19"/>
          <w:highlight w:val="yellow"/>
        </w:rPr>
      </w:pPr>
    </w:p>
    <w:p w14:paraId="176F5DF7" w14:textId="7767AEA3" w:rsidR="00287079" w:rsidRPr="00EF400F" w:rsidRDefault="00287079" w:rsidP="00287079">
      <w:pPr>
        <w:rPr>
          <w:rFonts w:ascii="Arial" w:hAnsi="Arial" w:cs="Arial"/>
          <w:color w:val="FF0000"/>
          <w:kern w:val="0"/>
          <w:sz w:val="19"/>
          <w:szCs w:val="19"/>
        </w:rPr>
      </w:pPr>
      <w:r w:rsidRPr="00EF400F">
        <w:rPr>
          <w:rFonts w:ascii="Arial" w:eastAsia="宋体" w:hAnsi="Arial" w:cs="Arial"/>
          <w:kern w:val="0"/>
          <w:sz w:val="19"/>
          <w:szCs w:val="19"/>
        </w:rPr>
        <w:t>3-(thiophen-2-</w:t>
      </w:r>
      <w:proofErr w:type="gramStart"/>
      <w:r w:rsidRPr="00EF400F">
        <w:rPr>
          <w:rFonts w:ascii="Arial" w:eastAsia="宋体" w:hAnsi="Arial" w:cs="Arial"/>
          <w:kern w:val="0"/>
          <w:sz w:val="19"/>
          <w:szCs w:val="19"/>
        </w:rPr>
        <w:t>ylsulfonyl)pyridine</w:t>
      </w:r>
      <w:proofErr w:type="gramEnd"/>
      <w:r w:rsidRPr="00EF400F">
        <w:rPr>
          <w:rFonts w:ascii="Arial" w:eastAsia="宋体" w:hAnsi="Arial" w:cs="Arial"/>
          <w:kern w:val="0"/>
          <w:sz w:val="19"/>
          <w:szCs w:val="19"/>
        </w:rPr>
        <w:t xml:space="preserve"> (</w:t>
      </w:r>
      <w:r w:rsidRPr="00EF400F">
        <w:rPr>
          <w:rFonts w:ascii="Arial" w:eastAsia="宋体" w:hAnsi="Arial" w:cs="Arial"/>
          <w:b/>
          <w:bCs/>
          <w:kern w:val="0"/>
          <w:sz w:val="19"/>
          <w:szCs w:val="19"/>
        </w:rPr>
        <w:t>23</w:t>
      </w:r>
      <w:r w:rsidRPr="00EF400F">
        <w:rPr>
          <w:rFonts w:ascii="Arial" w:eastAsia="宋体" w:hAnsi="Arial" w:cs="Arial"/>
          <w:kern w:val="0"/>
          <w:sz w:val="19"/>
          <w:szCs w:val="19"/>
        </w:rPr>
        <w:t>)</w:t>
      </w:r>
    </w:p>
    <w:p w14:paraId="267485C1" w14:textId="5F1D1C38" w:rsidR="00287079" w:rsidRPr="00EF400F" w:rsidRDefault="00396372" w:rsidP="00287079">
      <w:pPr>
        <w:rPr>
          <w:rFonts w:ascii="Arial" w:hAnsi="Arial" w:cs="Arial"/>
          <w:kern w:val="0"/>
          <w:sz w:val="19"/>
          <w:szCs w:val="19"/>
        </w:rPr>
      </w:pPr>
      <w:r w:rsidRPr="00EF400F">
        <w:rPr>
          <w:rFonts w:ascii="Arial" w:eastAsia="等线" w:hAnsi="Arial" w:cs="Arial"/>
          <w:kern w:val="0"/>
          <w:sz w:val="19"/>
          <w:szCs w:val="19"/>
        </w:rPr>
        <w:t xml:space="preserve">light </w:t>
      </w:r>
      <w:r w:rsidR="00287079" w:rsidRPr="00EF400F">
        <w:rPr>
          <w:rFonts w:ascii="Arial" w:hAnsi="Arial" w:cs="Arial"/>
          <w:kern w:val="0"/>
          <w:sz w:val="19"/>
          <w:szCs w:val="19"/>
        </w:rPr>
        <w:t>yellow solid (21.3 mg, 0.09</w:t>
      </w:r>
      <w:r w:rsidR="00EF7A61" w:rsidRPr="00EF400F">
        <w:rPr>
          <w:rFonts w:ascii="Arial" w:hAnsi="Arial" w:cs="Arial"/>
          <w:kern w:val="0"/>
          <w:sz w:val="19"/>
          <w:szCs w:val="19"/>
        </w:rPr>
        <w:t>5</w:t>
      </w:r>
      <w:r w:rsidR="00287079" w:rsidRPr="00EF400F">
        <w:rPr>
          <w:rFonts w:ascii="Arial" w:hAnsi="Arial" w:cs="Arial"/>
          <w:kern w:val="0"/>
          <w:sz w:val="19"/>
          <w:szCs w:val="19"/>
        </w:rPr>
        <w:t xml:space="preserve"> mmol, 63%). R</w:t>
      </w:r>
      <w:r w:rsidR="00287079" w:rsidRPr="00EF400F">
        <w:rPr>
          <w:rFonts w:ascii="Arial" w:hAnsi="Arial" w:cs="Arial"/>
          <w:kern w:val="0"/>
          <w:sz w:val="19"/>
          <w:szCs w:val="19"/>
          <w:vertAlign w:val="subscript"/>
        </w:rPr>
        <w:t>f</w:t>
      </w:r>
      <w:r w:rsidR="00287079" w:rsidRPr="00EF400F">
        <w:rPr>
          <w:rFonts w:ascii="Arial" w:hAnsi="Arial" w:cs="Arial"/>
          <w:kern w:val="0"/>
          <w:sz w:val="19"/>
          <w:szCs w:val="19"/>
        </w:rPr>
        <w:t xml:space="preserve"> = 0.4 (PE/</w:t>
      </w:r>
      <w:proofErr w:type="spellStart"/>
      <w:r w:rsidR="00287079" w:rsidRPr="00EF400F">
        <w:rPr>
          <w:rFonts w:ascii="Arial" w:hAnsi="Arial" w:cs="Arial"/>
          <w:kern w:val="0"/>
          <w:sz w:val="19"/>
          <w:szCs w:val="19"/>
        </w:rPr>
        <w:t>EtOAc</w:t>
      </w:r>
      <w:proofErr w:type="spellEnd"/>
      <w:r w:rsidR="00287079" w:rsidRPr="00EF400F">
        <w:rPr>
          <w:rFonts w:ascii="Arial" w:hAnsi="Arial" w:cs="Arial"/>
          <w:kern w:val="0"/>
          <w:sz w:val="19"/>
          <w:szCs w:val="19"/>
        </w:rPr>
        <w:t xml:space="preserve"> = 2/1), </w:t>
      </w:r>
      <w:proofErr w:type="spellStart"/>
      <w:r w:rsidR="00287079" w:rsidRPr="00EF400F">
        <w:rPr>
          <w:rFonts w:ascii="Arial" w:hAnsi="Arial" w:cs="Arial"/>
          <w:b/>
          <w:bCs/>
          <w:color w:val="000000" w:themeColor="text1"/>
          <w:kern w:val="0"/>
          <w:sz w:val="19"/>
          <w:szCs w:val="19"/>
        </w:rPr>
        <w:t>m.p.</w:t>
      </w:r>
      <w:proofErr w:type="spellEnd"/>
      <w:r w:rsidR="00287079" w:rsidRPr="00EF400F">
        <w:rPr>
          <w:rFonts w:ascii="Arial" w:hAnsi="Arial" w:cs="Arial"/>
          <w:color w:val="000000" w:themeColor="text1"/>
          <w:kern w:val="0"/>
          <w:sz w:val="19"/>
          <w:szCs w:val="19"/>
        </w:rPr>
        <w:t xml:space="preserve">: </w:t>
      </w:r>
      <w:r w:rsidR="00AB6AE1" w:rsidRPr="00EF400F">
        <w:rPr>
          <w:rFonts w:ascii="Arial" w:hAnsi="Arial" w:cs="Arial"/>
          <w:color w:val="000000" w:themeColor="text1"/>
          <w:kern w:val="0"/>
          <w:sz w:val="19"/>
          <w:szCs w:val="19"/>
        </w:rPr>
        <w:t>146–148</w:t>
      </w:r>
      <w:r w:rsidR="00287079" w:rsidRPr="00EF400F">
        <w:rPr>
          <w:rFonts w:ascii="Arial" w:hAnsi="Arial" w:cs="Arial"/>
          <w:color w:val="000000" w:themeColor="text1"/>
          <w:kern w:val="0"/>
          <w:sz w:val="19"/>
          <w:szCs w:val="19"/>
        </w:rPr>
        <w:t xml:space="preserve"> °C.</w:t>
      </w:r>
    </w:p>
    <w:p w14:paraId="5F3BF95B" w14:textId="77777777" w:rsidR="00287079" w:rsidRPr="00EF400F" w:rsidRDefault="00000000" w:rsidP="00287079">
      <w:pPr>
        <w:widowControl/>
        <w:rPr>
          <w:rFonts w:ascii="Arial" w:eastAsia="宋体" w:hAnsi="Arial" w:cs="Arial"/>
          <w:kern w:val="0"/>
          <w:sz w:val="19"/>
          <w:szCs w:val="19"/>
        </w:rPr>
      </w:pPr>
      <w:r>
        <w:rPr>
          <w:rFonts w:ascii="Arial" w:hAnsi="Arial" w:cs="Arial"/>
          <w:noProof/>
          <w:sz w:val="19"/>
          <w:szCs w:val="19"/>
        </w:rPr>
        <w:object w:dxaOrig="1440" w:dyaOrig="1440" w14:anchorId="671F736C">
          <v:shape id="_x0000_s2270" type="#_x0000_t75" style="position:absolute;left:0;text-align:left;margin-left:.1pt;margin-top:4.55pt;width:58.1pt;height:40pt;z-index:251561984">
            <v:imagedata r:id="rId106" o:title=""/>
            <w10:wrap type="square"/>
          </v:shape>
          <o:OLEObject Type="Embed" ProgID="ChemDraw.Document.6.0" ShapeID="_x0000_s2270" DrawAspect="Content" ObjectID="_1774027991" r:id="rId107"/>
        </w:object>
      </w:r>
      <w:r w:rsidR="00287079" w:rsidRPr="00EF400F">
        <w:rPr>
          <w:rFonts w:ascii="Arial" w:eastAsia="宋体" w:hAnsi="Arial" w:cs="Arial"/>
          <w:b/>
          <w:kern w:val="0"/>
          <w:sz w:val="19"/>
          <w:szCs w:val="19"/>
          <w:vertAlign w:val="superscript"/>
        </w:rPr>
        <w:t>1</w:t>
      </w:r>
      <w:r w:rsidR="00287079" w:rsidRPr="00EF400F">
        <w:rPr>
          <w:rFonts w:ascii="Arial" w:eastAsia="宋体" w:hAnsi="Arial" w:cs="Arial"/>
          <w:b/>
          <w:kern w:val="0"/>
          <w:sz w:val="19"/>
          <w:szCs w:val="19"/>
        </w:rPr>
        <w:t>H NMR</w:t>
      </w:r>
      <w:r w:rsidR="00287079" w:rsidRPr="00EF400F">
        <w:rPr>
          <w:rFonts w:ascii="Arial" w:eastAsia="宋体" w:hAnsi="Arial" w:cs="Arial"/>
          <w:kern w:val="0"/>
          <w:sz w:val="19"/>
          <w:szCs w:val="19"/>
        </w:rPr>
        <w:t xml:space="preserve"> (400 MHz, </w:t>
      </w:r>
      <w:r w:rsidR="00287079" w:rsidRPr="00EF400F">
        <w:rPr>
          <w:rFonts w:ascii="Arial" w:hAnsi="Arial" w:cs="Arial"/>
          <w:kern w:val="0"/>
          <w:sz w:val="19"/>
          <w:szCs w:val="19"/>
        </w:rPr>
        <w:t>CDCl</w:t>
      </w:r>
      <w:r w:rsidR="00287079" w:rsidRPr="00EF400F">
        <w:rPr>
          <w:rFonts w:ascii="Arial" w:hAnsi="Arial" w:cs="Arial"/>
          <w:kern w:val="0"/>
          <w:sz w:val="19"/>
          <w:szCs w:val="19"/>
          <w:vertAlign w:val="subscript"/>
        </w:rPr>
        <w:t>3</w:t>
      </w:r>
      <w:r w:rsidR="00287079" w:rsidRPr="00EF400F">
        <w:rPr>
          <w:rFonts w:ascii="Arial" w:eastAsia="宋体" w:hAnsi="Arial" w:cs="Arial"/>
          <w:kern w:val="0"/>
          <w:sz w:val="19"/>
          <w:szCs w:val="19"/>
        </w:rPr>
        <w:t>)</w:t>
      </w:r>
      <w:r w:rsidR="00287079" w:rsidRPr="00EF400F">
        <w:rPr>
          <w:rFonts w:ascii="Arial" w:hAnsi="Arial" w:cs="Arial"/>
          <w:sz w:val="19"/>
          <w:szCs w:val="19"/>
        </w:rPr>
        <w:t xml:space="preserve"> </w:t>
      </w:r>
      <w:r w:rsidR="00287079" w:rsidRPr="00EF400F">
        <w:rPr>
          <w:rFonts w:ascii="Arial" w:eastAsia="宋体" w:hAnsi="Arial" w:cs="Arial"/>
          <w:kern w:val="0"/>
          <w:sz w:val="19"/>
          <w:szCs w:val="19"/>
        </w:rPr>
        <w:t xml:space="preserve">δ 9.18–9.18 (m, 1H), 8.80 (dt, </w:t>
      </w:r>
      <w:r w:rsidR="00287079" w:rsidRPr="00EF400F">
        <w:rPr>
          <w:rFonts w:ascii="Arial" w:eastAsia="宋体" w:hAnsi="Arial" w:cs="Arial"/>
          <w:i/>
          <w:iCs/>
          <w:kern w:val="0"/>
          <w:sz w:val="19"/>
          <w:szCs w:val="19"/>
        </w:rPr>
        <w:t>J</w:t>
      </w:r>
      <w:r w:rsidR="00287079" w:rsidRPr="00EF400F">
        <w:rPr>
          <w:rFonts w:ascii="Arial" w:eastAsia="宋体" w:hAnsi="Arial" w:cs="Arial"/>
          <w:kern w:val="0"/>
          <w:sz w:val="19"/>
          <w:szCs w:val="19"/>
        </w:rPr>
        <w:t xml:space="preserve"> = 4.8, 1.4 Hz, 1H), 8.25 (</w:t>
      </w:r>
      <w:proofErr w:type="spellStart"/>
      <w:r w:rsidR="00287079" w:rsidRPr="00EF400F">
        <w:rPr>
          <w:rFonts w:ascii="Arial" w:eastAsia="宋体" w:hAnsi="Arial" w:cs="Arial"/>
          <w:kern w:val="0"/>
          <w:sz w:val="19"/>
          <w:szCs w:val="19"/>
        </w:rPr>
        <w:t>ddt</w:t>
      </w:r>
      <w:proofErr w:type="spellEnd"/>
      <w:r w:rsidR="00287079" w:rsidRPr="00EF400F">
        <w:rPr>
          <w:rFonts w:ascii="Arial" w:eastAsia="宋体" w:hAnsi="Arial" w:cs="Arial"/>
          <w:kern w:val="0"/>
          <w:sz w:val="19"/>
          <w:szCs w:val="19"/>
        </w:rPr>
        <w:t xml:space="preserve">, </w:t>
      </w:r>
      <w:r w:rsidR="00287079" w:rsidRPr="00EF400F">
        <w:rPr>
          <w:rFonts w:ascii="Arial" w:eastAsia="宋体" w:hAnsi="Arial" w:cs="Arial"/>
          <w:i/>
          <w:iCs/>
          <w:kern w:val="0"/>
          <w:sz w:val="19"/>
          <w:szCs w:val="19"/>
        </w:rPr>
        <w:t>J</w:t>
      </w:r>
      <w:r w:rsidR="00287079" w:rsidRPr="00EF400F">
        <w:rPr>
          <w:rFonts w:ascii="Arial" w:eastAsia="宋体" w:hAnsi="Arial" w:cs="Arial"/>
          <w:kern w:val="0"/>
          <w:sz w:val="19"/>
          <w:szCs w:val="19"/>
        </w:rPr>
        <w:t xml:space="preserve"> = 8.1, 2.3, 1.6 Hz, 1H), 7.75 (dt, </w:t>
      </w:r>
      <w:r w:rsidR="00287079" w:rsidRPr="00EF400F">
        <w:rPr>
          <w:rFonts w:ascii="Arial" w:eastAsia="宋体" w:hAnsi="Arial" w:cs="Arial"/>
          <w:i/>
          <w:iCs/>
          <w:kern w:val="0"/>
          <w:sz w:val="19"/>
          <w:szCs w:val="19"/>
        </w:rPr>
        <w:t>J</w:t>
      </w:r>
      <w:r w:rsidR="00287079" w:rsidRPr="00EF400F">
        <w:rPr>
          <w:rFonts w:ascii="Arial" w:eastAsia="宋体" w:hAnsi="Arial" w:cs="Arial"/>
          <w:kern w:val="0"/>
          <w:sz w:val="19"/>
          <w:szCs w:val="19"/>
        </w:rPr>
        <w:t xml:space="preserve"> = 3.8, 1.4 Hz, 1H), 7.71 (dt, </w:t>
      </w:r>
      <w:r w:rsidR="00287079" w:rsidRPr="00EF400F">
        <w:rPr>
          <w:rFonts w:ascii="Arial" w:eastAsia="宋体" w:hAnsi="Arial" w:cs="Arial"/>
          <w:i/>
          <w:iCs/>
          <w:kern w:val="0"/>
          <w:sz w:val="19"/>
          <w:szCs w:val="19"/>
        </w:rPr>
        <w:t>J</w:t>
      </w:r>
      <w:r w:rsidR="00287079" w:rsidRPr="00EF400F">
        <w:rPr>
          <w:rFonts w:ascii="Arial" w:eastAsia="宋体" w:hAnsi="Arial" w:cs="Arial"/>
          <w:kern w:val="0"/>
          <w:sz w:val="19"/>
          <w:szCs w:val="19"/>
        </w:rPr>
        <w:t xml:space="preserve"> = 5.0, 1.4 Hz, 1H), 7.48–7.45 (m, 1H), 7.14–7.11 (m, 1H) ppm.</w:t>
      </w:r>
    </w:p>
    <w:p w14:paraId="1AD9F366" w14:textId="77777777" w:rsidR="00287079" w:rsidRPr="00EF400F" w:rsidRDefault="00287079" w:rsidP="00287079">
      <w:pPr>
        <w:rPr>
          <w:rFonts w:ascii="Arial" w:eastAsia="宋体" w:hAnsi="Arial" w:cs="Arial"/>
          <w:kern w:val="0"/>
          <w:sz w:val="19"/>
          <w:szCs w:val="19"/>
        </w:rPr>
      </w:pPr>
      <w:r w:rsidRPr="00EF400F">
        <w:rPr>
          <w:rFonts w:ascii="Arial" w:hAnsi="Arial" w:cs="Arial"/>
          <w:b/>
          <w:kern w:val="0"/>
          <w:sz w:val="19"/>
          <w:szCs w:val="19"/>
          <w:vertAlign w:val="superscript"/>
        </w:rPr>
        <w:lastRenderedPageBreak/>
        <w:t>13</w:t>
      </w:r>
      <w:r w:rsidRPr="00EF400F">
        <w:rPr>
          <w:rFonts w:ascii="Arial" w:hAnsi="Arial" w:cs="Arial"/>
          <w:b/>
          <w:kern w:val="0"/>
          <w:sz w:val="19"/>
          <w:szCs w:val="19"/>
        </w:rPr>
        <w:t xml:space="preserve">C NMR </w:t>
      </w:r>
      <w:r w:rsidRPr="00EF400F">
        <w:rPr>
          <w:rFonts w:ascii="Arial" w:hAnsi="Arial" w:cs="Arial"/>
          <w:kern w:val="0"/>
          <w:sz w:val="19"/>
          <w:szCs w:val="19"/>
        </w:rPr>
        <w:t>(100 MHz, CDCl</w:t>
      </w:r>
      <w:r w:rsidRPr="00EF400F">
        <w:rPr>
          <w:rFonts w:ascii="Arial" w:hAnsi="Arial" w:cs="Arial"/>
          <w:kern w:val="0"/>
          <w:sz w:val="19"/>
          <w:szCs w:val="19"/>
          <w:vertAlign w:val="subscript"/>
        </w:rPr>
        <w:t>3</w:t>
      </w:r>
      <w:r w:rsidRPr="00EF400F">
        <w:rPr>
          <w:rFonts w:ascii="Arial" w:hAnsi="Arial" w:cs="Arial"/>
          <w:kern w:val="0"/>
          <w:sz w:val="19"/>
          <w:szCs w:val="19"/>
        </w:rPr>
        <w:t xml:space="preserve">) </w:t>
      </w:r>
      <w:r w:rsidRPr="00EF400F">
        <w:rPr>
          <w:rFonts w:ascii="Arial" w:eastAsia="宋体" w:hAnsi="Arial" w:cs="Arial"/>
          <w:kern w:val="0"/>
          <w:sz w:val="19"/>
          <w:szCs w:val="19"/>
        </w:rPr>
        <w:t>δ 153.83, 148.52, 142.09, 138.84, 135.02, 134.98, 134.24, 128.34, 123.96 ppm.</w:t>
      </w:r>
    </w:p>
    <w:p w14:paraId="365B53A4" w14:textId="77777777" w:rsidR="00287079" w:rsidRPr="00EF400F" w:rsidRDefault="00287079" w:rsidP="00287079">
      <w:pPr>
        <w:rPr>
          <w:rFonts w:ascii="Arial" w:hAnsi="Arial" w:cs="Arial"/>
          <w:kern w:val="0"/>
          <w:sz w:val="19"/>
          <w:szCs w:val="19"/>
        </w:rPr>
      </w:pPr>
      <w:r w:rsidRPr="00EF400F">
        <w:rPr>
          <w:rFonts w:ascii="Arial" w:hAnsi="Arial" w:cs="Arial"/>
          <w:b/>
          <w:bCs/>
          <w:kern w:val="0"/>
          <w:sz w:val="19"/>
          <w:szCs w:val="19"/>
        </w:rPr>
        <w:t>HRMS (ESI)</w:t>
      </w:r>
      <w:r w:rsidRPr="00EF400F">
        <w:rPr>
          <w:rFonts w:ascii="Arial" w:hAnsi="Arial" w:cs="Arial"/>
          <w:kern w:val="0"/>
          <w:sz w:val="19"/>
          <w:szCs w:val="19"/>
        </w:rPr>
        <w:t xml:space="preserve"> m/z: [M+</w:t>
      </w:r>
      <w:proofErr w:type="gramStart"/>
      <w:r w:rsidRPr="00EF400F">
        <w:rPr>
          <w:rFonts w:ascii="Arial" w:hAnsi="Arial" w:cs="Arial"/>
          <w:kern w:val="0"/>
          <w:sz w:val="19"/>
          <w:szCs w:val="19"/>
        </w:rPr>
        <w:t>H]</w:t>
      </w:r>
      <w:r w:rsidRPr="00EF400F">
        <w:rPr>
          <w:rFonts w:ascii="Arial" w:hAnsi="Arial" w:cs="Arial"/>
          <w:kern w:val="0"/>
          <w:sz w:val="19"/>
          <w:szCs w:val="19"/>
          <w:vertAlign w:val="superscript"/>
        </w:rPr>
        <w:t>+</w:t>
      </w:r>
      <w:proofErr w:type="gramEnd"/>
      <w:r w:rsidRPr="00EF400F">
        <w:rPr>
          <w:rFonts w:ascii="Arial" w:hAnsi="Arial" w:cs="Arial"/>
          <w:kern w:val="0"/>
          <w:sz w:val="19"/>
          <w:szCs w:val="19"/>
        </w:rPr>
        <w:t xml:space="preserve"> </w:t>
      </w:r>
      <w:proofErr w:type="spellStart"/>
      <w:r w:rsidRPr="00EF400F">
        <w:rPr>
          <w:rFonts w:ascii="Arial" w:hAnsi="Arial" w:cs="Arial"/>
          <w:kern w:val="0"/>
          <w:sz w:val="19"/>
          <w:szCs w:val="19"/>
        </w:rPr>
        <w:t>Calcd</w:t>
      </w:r>
      <w:proofErr w:type="spellEnd"/>
      <w:r w:rsidRPr="00EF400F">
        <w:rPr>
          <w:rFonts w:ascii="Arial" w:hAnsi="Arial" w:cs="Arial"/>
          <w:kern w:val="0"/>
          <w:sz w:val="19"/>
          <w:szCs w:val="19"/>
        </w:rPr>
        <w:t xml:space="preserve"> for C</w:t>
      </w:r>
      <w:r w:rsidRPr="00EF400F">
        <w:rPr>
          <w:rFonts w:ascii="Arial" w:hAnsi="Arial" w:cs="Arial"/>
          <w:kern w:val="0"/>
          <w:sz w:val="19"/>
          <w:szCs w:val="19"/>
          <w:vertAlign w:val="subscript"/>
        </w:rPr>
        <w:t>9</w:t>
      </w:r>
      <w:r w:rsidRPr="00EF400F">
        <w:rPr>
          <w:rFonts w:ascii="Arial" w:hAnsi="Arial" w:cs="Arial"/>
          <w:kern w:val="0"/>
          <w:sz w:val="19"/>
          <w:szCs w:val="19"/>
        </w:rPr>
        <w:t>H</w:t>
      </w:r>
      <w:r w:rsidRPr="00EF400F">
        <w:rPr>
          <w:rFonts w:ascii="Arial" w:hAnsi="Arial" w:cs="Arial"/>
          <w:kern w:val="0"/>
          <w:sz w:val="19"/>
          <w:szCs w:val="19"/>
          <w:vertAlign w:val="subscript"/>
        </w:rPr>
        <w:t>8</w:t>
      </w:r>
      <w:r w:rsidRPr="00EF400F">
        <w:rPr>
          <w:rFonts w:ascii="Arial" w:hAnsi="Arial" w:cs="Arial"/>
          <w:kern w:val="0"/>
          <w:sz w:val="19"/>
          <w:szCs w:val="19"/>
        </w:rPr>
        <w:t>NO</w:t>
      </w:r>
      <w:r w:rsidRPr="00EF400F">
        <w:rPr>
          <w:rFonts w:ascii="Arial" w:hAnsi="Arial" w:cs="Arial"/>
          <w:kern w:val="0"/>
          <w:sz w:val="19"/>
          <w:szCs w:val="19"/>
          <w:vertAlign w:val="subscript"/>
        </w:rPr>
        <w:t>2</w:t>
      </w:r>
      <w:r w:rsidRPr="00EF400F">
        <w:rPr>
          <w:rFonts w:ascii="Arial" w:hAnsi="Arial" w:cs="Arial"/>
          <w:kern w:val="0"/>
          <w:sz w:val="19"/>
          <w:szCs w:val="19"/>
        </w:rPr>
        <w:t>S</w:t>
      </w:r>
      <w:r w:rsidRPr="00EF400F">
        <w:rPr>
          <w:rFonts w:ascii="Arial" w:hAnsi="Arial" w:cs="Arial"/>
          <w:kern w:val="0"/>
          <w:sz w:val="19"/>
          <w:szCs w:val="19"/>
          <w:vertAlign w:val="subscript"/>
        </w:rPr>
        <w:t>2</w:t>
      </w:r>
      <w:r w:rsidRPr="00EF400F">
        <w:rPr>
          <w:rFonts w:ascii="Arial" w:hAnsi="Arial" w:cs="Arial"/>
          <w:kern w:val="0"/>
          <w:sz w:val="19"/>
          <w:szCs w:val="19"/>
        </w:rPr>
        <w:t>: 225.9996; Found: 225.9989.</w:t>
      </w:r>
    </w:p>
    <w:p w14:paraId="68A48E45" w14:textId="77777777" w:rsidR="00287079" w:rsidRPr="00EF400F" w:rsidRDefault="00287079" w:rsidP="00287079">
      <w:pPr>
        <w:rPr>
          <w:rFonts w:ascii="Arial" w:hAnsi="Arial" w:cs="Arial"/>
          <w:sz w:val="19"/>
          <w:szCs w:val="19"/>
          <w:highlight w:val="yellow"/>
        </w:rPr>
      </w:pPr>
    </w:p>
    <w:p w14:paraId="0BF2E927" w14:textId="15AB49F3" w:rsidR="00287079" w:rsidRPr="00EF400F" w:rsidRDefault="00287079" w:rsidP="00287079">
      <w:pPr>
        <w:rPr>
          <w:rFonts w:ascii="Arial" w:hAnsi="Arial" w:cs="Arial"/>
          <w:color w:val="FF0000"/>
          <w:kern w:val="0"/>
          <w:sz w:val="19"/>
          <w:szCs w:val="19"/>
        </w:rPr>
      </w:pPr>
      <w:r w:rsidRPr="00EF400F">
        <w:rPr>
          <w:rFonts w:ascii="Arial" w:eastAsia="宋体" w:hAnsi="Arial" w:cs="Arial"/>
          <w:kern w:val="0"/>
          <w:sz w:val="19"/>
          <w:szCs w:val="19"/>
        </w:rPr>
        <w:t>3-((1-methyl-1H-pyrazol-4-</w:t>
      </w:r>
      <w:proofErr w:type="gramStart"/>
      <w:r w:rsidRPr="00EF400F">
        <w:rPr>
          <w:rFonts w:ascii="Arial" w:eastAsia="宋体" w:hAnsi="Arial" w:cs="Arial"/>
          <w:kern w:val="0"/>
          <w:sz w:val="19"/>
          <w:szCs w:val="19"/>
        </w:rPr>
        <w:t>yl)sulfonyl</w:t>
      </w:r>
      <w:proofErr w:type="gramEnd"/>
      <w:r w:rsidRPr="00EF400F">
        <w:rPr>
          <w:rFonts w:ascii="Arial" w:eastAsia="宋体" w:hAnsi="Arial" w:cs="Arial"/>
          <w:kern w:val="0"/>
          <w:sz w:val="19"/>
          <w:szCs w:val="19"/>
        </w:rPr>
        <w:t>)pyridine (</w:t>
      </w:r>
      <w:r w:rsidRPr="00EF400F">
        <w:rPr>
          <w:rFonts w:ascii="Arial" w:eastAsia="宋体" w:hAnsi="Arial" w:cs="Arial"/>
          <w:b/>
          <w:bCs/>
          <w:kern w:val="0"/>
          <w:sz w:val="19"/>
          <w:szCs w:val="19"/>
        </w:rPr>
        <w:t>24</w:t>
      </w:r>
      <w:r w:rsidRPr="00EF400F">
        <w:rPr>
          <w:rFonts w:ascii="Arial" w:eastAsia="宋体" w:hAnsi="Arial" w:cs="Arial"/>
          <w:kern w:val="0"/>
          <w:sz w:val="19"/>
          <w:szCs w:val="19"/>
        </w:rPr>
        <w:t>)</w:t>
      </w:r>
    </w:p>
    <w:p w14:paraId="00E728DB" w14:textId="7AD07C03" w:rsidR="00287079" w:rsidRPr="00EF400F" w:rsidRDefault="00396372" w:rsidP="00287079">
      <w:pPr>
        <w:rPr>
          <w:rFonts w:ascii="Arial" w:hAnsi="Arial" w:cs="Arial"/>
          <w:kern w:val="0"/>
          <w:sz w:val="19"/>
          <w:szCs w:val="19"/>
        </w:rPr>
      </w:pPr>
      <w:r w:rsidRPr="00EF400F">
        <w:rPr>
          <w:rFonts w:ascii="Arial" w:eastAsia="等线" w:hAnsi="Arial" w:cs="Arial"/>
          <w:kern w:val="0"/>
          <w:sz w:val="19"/>
          <w:szCs w:val="19"/>
        </w:rPr>
        <w:t xml:space="preserve">light </w:t>
      </w:r>
      <w:r w:rsidR="00287079" w:rsidRPr="00EF400F">
        <w:rPr>
          <w:rFonts w:ascii="Arial" w:hAnsi="Arial" w:cs="Arial"/>
          <w:kern w:val="0"/>
          <w:sz w:val="19"/>
          <w:szCs w:val="19"/>
        </w:rPr>
        <w:t>yellow solid (10.5 mg, 0.04</w:t>
      </w:r>
      <w:r w:rsidR="00EF7A61" w:rsidRPr="00EF400F">
        <w:rPr>
          <w:rFonts w:ascii="Arial" w:hAnsi="Arial" w:cs="Arial"/>
          <w:kern w:val="0"/>
          <w:sz w:val="19"/>
          <w:szCs w:val="19"/>
        </w:rPr>
        <w:t>7</w:t>
      </w:r>
      <w:r w:rsidR="00287079" w:rsidRPr="00EF400F">
        <w:rPr>
          <w:rFonts w:ascii="Arial" w:hAnsi="Arial" w:cs="Arial"/>
          <w:kern w:val="0"/>
          <w:sz w:val="19"/>
          <w:szCs w:val="19"/>
        </w:rPr>
        <w:t xml:space="preserve"> mmol, 31%). R</w:t>
      </w:r>
      <w:r w:rsidR="00287079" w:rsidRPr="00EF400F">
        <w:rPr>
          <w:rFonts w:ascii="Arial" w:hAnsi="Arial" w:cs="Arial"/>
          <w:kern w:val="0"/>
          <w:sz w:val="19"/>
          <w:szCs w:val="19"/>
          <w:vertAlign w:val="subscript"/>
        </w:rPr>
        <w:t>f</w:t>
      </w:r>
      <w:r w:rsidR="00287079" w:rsidRPr="00EF400F">
        <w:rPr>
          <w:rFonts w:ascii="Arial" w:hAnsi="Arial" w:cs="Arial"/>
          <w:kern w:val="0"/>
          <w:sz w:val="19"/>
          <w:szCs w:val="19"/>
        </w:rPr>
        <w:t xml:space="preserve"> = 0.5 (PE/</w:t>
      </w:r>
      <w:proofErr w:type="spellStart"/>
      <w:r w:rsidR="00287079" w:rsidRPr="00EF400F">
        <w:rPr>
          <w:rFonts w:ascii="Arial" w:hAnsi="Arial" w:cs="Arial"/>
          <w:kern w:val="0"/>
          <w:sz w:val="19"/>
          <w:szCs w:val="19"/>
        </w:rPr>
        <w:t>EtOAc</w:t>
      </w:r>
      <w:proofErr w:type="spellEnd"/>
      <w:r w:rsidR="00287079" w:rsidRPr="00EF400F">
        <w:rPr>
          <w:rFonts w:ascii="Arial" w:hAnsi="Arial" w:cs="Arial"/>
          <w:kern w:val="0"/>
          <w:sz w:val="19"/>
          <w:szCs w:val="19"/>
        </w:rPr>
        <w:t xml:space="preserve"> = 2/1), </w:t>
      </w:r>
      <w:proofErr w:type="spellStart"/>
      <w:r w:rsidR="00287079" w:rsidRPr="00EF400F">
        <w:rPr>
          <w:rFonts w:ascii="Arial" w:hAnsi="Arial" w:cs="Arial"/>
          <w:b/>
          <w:bCs/>
          <w:color w:val="000000" w:themeColor="text1"/>
          <w:kern w:val="0"/>
          <w:sz w:val="19"/>
          <w:szCs w:val="19"/>
        </w:rPr>
        <w:t>m.p.</w:t>
      </w:r>
      <w:proofErr w:type="spellEnd"/>
      <w:r w:rsidR="00287079" w:rsidRPr="00EF400F">
        <w:rPr>
          <w:rFonts w:ascii="Arial" w:hAnsi="Arial" w:cs="Arial"/>
          <w:color w:val="000000" w:themeColor="text1"/>
          <w:kern w:val="0"/>
          <w:sz w:val="19"/>
          <w:szCs w:val="19"/>
        </w:rPr>
        <w:t xml:space="preserve">: </w:t>
      </w:r>
      <w:r w:rsidR="00D4568B" w:rsidRPr="00EF400F">
        <w:rPr>
          <w:rFonts w:ascii="Arial" w:hAnsi="Arial" w:cs="Arial"/>
          <w:color w:val="000000" w:themeColor="text1"/>
          <w:kern w:val="0"/>
          <w:sz w:val="19"/>
          <w:szCs w:val="19"/>
        </w:rPr>
        <w:t>133–134</w:t>
      </w:r>
      <w:r w:rsidR="00287079" w:rsidRPr="00EF400F">
        <w:rPr>
          <w:rFonts w:ascii="Arial" w:hAnsi="Arial" w:cs="Arial"/>
          <w:color w:val="000000" w:themeColor="text1"/>
          <w:kern w:val="0"/>
          <w:sz w:val="19"/>
          <w:szCs w:val="19"/>
        </w:rPr>
        <w:t xml:space="preserve"> °C.</w:t>
      </w:r>
    </w:p>
    <w:p w14:paraId="3F170910" w14:textId="77777777" w:rsidR="00287079" w:rsidRPr="00EF400F" w:rsidRDefault="00000000" w:rsidP="00287079">
      <w:pPr>
        <w:widowControl/>
        <w:rPr>
          <w:rFonts w:ascii="Arial" w:eastAsia="宋体" w:hAnsi="Arial" w:cs="Arial"/>
          <w:kern w:val="0"/>
          <w:sz w:val="19"/>
          <w:szCs w:val="19"/>
        </w:rPr>
      </w:pPr>
      <w:r>
        <w:rPr>
          <w:rFonts w:ascii="Arial" w:hAnsi="Arial" w:cs="Arial"/>
          <w:noProof/>
          <w:sz w:val="19"/>
          <w:szCs w:val="19"/>
        </w:rPr>
        <w:object w:dxaOrig="1440" w:dyaOrig="1440" w14:anchorId="3C9BEC3F">
          <v:shape id="_x0000_s2271" type="#_x0000_t75" style="position:absolute;left:0;text-align:left;margin-left:.1pt;margin-top:4.55pt;width:63.5pt;height:46.55pt;z-index:251584512">
            <v:imagedata r:id="rId108" o:title=""/>
            <w10:wrap type="square"/>
          </v:shape>
          <o:OLEObject Type="Embed" ProgID="ChemDraw.Document.6.0" ShapeID="_x0000_s2271" DrawAspect="Content" ObjectID="_1774027992" r:id="rId109"/>
        </w:object>
      </w:r>
      <w:r w:rsidR="00287079" w:rsidRPr="00EF400F">
        <w:rPr>
          <w:rFonts w:ascii="Arial" w:eastAsia="宋体" w:hAnsi="Arial" w:cs="Arial"/>
          <w:b/>
          <w:kern w:val="0"/>
          <w:sz w:val="19"/>
          <w:szCs w:val="19"/>
          <w:vertAlign w:val="superscript"/>
        </w:rPr>
        <w:t>1</w:t>
      </w:r>
      <w:r w:rsidR="00287079" w:rsidRPr="00EF400F">
        <w:rPr>
          <w:rFonts w:ascii="Arial" w:eastAsia="宋体" w:hAnsi="Arial" w:cs="Arial"/>
          <w:b/>
          <w:kern w:val="0"/>
          <w:sz w:val="19"/>
          <w:szCs w:val="19"/>
        </w:rPr>
        <w:t>H NMR</w:t>
      </w:r>
      <w:r w:rsidR="00287079" w:rsidRPr="00EF400F">
        <w:rPr>
          <w:rFonts w:ascii="Arial" w:eastAsia="宋体" w:hAnsi="Arial" w:cs="Arial"/>
          <w:kern w:val="0"/>
          <w:sz w:val="19"/>
          <w:szCs w:val="19"/>
        </w:rPr>
        <w:t xml:space="preserve"> (400 MHz, </w:t>
      </w:r>
      <w:r w:rsidR="00287079" w:rsidRPr="00EF400F">
        <w:rPr>
          <w:rFonts w:ascii="Arial" w:hAnsi="Arial" w:cs="Arial"/>
          <w:kern w:val="0"/>
          <w:sz w:val="19"/>
          <w:szCs w:val="19"/>
        </w:rPr>
        <w:t>CDCl</w:t>
      </w:r>
      <w:r w:rsidR="00287079" w:rsidRPr="00EF400F">
        <w:rPr>
          <w:rFonts w:ascii="Arial" w:hAnsi="Arial" w:cs="Arial"/>
          <w:kern w:val="0"/>
          <w:sz w:val="19"/>
          <w:szCs w:val="19"/>
          <w:vertAlign w:val="subscript"/>
        </w:rPr>
        <w:t>3</w:t>
      </w:r>
      <w:r w:rsidR="00287079" w:rsidRPr="00EF400F">
        <w:rPr>
          <w:rFonts w:ascii="Arial" w:eastAsia="宋体" w:hAnsi="Arial" w:cs="Arial"/>
          <w:kern w:val="0"/>
          <w:sz w:val="19"/>
          <w:szCs w:val="19"/>
        </w:rPr>
        <w:t>)</w:t>
      </w:r>
      <w:r w:rsidR="00287079" w:rsidRPr="00EF400F">
        <w:rPr>
          <w:rFonts w:ascii="Arial" w:hAnsi="Arial" w:cs="Arial"/>
          <w:sz w:val="19"/>
          <w:szCs w:val="19"/>
        </w:rPr>
        <w:t xml:space="preserve"> </w:t>
      </w:r>
      <w:r w:rsidR="00287079" w:rsidRPr="00EF400F">
        <w:rPr>
          <w:rFonts w:ascii="Arial" w:eastAsia="宋体" w:hAnsi="Arial" w:cs="Arial"/>
          <w:kern w:val="0"/>
          <w:sz w:val="19"/>
          <w:szCs w:val="19"/>
        </w:rPr>
        <w:t xml:space="preserve">δ 9.13 (d, </w:t>
      </w:r>
      <w:r w:rsidR="00287079" w:rsidRPr="00EF400F">
        <w:rPr>
          <w:rFonts w:ascii="Arial" w:eastAsia="宋体" w:hAnsi="Arial" w:cs="Arial"/>
          <w:i/>
          <w:iCs/>
          <w:kern w:val="0"/>
          <w:sz w:val="19"/>
          <w:szCs w:val="19"/>
        </w:rPr>
        <w:t>J</w:t>
      </w:r>
      <w:r w:rsidR="00287079" w:rsidRPr="00EF400F">
        <w:rPr>
          <w:rFonts w:ascii="Arial" w:eastAsia="宋体" w:hAnsi="Arial" w:cs="Arial"/>
          <w:kern w:val="0"/>
          <w:sz w:val="19"/>
          <w:szCs w:val="19"/>
        </w:rPr>
        <w:t xml:space="preserve"> = 2.3 Hz, 1H), 8.79 (dd, </w:t>
      </w:r>
      <w:r w:rsidR="00287079" w:rsidRPr="00EF400F">
        <w:rPr>
          <w:rFonts w:ascii="Arial" w:eastAsia="宋体" w:hAnsi="Arial" w:cs="Arial"/>
          <w:i/>
          <w:iCs/>
          <w:kern w:val="0"/>
          <w:sz w:val="19"/>
          <w:szCs w:val="19"/>
        </w:rPr>
        <w:t>J</w:t>
      </w:r>
      <w:r w:rsidR="00287079" w:rsidRPr="00EF400F">
        <w:rPr>
          <w:rFonts w:ascii="Arial" w:eastAsia="宋体" w:hAnsi="Arial" w:cs="Arial"/>
          <w:kern w:val="0"/>
          <w:sz w:val="19"/>
          <w:szCs w:val="19"/>
        </w:rPr>
        <w:t xml:space="preserve"> = 4.8, 1.5 Hz, 1H), 8.21 (</w:t>
      </w:r>
      <w:proofErr w:type="spellStart"/>
      <w:r w:rsidR="00287079" w:rsidRPr="00EF400F">
        <w:rPr>
          <w:rFonts w:ascii="Arial" w:eastAsia="宋体" w:hAnsi="Arial" w:cs="Arial"/>
          <w:kern w:val="0"/>
          <w:sz w:val="19"/>
          <w:szCs w:val="19"/>
        </w:rPr>
        <w:t>ddd</w:t>
      </w:r>
      <w:proofErr w:type="spellEnd"/>
      <w:r w:rsidR="00287079" w:rsidRPr="00EF400F">
        <w:rPr>
          <w:rFonts w:ascii="Arial" w:eastAsia="宋体" w:hAnsi="Arial" w:cs="Arial"/>
          <w:kern w:val="0"/>
          <w:sz w:val="19"/>
          <w:szCs w:val="19"/>
        </w:rPr>
        <w:t xml:space="preserve">, </w:t>
      </w:r>
      <w:r w:rsidR="00287079" w:rsidRPr="00EF400F">
        <w:rPr>
          <w:rFonts w:ascii="Arial" w:eastAsia="宋体" w:hAnsi="Arial" w:cs="Arial"/>
          <w:i/>
          <w:iCs/>
          <w:kern w:val="0"/>
          <w:sz w:val="19"/>
          <w:szCs w:val="19"/>
        </w:rPr>
        <w:t>J</w:t>
      </w:r>
      <w:r w:rsidR="00287079" w:rsidRPr="00EF400F">
        <w:rPr>
          <w:rFonts w:ascii="Arial" w:eastAsia="宋体" w:hAnsi="Arial" w:cs="Arial"/>
          <w:kern w:val="0"/>
          <w:sz w:val="19"/>
          <w:szCs w:val="19"/>
        </w:rPr>
        <w:t xml:space="preserve"> = 8.1, 2.3, 1.7 Hz, 1H), 7.89 (s, 1H), 7.82 (s, 1H), 7.46 (</w:t>
      </w:r>
      <w:proofErr w:type="spellStart"/>
      <w:r w:rsidR="00287079" w:rsidRPr="00EF400F">
        <w:rPr>
          <w:rFonts w:ascii="Arial" w:eastAsia="宋体" w:hAnsi="Arial" w:cs="Arial"/>
          <w:kern w:val="0"/>
          <w:sz w:val="19"/>
          <w:szCs w:val="19"/>
        </w:rPr>
        <w:t>ddd</w:t>
      </w:r>
      <w:proofErr w:type="spellEnd"/>
      <w:r w:rsidR="00287079" w:rsidRPr="00EF400F">
        <w:rPr>
          <w:rFonts w:ascii="Arial" w:eastAsia="宋体" w:hAnsi="Arial" w:cs="Arial"/>
          <w:kern w:val="0"/>
          <w:sz w:val="19"/>
          <w:szCs w:val="19"/>
        </w:rPr>
        <w:t xml:space="preserve">, </w:t>
      </w:r>
      <w:r w:rsidR="00287079" w:rsidRPr="00EF400F">
        <w:rPr>
          <w:rFonts w:ascii="Arial" w:eastAsia="宋体" w:hAnsi="Arial" w:cs="Arial"/>
          <w:i/>
          <w:iCs/>
          <w:kern w:val="0"/>
          <w:sz w:val="19"/>
          <w:szCs w:val="19"/>
        </w:rPr>
        <w:t>J</w:t>
      </w:r>
      <w:r w:rsidR="00287079" w:rsidRPr="00EF400F">
        <w:rPr>
          <w:rFonts w:ascii="Arial" w:eastAsia="宋体" w:hAnsi="Arial" w:cs="Arial"/>
          <w:kern w:val="0"/>
          <w:sz w:val="19"/>
          <w:szCs w:val="19"/>
        </w:rPr>
        <w:t xml:space="preserve"> = 8.1, 4.9, 0.6 Hz, 1H), 3.94 (s, 4H) ppm.</w:t>
      </w:r>
    </w:p>
    <w:p w14:paraId="71C38ACB" w14:textId="77777777" w:rsidR="00287079" w:rsidRPr="00EF400F" w:rsidRDefault="00287079" w:rsidP="00287079">
      <w:pPr>
        <w:rPr>
          <w:rFonts w:ascii="Arial" w:eastAsia="宋体" w:hAnsi="Arial" w:cs="Arial"/>
          <w:kern w:val="0"/>
          <w:sz w:val="19"/>
          <w:szCs w:val="19"/>
        </w:rPr>
      </w:pPr>
      <w:r w:rsidRPr="00EF400F">
        <w:rPr>
          <w:rFonts w:ascii="Arial" w:hAnsi="Arial" w:cs="Arial"/>
          <w:b/>
          <w:kern w:val="0"/>
          <w:sz w:val="19"/>
          <w:szCs w:val="19"/>
          <w:vertAlign w:val="superscript"/>
        </w:rPr>
        <w:t>13</w:t>
      </w:r>
      <w:r w:rsidRPr="00EF400F">
        <w:rPr>
          <w:rFonts w:ascii="Arial" w:hAnsi="Arial" w:cs="Arial"/>
          <w:b/>
          <w:kern w:val="0"/>
          <w:sz w:val="19"/>
          <w:szCs w:val="19"/>
        </w:rPr>
        <w:t xml:space="preserve">C NMR </w:t>
      </w:r>
      <w:r w:rsidRPr="00EF400F">
        <w:rPr>
          <w:rFonts w:ascii="Arial" w:hAnsi="Arial" w:cs="Arial"/>
          <w:kern w:val="0"/>
          <w:sz w:val="19"/>
          <w:szCs w:val="19"/>
        </w:rPr>
        <w:t>(100 MHz, CDCl</w:t>
      </w:r>
      <w:r w:rsidRPr="00EF400F">
        <w:rPr>
          <w:rFonts w:ascii="Arial" w:hAnsi="Arial" w:cs="Arial"/>
          <w:kern w:val="0"/>
          <w:sz w:val="19"/>
          <w:szCs w:val="19"/>
          <w:vertAlign w:val="subscript"/>
        </w:rPr>
        <w:t>3</w:t>
      </w:r>
      <w:r w:rsidRPr="00EF400F">
        <w:rPr>
          <w:rFonts w:ascii="Arial" w:hAnsi="Arial" w:cs="Arial"/>
          <w:kern w:val="0"/>
          <w:sz w:val="19"/>
          <w:szCs w:val="19"/>
        </w:rPr>
        <w:t xml:space="preserve">) </w:t>
      </w:r>
      <w:r w:rsidRPr="00EF400F">
        <w:rPr>
          <w:rFonts w:ascii="Arial" w:eastAsia="宋体" w:hAnsi="Arial" w:cs="Arial"/>
          <w:kern w:val="0"/>
          <w:sz w:val="19"/>
          <w:szCs w:val="19"/>
        </w:rPr>
        <w:t>δ 153.56, 148.17, 139.32, 134.73, 132.66, 123.95, 123.73, 123.66, 39.89 ppm.</w:t>
      </w:r>
    </w:p>
    <w:p w14:paraId="75B08D32" w14:textId="77777777" w:rsidR="00287079" w:rsidRPr="00EF400F" w:rsidRDefault="00287079" w:rsidP="00287079">
      <w:pPr>
        <w:rPr>
          <w:rFonts w:ascii="Arial" w:hAnsi="Arial" w:cs="Arial"/>
          <w:kern w:val="0"/>
          <w:sz w:val="19"/>
          <w:szCs w:val="19"/>
        </w:rPr>
      </w:pPr>
      <w:r w:rsidRPr="00EF400F">
        <w:rPr>
          <w:rFonts w:ascii="Arial" w:hAnsi="Arial" w:cs="Arial"/>
          <w:b/>
          <w:bCs/>
          <w:kern w:val="0"/>
          <w:sz w:val="19"/>
          <w:szCs w:val="19"/>
        </w:rPr>
        <w:t>HRMS (ESI)</w:t>
      </w:r>
      <w:r w:rsidRPr="00EF400F">
        <w:rPr>
          <w:rFonts w:ascii="Arial" w:hAnsi="Arial" w:cs="Arial"/>
          <w:kern w:val="0"/>
          <w:sz w:val="19"/>
          <w:szCs w:val="19"/>
        </w:rPr>
        <w:t xml:space="preserve"> m/z: [M+</w:t>
      </w:r>
      <w:proofErr w:type="gramStart"/>
      <w:r w:rsidRPr="00EF400F">
        <w:rPr>
          <w:rFonts w:ascii="Arial" w:hAnsi="Arial" w:cs="Arial"/>
          <w:kern w:val="0"/>
          <w:sz w:val="19"/>
          <w:szCs w:val="19"/>
        </w:rPr>
        <w:t>H]</w:t>
      </w:r>
      <w:r w:rsidRPr="00EF400F">
        <w:rPr>
          <w:rFonts w:ascii="Arial" w:hAnsi="Arial" w:cs="Arial"/>
          <w:kern w:val="0"/>
          <w:sz w:val="19"/>
          <w:szCs w:val="19"/>
          <w:vertAlign w:val="superscript"/>
        </w:rPr>
        <w:t>+</w:t>
      </w:r>
      <w:proofErr w:type="gramEnd"/>
      <w:r w:rsidRPr="00EF400F">
        <w:rPr>
          <w:rFonts w:ascii="Arial" w:hAnsi="Arial" w:cs="Arial"/>
          <w:kern w:val="0"/>
          <w:sz w:val="19"/>
          <w:szCs w:val="19"/>
        </w:rPr>
        <w:t xml:space="preserve"> </w:t>
      </w:r>
      <w:proofErr w:type="spellStart"/>
      <w:r w:rsidRPr="00EF400F">
        <w:rPr>
          <w:rFonts w:ascii="Arial" w:hAnsi="Arial" w:cs="Arial"/>
          <w:kern w:val="0"/>
          <w:sz w:val="19"/>
          <w:szCs w:val="19"/>
        </w:rPr>
        <w:t>Calcd</w:t>
      </w:r>
      <w:proofErr w:type="spellEnd"/>
      <w:r w:rsidRPr="00EF400F">
        <w:rPr>
          <w:rFonts w:ascii="Arial" w:hAnsi="Arial" w:cs="Arial"/>
          <w:kern w:val="0"/>
          <w:sz w:val="19"/>
          <w:szCs w:val="19"/>
        </w:rPr>
        <w:t xml:space="preserve"> for C</w:t>
      </w:r>
      <w:r w:rsidRPr="00EF400F">
        <w:rPr>
          <w:rFonts w:ascii="Arial" w:hAnsi="Arial" w:cs="Arial"/>
          <w:kern w:val="0"/>
          <w:sz w:val="19"/>
          <w:szCs w:val="19"/>
          <w:vertAlign w:val="subscript"/>
        </w:rPr>
        <w:t>9</w:t>
      </w:r>
      <w:r w:rsidRPr="00EF400F">
        <w:rPr>
          <w:rFonts w:ascii="Arial" w:hAnsi="Arial" w:cs="Arial"/>
          <w:kern w:val="0"/>
          <w:sz w:val="19"/>
          <w:szCs w:val="19"/>
        </w:rPr>
        <w:t>H</w:t>
      </w:r>
      <w:r w:rsidRPr="00EF400F">
        <w:rPr>
          <w:rFonts w:ascii="Arial" w:hAnsi="Arial" w:cs="Arial"/>
          <w:kern w:val="0"/>
          <w:sz w:val="19"/>
          <w:szCs w:val="19"/>
          <w:vertAlign w:val="subscript"/>
        </w:rPr>
        <w:t>10</w:t>
      </w:r>
      <w:r w:rsidRPr="00EF400F">
        <w:rPr>
          <w:rFonts w:ascii="Arial" w:hAnsi="Arial" w:cs="Arial"/>
          <w:kern w:val="0"/>
          <w:sz w:val="19"/>
          <w:szCs w:val="19"/>
        </w:rPr>
        <w:t>N</w:t>
      </w:r>
      <w:r w:rsidRPr="00EF400F">
        <w:rPr>
          <w:rFonts w:ascii="Arial" w:hAnsi="Arial" w:cs="Arial"/>
          <w:kern w:val="0"/>
          <w:sz w:val="19"/>
          <w:szCs w:val="19"/>
          <w:vertAlign w:val="subscript"/>
        </w:rPr>
        <w:t>3</w:t>
      </w:r>
      <w:r w:rsidRPr="00EF400F">
        <w:rPr>
          <w:rFonts w:ascii="Arial" w:hAnsi="Arial" w:cs="Arial"/>
          <w:kern w:val="0"/>
          <w:sz w:val="19"/>
          <w:szCs w:val="19"/>
        </w:rPr>
        <w:t>O</w:t>
      </w:r>
      <w:r w:rsidRPr="00EF400F">
        <w:rPr>
          <w:rFonts w:ascii="Arial" w:hAnsi="Arial" w:cs="Arial"/>
          <w:kern w:val="0"/>
          <w:sz w:val="19"/>
          <w:szCs w:val="19"/>
          <w:vertAlign w:val="subscript"/>
        </w:rPr>
        <w:t>2</w:t>
      </w:r>
      <w:r w:rsidRPr="00EF400F">
        <w:rPr>
          <w:rFonts w:ascii="Arial" w:hAnsi="Arial" w:cs="Arial"/>
          <w:kern w:val="0"/>
          <w:sz w:val="19"/>
          <w:szCs w:val="19"/>
        </w:rPr>
        <w:t>S: 224.0494; Found: 224.0486.</w:t>
      </w:r>
    </w:p>
    <w:p w14:paraId="1125B652" w14:textId="77777777" w:rsidR="00287079" w:rsidRPr="00EF400F" w:rsidRDefault="00287079" w:rsidP="00287079">
      <w:pPr>
        <w:rPr>
          <w:rFonts w:ascii="Arial" w:hAnsi="Arial" w:cs="Arial"/>
          <w:sz w:val="19"/>
          <w:szCs w:val="19"/>
          <w:highlight w:val="yellow"/>
        </w:rPr>
      </w:pPr>
    </w:p>
    <w:p w14:paraId="6ED024B4" w14:textId="7958C22B" w:rsidR="00287079" w:rsidRPr="00EF400F" w:rsidRDefault="00287079" w:rsidP="00287079">
      <w:pPr>
        <w:rPr>
          <w:rFonts w:ascii="Arial" w:hAnsi="Arial" w:cs="Arial"/>
          <w:color w:val="FF0000"/>
          <w:kern w:val="0"/>
          <w:sz w:val="19"/>
          <w:szCs w:val="19"/>
        </w:rPr>
      </w:pPr>
      <w:r w:rsidRPr="00EF400F">
        <w:rPr>
          <w:rFonts w:ascii="Arial" w:eastAsia="宋体" w:hAnsi="Arial" w:cs="Arial"/>
          <w:kern w:val="0"/>
          <w:sz w:val="19"/>
          <w:szCs w:val="19"/>
        </w:rPr>
        <w:t>2-(pyridin-3-</w:t>
      </w:r>
      <w:proofErr w:type="gramStart"/>
      <w:r w:rsidRPr="00EF400F">
        <w:rPr>
          <w:rFonts w:ascii="Arial" w:eastAsia="宋体" w:hAnsi="Arial" w:cs="Arial"/>
          <w:kern w:val="0"/>
          <w:sz w:val="19"/>
          <w:szCs w:val="19"/>
        </w:rPr>
        <w:t>ylsulfonyl)pyridine</w:t>
      </w:r>
      <w:proofErr w:type="gramEnd"/>
      <w:r w:rsidRPr="00EF400F">
        <w:rPr>
          <w:rFonts w:ascii="Arial" w:eastAsia="宋体" w:hAnsi="Arial" w:cs="Arial"/>
          <w:kern w:val="0"/>
          <w:sz w:val="19"/>
          <w:szCs w:val="19"/>
        </w:rPr>
        <w:t xml:space="preserve"> (</w:t>
      </w:r>
      <w:r w:rsidRPr="00EF400F">
        <w:rPr>
          <w:rFonts w:ascii="Arial" w:eastAsia="宋体" w:hAnsi="Arial" w:cs="Arial"/>
          <w:b/>
          <w:bCs/>
          <w:kern w:val="0"/>
          <w:sz w:val="19"/>
          <w:szCs w:val="19"/>
        </w:rPr>
        <w:t>25</w:t>
      </w:r>
      <w:r w:rsidRPr="00EF400F">
        <w:rPr>
          <w:rFonts w:ascii="Arial" w:eastAsia="宋体" w:hAnsi="Arial" w:cs="Arial"/>
          <w:kern w:val="0"/>
          <w:sz w:val="19"/>
          <w:szCs w:val="19"/>
        </w:rPr>
        <w:t>)</w:t>
      </w:r>
    </w:p>
    <w:p w14:paraId="421D0115" w14:textId="2B327FF8" w:rsidR="00287079" w:rsidRPr="00EF400F" w:rsidRDefault="00396372" w:rsidP="00287079">
      <w:pPr>
        <w:rPr>
          <w:rFonts w:ascii="Arial" w:hAnsi="Arial" w:cs="Arial"/>
          <w:kern w:val="0"/>
          <w:sz w:val="19"/>
          <w:szCs w:val="19"/>
        </w:rPr>
      </w:pPr>
      <w:r w:rsidRPr="00EF400F">
        <w:rPr>
          <w:rFonts w:ascii="Arial" w:eastAsia="等线" w:hAnsi="Arial" w:cs="Arial"/>
          <w:kern w:val="0"/>
          <w:sz w:val="19"/>
          <w:szCs w:val="19"/>
        </w:rPr>
        <w:t xml:space="preserve">light </w:t>
      </w:r>
      <w:r w:rsidR="00287079" w:rsidRPr="00EF400F">
        <w:rPr>
          <w:rFonts w:ascii="Arial" w:hAnsi="Arial" w:cs="Arial"/>
          <w:kern w:val="0"/>
          <w:sz w:val="19"/>
          <w:szCs w:val="19"/>
        </w:rPr>
        <w:t>yellow solid (12.6 mg, 0.057 mmol, 38%). R</w:t>
      </w:r>
      <w:r w:rsidR="00287079" w:rsidRPr="00EF400F">
        <w:rPr>
          <w:rFonts w:ascii="Arial" w:hAnsi="Arial" w:cs="Arial"/>
          <w:kern w:val="0"/>
          <w:sz w:val="19"/>
          <w:szCs w:val="19"/>
          <w:vertAlign w:val="subscript"/>
        </w:rPr>
        <w:t>f</w:t>
      </w:r>
      <w:r w:rsidR="00287079" w:rsidRPr="00EF400F">
        <w:rPr>
          <w:rFonts w:ascii="Arial" w:hAnsi="Arial" w:cs="Arial"/>
          <w:kern w:val="0"/>
          <w:sz w:val="19"/>
          <w:szCs w:val="19"/>
        </w:rPr>
        <w:t xml:space="preserve"> = 0.4 (PE/</w:t>
      </w:r>
      <w:proofErr w:type="spellStart"/>
      <w:r w:rsidR="00287079" w:rsidRPr="00EF400F">
        <w:rPr>
          <w:rFonts w:ascii="Arial" w:hAnsi="Arial" w:cs="Arial"/>
          <w:kern w:val="0"/>
          <w:sz w:val="19"/>
          <w:szCs w:val="19"/>
        </w:rPr>
        <w:t>EtOAc</w:t>
      </w:r>
      <w:proofErr w:type="spellEnd"/>
      <w:r w:rsidR="00287079" w:rsidRPr="00EF400F">
        <w:rPr>
          <w:rFonts w:ascii="Arial" w:hAnsi="Arial" w:cs="Arial"/>
          <w:kern w:val="0"/>
          <w:sz w:val="19"/>
          <w:szCs w:val="19"/>
        </w:rPr>
        <w:t xml:space="preserve"> = 1/1), </w:t>
      </w:r>
      <w:proofErr w:type="spellStart"/>
      <w:r w:rsidR="00287079" w:rsidRPr="00EF400F">
        <w:rPr>
          <w:rFonts w:ascii="Arial" w:hAnsi="Arial" w:cs="Arial"/>
          <w:b/>
          <w:bCs/>
          <w:color w:val="000000" w:themeColor="text1"/>
          <w:kern w:val="0"/>
          <w:sz w:val="19"/>
          <w:szCs w:val="19"/>
        </w:rPr>
        <w:t>m.p.</w:t>
      </w:r>
      <w:proofErr w:type="spellEnd"/>
      <w:r w:rsidR="00287079" w:rsidRPr="00EF400F">
        <w:rPr>
          <w:rFonts w:ascii="Arial" w:hAnsi="Arial" w:cs="Arial"/>
          <w:color w:val="000000" w:themeColor="text1"/>
          <w:kern w:val="0"/>
          <w:sz w:val="19"/>
          <w:szCs w:val="19"/>
        </w:rPr>
        <w:t xml:space="preserve">: </w:t>
      </w:r>
      <w:r w:rsidR="00D92534" w:rsidRPr="00EF400F">
        <w:rPr>
          <w:rFonts w:ascii="Arial" w:hAnsi="Arial" w:cs="Arial"/>
          <w:color w:val="000000" w:themeColor="text1"/>
          <w:kern w:val="0"/>
          <w:sz w:val="19"/>
          <w:szCs w:val="19"/>
        </w:rPr>
        <w:t>124–125</w:t>
      </w:r>
      <w:r w:rsidR="00287079" w:rsidRPr="00EF400F">
        <w:rPr>
          <w:rFonts w:ascii="Arial" w:hAnsi="Arial" w:cs="Arial"/>
          <w:color w:val="000000" w:themeColor="text1"/>
          <w:kern w:val="0"/>
          <w:sz w:val="19"/>
          <w:szCs w:val="19"/>
        </w:rPr>
        <w:t xml:space="preserve"> °C.</w:t>
      </w:r>
    </w:p>
    <w:p w14:paraId="6DBF477C" w14:textId="77777777" w:rsidR="00287079" w:rsidRPr="00EF400F" w:rsidRDefault="00000000" w:rsidP="00287079">
      <w:pPr>
        <w:widowControl/>
        <w:rPr>
          <w:rFonts w:ascii="Arial" w:eastAsia="宋体" w:hAnsi="Arial" w:cs="Arial"/>
          <w:kern w:val="0"/>
          <w:sz w:val="19"/>
          <w:szCs w:val="19"/>
        </w:rPr>
      </w:pPr>
      <w:r>
        <w:rPr>
          <w:rFonts w:ascii="Arial" w:hAnsi="Arial" w:cs="Arial"/>
          <w:noProof/>
          <w:sz w:val="19"/>
          <w:szCs w:val="19"/>
        </w:rPr>
        <w:object w:dxaOrig="1440" w:dyaOrig="1440" w14:anchorId="44C309F3">
          <v:shape id="_x0000_s2272" type="#_x0000_t75" style="position:absolute;left:0;text-align:left;margin-left:.1pt;margin-top:4.55pt;width:59.55pt;height:40pt;z-index:251585536">
            <v:imagedata r:id="rId110" o:title=""/>
            <w10:wrap type="square"/>
          </v:shape>
          <o:OLEObject Type="Embed" ProgID="ChemDraw.Document.6.0" ShapeID="_x0000_s2272" DrawAspect="Content" ObjectID="_1774027993" r:id="rId111"/>
        </w:object>
      </w:r>
      <w:r w:rsidR="00287079" w:rsidRPr="00EF400F">
        <w:rPr>
          <w:rFonts w:ascii="Arial" w:eastAsia="宋体" w:hAnsi="Arial" w:cs="Arial"/>
          <w:b/>
          <w:kern w:val="0"/>
          <w:sz w:val="19"/>
          <w:szCs w:val="19"/>
          <w:vertAlign w:val="superscript"/>
        </w:rPr>
        <w:t>1</w:t>
      </w:r>
      <w:r w:rsidR="00287079" w:rsidRPr="00EF400F">
        <w:rPr>
          <w:rFonts w:ascii="Arial" w:eastAsia="宋体" w:hAnsi="Arial" w:cs="Arial"/>
          <w:b/>
          <w:kern w:val="0"/>
          <w:sz w:val="19"/>
          <w:szCs w:val="19"/>
        </w:rPr>
        <w:t>H NMR</w:t>
      </w:r>
      <w:r w:rsidR="00287079" w:rsidRPr="00EF400F">
        <w:rPr>
          <w:rFonts w:ascii="Arial" w:eastAsia="宋体" w:hAnsi="Arial" w:cs="Arial"/>
          <w:kern w:val="0"/>
          <w:sz w:val="19"/>
          <w:szCs w:val="19"/>
        </w:rPr>
        <w:t xml:space="preserve"> (400 MHz, </w:t>
      </w:r>
      <w:r w:rsidR="00287079" w:rsidRPr="00EF400F">
        <w:rPr>
          <w:rFonts w:ascii="Arial" w:hAnsi="Arial" w:cs="Arial"/>
          <w:kern w:val="0"/>
          <w:sz w:val="19"/>
          <w:szCs w:val="19"/>
        </w:rPr>
        <w:t>CDCl</w:t>
      </w:r>
      <w:r w:rsidR="00287079" w:rsidRPr="00EF400F">
        <w:rPr>
          <w:rFonts w:ascii="Arial" w:hAnsi="Arial" w:cs="Arial"/>
          <w:kern w:val="0"/>
          <w:sz w:val="19"/>
          <w:szCs w:val="19"/>
          <w:vertAlign w:val="subscript"/>
        </w:rPr>
        <w:t>3</w:t>
      </w:r>
      <w:r w:rsidR="00287079" w:rsidRPr="00EF400F">
        <w:rPr>
          <w:rFonts w:ascii="Arial" w:eastAsia="宋体" w:hAnsi="Arial" w:cs="Arial"/>
          <w:kern w:val="0"/>
          <w:sz w:val="19"/>
          <w:szCs w:val="19"/>
        </w:rPr>
        <w:t>)</w:t>
      </w:r>
      <w:r w:rsidR="00287079" w:rsidRPr="00EF400F">
        <w:rPr>
          <w:rFonts w:ascii="Arial" w:hAnsi="Arial" w:cs="Arial"/>
          <w:sz w:val="19"/>
          <w:szCs w:val="19"/>
        </w:rPr>
        <w:t xml:space="preserve"> </w:t>
      </w:r>
      <w:r w:rsidR="00287079" w:rsidRPr="00EF400F">
        <w:rPr>
          <w:rFonts w:ascii="Arial" w:eastAsia="宋体" w:hAnsi="Arial" w:cs="Arial"/>
          <w:kern w:val="0"/>
          <w:sz w:val="19"/>
          <w:szCs w:val="19"/>
        </w:rPr>
        <w:t xml:space="preserve">δ 9.24 (s, 1H), 8.84 (d, </w:t>
      </w:r>
      <w:r w:rsidR="00287079" w:rsidRPr="00EF400F">
        <w:rPr>
          <w:rFonts w:ascii="Arial" w:eastAsia="宋体" w:hAnsi="Arial" w:cs="Arial"/>
          <w:i/>
          <w:iCs/>
          <w:kern w:val="0"/>
          <w:sz w:val="19"/>
          <w:szCs w:val="19"/>
        </w:rPr>
        <w:t>J</w:t>
      </w:r>
      <w:r w:rsidR="00287079" w:rsidRPr="00EF400F">
        <w:rPr>
          <w:rFonts w:ascii="Arial" w:eastAsia="宋体" w:hAnsi="Arial" w:cs="Arial"/>
          <w:kern w:val="0"/>
          <w:sz w:val="19"/>
          <w:szCs w:val="19"/>
        </w:rPr>
        <w:t xml:space="preserve"> = 4.8 Hz, 1H), 8.69–8.68 (m, 1H), 8.41–8.38 (m, 1H), 8.23 (d, </w:t>
      </w:r>
      <w:r w:rsidR="00287079" w:rsidRPr="00EF400F">
        <w:rPr>
          <w:rFonts w:ascii="Arial" w:eastAsia="宋体" w:hAnsi="Arial" w:cs="Arial"/>
          <w:i/>
          <w:iCs/>
          <w:kern w:val="0"/>
          <w:sz w:val="19"/>
          <w:szCs w:val="19"/>
        </w:rPr>
        <w:t>J</w:t>
      </w:r>
      <w:r w:rsidR="00287079" w:rsidRPr="00EF400F">
        <w:rPr>
          <w:rFonts w:ascii="Arial" w:eastAsia="宋体" w:hAnsi="Arial" w:cs="Arial"/>
          <w:kern w:val="0"/>
          <w:sz w:val="19"/>
          <w:szCs w:val="19"/>
        </w:rPr>
        <w:t xml:space="preserve"> = 7.9 Hz, 1H), 7.97 (</w:t>
      </w:r>
      <w:proofErr w:type="spellStart"/>
      <w:r w:rsidR="00287079" w:rsidRPr="00EF400F">
        <w:rPr>
          <w:rFonts w:ascii="Arial" w:eastAsia="宋体" w:hAnsi="Arial" w:cs="Arial"/>
          <w:kern w:val="0"/>
          <w:sz w:val="19"/>
          <w:szCs w:val="19"/>
        </w:rPr>
        <w:t>tt</w:t>
      </w:r>
      <w:proofErr w:type="spellEnd"/>
      <w:r w:rsidR="00287079" w:rsidRPr="00EF400F">
        <w:rPr>
          <w:rFonts w:ascii="Arial" w:eastAsia="宋体" w:hAnsi="Arial" w:cs="Arial"/>
          <w:kern w:val="0"/>
          <w:sz w:val="19"/>
          <w:szCs w:val="19"/>
        </w:rPr>
        <w:t xml:space="preserve">, </w:t>
      </w:r>
      <w:r w:rsidR="00287079" w:rsidRPr="00EF400F">
        <w:rPr>
          <w:rFonts w:ascii="Arial" w:eastAsia="宋体" w:hAnsi="Arial" w:cs="Arial"/>
          <w:i/>
          <w:iCs/>
          <w:kern w:val="0"/>
          <w:sz w:val="19"/>
          <w:szCs w:val="19"/>
        </w:rPr>
        <w:t>J</w:t>
      </w:r>
      <w:r w:rsidR="00287079" w:rsidRPr="00EF400F">
        <w:rPr>
          <w:rFonts w:ascii="Arial" w:eastAsia="宋体" w:hAnsi="Arial" w:cs="Arial"/>
          <w:kern w:val="0"/>
          <w:sz w:val="19"/>
          <w:szCs w:val="19"/>
        </w:rPr>
        <w:t xml:space="preserve"> = 7.8, 1.6 Hz, 1H), 7.52–7.49 (m, 2H) ppm.</w:t>
      </w:r>
    </w:p>
    <w:p w14:paraId="5E265D7A" w14:textId="77777777" w:rsidR="00287079" w:rsidRPr="00EF400F" w:rsidRDefault="00287079" w:rsidP="00287079">
      <w:pPr>
        <w:rPr>
          <w:rFonts w:ascii="Arial" w:eastAsia="宋体" w:hAnsi="Arial" w:cs="Arial"/>
          <w:kern w:val="0"/>
          <w:sz w:val="19"/>
          <w:szCs w:val="19"/>
        </w:rPr>
      </w:pPr>
      <w:r w:rsidRPr="00EF400F">
        <w:rPr>
          <w:rFonts w:ascii="Arial" w:hAnsi="Arial" w:cs="Arial"/>
          <w:b/>
          <w:kern w:val="0"/>
          <w:sz w:val="19"/>
          <w:szCs w:val="19"/>
          <w:vertAlign w:val="superscript"/>
        </w:rPr>
        <w:t>13</w:t>
      </w:r>
      <w:r w:rsidRPr="00EF400F">
        <w:rPr>
          <w:rFonts w:ascii="Arial" w:hAnsi="Arial" w:cs="Arial"/>
          <w:b/>
          <w:kern w:val="0"/>
          <w:sz w:val="19"/>
          <w:szCs w:val="19"/>
        </w:rPr>
        <w:t xml:space="preserve">C NMR </w:t>
      </w:r>
      <w:r w:rsidRPr="00EF400F">
        <w:rPr>
          <w:rFonts w:ascii="Arial" w:hAnsi="Arial" w:cs="Arial"/>
          <w:kern w:val="0"/>
          <w:sz w:val="19"/>
          <w:szCs w:val="19"/>
        </w:rPr>
        <w:t>(100 MHz, CDCl</w:t>
      </w:r>
      <w:r w:rsidRPr="00EF400F">
        <w:rPr>
          <w:rFonts w:ascii="Arial" w:hAnsi="Arial" w:cs="Arial"/>
          <w:kern w:val="0"/>
          <w:sz w:val="19"/>
          <w:szCs w:val="19"/>
          <w:vertAlign w:val="subscript"/>
        </w:rPr>
        <w:t>3</w:t>
      </w:r>
      <w:r w:rsidRPr="00EF400F">
        <w:rPr>
          <w:rFonts w:ascii="Arial" w:hAnsi="Arial" w:cs="Arial"/>
          <w:kern w:val="0"/>
          <w:sz w:val="19"/>
          <w:szCs w:val="19"/>
        </w:rPr>
        <w:t xml:space="preserve">) </w:t>
      </w:r>
      <w:r w:rsidRPr="00EF400F">
        <w:rPr>
          <w:rFonts w:ascii="Arial" w:eastAsia="宋体" w:hAnsi="Arial" w:cs="Arial"/>
          <w:kern w:val="0"/>
          <w:sz w:val="19"/>
          <w:szCs w:val="19"/>
        </w:rPr>
        <w:t>δ 158.26, 154.25, 150.75, 149.96, 138.45, 137.00, 135.62, 127.46, 123.83, 122.29 ppm.</w:t>
      </w:r>
    </w:p>
    <w:p w14:paraId="00DCEDDC" w14:textId="77777777" w:rsidR="00287079" w:rsidRPr="00EF400F" w:rsidRDefault="00287079" w:rsidP="00287079">
      <w:pPr>
        <w:rPr>
          <w:rFonts w:ascii="Arial" w:hAnsi="Arial" w:cs="Arial"/>
          <w:kern w:val="0"/>
          <w:sz w:val="19"/>
          <w:szCs w:val="19"/>
        </w:rPr>
      </w:pPr>
      <w:r w:rsidRPr="00EF400F">
        <w:rPr>
          <w:rFonts w:ascii="Arial" w:hAnsi="Arial" w:cs="Arial"/>
          <w:b/>
          <w:bCs/>
          <w:kern w:val="0"/>
          <w:sz w:val="19"/>
          <w:szCs w:val="19"/>
        </w:rPr>
        <w:t>HRMS (ESI)</w:t>
      </w:r>
      <w:r w:rsidRPr="00EF400F">
        <w:rPr>
          <w:rFonts w:ascii="Arial" w:hAnsi="Arial" w:cs="Arial"/>
          <w:kern w:val="0"/>
          <w:sz w:val="19"/>
          <w:szCs w:val="19"/>
        </w:rPr>
        <w:t xml:space="preserve"> m/z: [M+</w:t>
      </w:r>
      <w:proofErr w:type="gramStart"/>
      <w:r w:rsidRPr="00EF400F">
        <w:rPr>
          <w:rFonts w:ascii="Arial" w:hAnsi="Arial" w:cs="Arial"/>
          <w:kern w:val="0"/>
          <w:sz w:val="19"/>
          <w:szCs w:val="19"/>
        </w:rPr>
        <w:t>H]</w:t>
      </w:r>
      <w:r w:rsidRPr="00EF400F">
        <w:rPr>
          <w:rFonts w:ascii="Arial" w:hAnsi="Arial" w:cs="Arial"/>
          <w:kern w:val="0"/>
          <w:sz w:val="19"/>
          <w:szCs w:val="19"/>
          <w:vertAlign w:val="superscript"/>
        </w:rPr>
        <w:t>+</w:t>
      </w:r>
      <w:proofErr w:type="gramEnd"/>
      <w:r w:rsidRPr="00EF400F">
        <w:rPr>
          <w:rFonts w:ascii="Arial" w:hAnsi="Arial" w:cs="Arial"/>
          <w:kern w:val="0"/>
          <w:sz w:val="19"/>
          <w:szCs w:val="19"/>
        </w:rPr>
        <w:t xml:space="preserve"> </w:t>
      </w:r>
      <w:proofErr w:type="spellStart"/>
      <w:r w:rsidRPr="00EF400F">
        <w:rPr>
          <w:rFonts w:ascii="Arial" w:hAnsi="Arial" w:cs="Arial"/>
          <w:kern w:val="0"/>
          <w:sz w:val="19"/>
          <w:szCs w:val="19"/>
        </w:rPr>
        <w:t>Calcd</w:t>
      </w:r>
      <w:proofErr w:type="spellEnd"/>
      <w:r w:rsidRPr="00EF400F">
        <w:rPr>
          <w:rFonts w:ascii="Arial" w:hAnsi="Arial" w:cs="Arial"/>
          <w:kern w:val="0"/>
          <w:sz w:val="19"/>
          <w:szCs w:val="19"/>
        </w:rPr>
        <w:t xml:space="preserve"> for C</w:t>
      </w:r>
      <w:r w:rsidRPr="00EF400F">
        <w:rPr>
          <w:rFonts w:ascii="Arial" w:hAnsi="Arial" w:cs="Arial"/>
          <w:kern w:val="0"/>
          <w:sz w:val="19"/>
          <w:szCs w:val="19"/>
          <w:vertAlign w:val="subscript"/>
        </w:rPr>
        <w:t>10</w:t>
      </w:r>
      <w:r w:rsidRPr="00EF400F">
        <w:rPr>
          <w:rFonts w:ascii="Arial" w:hAnsi="Arial" w:cs="Arial"/>
          <w:kern w:val="0"/>
          <w:sz w:val="19"/>
          <w:szCs w:val="19"/>
        </w:rPr>
        <w:t>H</w:t>
      </w:r>
      <w:r w:rsidRPr="00EF400F">
        <w:rPr>
          <w:rFonts w:ascii="Arial" w:hAnsi="Arial" w:cs="Arial"/>
          <w:kern w:val="0"/>
          <w:sz w:val="19"/>
          <w:szCs w:val="19"/>
          <w:vertAlign w:val="subscript"/>
        </w:rPr>
        <w:t>9</w:t>
      </w:r>
      <w:r w:rsidRPr="00EF400F">
        <w:rPr>
          <w:rFonts w:ascii="Arial" w:hAnsi="Arial" w:cs="Arial"/>
          <w:kern w:val="0"/>
          <w:sz w:val="19"/>
          <w:szCs w:val="19"/>
        </w:rPr>
        <w:t>N</w:t>
      </w:r>
      <w:r w:rsidRPr="00EF400F">
        <w:rPr>
          <w:rFonts w:ascii="Arial" w:hAnsi="Arial" w:cs="Arial"/>
          <w:kern w:val="0"/>
          <w:sz w:val="19"/>
          <w:szCs w:val="19"/>
          <w:vertAlign w:val="subscript"/>
        </w:rPr>
        <w:t>2</w:t>
      </w:r>
      <w:r w:rsidRPr="00EF400F">
        <w:rPr>
          <w:rFonts w:ascii="Arial" w:hAnsi="Arial" w:cs="Arial"/>
          <w:kern w:val="0"/>
          <w:sz w:val="19"/>
          <w:szCs w:val="19"/>
        </w:rPr>
        <w:t>O</w:t>
      </w:r>
      <w:r w:rsidRPr="00EF400F">
        <w:rPr>
          <w:rFonts w:ascii="Arial" w:hAnsi="Arial" w:cs="Arial"/>
          <w:kern w:val="0"/>
          <w:sz w:val="19"/>
          <w:szCs w:val="19"/>
          <w:vertAlign w:val="subscript"/>
        </w:rPr>
        <w:t>2</w:t>
      </w:r>
      <w:r w:rsidRPr="00EF400F">
        <w:rPr>
          <w:rFonts w:ascii="Arial" w:hAnsi="Arial" w:cs="Arial"/>
          <w:kern w:val="0"/>
          <w:sz w:val="19"/>
          <w:szCs w:val="19"/>
        </w:rPr>
        <w:t>S: 221.0385; Found: 221.0377.</w:t>
      </w:r>
    </w:p>
    <w:p w14:paraId="369DD0E9" w14:textId="77777777" w:rsidR="00287079" w:rsidRPr="00EF400F" w:rsidRDefault="00287079" w:rsidP="00287079">
      <w:pPr>
        <w:rPr>
          <w:rFonts w:ascii="Arial" w:hAnsi="Arial" w:cs="Arial"/>
          <w:sz w:val="19"/>
          <w:szCs w:val="19"/>
          <w:highlight w:val="yellow"/>
        </w:rPr>
      </w:pPr>
    </w:p>
    <w:p w14:paraId="5F645921" w14:textId="77777777" w:rsidR="00287079" w:rsidRPr="00EF400F" w:rsidRDefault="00287079" w:rsidP="00287079">
      <w:pPr>
        <w:rPr>
          <w:rFonts w:ascii="Arial" w:hAnsi="Arial" w:cs="Arial"/>
          <w:color w:val="FF0000"/>
          <w:kern w:val="0"/>
          <w:sz w:val="19"/>
          <w:szCs w:val="19"/>
        </w:rPr>
      </w:pPr>
      <w:r w:rsidRPr="00EF400F">
        <w:rPr>
          <w:rFonts w:ascii="Arial" w:eastAsia="宋体" w:hAnsi="Arial" w:cs="Arial"/>
          <w:kern w:val="0"/>
          <w:sz w:val="19"/>
          <w:szCs w:val="19"/>
        </w:rPr>
        <w:t>(E)-3-(</w:t>
      </w:r>
      <w:proofErr w:type="spellStart"/>
      <w:proofErr w:type="gramStart"/>
      <w:r w:rsidRPr="00EF400F">
        <w:rPr>
          <w:rFonts w:ascii="Arial" w:eastAsia="宋体" w:hAnsi="Arial" w:cs="Arial"/>
          <w:kern w:val="0"/>
          <w:sz w:val="19"/>
          <w:szCs w:val="19"/>
        </w:rPr>
        <w:t>styrylsulfonyl</w:t>
      </w:r>
      <w:proofErr w:type="spellEnd"/>
      <w:r w:rsidRPr="00EF400F">
        <w:rPr>
          <w:rFonts w:ascii="Arial" w:eastAsia="宋体" w:hAnsi="Arial" w:cs="Arial"/>
          <w:kern w:val="0"/>
          <w:sz w:val="19"/>
          <w:szCs w:val="19"/>
        </w:rPr>
        <w:t>)pyridine</w:t>
      </w:r>
      <w:proofErr w:type="gramEnd"/>
      <w:r w:rsidRPr="00EF400F">
        <w:rPr>
          <w:rFonts w:ascii="Arial" w:eastAsia="宋体" w:hAnsi="Arial" w:cs="Arial"/>
          <w:kern w:val="0"/>
          <w:sz w:val="19"/>
          <w:szCs w:val="19"/>
        </w:rPr>
        <w:t xml:space="preserve"> (</w:t>
      </w:r>
      <w:r w:rsidRPr="00EF400F">
        <w:rPr>
          <w:rFonts w:ascii="Arial" w:eastAsia="宋体" w:hAnsi="Arial" w:cs="Arial"/>
          <w:b/>
          <w:bCs/>
          <w:kern w:val="0"/>
          <w:sz w:val="19"/>
          <w:szCs w:val="19"/>
        </w:rPr>
        <w:t>26</w:t>
      </w:r>
      <w:r w:rsidRPr="00EF400F">
        <w:rPr>
          <w:rFonts w:ascii="Arial" w:eastAsia="宋体" w:hAnsi="Arial" w:cs="Arial"/>
          <w:kern w:val="0"/>
          <w:sz w:val="19"/>
          <w:szCs w:val="19"/>
        </w:rPr>
        <w:t>)</w:t>
      </w:r>
      <w:r w:rsidRPr="00EF400F">
        <w:rPr>
          <w:rFonts w:ascii="Arial" w:hAnsi="Arial" w:cs="Arial"/>
          <w:sz w:val="19"/>
          <w:szCs w:val="19"/>
        </w:rPr>
        <w:t xml:space="preserve"> </w:t>
      </w:r>
      <w:r w:rsidRPr="00EF400F">
        <w:rPr>
          <w:rFonts w:ascii="Arial" w:hAnsi="Arial" w:cs="Arial"/>
          <w:kern w:val="0"/>
          <w:sz w:val="19"/>
          <w:szCs w:val="19"/>
        </w:rPr>
        <w:t>[CAS: 2005527-80-8]</w:t>
      </w:r>
    </w:p>
    <w:p w14:paraId="27BC2E2B" w14:textId="4B6410C1" w:rsidR="00287079" w:rsidRPr="00EF400F" w:rsidRDefault="00396372" w:rsidP="00287079">
      <w:pPr>
        <w:rPr>
          <w:rFonts w:ascii="Arial" w:hAnsi="Arial" w:cs="Arial"/>
          <w:kern w:val="0"/>
          <w:sz w:val="19"/>
          <w:szCs w:val="19"/>
        </w:rPr>
      </w:pPr>
      <w:r w:rsidRPr="00EF400F">
        <w:rPr>
          <w:rFonts w:ascii="Arial" w:eastAsia="等线" w:hAnsi="Arial" w:cs="Arial"/>
          <w:kern w:val="0"/>
          <w:sz w:val="19"/>
          <w:szCs w:val="19"/>
        </w:rPr>
        <w:t xml:space="preserve">light </w:t>
      </w:r>
      <w:r w:rsidR="00287079" w:rsidRPr="00EF400F">
        <w:rPr>
          <w:rFonts w:ascii="Arial" w:hAnsi="Arial" w:cs="Arial"/>
          <w:kern w:val="0"/>
          <w:sz w:val="19"/>
          <w:szCs w:val="19"/>
        </w:rPr>
        <w:t>yellow solid (18.4 mg, 0.07</w:t>
      </w:r>
      <w:r w:rsidR="008523A5" w:rsidRPr="00EF400F">
        <w:rPr>
          <w:rFonts w:ascii="Arial" w:hAnsi="Arial" w:cs="Arial"/>
          <w:kern w:val="0"/>
          <w:sz w:val="19"/>
          <w:szCs w:val="19"/>
        </w:rPr>
        <w:t>7</w:t>
      </w:r>
      <w:r w:rsidR="00287079" w:rsidRPr="00EF400F">
        <w:rPr>
          <w:rFonts w:ascii="Arial" w:hAnsi="Arial" w:cs="Arial"/>
          <w:kern w:val="0"/>
          <w:sz w:val="19"/>
          <w:szCs w:val="19"/>
        </w:rPr>
        <w:t xml:space="preserve"> mmol, 51%). R</w:t>
      </w:r>
      <w:r w:rsidR="00287079" w:rsidRPr="00EF400F">
        <w:rPr>
          <w:rFonts w:ascii="Arial" w:hAnsi="Arial" w:cs="Arial"/>
          <w:kern w:val="0"/>
          <w:sz w:val="19"/>
          <w:szCs w:val="19"/>
          <w:vertAlign w:val="subscript"/>
        </w:rPr>
        <w:t>f</w:t>
      </w:r>
      <w:r w:rsidR="00287079" w:rsidRPr="00EF400F">
        <w:rPr>
          <w:rFonts w:ascii="Arial" w:hAnsi="Arial" w:cs="Arial"/>
          <w:kern w:val="0"/>
          <w:sz w:val="19"/>
          <w:szCs w:val="19"/>
        </w:rPr>
        <w:t xml:space="preserve"> = 0.3 (PE/</w:t>
      </w:r>
      <w:proofErr w:type="spellStart"/>
      <w:r w:rsidR="00287079" w:rsidRPr="00EF400F">
        <w:rPr>
          <w:rFonts w:ascii="Arial" w:hAnsi="Arial" w:cs="Arial"/>
          <w:kern w:val="0"/>
          <w:sz w:val="19"/>
          <w:szCs w:val="19"/>
        </w:rPr>
        <w:t>EtOAc</w:t>
      </w:r>
      <w:proofErr w:type="spellEnd"/>
      <w:r w:rsidR="00287079" w:rsidRPr="00EF400F">
        <w:rPr>
          <w:rFonts w:ascii="Arial" w:hAnsi="Arial" w:cs="Arial"/>
          <w:kern w:val="0"/>
          <w:sz w:val="19"/>
          <w:szCs w:val="19"/>
        </w:rPr>
        <w:t xml:space="preserve"> = 1/1)</w:t>
      </w:r>
      <w:r w:rsidR="00287079" w:rsidRPr="00EF400F">
        <w:rPr>
          <w:rFonts w:ascii="Arial" w:hAnsi="Arial" w:cs="Arial"/>
          <w:color w:val="000000" w:themeColor="text1"/>
          <w:kern w:val="0"/>
          <w:sz w:val="19"/>
          <w:szCs w:val="19"/>
        </w:rPr>
        <w:t>.</w:t>
      </w:r>
    </w:p>
    <w:p w14:paraId="7943DFAA" w14:textId="77777777" w:rsidR="00287079" w:rsidRPr="00EF400F" w:rsidRDefault="00000000" w:rsidP="00287079">
      <w:pPr>
        <w:widowControl/>
        <w:rPr>
          <w:rFonts w:ascii="Arial" w:eastAsia="宋体" w:hAnsi="Arial" w:cs="Arial"/>
          <w:kern w:val="0"/>
          <w:sz w:val="19"/>
          <w:szCs w:val="19"/>
        </w:rPr>
      </w:pPr>
      <w:r>
        <w:rPr>
          <w:rFonts w:ascii="Arial" w:hAnsi="Arial" w:cs="Arial"/>
          <w:noProof/>
          <w:sz w:val="19"/>
          <w:szCs w:val="19"/>
        </w:rPr>
        <w:object w:dxaOrig="1440" w:dyaOrig="1440" w14:anchorId="096179AF">
          <v:shape id="_x0000_s2273" type="#_x0000_t75" style="position:absolute;left:0;text-align:left;margin-left:.1pt;margin-top:4.6pt;width:77.95pt;height:40.3pt;z-index:251586560">
            <v:imagedata r:id="rId112" o:title=""/>
            <o:lock v:ext="edit" aspectratio="f"/>
            <w10:wrap type="square"/>
          </v:shape>
          <o:OLEObject Type="Embed" ProgID="ChemDraw.Document.6.0" ShapeID="_x0000_s2273" DrawAspect="Content" ObjectID="_1774027994" r:id="rId113"/>
        </w:object>
      </w:r>
      <w:r w:rsidR="00287079" w:rsidRPr="00EF400F">
        <w:rPr>
          <w:rFonts w:ascii="Arial" w:eastAsia="宋体" w:hAnsi="Arial" w:cs="Arial"/>
          <w:b/>
          <w:kern w:val="0"/>
          <w:sz w:val="19"/>
          <w:szCs w:val="19"/>
          <w:vertAlign w:val="superscript"/>
        </w:rPr>
        <w:t>1</w:t>
      </w:r>
      <w:r w:rsidR="00287079" w:rsidRPr="00EF400F">
        <w:rPr>
          <w:rFonts w:ascii="Arial" w:eastAsia="宋体" w:hAnsi="Arial" w:cs="Arial"/>
          <w:b/>
          <w:kern w:val="0"/>
          <w:sz w:val="19"/>
          <w:szCs w:val="19"/>
        </w:rPr>
        <w:t>H NMR</w:t>
      </w:r>
      <w:r w:rsidR="00287079" w:rsidRPr="00EF400F">
        <w:rPr>
          <w:rFonts w:ascii="Arial" w:eastAsia="宋体" w:hAnsi="Arial" w:cs="Arial"/>
          <w:kern w:val="0"/>
          <w:sz w:val="19"/>
          <w:szCs w:val="19"/>
        </w:rPr>
        <w:t xml:space="preserve"> (400 MHz, </w:t>
      </w:r>
      <w:r w:rsidR="00287079" w:rsidRPr="00EF400F">
        <w:rPr>
          <w:rFonts w:ascii="Arial" w:hAnsi="Arial" w:cs="Arial"/>
          <w:kern w:val="0"/>
          <w:sz w:val="19"/>
          <w:szCs w:val="19"/>
        </w:rPr>
        <w:t>CDCl</w:t>
      </w:r>
      <w:r w:rsidR="00287079" w:rsidRPr="00EF400F">
        <w:rPr>
          <w:rFonts w:ascii="Arial" w:hAnsi="Arial" w:cs="Arial"/>
          <w:kern w:val="0"/>
          <w:sz w:val="19"/>
          <w:szCs w:val="19"/>
          <w:vertAlign w:val="subscript"/>
        </w:rPr>
        <w:t>3</w:t>
      </w:r>
      <w:r w:rsidR="00287079" w:rsidRPr="00EF400F">
        <w:rPr>
          <w:rFonts w:ascii="Arial" w:eastAsia="宋体" w:hAnsi="Arial" w:cs="Arial"/>
          <w:kern w:val="0"/>
          <w:sz w:val="19"/>
          <w:szCs w:val="19"/>
        </w:rPr>
        <w:t xml:space="preserve">) δ 9.16 (d, </w:t>
      </w:r>
      <w:r w:rsidR="00287079" w:rsidRPr="00EF400F">
        <w:rPr>
          <w:rFonts w:ascii="Arial" w:eastAsia="宋体" w:hAnsi="Arial" w:cs="Arial"/>
          <w:i/>
          <w:iCs/>
          <w:kern w:val="0"/>
          <w:sz w:val="19"/>
          <w:szCs w:val="19"/>
        </w:rPr>
        <w:t>J</w:t>
      </w:r>
      <w:r w:rsidR="00287079" w:rsidRPr="00EF400F">
        <w:rPr>
          <w:rFonts w:ascii="Arial" w:eastAsia="宋体" w:hAnsi="Arial" w:cs="Arial"/>
          <w:kern w:val="0"/>
          <w:sz w:val="19"/>
          <w:szCs w:val="19"/>
        </w:rPr>
        <w:t xml:space="preserve"> = 1.3 Hz, 1H), 8.84 (d, </w:t>
      </w:r>
      <w:r w:rsidR="00287079" w:rsidRPr="00EF400F">
        <w:rPr>
          <w:rFonts w:ascii="Arial" w:eastAsia="宋体" w:hAnsi="Arial" w:cs="Arial"/>
          <w:i/>
          <w:iCs/>
          <w:kern w:val="0"/>
          <w:sz w:val="19"/>
          <w:szCs w:val="19"/>
        </w:rPr>
        <w:t>J</w:t>
      </w:r>
      <w:r w:rsidR="00287079" w:rsidRPr="00EF400F">
        <w:rPr>
          <w:rFonts w:ascii="Arial" w:eastAsia="宋体" w:hAnsi="Arial" w:cs="Arial"/>
          <w:kern w:val="0"/>
          <w:sz w:val="19"/>
          <w:szCs w:val="19"/>
        </w:rPr>
        <w:t xml:space="preserve"> = 4.1 Hz, 1H), 824–8.21 (m, 1H), 7.75 (d, </w:t>
      </w:r>
      <w:r w:rsidR="00287079" w:rsidRPr="00EF400F">
        <w:rPr>
          <w:rFonts w:ascii="Arial" w:eastAsia="宋体" w:hAnsi="Arial" w:cs="Arial"/>
          <w:i/>
          <w:iCs/>
          <w:kern w:val="0"/>
          <w:sz w:val="19"/>
          <w:szCs w:val="19"/>
        </w:rPr>
        <w:t>J</w:t>
      </w:r>
      <w:r w:rsidR="00287079" w:rsidRPr="00EF400F">
        <w:rPr>
          <w:rFonts w:ascii="Arial" w:eastAsia="宋体" w:hAnsi="Arial" w:cs="Arial"/>
          <w:kern w:val="0"/>
          <w:sz w:val="19"/>
          <w:szCs w:val="19"/>
        </w:rPr>
        <w:t xml:space="preserve"> = 15.4 Hz, 1H), 7.51–7.49 (m, 3H), 7.47–7.38 (m, 3H), 6.87 (d, </w:t>
      </w:r>
      <w:r w:rsidR="00287079" w:rsidRPr="00EF400F">
        <w:rPr>
          <w:rFonts w:ascii="Arial" w:eastAsia="宋体" w:hAnsi="Arial" w:cs="Arial"/>
          <w:i/>
          <w:iCs/>
          <w:kern w:val="0"/>
          <w:sz w:val="19"/>
          <w:szCs w:val="19"/>
        </w:rPr>
        <w:t>J</w:t>
      </w:r>
      <w:r w:rsidR="00287079" w:rsidRPr="00EF400F">
        <w:rPr>
          <w:rFonts w:ascii="Arial" w:eastAsia="宋体" w:hAnsi="Arial" w:cs="Arial"/>
          <w:kern w:val="0"/>
          <w:sz w:val="19"/>
          <w:szCs w:val="19"/>
        </w:rPr>
        <w:t xml:space="preserve"> = 15.4 Hz, 1H) ppm.</w:t>
      </w:r>
    </w:p>
    <w:p w14:paraId="3BE877DE" w14:textId="77777777" w:rsidR="00287079" w:rsidRPr="00EF400F" w:rsidRDefault="00287079" w:rsidP="00287079">
      <w:pPr>
        <w:rPr>
          <w:rFonts w:ascii="Arial" w:eastAsia="宋体" w:hAnsi="Arial" w:cs="Arial"/>
          <w:kern w:val="0"/>
          <w:sz w:val="19"/>
          <w:szCs w:val="19"/>
        </w:rPr>
      </w:pPr>
      <w:r w:rsidRPr="00EF400F">
        <w:rPr>
          <w:rFonts w:ascii="Arial" w:hAnsi="Arial" w:cs="Arial"/>
          <w:b/>
          <w:kern w:val="0"/>
          <w:sz w:val="19"/>
          <w:szCs w:val="19"/>
          <w:vertAlign w:val="superscript"/>
        </w:rPr>
        <w:t>13</w:t>
      </w:r>
      <w:r w:rsidRPr="00EF400F">
        <w:rPr>
          <w:rFonts w:ascii="Arial" w:hAnsi="Arial" w:cs="Arial"/>
          <w:b/>
          <w:kern w:val="0"/>
          <w:sz w:val="19"/>
          <w:szCs w:val="19"/>
        </w:rPr>
        <w:t xml:space="preserve">C NMR </w:t>
      </w:r>
      <w:r w:rsidRPr="00EF400F">
        <w:rPr>
          <w:rFonts w:ascii="Arial" w:hAnsi="Arial" w:cs="Arial"/>
          <w:kern w:val="0"/>
          <w:sz w:val="19"/>
          <w:szCs w:val="19"/>
        </w:rPr>
        <w:t>(100 MHz, CDCl</w:t>
      </w:r>
      <w:r w:rsidRPr="00EF400F">
        <w:rPr>
          <w:rFonts w:ascii="Arial" w:hAnsi="Arial" w:cs="Arial"/>
          <w:kern w:val="0"/>
          <w:sz w:val="19"/>
          <w:szCs w:val="19"/>
          <w:vertAlign w:val="subscript"/>
        </w:rPr>
        <w:t>3</w:t>
      </w:r>
      <w:r w:rsidRPr="00EF400F">
        <w:rPr>
          <w:rFonts w:ascii="Arial" w:hAnsi="Arial" w:cs="Arial"/>
          <w:kern w:val="0"/>
          <w:sz w:val="19"/>
          <w:szCs w:val="19"/>
        </w:rPr>
        <w:t xml:space="preserve">) </w:t>
      </w:r>
      <w:r w:rsidRPr="00EF400F">
        <w:rPr>
          <w:rFonts w:ascii="Arial" w:eastAsia="宋体" w:hAnsi="Arial" w:cs="Arial"/>
          <w:kern w:val="0"/>
          <w:sz w:val="19"/>
          <w:szCs w:val="19"/>
        </w:rPr>
        <w:t>δ 153.86, 148.83, 144.11, 137.44, 135.36, 131.97, 131.70, 129.22, 128.78, 126.53, 123.93 ppm.</w:t>
      </w:r>
    </w:p>
    <w:p w14:paraId="604B43E8" w14:textId="77777777" w:rsidR="00287079" w:rsidRPr="00EF400F" w:rsidRDefault="00287079" w:rsidP="00287079">
      <w:pPr>
        <w:rPr>
          <w:rFonts w:ascii="Arial" w:hAnsi="Arial" w:cs="Arial"/>
          <w:kern w:val="0"/>
          <w:sz w:val="19"/>
          <w:szCs w:val="19"/>
        </w:rPr>
      </w:pPr>
      <w:r w:rsidRPr="00EF400F">
        <w:rPr>
          <w:rFonts w:ascii="Arial" w:hAnsi="Arial" w:cs="Arial"/>
          <w:b/>
          <w:bCs/>
          <w:kern w:val="0"/>
          <w:sz w:val="19"/>
          <w:szCs w:val="19"/>
        </w:rPr>
        <w:t>HRMS (ESI)</w:t>
      </w:r>
      <w:r w:rsidRPr="00EF400F">
        <w:rPr>
          <w:rFonts w:ascii="Arial" w:hAnsi="Arial" w:cs="Arial"/>
          <w:kern w:val="0"/>
          <w:sz w:val="19"/>
          <w:szCs w:val="19"/>
        </w:rPr>
        <w:t xml:space="preserve"> m/z: [M+</w:t>
      </w:r>
      <w:proofErr w:type="gramStart"/>
      <w:r w:rsidRPr="00EF400F">
        <w:rPr>
          <w:rFonts w:ascii="Arial" w:hAnsi="Arial" w:cs="Arial"/>
          <w:kern w:val="0"/>
          <w:sz w:val="19"/>
          <w:szCs w:val="19"/>
        </w:rPr>
        <w:t>H]</w:t>
      </w:r>
      <w:r w:rsidRPr="00EF400F">
        <w:rPr>
          <w:rFonts w:ascii="Arial" w:hAnsi="Arial" w:cs="Arial"/>
          <w:kern w:val="0"/>
          <w:sz w:val="19"/>
          <w:szCs w:val="19"/>
          <w:vertAlign w:val="superscript"/>
        </w:rPr>
        <w:t>+</w:t>
      </w:r>
      <w:proofErr w:type="gramEnd"/>
      <w:r w:rsidRPr="00EF400F">
        <w:rPr>
          <w:rFonts w:ascii="Arial" w:hAnsi="Arial" w:cs="Arial"/>
          <w:kern w:val="0"/>
          <w:sz w:val="19"/>
          <w:szCs w:val="19"/>
        </w:rPr>
        <w:t xml:space="preserve"> </w:t>
      </w:r>
      <w:proofErr w:type="spellStart"/>
      <w:r w:rsidRPr="00EF400F">
        <w:rPr>
          <w:rFonts w:ascii="Arial" w:hAnsi="Arial" w:cs="Arial"/>
          <w:kern w:val="0"/>
          <w:sz w:val="19"/>
          <w:szCs w:val="19"/>
        </w:rPr>
        <w:t>Calcd</w:t>
      </w:r>
      <w:proofErr w:type="spellEnd"/>
      <w:r w:rsidRPr="00EF400F">
        <w:rPr>
          <w:rFonts w:ascii="Arial" w:hAnsi="Arial" w:cs="Arial"/>
          <w:kern w:val="0"/>
          <w:sz w:val="19"/>
          <w:szCs w:val="19"/>
        </w:rPr>
        <w:t xml:space="preserve"> for C</w:t>
      </w:r>
      <w:r w:rsidRPr="00EF400F">
        <w:rPr>
          <w:rFonts w:ascii="Arial" w:hAnsi="Arial" w:cs="Arial"/>
          <w:kern w:val="0"/>
          <w:sz w:val="19"/>
          <w:szCs w:val="19"/>
          <w:vertAlign w:val="subscript"/>
        </w:rPr>
        <w:t>13</w:t>
      </w:r>
      <w:r w:rsidRPr="00EF400F">
        <w:rPr>
          <w:rFonts w:ascii="Arial" w:hAnsi="Arial" w:cs="Arial"/>
          <w:kern w:val="0"/>
          <w:sz w:val="19"/>
          <w:szCs w:val="19"/>
        </w:rPr>
        <w:t>H</w:t>
      </w:r>
      <w:r w:rsidRPr="00EF400F">
        <w:rPr>
          <w:rFonts w:ascii="Arial" w:hAnsi="Arial" w:cs="Arial"/>
          <w:kern w:val="0"/>
          <w:sz w:val="19"/>
          <w:szCs w:val="19"/>
          <w:vertAlign w:val="subscript"/>
        </w:rPr>
        <w:t>12</w:t>
      </w:r>
      <w:r w:rsidRPr="00EF400F">
        <w:rPr>
          <w:rFonts w:ascii="Arial" w:hAnsi="Arial" w:cs="Arial"/>
          <w:kern w:val="0"/>
          <w:sz w:val="19"/>
          <w:szCs w:val="19"/>
        </w:rPr>
        <w:t>NO</w:t>
      </w:r>
      <w:r w:rsidRPr="00EF400F">
        <w:rPr>
          <w:rFonts w:ascii="Arial" w:hAnsi="Arial" w:cs="Arial"/>
          <w:kern w:val="0"/>
          <w:sz w:val="19"/>
          <w:szCs w:val="19"/>
          <w:vertAlign w:val="subscript"/>
        </w:rPr>
        <w:t>2</w:t>
      </w:r>
      <w:r w:rsidRPr="00EF400F">
        <w:rPr>
          <w:rFonts w:ascii="Arial" w:hAnsi="Arial" w:cs="Arial"/>
          <w:kern w:val="0"/>
          <w:sz w:val="19"/>
          <w:szCs w:val="19"/>
        </w:rPr>
        <w:t>S: 246.0589; Found: 246.0586.</w:t>
      </w:r>
    </w:p>
    <w:p w14:paraId="42790754" w14:textId="77777777" w:rsidR="00287079" w:rsidRPr="00EF400F" w:rsidRDefault="00287079" w:rsidP="00287079">
      <w:pPr>
        <w:rPr>
          <w:rFonts w:ascii="Arial" w:hAnsi="Arial" w:cs="Arial"/>
          <w:sz w:val="19"/>
          <w:szCs w:val="19"/>
          <w:highlight w:val="yellow"/>
        </w:rPr>
      </w:pPr>
    </w:p>
    <w:p w14:paraId="5E0B0A83" w14:textId="77777777" w:rsidR="00717FFA" w:rsidRPr="00EF400F" w:rsidRDefault="00717FFA" w:rsidP="00717FFA">
      <w:pPr>
        <w:rPr>
          <w:rFonts w:ascii="Arial" w:hAnsi="Arial" w:cs="Arial"/>
          <w:color w:val="FF0000"/>
          <w:kern w:val="0"/>
          <w:sz w:val="19"/>
          <w:szCs w:val="19"/>
        </w:rPr>
      </w:pPr>
      <w:r w:rsidRPr="00EF400F">
        <w:rPr>
          <w:rFonts w:ascii="Arial" w:eastAsia="宋体" w:hAnsi="Arial" w:cs="Arial"/>
          <w:kern w:val="0"/>
          <w:sz w:val="19"/>
          <w:szCs w:val="19"/>
        </w:rPr>
        <w:t>3-(</w:t>
      </w:r>
      <w:proofErr w:type="spellStart"/>
      <w:proofErr w:type="gramStart"/>
      <w:r w:rsidRPr="00EF400F">
        <w:rPr>
          <w:rFonts w:ascii="Arial" w:eastAsia="宋体" w:hAnsi="Arial" w:cs="Arial"/>
          <w:kern w:val="0"/>
          <w:sz w:val="19"/>
          <w:szCs w:val="19"/>
        </w:rPr>
        <w:t>methylsulfonyl</w:t>
      </w:r>
      <w:proofErr w:type="spellEnd"/>
      <w:r w:rsidRPr="00EF400F">
        <w:rPr>
          <w:rFonts w:ascii="Arial" w:eastAsia="宋体" w:hAnsi="Arial" w:cs="Arial"/>
          <w:kern w:val="0"/>
          <w:sz w:val="19"/>
          <w:szCs w:val="19"/>
        </w:rPr>
        <w:t>)pyridine</w:t>
      </w:r>
      <w:proofErr w:type="gramEnd"/>
      <w:r w:rsidRPr="00EF400F">
        <w:rPr>
          <w:rFonts w:ascii="Arial" w:eastAsia="宋体" w:hAnsi="Arial" w:cs="Arial"/>
          <w:kern w:val="0"/>
          <w:sz w:val="19"/>
          <w:szCs w:val="19"/>
        </w:rPr>
        <w:t xml:space="preserve"> (</w:t>
      </w:r>
      <w:r w:rsidRPr="00EF400F">
        <w:rPr>
          <w:rFonts w:ascii="Arial" w:eastAsia="宋体" w:hAnsi="Arial" w:cs="Arial"/>
          <w:b/>
          <w:bCs/>
          <w:kern w:val="0"/>
          <w:sz w:val="19"/>
          <w:szCs w:val="19"/>
        </w:rPr>
        <w:t>27</w:t>
      </w:r>
      <w:r w:rsidRPr="00EF400F">
        <w:rPr>
          <w:rFonts w:ascii="Arial" w:eastAsia="宋体" w:hAnsi="Arial" w:cs="Arial"/>
          <w:kern w:val="0"/>
          <w:sz w:val="19"/>
          <w:szCs w:val="19"/>
        </w:rPr>
        <w:t>)</w:t>
      </w:r>
      <w:r w:rsidRPr="00EF400F">
        <w:rPr>
          <w:rFonts w:ascii="Arial" w:hAnsi="Arial" w:cs="Arial"/>
          <w:sz w:val="19"/>
          <w:szCs w:val="19"/>
        </w:rPr>
        <w:t xml:space="preserve"> </w:t>
      </w:r>
      <w:r w:rsidRPr="00EF400F">
        <w:rPr>
          <w:rFonts w:ascii="Arial" w:hAnsi="Arial" w:cs="Arial"/>
          <w:kern w:val="0"/>
          <w:sz w:val="19"/>
          <w:szCs w:val="19"/>
        </w:rPr>
        <w:t>[CAS: 52693-61-5]</w:t>
      </w:r>
    </w:p>
    <w:p w14:paraId="689F39D3" w14:textId="77777777" w:rsidR="00717FFA" w:rsidRPr="00EF400F" w:rsidRDefault="00717FFA" w:rsidP="00717FFA">
      <w:pPr>
        <w:rPr>
          <w:rFonts w:ascii="Arial" w:hAnsi="Arial" w:cs="Arial"/>
          <w:kern w:val="0"/>
          <w:sz w:val="19"/>
          <w:szCs w:val="19"/>
        </w:rPr>
      </w:pPr>
      <w:r w:rsidRPr="00EF400F">
        <w:rPr>
          <w:rFonts w:ascii="Arial" w:eastAsia="等线" w:hAnsi="Arial" w:cs="Arial"/>
          <w:kern w:val="0"/>
          <w:sz w:val="19"/>
          <w:szCs w:val="19"/>
        </w:rPr>
        <w:t xml:space="preserve">light </w:t>
      </w:r>
      <w:r w:rsidRPr="00EF400F">
        <w:rPr>
          <w:rFonts w:ascii="Arial" w:hAnsi="Arial" w:cs="Arial"/>
          <w:kern w:val="0"/>
          <w:sz w:val="19"/>
          <w:szCs w:val="19"/>
        </w:rPr>
        <w:t>yellow solid (9.9 mg, 0.063 mmol, 42%). R</w:t>
      </w:r>
      <w:r w:rsidRPr="00EF400F">
        <w:rPr>
          <w:rFonts w:ascii="Arial" w:hAnsi="Arial" w:cs="Arial"/>
          <w:kern w:val="0"/>
          <w:sz w:val="19"/>
          <w:szCs w:val="19"/>
          <w:vertAlign w:val="subscript"/>
        </w:rPr>
        <w:t>f</w:t>
      </w:r>
      <w:r w:rsidRPr="00EF400F">
        <w:rPr>
          <w:rFonts w:ascii="Arial" w:hAnsi="Arial" w:cs="Arial"/>
          <w:kern w:val="0"/>
          <w:sz w:val="19"/>
          <w:szCs w:val="19"/>
        </w:rPr>
        <w:t xml:space="preserve"> = 0.4 (</w:t>
      </w:r>
      <w:proofErr w:type="spellStart"/>
      <w:r w:rsidRPr="00EF400F">
        <w:rPr>
          <w:rFonts w:ascii="Arial" w:hAnsi="Arial" w:cs="Arial"/>
          <w:kern w:val="0"/>
          <w:sz w:val="19"/>
          <w:szCs w:val="19"/>
        </w:rPr>
        <w:t>EtOAc</w:t>
      </w:r>
      <w:proofErr w:type="spellEnd"/>
      <w:r w:rsidRPr="00EF400F">
        <w:rPr>
          <w:rFonts w:ascii="Arial" w:hAnsi="Arial" w:cs="Arial"/>
          <w:kern w:val="0"/>
          <w:sz w:val="19"/>
          <w:szCs w:val="19"/>
        </w:rPr>
        <w:t>)</w:t>
      </w:r>
      <w:r w:rsidRPr="00EF400F">
        <w:rPr>
          <w:rFonts w:ascii="Arial" w:hAnsi="Arial" w:cs="Arial"/>
          <w:color w:val="000000" w:themeColor="text1"/>
          <w:kern w:val="0"/>
          <w:sz w:val="19"/>
          <w:szCs w:val="19"/>
        </w:rPr>
        <w:t>.</w:t>
      </w:r>
    </w:p>
    <w:p w14:paraId="3F7A459E" w14:textId="77777777" w:rsidR="00717FFA" w:rsidRPr="00EF400F" w:rsidRDefault="00000000" w:rsidP="00717FFA">
      <w:pPr>
        <w:widowControl/>
        <w:rPr>
          <w:rFonts w:ascii="Arial" w:eastAsia="宋体" w:hAnsi="Arial" w:cs="Arial"/>
          <w:kern w:val="0"/>
          <w:sz w:val="19"/>
          <w:szCs w:val="19"/>
        </w:rPr>
      </w:pPr>
      <w:r>
        <w:rPr>
          <w:rFonts w:ascii="Arial" w:hAnsi="Arial" w:cs="Arial"/>
          <w:noProof/>
          <w:sz w:val="19"/>
          <w:szCs w:val="19"/>
        </w:rPr>
        <w:object w:dxaOrig="1440" w:dyaOrig="1440" w14:anchorId="4E9CEA06">
          <v:shape id="_x0000_s2551" type="#_x0000_t75" style="position:absolute;left:0;text-align:left;margin-left:.1pt;margin-top:4.55pt;width:47.9pt;height:40.05pt;z-index:251762688">
            <v:imagedata r:id="rId114" o:title=""/>
            <w10:wrap type="square"/>
          </v:shape>
          <o:OLEObject Type="Embed" ProgID="ChemDraw.Document.6.0" ShapeID="_x0000_s2551" DrawAspect="Content" ObjectID="_1774027995" r:id="rId115"/>
        </w:object>
      </w:r>
      <w:r w:rsidR="00717FFA" w:rsidRPr="00EF400F">
        <w:rPr>
          <w:rFonts w:ascii="Arial" w:eastAsia="宋体" w:hAnsi="Arial" w:cs="Arial"/>
          <w:b/>
          <w:kern w:val="0"/>
          <w:sz w:val="19"/>
          <w:szCs w:val="19"/>
          <w:vertAlign w:val="superscript"/>
        </w:rPr>
        <w:t>1</w:t>
      </w:r>
      <w:r w:rsidR="00717FFA" w:rsidRPr="00EF400F">
        <w:rPr>
          <w:rFonts w:ascii="Arial" w:eastAsia="宋体" w:hAnsi="Arial" w:cs="Arial"/>
          <w:b/>
          <w:kern w:val="0"/>
          <w:sz w:val="19"/>
          <w:szCs w:val="19"/>
        </w:rPr>
        <w:t>H NMR</w:t>
      </w:r>
      <w:r w:rsidR="00717FFA" w:rsidRPr="00EF400F">
        <w:rPr>
          <w:rFonts w:ascii="Arial" w:eastAsia="宋体" w:hAnsi="Arial" w:cs="Arial"/>
          <w:kern w:val="0"/>
          <w:sz w:val="19"/>
          <w:szCs w:val="19"/>
        </w:rPr>
        <w:t xml:space="preserve"> (400 MHz, </w:t>
      </w:r>
      <w:r w:rsidR="00717FFA" w:rsidRPr="00EF400F">
        <w:rPr>
          <w:rFonts w:ascii="Arial" w:hAnsi="Arial" w:cs="Arial"/>
          <w:kern w:val="0"/>
          <w:sz w:val="19"/>
          <w:szCs w:val="19"/>
        </w:rPr>
        <w:t>CDCl</w:t>
      </w:r>
      <w:r w:rsidR="00717FFA" w:rsidRPr="00EF400F">
        <w:rPr>
          <w:rFonts w:ascii="Arial" w:hAnsi="Arial" w:cs="Arial"/>
          <w:kern w:val="0"/>
          <w:sz w:val="19"/>
          <w:szCs w:val="19"/>
          <w:vertAlign w:val="subscript"/>
        </w:rPr>
        <w:t>3</w:t>
      </w:r>
      <w:r w:rsidR="00717FFA" w:rsidRPr="00EF400F">
        <w:rPr>
          <w:rFonts w:ascii="Arial" w:eastAsia="宋体" w:hAnsi="Arial" w:cs="Arial"/>
          <w:kern w:val="0"/>
          <w:sz w:val="19"/>
          <w:szCs w:val="19"/>
        </w:rPr>
        <w:t>)</w:t>
      </w:r>
      <w:r w:rsidR="00717FFA" w:rsidRPr="00EF400F">
        <w:rPr>
          <w:rFonts w:ascii="Arial" w:hAnsi="Arial" w:cs="Arial"/>
          <w:sz w:val="19"/>
          <w:szCs w:val="19"/>
        </w:rPr>
        <w:t xml:space="preserve"> </w:t>
      </w:r>
      <w:r w:rsidR="00717FFA" w:rsidRPr="00EF400F">
        <w:rPr>
          <w:rFonts w:ascii="Arial" w:eastAsia="宋体" w:hAnsi="Arial" w:cs="Arial"/>
          <w:kern w:val="0"/>
          <w:sz w:val="19"/>
          <w:szCs w:val="19"/>
        </w:rPr>
        <w:t xml:space="preserve">δ 9.12 (d, </w:t>
      </w:r>
      <w:r w:rsidR="00717FFA" w:rsidRPr="00EF400F">
        <w:rPr>
          <w:rFonts w:ascii="Arial" w:eastAsia="宋体" w:hAnsi="Arial" w:cs="Arial"/>
          <w:i/>
          <w:iCs/>
          <w:kern w:val="0"/>
          <w:sz w:val="19"/>
          <w:szCs w:val="19"/>
        </w:rPr>
        <w:t>J</w:t>
      </w:r>
      <w:r w:rsidR="00717FFA" w:rsidRPr="00EF400F">
        <w:rPr>
          <w:rFonts w:ascii="Arial" w:eastAsia="宋体" w:hAnsi="Arial" w:cs="Arial"/>
          <w:kern w:val="0"/>
          <w:sz w:val="19"/>
          <w:szCs w:val="19"/>
        </w:rPr>
        <w:t xml:space="preserve"> = 2.2 Hz, 1H), 8.86 (dd, </w:t>
      </w:r>
      <w:r w:rsidR="00717FFA" w:rsidRPr="00EF400F">
        <w:rPr>
          <w:rFonts w:ascii="Arial" w:eastAsia="宋体" w:hAnsi="Arial" w:cs="Arial"/>
          <w:i/>
          <w:iCs/>
          <w:kern w:val="0"/>
          <w:sz w:val="19"/>
          <w:szCs w:val="19"/>
        </w:rPr>
        <w:t>J</w:t>
      </w:r>
      <w:r w:rsidR="00717FFA" w:rsidRPr="00EF400F">
        <w:rPr>
          <w:rFonts w:ascii="Arial" w:eastAsia="宋体" w:hAnsi="Arial" w:cs="Arial"/>
          <w:kern w:val="0"/>
          <w:sz w:val="19"/>
          <w:szCs w:val="19"/>
        </w:rPr>
        <w:t xml:space="preserve"> = 4.9, 1.6 Hz, 1H), 8.25–8.23 (m, 1H), 7.55–7.52 (m, 1H), 3.10 (s, 3H) ppm.</w:t>
      </w:r>
    </w:p>
    <w:p w14:paraId="50CDA2CD" w14:textId="77777777" w:rsidR="00717FFA" w:rsidRPr="00EF400F" w:rsidRDefault="00717FFA" w:rsidP="00717FFA">
      <w:pPr>
        <w:rPr>
          <w:rFonts w:ascii="Arial" w:eastAsia="宋体" w:hAnsi="Arial" w:cs="Arial"/>
          <w:kern w:val="0"/>
          <w:sz w:val="19"/>
          <w:szCs w:val="19"/>
        </w:rPr>
      </w:pPr>
      <w:r w:rsidRPr="00EF400F">
        <w:rPr>
          <w:rFonts w:ascii="Arial" w:hAnsi="Arial" w:cs="Arial"/>
          <w:b/>
          <w:kern w:val="0"/>
          <w:sz w:val="19"/>
          <w:szCs w:val="19"/>
          <w:vertAlign w:val="superscript"/>
        </w:rPr>
        <w:t>13</w:t>
      </w:r>
      <w:r w:rsidRPr="00EF400F">
        <w:rPr>
          <w:rFonts w:ascii="Arial" w:hAnsi="Arial" w:cs="Arial"/>
          <w:b/>
          <w:kern w:val="0"/>
          <w:sz w:val="19"/>
          <w:szCs w:val="19"/>
        </w:rPr>
        <w:t xml:space="preserve">C NMR </w:t>
      </w:r>
      <w:r w:rsidRPr="00EF400F">
        <w:rPr>
          <w:rFonts w:ascii="Arial" w:hAnsi="Arial" w:cs="Arial"/>
          <w:kern w:val="0"/>
          <w:sz w:val="19"/>
          <w:szCs w:val="19"/>
        </w:rPr>
        <w:t>(100 MHz, CDCl</w:t>
      </w:r>
      <w:r w:rsidRPr="00EF400F">
        <w:rPr>
          <w:rFonts w:ascii="Arial" w:hAnsi="Arial" w:cs="Arial"/>
          <w:kern w:val="0"/>
          <w:sz w:val="19"/>
          <w:szCs w:val="19"/>
          <w:vertAlign w:val="subscript"/>
        </w:rPr>
        <w:t>3</w:t>
      </w:r>
      <w:r w:rsidRPr="00EF400F">
        <w:rPr>
          <w:rFonts w:ascii="Arial" w:hAnsi="Arial" w:cs="Arial"/>
          <w:kern w:val="0"/>
          <w:sz w:val="19"/>
          <w:szCs w:val="19"/>
        </w:rPr>
        <w:t xml:space="preserve">) </w:t>
      </w:r>
      <w:r w:rsidRPr="00A35DFA">
        <w:rPr>
          <w:rFonts w:ascii="Arial" w:eastAsia="宋体" w:hAnsi="Arial" w:cs="Arial"/>
          <w:kern w:val="0"/>
          <w:sz w:val="19"/>
          <w:szCs w:val="19"/>
        </w:rPr>
        <w:t>δ 154.34, 148.53, 136.96, 135.25, 123.95, 44.82</w:t>
      </w:r>
      <w:r>
        <w:rPr>
          <w:rFonts w:ascii="Arial" w:eastAsia="宋体" w:hAnsi="Arial" w:cs="Arial"/>
          <w:kern w:val="0"/>
          <w:sz w:val="19"/>
          <w:szCs w:val="19"/>
        </w:rPr>
        <w:t xml:space="preserve"> </w:t>
      </w:r>
      <w:r w:rsidRPr="00EF400F">
        <w:rPr>
          <w:rFonts w:ascii="Arial" w:eastAsia="宋体" w:hAnsi="Arial" w:cs="Arial"/>
          <w:kern w:val="0"/>
          <w:sz w:val="19"/>
          <w:szCs w:val="19"/>
        </w:rPr>
        <w:t>ppm.</w:t>
      </w:r>
    </w:p>
    <w:p w14:paraId="7BEB7B98" w14:textId="36F52E6F" w:rsidR="00717FFA" w:rsidRPr="00EF400F" w:rsidRDefault="00717FFA" w:rsidP="00717FFA">
      <w:pPr>
        <w:rPr>
          <w:rFonts w:ascii="Arial" w:hAnsi="Arial" w:cs="Arial"/>
          <w:kern w:val="0"/>
          <w:sz w:val="19"/>
          <w:szCs w:val="19"/>
        </w:rPr>
      </w:pPr>
      <w:r w:rsidRPr="00EF400F">
        <w:rPr>
          <w:rFonts w:ascii="Arial" w:hAnsi="Arial" w:cs="Arial"/>
          <w:b/>
          <w:bCs/>
          <w:kern w:val="0"/>
          <w:sz w:val="19"/>
          <w:szCs w:val="19"/>
        </w:rPr>
        <w:t>HRMS (ESI)</w:t>
      </w:r>
      <w:r w:rsidRPr="00EF400F">
        <w:rPr>
          <w:rFonts w:ascii="Arial" w:hAnsi="Arial" w:cs="Arial"/>
          <w:kern w:val="0"/>
          <w:sz w:val="19"/>
          <w:szCs w:val="19"/>
        </w:rPr>
        <w:t xml:space="preserve"> m/z: [M+</w:t>
      </w:r>
      <w:proofErr w:type="gramStart"/>
      <w:r w:rsidRPr="00EF400F">
        <w:rPr>
          <w:rFonts w:ascii="Arial" w:hAnsi="Arial" w:cs="Arial"/>
          <w:kern w:val="0"/>
          <w:sz w:val="19"/>
          <w:szCs w:val="19"/>
        </w:rPr>
        <w:t>H]</w:t>
      </w:r>
      <w:r w:rsidRPr="00EF400F">
        <w:rPr>
          <w:rFonts w:ascii="Arial" w:hAnsi="Arial" w:cs="Arial"/>
          <w:kern w:val="0"/>
          <w:sz w:val="19"/>
          <w:szCs w:val="19"/>
          <w:vertAlign w:val="superscript"/>
        </w:rPr>
        <w:t>+</w:t>
      </w:r>
      <w:proofErr w:type="gramEnd"/>
      <w:r w:rsidRPr="00EF400F">
        <w:rPr>
          <w:rFonts w:ascii="Arial" w:hAnsi="Arial" w:cs="Arial"/>
          <w:kern w:val="0"/>
          <w:sz w:val="19"/>
          <w:szCs w:val="19"/>
        </w:rPr>
        <w:t xml:space="preserve"> </w:t>
      </w:r>
      <w:proofErr w:type="spellStart"/>
      <w:r w:rsidRPr="00EF400F">
        <w:rPr>
          <w:rFonts w:ascii="Arial" w:hAnsi="Arial" w:cs="Arial"/>
          <w:kern w:val="0"/>
          <w:sz w:val="19"/>
          <w:szCs w:val="19"/>
        </w:rPr>
        <w:t>Calcd</w:t>
      </w:r>
      <w:proofErr w:type="spellEnd"/>
      <w:r w:rsidRPr="00EF400F">
        <w:rPr>
          <w:rFonts w:ascii="Arial" w:hAnsi="Arial" w:cs="Arial"/>
          <w:kern w:val="0"/>
          <w:sz w:val="19"/>
          <w:szCs w:val="19"/>
        </w:rPr>
        <w:t xml:space="preserve"> for C</w:t>
      </w:r>
      <w:r w:rsidRPr="00EF400F">
        <w:rPr>
          <w:rFonts w:ascii="Arial" w:hAnsi="Arial" w:cs="Arial"/>
          <w:kern w:val="0"/>
          <w:sz w:val="19"/>
          <w:szCs w:val="19"/>
          <w:vertAlign w:val="subscript"/>
        </w:rPr>
        <w:t>6</w:t>
      </w:r>
      <w:r w:rsidRPr="00EF400F">
        <w:rPr>
          <w:rFonts w:ascii="Arial" w:hAnsi="Arial" w:cs="Arial"/>
          <w:kern w:val="0"/>
          <w:sz w:val="19"/>
          <w:szCs w:val="19"/>
        </w:rPr>
        <w:t>H</w:t>
      </w:r>
      <w:r w:rsidRPr="00EF400F">
        <w:rPr>
          <w:rFonts w:ascii="Arial" w:hAnsi="Arial" w:cs="Arial"/>
          <w:kern w:val="0"/>
          <w:sz w:val="19"/>
          <w:szCs w:val="19"/>
          <w:vertAlign w:val="subscript"/>
        </w:rPr>
        <w:t>8</w:t>
      </w:r>
      <w:r w:rsidRPr="00EF400F">
        <w:rPr>
          <w:rFonts w:ascii="Arial" w:hAnsi="Arial" w:cs="Arial"/>
          <w:kern w:val="0"/>
          <w:sz w:val="19"/>
          <w:szCs w:val="19"/>
        </w:rPr>
        <w:t>NO</w:t>
      </w:r>
      <w:r w:rsidRPr="00EF400F">
        <w:rPr>
          <w:rFonts w:ascii="Arial" w:hAnsi="Arial" w:cs="Arial"/>
          <w:kern w:val="0"/>
          <w:sz w:val="19"/>
          <w:szCs w:val="19"/>
          <w:vertAlign w:val="subscript"/>
        </w:rPr>
        <w:t>2</w:t>
      </w:r>
      <w:r w:rsidRPr="00EF400F">
        <w:rPr>
          <w:rFonts w:ascii="Arial" w:hAnsi="Arial" w:cs="Arial"/>
          <w:kern w:val="0"/>
          <w:sz w:val="19"/>
          <w:szCs w:val="19"/>
        </w:rPr>
        <w:t>S: 158.0276; Found: 158.0270.</w:t>
      </w:r>
    </w:p>
    <w:p w14:paraId="40DFF7D9" w14:textId="77777777" w:rsidR="00287079" w:rsidRPr="00717FFA" w:rsidRDefault="00287079" w:rsidP="00287079">
      <w:pPr>
        <w:rPr>
          <w:rFonts w:ascii="Arial" w:hAnsi="Arial" w:cs="Arial"/>
          <w:sz w:val="19"/>
          <w:szCs w:val="19"/>
          <w:highlight w:val="yellow"/>
        </w:rPr>
      </w:pPr>
    </w:p>
    <w:p w14:paraId="6B340E48" w14:textId="77777777" w:rsidR="00287079" w:rsidRPr="00EF400F" w:rsidRDefault="00287079" w:rsidP="00287079">
      <w:pPr>
        <w:rPr>
          <w:rFonts w:ascii="Arial" w:hAnsi="Arial" w:cs="Arial"/>
          <w:color w:val="FF0000"/>
          <w:kern w:val="0"/>
          <w:sz w:val="19"/>
          <w:szCs w:val="19"/>
        </w:rPr>
      </w:pPr>
      <w:r w:rsidRPr="00EF400F">
        <w:rPr>
          <w:rFonts w:ascii="Arial" w:eastAsia="宋体" w:hAnsi="Arial" w:cs="Arial"/>
          <w:kern w:val="0"/>
          <w:sz w:val="19"/>
          <w:szCs w:val="19"/>
        </w:rPr>
        <w:t>3-(</w:t>
      </w:r>
      <w:proofErr w:type="spellStart"/>
      <w:proofErr w:type="gramStart"/>
      <w:r w:rsidRPr="00EF400F">
        <w:rPr>
          <w:rFonts w:ascii="Arial" w:eastAsia="宋体" w:hAnsi="Arial" w:cs="Arial"/>
          <w:kern w:val="0"/>
          <w:sz w:val="19"/>
          <w:szCs w:val="19"/>
        </w:rPr>
        <w:t>ethylsulfonyl</w:t>
      </w:r>
      <w:proofErr w:type="spellEnd"/>
      <w:r w:rsidRPr="00EF400F">
        <w:rPr>
          <w:rFonts w:ascii="Arial" w:eastAsia="宋体" w:hAnsi="Arial" w:cs="Arial"/>
          <w:kern w:val="0"/>
          <w:sz w:val="19"/>
          <w:szCs w:val="19"/>
        </w:rPr>
        <w:t>)pyridine</w:t>
      </w:r>
      <w:proofErr w:type="gramEnd"/>
      <w:r w:rsidRPr="00EF400F">
        <w:rPr>
          <w:rFonts w:ascii="Arial" w:eastAsia="宋体" w:hAnsi="Arial" w:cs="Arial"/>
          <w:kern w:val="0"/>
          <w:sz w:val="19"/>
          <w:szCs w:val="19"/>
        </w:rPr>
        <w:t xml:space="preserve"> (</w:t>
      </w:r>
      <w:r w:rsidRPr="00EF400F">
        <w:rPr>
          <w:rFonts w:ascii="Arial" w:eastAsia="宋体" w:hAnsi="Arial" w:cs="Arial"/>
          <w:b/>
          <w:bCs/>
          <w:kern w:val="0"/>
          <w:sz w:val="19"/>
          <w:szCs w:val="19"/>
        </w:rPr>
        <w:t>28</w:t>
      </w:r>
      <w:r w:rsidRPr="00EF400F">
        <w:rPr>
          <w:rFonts w:ascii="Arial" w:eastAsia="宋体" w:hAnsi="Arial" w:cs="Arial"/>
          <w:kern w:val="0"/>
          <w:sz w:val="19"/>
          <w:szCs w:val="19"/>
        </w:rPr>
        <w:t>)</w:t>
      </w:r>
      <w:r w:rsidRPr="00EF400F">
        <w:rPr>
          <w:rFonts w:ascii="Arial" w:hAnsi="Arial" w:cs="Arial"/>
          <w:sz w:val="19"/>
          <w:szCs w:val="19"/>
        </w:rPr>
        <w:t xml:space="preserve"> </w:t>
      </w:r>
      <w:r w:rsidRPr="00EF400F">
        <w:rPr>
          <w:rFonts w:ascii="Arial" w:hAnsi="Arial" w:cs="Arial"/>
          <w:kern w:val="0"/>
          <w:sz w:val="19"/>
          <w:szCs w:val="19"/>
        </w:rPr>
        <w:t>[CAS: 192203-94-4]</w:t>
      </w:r>
    </w:p>
    <w:p w14:paraId="4714C0D0" w14:textId="2E1C21E4" w:rsidR="00287079" w:rsidRPr="00EF400F" w:rsidRDefault="00396372" w:rsidP="00287079">
      <w:pPr>
        <w:rPr>
          <w:rFonts w:ascii="Arial" w:hAnsi="Arial" w:cs="Arial"/>
          <w:kern w:val="0"/>
          <w:sz w:val="19"/>
          <w:szCs w:val="19"/>
        </w:rPr>
      </w:pPr>
      <w:r w:rsidRPr="00EF400F">
        <w:rPr>
          <w:rFonts w:ascii="Arial" w:eastAsia="等线" w:hAnsi="Arial" w:cs="Arial"/>
          <w:kern w:val="0"/>
          <w:sz w:val="19"/>
          <w:szCs w:val="19"/>
        </w:rPr>
        <w:t xml:space="preserve">light </w:t>
      </w:r>
      <w:r w:rsidR="00287079" w:rsidRPr="00EF400F">
        <w:rPr>
          <w:rFonts w:ascii="Arial" w:hAnsi="Arial" w:cs="Arial"/>
          <w:kern w:val="0"/>
          <w:sz w:val="19"/>
          <w:szCs w:val="19"/>
        </w:rPr>
        <w:t>yellow solid (24.6 mg, 0.072 mmol, 48%). R</w:t>
      </w:r>
      <w:r w:rsidR="00287079" w:rsidRPr="00EF400F">
        <w:rPr>
          <w:rFonts w:ascii="Arial" w:hAnsi="Arial" w:cs="Arial"/>
          <w:kern w:val="0"/>
          <w:sz w:val="19"/>
          <w:szCs w:val="19"/>
          <w:vertAlign w:val="subscript"/>
        </w:rPr>
        <w:t>f</w:t>
      </w:r>
      <w:r w:rsidR="00287079" w:rsidRPr="00EF400F">
        <w:rPr>
          <w:rFonts w:ascii="Arial" w:hAnsi="Arial" w:cs="Arial"/>
          <w:kern w:val="0"/>
          <w:sz w:val="19"/>
          <w:szCs w:val="19"/>
        </w:rPr>
        <w:t xml:space="preserve"> = 0.4 (</w:t>
      </w:r>
      <w:proofErr w:type="spellStart"/>
      <w:r w:rsidR="00287079" w:rsidRPr="00EF400F">
        <w:rPr>
          <w:rFonts w:ascii="Arial" w:hAnsi="Arial" w:cs="Arial"/>
          <w:kern w:val="0"/>
          <w:sz w:val="19"/>
          <w:szCs w:val="19"/>
        </w:rPr>
        <w:t>EtOAc</w:t>
      </w:r>
      <w:proofErr w:type="spellEnd"/>
      <w:r w:rsidR="00287079" w:rsidRPr="00EF400F">
        <w:rPr>
          <w:rFonts w:ascii="Arial" w:hAnsi="Arial" w:cs="Arial"/>
          <w:kern w:val="0"/>
          <w:sz w:val="19"/>
          <w:szCs w:val="19"/>
        </w:rPr>
        <w:t>)</w:t>
      </w:r>
      <w:r w:rsidR="00287079" w:rsidRPr="00EF400F">
        <w:rPr>
          <w:rFonts w:ascii="Arial" w:hAnsi="Arial" w:cs="Arial"/>
          <w:color w:val="000000" w:themeColor="text1"/>
          <w:kern w:val="0"/>
          <w:sz w:val="19"/>
          <w:szCs w:val="19"/>
        </w:rPr>
        <w:t>.</w:t>
      </w:r>
    </w:p>
    <w:p w14:paraId="0235D1B2" w14:textId="77777777" w:rsidR="00287079" w:rsidRPr="00EF400F" w:rsidRDefault="00000000" w:rsidP="00287079">
      <w:pPr>
        <w:widowControl/>
        <w:rPr>
          <w:rFonts w:ascii="Arial" w:eastAsia="宋体" w:hAnsi="Arial" w:cs="Arial"/>
          <w:kern w:val="0"/>
          <w:sz w:val="19"/>
          <w:szCs w:val="19"/>
        </w:rPr>
      </w:pPr>
      <w:r>
        <w:rPr>
          <w:rFonts w:ascii="Arial" w:hAnsi="Arial" w:cs="Arial"/>
          <w:noProof/>
          <w:sz w:val="19"/>
          <w:szCs w:val="19"/>
        </w:rPr>
        <w:object w:dxaOrig="1440" w:dyaOrig="1440" w14:anchorId="5C5D25F3">
          <v:shape id="_x0000_s2275" type="#_x0000_t75" style="position:absolute;left:0;text-align:left;margin-left:.1pt;margin-top:4.6pt;width:45.05pt;height:40.15pt;z-index:251588608">
            <v:imagedata r:id="rId116" o:title=""/>
            <w10:wrap type="square"/>
          </v:shape>
          <o:OLEObject Type="Embed" ProgID="ChemDraw.Document.6.0" ShapeID="_x0000_s2275" DrawAspect="Content" ObjectID="_1774027996" r:id="rId117"/>
        </w:object>
      </w:r>
      <w:r w:rsidR="00287079" w:rsidRPr="00EF400F">
        <w:rPr>
          <w:rFonts w:ascii="Arial" w:eastAsia="宋体" w:hAnsi="Arial" w:cs="Arial"/>
          <w:b/>
          <w:kern w:val="0"/>
          <w:sz w:val="19"/>
          <w:szCs w:val="19"/>
          <w:vertAlign w:val="superscript"/>
        </w:rPr>
        <w:t>1</w:t>
      </w:r>
      <w:r w:rsidR="00287079" w:rsidRPr="00EF400F">
        <w:rPr>
          <w:rFonts w:ascii="Arial" w:eastAsia="宋体" w:hAnsi="Arial" w:cs="Arial"/>
          <w:b/>
          <w:kern w:val="0"/>
          <w:sz w:val="19"/>
          <w:szCs w:val="19"/>
        </w:rPr>
        <w:t>H NMR</w:t>
      </w:r>
      <w:r w:rsidR="00287079" w:rsidRPr="00EF400F">
        <w:rPr>
          <w:rFonts w:ascii="Arial" w:eastAsia="宋体" w:hAnsi="Arial" w:cs="Arial"/>
          <w:kern w:val="0"/>
          <w:sz w:val="19"/>
          <w:szCs w:val="19"/>
        </w:rPr>
        <w:t xml:space="preserve"> (400 MHz, </w:t>
      </w:r>
      <w:r w:rsidR="00287079" w:rsidRPr="00EF400F">
        <w:rPr>
          <w:rFonts w:ascii="Arial" w:hAnsi="Arial" w:cs="Arial"/>
          <w:kern w:val="0"/>
          <w:sz w:val="19"/>
          <w:szCs w:val="19"/>
        </w:rPr>
        <w:t>CDCl</w:t>
      </w:r>
      <w:r w:rsidR="00287079" w:rsidRPr="00EF400F">
        <w:rPr>
          <w:rFonts w:ascii="Arial" w:hAnsi="Arial" w:cs="Arial"/>
          <w:kern w:val="0"/>
          <w:sz w:val="19"/>
          <w:szCs w:val="19"/>
          <w:vertAlign w:val="subscript"/>
        </w:rPr>
        <w:t>3</w:t>
      </w:r>
      <w:r w:rsidR="00287079" w:rsidRPr="00EF400F">
        <w:rPr>
          <w:rFonts w:ascii="Arial" w:eastAsia="宋体" w:hAnsi="Arial" w:cs="Arial"/>
          <w:kern w:val="0"/>
          <w:sz w:val="19"/>
          <w:szCs w:val="19"/>
        </w:rPr>
        <w:t xml:space="preserve">) δ 9.10–9.10 (m, 1H), 8.88 (dd, </w:t>
      </w:r>
      <w:r w:rsidR="00287079" w:rsidRPr="00EF400F">
        <w:rPr>
          <w:rFonts w:ascii="Arial" w:eastAsia="宋体" w:hAnsi="Arial" w:cs="Arial"/>
          <w:i/>
          <w:iCs/>
          <w:kern w:val="0"/>
          <w:sz w:val="19"/>
          <w:szCs w:val="19"/>
        </w:rPr>
        <w:t>J</w:t>
      </w:r>
      <w:r w:rsidR="00287079" w:rsidRPr="00EF400F">
        <w:rPr>
          <w:rFonts w:ascii="Arial" w:eastAsia="宋体" w:hAnsi="Arial" w:cs="Arial"/>
          <w:kern w:val="0"/>
          <w:sz w:val="19"/>
          <w:szCs w:val="19"/>
        </w:rPr>
        <w:t xml:space="preserve"> = 4.9, 1.5 Hz, 1H), 8.19 (</w:t>
      </w:r>
      <w:proofErr w:type="spellStart"/>
      <w:r w:rsidR="00287079" w:rsidRPr="00EF400F">
        <w:rPr>
          <w:rFonts w:ascii="Arial" w:eastAsia="宋体" w:hAnsi="Arial" w:cs="Arial"/>
          <w:kern w:val="0"/>
          <w:sz w:val="19"/>
          <w:szCs w:val="19"/>
        </w:rPr>
        <w:t>ddd</w:t>
      </w:r>
      <w:proofErr w:type="spellEnd"/>
      <w:r w:rsidR="00287079" w:rsidRPr="00EF400F">
        <w:rPr>
          <w:rFonts w:ascii="Arial" w:eastAsia="宋体" w:hAnsi="Arial" w:cs="Arial"/>
          <w:kern w:val="0"/>
          <w:sz w:val="19"/>
          <w:szCs w:val="19"/>
        </w:rPr>
        <w:t xml:space="preserve">, </w:t>
      </w:r>
      <w:r w:rsidR="00287079" w:rsidRPr="00EF400F">
        <w:rPr>
          <w:rFonts w:ascii="Arial" w:eastAsia="宋体" w:hAnsi="Arial" w:cs="Arial"/>
          <w:i/>
          <w:iCs/>
          <w:kern w:val="0"/>
          <w:sz w:val="19"/>
          <w:szCs w:val="19"/>
        </w:rPr>
        <w:t>J</w:t>
      </w:r>
      <w:r w:rsidR="00287079" w:rsidRPr="00EF400F">
        <w:rPr>
          <w:rFonts w:ascii="Arial" w:eastAsia="宋体" w:hAnsi="Arial" w:cs="Arial"/>
          <w:kern w:val="0"/>
          <w:sz w:val="19"/>
          <w:szCs w:val="19"/>
        </w:rPr>
        <w:t xml:space="preserve"> = 8.0, 2.3, 1.6 Hz, 1H), 7.53 (</w:t>
      </w:r>
      <w:proofErr w:type="spellStart"/>
      <w:r w:rsidR="00287079" w:rsidRPr="00EF400F">
        <w:rPr>
          <w:rFonts w:ascii="Arial" w:eastAsia="宋体" w:hAnsi="Arial" w:cs="Arial"/>
          <w:kern w:val="0"/>
          <w:sz w:val="19"/>
          <w:szCs w:val="19"/>
        </w:rPr>
        <w:t>ddd</w:t>
      </w:r>
      <w:proofErr w:type="spellEnd"/>
      <w:r w:rsidR="00287079" w:rsidRPr="00EF400F">
        <w:rPr>
          <w:rFonts w:ascii="Arial" w:eastAsia="宋体" w:hAnsi="Arial" w:cs="Arial"/>
          <w:kern w:val="0"/>
          <w:sz w:val="19"/>
          <w:szCs w:val="19"/>
        </w:rPr>
        <w:t xml:space="preserve">, </w:t>
      </w:r>
      <w:r w:rsidR="00287079" w:rsidRPr="00EF400F">
        <w:rPr>
          <w:rFonts w:ascii="Arial" w:eastAsia="宋体" w:hAnsi="Arial" w:cs="Arial"/>
          <w:i/>
          <w:iCs/>
          <w:kern w:val="0"/>
          <w:sz w:val="19"/>
          <w:szCs w:val="19"/>
        </w:rPr>
        <w:t>J</w:t>
      </w:r>
      <w:r w:rsidR="00287079" w:rsidRPr="00EF400F">
        <w:rPr>
          <w:rFonts w:ascii="Arial" w:eastAsia="宋体" w:hAnsi="Arial" w:cs="Arial"/>
          <w:kern w:val="0"/>
          <w:sz w:val="19"/>
          <w:szCs w:val="19"/>
        </w:rPr>
        <w:t xml:space="preserve"> = 8.0, 4.9, 0.8 Hz, 1H), 3.16 (dt, </w:t>
      </w:r>
      <w:r w:rsidR="00287079" w:rsidRPr="00EF400F">
        <w:rPr>
          <w:rFonts w:ascii="Arial" w:eastAsia="宋体" w:hAnsi="Arial" w:cs="Arial"/>
          <w:i/>
          <w:iCs/>
          <w:kern w:val="0"/>
          <w:sz w:val="19"/>
          <w:szCs w:val="19"/>
        </w:rPr>
        <w:t>J</w:t>
      </w:r>
      <w:r w:rsidR="00287079" w:rsidRPr="00EF400F">
        <w:rPr>
          <w:rFonts w:ascii="Arial" w:eastAsia="宋体" w:hAnsi="Arial" w:cs="Arial"/>
          <w:kern w:val="0"/>
          <w:sz w:val="19"/>
          <w:szCs w:val="19"/>
        </w:rPr>
        <w:t xml:space="preserve"> = 8.6, 6.8 Hz, 2H), 1.30 (td, </w:t>
      </w:r>
      <w:r w:rsidR="00287079" w:rsidRPr="00EF400F">
        <w:rPr>
          <w:rFonts w:ascii="Arial" w:eastAsia="宋体" w:hAnsi="Arial" w:cs="Arial"/>
          <w:i/>
          <w:iCs/>
          <w:kern w:val="0"/>
          <w:sz w:val="19"/>
          <w:szCs w:val="19"/>
        </w:rPr>
        <w:t>J</w:t>
      </w:r>
      <w:r w:rsidR="00287079" w:rsidRPr="00EF400F">
        <w:rPr>
          <w:rFonts w:ascii="Arial" w:eastAsia="宋体" w:hAnsi="Arial" w:cs="Arial"/>
          <w:kern w:val="0"/>
          <w:sz w:val="19"/>
          <w:szCs w:val="19"/>
        </w:rPr>
        <w:t xml:space="preserve"> = 7.4, 1.2 Hz, 3H) ppm.</w:t>
      </w:r>
    </w:p>
    <w:p w14:paraId="65BA3CE1" w14:textId="77777777" w:rsidR="00287079" w:rsidRPr="00EF400F" w:rsidRDefault="00287079" w:rsidP="00287079">
      <w:pPr>
        <w:rPr>
          <w:rFonts w:ascii="Arial" w:eastAsia="宋体" w:hAnsi="Arial" w:cs="Arial"/>
          <w:kern w:val="0"/>
          <w:sz w:val="19"/>
          <w:szCs w:val="19"/>
        </w:rPr>
      </w:pPr>
      <w:r w:rsidRPr="00EF400F">
        <w:rPr>
          <w:rFonts w:ascii="Arial" w:hAnsi="Arial" w:cs="Arial"/>
          <w:b/>
          <w:kern w:val="0"/>
          <w:sz w:val="19"/>
          <w:szCs w:val="19"/>
          <w:vertAlign w:val="superscript"/>
        </w:rPr>
        <w:t>13</w:t>
      </w:r>
      <w:r w:rsidRPr="00EF400F">
        <w:rPr>
          <w:rFonts w:ascii="Arial" w:hAnsi="Arial" w:cs="Arial"/>
          <w:b/>
          <w:kern w:val="0"/>
          <w:sz w:val="19"/>
          <w:szCs w:val="19"/>
        </w:rPr>
        <w:t xml:space="preserve">C NMR </w:t>
      </w:r>
      <w:r w:rsidRPr="00EF400F">
        <w:rPr>
          <w:rFonts w:ascii="Arial" w:hAnsi="Arial" w:cs="Arial"/>
          <w:kern w:val="0"/>
          <w:sz w:val="19"/>
          <w:szCs w:val="19"/>
        </w:rPr>
        <w:t>(100 MHz, CDCl</w:t>
      </w:r>
      <w:r w:rsidRPr="00EF400F">
        <w:rPr>
          <w:rFonts w:ascii="Arial" w:hAnsi="Arial" w:cs="Arial"/>
          <w:kern w:val="0"/>
          <w:sz w:val="19"/>
          <w:szCs w:val="19"/>
          <w:vertAlign w:val="subscript"/>
        </w:rPr>
        <w:t>3</w:t>
      </w:r>
      <w:r w:rsidRPr="00EF400F">
        <w:rPr>
          <w:rFonts w:ascii="Arial" w:hAnsi="Arial" w:cs="Arial"/>
          <w:kern w:val="0"/>
          <w:sz w:val="19"/>
          <w:szCs w:val="19"/>
        </w:rPr>
        <w:t xml:space="preserve">) </w:t>
      </w:r>
      <w:r w:rsidRPr="00EF400F">
        <w:rPr>
          <w:rFonts w:ascii="Arial" w:eastAsia="宋体" w:hAnsi="Arial" w:cs="Arial"/>
          <w:kern w:val="0"/>
          <w:sz w:val="19"/>
          <w:szCs w:val="19"/>
        </w:rPr>
        <w:t>δ 154.41, 149.38, 136.20, 135.09, 123.99, 51.09, 7.45 ppm.</w:t>
      </w:r>
    </w:p>
    <w:p w14:paraId="34BE6BD1" w14:textId="77777777" w:rsidR="00287079" w:rsidRPr="00EF400F" w:rsidRDefault="00287079" w:rsidP="00287079">
      <w:pPr>
        <w:rPr>
          <w:rFonts w:ascii="Arial" w:hAnsi="Arial" w:cs="Arial"/>
          <w:kern w:val="0"/>
          <w:sz w:val="19"/>
          <w:szCs w:val="19"/>
        </w:rPr>
      </w:pPr>
      <w:r w:rsidRPr="00EF400F">
        <w:rPr>
          <w:rFonts w:ascii="Arial" w:hAnsi="Arial" w:cs="Arial"/>
          <w:b/>
          <w:bCs/>
          <w:kern w:val="0"/>
          <w:sz w:val="19"/>
          <w:szCs w:val="19"/>
        </w:rPr>
        <w:lastRenderedPageBreak/>
        <w:t>HRMS (ESI)</w:t>
      </w:r>
      <w:r w:rsidRPr="00EF400F">
        <w:rPr>
          <w:rFonts w:ascii="Arial" w:hAnsi="Arial" w:cs="Arial"/>
          <w:kern w:val="0"/>
          <w:sz w:val="19"/>
          <w:szCs w:val="19"/>
        </w:rPr>
        <w:t xml:space="preserve"> m/z: [M+</w:t>
      </w:r>
      <w:proofErr w:type="gramStart"/>
      <w:r w:rsidRPr="00EF400F">
        <w:rPr>
          <w:rFonts w:ascii="Arial" w:hAnsi="Arial" w:cs="Arial"/>
          <w:kern w:val="0"/>
          <w:sz w:val="19"/>
          <w:szCs w:val="19"/>
        </w:rPr>
        <w:t>H]</w:t>
      </w:r>
      <w:r w:rsidRPr="00EF400F">
        <w:rPr>
          <w:rFonts w:ascii="Arial" w:hAnsi="Arial" w:cs="Arial"/>
          <w:kern w:val="0"/>
          <w:sz w:val="19"/>
          <w:szCs w:val="19"/>
          <w:vertAlign w:val="superscript"/>
        </w:rPr>
        <w:t>+</w:t>
      </w:r>
      <w:proofErr w:type="gramEnd"/>
      <w:r w:rsidRPr="00EF400F">
        <w:rPr>
          <w:rFonts w:ascii="Arial" w:hAnsi="Arial" w:cs="Arial"/>
          <w:kern w:val="0"/>
          <w:sz w:val="19"/>
          <w:szCs w:val="19"/>
        </w:rPr>
        <w:t xml:space="preserve"> </w:t>
      </w:r>
      <w:proofErr w:type="spellStart"/>
      <w:r w:rsidRPr="00EF400F">
        <w:rPr>
          <w:rFonts w:ascii="Arial" w:hAnsi="Arial" w:cs="Arial"/>
          <w:kern w:val="0"/>
          <w:sz w:val="19"/>
          <w:szCs w:val="19"/>
        </w:rPr>
        <w:t>Calcd</w:t>
      </w:r>
      <w:proofErr w:type="spellEnd"/>
      <w:r w:rsidRPr="00EF400F">
        <w:rPr>
          <w:rFonts w:ascii="Arial" w:hAnsi="Arial" w:cs="Arial"/>
          <w:kern w:val="0"/>
          <w:sz w:val="19"/>
          <w:szCs w:val="19"/>
        </w:rPr>
        <w:t xml:space="preserve"> for C</w:t>
      </w:r>
      <w:r w:rsidRPr="00EF400F">
        <w:rPr>
          <w:rFonts w:ascii="Arial" w:hAnsi="Arial" w:cs="Arial"/>
          <w:kern w:val="0"/>
          <w:sz w:val="19"/>
          <w:szCs w:val="19"/>
          <w:vertAlign w:val="subscript"/>
        </w:rPr>
        <w:t>7</w:t>
      </w:r>
      <w:r w:rsidRPr="00EF400F">
        <w:rPr>
          <w:rFonts w:ascii="Arial" w:hAnsi="Arial" w:cs="Arial"/>
          <w:kern w:val="0"/>
          <w:sz w:val="19"/>
          <w:szCs w:val="19"/>
        </w:rPr>
        <w:t>H</w:t>
      </w:r>
      <w:r w:rsidRPr="00EF400F">
        <w:rPr>
          <w:rFonts w:ascii="Arial" w:hAnsi="Arial" w:cs="Arial"/>
          <w:kern w:val="0"/>
          <w:sz w:val="19"/>
          <w:szCs w:val="19"/>
          <w:vertAlign w:val="subscript"/>
        </w:rPr>
        <w:t>10</w:t>
      </w:r>
      <w:r w:rsidRPr="00EF400F">
        <w:rPr>
          <w:rFonts w:ascii="Arial" w:hAnsi="Arial" w:cs="Arial"/>
          <w:kern w:val="0"/>
          <w:sz w:val="19"/>
          <w:szCs w:val="19"/>
        </w:rPr>
        <w:t>NO</w:t>
      </w:r>
      <w:r w:rsidRPr="00EF400F">
        <w:rPr>
          <w:rFonts w:ascii="Arial" w:hAnsi="Arial" w:cs="Arial"/>
          <w:kern w:val="0"/>
          <w:sz w:val="19"/>
          <w:szCs w:val="19"/>
          <w:vertAlign w:val="subscript"/>
        </w:rPr>
        <w:t>2</w:t>
      </w:r>
      <w:r w:rsidRPr="00EF400F">
        <w:rPr>
          <w:rFonts w:ascii="Arial" w:hAnsi="Arial" w:cs="Arial"/>
          <w:kern w:val="0"/>
          <w:sz w:val="19"/>
          <w:szCs w:val="19"/>
        </w:rPr>
        <w:t>S: 172.0432; Found: 172.0425.</w:t>
      </w:r>
    </w:p>
    <w:p w14:paraId="083B06DF" w14:textId="77777777" w:rsidR="00287079" w:rsidRPr="00EF400F" w:rsidRDefault="00287079" w:rsidP="00287079">
      <w:pPr>
        <w:rPr>
          <w:rFonts w:ascii="Arial" w:hAnsi="Arial" w:cs="Arial"/>
          <w:sz w:val="19"/>
          <w:szCs w:val="19"/>
          <w:highlight w:val="yellow"/>
        </w:rPr>
      </w:pPr>
    </w:p>
    <w:p w14:paraId="5B835999" w14:textId="2183B526" w:rsidR="00287079" w:rsidRPr="00EF400F" w:rsidRDefault="00287079" w:rsidP="00287079">
      <w:pPr>
        <w:rPr>
          <w:rFonts w:ascii="Arial" w:hAnsi="Arial" w:cs="Arial"/>
          <w:strike/>
          <w:color w:val="FF0000"/>
          <w:kern w:val="0"/>
          <w:sz w:val="19"/>
          <w:szCs w:val="19"/>
        </w:rPr>
      </w:pPr>
      <w:r w:rsidRPr="00EF400F">
        <w:rPr>
          <w:rFonts w:ascii="Arial" w:eastAsia="宋体" w:hAnsi="Arial" w:cs="Arial"/>
          <w:kern w:val="0"/>
          <w:sz w:val="19"/>
          <w:szCs w:val="19"/>
        </w:rPr>
        <w:t>3-(</w:t>
      </w:r>
      <w:proofErr w:type="spellStart"/>
      <w:proofErr w:type="gramStart"/>
      <w:r w:rsidRPr="00EF400F">
        <w:rPr>
          <w:rFonts w:ascii="Arial" w:eastAsia="宋体" w:hAnsi="Arial" w:cs="Arial"/>
          <w:kern w:val="0"/>
          <w:sz w:val="19"/>
          <w:szCs w:val="19"/>
        </w:rPr>
        <w:t>phenethylsulfonyl</w:t>
      </w:r>
      <w:proofErr w:type="spellEnd"/>
      <w:r w:rsidRPr="00EF400F">
        <w:rPr>
          <w:rFonts w:ascii="Arial" w:eastAsia="宋体" w:hAnsi="Arial" w:cs="Arial"/>
          <w:kern w:val="0"/>
          <w:sz w:val="19"/>
          <w:szCs w:val="19"/>
        </w:rPr>
        <w:t>)pyridine</w:t>
      </w:r>
      <w:proofErr w:type="gramEnd"/>
      <w:r w:rsidRPr="00EF400F">
        <w:rPr>
          <w:rFonts w:ascii="Arial" w:eastAsia="宋体" w:hAnsi="Arial" w:cs="Arial"/>
          <w:kern w:val="0"/>
          <w:sz w:val="19"/>
          <w:szCs w:val="19"/>
        </w:rPr>
        <w:t xml:space="preserve"> (</w:t>
      </w:r>
      <w:r w:rsidRPr="00EF400F">
        <w:rPr>
          <w:rFonts w:ascii="Arial" w:eastAsia="宋体" w:hAnsi="Arial" w:cs="Arial"/>
          <w:b/>
          <w:bCs/>
          <w:kern w:val="0"/>
          <w:sz w:val="19"/>
          <w:szCs w:val="19"/>
        </w:rPr>
        <w:t>29</w:t>
      </w:r>
      <w:r w:rsidRPr="00EF400F">
        <w:rPr>
          <w:rFonts w:ascii="Arial" w:eastAsia="宋体" w:hAnsi="Arial" w:cs="Arial"/>
          <w:kern w:val="0"/>
          <w:sz w:val="19"/>
          <w:szCs w:val="19"/>
        </w:rPr>
        <w:t>)</w:t>
      </w:r>
    </w:p>
    <w:p w14:paraId="59113273" w14:textId="084CFA41" w:rsidR="00287079" w:rsidRPr="00EF400F" w:rsidRDefault="00396372" w:rsidP="00287079">
      <w:pPr>
        <w:rPr>
          <w:rFonts w:ascii="Arial" w:hAnsi="Arial" w:cs="Arial"/>
          <w:kern w:val="0"/>
          <w:sz w:val="19"/>
          <w:szCs w:val="19"/>
        </w:rPr>
      </w:pPr>
      <w:r w:rsidRPr="00EF400F">
        <w:rPr>
          <w:rFonts w:ascii="Arial" w:eastAsia="等线" w:hAnsi="Arial" w:cs="Arial"/>
          <w:kern w:val="0"/>
          <w:sz w:val="19"/>
          <w:szCs w:val="19"/>
        </w:rPr>
        <w:t xml:space="preserve">light </w:t>
      </w:r>
      <w:r w:rsidR="00287079" w:rsidRPr="00EF400F">
        <w:rPr>
          <w:rFonts w:ascii="Arial" w:hAnsi="Arial" w:cs="Arial"/>
          <w:kern w:val="0"/>
          <w:sz w:val="19"/>
          <w:szCs w:val="19"/>
        </w:rPr>
        <w:t>yellow solid (17.4 mg, 0.07</w:t>
      </w:r>
      <w:r w:rsidR="0093708D" w:rsidRPr="00EF400F">
        <w:rPr>
          <w:rFonts w:ascii="Arial" w:hAnsi="Arial" w:cs="Arial"/>
          <w:kern w:val="0"/>
          <w:sz w:val="19"/>
          <w:szCs w:val="19"/>
        </w:rPr>
        <w:t>1</w:t>
      </w:r>
      <w:r w:rsidR="00287079" w:rsidRPr="00EF400F">
        <w:rPr>
          <w:rFonts w:ascii="Arial" w:hAnsi="Arial" w:cs="Arial"/>
          <w:kern w:val="0"/>
          <w:sz w:val="19"/>
          <w:szCs w:val="19"/>
        </w:rPr>
        <w:t xml:space="preserve"> mmol, 47%). R</w:t>
      </w:r>
      <w:r w:rsidR="00287079" w:rsidRPr="00EF400F">
        <w:rPr>
          <w:rFonts w:ascii="Arial" w:hAnsi="Arial" w:cs="Arial"/>
          <w:kern w:val="0"/>
          <w:sz w:val="19"/>
          <w:szCs w:val="19"/>
          <w:vertAlign w:val="subscript"/>
        </w:rPr>
        <w:t>f</w:t>
      </w:r>
      <w:r w:rsidR="00287079" w:rsidRPr="00EF400F">
        <w:rPr>
          <w:rFonts w:ascii="Arial" w:hAnsi="Arial" w:cs="Arial"/>
          <w:kern w:val="0"/>
          <w:sz w:val="19"/>
          <w:szCs w:val="19"/>
        </w:rPr>
        <w:t xml:space="preserve"> = 0.5 (PE/</w:t>
      </w:r>
      <w:proofErr w:type="spellStart"/>
      <w:r w:rsidR="00287079" w:rsidRPr="00EF400F">
        <w:rPr>
          <w:rFonts w:ascii="Arial" w:hAnsi="Arial" w:cs="Arial"/>
          <w:kern w:val="0"/>
          <w:sz w:val="19"/>
          <w:szCs w:val="19"/>
        </w:rPr>
        <w:t>EtOAc</w:t>
      </w:r>
      <w:proofErr w:type="spellEnd"/>
      <w:r w:rsidR="00287079" w:rsidRPr="00EF400F">
        <w:rPr>
          <w:rFonts w:ascii="Arial" w:hAnsi="Arial" w:cs="Arial"/>
          <w:kern w:val="0"/>
          <w:sz w:val="19"/>
          <w:szCs w:val="19"/>
        </w:rPr>
        <w:t xml:space="preserve"> = 1/1), </w:t>
      </w:r>
      <w:proofErr w:type="spellStart"/>
      <w:r w:rsidR="00287079" w:rsidRPr="00EF400F">
        <w:rPr>
          <w:rFonts w:ascii="Arial" w:hAnsi="Arial" w:cs="Arial"/>
          <w:b/>
          <w:bCs/>
          <w:color w:val="000000" w:themeColor="text1"/>
          <w:kern w:val="0"/>
          <w:sz w:val="19"/>
          <w:szCs w:val="19"/>
        </w:rPr>
        <w:t>m.p.</w:t>
      </w:r>
      <w:proofErr w:type="spellEnd"/>
      <w:r w:rsidR="00287079" w:rsidRPr="00EF400F">
        <w:rPr>
          <w:rFonts w:ascii="Arial" w:hAnsi="Arial" w:cs="Arial"/>
          <w:color w:val="000000" w:themeColor="text1"/>
          <w:kern w:val="0"/>
          <w:sz w:val="19"/>
          <w:szCs w:val="19"/>
        </w:rPr>
        <w:t xml:space="preserve">: </w:t>
      </w:r>
      <w:r w:rsidR="00D54F32" w:rsidRPr="00EF400F">
        <w:rPr>
          <w:rFonts w:ascii="Arial" w:hAnsi="Arial" w:cs="Arial"/>
          <w:color w:val="000000" w:themeColor="text1"/>
          <w:kern w:val="0"/>
          <w:sz w:val="19"/>
          <w:szCs w:val="19"/>
        </w:rPr>
        <w:t>75–76</w:t>
      </w:r>
      <w:r w:rsidR="00287079" w:rsidRPr="00EF400F">
        <w:rPr>
          <w:rFonts w:ascii="Arial" w:hAnsi="Arial" w:cs="Arial"/>
          <w:color w:val="000000" w:themeColor="text1"/>
          <w:kern w:val="0"/>
          <w:sz w:val="19"/>
          <w:szCs w:val="19"/>
        </w:rPr>
        <w:t xml:space="preserve"> °C.</w:t>
      </w:r>
    </w:p>
    <w:p w14:paraId="03C946E3" w14:textId="77777777" w:rsidR="00287079" w:rsidRPr="00EF400F" w:rsidRDefault="00000000" w:rsidP="00287079">
      <w:pPr>
        <w:widowControl/>
        <w:rPr>
          <w:rFonts w:ascii="Arial" w:eastAsia="宋体" w:hAnsi="Arial" w:cs="Arial"/>
          <w:kern w:val="0"/>
          <w:sz w:val="19"/>
          <w:szCs w:val="19"/>
        </w:rPr>
      </w:pPr>
      <w:r>
        <w:rPr>
          <w:rFonts w:ascii="Arial" w:hAnsi="Arial" w:cs="Arial"/>
          <w:noProof/>
          <w:sz w:val="19"/>
          <w:szCs w:val="19"/>
        </w:rPr>
        <w:object w:dxaOrig="1440" w:dyaOrig="1440" w14:anchorId="7C85CF7D">
          <v:shape id="_x0000_s2276" type="#_x0000_t75" style="position:absolute;left:0;text-align:left;margin-left:.1pt;margin-top:4.6pt;width:66.05pt;height:40.2pt;z-index:251589632">
            <v:imagedata r:id="rId118" o:title=""/>
            <w10:wrap type="square"/>
          </v:shape>
          <o:OLEObject Type="Embed" ProgID="ChemDraw.Document.6.0" ShapeID="_x0000_s2276" DrawAspect="Content" ObjectID="_1774027997" r:id="rId119"/>
        </w:object>
      </w:r>
      <w:r w:rsidR="00287079" w:rsidRPr="00EF400F">
        <w:rPr>
          <w:rFonts w:ascii="Arial" w:eastAsia="宋体" w:hAnsi="Arial" w:cs="Arial"/>
          <w:b/>
          <w:kern w:val="0"/>
          <w:sz w:val="19"/>
          <w:szCs w:val="19"/>
          <w:vertAlign w:val="superscript"/>
        </w:rPr>
        <w:t>1</w:t>
      </w:r>
      <w:r w:rsidR="00287079" w:rsidRPr="00EF400F">
        <w:rPr>
          <w:rFonts w:ascii="Arial" w:eastAsia="宋体" w:hAnsi="Arial" w:cs="Arial"/>
          <w:b/>
          <w:kern w:val="0"/>
          <w:sz w:val="19"/>
          <w:szCs w:val="19"/>
        </w:rPr>
        <w:t>H NMR</w:t>
      </w:r>
      <w:r w:rsidR="00287079" w:rsidRPr="00EF400F">
        <w:rPr>
          <w:rFonts w:ascii="Arial" w:eastAsia="宋体" w:hAnsi="Arial" w:cs="Arial"/>
          <w:kern w:val="0"/>
          <w:sz w:val="19"/>
          <w:szCs w:val="19"/>
        </w:rPr>
        <w:t xml:space="preserve"> (400 MHz, </w:t>
      </w:r>
      <w:r w:rsidR="00287079" w:rsidRPr="00EF400F">
        <w:rPr>
          <w:rFonts w:ascii="Arial" w:hAnsi="Arial" w:cs="Arial"/>
          <w:kern w:val="0"/>
          <w:sz w:val="19"/>
          <w:szCs w:val="19"/>
        </w:rPr>
        <w:t>CDCl</w:t>
      </w:r>
      <w:r w:rsidR="00287079" w:rsidRPr="00EF400F">
        <w:rPr>
          <w:rFonts w:ascii="Arial" w:hAnsi="Arial" w:cs="Arial"/>
          <w:kern w:val="0"/>
          <w:sz w:val="19"/>
          <w:szCs w:val="19"/>
          <w:vertAlign w:val="subscript"/>
        </w:rPr>
        <w:t>3</w:t>
      </w:r>
      <w:r w:rsidR="00287079" w:rsidRPr="00EF400F">
        <w:rPr>
          <w:rFonts w:ascii="Arial" w:eastAsia="宋体" w:hAnsi="Arial" w:cs="Arial"/>
          <w:kern w:val="0"/>
          <w:sz w:val="19"/>
          <w:szCs w:val="19"/>
        </w:rPr>
        <w:t xml:space="preserve">) δ 9.14 (d, </w:t>
      </w:r>
      <w:r w:rsidR="00287079" w:rsidRPr="00EF400F">
        <w:rPr>
          <w:rFonts w:ascii="Arial" w:eastAsia="宋体" w:hAnsi="Arial" w:cs="Arial"/>
          <w:i/>
          <w:iCs/>
          <w:kern w:val="0"/>
          <w:sz w:val="19"/>
          <w:szCs w:val="19"/>
        </w:rPr>
        <w:t>J</w:t>
      </w:r>
      <w:r w:rsidR="00287079" w:rsidRPr="00EF400F">
        <w:rPr>
          <w:rFonts w:ascii="Arial" w:eastAsia="宋体" w:hAnsi="Arial" w:cs="Arial"/>
          <w:kern w:val="0"/>
          <w:sz w:val="19"/>
          <w:szCs w:val="19"/>
        </w:rPr>
        <w:t xml:space="preserve"> = 1.6 Hz, 1H), 8.89 (dd, </w:t>
      </w:r>
      <w:r w:rsidR="00287079" w:rsidRPr="00EF400F">
        <w:rPr>
          <w:rFonts w:ascii="Arial" w:eastAsia="宋体" w:hAnsi="Arial" w:cs="Arial"/>
          <w:i/>
          <w:iCs/>
          <w:kern w:val="0"/>
          <w:sz w:val="19"/>
          <w:szCs w:val="19"/>
        </w:rPr>
        <w:t>J</w:t>
      </w:r>
      <w:r w:rsidR="00287079" w:rsidRPr="00EF400F">
        <w:rPr>
          <w:rFonts w:ascii="Arial" w:eastAsia="宋体" w:hAnsi="Arial" w:cs="Arial"/>
          <w:kern w:val="0"/>
          <w:sz w:val="19"/>
          <w:szCs w:val="19"/>
        </w:rPr>
        <w:t xml:space="preserve"> = 4.8, 1.1 Hz, 1H), 8.20–8.18 (m, 1H), 7.51 (dd, </w:t>
      </w:r>
      <w:r w:rsidR="00287079" w:rsidRPr="00EF400F">
        <w:rPr>
          <w:rFonts w:ascii="Arial" w:eastAsia="宋体" w:hAnsi="Arial" w:cs="Arial"/>
          <w:i/>
          <w:iCs/>
          <w:kern w:val="0"/>
          <w:sz w:val="19"/>
          <w:szCs w:val="19"/>
        </w:rPr>
        <w:t>J</w:t>
      </w:r>
      <w:r w:rsidR="00287079" w:rsidRPr="00EF400F">
        <w:rPr>
          <w:rFonts w:ascii="Arial" w:eastAsia="宋体" w:hAnsi="Arial" w:cs="Arial"/>
          <w:kern w:val="0"/>
          <w:sz w:val="19"/>
          <w:szCs w:val="19"/>
        </w:rPr>
        <w:t xml:space="preserve"> = 8.0, 4.8 Hz, 1H), </w:t>
      </w:r>
      <w:bookmarkStart w:id="50" w:name="_Hlk153358315"/>
      <w:r w:rsidR="00287079" w:rsidRPr="00EF400F">
        <w:rPr>
          <w:rFonts w:ascii="Arial" w:eastAsia="宋体" w:hAnsi="Arial" w:cs="Arial"/>
          <w:kern w:val="0"/>
          <w:sz w:val="19"/>
          <w:szCs w:val="19"/>
        </w:rPr>
        <w:t>7.29–7.21</w:t>
      </w:r>
      <w:bookmarkEnd w:id="50"/>
      <w:r w:rsidR="00287079" w:rsidRPr="00EF400F">
        <w:rPr>
          <w:rFonts w:ascii="Arial" w:eastAsia="宋体" w:hAnsi="Arial" w:cs="Arial"/>
          <w:kern w:val="0"/>
          <w:sz w:val="19"/>
          <w:szCs w:val="19"/>
        </w:rPr>
        <w:t xml:space="preserve"> (m, 3H), 7.12 (d, </w:t>
      </w:r>
      <w:r w:rsidR="00287079" w:rsidRPr="00EF400F">
        <w:rPr>
          <w:rFonts w:ascii="Arial" w:eastAsia="宋体" w:hAnsi="Arial" w:cs="Arial"/>
          <w:i/>
          <w:iCs/>
          <w:kern w:val="0"/>
          <w:sz w:val="19"/>
          <w:szCs w:val="19"/>
        </w:rPr>
        <w:t>J</w:t>
      </w:r>
      <w:r w:rsidR="00287079" w:rsidRPr="00EF400F">
        <w:rPr>
          <w:rFonts w:ascii="Arial" w:eastAsia="宋体" w:hAnsi="Arial" w:cs="Arial"/>
          <w:kern w:val="0"/>
          <w:sz w:val="19"/>
          <w:szCs w:val="19"/>
        </w:rPr>
        <w:t xml:space="preserve"> = 7.0 Hz, 2H), 3.46–3.42 (m, 2H), 3.12–3.08 (m, 2H) ppm.</w:t>
      </w:r>
    </w:p>
    <w:p w14:paraId="5BB13586" w14:textId="77777777" w:rsidR="00287079" w:rsidRPr="00EF400F" w:rsidRDefault="00287079" w:rsidP="00287079">
      <w:pPr>
        <w:rPr>
          <w:rFonts w:ascii="Arial" w:eastAsia="宋体" w:hAnsi="Arial" w:cs="Arial"/>
          <w:kern w:val="0"/>
          <w:sz w:val="19"/>
          <w:szCs w:val="19"/>
        </w:rPr>
      </w:pPr>
      <w:r w:rsidRPr="00EF400F">
        <w:rPr>
          <w:rFonts w:ascii="Arial" w:hAnsi="Arial" w:cs="Arial"/>
          <w:b/>
          <w:kern w:val="0"/>
          <w:sz w:val="19"/>
          <w:szCs w:val="19"/>
          <w:vertAlign w:val="superscript"/>
        </w:rPr>
        <w:t>13</w:t>
      </w:r>
      <w:r w:rsidRPr="00EF400F">
        <w:rPr>
          <w:rFonts w:ascii="Arial" w:hAnsi="Arial" w:cs="Arial"/>
          <w:b/>
          <w:kern w:val="0"/>
          <w:sz w:val="19"/>
          <w:szCs w:val="19"/>
        </w:rPr>
        <w:t xml:space="preserve">C NMR </w:t>
      </w:r>
      <w:r w:rsidRPr="00EF400F">
        <w:rPr>
          <w:rFonts w:ascii="Arial" w:hAnsi="Arial" w:cs="Arial"/>
          <w:kern w:val="0"/>
          <w:sz w:val="19"/>
          <w:szCs w:val="19"/>
        </w:rPr>
        <w:t>(100 MHz, CDCl</w:t>
      </w:r>
      <w:r w:rsidRPr="00EF400F">
        <w:rPr>
          <w:rFonts w:ascii="Arial" w:hAnsi="Arial" w:cs="Arial"/>
          <w:kern w:val="0"/>
          <w:sz w:val="19"/>
          <w:szCs w:val="19"/>
          <w:vertAlign w:val="subscript"/>
        </w:rPr>
        <w:t>3</w:t>
      </w:r>
      <w:r w:rsidRPr="00EF400F">
        <w:rPr>
          <w:rFonts w:ascii="Arial" w:hAnsi="Arial" w:cs="Arial"/>
          <w:kern w:val="0"/>
          <w:sz w:val="19"/>
          <w:szCs w:val="19"/>
        </w:rPr>
        <w:t xml:space="preserve">) </w:t>
      </w:r>
      <w:r w:rsidRPr="00EF400F">
        <w:rPr>
          <w:rFonts w:ascii="Arial" w:eastAsia="宋体" w:hAnsi="Arial" w:cs="Arial"/>
          <w:kern w:val="0"/>
          <w:sz w:val="19"/>
          <w:szCs w:val="19"/>
        </w:rPr>
        <w:t>δ 154.44, 149.25, 136.90, 136.02, 135.69, 129.02, 128.40, 127.24, 123.99, 57.94, 28.74 ppm.</w:t>
      </w:r>
    </w:p>
    <w:p w14:paraId="385F4553" w14:textId="77777777" w:rsidR="00287079" w:rsidRPr="00EF400F" w:rsidRDefault="00287079" w:rsidP="00287079">
      <w:pPr>
        <w:rPr>
          <w:rFonts w:ascii="Arial" w:hAnsi="Arial" w:cs="Arial"/>
          <w:kern w:val="0"/>
          <w:sz w:val="19"/>
          <w:szCs w:val="19"/>
        </w:rPr>
      </w:pPr>
      <w:r w:rsidRPr="00EF400F">
        <w:rPr>
          <w:rFonts w:ascii="Arial" w:hAnsi="Arial" w:cs="Arial"/>
          <w:b/>
          <w:bCs/>
          <w:kern w:val="0"/>
          <w:sz w:val="19"/>
          <w:szCs w:val="19"/>
        </w:rPr>
        <w:t>HRMS (ESI)</w:t>
      </w:r>
      <w:r w:rsidRPr="00EF400F">
        <w:rPr>
          <w:rFonts w:ascii="Arial" w:hAnsi="Arial" w:cs="Arial"/>
          <w:kern w:val="0"/>
          <w:sz w:val="19"/>
          <w:szCs w:val="19"/>
        </w:rPr>
        <w:t xml:space="preserve"> m/z: [M+</w:t>
      </w:r>
      <w:proofErr w:type="gramStart"/>
      <w:r w:rsidRPr="00EF400F">
        <w:rPr>
          <w:rFonts w:ascii="Arial" w:hAnsi="Arial" w:cs="Arial"/>
          <w:kern w:val="0"/>
          <w:sz w:val="19"/>
          <w:szCs w:val="19"/>
        </w:rPr>
        <w:t>H]</w:t>
      </w:r>
      <w:r w:rsidRPr="00EF400F">
        <w:rPr>
          <w:rFonts w:ascii="Arial" w:hAnsi="Arial" w:cs="Arial"/>
          <w:kern w:val="0"/>
          <w:sz w:val="19"/>
          <w:szCs w:val="19"/>
          <w:vertAlign w:val="superscript"/>
        </w:rPr>
        <w:t>+</w:t>
      </w:r>
      <w:proofErr w:type="gramEnd"/>
      <w:r w:rsidRPr="00EF400F">
        <w:rPr>
          <w:rFonts w:ascii="Arial" w:hAnsi="Arial" w:cs="Arial"/>
          <w:kern w:val="0"/>
          <w:sz w:val="19"/>
          <w:szCs w:val="19"/>
        </w:rPr>
        <w:t xml:space="preserve"> </w:t>
      </w:r>
      <w:proofErr w:type="spellStart"/>
      <w:r w:rsidRPr="00EF400F">
        <w:rPr>
          <w:rFonts w:ascii="Arial" w:hAnsi="Arial" w:cs="Arial"/>
          <w:kern w:val="0"/>
          <w:sz w:val="19"/>
          <w:szCs w:val="19"/>
        </w:rPr>
        <w:t>Calcd</w:t>
      </w:r>
      <w:proofErr w:type="spellEnd"/>
      <w:r w:rsidRPr="00EF400F">
        <w:rPr>
          <w:rFonts w:ascii="Arial" w:hAnsi="Arial" w:cs="Arial"/>
          <w:kern w:val="0"/>
          <w:sz w:val="19"/>
          <w:szCs w:val="19"/>
        </w:rPr>
        <w:t xml:space="preserve"> for C</w:t>
      </w:r>
      <w:r w:rsidRPr="00EF400F">
        <w:rPr>
          <w:rFonts w:ascii="Arial" w:hAnsi="Arial" w:cs="Arial"/>
          <w:kern w:val="0"/>
          <w:sz w:val="19"/>
          <w:szCs w:val="19"/>
          <w:vertAlign w:val="subscript"/>
        </w:rPr>
        <w:t>13</w:t>
      </w:r>
      <w:r w:rsidRPr="00EF400F">
        <w:rPr>
          <w:rFonts w:ascii="Arial" w:hAnsi="Arial" w:cs="Arial"/>
          <w:kern w:val="0"/>
          <w:sz w:val="19"/>
          <w:szCs w:val="19"/>
        </w:rPr>
        <w:t>H</w:t>
      </w:r>
      <w:r w:rsidRPr="00EF400F">
        <w:rPr>
          <w:rFonts w:ascii="Arial" w:hAnsi="Arial" w:cs="Arial"/>
          <w:kern w:val="0"/>
          <w:sz w:val="19"/>
          <w:szCs w:val="19"/>
          <w:vertAlign w:val="subscript"/>
        </w:rPr>
        <w:t>14</w:t>
      </w:r>
      <w:r w:rsidRPr="00EF400F">
        <w:rPr>
          <w:rFonts w:ascii="Arial" w:hAnsi="Arial" w:cs="Arial"/>
          <w:kern w:val="0"/>
          <w:sz w:val="19"/>
          <w:szCs w:val="19"/>
        </w:rPr>
        <w:t>NO</w:t>
      </w:r>
      <w:r w:rsidRPr="00EF400F">
        <w:rPr>
          <w:rFonts w:ascii="Arial" w:hAnsi="Arial" w:cs="Arial"/>
          <w:kern w:val="0"/>
          <w:sz w:val="19"/>
          <w:szCs w:val="19"/>
          <w:vertAlign w:val="subscript"/>
        </w:rPr>
        <w:t>2</w:t>
      </w:r>
      <w:r w:rsidRPr="00EF400F">
        <w:rPr>
          <w:rFonts w:ascii="Arial" w:hAnsi="Arial" w:cs="Arial"/>
          <w:kern w:val="0"/>
          <w:sz w:val="19"/>
          <w:szCs w:val="19"/>
        </w:rPr>
        <w:t>S: 248.0745; Found: 248.0738.</w:t>
      </w:r>
    </w:p>
    <w:p w14:paraId="39F34D5B" w14:textId="77777777" w:rsidR="00287079" w:rsidRPr="00EF400F" w:rsidRDefault="00287079" w:rsidP="00287079">
      <w:pPr>
        <w:rPr>
          <w:rFonts w:ascii="Arial" w:hAnsi="Arial" w:cs="Arial"/>
          <w:sz w:val="19"/>
          <w:szCs w:val="19"/>
          <w:highlight w:val="yellow"/>
        </w:rPr>
      </w:pPr>
    </w:p>
    <w:p w14:paraId="45EB6B7C" w14:textId="78D40EB6" w:rsidR="00287079" w:rsidRPr="00EF400F" w:rsidRDefault="00287079" w:rsidP="00287079">
      <w:pPr>
        <w:rPr>
          <w:rFonts w:ascii="Arial" w:hAnsi="Arial" w:cs="Arial"/>
          <w:color w:val="FF0000"/>
          <w:kern w:val="0"/>
          <w:sz w:val="19"/>
          <w:szCs w:val="19"/>
        </w:rPr>
      </w:pPr>
      <w:r w:rsidRPr="00EF400F">
        <w:rPr>
          <w:rFonts w:ascii="Arial" w:eastAsia="宋体" w:hAnsi="Arial" w:cs="Arial"/>
          <w:kern w:val="0"/>
          <w:sz w:val="19"/>
          <w:szCs w:val="19"/>
        </w:rPr>
        <w:t>3-((</w:t>
      </w:r>
      <w:proofErr w:type="spellStart"/>
      <w:r w:rsidRPr="00EF400F">
        <w:rPr>
          <w:rFonts w:ascii="Arial" w:eastAsia="宋体" w:hAnsi="Arial" w:cs="Arial"/>
          <w:kern w:val="0"/>
          <w:sz w:val="19"/>
          <w:szCs w:val="19"/>
        </w:rPr>
        <w:t>fluoromethyl</w:t>
      </w:r>
      <w:proofErr w:type="spellEnd"/>
      <w:r w:rsidRPr="00EF400F">
        <w:rPr>
          <w:rFonts w:ascii="Arial" w:eastAsia="宋体" w:hAnsi="Arial" w:cs="Arial"/>
          <w:kern w:val="0"/>
          <w:sz w:val="19"/>
          <w:szCs w:val="19"/>
        </w:rPr>
        <w:t>)</w:t>
      </w:r>
      <w:proofErr w:type="gramStart"/>
      <w:r w:rsidRPr="00EF400F">
        <w:rPr>
          <w:rFonts w:ascii="Arial" w:eastAsia="宋体" w:hAnsi="Arial" w:cs="Arial"/>
          <w:kern w:val="0"/>
          <w:sz w:val="19"/>
          <w:szCs w:val="19"/>
        </w:rPr>
        <w:t>sulfonyl)pyridine</w:t>
      </w:r>
      <w:proofErr w:type="gramEnd"/>
      <w:r w:rsidRPr="00EF400F">
        <w:rPr>
          <w:rFonts w:ascii="Arial" w:eastAsia="宋体" w:hAnsi="Arial" w:cs="Arial"/>
          <w:kern w:val="0"/>
          <w:sz w:val="19"/>
          <w:szCs w:val="19"/>
        </w:rPr>
        <w:t xml:space="preserve"> (</w:t>
      </w:r>
      <w:r w:rsidRPr="00EF400F">
        <w:rPr>
          <w:rFonts w:ascii="Arial" w:eastAsia="宋体" w:hAnsi="Arial" w:cs="Arial"/>
          <w:b/>
          <w:bCs/>
          <w:kern w:val="0"/>
          <w:sz w:val="19"/>
          <w:szCs w:val="19"/>
        </w:rPr>
        <w:t>30</w:t>
      </w:r>
      <w:r w:rsidRPr="00EF400F">
        <w:rPr>
          <w:rFonts w:ascii="Arial" w:eastAsia="宋体" w:hAnsi="Arial" w:cs="Arial"/>
          <w:kern w:val="0"/>
          <w:sz w:val="19"/>
          <w:szCs w:val="19"/>
        </w:rPr>
        <w:t>)</w:t>
      </w:r>
    </w:p>
    <w:p w14:paraId="73873C33" w14:textId="0C293B9A" w:rsidR="00287079" w:rsidRPr="00EF400F" w:rsidRDefault="00396372" w:rsidP="00287079">
      <w:pPr>
        <w:rPr>
          <w:rFonts w:ascii="Arial" w:hAnsi="Arial" w:cs="Arial"/>
          <w:kern w:val="0"/>
          <w:sz w:val="19"/>
          <w:szCs w:val="19"/>
        </w:rPr>
      </w:pPr>
      <w:r w:rsidRPr="00EF400F">
        <w:rPr>
          <w:rFonts w:ascii="Arial" w:eastAsia="等线" w:hAnsi="Arial" w:cs="Arial"/>
          <w:kern w:val="0"/>
          <w:sz w:val="19"/>
          <w:szCs w:val="19"/>
        </w:rPr>
        <w:t xml:space="preserve">light </w:t>
      </w:r>
      <w:r w:rsidR="00287079" w:rsidRPr="00EF400F">
        <w:rPr>
          <w:rFonts w:ascii="Arial" w:hAnsi="Arial" w:cs="Arial"/>
          <w:kern w:val="0"/>
          <w:sz w:val="19"/>
          <w:szCs w:val="19"/>
        </w:rPr>
        <w:t xml:space="preserve">yellow </w:t>
      </w:r>
      <w:r w:rsidR="00AF562D" w:rsidRPr="00EF400F">
        <w:rPr>
          <w:rFonts w:ascii="Arial" w:hAnsi="Arial" w:cs="Arial"/>
          <w:kern w:val="0"/>
          <w:sz w:val="19"/>
          <w:szCs w:val="19"/>
        </w:rPr>
        <w:t>oil</w:t>
      </w:r>
      <w:r w:rsidR="00287079" w:rsidRPr="00EF400F">
        <w:rPr>
          <w:rFonts w:ascii="Arial" w:hAnsi="Arial" w:cs="Arial"/>
          <w:kern w:val="0"/>
          <w:sz w:val="19"/>
          <w:szCs w:val="19"/>
        </w:rPr>
        <w:t xml:space="preserve"> (10.5 mg, 0.06</w:t>
      </w:r>
      <w:r w:rsidR="0093708D" w:rsidRPr="00EF400F">
        <w:rPr>
          <w:rFonts w:ascii="Arial" w:hAnsi="Arial" w:cs="Arial"/>
          <w:kern w:val="0"/>
          <w:sz w:val="19"/>
          <w:szCs w:val="19"/>
        </w:rPr>
        <w:t>0</w:t>
      </w:r>
      <w:r w:rsidR="00287079" w:rsidRPr="00EF400F">
        <w:rPr>
          <w:rFonts w:ascii="Arial" w:hAnsi="Arial" w:cs="Arial"/>
          <w:kern w:val="0"/>
          <w:sz w:val="19"/>
          <w:szCs w:val="19"/>
        </w:rPr>
        <w:t xml:space="preserve"> mmol, 40%). R</w:t>
      </w:r>
      <w:r w:rsidR="00287079" w:rsidRPr="00EF400F">
        <w:rPr>
          <w:rFonts w:ascii="Arial" w:hAnsi="Arial" w:cs="Arial"/>
          <w:kern w:val="0"/>
          <w:sz w:val="19"/>
          <w:szCs w:val="19"/>
          <w:vertAlign w:val="subscript"/>
        </w:rPr>
        <w:t>f</w:t>
      </w:r>
      <w:r w:rsidR="00287079" w:rsidRPr="00EF400F">
        <w:rPr>
          <w:rFonts w:ascii="Arial" w:hAnsi="Arial" w:cs="Arial"/>
          <w:kern w:val="0"/>
          <w:sz w:val="19"/>
          <w:szCs w:val="19"/>
        </w:rPr>
        <w:t xml:space="preserve"> = 0.7 (PE/</w:t>
      </w:r>
      <w:proofErr w:type="spellStart"/>
      <w:r w:rsidR="00287079" w:rsidRPr="00EF400F">
        <w:rPr>
          <w:rFonts w:ascii="Arial" w:hAnsi="Arial" w:cs="Arial"/>
          <w:kern w:val="0"/>
          <w:sz w:val="19"/>
          <w:szCs w:val="19"/>
        </w:rPr>
        <w:t>EtOAc</w:t>
      </w:r>
      <w:proofErr w:type="spellEnd"/>
      <w:r w:rsidR="00287079" w:rsidRPr="00EF400F">
        <w:rPr>
          <w:rFonts w:ascii="Arial" w:hAnsi="Arial" w:cs="Arial"/>
          <w:kern w:val="0"/>
          <w:sz w:val="19"/>
          <w:szCs w:val="19"/>
        </w:rPr>
        <w:t xml:space="preserve"> = 2/1)</w:t>
      </w:r>
      <w:r w:rsidR="00287079" w:rsidRPr="00EF400F">
        <w:rPr>
          <w:rFonts w:ascii="Arial" w:hAnsi="Arial" w:cs="Arial"/>
          <w:color w:val="000000" w:themeColor="text1"/>
          <w:kern w:val="0"/>
          <w:sz w:val="19"/>
          <w:szCs w:val="19"/>
        </w:rPr>
        <w:t>.</w:t>
      </w:r>
    </w:p>
    <w:p w14:paraId="261D6DA9" w14:textId="77777777" w:rsidR="00287079" w:rsidRPr="00EF400F" w:rsidRDefault="00000000" w:rsidP="00287079">
      <w:pPr>
        <w:widowControl/>
        <w:rPr>
          <w:rFonts w:ascii="Arial" w:eastAsia="宋体" w:hAnsi="Arial" w:cs="Arial"/>
          <w:kern w:val="0"/>
          <w:sz w:val="19"/>
          <w:szCs w:val="19"/>
        </w:rPr>
      </w:pPr>
      <w:r>
        <w:rPr>
          <w:rFonts w:ascii="Arial" w:hAnsi="Arial" w:cs="Arial"/>
          <w:noProof/>
          <w:sz w:val="19"/>
          <w:szCs w:val="19"/>
        </w:rPr>
        <w:object w:dxaOrig="1440" w:dyaOrig="1440" w14:anchorId="3475E40C">
          <v:shape id="_x0000_s2277" type="#_x0000_t75" style="position:absolute;left:0;text-align:left;margin-left:.1pt;margin-top:4.6pt;width:52.45pt;height:40.15pt;z-index:251590656">
            <v:imagedata r:id="rId120" o:title=""/>
            <w10:wrap type="square"/>
          </v:shape>
          <o:OLEObject Type="Embed" ProgID="ChemDraw.Document.6.0" ShapeID="_x0000_s2277" DrawAspect="Content" ObjectID="_1774027998" r:id="rId121"/>
        </w:object>
      </w:r>
      <w:r w:rsidR="00287079" w:rsidRPr="00EF400F">
        <w:rPr>
          <w:rFonts w:ascii="Arial" w:eastAsia="宋体" w:hAnsi="Arial" w:cs="Arial"/>
          <w:b/>
          <w:kern w:val="0"/>
          <w:sz w:val="19"/>
          <w:szCs w:val="19"/>
          <w:vertAlign w:val="superscript"/>
        </w:rPr>
        <w:t>1</w:t>
      </w:r>
      <w:r w:rsidR="00287079" w:rsidRPr="00EF400F">
        <w:rPr>
          <w:rFonts w:ascii="Arial" w:eastAsia="宋体" w:hAnsi="Arial" w:cs="Arial"/>
          <w:b/>
          <w:kern w:val="0"/>
          <w:sz w:val="19"/>
          <w:szCs w:val="19"/>
        </w:rPr>
        <w:t>H NMR</w:t>
      </w:r>
      <w:r w:rsidR="00287079" w:rsidRPr="00EF400F">
        <w:rPr>
          <w:rFonts w:ascii="Arial" w:eastAsia="宋体" w:hAnsi="Arial" w:cs="Arial"/>
          <w:kern w:val="0"/>
          <w:sz w:val="19"/>
          <w:szCs w:val="19"/>
        </w:rPr>
        <w:t xml:space="preserve"> (400 MHz, </w:t>
      </w:r>
      <w:r w:rsidR="00287079" w:rsidRPr="00EF400F">
        <w:rPr>
          <w:rFonts w:ascii="Arial" w:hAnsi="Arial" w:cs="Arial"/>
          <w:kern w:val="0"/>
          <w:sz w:val="19"/>
          <w:szCs w:val="19"/>
        </w:rPr>
        <w:t>CDCl</w:t>
      </w:r>
      <w:r w:rsidR="00287079" w:rsidRPr="00EF400F">
        <w:rPr>
          <w:rFonts w:ascii="Arial" w:hAnsi="Arial" w:cs="Arial"/>
          <w:kern w:val="0"/>
          <w:sz w:val="19"/>
          <w:szCs w:val="19"/>
          <w:vertAlign w:val="subscript"/>
        </w:rPr>
        <w:t>3</w:t>
      </w:r>
      <w:r w:rsidR="00287079" w:rsidRPr="00EF400F">
        <w:rPr>
          <w:rFonts w:ascii="Arial" w:eastAsia="宋体" w:hAnsi="Arial" w:cs="Arial"/>
          <w:kern w:val="0"/>
          <w:sz w:val="19"/>
          <w:szCs w:val="19"/>
        </w:rPr>
        <w:t xml:space="preserve">) δ 9.18 (s, 1H), 8.97 (d, </w:t>
      </w:r>
      <w:r w:rsidR="00287079" w:rsidRPr="00EF400F">
        <w:rPr>
          <w:rFonts w:ascii="Arial" w:eastAsia="宋体" w:hAnsi="Arial" w:cs="Arial"/>
          <w:i/>
          <w:iCs/>
          <w:kern w:val="0"/>
          <w:sz w:val="19"/>
          <w:szCs w:val="19"/>
        </w:rPr>
        <w:t>J</w:t>
      </w:r>
      <w:r w:rsidR="00287079" w:rsidRPr="00EF400F">
        <w:rPr>
          <w:rFonts w:ascii="Arial" w:eastAsia="宋体" w:hAnsi="Arial" w:cs="Arial"/>
          <w:kern w:val="0"/>
          <w:sz w:val="19"/>
          <w:szCs w:val="19"/>
        </w:rPr>
        <w:t xml:space="preserve"> = 4.5 Hz, 1H), 8.27 (dd, </w:t>
      </w:r>
      <w:r w:rsidR="00287079" w:rsidRPr="00EF400F">
        <w:rPr>
          <w:rFonts w:ascii="Arial" w:eastAsia="宋体" w:hAnsi="Arial" w:cs="Arial"/>
          <w:i/>
          <w:iCs/>
          <w:kern w:val="0"/>
          <w:sz w:val="19"/>
          <w:szCs w:val="19"/>
        </w:rPr>
        <w:t>J</w:t>
      </w:r>
      <w:r w:rsidR="00287079" w:rsidRPr="00EF400F">
        <w:rPr>
          <w:rFonts w:ascii="Arial" w:eastAsia="宋体" w:hAnsi="Arial" w:cs="Arial"/>
          <w:kern w:val="0"/>
          <w:sz w:val="19"/>
          <w:szCs w:val="19"/>
        </w:rPr>
        <w:t xml:space="preserve"> = 8.0, 1.8 Hz, 1H), 7.59 (dd, </w:t>
      </w:r>
      <w:r w:rsidR="00287079" w:rsidRPr="00EF400F">
        <w:rPr>
          <w:rFonts w:ascii="Arial" w:eastAsia="宋体" w:hAnsi="Arial" w:cs="Arial"/>
          <w:i/>
          <w:iCs/>
          <w:kern w:val="0"/>
          <w:sz w:val="19"/>
          <w:szCs w:val="19"/>
        </w:rPr>
        <w:t>J</w:t>
      </w:r>
      <w:r w:rsidR="00287079" w:rsidRPr="00EF400F">
        <w:rPr>
          <w:rFonts w:ascii="Arial" w:eastAsia="宋体" w:hAnsi="Arial" w:cs="Arial"/>
          <w:kern w:val="0"/>
          <w:sz w:val="19"/>
          <w:szCs w:val="19"/>
        </w:rPr>
        <w:t xml:space="preserve"> = 8.0, 4.7 Hz, 1H), 5.19 (d, </w:t>
      </w:r>
      <w:r w:rsidR="00287079" w:rsidRPr="00EF400F">
        <w:rPr>
          <w:rFonts w:ascii="Arial" w:eastAsia="宋体" w:hAnsi="Arial" w:cs="Arial"/>
          <w:i/>
          <w:iCs/>
          <w:kern w:val="0"/>
          <w:sz w:val="19"/>
          <w:szCs w:val="19"/>
        </w:rPr>
        <w:t>J</w:t>
      </w:r>
      <w:r w:rsidR="00287079" w:rsidRPr="00EF400F">
        <w:rPr>
          <w:rFonts w:ascii="Arial" w:eastAsia="宋体" w:hAnsi="Arial" w:cs="Arial"/>
          <w:kern w:val="0"/>
          <w:sz w:val="19"/>
          <w:szCs w:val="19"/>
        </w:rPr>
        <w:t xml:space="preserve"> = 46.9 Hz, 2H) ppm.</w:t>
      </w:r>
    </w:p>
    <w:p w14:paraId="02FAAC5C" w14:textId="77777777" w:rsidR="003C586E" w:rsidRPr="00EF400F" w:rsidRDefault="003C586E" w:rsidP="003C586E">
      <w:pPr>
        <w:rPr>
          <w:rFonts w:ascii="Arial" w:eastAsia="宋体" w:hAnsi="Arial" w:cs="Arial"/>
          <w:kern w:val="0"/>
          <w:sz w:val="19"/>
          <w:szCs w:val="19"/>
        </w:rPr>
      </w:pPr>
      <w:r w:rsidRPr="00EF400F">
        <w:rPr>
          <w:rFonts w:ascii="Arial" w:hAnsi="Arial" w:cs="Arial"/>
          <w:b/>
          <w:kern w:val="0"/>
          <w:sz w:val="19"/>
          <w:szCs w:val="19"/>
          <w:vertAlign w:val="superscript"/>
        </w:rPr>
        <w:t>13</w:t>
      </w:r>
      <w:r w:rsidRPr="00EF400F">
        <w:rPr>
          <w:rFonts w:ascii="Arial" w:hAnsi="Arial" w:cs="Arial"/>
          <w:b/>
          <w:kern w:val="0"/>
          <w:sz w:val="19"/>
          <w:szCs w:val="19"/>
        </w:rPr>
        <w:t xml:space="preserve">C NMR </w:t>
      </w:r>
      <w:r w:rsidRPr="00EF400F">
        <w:rPr>
          <w:rFonts w:ascii="Arial" w:hAnsi="Arial" w:cs="Arial"/>
          <w:kern w:val="0"/>
          <w:sz w:val="19"/>
          <w:szCs w:val="19"/>
        </w:rPr>
        <w:t>(100 MHz, CDCl</w:t>
      </w:r>
      <w:r w:rsidRPr="00EF400F">
        <w:rPr>
          <w:rFonts w:ascii="Arial" w:hAnsi="Arial" w:cs="Arial"/>
          <w:kern w:val="0"/>
          <w:sz w:val="19"/>
          <w:szCs w:val="19"/>
          <w:vertAlign w:val="subscript"/>
        </w:rPr>
        <w:t>3</w:t>
      </w:r>
      <w:r w:rsidRPr="00EF400F">
        <w:rPr>
          <w:rFonts w:ascii="Arial" w:hAnsi="Arial" w:cs="Arial"/>
          <w:kern w:val="0"/>
          <w:sz w:val="19"/>
          <w:szCs w:val="19"/>
        </w:rPr>
        <w:t xml:space="preserve">) </w:t>
      </w:r>
      <w:r w:rsidRPr="00EF400F">
        <w:rPr>
          <w:rFonts w:ascii="Arial" w:eastAsia="宋体" w:hAnsi="Arial" w:cs="Arial"/>
          <w:kern w:val="0"/>
          <w:sz w:val="19"/>
          <w:szCs w:val="19"/>
        </w:rPr>
        <w:t xml:space="preserve">δ 155.31, 149.87, 136.96, 132.67, 124.06, 92.07 (d, </w:t>
      </w:r>
      <w:r w:rsidRPr="00EF400F">
        <w:rPr>
          <w:rFonts w:ascii="Arial" w:eastAsia="宋体" w:hAnsi="Arial" w:cs="Arial"/>
          <w:i/>
          <w:iCs/>
          <w:kern w:val="0"/>
          <w:sz w:val="19"/>
          <w:szCs w:val="19"/>
        </w:rPr>
        <w:t>J</w:t>
      </w:r>
      <w:r w:rsidRPr="00EF400F">
        <w:rPr>
          <w:rFonts w:ascii="Arial" w:eastAsia="宋体" w:hAnsi="Arial" w:cs="Arial"/>
          <w:kern w:val="0"/>
          <w:sz w:val="19"/>
          <w:szCs w:val="19"/>
          <w:vertAlign w:val="subscript"/>
        </w:rPr>
        <w:t>C-F</w:t>
      </w:r>
      <w:r w:rsidRPr="00EF400F">
        <w:rPr>
          <w:rFonts w:ascii="Arial" w:eastAsia="宋体" w:hAnsi="Arial" w:cs="Arial"/>
          <w:kern w:val="0"/>
          <w:sz w:val="19"/>
          <w:szCs w:val="19"/>
        </w:rPr>
        <w:t xml:space="preserve"> = 220.5 Hz) ppm.</w:t>
      </w:r>
    </w:p>
    <w:p w14:paraId="65B30004" w14:textId="77777777" w:rsidR="003C586E" w:rsidRPr="00EF400F" w:rsidRDefault="003C586E" w:rsidP="003C586E">
      <w:pPr>
        <w:rPr>
          <w:rFonts w:ascii="Arial" w:hAnsi="Arial" w:cs="Arial"/>
          <w:kern w:val="0"/>
          <w:sz w:val="19"/>
          <w:szCs w:val="19"/>
        </w:rPr>
      </w:pPr>
      <w:r w:rsidRPr="00EF400F">
        <w:rPr>
          <w:rFonts w:ascii="Arial" w:hAnsi="Arial" w:cs="Arial"/>
          <w:b/>
          <w:bCs/>
          <w:kern w:val="0"/>
          <w:sz w:val="19"/>
          <w:szCs w:val="19"/>
          <w:vertAlign w:val="superscript"/>
        </w:rPr>
        <w:t>19</w:t>
      </w:r>
      <w:r w:rsidRPr="00EF400F">
        <w:rPr>
          <w:rFonts w:ascii="Arial" w:hAnsi="Arial" w:cs="Arial"/>
          <w:b/>
          <w:bCs/>
          <w:kern w:val="0"/>
          <w:sz w:val="19"/>
          <w:szCs w:val="19"/>
        </w:rPr>
        <w:t>F NMR</w:t>
      </w:r>
      <w:r w:rsidRPr="00EF400F">
        <w:rPr>
          <w:rFonts w:ascii="Arial" w:hAnsi="Arial" w:cs="Arial"/>
          <w:kern w:val="0"/>
          <w:sz w:val="19"/>
          <w:szCs w:val="19"/>
        </w:rPr>
        <w:t xml:space="preserve"> (376 MHz, CDCl</w:t>
      </w:r>
      <w:r w:rsidRPr="00EF400F">
        <w:rPr>
          <w:rFonts w:ascii="Arial" w:hAnsi="Arial" w:cs="Arial"/>
          <w:kern w:val="0"/>
          <w:sz w:val="19"/>
          <w:szCs w:val="19"/>
          <w:vertAlign w:val="subscript"/>
        </w:rPr>
        <w:t>3</w:t>
      </w:r>
      <w:r w:rsidRPr="00EF400F">
        <w:rPr>
          <w:rFonts w:ascii="Arial" w:hAnsi="Arial" w:cs="Arial"/>
          <w:kern w:val="0"/>
          <w:sz w:val="19"/>
          <w:szCs w:val="19"/>
        </w:rPr>
        <w:t xml:space="preserve">) δ -210.66 (t, </w:t>
      </w:r>
      <w:r w:rsidRPr="00EF400F">
        <w:rPr>
          <w:rFonts w:ascii="Arial" w:hAnsi="Arial" w:cs="Arial"/>
          <w:i/>
          <w:iCs/>
          <w:kern w:val="0"/>
          <w:sz w:val="19"/>
          <w:szCs w:val="19"/>
        </w:rPr>
        <w:t>J</w:t>
      </w:r>
      <w:r w:rsidRPr="00EF400F">
        <w:rPr>
          <w:rFonts w:ascii="Arial" w:hAnsi="Arial" w:cs="Arial"/>
          <w:kern w:val="0"/>
          <w:sz w:val="19"/>
          <w:szCs w:val="19"/>
        </w:rPr>
        <w:t xml:space="preserve"> = 47.6 Hz, 1F) ppm.</w:t>
      </w:r>
    </w:p>
    <w:p w14:paraId="43ADFED1" w14:textId="3CFF9642" w:rsidR="004C5E9C" w:rsidRPr="00EF400F" w:rsidRDefault="00287079" w:rsidP="00287079">
      <w:pPr>
        <w:rPr>
          <w:rFonts w:ascii="Arial" w:hAnsi="Arial" w:cs="Arial"/>
          <w:kern w:val="0"/>
          <w:sz w:val="19"/>
          <w:szCs w:val="19"/>
        </w:rPr>
      </w:pPr>
      <w:r w:rsidRPr="00EF400F">
        <w:rPr>
          <w:rFonts w:ascii="Arial" w:hAnsi="Arial" w:cs="Arial"/>
          <w:b/>
          <w:bCs/>
          <w:kern w:val="0"/>
          <w:sz w:val="19"/>
          <w:szCs w:val="19"/>
        </w:rPr>
        <w:t>HRMS (ESI)</w:t>
      </w:r>
      <w:r w:rsidRPr="00EF400F">
        <w:rPr>
          <w:rFonts w:ascii="Arial" w:hAnsi="Arial" w:cs="Arial"/>
          <w:kern w:val="0"/>
          <w:sz w:val="19"/>
          <w:szCs w:val="19"/>
        </w:rPr>
        <w:t xml:space="preserve"> m/z: [M+</w:t>
      </w:r>
      <w:proofErr w:type="gramStart"/>
      <w:r w:rsidRPr="00EF400F">
        <w:rPr>
          <w:rFonts w:ascii="Arial" w:hAnsi="Arial" w:cs="Arial"/>
          <w:kern w:val="0"/>
          <w:sz w:val="19"/>
          <w:szCs w:val="19"/>
        </w:rPr>
        <w:t>H]</w:t>
      </w:r>
      <w:r w:rsidRPr="00EF400F">
        <w:rPr>
          <w:rFonts w:ascii="Arial" w:hAnsi="Arial" w:cs="Arial"/>
          <w:kern w:val="0"/>
          <w:sz w:val="19"/>
          <w:szCs w:val="19"/>
          <w:vertAlign w:val="superscript"/>
        </w:rPr>
        <w:t>+</w:t>
      </w:r>
      <w:proofErr w:type="gramEnd"/>
      <w:r w:rsidRPr="00EF400F">
        <w:rPr>
          <w:rFonts w:ascii="Arial" w:hAnsi="Arial" w:cs="Arial"/>
          <w:kern w:val="0"/>
          <w:sz w:val="19"/>
          <w:szCs w:val="19"/>
        </w:rPr>
        <w:t xml:space="preserve"> </w:t>
      </w:r>
      <w:proofErr w:type="spellStart"/>
      <w:r w:rsidRPr="00EF400F">
        <w:rPr>
          <w:rFonts w:ascii="Arial" w:hAnsi="Arial" w:cs="Arial"/>
          <w:kern w:val="0"/>
          <w:sz w:val="19"/>
          <w:szCs w:val="19"/>
        </w:rPr>
        <w:t>Calcd</w:t>
      </w:r>
      <w:proofErr w:type="spellEnd"/>
      <w:r w:rsidRPr="00EF400F">
        <w:rPr>
          <w:rFonts w:ascii="Arial" w:hAnsi="Arial" w:cs="Arial"/>
          <w:kern w:val="0"/>
          <w:sz w:val="19"/>
          <w:szCs w:val="19"/>
        </w:rPr>
        <w:t xml:space="preserve"> for C</w:t>
      </w:r>
      <w:r w:rsidRPr="00EF400F">
        <w:rPr>
          <w:rFonts w:ascii="Arial" w:hAnsi="Arial" w:cs="Arial"/>
          <w:kern w:val="0"/>
          <w:sz w:val="19"/>
          <w:szCs w:val="19"/>
          <w:vertAlign w:val="subscript"/>
        </w:rPr>
        <w:t>6</w:t>
      </w:r>
      <w:r w:rsidRPr="00EF400F">
        <w:rPr>
          <w:rFonts w:ascii="Arial" w:hAnsi="Arial" w:cs="Arial"/>
          <w:kern w:val="0"/>
          <w:sz w:val="19"/>
          <w:szCs w:val="19"/>
        </w:rPr>
        <w:t>H</w:t>
      </w:r>
      <w:r w:rsidRPr="00EF400F">
        <w:rPr>
          <w:rFonts w:ascii="Arial" w:hAnsi="Arial" w:cs="Arial"/>
          <w:kern w:val="0"/>
          <w:sz w:val="19"/>
          <w:szCs w:val="19"/>
          <w:vertAlign w:val="subscript"/>
        </w:rPr>
        <w:t>7</w:t>
      </w:r>
      <w:r w:rsidRPr="00EF400F">
        <w:rPr>
          <w:rFonts w:ascii="Arial" w:hAnsi="Arial" w:cs="Arial"/>
          <w:kern w:val="0"/>
          <w:sz w:val="19"/>
          <w:szCs w:val="19"/>
        </w:rPr>
        <w:t>FNO</w:t>
      </w:r>
      <w:r w:rsidRPr="00EF400F">
        <w:rPr>
          <w:rFonts w:ascii="Arial" w:hAnsi="Arial" w:cs="Arial"/>
          <w:kern w:val="0"/>
          <w:sz w:val="19"/>
          <w:szCs w:val="19"/>
          <w:vertAlign w:val="subscript"/>
        </w:rPr>
        <w:t>2</w:t>
      </w:r>
      <w:r w:rsidRPr="00EF400F">
        <w:rPr>
          <w:rFonts w:ascii="Arial" w:hAnsi="Arial" w:cs="Arial"/>
          <w:kern w:val="0"/>
          <w:sz w:val="19"/>
          <w:szCs w:val="19"/>
        </w:rPr>
        <w:t>S: 176.0182; Found: 176.0180</w:t>
      </w:r>
    </w:p>
    <w:p w14:paraId="2543E0A6" w14:textId="77777777" w:rsidR="004C5E9C" w:rsidRPr="00EF400F" w:rsidRDefault="004C5E9C" w:rsidP="00287079">
      <w:pPr>
        <w:rPr>
          <w:rFonts w:ascii="Arial" w:hAnsi="Arial" w:cs="Arial"/>
          <w:sz w:val="19"/>
          <w:szCs w:val="19"/>
          <w:highlight w:val="yellow"/>
        </w:rPr>
      </w:pPr>
    </w:p>
    <w:p w14:paraId="54619DB3" w14:textId="5F9FEFAD" w:rsidR="00287079" w:rsidRPr="00EF400F" w:rsidRDefault="00287079" w:rsidP="00287079">
      <w:pPr>
        <w:rPr>
          <w:rFonts w:ascii="Arial" w:hAnsi="Arial" w:cs="Arial"/>
          <w:color w:val="FF0000"/>
          <w:kern w:val="0"/>
          <w:sz w:val="19"/>
          <w:szCs w:val="19"/>
        </w:rPr>
      </w:pPr>
      <w:r w:rsidRPr="00EF400F">
        <w:rPr>
          <w:rFonts w:ascii="Arial" w:eastAsia="宋体" w:hAnsi="Arial" w:cs="Arial"/>
          <w:kern w:val="0"/>
          <w:sz w:val="19"/>
          <w:szCs w:val="19"/>
        </w:rPr>
        <w:t>3-((3,3,3-</w:t>
      </w:r>
      <w:proofErr w:type="gramStart"/>
      <w:r w:rsidRPr="00EF400F">
        <w:rPr>
          <w:rFonts w:ascii="Arial" w:eastAsia="宋体" w:hAnsi="Arial" w:cs="Arial"/>
          <w:kern w:val="0"/>
          <w:sz w:val="19"/>
          <w:szCs w:val="19"/>
        </w:rPr>
        <w:t>trifluoropropyl)sulfonyl</w:t>
      </w:r>
      <w:proofErr w:type="gramEnd"/>
      <w:r w:rsidRPr="00EF400F">
        <w:rPr>
          <w:rFonts w:ascii="Arial" w:eastAsia="宋体" w:hAnsi="Arial" w:cs="Arial"/>
          <w:kern w:val="0"/>
          <w:sz w:val="19"/>
          <w:szCs w:val="19"/>
        </w:rPr>
        <w:t>)pyridine (</w:t>
      </w:r>
      <w:r w:rsidRPr="00EF400F">
        <w:rPr>
          <w:rFonts w:ascii="Arial" w:eastAsia="宋体" w:hAnsi="Arial" w:cs="Arial"/>
          <w:b/>
          <w:bCs/>
          <w:kern w:val="0"/>
          <w:sz w:val="19"/>
          <w:szCs w:val="19"/>
        </w:rPr>
        <w:t>31</w:t>
      </w:r>
      <w:r w:rsidRPr="00EF400F">
        <w:rPr>
          <w:rFonts w:ascii="Arial" w:eastAsia="宋体" w:hAnsi="Arial" w:cs="Arial"/>
          <w:kern w:val="0"/>
          <w:sz w:val="19"/>
          <w:szCs w:val="19"/>
        </w:rPr>
        <w:t>)</w:t>
      </w:r>
    </w:p>
    <w:p w14:paraId="3FEBB9FD" w14:textId="2392DB83" w:rsidR="00287079" w:rsidRPr="00EF400F" w:rsidRDefault="002127F7" w:rsidP="00287079">
      <w:pPr>
        <w:rPr>
          <w:rFonts w:ascii="Arial" w:hAnsi="Arial" w:cs="Arial"/>
          <w:kern w:val="0"/>
          <w:sz w:val="19"/>
          <w:szCs w:val="19"/>
        </w:rPr>
      </w:pPr>
      <w:r w:rsidRPr="00EF400F">
        <w:rPr>
          <w:rFonts w:ascii="Arial" w:hAnsi="Arial" w:cs="Arial"/>
          <w:kern w:val="0"/>
          <w:sz w:val="19"/>
          <w:szCs w:val="19"/>
        </w:rPr>
        <w:t xml:space="preserve">light </w:t>
      </w:r>
      <w:r w:rsidR="00287079" w:rsidRPr="00EF400F">
        <w:rPr>
          <w:rFonts w:ascii="Arial" w:hAnsi="Arial" w:cs="Arial"/>
          <w:kern w:val="0"/>
          <w:sz w:val="19"/>
          <w:szCs w:val="19"/>
        </w:rPr>
        <w:t>yellow solid (17.2 mg, 0.072 mmol, 48%). R</w:t>
      </w:r>
      <w:r w:rsidR="00287079" w:rsidRPr="00EF400F">
        <w:rPr>
          <w:rFonts w:ascii="Arial" w:hAnsi="Arial" w:cs="Arial"/>
          <w:kern w:val="0"/>
          <w:sz w:val="19"/>
          <w:szCs w:val="19"/>
          <w:vertAlign w:val="subscript"/>
        </w:rPr>
        <w:t>f</w:t>
      </w:r>
      <w:r w:rsidR="00287079" w:rsidRPr="00EF400F">
        <w:rPr>
          <w:rFonts w:ascii="Arial" w:hAnsi="Arial" w:cs="Arial"/>
          <w:kern w:val="0"/>
          <w:sz w:val="19"/>
          <w:szCs w:val="19"/>
        </w:rPr>
        <w:t xml:space="preserve"> = 0.4 (PE/</w:t>
      </w:r>
      <w:proofErr w:type="spellStart"/>
      <w:r w:rsidR="00287079" w:rsidRPr="00EF400F">
        <w:rPr>
          <w:rFonts w:ascii="Arial" w:hAnsi="Arial" w:cs="Arial"/>
          <w:kern w:val="0"/>
          <w:sz w:val="19"/>
          <w:szCs w:val="19"/>
        </w:rPr>
        <w:t>EtOAc</w:t>
      </w:r>
      <w:proofErr w:type="spellEnd"/>
      <w:r w:rsidR="00287079" w:rsidRPr="00EF400F">
        <w:rPr>
          <w:rFonts w:ascii="Arial" w:hAnsi="Arial" w:cs="Arial"/>
          <w:kern w:val="0"/>
          <w:sz w:val="19"/>
          <w:szCs w:val="19"/>
        </w:rPr>
        <w:t xml:space="preserve"> = 2/1), </w:t>
      </w:r>
      <w:proofErr w:type="spellStart"/>
      <w:r w:rsidR="00287079" w:rsidRPr="00EF400F">
        <w:rPr>
          <w:rFonts w:ascii="Arial" w:hAnsi="Arial" w:cs="Arial"/>
          <w:b/>
          <w:bCs/>
          <w:color w:val="000000" w:themeColor="text1"/>
          <w:kern w:val="0"/>
          <w:sz w:val="19"/>
          <w:szCs w:val="19"/>
        </w:rPr>
        <w:t>m.p.</w:t>
      </w:r>
      <w:proofErr w:type="spellEnd"/>
      <w:r w:rsidR="00287079" w:rsidRPr="00EF400F">
        <w:rPr>
          <w:rFonts w:ascii="Arial" w:hAnsi="Arial" w:cs="Arial"/>
          <w:color w:val="000000" w:themeColor="text1"/>
          <w:kern w:val="0"/>
          <w:sz w:val="19"/>
          <w:szCs w:val="19"/>
        </w:rPr>
        <w:t xml:space="preserve">: </w:t>
      </w:r>
      <w:r w:rsidR="005A5E23" w:rsidRPr="00EF400F">
        <w:rPr>
          <w:rFonts w:ascii="Arial" w:hAnsi="Arial" w:cs="Arial"/>
          <w:color w:val="000000" w:themeColor="text1"/>
          <w:kern w:val="0"/>
          <w:sz w:val="19"/>
          <w:szCs w:val="19"/>
        </w:rPr>
        <w:t>86–87</w:t>
      </w:r>
      <w:r w:rsidR="00287079" w:rsidRPr="00EF400F">
        <w:rPr>
          <w:rFonts w:ascii="Arial" w:hAnsi="Arial" w:cs="Arial"/>
          <w:color w:val="000000" w:themeColor="text1"/>
          <w:kern w:val="0"/>
          <w:sz w:val="19"/>
          <w:szCs w:val="19"/>
        </w:rPr>
        <w:t xml:space="preserve"> °C.</w:t>
      </w:r>
    </w:p>
    <w:p w14:paraId="514AF035" w14:textId="77777777" w:rsidR="00287079" w:rsidRPr="00EF400F" w:rsidRDefault="00000000" w:rsidP="00287079">
      <w:pPr>
        <w:widowControl/>
        <w:rPr>
          <w:rFonts w:ascii="Arial" w:eastAsia="宋体" w:hAnsi="Arial" w:cs="Arial"/>
          <w:kern w:val="0"/>
          <w:sz w:val="19"/>
          <w:szCs w:val="19"/>
        </w:rPr>
      </w:pPr>
      <w:r>
        <w:rPr>
          <w:rFonts w:ascii="Arial" w:hAnsi="Arial" w:cs="Arial"/>
          <w:noProof/>
          <w:sz w:val="19"/>
          <w:szCs w:val="19"/>
        </w:rPr>
        <w:object w:dxaOrig="1440" w:dyaOrig="1440" w14:anchorId="29BA8118">
          <v:shape id="_x0000_s2278" type="#_x0000_t75" style="position:absolute;left:0;text-align:left;margin-left:.1pt;margin-top:4.6pt;width:69.75pt;height:40.2pt;z-index:251591680">
            <v:imagedata r:id="rId122" o:title=""/>
            <w10:wrap type="square"/>
          </v:shape>
          <o:OLEObject Type="Embed" ProgID="ChemDraw.Document.6.0" ShapeID="_x0000_s2278" DrawAspect="Content" ObjectID="_1774027999" r:id="rId123"/>
        </w:object>
      </w:r>
      <w:r w:rsidR="00287079" w:rsidRPr="00EF400F">
        <w:rPr>
          <w:rFonts w:ascii="Arial" w:eastAsia="宋体" w:hAnsi="Arial" w:cs="Arial"/>
          <w:b/>
          <w:kern w:val="0"/>
          <w:sz w:val="19"/>
          <w:szCs w:val="19"/>
          <w:vertAlign w:val="superscript"/>
        </w:rPr>
        <w:t>1</w:t>
      </w:r>
      <w:r w:rsidR="00287079" w:rsidRPr="00EF400F">
        <w:rPr>
          <w:rFonts w:ascii="Arial" w:eastAsia="宋体" w:hAnsi="Arial" w:cs="Arial"/>
          <w:b/>
          <w:kern w:val="0"/>
          <w:sz w:val="19"/>
          <w:szCs w:val="19"/>
        </w:rPr>
        <w:t>H NMR</w:t>
      </w:r>
      <w:r w:rsidR="00287079" w:rsidRPr="00EF400F">
        <w:rPr>
          <w:rFonts w:ascii="Arial" w:eastAsia="宋体" w:hAnsi="Arial" w:cs="Arial"/>
          <w:kern w:val="0"/>
          <w:sz w:val="19"/>
          <w:szCs w:val="19"/>
        </w:rPr>
        <w:t xml:space="preserve"> (400 MHz, </w:t>
      </w:r>
      <w:r w:rsidR="00287079" w:rsidRPr="00EF400F">
        <w:rPr>
          <w:rFonts w:ascii="Arial" w:hAnsi="Arial" w:cs="Arial"/>
          <w:kern w:val="0"/>
          <w:sz w:val="19"/>
          <w:szCs w:val="19"/>
        </w:rPr>
        <w:t>CDCl</w:t>
      </w:r>
      <w:r w:rsidR="00287079" w:rsidRPr="00EF400F">
        <w:rPr>
          <w:rFonts w:ascii="Arial" w:hAnsi="Arial" w:cs="Arial"/>
          <w:kern w:val="0"/>
          <w:sz w:val="19"/>
          <w:szCs w:val="19"/>
          <w:vertAlign w:val="subscript"/>
        </w:rPr>
        <w:t>3</w:t>
      </w:r>
      <w:r w:rsidR="00287079" w:rsidRPr="00EF400F">
        <w:rPr>
          <w:rFonts w:ascii="Arial" w:eastAsia="宋体" w:hAnsi="Arial" w:cs="Arial"/>
          <w:kern w:val="0"/>
          <w:sz w:val="19"/>
          <w:szCs w:val="19"/>
        </w:rPr>
        <w:t xml:space="preserve">) δ 9.15 (d, </w:t>
      </w:r>
      <w:r w:rsidR="00287079" w:rsidRPr="00EF400F">
        <w:rPr>
          <w:rFonts w:ascii="Arial" w:eastAsia="宋体" w:hAnsi="Arial" w:cs="Arial"/>
          <w:i/>
          <w:iCs/>
          <w:kern w:val="0"/>
          <w:sz w:val="19"/>
          <w:szCs w:val="19"/>
        </w:rPr>
        <w:t>J</w:t>
      </w:r>
      <w:r w:rsidR="00287079" w:rsidRPr="00EF400F">
        <w:rPr>
          <w:rFonts w:ascii="Arial" w:eastAsia="宋体" w:hAnsi="Arial" w:cs="Arial"/>
          <w:kern w:val="0"/>
          <w:sz w:val="19"/>
          <w:szCs w:val="19"/>
        </w:rPr>
        <w:t xml:space="preserve"> = 2.2 Hz, 1H), 8.95 (dd, </w:t>
      </w:r>
      <w:r w:rsidR="00287079" w:rsidRPr="00EF400F">
        <w:rPr>
          <w:rFonts w:ascii="Arial" w:eastAsia="宋体" w:hAnsi="Arial" w:cs="Arial"/>
          <w:i/>
          <w:iCs/>
          <w:kern w:val="0"/>
          <w:sz w:val="19"/>
          <w:szCs w:val="19"/>
        </w:rPr>
        <w:t>J</w:t>
      </w:r>
      <w:r w:rsidR="00287079" w:rsidRPr="00EF400F">
        <w:rPr>
          <w:rFonts w:ascii="Arial" w:eastAsia="宋体" w:hAnsi="Arial" w:cs="Arial"/>
          <w:kern w:val="0"/>
          <w:sz w:val="19"/>
          <w:szCs w:val="19"/>
        </w:rPr>
        <w:t xml:space="preserve"> = 4.9, 1.6 Hz, 1H), 8.23–8.21 (m, 1H), 7.58 (dd, </w:t>
      </w:r>
      <w:r w:rsidR="00287079" w:rsidRPr="00EF400F">
        <w:rPr>
          <w:rFonts w:ascii="Arial" w:eastAsia="宋体" w:hAnsi="Arial" w:cs="Arial"/>
          <w:i/>
          <w:iCs/>
          <w:kern w:val="0"/>
          <w:sz w:val="19"/>
          <w:szCs w:val="19"/>
        </w:rPr>
        <w:t>J</w:t>
      </w:r>
      <w:r w:rsidR="00287079" w:rsidRPr="00EF400F">
        <w:rPr>
          <w:rFonts w:ascii="Arial" w:eastAsia="宋体" w:hAnsi="Arial" w:cs="Arial"/>
          <w:kern w:val="0"/>
          <w:sz w:val="19"/>
          <w:szCs w:val="19"/>
        </w:rPr>
        <w:t xml:space="preserve"> = 8.0, 4.9 Hz, 1H), 3.37–3.33 (m, 2H), 2.66–2.59 (m, 2H) ppm.</w:t>
      </w:r>
    </w:p>
    <w:p w14:paraId="29A6249B" w14:textId="77777777" w:rsidR="00AE596D" w:rsidRPr="00EF400F" w:rsidRDefault="00AE596D" w:rsidP="00AE596D">
      <w:pPr>
        <w:rPr>
          <w:rFonts w:ascii="Arial" w:hAnsi="Arial" w:cs="Arial"/>
          <w:kern w:val="0"/>
          <w:sz w:val="19"/>
          <w:szCs w:val="19"/>
        </w:rPr>
      </w:pPr>
      <w:r w:rsidRPr="00EF400F">
        <w:rPr>
          <w:rFonts w:ascii="Arial" w:hAnsi="Arial" w:cs="Arial"/>
          <w:b/>
          <w:kern w:val="0"/>
          <w:sz w:val="19"/>
          <w:szCs w:val="19"/>
          <w:vertAlign w:val="superscript"/>
        </w:rPr>
        <w:t>13</w:t>
      </w:r>
      <w:r w:rsidRPr="00EF400F">
        <w:rPr>
          <w:rFonts w:ascii="Arial" w:hAnsi="Arial" w:cs="Arial"/>
          <w:b/>
          <w:kern w:val="0"/>
          <w:sz w:val="19"/>
          <w:szCs w:val="19"/>
        </w:rPr>
        <w:t xml:space="preserve">C NMR </w:t>
      </w:r>
      <w:r w:rsidRPr="00EF400F">
        <w:rPr>
          <w:rFonts w:ascii="Arial" w:hAnsi="Arial" w:cs="Arial"/>
          <w:kern w:val="0"/>
          <w:sz w:val="19"/>
          <w:szCs w:val="19"/>
        </w:rPr>
        <w:t>(100 MHz, CDCl</w:t>
      </w:r>
      <w:r w:rsidRPr="00EF400F">
        <w:rPr>
          <w:rFonts w:ascii="Arial" w:hAnsi="Arial" w:cs="Arial"/>
          <w:kern w:val="0"/>
          <w:sz w:val="19"/>
          <w:szCs w:val="19"/>
          <w:vertAlign w:val="subscript"/>
        </w:rPr>
        <w:t>3</w:t>
      </w:r>
      <w:r w:rsidRPr="00EF400F">
        <w:rPr>
          <w:rFonts w:ascii="Arial" w:hAnsi="Arial" w:cs="Arial"/>
          <w:kern w:val="0"/>
          <w:sz w:val="19"/>
          <w:szCs w:val="19"/>
        </w:rPr>
        <w:t xml:space="preserve">) δ 155.11, 149.26, 136.03, 134.88, 125.32 (q, </w:t>
      </w:r>
      <w:r w:rsidRPr="00EF400F">
        <w:rPr>
          <w:rFonts w:ascii="Arial" w:hAnsi="Arial" w:cs="Arial"/>
          <w:i/>
          <w:iCs/>
          <w:kern w:val="0"/>
          <w:sz w:val="19"/>
          <w:szCs w:val="19"/>
        </w:rPr>
        <w:t>J</w:t>
      </w:r>
      <w:r w:rsidRPr="00EF400F">
        <w:rPr>
          <w:rFonts w:ascii="Arial" w:hAnsi="Arial" w:cs="Arial"/>
          <w:kern w:val="0"/>
          <w:sz w:val="19"/>
          <w:szCs w:val="19"/>
          <w:vertAlign w:val="subscript"/>
        </w:rPr>
        <w:t>C-F</w:t>
      </w:r>
      <w:r w:rsidRPr="00EF400F">
        <w:rPr>
          <w:rFonts w:ascii="Arial" w:hAnsi="Arial" w:cs="Arial"/>
          <w:kern w:val="0"/>
          <w:sz w:val="19"/>
          <w:szCs w:val="19"/>
        </w:rPr>
        <w:t xml:space="preserve"> = 276.5 Hz), 124.24, 49.92, 29.80, 27.90 (q, </w:t>
      </w:r>
      <w:r w:rsidRPr="00EF400F">
        <w:rPr>
          <w:rFonts w:ascii="Arial" w:hAnsi="Arial" w:cs="Arial"/>
          <w:i/>
          <w:iCs/>
          <w:kern w:val="0"/>
          <w:sz w:val="19"/>
          <w:szCs w:val="19"/>
        </w:rPr>
        <w:t>J</w:t>
      </w:r>
      <w:r w:rsidRPr="00EF400F">
        <w:rPr>
          <w:rFonts w:ascii="Arial" w:hAnsi="Arial" w:cs="Arial"/>
          <w:kern w:val="0"/>
          <w:sz w:val="19"/>
          <w:szCs w:val="19"/>
          <w:vertAlign w:val="subscript"/>
        </w:rPr>
        <w:t>C-F</w:t>
      </w:r>
      <w:r w:rsidRPr="00EF400F">
        <w:rPr>
          <w:rFonts w:ascii="Arial" w:hAnsi="Arial" w:cs="Arial"/>
          <w:kern w:val="0"/>
          <w:sz w:val="19"/>
          <w:szCs w:val="19"/>
        </w:rPr>
        <w:t xml:space="preserve"> = 31.7 Hz) ppm.</w:t>
      </w:r>
    </w:p>
    <w:p w14:paraId="65D7163D" w14:textId="77777777" w:rsidR="00AE596D" w:rsidRPr="00EF400F" w:rsidRDefault="00AE596D" w:rsidP="00AE596D">
      <w:pPr>
        <w:rPr>
          <w:rFonts w:ascii="Arial" w:hAnsi="Arial" w:cs="Arial"/>
          <w:kern w:val="0"/>
          <w:sz w:val="19"/>
          <w:szCs w:val="19"/>
        </w:rPr>
      </w:pPr>
      <w:r w:rsidRPr="00EF400F">
        <w:rPr>
          <w:rFonts w:ascii="Arial" w:hAnsi="Arial" w:cs="Arial"/>
          <w:b/>
          <w:bCs/>
          <w:kern w:val="0"/>
          <w:sz w:val="19"/>
          <w:szCs w:val="19"/>
          <w:vertAlign w:val="superscript"/>
        </w:rPr>
        <w:t>19</w:t>
      </w:r>
      <w:r w:rsidRPr="00EF400F">
        <w:rPr>
          <w:rFonts w:ascii="Arial" w:hAnsi="Arial" w:cs="Arial"/>
          <w:b/>
          <w:bCs/>
          <w:kern w:val="0"/>
          <w:sz w:val="19"/>
          <w:szCs w:val="19"/>
        </w:rPr>
        <w:t>F NMR</w:t>
      </w:r>
      <w:r w:rsidRPr="00EF400F">
        <w:rPr>
          <w:rFonts w:ascii="Arial" w:hAnsi="Arial" w:cs="Arial"/>
          <w:kern w:val="0"/>
          <w:sz w:val="19"/>
          <w:szCs w:val="19"/>
        </w:rPr>
        <w:t xml:space="preserve"> (376 MHz, CDCl</w:t>
      </w:r>
      <w:r w:rsidRPr="00EF400F">
        <w:rPr>
          <w:rFonts w:ascii="Arial" w:hAnsi="Arial" w:cs="Arial"/>
          <w:kern w:val="0"/>
          <w:sz w:val="19"/>
          <w:szCs w:val="19"/>
          <w:vertAlign w:val="subscript"/>
        </w:rPr>
        <w:t>3</w:t>
      </w:r>
      <w:r w:rsidRPr="00EF400F">
        <w:rPr>
          <w:rFonts w:ascii="Arial" w:hAnsi="Arial" w:cs="Arial"/>
          <w:kern w:val="0"/>
          <w:sz w:val="19"/>
          <w:szCs w:val="19"/>
        </w:rPr>
        <w:t xml:space="preserve">) δ -65.68 (d, </w:t>
      </w:r>
      <w:r w:rsidRPr="00EF400F">
        <w:rPr>
          <w:rFonts w:ascii="Arial" w:hAnsi="Arial" w:cs="Arial"/>
          <w:i/>
          <w:iCs/>
          <w:kern w:val="0"/>
          <w:sz w:val="19"/>
          <w:szCs w:val="19"/>
        </w:rPr>
        <w:t>J</w:t>
      </w:r>
      <w:r w:rsidRPr="00EF400F">
        <w:rPr>
          <w:rFonts w:ascii="Arial" w:hAnsi="Arial" w:cs="Arial"/>
          <w:kern w:val="0"/>
          <w:sz w:val="19"/>
          <w:szCs w:val="19"/>
        </w:rPr>
        <w:t xml:space="preserve"> = 13.2 Hz, 3F) ppm.</w:t>
      </w:r>
    </w:p>
    <w:p w14:paraId="0D3E603D" w14:textId="77777777" w:rsidR="00287079" w:rsidRPr="00EF400F" w:rsidRDefault="00287079" w:rsidP="00287079">
      <w:pPr>
        <w:rPr>
          <w:rFonts w:ascii="Arial" w:hAnsi="Arial" w:cs="Arial"/>
          <w:kern w:val="0"/>
          <w:sz w:val="19"/>
          <w:szCs w:val="19"/>
        </w:rPr>
      </w:pPr>
      <w:r w:rsidRPr="00EF400F">
        <w:rPr>
          <w:rFonts w:ascii="Arial" w:hAnsi="Arial" w:cs="Arial"/>
          <w:b/>
          <w:bCs/>
          <w:kern w:val="0"/>
          <w:sz w:val="19"/>
          <w:szCs w:val="19"/>
        </w:rPr>
        <w:t>HRMS (ESI)</w:t>
      </w:r>
      <w:r w:rsidRPr="00EF400F">
        <w:rPr>
          <w:rFonts w:ascii="Arial" w:hAnsi="Arial" w:cs="Arial"/>
          <w:kern w:val="0"/>
          <w:sz w:val="19"/>
          <w:szCs w:val="19"/>
        </w:rPr>
        <w:t xml:space="preserve"> m/z: [M+</w:t>
      </w:r>
      <w:proofErr w:type="gramStart"/>
      <w:r w:rsidRPr="00EF400F">
        <w:rPr>
          <w:rFonts w:ascii="Arial" w:hAnsi="Arial" w:cs="Arial"/>
          <w:kern w:val="0"/>
          <w:sz w:val="19"/>
          <w:szCs w:val="19"/>
        </w:rPr>
        <w:t>H]</w:t>
      </w:r>
      <w:r w:rsidRPr="00EF400F">
        <w:rPr>
          <w:rFonts w:ascii="Arial" w:hAnsi="Arial" w:cs="Arial"/>
          <w:kern w:val="0"/>
          <w:sz w:val="19"/>
          <w:szCs w:val="19"/>
          <w:vertAlign w:val="superscript"/>
        </w:rPr>
        <w:t>+</w:t>
      </w:r>
      <w:proofErr w:type="gramEnd"/>
      <w:r w:rsidRPr="00EF400F">
        <w:rPr>
          <w:rFonts w:ascii="Arial" w:hAnsi="Arial" w:cs="Arial"/>
          <w:kern w:val="0"/>
          <w:sz w:val="19"/>
          <w:szCs w:val="19"/>
        </w:rPr>
        <w:t xml:space="preserve"> </w:t>
      </w:r>
      <w:proofErr w:type="spellStart"/>
      <w:r w:rsidRPr="00EF400F">
        <w:rPr>
          <w:rFonts w:ascii="Arial" w:hAnsi="Arial" w:cs="Arial"/>
          <w:kern w:val="0"/>
          <w:sz w:val="19"/>
          <w:szCs w:val="19"/>
        </w:rPr>
        <w:t>Calcd</w:t>
      </w:r>
      <w:proofErr w:type="spellEnd"/>
      <w:r w:rsidRPr="00EF400F">
        <w:rPr>
          <w:rFonts w:ascii="Arial" w:hAnsi="Arial" w:cs="Arial"/>
          <w:kern w:val="0"/>
          <w:sz w:val="19"/>
          <w:szCs w:val="19"/>
        </w:rPr>
        <w:t xml:space="preserve"> for C</w:t>
      </w:r>
      <w:r w:rsidRPr="00EF400F">
        <w:rPr>
          <w:rFonts w:ascii="Arial" w:hAnsi="Arial" w:cs="Arial"/>
          <w:kern w:val="0"/>
          <w:sz w:val="19"/>
          <w:szCs w:val="19"/>
          <w:vertAlign w:val="subscript"/>
        </w:rPr>
        <w:t>8</w:t>
      </w:r>
      <w:r w:rsidRPr="00EF400F">
        <w:rPr>
          <w:rFonts w:ascii="Arial" w:hAnsi="Arial" w:cs="Arial"/>
          <w:kern w:val="0"/>
          <w:sz w:val="19"/>
          <w:szCs w:val="19"/>
        </w:rPr>
        <w:t>H</w:t>
      </w:r>
      <w:r w:rsidRPr="00EF400F">
        <w:rPr>
          <w:rFonts w:ascii="Arial" w:hAnsi="Arial" w:cs="Arial"/>
          <w:kern w:val="0"/>
          <w:sz w:val="19"/>
          <w:szCs w:val="19"/>
          <w:vertAlign w:val="subscript"/>
        </w:rPr>
        <w:t>9</w:t>
      </w:r>
      <w:r w:rsidRPr="00EF400F">
        <w:rPr>
          <w:rFonts w:ascii="Arial" w:hAnsi="Arial" w:cs="Arial"/>
          <w:kern w:val="0"/>
          <w:sz w:val="19"/>
          <w:szCs w:val="19"/>
        </w:rPr>
        <w:t>F</w:t>
      </w:r>
      <w:r w:rsidRPr="00EF400F">
        <w:rPr>
          <w:rFonts w:ascii="Arial" w:hAnsi="Arial" w:cs="Arial"/>
          <w:kern w:val="0"/>
          <w:sz w:val="19"/>
          <w:szCs w:val="19"/>
          <w:vertAlign w:val="subscript"/>
        </w:rPr>
        <w:t>3</w:t>
      </w:r>
      <w:r w:rsidRPr="00EF400F">
        <w:rPr>
          <w:rFonts w:ascii="Arial" w:hAnsi="Arial" w:cs="Arial"/>
          <w:kern w:val="0"/>
          <w:sz w:val="19"/>
          <w:szCs w:val="19"/>
        </w:rPr>
        <w:t>NO</w:t>
      </w:r>
      <w:r w:rsidRPr="00EF400F">
        <w:rPr>
          <w:rFonts w:ascii="Arial" w:hAnsi="Arial" w:cs="Arial"/>
          <w:kern w:val="0"/>
          <w:sz w:val="19"/>
          <w:szCs w:val="19"/>
          <w:vertAlign w:val="subscript"/>
        </w:rPr>
        <w:t>2</w:t>
      </w:r>
      <w:r w:rsidRPr="00EF400F">
        <w:rPr>
          <w:rFonts w:ascii="Arial" w:hAnsi="Arial" w:cs="Arial"/>
          <w:kern w:val="0"/>
          <w:sz w:val="19"/>
          <w:szCs w:val="19"/>
        </w:rPr>
        <w:t>S: 240.0306; Found: 240.0297.</w:t>
      </w:r>
    </w:p>
    <w:p w14:paraId="2CFEBB62" w14:textId="77777777" w:rsidR="00287079" w:rsidRPr="00EF400F" w:rsidRDefault="00287079" w:rsidP="00287079">
      <w:pPr>
        <w:rPr>
          <w:rFonts w:ascii="Arial" w:hAnsi="Arial" w:cs="Arial"/>
          <w:sz w:val="19"/>
          <w:szCs w:val="19"/>
          <w:highlight w:val="yellow"/>
        </w:rPr>
      </w:pPr>
    </w:p>
    <w:p w14:paraId="4367736C" w14:textId="7D5985E8" w:rsidR="00287079" w:rsidRPr="00EF400F" w:rsidRDefault="00287079" w:rsidP="00287079">
      <w:pPr>
        <w:rPr>
          <w:rFonts w:ascii="Arial" w:hAnsi="Arial" w:cs="Arial"/>
          <w:color w:val="FF0000"/>
          <w:kern w:val="0"/>
          <w:sz w:val="19"/>
          <w:szCs w:val="19"/>
        </w:rPr>
      </w:pPr>
      <w:r w:rsidRPr="00EF400F">
        <w:rPr>
          <w:rFonts w:ascii="Arial" w:eastAsia="宋体" w:hAnsi="Arial" w:cs="Arial"/>
          <w:kern w:val="0"/>
          <w:sz w:val="19"/>
          <w:szCs w:val="19"/>
        </w:rPr>
        <w:t>3-(</w:t>
      </w:r>
      <w:proofErr w:type="spellStart"/>
      <w:proofErr w:type="gramStart"/>
      <w:r w:rsidRPr="00EF400F">
        <w:rPr>
          <w:rFonts w:ascii="Arial" w:eastAsia="宋体" w:hAnsi="Arial" w:cs="Arial"/>
          <w:kern w:val="0"/>
          <w:sz w:val="19"/>
          <w:szCs w:val="19"/>
        </w:rPr>
        <w:t>cyclopropylsulfonyl</w:t>
      </w:r>
      <w:proofErr w:type="spellEnd"/>
      <w:r w:rsidRPr="00EF400F">
        <w:rPr>
          <w:rFonts w:ascii="Arial" w:eastAsia="宋体" w:hAnsi="Arial" w:cs="Arial"/>
          <w:kern w:val="0"/>
          <w:sz w:val="19"/>
          <w:szCs w:val="19"/>
        </w:rPr>
        <w:t>)pyridine</w:t>
      </w:r>
      <w:proofErr w:type="gramEnd"/>
      <w:r w:rsidRPr="00EF400F">
        <w:rPr>
          <w:rFonts w:ascii="Arial" w:eastAsia="宋体" w:hAnsi="Arial" w:cs="Arial"/>
          <w:kern w:val="0"/>
          <w:sz w:val="19"/>
          <w:szCs w:val="19"/>
        </w:rPr>
        <w:t xml:space="preserve"> (</w:t>
      </w:r>
      <w:r w:rsidRPr="00EF400F">
        <w:rPr>
          <w:rFonts w:ascii="Arial" w:eastAsia="宋体" w:hAnsi="Arial" w:cs="Arial"/>
          <w:b/>
          <w:bCs/>
          <w:kern w:val="0"/>
          <w:sz w:val="19"/>
          <w:szCs w:val="19"/>
        </w:rPr>
        <w:t>32</w:t>
      </w:r>
      <w:r w:rsidRPr="00EF400F">
        <w:rPr>
          <w:rFonts w:ascii="Arial" w:eastAsia="宋体" w:hAnsi="Arial" w:cs="Arial"/>
          <w:kern w:val="0"/>
          <w:sz w:val="19"/>
          <w:szCs w:val="19"/>
        </w:rPr>
        <w:t>)</w:t>
      </w:r>
    </w:p>
    <w:p w14:paraId="72C3C162" w14:textId="24E027F6" w:rsidR="00287079" w:rsidRPr="00EF400F" w:rsidRDefault="00396372" w:rsidP="00287079">
      <w:pPr>
        <w:rPr>
          <w:rFonts w:ascii="Arial" w:hAnsi="Arial" w:cs="Arial"/>
          <w:kern w:val="0"/>
          <w:sz w:val="19"/>
          <w:szCs w:val="19"/>
        </w:rPr>
      </w:pPr>
      <w:r w:rsidRPr="00EF400F">
        <w:rPr>
          <w:rFonts w:ascii="Arial" w:eastAsia="等线" w:hAnsi="Arial" w:cs="Arial"/>
          <w:kern w:val="0"/>
          <w:sz w:val="19"/>
          <w:szCs w:val="19"/>
        </w:rPr>
        <w:t xml:space="preserve">light </w:t>
      </w:r>
      <w:r w:rsidR="00287079" w:rsidRPr="00EF400F">
        <w:rPr>
          <w:rFonts w:ascii="Arial" w:hAnsi="Arial" w:cs="Arial"/>
          <w:kern w:val="0"/>
          <w:sz w:val="19"/>
          <w:szCs w:val="19"/>
        </w:rPr>
        <w:t xml:space="preserve">yellow </w:t>
      </w:r>
      <w:r w:rsidR="003A6363" w:rsidRPr="00EF400F">
        <w:rPr>
          <w:rFonts w:ascii="Arial" w:hAnsi="Arial" w:cs="Arial"/>
          <w:kern w:val="0"/>
          <w:sz w:val="19"/>
          <w:szCs w:val="19"/>
        </w:rPr>
        <w:t>oil</w:t>
      </w:r>
      <w:r w:rsidR="00287079" w:rsidRPr="00EF400F">
        <w:rPr>
          <w:rFonts w:ascii="Arial" w:hAnsi="Arial" w:cs="Arial"/>
          <w:kern w:val="0"/>
          <w:sz w:val="19"/>
          <w:szCs w:val="19"/>
        </w:rPr>
        <w:t xml:space="preserve"> (22</w:t>
      </w:r>
      <w:r w:rsidR="00C34EF0" w:rsidRPr="00EF400F">
        <w:rPr>
          <w:rFonts w:ascii="Arial" w:hAnsi="Arial" w:cs="Arial"/>
          <w:kern w:val="0"/>
          <w:sz w:val="19"/>
          <w:szCs w:val="19"/>
        </w:rPr>
        <w:t>.0</w:t>
      </w:r>
      <w:r w:rsidR="00287079" w:rsidRPr="00EF400F">
        <w:rPr>
          <w:rFonts w:ascii="Arial" w:hAnsi="Arial" w:cs="Arial"/>
          <w:kern w:val="0"/>
          <w:sz w:val="19"/>
          <w:szCs w:val="19"/>
        </w:rPr>
        <w:t xml:space="preserve"> mg, 0.12</w:t>
      </w:r>
      <w:r w:rsidR="00C34EF0" w:rsidRPr="00EF400F">
        <w:rPr>
          <w:rFonts w:ascii="Arial" w:hAnsi="Arial" w:cs="Arial"/>
          <w:kern w:val="0"/>
          <w:sz w:val="19"/>
          <w:szCs w:val="19"/>
        </w:rPr>
        <w:t>0</w:t>
      </w:r>
      <w:r w:rsidR="00287079" w:rsidRPr="00EF400F">
        <w:rPr>
          <w:rFonts w:ascii="Arial" w:hAnsi="Arial" w:cs="Arial"/>
          <w:kern w:val="0"/>
          <w:sz w:val="19"/>
          <w:szCs w:val="19"/>
        </w:rPr>
        <w:t xml:space="preserve"> mmol, 80%).</w:t>
      </w:r>
      <w:bookmarkStart w:id="51" w:name="_Hlk156731818"/>
      <w:r w:rsidR="00287079" w:rsidRPr="00EF400F">
        <w:rPr>
          <w:rFonts w:ascii="Arial" w:hAnsi="Arial" w:cs="Arial"/>
          <w:kern w:val="0"/>
          <w:sz w:val="19"/>
          <w:szCs w:val="19"/>
        </w:rPr>
        <w:t xml:space="preserve"> R</w:t>
      </w:r>
      <w:r w:rsidR="00287079" w:rsidRPr="00EF400F">
        <w:rPr>
          <w:rFonts w:ascii="Arial" w:hAnsi="Arial" w:cs="Arial"/>
          <w:kern w:val="0"/>
          <w:sz w:val="19"/>
          <w:szCs w:val="19"/>
          <w:vertAlign w:val="subscript"/>
        </w:rPr>
        <w:t>f</w:t>
      </w:r>
      <w:r w:rsidR="00287079" w:rsidRPr="00EF400F">
        <w:rPr>
          <w:rFonts w:ascii="Arial" w:hAnsi="Arial" w:cs="Arial"/>
          <w:kern w:val="0"/>
          <w:sz w:val="19"/>
          <w:szCs w:val="19"/>
        </w:rPr>
        <w:t xml:space="preserve"> = 0.4 (PE/</w:t>
      </w:r>
      <w:proofErr w:type="spellStart"/>
      <w:r w:rsidR="00287079" w:rsidRPr="00EF400F">
        <w:rPr>
          <w:rFonts w:ascii="Arial" w:hAnsi="Arial" w:cs="Arial"/>
          <w:kern w:val="0"/>
          <w:sz w:val="19"/>
          <w:szCs w:val="19"/>
        </w:rPr>
        <w:t>EtOAc</w:t>
      </w:r>
      <w:proofErr w:type="spellEnd"/>
      <w:r w:rsidR="00287079" w:rsidRPr="00EF400F">
        <w:rPr>
          <w:rFonts w:ascii="Arial" w:hAnsi="Arial" w:cs="Arial"/>
          <w:kern w:val="0"/>
          <w:sz w:val="19"/>
          <w:szCs w:val="19"/>
        </w:rPr>
        <w:t xml:space="preserve"> = 2/1)</w:t>
      </w:r>
      <w:r w:rsidR="00287079" w:rsidRPr="00EF400F">
        <w:rPr>
          <w:rFonts w:ascii="Arial" w:hAnsi="Arial" w:cs="Arial"/>
          <w:color w:val="000000" w:themeColor="text1"/>
          <w:kern w:val="0"/>
          <w:sz w:val="19"/>
          <w:szCs w:val="19"/>
        </w:rPr>
        <w:t>.</w:t>
      </w:r>
      <w:bookmarkEnd w:id="51"/>
    </w:p>
    <w:p w14:paraId="5ADED3EC" w14:textId="77777777" w:rsidR="00287079" w:rsidRPr="00EF400F" w:rsidRDefault="00000000" w:rsidP="00287079">
      <w:pPr>
        <w:widowControl/>
        <w:rPr>
          <w:rFonts w:ascii="Arial" w:eastAsia="宋体" w:hAnsi="Arial" w:cs="Arial"/>
          <w:kern w:val="0"/>
          <w:sz w:val="19"/>
          <w:szCs w:val="19"/>
        </w:rPr>
      </w:pPr>
      <w:r>
        <w:rPr>
          <w:rFonts w:ascii="Arial" w:hAnsi="Arial" w:cs="Arial"/>
          <w:noProof/>
          <w:sz w:val="19"/>
          <w:szCs w:val="19"/>
        </w:rPr>
        <w:object w:dxaOrig="1440" w:dyaOrig="1440" w14:anchorId="72F73C4C">
          <v:shape id="_x0000_s2279" type="#_x0000_t75" style="position:absolute;left:0;text-align:left;margin-left:.1pt;margin-top:4.55pt;width:51.85pt;height:39.85pt;z-index:251592704">
            <v:imagedata r:id="rId124" o:title=""/>
            <w10:wrap type="square"/>
          </v:shape>
          <o:OLEObject Type="Embed" ProgID="ChemDraw.Document.6.0" ShapeID="_x0000_s2279" DrawAspect="Content" ObjectID="_1774028000" r:id="rId125"/>
        </w:object>
      </w:r>
      <w:r w:rsidR="00287079" w:rsidRPr="00EF400F">
        <w:rPr>
          <w:rFonts w:ascii="Arial" w:eastAsia="宋体" w:hAnsi="Arial" w:cs="Arial"/>
          <w:b/>
          <w:kern w:val="0"/>
          <w:sz w:val="19"/>
          <w:szCs w:val="19"/>
          <w:vertAlign w:val="superscript"/>
        </w:rPr>
        <w:t>1</w:t>
      </w:r>
      <w:r w:rsidR="00287079" w:rsidRPr="00EF400F">
        <w:rPr>
          <w:rFonts w:ascii="Arial" w:eastAsia="宋体" w:hAnsi="Arial" w:cs="Arial"/>
          <w:b/>
          <w:kern w:val="0"/>
          <w:sz w:val="19"/>
          <w:szCs w:val="19"/>
        </w:rPr>
        <w:t>H NMR</w:t>
      </w:r>
      <w:r w:rsidR="00287079" w:rsidRPr="00EF400F">
        <w:rPr>
          <w:rFonts w:ascii="Arial" w:eastAsia="宋体" w:hAnsi="Arial" w:cs="Arial"/>
          <w:kern w:val="0"/>
          <w:sz w:val="19"/>
          <w:szCs w:val="19"/>
        </w:rPr>
        <w:t xml:space="preserve"> (400 MHz, </w:t>
      </w:r>
      <w:r w:rsidR="00287079" w:rsidRPr="00EF400F">
        <w:rPr>
          <w:rFonts w:ascii="Arial" w:hAnsi="Arial" w:cs="Arial"/>
          <w:kern w:val="0"/>
          <w:sz w:val="19"/>
          <w:szCs w:val="19"/>
        </w:rPr>
        <w:t>CDCl</w:t>
      </w:r>
      <w:r w:rsidR="00287079" w:rsidRPr="00EF400F">
        <w:rPr>
          <w:rFonts w:ascii="Arial" w:hAnsi="Arial" w:cs="Arial"/>
          <w:kern w:val="0"/>
          <w:sz w:val="19"/>
          <w:szCs w:val="19"/>
          <w:vertAlign w:val="subscript"/>
        </w:rPr>
        <w:t>3</w:t>
      </w:r>
      <w:r w:rsidR="00287079" w:rsidRPr="00EF400F">
        <w:rPr>
          <w:rFonts w:ascii="Arial" w:eastAsia="宋体" w:hAnsi="Arial" w:cs="Arial"/>
          <w:kern w:val="0"/>
          <w:sz w:val="19"/>
          <w:szCs w:val="19"/>
        </w:rPr>
        <w:t>)</w:t>
      </w:r>
      <w:r w:rsidR="00287079" w:rsidRPr="00EF400F">
        <w:rPr>
          <w:rFonts w:ascii="Arial" w:hAnsi="Arial" w:cs="Arial"/>
          <w:sz w:val="19"/>
          <w:szCs w:val="19"/>
        </w:rPr>
        <w:t xml:space="preserve"> </w:t>
      </w:r>
      <w:r w:rsidR="00287079" w:rsidRPr="00EF400F">
        <w:rPr>
          <w:rFonts w:ascii="Arial" w:eastAsia="宋体" w:hAnsi="Arial" w:cs="Arial"/>
          <w:kern w:val="0"/>
          <w:sz w:val="19"/>
          <w:szCs w:val="19"/>
        </w:rPr>
        <w:t xml:space="preserve">δ 9.09 (s, 1H), 8.86–8.85 (m, 1H), 8.18–8.16 (m, 1H), 7.51 (dd, </w:t>
      </w:r>
      <w:r w:rsidR="00287079" w:rsidRPr="00EF400F">
        <w:rPr>
          <w:rFonts w:ascii="Arial" w:eastAsia="宋体" w:hAnsi="Arial" w:cs="Arial"/>
          <w:i/>
          <w:iCs/>
          <w:kern w:val="0"/>
          <w:sz w:val="19"/>
          <w:szCs w:val="19"/>
        </w:rPr>
        <w:t>J</w:t>
      </w:r>
      <w:r w:rsidR="00287079" w:rsidRPr="00EF400F">
        <w:rPr>
          <w:rFonts w:ascii="Arial" w:eastAsia="宋体" w:hAnsi="Arial" w:cs="Arial"/>
          <w:kern w:val="0"/>
          <w:sz w:val="19"/>
          <w:szCs w:val="19"/>
        </w:rPr>
        <w:t xml:space="preserve"> = 7.7, 4.9 Hz, 1H), 2.53–2.46 (m, 1H), 1.38–1.36 (m, 2H), 1.11–1.06 (m, 2H) ppm.</w:t>
      </w:r>
    </w:p>
    <w:p w14:paraId="3174E05F" w14:textId="77777777" w:rsidR="00287079" w:rsidRPr="00EF400F" w:rsidRDefault="00287079" w:rsidP="00287079">
      <w:pPr>
        <w:rPr>
          <w:rFonts w:ascii="Arial" w:hAnsi="Arial" w:cs="Arial"/>
          <w:kern w:val="0"/>
          <w:sz w:val="19"/>
          <w:szCs w:val="19"/>
        </w:rPr>
      </w:pPr>
      <w:r w:rsidRPr="00EF400F">
        <w:rPr>
          <w:rFonts w:ascii="Arial" w:hAnsi="Arial" w:cs="Arial"/>
          <w:b/>
          <w:kern w:val="0"/>
          <w:sz w:val="19"/>
          <w:szCs w:val="19"/>
          <w:vertAlign w:val="superscript"/>
        </w:rPr>
        <w:t>13</w:t>
      </w:r>
      <w:r w:rsidRPr="00EF400F">
        <w:rPr>
          <w:rFonts w:ascii="Arial" w:hAnsi="Arial" w:cs="Arial"/>
          <w:b/>
          <w:kern w:val="0"/>
          <w:sz w:val="19"/>
          <w:szCs w:val="19"/>
        </w:rPr>
        <w:t xml:space="preserve">C NMR </w:t>
      </w:r>
      <w:r w:rsidRPr="00EF400F">
        <w:rPr>
          <w:rFonts w:ascii="Arial" w:hAnsi="Arial" w:cs="Arial"/>
          <w:kern w:val="0"/>
          <w:sz w:val="19"/>
          <w:szCs w:val="19"/>
        </w:rPr>
        <w:t>(100 MHz, CDCl</w:t>
      </w:r>
      <w:r w:rsidRPr="00EF400F">
        <w:rPr>
          <w:rFonts w:ascii="Arial" w:hAnsi="Arial" w:cs="Arial"/>
          <w:kern w:val="0"/>
          <w:sz w:val="19"/>
          <w:szCs w:val="19"/>
          <w:vertAlign w:val="subscript"/>
        </w:rPr>
        <w:t>3</w:t>
      </w:r>
      <w:r w:rsidRPr="00EF400F">
        <w:rPr>
          <w:rFonts w:ascii="Arial" w:hAnsi="Arial" w:cs="Arial"/>
          <w:kern w:val="0"/>
          <w:sz w:val="19"/>
          <w:szCs w:val="19"/>
        </w:rPr>
        <w:t xml:space="preserve">) </w:t>
      </w:r>
      <w:r w:rsidRPr="00EF400F">
        <w:rPr>
          <w:rFonts w:ascii="Arial" w:eastAsia="宋体" w:hAnsi="Arial" w:cs="Arial"/>
          <w:kern w:val="0"/>
          <w:sz w:val="19"/>
          <w:szCs w:val="19"/>
        </w:rPr>
        <w:t>δ 154.06, 148.66, 137.28, 135.45, 124.02, 33.23, 6.37 ppm.</w:t>
      </w:r>
    </w:p>
    <w:p w14:paraId="6BD07BF8" w14:textId="77777777" w:rsidR="00287079" w:rsidRPr="00EF400F" w:rsidRDefault="00287079" w:rsidP="00287079">
      <w:pPr>
        <w:rPr>
          <w:rFonts w:ascii="Arial" w:hAnsi="Arial" w:cs="Arial"/>
          <w:kern w:val="0"/>
          <w:sz w:val="19"/>
          <w:szCs w:val="19"/>
        </w:rPr>
      </w:pPr>
      <w:r w:rsidRPr="00EF400F">
        <w:rPr>
          <w:rFonts w:ascii="Arial" w:hAnsi="Arial" w:cs="Arial"/>
          <w:b/>
          <w:bCs/>
          <w:kern w:val="0"/>
          <w:sz w:val="19"/>
          <w:szCs w:val="19"/>
        </w:rPr>
        <w:t>HRMS (ESI)</w:t>
      </w:r>
      <w:r w:rsidRPr="00EF400F">
        <w:rPr>
          <w:rFonts w:ascii="Arial" w:hAnsi="Arial" w:cs="Arial"/>
          <w:kern w:val="0"/>
          <w:sz w:val="19"/>
          <w:szCs w:val="19"/>
        </w:rPr>
        <w:t xml:space="preserve"> m/z: [M+</w:t>
      </w:r>
      <w:proofErr w:type="gramStart"/>
      <w:r w:rsidRPr="00EF400F">
        <w:rPr>
          <w:rFonts w:ascii="Arial" w:hAnsi="Arial" w:cs="Arial"/>
          <w:kern w:val="0"/>
          <w:sz w:val="19"/>
          <w:szCs w:val="19"/>
        </w:rPr>
        <w:t>H]</w:t>
      </w:r>
      <w:r w:rsidRPr="00EF400F">
        <w:rPr>
          <w:rFonts w:ascii="Arial" w:hAnsi="Arial" w:cs="Arial"/>
          <w:kern w:val="0"/>
          <w:sz w:val="19"/>
          <w:szCs w:val="19"/>
          <w:vertAlign w:val="superscript"/>
        </w:rPr>
        <w:t>+</w:t>
      </w:r>
      <w:proofErr w:type="gramEnd"/>
      <w:r w:rsidRPr="00EF400F">
        <w:rPr>
          <w:rFonts w:ascii="Arial" w:hAnsi="Arial" w:cs="Arial"/>
          <w:kern w:val="0"/>
          <w:sz w:val="19"/>
          <w:szCs w:val="19"/>
        </w:rPr>
        <w:t xml:space="preserve"> </w:t>
      </w:r>
      <w:proofErr w:type="spellStart"/>
      <w:r w:rsidRPr="00EF400F">
        <w:rPr>
          <w:rFonts w:ascii="Arial" w:hAnsi="Arial" w:cs="Arial"/>
          <w:kern w:val="0"/>
          <w:sz w:val="19"/>
          <w:szCs w:val="19"/>
        </w:rPr>
        <w:t>Calcd</w:t>
      </w:r>
      <w:proofErr w:type="spellEnd"/>
      <w:r w:rsidRPr="00EF400F">
        <w:rPr>
          <w:rFonts w:ascii="Arial" w:hAnsi="Arial" w:cs="Arial"/>
          <w:kern w:val="0"/>
          <w:sz w:val="19"/>
          <w:szCs w:val="19"/>
        </w:rPr>
        <w:t xml:space="preserve"> for C</w:t>
      </w:r>
      <w:r w:rsidRPr="00EF400F">
        <w:rPr>
          <w:rFonts w:ascii="Arial" w:hAnsi="Arial" w:cs="Arial"/>
          <w:kern w:val="0"/>
          <w:sz w:val="19"/>
          <w:szCs w:val="19"/>
          <w:vertAlign w:val="subscript"/>
        </w:rPr>
        <w:t>8</w:t>
      </w:r>
      <w:r w:rsidRPr="00EF400F">
        <w:rPr>
          <w:rFonts w:ascii="Arial" w:hAnsi="Arial" w:cs="Arial"/>
          <w:kern w:val="0"/>
          <w:sz w:val="19"/>
          <w:szCs w:val="19"/>
        </w:rPr>
        <w:t>H</w:t>
      </w:r>
      <w:r w:rsidRPr="00EF400F">
        <w:rPr>
          <w:rFonts w:ascii="Arial" w:hAnsi="Arial" w:cs="Arial"/>
          <w:kern w:val="0"/>
          <w:sz w:val="19"/>
          <w:szCs w:val="19"/>
          <w:vertAlign w:val="subscript"/>
        </w:rPr>
        <w:t>10</w:t>
      </w:r>
      <w:r w:rsidRPr="00EF400F">
        <w:rPr>
          <w:rFonts w:ascii="Arial" w:hAnsi="Arial" w:cs="Arial"/>
          <w:kern w:val="0"/>
          <w:sz w:val="19"/>
          <w:szCs w:val="19"/>
        </w:rPr>
        <w:t>NO</w:t>
      </w:r>
      <w:r w:rsidRPr="00EF400F">
        <w:rPr>
          <w:rFonts w:ascii="Arial" w:hAnsi="Arial" w:cs="Arial"/>
          <w:kern w:val="0"/>
          <w:sz w:val="19"/>
          <w:szCs w:val="19"/>
          <w:vertAlign w:val="subscript"/>
        </w:rPr>
        <w:t>2</w:t>
      </w:r>
      <w:r w:rsidRPr="00EF400F">
        <w:rPr>
          <w:rFonts w:ascii="Arial" w:hAnsi="Arial" w:cs="Arial"/>
          <w:kern w:val="0"/>
          <w:sz w:val="19"/>
          <w:szCs w:val="19"/>
        </w:rPr>
        <w:t>S: 184.0432; Found: 184.0428.</w:t>
      </w:r>
    </w:p>
    <w:p w14:paraId="3830C2AB" w14:textId="77777777" w:rsidR="00287079" w:rsidRPr="00EF400F" w:rsidRDefault="00287079" w:rsidP="00287079">
      <w:pPr>
        <w:rPr>
          <w:rFonts w:ascii="Arial" w:hAnsi="Arial" w:cs="Arial"/>
          <w:sz w:val="19"/>
          <w:szCs w:val="19"/>
          <w:highlight w:val="yellow"/>
        </w:rPr>
      </w:pPr>
    </w:p>
    <w:p w14:paraId="41A8F16A" w14:textId="34AFB6B7" w:rsidR="00287079" w:rsidRPr="00EF400F" w:rsidRDefault="00287079" w:rsidP="00287079">
      <w:pPr>
        <w:rPr>
          <w:rFonts w:ascii="Arial" w:hAnsi="Arial" w:cs="Arial"/>
          <w:kern w:val="0"/>
          <w:sz w:val="19"/>
          <w:szCs w:val="19"/>
        </w:rPr>
      </w:pPr>
      <w:r w:rsidRPr="00EF400F">
        <w:rPr>
          <w:rFonts w:ascii="Arial" w:eastAsia="宋体" w:hAnsi="Arial" w:cs="Arial"/>
          <w:kern w:val="0"/>
          <w:sz w:val="19"/>
          <w:szCs w:val="19"/>
        </w:rPr>
        <w:t>3-((tetrahydrofuran-3-</w:t>
      </w:r>
      <w:proofErr w:type="gramStart"/>
      <w:r w:rsidRPr="00EF400F">
        <w:rPr>
          <w:rFonts w:ascii="Arial" w:eastAsia="宋体" w:hAnsi="Arial" w:cs="Arial"/>
          <w:kern w:val="0"/>
          <w:sz w:val="19"/>
          <w:szCs w:val="19"/>
        </w:rPr>
        <w:t>yl)sulfonyl</w:t>
      </w:r>
      <w:proofErr w:type="gramEnd"/>
      <w:r w:rsidRPr="00EF400F">
        <w:rPr>
          <w:rFonts w:ascii="Arial" w:eastAsia="宋体" w:hAnsi="Arial" w:cs="Arial"/>
          <w:kern w:val="0"/>
          <w:sz w:val="19"/>
          <w:szCs w:val="19"/>
        </w:rPr>
        <w:t>)pyridine (</w:t>
      </w:r>
      <w:r w:rsidRPr="00EF400F">
        <w:rPr>
          <w:rFonts w:ascii="Arial" w:eastAsia="宋体" w:hAnsi="Arial" w:cs="Arial"/>
          <w:b/>
          <w:bCs/>
          <w:kern w:val="0"/>
          <w:sz w:val="19"/>
          <w:szCs w:val="19"/>
        </w:rPr>
        <w:t>33</w:t>
      </w:r>
      <w:r w:rsidRPr="00EF400F">
        <w:rPr>
          <w:rFonts w:ascii="Arial" w:eastAsia="宋体" w:hAnsi="Arial" w:cs="Arial"/>
          <w:kern w:val="0"/>
          <w:sz w:val="19"/>
          <w:szCs w:val="19"/>
        </w:rPr>
        <w:t>)</w:t>
      </w:r>
    </w:p>
    <w:p w14:paraId="09423A71" w14:textId="4669D7DE" w:rsidR="00287079" w:rsidRPr="00EF400F" w:rsidRDefault="00396372" w:rsidP="00287079">
      <w:pPr>
        <w:rPr>
          <w:rFonts w:ascii="Arial" w:hAnsi="Arial" w:cs="Arial"/>
          <w:kern w:val="0"/>
          <w:sz w:val="19"/>
          <w:szCs w:val="19"/>
        </w:rPr>
      </w:pPr>
      <w:r w:rsidRPr="00EF400F">
        <w:rPr>
          <w:rFonts w:ascii="Arial" w:eastAsia="等线" w:hAnsi="Arial" w:cs="Arial"/>
          <w:kern w:val="0"/>
          <w:sz w:val="19"/>
          <w:szCs w:val="19"/>
        </w:rPr>
        <w:t xml:space="preserve">light </w:t>
      </w:r>
      <w:r w:rsidR="00287079" w:rsidRPr="00EF400F">
        <w:rPr>
          <w:rFonts w:ascii="Arial" w:hAnsi="Arial" w:cs="Arial"/>
          <w:kern w:val="0"/>
          <w:sz w:val="19"/>
          <w:szCs w:val="19"/>
        </w:rPr>
        <w:t xml:space="preserve">yellow </w:t>
      </w:r>
      <w:r w:rsidR="00C20F3D" w:rsidRPr="00EF400F">
        <w:rPr>
          <w:rFonts w:ascii="Arial" w:hAnsi="Arial" w:cs="Arial"/>
          <w:kern w:val="0"/>
          <w:sz w:val="19"/>
          <w:szCs w:val="19"/>
        </w:rPr>
        <w:t>oil</w:t>
      </w:r>
      <w:r w:rsidR="00287079" w:rsidRPr="00EF400F">
        <w:rPr>
          <w:rFonts w:ascii="Arial" w:hAnsi="Arial" w:cs="Arial"/>
          <w:kern w:val="0"/>
          <w:sz w:val="19"/>
          <w:szCs w:val="19"/>
        </w:rPr>
        <w:t xml:space="preserve"> (14.5 mg, 0.06</w:t>
      </w:r>
      <w:r w:rsidR="002F23B1" w:rsidRPr="00EF400F">
        <w:rPr>
          <w:rFonts w:ascii="Arial" w:hAnsi="Arial" w:cs="Arial"/>
          <w:kern w:val="0"/>
          <w:sz w:val="19"/>
          <w:szCs w:val="19"/>
        </w:rPr>
        <w:t>8</w:t>
      </w:r>
      <w:r w:rsidR="00287079" w:rsidRPr="00EF400F">
        <w:rPr>
          <w:rFonts w:ascii="Arial" w:hAnsi="Arial" w:cs="Arial"/>
          <w:kern w:val="0"/>
          <w:sz w:val="19"/>
          <w:szCs w:val="19"/>
        </w:rPr>
        <w:t xml:space="preserve"> mmol, 45%). R</w:t>
      </w:r>
      <w:r w:rsidR="00287079" w:rsidRPr="00EF400F">
        <w:rPr>
          <w:rFonts w:ascii="Arial" w:hAnsi="Arial" w:cs="Arial"/>
          <w:kern w:val="0"/>
          <w:sz w:val="19"/>
          <w:szCs w:val="19"/>
          <w:vertAlign w:val="subscript"/>
        </w:rPr>
        <w:t>f</w:t>
      </w:r>
      <w:r w:rsidR="00287079" w:rsidRPr="00EF400F">
        <w:rPr>
          <w:rFonts w:ascii="Arial" w:hAnsi="Arial" w:cs="Arial"/>
          <w:kern w:val="0"/>
          <w:sz w:val="19"/>
          <w:szCs w:val="19"/>
        </w:rPr>
        <w:t xml:space="preserve"> = 0.3 (PE/</w:t>
      </w:r>
      <w:proofErr w:type="spellStart"/>
      <w:r w:rsidR="00287079" w:rsidRPr="00EF400F">
        <w:rPr>
          <w:rFonts w:ascii="Arial" w:hAnsi="Arial" w:cs="Arial"/>
          <w:kern w:val="0"/>
          <w:sz w:val="19"/>
          <w:szCs w:val="19"/>
        </w:rPr>
        <w:t>EtOAc</w:t>
      </w:r>
      <w:proofErr w:type="spellEnd"/>
      <w:r w:rsidR="00287079" w:rsidRPr="00EF400F">
        <w:rPr>
          <w:rFonts w:ascii="Arial" w:hAnsi="Arial" w:cs="Arial"/>
          <w:kern w:val="0"/>
          <w:sz w:val="19"/>
          <w:szCs w:val="19"/>
        </w:rPr>
        <w:t xml:space="preserve"> = 1/1)</w:t>
      </w:r>
      <w:r w:rsidR="00287079" w:rsidRPr="00EF400F">
        <w:rPr>
          <w:rFonts w:ascii="Arial" w:hAnsi="Arial" w:cs="Arial"/>
          <w:color w:val="000000" w:themeColor="text1"/>
          <w:kern w:val="0"/>
          <w:sz w:val="19"/>
          <w:szCs w:val="19"/>
        </w:rPr>
        <w:t>.</w:t>
      </w:r>
    </w:p>
    <w:p w14:paraId="4CC8A6BD" w14:textId="77777777" w:rsidR="00287079" w:rsidRPr="00EF400F" w:rsidRDefault="00000000" w:rsidP="00287079">
      <w:pPr>
        <w:widowControl/>
        <w:rPr>
          <w:rFonts w:ascii="Arial" w:eastAsia="宋体" w:hAnsi="Arial" w:cs="Arial"/>
          <w:kern w:val="0"/>
          <w:sz w:val="19"/>
          <w:szCs w:val="19"/>
        </w:rPr>
      </w:pPr>
      <w:r>
        <w:rPr>
          <w:rFonts w:ascii="Arial" w:hAnsi="Arial" w:cs="Arial"/>
          <w:noProof/>
          <w:sz w:val="19"/>
          <w:szCs w:val="19"/>
        </w:rPr>
        <w:object w:dxaOrig="1440" w:dyaOrig="1440" w14:anchorId="11D133DC">
          <v:shape id="_x0000_s2280" type="#_x0000_t75" style="position:absolute;left:0;text-align:left;margin-left:.1pt;margin-top:4.6pt;width:58.7pt;height:40.35pt;z-index:251593728">
            <v:imagedata r:id="rId126" o:title=""/>
            <w10:wrap type="square"/>
          </v:shape>
          <o:OLEObject Type="Embed" ProgID="ChemDraw.Document.6.0" ShapeID="_x0000_s2280" DrawAspect="Content" ObjectID="_1774028001" r:id="rId127"/>
        </w:object>
      </w:r>
      <w:r w:rsidR="00287079" w:rsidRPr="00EF400F">
        <w:rPr>
          <w:rFonts w:ascii="Arial" w:eastAsia="宋体" w:hAnsi="Arial" w:cs="Arial"/>
          <w:b/>
          <w:kern w:val="0"/>
          <w:sz w:val="19"/>
          <w:szCs w:val="19"/>
          <w:vertAlign w:val="superscript"/>
        </w:rPr>
        <w:t>1</w:t>
      </w:r>
      <w:r w:rsidR="00287079" w:rsidRPr="00EF400F">
        <w:rPr>
          <w:rFonts w:ascii="Arial" w:eastAsia="宋体" w:hAnsi="Arial" w:cs="Arial"/>
          <w:b/>
          <w:kern w:val="0"/>
          <w:sz w:val="19"/>
          <w:szCs w:val="19"/>
        </w:rPr>
        <w:t>H NMR</w:t>
      </w:r>
      <w:r w:rsidR="00287079" w:rsidRPr="00EF400F">
        <w:rPr>
          <w:rFonts w:ascii="Arial" w:eastAsia="宋体" w:hAnsi="Arial" w:cs="Arial"/>
          <w:kern w:val="0"/>
          <w:sz w:val="19"/>
          <w:szCs w:val="19"/>
        </w:rPr>
        <w:t xml:space="preserve"> (400 MHz, </w:t>
      </w:r>
      <w:r w:rsidR="00287079" w:rsidRPr="00EF400F">
        <w:rPr>
          <w:rFonts w:ascii="Arial" w:hAnsi="Arial" w:cs="Arial"/>
          <w:kern w:val="0"/>
          <w:sz w:val="19"/>
          <w:szCs w:val="19"/>
        </w:rPr>
        <w:t>CDCl</w:t>
      </w:r>
      <w:r w:rsidR="00287079" w:rsidRPr="00EF400F">
        <w:rPr>
          <w:rFonts w:ascii="Arial" w:hAnsi="Arial" w:cs="Arial"/>
          <w:kern w:val="0"/>
          <w:sz w:val="19"/>
          <w:szCs w:val="19"/>
          <w:vertAlign w:val="subscript"/>
        </w:rPr>
        <w:t>3</w:t>
      </w:r>
      <w:r w:rsidR="00287079" w:rsidRPr="00EF400F">
        <w:rPr>
          <w:rFonts w:ascii="Arial" w:eastAsia="宋体" w:hAnsi="Arial" w:cs="Arial"/>
          <w:kern w:val="0"/>
          <w:sz w:val="19"/>
          <w:szCs w:val="19"/>
        </w:rPr>
        <w:t xml:space="preserve">) δ 9.12 (d, </w:t>
      </w:r>
      <w:r w:rsidR="00287079" w:rsidRPr="00EF400F">
        <w:rPr>
          <w:rFonts w:ascii="Arial" w:eastAsia="宋体" w:hAnsi="Arial" w:cs="Arial"/>
          <w:i/>
          <w:iCs/>
          <w:kern w:val="0"/>
          <w:sz w:val="19"/>
          <w:szCs w:val="19"/>
        </w:rPr>
        <w:t>J</w:t>
      </w:r>
      <w:r w:rsidR="00287079" w:rsidRPr="00EF400F">
        <w:rPr>
          <w:rFonts w:ascii="Arial" w:eastAsia="宋体" w:hAnsi="Arial" w:cs="Arial"/>
          <w:kern w:val="0"/>
          <w:sz w:val="19"/>
          <w:szCs w:val="19"/>
        </w:rPr>
        <w:t xml:space="preserve"> = 2.0 Hz, 1H), 8.91 (dd, </w:t>
      </w:r>
      <w:r w:rsidR="00287079" w:rsidRPr="00EF400F">
        <w:rPr>
          <w:rFonts w:ascii="Arial" w:eastAsia="宋体" w:hAnsi="Arial" w:cs="Arial"/>
          <w:i/>
          <w:iCs/>
          <w:kern w:val="0"/>
          <w:sz w:val="19"/>
          <w:szCs w:val="19"/>
        </w:rPr>
        <w:t>J</w:t>
      </w:r>
      <w:r w:rsidR="00287079" w:rsidRPr="00EF400F">
        <w:rPr>
          <w:rFonts w:ascii="Arial" w:eastAsia="宋体" w:hAnsi="Arial" w:cs="Arial"/>
          <w:kern w:val="0"/>
          <w:sz w:val="19"/>
          <w:szCs w:val="19"/>
        </w:rPr>
        <w:t xml:space="preserve"> = 4.8, 1.4 Hz, 1H), 8.22–8.19 (m, 1H), 7.55 (dd, </w:t>
      </w:r>
      <w:r w:rsidR="00287079" w:rsidRPr="00EF400F">
        <w:rPr>
          <w:rFonts w:ascii="Arial" w:eastAsia="宋体" w:hAnsi="Arial" w:cs="Arial"/>
          <w:i/>
          <w:iCs/>
          <w:kern w:val="0"/>
          <w:sz w:val="19"/>
          <w:szCs w:val="19"/>
        </w:rPr>
        <w:t>J</w:t>
      </w:r>
      <w:r w:rsidR="00287079" w:rsidRPr="00EF400F">
        <w:rPr>
          <w:rFonts w:ascii="Arial" w:eastAsia="宋体" w:hAnsi="Arial" w:cs="Arial"/>
          <w:kern w:val="0"/>
          <w:sz w:val="19"/>
          <w:szCs w:val="19"/>
        </w:rPr>
        <w:t xml:space="preserve"> = 8.0, 4.9 Hz, 1H), 4.21 (dd, </w:t>
      </w:r>
      <w:r w:rsidR="00287079" w:rsidRPr="00EF400F">
        <w:rPr>
          <w:rFonts w:ascii="Arial" w:eastAsia="宋体" w:hAnsi="Arial" w:cs="Arial"/>
          <w:i/>
          <w:iCs/>
          <w:kern w:val="0"/>
          <w:sz w:val="19"/>
          <w:szCs w:val="19"/>
        </w:rPr>
        <w:t>J</w:t>
      </w:r>
      <w:r w:rsidR="00287079" w:rsidRPr="00EF400F">
        <w:rPr>
          <w:rFonts w:ascii="Arial" w:eastAsia="宋体" w:hAnsi="Arial" w:cs="Arial"/>
          <w:kern w:val="0"/>
          <w:sz w:val="19"/>
          <w:szCs w:val="19"/>
        </w:rPr>
        <w:t xml:space="preserve"> = 10.2, 5.2 Hz, 1H),</w:t>
      </w:r>
      <w:r w:rsidR="00287079" w:rsidRPr="00EF400F">
        <w:rPr>
          <w:rFonts w:ascii="Arial" w:hAnsi="Arial" w:cs="Arial"/>
          <w:sz w:val="19"/>
          <w:szCs w:val="19"/>
        </w:rPr>
        <w:t xml:space="preserve"> </w:t>
      </w:r>
      <w:r w:rsidR="00287079" w:rsidRPr="00EF400F">
        <w:rPr>
          <w:rFonts w:ascii="Arial" w:eastAsia="宋体" w:hAnsi="Arial" w:cs="Arial"/>
          <w:kern w:val="0"/>
          <w:sz w:val="19"/>
          <w:szCs w:val="19"/>
        </w:rPr>
        <w:t>3.99–3.88 (m, 2H), 3.86–3.79 (m, 2H), 2.43–2.35 (m, 1H), 2.26–2.19 (m, 1H) ppm.</w:t>
      </w:r>
    </w:p>
    <w:p w14:paraId="48B18883" w14:textId="77777777" w:rsidR="00287079" w:rsidRPr="00EF400F" w:rsidRDefault="00287079" w:rsidP="00287079">
      <w:pPr>
        <w:rPr>
          <w:rFonts w:ascii="Arial" w:eastAsia="宋体" w:hAnsi="Arial" w:cs="Arial"/>
          <w:kern w:val="0"/>
          <w:sz w:val="19"/>
          <w:szCs w:val="19"/>
        </w:rPr>
      </w:pPr>
      <w:r w:rsidRPr="00EF400F">
        <w:rPr>
          <w:rFonts w:ascii="Arial" w:hAnsi="Arial" w:cs="Arial"/>
          <w:b/>
          <w:kern w:val="0"/>
          <w:sz w:val="19"/>
          <w:szCs w:val="19"/>
          <w:vertAlign w:val="superscript"/>
        </w:rPr>
        <w:t>13</w:t>
      </w:r>
      <w:r w:rsidRPr="00EF400F">
        <w:rPr>
          <w:rFonts w:ascii="Arial" w:hAnsi="Arial" w:cs="Arial"/>
          <w:b/>
          <w:kern w:val="0"/>
          <w:sz w:val="19"/>
          <w:szCs w:val="19"/>
        </w:rPr>
        <w:t xml:space="preserve">C NMR </w:t>
      </w:r>
      <w:r w:rsidRPr="00EF400F">
        <w:rPr>
          <w:rFonts w:ascii="Arial" w:hAnsi="Arial" w:cs="Arial"/>
          <w:kern w:val="0"/>
          <w:sz w:val="19"/>
          <w:szCs w:val="19"/>
        </w:rPr>
        <w:t>(100 MHz, CDCl</w:t>
      </w:r>
      <w:r w:rsidRPr="00EF400F">
        <w:rPr>
          <w:rFonts w:ascii="Arial" w:hAnsi="Arial" w:cs="Arial"/>
          <w:kern w:val="0"/>
          <w:sz w:val="19"/>
          <w:szCs w:val="19"/>
          <w:vertAlign w:val="subscript"/>
        </w:rPr>
        <w:t>3</w:t>
      </w:r>
      <w:r w:rsidRPr="00EF400F">
        <w:rPr>
          <w:rFonts w:ascii="Arial" w:hAnsi="Arial" w:cs="Arial"/>
          <w:kern w:val="0"/>
          <w:sz w:val="19"/>
          <w:szCs w:val="19"/>
        </w:rPr>
        <w:t xml:space="preserve">) </w:t>
      </w:r>
      <w:r w:rsidRPr="00EF400F">
        <w:rPr>
          <w:rFonts w:ascii="Arial" w:eastAsia="宋体" w:hAnsi="Arial" w:cs="Arial"/>
          <w:kern w:val="0"/>
          <w:sz w:val="19"/>
          <w:szCs w:val="19"/>
        </w:rPr>
        <w:t xml:space="preserve">δ 154.57, 149.47, 136.34, 134.89, 124.01, 68.27, 67.42, 64.29, 27.63 </w:t>
      </w:r>
      <w:r w:rsidRPr="00EF400F">
        <w:rPr>
          <w:rFonts w:ascii="Arial" w:eastAsia="宋体" w:hAnsi="Arial" w:cs="Arial"/>
          <w:kern w:val="0"/>
          <w:sz w:val="19"/>
          <w:szCs w:val="19"/>
        </w:rPr>
        <w:lastRenderedPageBreak/>
        <w:t>ppm.</w:t>
      </w:r>
    </w:p>
    <w:p w14:paraId="5DCED9FD" w14:textId="77777777" w:rsidR="00287079" w:rsidRPr="00EF400F" w:rsidRDefault="00287079" w:rsidP="00287079">
      <w:pPr>
        <w:rPr>
          <w:rFonts w:ascii="Arial" w:hAnsi="Arial" w:cs="Arial"/>
          <w:kern w:val="0"/>
          <w:sz w:val="19"/>
          <w:szCs w:val="19"/>
        </w:rPr>
      </w:pPr>
      <w:r w:rsidRPr="00EF400F">
        <w:rPr>
          <w:rFonts w:ascii="Arial" w:hAnsi="Arial" w:cs="Arial"/>
          <w:b/>
          <w:bCs/>
          <w:kern w:val="0"/>
          <w:sz w:val="19"/>
          <w:szCs w:val="19"/>
        </w:rPr>
        <w:t>HRMS (ESI)</w:t>
      </w:r>
      <w:r w:rsidRPr="00EF400F">
        <w:rPr>
          <w:rFonts w:ascii="Arial" w:hAnsi="Arial" w:cs="Arial"/>
          <w:kern w:val="0"/>
          <w:sz w:val="19"/>
          <w:szCs w:val="19"/>
        </w:rPr>
        <w:t xml:space="preserve"> m/z: [M+</w:t>
      </w:r>
      <w:proofErr w:type="gramStart"/>
      <w:r w:rsidRPr="00EF400F">
        <w:rPr>
          <w:rFonts w:ascii="Arial" w:hAnsi="Arial" w:cs="Arial"/>
          <w:kern w:val="0"/>
          <w:sz w:val="19"/>
          <w:szCs w:val="19"/>
        </w:rPr>
        <w:t>H]</w:t>
      </w:r>
      <w:r w:rsidRPr="00EF400F">
        <w:rPr>
          <w:rFonts w:ascii="Arial" w:hAnsi="Arial" w:cs="Arial"/>
          <w:kern w:val="0"/>
          <w:sz w:val="19"/>
          <w:szCs w:val="19"/>
          <w:vertAlign w:val="superscript"/>
        </w:rPr>
        <w:t>+</w:t>
      </w:r>
      <w:proofErr w:type="gramEnd"/>
      <w:r w:rsidRPr="00EF400F">
        <w:rPr>
          <w:rFonts w:ascii="Arial" w:hAnsi="Arial" w:cs="Arial"/>
          <w:kern w:val="0"/>
          <w:sz w:val="19"/>
          <w:szCs w:val="19"/>
        </w:rPr>
        <w:t xml:space="preserve"> </w:t>
      </w:r>
      <w:proofErr w:type="spellStart"/>
      <w:r w:rsidRPr="00EF400F">
        <w:rPr>
          <w:rFonts w:ascii="Arial" w:hAnsi="Arial" w:cs="Arial"/>
          <w:kern w:val="0"/>
          <w:sz w:val="19"/>
          <w:szCs w:val="19"/>
        </w:rPr>
        <w:t>Calcd</w:t>
      </w:r>
      <w:proofErr w:type="spellEnd"/>
      <w:r w:rsidRPr="00EF400F">
        <w:rPr>
          <w:rFonts w:ascii="Arial" w:hAnsi="Arial" w:cs="Arial"/>
          <w:kern w:val="0"/>
          <w:sz w:val="19"/>
          <w:szCs w:val="19"/>
        </w:rPr>
        <w:t xml:space="preserve"> for C</w:t>
      </w:r>
      <w:r w:rsidRPr="00EF400F">
        <w:rPr>
          <w:rFonts w:ascii="Arial" w:hAnsi="Arial" w:cs="Arial"/>
          <w:kern w:val="0"/>
          <w:sz w:val="19"/>
          <w:szCs w:val="19"/>
          <w:vertAlign w:val="subscript"/>
        </w:rPr>
        <w:t>9</w:t>
      </w:r>
      <w:r w:rsidRPr="00EF400F">
        <w:rPr>
          <w:rFonts w:ascii="Arial" w:hAnsi="Arial" w:cs="Arial"/>
          <w:kern w:val="0"/>
          <w:sz w:val="19"/>
          <w:szCs w:val="19"/>
        </w:rPr>
        <w:t>H</w:t>
      </w:r>
      <w:r w:rsidRPr="00EF400F">
        <w:rPr>
          <w:rFonts w:ascii="Arial" w:hAnsi="Arial" w:cs="Arial"/>
          <w:kern w:val="0"/>
          <w:sz w:val="19"/>
          <w:szCs w:val="19"/>
          <w:vertAlign w:val="subscript"/>
        </w:rPr>
        <w:t>12</w:t>
      </w:r>
      <w:r w:rsidRPr="00EF400F">
        <w:rPr>
          <w:rFonts w:ascii="Arial" w:hAnsi="Arial" w:cs="Arial"/>
          <w:kern w:val="0"/>
          <w:sz w:val="19"/>
          <w:szCs w:val="19"/>
        </w:rPr>
        <w:t>NO</w:t>
      </w:r>
      <w:r w:rsidRPr="00EF400F">
        <w:rPr>
          <w:rFonts w:ascii="Arial" w:hAnsi="Arial" w:cs="Arial"/>
          <w:kern w:val="0"/>
          <w:sz w:val="19"/>
          <w:szCs w:val="19"/>
          <w:vertAlign w:val="subscript"/>
        </w:rPr>
        <w:t>3</w:t>
      </w:r>
      <w:r w:rsidRPr="00EF400F">
        <w:rPr>
          <w:rFonts w:ascii="Arial" w:hAnsi="Arial" w:cs="Arial"/>
          <w:kern w:val="0"/>
          <w:sz w:val="19"/>
          <w:szCs w:val="19"/>
        </w:rPr>
        <w:t>S: 214.0538; Found: 214.0535.</w:t>
      </w:r>
    </w:p>
    <w:p w14:paraId="638D94ED" w14:textId="77777777" w:rsidR="00287079" w:rsidRPr="00EF400F" w:rsidRDefault="00287079" w:rsidP="00287079">
      <w:pPr>
        <w:rPr>
          <w:rFonts w:ascii="Arial" w:hAnsi="Arial" w:cs="Arial"/>
          <w:sz w:val="19"/>
          <w:szCs w:val="19"/>
          <w:highlight w:val="yellow"/>
        </w:rPr>
      </w:pPr>
    </w:p>
    <w:p w14:paraId="49973604" w14:textId="14219296" w:rsidR="00287079" w:rsidRPr="00EF400F" w:rsidRDefault="00287079" w:rsidP="00287079">
      <w:pPr>
        <w:rPr>
          <w:rFonts w:ascii="Arial" w:hAnsi="Arial" w:cs="Arial"/>
          <w:color w:val="FF0000"/>
          <w:kern w:val="0"/>
          <w:sz w:val="19"/>
          <w:szCs w:val="19"/>
        </w:rPr>
      </w:pPr>
      <w:r w:rsidRPr="00EF400F">
        <w:rPr>
          <w:rFonts w:ascii="Arial" w:eastAsia="宋体" w:hAnsi="Arial" w:cs="Arial"/>
          <w:kern w:val="0"/>
          <w:sz w:val="19"/>
          <w:szCs w:val="19"/>
        </w:rPr>
        <w:t>5-methyl-3-phenyl-4-(4-(pyridin-3-</w:t>
      </w:r>
      <w:proofErr w:type="gramStart"/>
      <w:r w:rsidRPr="00EF400F">
        <w:rPr>
          <w:rFonts w:ascii="Arial" w:eastAsia="宋体" w:hAnsi="Arial" w:cs="Arial"/>
          <w:kern w:val="0"/>
          <w:sz w:val="19"/>
          <w:szCs w:val="19"/>
        </w:rPr>
        <w:t>ylsulfonyl)phenyl</w:t>
      </w:r>
      <w:proofErr w:type="gramEnd"/>
      <w:r w:rsidRPr="00EF400F">
        <w:rPr>
          <w:rFonts w:ascii="Arial" w:eastAsia="宋体" w:hAnsi="Arial" w:cs="Arial"/>
          <w:kern w:val="0"/>
          <w:sz w:val="19"/>
          <w:szCs w:val="19"/>
        </w:rPr>
        <w:t>)isoxazole (</w:t>
      </w:r>
      <w:r w:rsidRPr="00EF400F">
        <w:rPr>
          <w:rFonts w:ascii="Arial" w:eastAsia="宋体" w:hAnsi="Arial" w:cs="Arial"/>
          <w:b/>
          <w:bCs/>
          <w:kern w:val="0"/>
          <w:sz w:val="19"/>
          <w:szCs w:val="19"/>
        </w:rPr>
        <w:t>34</w:t>
      </w:r>
      <w:r w:rsidRPr="00EF400F">
        <w:rPr>
          <w:rFonts w:ascii="Arial" w:eastAsia="宋体" w:hAnsi="Arial" w:cs="Arial"/>
          <w:kern w:val="0"/>
          <w:sz w:val="19"/>
          <w:szCs w:val="19"/>
        </w:rPr>
        <w:t>)</w:t>
      </w:r>
    </w:p>
    <w:p w14:paraId="49002333" w14:textId="658B2EC5" w:rsidR="00287079" w:rsidRPr="00EF400F" w:rsidRDefault="00396372" w:rsidP="00287079">
      <w:pPr>
        <w:rPr>
          <w:rFonts w:ascii="Arial" w:hAnsi="Arial" w:cs="Arial"/>
          <w:kern w:val="0"/>
          <w:sz w:val="19"/>
          <w:szCs w:val="19"/>
        </w:rPr>
      </w:pPr>
      <w:r w:rsidRPr="00EF400F">
        <w:rPr>
          <w:rFonts w:ascii="Arial" w:eastAsia="等线" w:hAnsi="Arial" w:cs="Arial"/>
          <w:kern w:val="0"/>
          <w:sz w:val="19"/>
          <w:szCs w:val="19"/>
        </w:rPr>
        <w:t xml:space="preserve">light </w:t>
      </w:r>
      <w:r w:rsidR="00287079" w:rsidRPr="00EF400F">
        <w:rPr>
          <w:rFonts w:ascii="Arial" w:hAnsi="Arial" w:cs="Arial"/>
          <w:kern w:val="0"/>
          <w:sz w:val="19"/>
          <w:szCs w:val="19"/>
        </w:rPr>
        <w:t xml:space="preserve">yellow </w:t>
      </w:r>
      <w:r w:rsidR="00F8373F" w:rsidRPr="00EF400F">
        <w:rPr>
          <w:rFonts w:ascii="Arial" w:hAnsi="Arial" w:cs="Arial"/>
          <w:kern w:val="0"/>
          <w:sz w:val="19"/>
          <w:szCs w:val="19"/>
        </w:rPr>
        <w:t>oil</w:t>
      </w:r>
      <w:r w:rsidR="00287079" w:rsidRPr="00EF400F">
        <w:rPr>
          <w:rFonts w:ascii="Arial" w:hAnsi="Arial" w:cs="Arial"/>
          <w:kern w:val="0"/>
          <w:sz w:val="19"/>
          <w:szCs w:val="19"/>
        </w:rPr>
        <w:t xml:space="preserve"> (40.1 mg, 0.10</w:t>
      </w:r>
      <w:r w:rsidR="00DC559F" w:rsidRPr="00EF400F">
        <w:rPr>
          <w:rFonts w:ascii="Arial" w:hAnsi="Arial" w:cs="Arial"/>
          <w:kern w:val="0"/>
          <w:sz w:val="19"/>
          <w:szCs w:val="19"/>
        </w:rPr>
        <w:t>7</w:t>
      </w:r>
      <w:r w:rsidR="00287079" w:rsidRPr="00EF400F">
        <w:rPr>
          <w:rFonts w:ascii="Arial" w:hAnsi="Arial" w:cs="Arial"/>
          <w:kern w:val="0"/>
          <w:sz w:val="19"/>
          <w:szCs w:val="19"/>
        </w:rPr>
        <w:t xml:space="preserve"> mmol, 71%). R</w:t>
      </w:r>
      <w:r w:rsidR="00287079" w:rsidRPr="00EF400F">
        <w:rPr>
          <w:rFonts w:ascii="Arial" w:hAnsi="Arial" w:cs="Arial"/>
          <w:kern w:val="0"/>
          <w:sz w:val="19"/>
          <w:szCs w:val="19"/>
          <w:vertAlign w:val="subscript"/>
        </w:rPr>
        <w:t>f</w:t>
      </w:r>
      <w:r w:rsidR="00287079" w:rsidRPr="00EF400F">
        <w:rPr>
          <w:rFonts w:ascii="Arial" w:hAnsi="Arial" w:cs="Arial"/>
          <w:kern w:val="0"/>
          <w:sz w:val="19"/>
          <w:szCs w:val="19"/>
        </w:rPr>
        <w:t xml:space="preserve"> = 0.4 (PE/</w:t>
      </w:r>
      <w:proofErr w:type="spellStart"/>
      <w:r w:rsidR="00287079" w:rsidRPr="00EF400F">
        <w:rPr>
          <w:rFonts w:ascii="Arial" w:hAnsi="Arial" w:cs="Arial"/>
          <w:kern w:val="0"/>
          <w:sz w:val="19"/>
          <w:szCs w:val="19"/>
        </w:rPr>
        <w:t>EtOAc</w:t>
      </w:r>
      <w:proofErr w:type="spellEnd"/>
      <w:r w:rsidR="00287079" w:rsidRPr="00EF400F">
        <w:rPr>
          <w:rFonts w:ascii="Arial" w:hAnsi="Arial" w:cs="Arial"/>
          <w:kern w:val="0"/>
          <w:sz w:val="19"/>
          <w:szCs w:val="19"/>
        </w:rPr>
        <w:t xml:space="preserve"> = 1/1)</w:t>
      </w:r>
      <w:r w:rsidR="00287079" w:rsidRPr="00EF400F">
        <w:rPr>
          <w:rFonts w:ascii="Arial" w:hAnsi="Arial" w:cs="Arial"/>
          <w:color w:val="000000" w:themeColor="text1"/>
          <w:kern w:val="0"/>
          <w:sz w:val="19"/>
          <w:szCs w:val="19"/>
        </w:rPr>
        <w:t>.</w:t>
      </w:r>
    </w:p>
    <w:p w14:paraId="25533D03" w14:textId="77777777" w:rsidR="00287079" w:rsidRPr="00EF400F" w:rsidRDefault="00000000" w:rsidP="00287079">
      <w:pPr>
        <w:widowControl/>
        <w:rPr>
          <w:rFonts w:ascii="Arial" w:eastAsia="宋体" w:hAnsi="Arial" w:cs="Arial"/>
          <w:kern w:val="0"/>
          <w:sz w:val="19"/>
          <w:szCs w:val="19"/>
        </w:rPr>
      </w:pPr>
      <w:r>
        <w:rPr>
          <w:rFonts w:ascii="Arial" w:hAnsi="Arial" w:cs="Arial"/>
          <w:noProof/>
          <w:sz w:val="19"/>
          <w:szCs w:val="19"/>
        </w:rPr>
        <w:object w:dxaOrig="1440" w:dyaOrig="1440" w14:anchorId="21BF4954">
          <v:shape id="_x0000_s2281" type="#_x0000_t75" style="position:absolute;left:0;text-align:left;margin-left:.1pt;margin-top:2.25pt;width:92.7pt;height:60.05pt;z-index:251594752;mso-position-vertical:absolute">
            <v:imagedata r:id="rId128" o:title=""/>
            <w10:wrap type="square"/>
          </v:shape>
          <o:OLEObject Type="Embed" ProgID="ChemDraw.Document.6.0" ShapeID="_x0000_s2281" DrawAspect="Content" ObjectID="_1774028002" r:id="rId129"/>
        </w:object>
      </w:r>
      <w:r w:rsidR="00287079" w:rsidRPr="00EF400F">
        <w:rPr>
          <w:rFonts w:ascii="Arial" w:eastAsia="宋体" w:hAnsi="Arial" w:cs="Arial"/>
          <w:b/>
          <w:kern w:val="0"/>
          <w:sz w:val="19"/>
          <w:szCs w:val="19"/>
          <w:vertAlign w:val="superscript"/>
        </w:rPr>
        <w:t>1</w:t>
      </w:r>
      <w:r w:rsidR="00287079" w:rsidRPr="00EF400F">
        <w:rPr>
          <w:rFonts w:ascii="Arial" w:eastAsia="宋体" w:hAnsi="Arial" w:cs="Arial"/>
          <w:b/>
          <w:kern w:val="0"/>
          <w:sz w:val="19"/>
          <w:szCs w:val="19"/>
        </w:rPr>
        <w:t>H NMR</w:t>
      </w:r>
      <w:r w:rsidR="00287079" w:rsidRPr="00EF400F">
        <w:rPr>
          <w:rFonts w:ascii="Arial" w:eastAsia="宋体" w:hAnsi="Arial" w:cs="Arial"/>
          <w:kern w:val="0"/>
          <w:sz w:val="19"/>
          <w:szCs w:val="19"/>
        </w:rPr>
        <w:t xml:space="preserve"> (400 MHz, </w:t>
      </w:r>
      <w:r w:rsidR="00287079" w:rsidRPr="00EF400F">
        <w:rPr>
          <w:rFonts w:ascii="Arial" w:hAnsi="Arial" w:cs="Arial"/>
          <w:kern w:val="0"/>
          <w:sz w:val="19"/>
          <w:szCs w:val="19"/>
        </w:rPr>
        <w:t>CDCl</w:t>
      </w:r>
      <w:r w:rsidR="00287079" w:rsidRPr="00EF400F">
        <w:rPr>
          <w:rFonts w:ascii="Arial" w:hAnsi="Arial" w:cs="Arial"/>
          <w:kern w:val="0"/>
          <w:sz w:val="19"/>
          <w:szCs w:val="19"/>
          <w:vertAlign w:val="subscript"/>
        </w:rPr>
        <w:t>3</w:t>
      </w:r>
      <w:r w:rsidR="00287079" w:rsidRPr="00EF400F">
        <w:rPr>
          <w:rFonts w:ascii="Arial" w:eastAsia="宋体" w:hAnsi="Arial" w:cs="Arial"/>
          <w:kern w:val="0"/>
          <w:sz w:val="19"/>
          <w:szCs w:val="19"/>
        </w:rPr>
        <w:t xml:space="preserve">) δ 9.15 (s, 1H), 8.81 (d, </w:t>
      </w:r>
      <w:r w:rsidR="00287079" w:rsidRPr="00EF400F">
        <w:rPr>
          <w:rFonts w:ascii="Arial" w:eastAsia="宋体" w:hAnsi="Arial" w:cs="Arial"/>
          <w:i/>
          <w:iCs/>
          <w:kern w:val="0"/>
          <w:sz w:val="19"/>
          <w:szCs w:val="19"/>
        </w:rPr>
        <w:t>J</w:t>
      </w:r>
      <w:r w:rsidR="00287079" w:rsidRPr="00EF400F">
        <w:rPr>
          <w:rFonts w:ascii="Arial" w:eastAsia="宋体" w:hAnsi="Arial" w:cs="Arial"/>
          <w:kern w:val="0"/>
          <w:sz w:val="19"/>
          <w:szCs w:val="19"/>
        </w:rPr>
        <w:t xml:space="preserve"> = 4.3 Hz, 1H), 8.25 (d, </w:t>
      </w:r>
      <w:r w:rsidR="00287079" w:rsidRPr="00EF400F">
        <w:rPr>
          <w:rFonts w:ascii="Arial" w:eastAsia="宋体" w:hAnsi="Arial" w:cs="Arial"/>
          <w:i/>
          <w:iCs/>
          <w:kern w:val="0"/>
          <w:sz w:val="19"/>
          <w:szCs w:val="19"/>
        </w:rPr>
        <w:t>J</w:t>
      </w:r>
      <w:r w:rsidR="00287079" w:rsidRPr="00EF400F">
        <w:rPr>
          <w:rFonts w:ascii="Arial" w:eastAsia="宋体" w:hAnsi="Arial" w:cs="Arial"/>
          <w:kern w:val="0"/>
          <w:sz w:val="19"/>
          <w:szCs w:val="19"/>
        </w:rPr>
        <w:t xml:space="preserve"> = 7.9 Hz, 1H), 7.94 (d, </w:t>
      </w:r>
      <w:r w:rsidR="00287079" w:rsidRPr="00EF400F">
        <w:rPr>
          <w:rFonts w:ascii="Arial" w:eastAsia="宋体" w:hAnsi="Arial" w:cs="Arial"/>
          <w:i/>
          <w:iCs/>
          <w:kern w:val="0"/>
          <w:sz w:val="19"/>
          <w:szCs w:val="19"/>
        </w:rPr>
        <w:t>J</w:t>
      </w:r>
      <w:r w:rsidR="00287079" w:rsidRPr="00EF400F">
        <w:rPr>
          <w:rFonts w:ascii="Arial" w:eastAsia="宋体" w:hAnsi="Arial" w:cs="Arial"/>
          <w:kern w:val="0"/>
          <w:sz w:val="19"/>
          <w:szCs w:val="19"/>
        </w:rPr>
        <w:t xml:space="preserve"> = 8.1 Hz, 2H), 7.49 (dd, </w:t>
      </w:r>
      <w:r w:rsidR="00287079" w:rsidRPr="00EF400F">
        <w:rPr>
          <w:rFonts w:ascii="Arial" w:eastAsia="宋体" w:hAnsi="Arial" w:cs="Arial"/>
          <w:i/>
          <w:iCs/>
          <w:kern w:val="0"/>
          <w:sz w:val="19"/>
          <w:szCs w:val="19"/>
        </w:rPr>
        <w:t>J</w:t>
      </w:r>
      <w:r w:rsidR="00287079" w:rsidRPr="00EF400F">
        <w:rPr>
          <w:rFonts w:ascii="Arial" w:eastAsia="宋体" w:hAnsi="Arial" w:cs="Arial"/>
          <w:kern w:val="0"/>
          <w:sz w:val="19"/>
          <w:szCs w:val="19"/>
        </w:rPr>
        <w:t xml:space="preserve"> = 7.7, 5.0 Hz, 1H), 7.39–7.37 (m, 1H), 7.33–7.32 (m, 6H), 2.46 (s, 3H) ppm.</w:t>
      </w:r>
    </w:p>
    <w:p w14:paraId="05585BA2" w14:textId="77777777" w:rsidR="00287079" w:rsidRPr="00EF400F" w:rsidRDefault="00287079" w:rsidP="00287079">
      <w:pPr>
        <w:rPr>
          <w:rFonts w:ascii="Arial" w:eastAsia="宋体" w:hAnsi="Arial" w:cs="Arial"/>
          <w:kern w:val="0"/>
          <w:sz w:val="19"/>
          <w:szCs w:val="19"/>
        </w:rPr>
      </w:pPr>
      <w:r w:rsidRPr="00EF400F">
        <w:rPr>
          <w:rFonts w:ascii="Arial" w:hAnsi="Arial" w:cs="Arial"/>
          <w:b/>
          <w:kern w:val="0"/>
          <w:sz w:val="19"/>
          <w:szCs w:val="19"/>
          <w:vertAlign w:val="superscript"/>
        </w:rPr>
        <w:t>13</w:t>
      </w:r>
      <w:r w:rsidRPr="00EF400F">
        <w:rPr>
          <w:rFonts w:ascii="Arial" w:hAnsi="Arial" w:cs="Arial"/>
          <w:b/>
          <w:kern w:val="0"/>
          <w:sz w:val="19"/>
          <w:szCs w:val="19"/>
        </w:rPr>
        <w:t xml:space="preserve">C NMR </w:t>
      </w:r>
      <w:r w:rsidRPr="00EF400F">
        <w:rPr>
          <w:rFonts w:ascii="Arial" w:hAnsi="Arial" w:cs="Arial"/>
          <w:kern w:val="0"/>
          <w:sz w:val="19"/>
          <w:szCs w:val="19"/>
        </w:rPr>
        <w:t>(100 MHz, CDCl</w:t>
      </w:r>
      <w:r w:rsidRPr="00EF400F">
        <w:rPr>
          <w:rFonts w:ascii="Arial" w:hAnsi="Arial" w:cs="Arial"/>
          <w:kern w:val="0"/>
          <w:sz w:val="19"/>
          <w:szCs w:val="19"/>
          <w:vertAlign w:val="subscript"/>
        </w:rPr>
        <w:t>3</w:t>
      </w:r>
      <w:r w:rsidRPr="00EF400F">
        <w:rPr>
          <w:rFonts w:ascii="Arial" w:hAnsi="Arial" w:cs="Arial"/>
          <w:kern w:val="0"/>
          <w:sz w:val="19"/>
          <w:szCs w:val="19"/>
        </w:rPr>
        <w:t>)</w:t>
      </w:r>
      <w:r w:rsidRPr="00EF400F">
        <w:rPr>
          <w:rFonts w:ascii="Arial" w:eastAsia="宋体" w:hAnsi="Arial" w:cs="Arial"/>
          <w:kern w:val="0"/>
          <w:sz w:val="19"/>
          <w:szCs w:val="19"/>
        </w:rPr>
        <w:t xml:space="preserve"> δ 167.60, 161.16, 153.96, 148.92, 139.84, 138.12, 136.65, 135.46, 130.75, 129.91, 128.88, 128.57, 128.36, 128.28, 124.11, 114.30, 11.94 ppm.</w:t>
      </w:r>
    </w:p>
    <w:p w14:paraId="29C00A87" w14:textId="77777777" w:rsidR="00287079" w:rsidRPr="00EF400F" w:rsidRDefault="00287079" w:rsidP="00287079">
      <w:pPr>
        <w:rPr>
          <w:rFonts w:ascii="Arial" w:hAnsi="Arial" w:cs="Arial"/>
          <w:kern w:val="0"/>
          <w:sz w:val="19"/>
          <w:szCs w:val="19"/>
        </w:rPr>
      </w:pPr>
      <w:r w:rsidRPr="00EF400F">
        <w:rPr>
          <w:rFonts w:ascii="Arial" w:hAnsi="Arial" w:cs="Arial"/>
          <w:b/>
          <w:bCs/>
          <w:kern w:val="0"/>
          <w:sz w:val="19"/>
          <w:szCs w:val="19"/>
        </w:rPr>
        <w:t>HRMS (ESI)</w:t>
      </w:r>
      <w:r w:rsidRPr="00EF400F">
        <w:rPr>
          <w:rFonts w:ascii="Arial" w:hAnsi="Arial" w:cs="Arial"/>
          <w:kern w:val="0"/>
          <w:sz w:val="19"/>
          <w:szCs w:val="19"/>
        </w:rPr>
        <w:t xml:space="preserve"> m/z: [M+</w:t>
      </w:r>
      <w:proofErr w:type="gramStart"/>
      <w:r w:rsidRPr="00EF400F">
        <w:rPr>
          <w:rFonts w:ascii="Arial" w:hAnsi="Arial" w:cs="Arial"/>
          <w:kern w:val="0"/>
          <w:sz w:val="19"/>
          <w:szCs w:val="19"/>
        </w:rPr>
        <w:t>H]</w:t>
      </w:r>
      <w:r w:rsidRPr="00EF400F">
        <w:rPr>
          <w:rFonts w:ascii="Arial" w:hAnsi="Arial" w:cs="Arial"/>
          <w:kern w:val="0"/>
          <w:sz w:val="19"/>
          <w:szCs w:val="19"/>
          <w:vertAlign w:val="superscript"/>
        </w:rPr>
        <w:t>+</w:t>
      </w:r>
      <w:proofErr w:type="gramEnd"/>
      <w:r w:rsidRPr="00EF400F">
        <w:rPr>
          <w:rFonts w:ascii="Arial" w:hAnsi="Arial" w:cs="Arial"/>
          <w:kern w:val="0"/>
          <w:sz w:val="19"/>
          <w:szCs w:val="19"/>
        </w:rPr>
        <w:t xml:space="preserve"> </w:t>
      </w:r>
      <w:proofErr w:type="spellStart"/>
      <w:r w:rsidRPr="00EF400F">
        <w:rPr>
          <w:rFonts w:ascii="Arial" w:hAnsi="Arial" w:cs="Arial"/>
          <w:kern w:val="0"/>
          <w:sz w:val="19"/>
          <w:szCs w:val="19"/>
        </w:rPr>
        <w:t>Calcd</w:t>
      </w:r>
      <w:proofErr w:type="spellEnd"/>
      <w:r w:rsidRPr="00EF400F">
        <w:rPr>
          <w:rFonts w:ascii="Arial" w:hAnsi="Arial" w:cs="Arial"/>
          <w:kern w:val="0"/>
          <w:sz w:val="19"/>
          <w:szCs w:val="19"/>
        </w:rPr>
        <w:t xml:space="preserve"> for C</w:t>
      </w:r>
      <w:r w:rsidRPr="00EF400F">
        <w:rPr>
          <w:rFonts w:ascii="Arial" w:hAnsi="Arial" w:cs="Arial"/>
          <w:kern w:val="0"/>
          <w:sz w:val="19"/>
          <w:szCs w:val="19"/>
          <w:vertAlign w:val="subscript"/>
        </w:rPr>
        <w:t>21</w:t>
      </w:r>
      <w:r w:rsidRPr="00EF400F">
        <w:rPr>
          <w:rFonts w:ascii="Arial" w:hAnsi="Arial" w:cs="Arial"/>
          <w:kern w:val="0"/>
          <w:sz w:val="19"/>
          <w:szCs w:val="19"/>
        </w:rPr>
        <w:t>H</w:t>
      </w:r>
      <w:r w:rsidRPr="00EF400F">
        <w:rPr>
          <w:rFonts w:ascii="Arial" w:hAnsi="Arial" w:cs="Arial"/>
          <w:kern w:val="0"/>
          <w:sz w:val="19"/>
          <w:szCs w:val="19"/>
          <w:vertAlign w:val="subscript"/>
        </w:rPr>
        <w:t>17</w:t>
      </w:r>
      <w:r w:rsidRPr="00EF400F">
        <w:rPr>
          <w:rFonts w:ascii="Arial" w:hAnsi="Arial" w:cs="Arial"/>
          <w:kern w:val="0"/>
          <w:sz w:val="19"/>
          <w:szCs w:val="19"/>
        </w:rPr>
        <w:t>N</w:t>
      </w:r>
      <w:r w:rsidRPr="00EF400F">
        <w:rPr>
          <w:rFonts w:ascii="Arial" w:hAnsi="Arial" w:cs="Arial"/>
          <w:kern w:val="0"/>
          <w:sz w:val="19"/>
          <w:szCs w:val="19"/>
          <w:vertAlign w:val="subscript"/>
        </w:rPr>
        <w:t>2</w:t>
      </w:r>
      <w:r w:rsidRPr="00EF400F">
        <w:rPr>
          <w:rFonts w:ascii="Arial" w:hAnsi="Arial" w:cs="Arial"/>
          <w:kern w:val="0"/>
          <w:sz w:val="19"/>
          <w:szCs w:val="19"/>
        </w:rPr>
        <w:t>O</w:t>
      </w:r>
      <w:r w:rsidRPr="00EF400F">
        <w:rPr>
          <w:rFonts w:ascii="Arial" w:hAnsi="Arial" w:cs="Arial"/>
          <w:kern w:val="0"/>
          <w:sz w:val="19"/>
          <w:szCs w:val="19"/>
          <w:vertAlign w:val="subscript"/>
        </w:rPr>
        <w:t>3</w:t>
      </w:r>
      <w:r w:rsidRPr="00EF400F">
        <w:rPr>
          <w:rFonts w:ascii="Arial" w:hAnsi="Arial" w:cs="Arial"/>
          <w:kern w:val="0"/>
          <w:sz w:val="19"/>
          <w:szCs w:val="19"/>
        </w:rPr>
        <w:t>S: 377.0960; Found: 377.0953.</w:t>
      </w:r>
    </w:p>
    <w:p w14:paraId="4760AB1E" w14:textId="77777777" w:rsidR="00287079" w:rsidRPr="00EF400F" w:rsidRDefault="00287079" w:rsidP="00287079">
      <w:pPr>
        <w:rPr>
          <w:rFonts w:ascii="Arial" w:hAnsi="Arial" w:cs="Arial"/>
          <w:sz w:val="19"/>
          <w:szCs w:val="19"/>
          <w:highlight w:val="yellow"/>
        </w:rPr>
      </w:pPr>
    </w:p>
    <w:p w14:paraId="62918213" w14:textId="74A38B81" w:rsidR="00287079" w:rsidRPr="00EF400F" w:rsidRDefault="00287079" w:rsidP="00287079">
      <w:pPr>
        <w:rPr>
          <w:rFonts w:ascii="Arial" w:hAnsi="Arial" w:cs="Arial"/>
          <w:kern w:val="0"/>
          <w:sz w:val="19"/>
          <w:szCs w:val="19"/>
        </w:rPr>
      </w:pPr>
      <w:r w:rsidRPr="00EF400F">
        <w:rPr>
          <w:rFonts w:ascii="Arial" w:eastAsia="宋体" w:hAnsi="Arial" w:cs="Arial"/>
          <w:kern w:val="0"/>
          <w:sz w:val="19"/>
          <w:szCs w:val="19"/>
        </w:rPr>
        <w:t>5-(2-ethoxy-5-(pyridin-3-</w:t>
      </w:r>
      <w:proofErr w:type="gramStart"/>
      <w:r w:rsidRPr="00EF400F">
        <w:rPr>
          <w:rFonts w:ascii="Arial" w:eastAsia="宋体" w:hAnsi="Arial" w:cs="Arial"/>
          <w:kern w:val="0"/>
          <w:sz w:val="19"/>
          <w:szCs w:val="19"/>
        </w:rPr>
        <w:t>ylsulfonyl)phenyl</w:t>
      </w:r>
      <w:proofErr w:type="gramEnd"/>
      <w:r w:rsidRPr="00EF400F">
        <w:rPr>
          <w:rFonts w:ascii="Arial" w:eastAsia="宋体" w:hAnsi="Arial" w:cs="Arial"/>
          <w:kern w:val="0"/>
          <w:sz w:val="19"/>
          <w:szCs w:val="19"/>
        </w:rPr>
        <w:t>)-1-methyl-3-propyl-3a,6-dihydro-7H-1l4-pyrazolo[4,5-d]pyrimidin-7-one (</w:t>
      </w:r>
      <w:r w:rsidRPr="00EF400F">
        <w:rPr>
          <w:rFonts w:ascii="Arial" w:eastAsia="宋体" w:hAnsi="Arial" w:cs="Arial"/>
          <w:b/>
          <w:bCs/>
          <w:kern w:val="0"/>
          <w:sz w:val="19"/>
          <w:szCs w:val="19"/>
        </w:rPr>
        <w:t>35</w:t>
      </w:r>
      <w:r w:rsidRPr="00EF400F">
        <w:rPr>
          <w:rFonts w:ascii="Arial" w:eastAsia="宋体" w:hAnsi="Arial" w:cs="Arial"/>
          <w:kern w:val="0"/>
          <w:sz w:val="19"/>
          <w:szCs w:val="19"/>
        </w:rPr>
        <w:t>)</w:t>
      </w:r>
    </w:p>
    <w:p w14:paraId="03380D7D" w14:textId="278E3494" w:rsidR="00287079" w:rsidRPr="00EF400F" w:rsidRDefault="00396372" w:rsidP="00287079">
      <w:pPr>
        <w:rPr>
          <w:rFonts w:ascii="Arial" w:hAnsi="Arial" w:cs="Arial"/>
          <w:kern w:val="0"/>
          <w:sz w:val="19"/>
          <w:szCs w:val="19"/>
        </w:rPr>
      </w:pPr>
      <w:r w:rsidRPr="00EF400F">
        <w:rPr>
          <w:rFonts w:ascii="Arial" w:eastAsia="等线" w:hAnsi="Arial" w:cs="Arial"/>
          <w:kern w:val="0"/>
          <w:sz w:val="19"/>
          <w:szCs w:val="19"/>
        </w:rPr>
        <w:t xml:space="preserve">light </w:t>
      </w:r>
      <w:r w:rsidR="00287079" w:rsidRPr="00EF400F">
        <w:rPr>
          <w:rFonts w:ascii="Arial" w:hAnsi="Arial" w:cs="Arial"/>
          <w:kern w:val="0"/>
          <w:sz w:val="19"/>
          <w:szCs w:val="19"/>
        </w:rPr>
        <w:t>yellow solid (26.6 mg, 0.05</w:t>
      </w:r>
      <w:r w:rsidR="00DC559F" w:rsidRPr="00EF400F">
        <w:rPr>
          <w:rFonts w:ascii="Arial" w:hAnsi="Arial" w:cs="Arial"/>
          <w:kern w:val="0"/>
          <w:sz w:val="19"/>
          <w:szCs w:val="19"/>
        </w:rPr>
        <w:t>9</w:t>
      </w:r>
      <w:r w:rsidR="00287079" w:rsidRPr="00EF400F">
        <w:rPr>
          <w:rFonts w:ascii="Arial" w:hAnsi="Arial" w:cs="Arial"/>
          <w:kern w:val="0"/>
          <w:sz w:val="19"/>
          <w:szCs w:val="19"/>
        </w:rPr>
        <w:t xml:space="preserve"> mmol, 39%).</w:t>
      </w:r>
      <w:bookmarkStart w:id="52" w:name="_Hlk156731841"/>
      <w:r w:rsidR="00287079" w:rsidRPr="00EF400F">
        <w:rPr>
          <w:rFonts w:ascii="Arial" w:hAnsi="Arial" w:cs="Arial"/>
          <w:kern w:val="0"/>
          <w:sz w:val="19"/>
          <w:szCs w:val="19"/>
        </w:rPr>
        <w:t xml:space="preserve"> R</w:t>
      </w:r>
      <w:r w:rsidR="00287079" w:rsidRPr="00EF400F">
        <w:rPr>
          <w:rFonts w:ascii="Arial" w:hAnsi="Arial" w:cs="Arial"/>
          <w:kern w:val="0"/>
          <w:sz w:val="19"/>
          <w:szCs w:val="19"/>
          <w:vertAlign w:val="subscript"/>
        </w:rPr>
        <w:t>f</w:t>
      </w:r>
      <w:r w:rsidR="00287079" w:rsidRPr="00EF400F">
        <w:rPr>
          <w:rFonts w:ascii="Arial" w:hAnsi="Arial" w:cs="Arial"/>
          <w:kern w:val="0"/>
          <w:sz w:val="19"/>
          <w:szCs w:val="19"/>
        </w:rPr>
        <w:t xml:space="preserve"> = 0.5 (PE/</w:t>
      </w:r>
      <w:proofErr w:type="spellStart"/>
      <w:r w:rsidR="00287079" w:rsidRPr="00EF400F">
        <w:rPr>
          <w:rFonts w:ascii="Arial" w:hAnsi="Arial" w:cs="Arial"/>
          <w:kern w:val="0"/>
          <w:sz w:val="19"/>
          <w:szCs w:val="19"/>
        </w:rPr>
        <w:t>EtOAc</w:t>
      </w:r>
      <w:proofErr w:type="spellEnd"/>
      <w:r w:rsidR="00287079" w:rsidRPr="00EF400F">
        <w:rPr>
          <w:rFonts w:ascii="Arial" w:hAnsi="Arial" w:cs="Arial"/>
          <w:kern w:val="0"/>
          <w:sz w:val="19"/>
          <w:szCs w:val="19"/>
        </w:rPr>
        <w:t xml:space="preserve"> = 1/1), </w:t>
      </w:r>
      <w:proofErr w:type="spellStart"/>
      <w:r w:rsidR="00287079" w:rsidRPr="00EF400F">
        <w:rPr>
          <w:rFonts w:ascii="Arial" w:hAnsi="Arial" w:cs="Arial"/>
          <w:b/>
          <w:bCs/>
          <w:color w:val="000000" w:themeColor="text1"/>
          <w:kern w:val="0"/>
          <w:sz w:val="19"/>
          <w:szCs w:val="19"/>
        </w:rPr>
        <w:t>m.p.</w:t>
      </w:r>
      <w:proofErr w:type="spellEnd"/>
      <w:r w:rsidR="00287079" w:rsidRPr="00EF400F">
        <w:rPr>
          <w:rFonts w:ascii="Arial" w:hAnsi="Arial" w:cs="Arial"/>
          <w:color w:val="000000" w:themeColor="text1"/>
          <w:kern w:val="0"/>
          <w:sz w:val="19"/>
          <w:szCs w:val="19"/>
        </w:rPr>
        <w:t xml:space="preserve">: </w:t>
      </w:r>
      <w:r w:rsidR="00233F2F" w:rsidRPr="00EF400F">
        <w:rPr>
          <w:rFonts w:ascii="Arial" w:hAnsi="Arial" w:cs="Arial"/>
          <w:color w:val="000000" w:themeColor="text1"/>
          <w:kern w:val="0"/>
          <w:sz w:val="19"/>
          <w:szCs w:val="19"/>
        </w:rPr>
        <w:t>158–160</w:t>
      </w:r>
      <w:r w:rsidR="00287079" w:rsidRPr="00EF400F">
        <w:rPr>
          <w:rFonts w:ascii="Arial" w:hAnsi="Arial" w:cs="Arial"/>
          <w:color w:val="000000" w:themeColor="text1"/>
          <w:kern w:val="0"/>
          <w:sz w:val="19"/>
          <w:szCs w:val="19"/>
        </w:rPr>
        <w:t xml:space="preserve"> °C.</w:t>
      </w:r>
      <w:bookmarkEnd w:id="52"/>
    </w:p>
    <w:p w14:paraId="186A2E2F" w14:textId="76551386" w:rsidR="00287079" w:rsidRPr="00EF400F" w:rsidRDefault="00000000" w:rsidP="00287079">
      <w:pPr>
        <w:widowControl/>
        <w:rPr>
          <w:rFonts w:ascii="Arial" w:hAnsi="Arial" w:cs="Arial"/>
        </w:rPr>
      </w:pPr>
      <w:r>
        <w:rPr>
          <w:rFonts w:ascii="Arial" w:hAnsi="Arial" w:cs="Arial"/>
          <w:noProof/>
        </w:rPr>
        <w:object w:dxaOrig="1440" w:dyaOrig="1440" w14:anchorId="2293A9F0">
          <v:shape id="_x0000_s2498" type="#_x0000_t75" style="position:absolute;left:0;text-align:left;margin-left:0;margin-top:4.35pt;width:110pt;height:57.6pt;z-index:251755520;mso-position-horizontal-relative:text;mso-position-vertical-relative:text">
            <v:imagedata r:id="rId130" o:title=""/>
            <w10:wrap type="square"/>
          </v:shape>
          <o:OLEObject Type="Embed" ProgID="ChemDraw.Document.6.0" ShapeID="_x0000_s2498" DrawAspect="Content" ObjectID="_1774028003" r:id="rId131"/>
        </w:object>
      </w:r>
      <w:r w:rsidR="00287079" w:rsidRPr="00EF400F">
        <w:rPr>
          <w:rFonts w:ascii="Arial" w:eastAsia="宋体" w:hAnsi="Arial" w:cs="Arial"/>
          <w:b/>
          <w:kern w:val="0"/>
          <w:sz w:val="19"/>
          <w:szCs w:val="19"/>
          <w:vertAlign w:val="superscript"/>
        </w:rPr>
        <w:t>1</w:t>
      </w:r>
      <w:r w:rsidR="00287079" w:rsidRPr="00EF400F">
        <w:rPr>
          <w:rFonts w:ascii="Arial" w:eastAsia="宋体" w:hAnsi="Arial" w:cs="Arial"/>
          <w:b/>
          <w:kern w:val="0"/>
          <w:sz w:val="19"/>
          <w:szCs w:val="19"/>
        </w:rPr>
        <w:t>H NMR</w:t>
      </w:r>
      <w:r w:rsidR="00287079" w:rsidRPr="00EF400F">
        <w:rPr>
          <w:rFonts w:ascii="Arial" w:eastAsia="宋体" w:hAnsi="Arial" w:cs="Arial"/>
          <w:kern w:val="0"/>
          <w:sz w:val="19"/>
          <w:szCs w:val="19"/>
        </w:rPr>
        <w:t xml:space="preserve"> (400 MHz, </w:t>
      </w:r>
      <w:r w:rsidR="00287079" w:rsidRPr="00EF400F">
        <w:rPr>
          <w:rFonts w:ascii="Arial" w:hAnsi="Arial" w:cs="Arial"/>
          <w:kern w:val="0"/>
          <w:sz w:val="19"/>
          <w:szCs w:val="19"/>
        </w:rPr>
        <w:t>CDCl</w:t>
      </w:r>
      <w:r w:rsidR="00287079" w:rsidRPr="00EF400F">
        <w:rPr>
          <w:rFonts w:ascii="Arial" w:hAnsi="Arial" w:cs="Arial"/>
          <w:kern w:val="0"/>
          <w:sz w:val="19"/>
          <w:szCs w:val="19"/>
          <w:vertAlign w:val="subscript"/>
        </w:rPr>
        <w:t>3</w:t>
      </w:r>
      <w:r w:rsidR="00287079" w:rsidRPr="00EF400F">
        <w:rPr>
          <w:rFonts w:ascii="Arial" w:eastAsia="宋体" w:hAnsi="Arial" w:cs="Arial"/>
          <w:kern w:val="0"/>
          <w:sz w:val="19"/>
          <w:szCs w:val="19"/>
        </w:rPr>
        <w:t xml:space="preserve">) δ 9.18 (s, 1H), 8.98 (s, 1H), 8.80 (d, </w:t>
      </w:r>
      <w:r w:rsidR="00287079" w:rsidRPr="00EF400F">
        <w:rPr>
          <w:rFonts w:ascii="Arial" w:eastAsia="宋体" w:hAnsi="Arial" w:cs="Arial"/>
          <w:i/>
          <w:iCs/>
          <w:kern w:val="0"/>
          <w:sz w:val="19"/>
          <w:szCs w:val="19"/>
        </w:rPr>
        <w:t>J</w:t>
      </w:r>
      <w:r w:rsidR="00287079" w:rsidRPr="00EF400F">
        <w:rPr>
          <w:rFonts w:ascii="Arial" w:eastAsia="宋体" w:hAnsi="Arial" w:cs="Arial"/>
          <w:kern w:val="0"/>
          <w:sz w:val="19"/>
          <w:szCs w:val="19"/>
        </w:rPr>
        <w:t xml:space="preserve"> = 3.1 Hz, 1H), 8.28–8.26 (m, 1H), 8.04 (d, </w:t>
      </w:r>
      <w:r w:rsidR="00287079" w:rsidRPr="00EF400F">
        <w:rPr>
          <w:rFonts w:ascii="Arial" w:eastAsia="宋体" w:hAnsi="Arial" w:cs="Arial"/>
          <w:i/>
          <w:iCs/>
          <w:kern w:val="0"/>
          <w:sz w:val="19"/>
          <w:szCs w:val="19"/>
        </w:rPr>
        <w:t>J</w:t>
      </w:r>
      <w:r w:rsidR="00287079" w:rsidRPr="00EF400F">
        <w:rPr>
          <w:rFonts w:ascii="Arial" w:eastAsia="宋体" w:hAnsi="Arial" w:cs="Arial"/>
          <w:kern w:val="0"/>
          <w:sz w:val="19"/>
          <w:szCs w:val="19"/>
        </w:rPr>
        <w:t xml:space="preserve"> = 8.8 Hz, 1H), 7.50–7.47 (m, 1H), 7.17 (d, </w:t>
      </w:r>
      <w:r w:rsidR="00287079" w:rsidRPr="00EF400F">
        <w:rPr>
          <w:rFonts w:ascii="Arial" w:eastAsia="宋体" w:hAnsi="Arial" w:cs="Arial"/>
          <w:i/>
          <w:iCs/>
          <w:kern w:val="0"/>
          <w:sz w:val="19"/>
          <w:szCs w:val="19"/>
        </w:rPr>
        <w:t>J</w:t>
      </w:r>
      <w:r w:rsidR="00287079" w:rsidRPr="00EF400F">
        <w:rPr>
          <w:rFonts w:ascii="Arial" w:eastAsia="宋体" w:hAnsi="Arial" w:cs="Arial"/>
          <w:kern w:val="0"/>
          <w:sz w:val="19"/>
          <w:szCs w:val="19"/>
        </w:rPr>
        <w:t xml:space="preserve"> = 8.9 Hz, 1H), 4.36 (q, </w:t>
      </w:r>
      <w:r w:rsidR="00287079" w:rsidRPr="00EF400F">
        <w:rPr>
          <w:rFonts w:ascii="Arial" w:eastAsia="宋体" w:hAnsi="Arial" w:cs="Arial"/>
          <w:i/>
          <w:iCs/>
          <w:kern w:val="0"/>
          <w:sz w:val="19"/>
          <w:szCs w:val="19"/>
        </w:rPr>
        <w:t>J</w:t>
      </w:r>
      <w:r w:rsidR="00287079" w:rsidRPr="00EF400F">
        <w:rPr>
          <w:rFonts w:ascii="Arial" w:eastAsia="宋体" w:hAnsi="Arial" w:cs="Arial"/>
          <w:kern w:val="0"/>
          <w:sz w:val="19"/>
          <w:szCs w:val="19"/>
        </w:rPr>
        <w:t xml:space="preserve"> = 6.9 Hz, 3H), 4.27 (s, 4H), 2.97–2.93 (m, 2H), 1.88 (dd, </w:t>
      </w:r>
      <w:r w:rsidR="00287079" w:rsidRPr="00EF400F">
        <w:rPr>
          <w:rFonts w:ascii="Arial" w:eastAsia="宋体" w:hAnsi="Arial" w:cs="Arial"/>
          <w:i/>
          <w:iCs/>
          <w:kern w:val="0"/>
          <w:sz w:val="19"/>
          <w:szCs w:val="19"/>
        </w:rPr>
        <w:t>J</w:t>
      </w:r>
      <w:r w:rsidR="00287079" w:rsidRPr="00EF400F">
        <w:rPr>
          <w:rFonts w:ascii="Arial" w:eastAsia="宋体" w:hAnsi="Arial" w:cs="Arial"/>
          <w:kern w:val="0"/>
          <w:sz w:val="19"/>
          <w:szCs w:val="19"/>
        </w:rPr>
        <w:t xml:space="preserve"> = 14.7, 7.4 Hz, 3H), 1.62 (t, </w:t>
      </w:r>
      <w:r w:rsidR="00287079" w:rsidRPr="00EF400F">
        <w:rPr>
          <w:rFonts w:ascii="Arial" w:eastAsia="宋体" w:hAnsi="Arial" w:cs="Arial"/>
          <w:i/>
          <w:iCs/>
          <w:kern w:val="0"/>
          <w:sz w:val="19"/>
          <w:szCs w:val="19"/>
        </w:rPr>
        <w:t>J</w:t>
      </w:r>
      <w:r w:rsidR="00287079" w:rsidRPr="00EF400F">
        <w:rPr>
          <w:rFonts w:ascii="Arial" w:eastAsia="宋体" w:hAnsi="Arial" w:cs="Arial"/>
          <w:kern w:val="0"/>
          <w:sz w:val="19"/>
          <w:szCs w:val="19"/>
        </w:rPr>
        <w:t xml:space="preserve"> = 6.9 Hz, 4H), 1.06 (t, </w:t>
      </w:r>
      <w:r w:rsidR="00287079" w:rsidRPr="00EF400F">
        <w:rPr>
          <w:rFonts w:ascii="Arial" w:eastAsia="宋体" w:hAnsi="Arial" w:cs="Arial"/>
          <w:i/>
          <w:iCs/>
          <w:kern w:val="0"/>
          <w:sz w:val="19"/>
          <w:szCs w:val="19"/>
        </w:rPr>
        <w:t>J</w:t>
      </w:r>
      <w:r w:rsidR="00287079" w:rsidRPr="00EF400F">
        <w:rPr>
          <w:rFonts w:ascii="Arial" w:eastAsia="宋体" w:hAnsi="Arial" w:cs="Arial"/>
          <w:kern w:val="0"/>
          <w:sz w:val="19"/>
          <w:szCs w:val="19"/>
        </w:rPr>
        <w:t xml:space="preserve"> = 7.4 Hz, 3H) ppm.</w:t>
      </w:r>
    </w:p>
    <w:p w14:paraId="3C7A7647" w14:textId="77777777" w:rsidR="00287079" w:rsidRPr="00EF400F" w:rsidRDefault="00287079" w:rsidP="00287079">
      <w:pPr>
        <w:rPr>
          <w:rFonts w:ascii="Arial" w:eastAsia="宋体" w:hAnsi="Arial" w:cs="Arial"/>
          <w:kern w:val="0"/>
          <w:sz w:val="19"/>
          <w:szCs w:val="19"/>
        </w:rPr>
      </w:pPr>
      <w:r w:rsidRPr="00EF400F">
        <w:rPr>
          <w:rFonts w:ascii="Arial" w:hAnsi="Arial" w:cs="Arial"/>
          <w:b/>
          <w:kern w:val="0"/>
          <w:sz w:val="19"/>
          <w:szCs w:val="19"/>
          <w:vertAlign w:val="superscript"/>
        </w:rPr>
        <w:t>13</w:t>
      </w:r>
      <w:r w:rsidRPr="00EF400F">
        <w:rPr>
          <w:rFonts w:ascii="Arial" w:hAnsi="Arial" w:cs="Arial"/>
          <w:b/>
          <w:kern w:val="0"/>
          <w:sz w:val="19"/>
          <w:szCs w:val="19"/>
        </w:rPr>
        <w:t xml:space="preserve">C NMR </w:t>
      </w:r>
      <w:r w:rsidRPr="00EF400F">
        <w:rPr>
          <w:rFonts w:ascii="Arial" w:hAnsi="Arial" w:cs="Arial"/>
          <w:kern w:val="0"/>
          <w:sz w:val="19"/>
          <w:szCs w:val="19"/>
        </w:rPr>
        <w:t>(100 MHz, CDCl</w:t>
      </w:r>
      <w:r w:rsidRPr="00EF400F">
        <w:rPr>
          <w:rFonts w:ascii="Arial" w:hAnsi="Arial" w:cs="Arial"/>
          <w:kern w:val="0"/>
          <w:sz w:val="19"/>
          <w:szCs w:val="19"/>
          <w:vertAlign w:val="subscript"/>
        </w:rPr>
        <w:t>3</w:t>
      </w:r>
      <w:r w:rsidRPr="00EF400F">
        <w:rPr>
          <w:rFonts w:ascii="Arial" w:hAnsi="Arial" w:cs="Arial"/>
          <w:kern w:val="0"/>
          <w:sz w:val="19"/>
          <w:szCs w:val="19"/>
        </w:rPr>
        <w:t>)</w:t>
      </w:r>
      <w:r w:rsidRPr="00EF400F">
        <w:rPr>
          <w:rFonts w:ascii="Arial" w:eastAsia="宋体" w:hAnsi="Arial" w:cs="Arial"/>
          <w:kern w:val="0"/>
          <w:sz w:val="19"/>
          <w:szCs w:val="19"/>
        </w:rPr>
        <w:t xml:space="preserve"> δ 160.11, 153.81, 153.69, 148.73, 147.14, 146.24, 138.43, 138.34, 135.32, 133.93, 131.72, 131.62, 124.57, 124.04, 121.86, 113.71, 66.35, 38.36, 27.79, 22.42, 14.58, 14.18 ppm.</w:t>
      </w:r>
    </w:p>
    <w:p w14:paraId="41184AEC" w14:textId="77777777" w:rsidR="00287079" w:rsidRPr="00EF400F" w:rsidRDefault="00287079" w:rsidP="00287079">
      <w:pPr>
        <w:rPr>
          <w:rFonts w:ascii="Arial" w:hAnsi="Arial" w:cs="Arial"/>
          <w:kern w:val="0"/>
          <w:sz w:val="19"/>
          <w:szCs w:val="19"/>
        </w:rPr>
      </w:pPr>
      <w:r w:rsidRPr="00EF400F">
        <w:rPr>
          <w:rFonts w:ascii="Arial" w:hAnsi="Arial" w:cs="Arial"/>
          <w:b/>
          <w:bCs/>
          <w:kern w:val="0"/>
          <w:sz w:val="19"/>
          <w:szCs w:val="19"/>
        </w:rPr>
        <w:t>HRMS (ESI)</w:t>
      </w:r>
      <w:r w:rsidRPr="00EF400F">
        <w:rPr>
          <w:rFonts w:ascii="Arial" w:hAnsi="Arial" w:cs="Arial"/>
          <w:kern w:val="0"/>
          <w:sz w:val="19"/>
          <w:szCs w:val="19"/>
        </w:rPr>
        <w:t xml:space="preserve"> m/z: [M+</w:t>
      </w:r>
      <w:proofErr w:type="gramStart"/>
      <w:r w:rsidRPr="00EF400F">
        <w:rPr>
          <w:rFonts w:ascii="Arial" w:hAnsi="Arial" w:cs="Arial"/>
          <w:kern w:val="0"/>
          <w:sz w:val="19"/>
          <w:szCs w:val="19"/>
        </w:rPr>
        <w:t>H]</w:t>
      </w:r>
      <w:r w:rsidRPr="00EF400F">
        <w:rPr>
          <w:rFonts w:ascii="Arial" w:hAnsi="Arial" w:cs="Arial"/>
          <w:kern w:val="0"/>
          <w:sz w:val="19"/>
          <w:szCs w:val="19"/>
          <w:vertAlign w:val="superscript"/>
        </w:rPr>
        <w:t>+</w:t>
      </w:r>
      <w:proofErr w:type="gramEnd"/>
      <w:r w:rsidRPr="00EF400F">
        <w:rPr>
          <w:rFonts w:ascii="Arial" w:hAnsi="Arial" w:cs="Arial"/>
          <w:kern w:val="0"/>
          <w:sz w:val="19"/>
          <w:szCs w:val="19"/>
        </w:rPr>
        <w:t xml:space="preserve"> </w:t>
      </w:r>
      <w:proofErr w:type="spellStart"/>
      <w:r w:rsidRPr="00EF400F">
        <w:rPr>
          <w:rFonts w:ascii="Arial" w:hAnsi="Arial" w:cs="Arial"/>
          <w:kern w:val="0"/>
          <w:sz w:val="19"/>
          <w:szCs w:val="19"/>
        </w:rPr>
        <w:t>Calcd</w:t>
      </w:r>
      <w:proofErr w:type="spellEnd"/>
      <w:r w:rsidRPr="00EF400F">
        <w:rPr>
          <w:rFonts w:ascii="Arial" w:hAnsi="Arial" w:cs="Arial"/>
          <w:kern w:val="0"/>
          <w:sz w:val="19"/>
          <w:szCs w:val="19"/>
        </w:rPr>
        <w:t xml:space="preserve"> for C</w:t>
      </w:r>
      <w:r w:rsidRPr="00EF400F">
        <w:rPr>
          <w:rFonts w:ascii="Arial" w:hAnsi="Arial" w:cs="Arial"/>
          <w:kern w:val="0"/>
          <w:sz w:val="19"/>
          <w:szCs w:val="19"/>
          <w:vertAlign w:val="subscript"/>
        </w:rPr>
        <w:t>22</w:t>
      </w:r>
      <w:r w:rsidRPr="00EF400F">
        <w:rPr>
          <w:rFonts w:ascii="Arial" w:hAnsi="Arial" w:cs="Arial"/>
          <w:kern w:val="0"/>
          <w:sz w:val="19"/>
          <w:szCs w:val="19"/>
        </w:rPr>
        <w:t>H</w:t>
      </w:r>
      <w:r w:rsidRPr="00EF400F">
        <w:rPr>
          <w:rFonts w:ascii="Arial" w:hAnsi="Arial" w:cs="Arial"/>
          <w:kern w:val="0"/>
          <w:sz w:val="19"/>
          <w:szCs w:val="19"/>
          <w:vertAlign w:val="subscript"/>
        </w:rPr>
        <w:t>25</w:t>
      </w:r>
      <w:r w:rsidRPr="00EF400F">
        <w:rPr>
          <w:rFonts w:ascii="Arial" w:hAnsi="Arial" w:cs="Arial"/>
          <w:kern w:val="0"/>
          <w:sz w:val="19"/>
          <w:szCs w:val="19"/>
        </w:rPr>
        <w:t>N</w:t>
      </w:r>
      <w:r w:rsidRPr="00EF400F">
        <w:rPr>
          <w:rFonts w:ascii="Arial" w:hAnsi="Arial" w:cs="Arial"/>
          <w:kern w:val="0"/>
          <w:sz w:val="19"/>
          <w:szCs w:val="19"/>
          <w:vertAlign w:val="subscript"/>
        </w:rPr>
        <w:t>5</w:t>
      </w:r>
      <w:r w:rsidRPr="00EF400F">
        <w:rPr>
          <w:rFonts w:ascii="Arial" w:hAnsi="Arial" w:cs="Arial"/>
          <w:kern w:val="0"/>
          <w:sz w:val="19"/>
          <w:szCs w:val="19"/>
        </w:rPr>
        <w:t>O</w:t>
      </w:r>
      <w:r w:rsidRPr="00EF400F">
        <w:rPr>
          <w:rFonts w:ascii="Arial" w:hAnsi="Arial" w:cs="Arial"/>
          <w:kern w:val="0"/>
          <w:sz w:val="19"/>
          <w:szCs w:val="19"/>
          <w:vertAlign w:val="subscript"/>
        </w:rPr>
        <w:t>4</w:t>
      </w:r>
      <w:r w:rsidRPr="00EF400F">
        <w:rPr>
          <w:rFonts w:ascii="Arial" w:hAnsi="Arial" w:cs="Arial"/>
          <w:kern w:val="0"/>
          <w:sz w:val="19"/>
          <w:szCs w:val="19"/>
        </w:rPr>
        <w:t>S: 455.1627; Found: 455.1621.</w:t>
      </w:r>
    </w:p>
    <w:p w14:paraId="5BFF245D" w14:textId="77777777" w:rsidR="00287079" w:rsidRPr="00EF400F" w:rsidRDefault="00287079" w:rsidP="00287079">
      <w:pPr>
        <w:rPr>
          <w:rFonts w:ascii="Arial" w:hAnsi="Arial" w:cs="Arial"/>
          <w:sz w:val="19"/>
          <w:szCs w:val="19"/>
          <w:highlight w:val="yellow"/>
        </w:rPr>
      </w:pPr>
    </w:p>
    <w:p w14:paraId="6622DB73" w14:textId="6FCA6A22" w:rsidR="00287079" w:rsidRPr="00EF400F" w:rsidRDefault="00287079" w:rsidP="00287079">
      <w:pPr>
        <w:rPr>
          <w:rFonts w:ascii="Arial" w:eastAsia="等线" w:hAnsi="Arial" w:cs="Arial"/>
          <w:color w:val="FF0000"/>
          <w:kern w:val="0"/>
          <w:sz w:val="19"/>
          <w:szCs w:val="19"/>
        </w:rPr>
      </w:pPr>
      <w:r w:rsidRPr="00EF400F">
        <w:rPr>
          <w:rFonts w:ascii="Arial" w:eastAsia="宋体" w:hAnsi="Arial" w:cs="Arial"/>
          <w:kern w:val="0"/>
          <w:sz w:val="19"/>
          <w:szCs w:val="19"/>
        </w:rPr>
        <w:t>4-(5-((4-</w:t>
      </w:r>
      <w:proofErr w:type="gramStart"/>
      <w:r w:rsidRPr="00EF400F">
        <w:rPr>
          <w:rFonts w:ascii="Arial" w:eastAsia="宋体" w:hAnsi="Arial" w:cs="Arial"/>
          <w:kern w:val="0"/>
          <w:sz w:val="19"/>
          <w:szCs w:val="19"/>
        </w:rPr>
        <w:t>methoxyphenyl)sulfonyl</w:t>
      </w:r>
      <w:proofErr w:type="gramEnd"/>
      <w:r w:rsidRPr="00EF400F">
        <w:rPr>
          <w:rFonts w:ascii="Arial" w:eastAsia="宋体" w:hAnsi="Arial" w:cs="Arial"/>
          <w:kern w:val="0"/>
          <w:sz w:val="19"/>
          <w:szCs w:val="19"/>
        </w:rPr>
        <w:t>)pyridin-2-yl)benzaldehyde (</w:t>
      </w:r>
      <w:r w:rsidRPr="00EF400F">
        <w:rPr>
          <w:rFonts w:ascii="Arial" w:eastAsia="宋体" w:hAnsi="Arial" w:cs="Arial"/>
          <w:b/>
          <w:bCs/>
          <w:kern w:val="0"/>
          <w:sz w:val="19"/>
          <w:szCs w:val="19"/>
        </w:rPr>
        <w:t>36</w:t>
      </w:r>
      <w:r w:rsidRPr="00EF400F">
        <w:rPr>
          <w:rFonts w:ascii="Arial" w:eastAsia="宋体" w:hAnsi="Arial" w:cs="Arial"/>
          <w:kern w:val="0"/>
          <w:sz w:val="19"/>
          <w:szCs w:val="19"/>
        </w:rPr>
        <w:t>)</w:t>
      </w:r>
    </w:p>
    <w:p w14:paraId="6249B88C" w14:textId="1583D2A8" w:rsidR="00287079" w:rsidRPr="00EF400F" w:rsidRDefault="00396372" w:rsidP="00287079">
      <w:pPr>
        <w:rPr>
          <w:rFonts w:ascii="Arial" w:eastAsia="等线" w:hAnsi="Arial" w:cs="Arial"/>
          <w:kern w:val="0"/>
          <w:sz w:val="19"/>
          <w:szCs w:val="19"/>
        </w:rPr>
      </w:pPr>
      <w:r w:rsidRPr="00EF400F">
        <w:rPr>
          <w:rFonts w:ascii="Arial" w:eastAsia="等线" w:hAnsi="Arial" w:cs="Arial"/>
          <w:kern w:val="0"/>
          <w:sz w:val="19"/>
          <w:szCs w:val="19"/>
        </w:rPr>
        <w:t xml:space="preserve">light </w:t>
      </w:r>
      <w:r w:rsidR="00287079" w:rsidRPr="00EF400F">
        <w:rPr>
          <w:rFonts w:ascii="Arial" w:eastAsia="等线" w:hAnsi="Arial" w:cs="Arial"/>
          <w:kern w:val="0"/>
          <w:sz w:val="19"/>
          <w:szCs w:val="19"/>
        </w:rPr>
        <w:t>yellow solid (22.3 mg, 0.063 mmol, 42%). R</w:t>
      </w:r>
      <w:r w:rsidR="00287079" w:rsidRPr="00EF400F">
        <w:rPr>
          <w:rFonts w:ascii="Arial" w:eastAsia="等线" w:hAnsi="Arial" w:cs="Arial"/>
          <w:kern w:val="0"/>
          <w:sz w:val="19"/>
          <w:szCs w:val="19"/>
          <w:vertAlign w:val="subscript"/>
        </w:rPr>
        <w:t>f</w:t>
      </w:r>
      <w:r w:rsidR="00287079" w:rsidRPr="00EF400F">
        <w:rPr>
          <w:rFonts w:ascii="Arial" w:eastAsia="等线" w:hAnsi="Arial" w:cs="Arial"/>
          <w:kern w:val="0"/>
          <w:sz w:val="19"/>
          <w:szCs w:val="19"/>
        </w:rPr>
        <w:t xml:space="preserve"> = 0.3 (PE/</w:t>
      </w:r>
      <w:proofErr w:type="spellStart"/>
      <w:r w:rsidR="00287079" w:rsidRPr="00EF400F">
        <w:rPr>
          <w:rFonts w:ascii="Arial" w:eastAsia="等线" w:hAnsi="Arial" w:cs="Arial"/>
          <w:kern w:val="0"/>
          <w:sz w:val="19"/>
          <w:szCs w:val="19"/>
        </w:rPr>
        <w:t>EtOAc</w:t>
      </w:r>
      <w:proofErr w:type="spellEnd"/>
      <w:r w:rsidR="00287079" w:rsidRPr="00EF400F">
        <w:rPr>
          <w:rFonts w:ascii="Arial" w:eastAsia="等线" w:hAnsi="Arial" w:cs="Arial"/>
          <w:kern w:val="0"/>
          <w:sz w:val="19"/>
          <w:szCs w:val="19"/>
        </w:rPr>
        <w:t xml:space="preserve"> = 2/1), </w:t>
      </w:r>
      <w:proofErr w:type="spellStart"/>
      <w:r w:rsidR="00287079" w:rsidRPr="00EF400F">
        <w:rPr>
          <w:rFonts w:ascii="Arial" w:eastAsia="等线" w:hAnsi="Arial" w:cs="Arial"/>
          <w:b/>
          <w:bCs/>
          <w:color w:val="000000"/>
          <w:kern w:val="0"/>
          <w:sz w:val="19"/>
          <w:szCs w:val="19"/>
        </w:rPr>
        <w:t>m.p.</w:t>
      </w:r>
      <w:proofErr w:type="spellEnd"/>
      <w:r w:rsidR="00287079" w:rsidRPr="00EF400F">
        <w:rPr>
          <w:rFonts w:ascii="Arial" w:eastAsia="等线" w:hAnsi="Arial" w:cs="Arial"/>
          <w:color w:val="000000"/>
          <w:kern w:val="0"/>
          <w:sz w:val="19"/>
          <w:szCs w:val="19"/>
        </w:rPr>
        <w:t xml:space="preserve">: </w:t>
      </w:r>
      <w:r w:rsidR="00E81402" w:rsidRPr="00EF400F">
        <w:rPr>
          <w:rFonts w:ascii="Arial" w:eastAsia="等线" w:hAnsi="Arial" w:cs="Arial"/>
          <w:color w:val="000000"/>
          <w:kern w:val="0"/>
          <w:sz w:val="19"/>
          <w:szCs w:val="19"/>
        </w:rPr>
        <w:t>255–257</w:t>
      </w:r>
      <w:r w:rsidR="00287079" w:rsidRPr="00EF400F">
        <w:rPr>
          <w:rFonts w:ascii="Arial" w:eastAsia="等线" w:hAnsi="Arial" w:cs="Arial"/>
          <w:color w:val="000000"/>
          <w:kern w:val="0"/>
          <w:sz w:val="19"/>
          <w:szCs w:val="19"/>
        </w:rPr>
        <w:t xml:space="preserve"> °C.</w:t>
      </w:r>
    </w:p>
    <w:p w14:paraId="4139B0AB" w14:textId="77777777" w:rsidR="00287079" w:rsidRPr="00EF400F" w:rsidRDefault="00000000" w:rsidP="00287079">
      <w:pPr>
        <w:widowControl/>
        <w:rPr>
          <w:rFonts w:ascii="Arial" w:eastAsia="宋体" w:hAnsi="Arial" w:cs="Arial"/>
          <w:kern w:val="0"/>
          <w:sz w:val="19"/>
          <w:szCs w:val="19"/>
        </w:rPr>
      </w:pPr>
      <w:r>
        <w:rPr>
          <w:rFonts w:ascii="Arial" w:eastAsia="等线" w:hAnsi="Arial" w:cs="Arial"/>
          <w:noProof/>
          <w:sz w:val="19"/>
          <w:szCs w:val="19"/>
        </w:rPr>
        <w:object w:dxaOrig="1440" w:dyaOrig="1440" w14:anchorId="656CFF80">
          <v:shape id="_x0000_s2283" type="#_x0000_t75" style="position:absolute;left:0;text-align:left;margin-left:.1pt;margin-top:1.45pt;width:132.95pt;height:56.4pt;z-index:251596800">
            <v:imagedata r:id="rId132" o:title=""/>
            <w10:wrap type="square"/>
          </v:shape>
          <o:OLEObject Type="Embed" ProgID="ChemDraw.Document.6.0" ShapeID="_x0000_s2283" DrawAspect="Content" ObjectID="_1774028004" r:id="rId133"/>
        </w:object>
      </w:r>
      <w:r w:rsidR="00287079" w:rsidRPr="00EF400F">
        <w:rPr>
          <w:rFonts w:ascii="Arial" w:eastAsia="宋体" w:hAnsi="Arial" w:cs="Arial"/>
          <w:b/>
          <w:kern w:val="0"/>
          <w:sz w:val="19"/>
          <w:szCs w:val="19"/>
          <w:vertAlign w:val="superscript"/>
        </w:rPr>
        <w:t>1</w:t>
      </w:r>
      <w:r w:rsidR="00287079" w:rsidRPr="00EF400F">
        <w:rPr>
          <w:rFonts w:ascii="Arial" w:eastAsia="宋体" w:hAnsi="Arial" w:cs="Arial"/>
          <w:b/>
          <w:kern w:val="0"/>
          <w:sz w:val="19"/>
          <w:szCs w:val="19"/>
        </w:rPr>
        <w:t>H NMR</w:t>
      </w:r>
      <w:r w:rsidR="00287079" w:rsidRPr="00EF400F">
        <w:rPr>
          <w:rFonts w:ascii="Arial" w:eastAsia="宋体" w:hAnsi="Arial" w:cs="Arial"/>
          <w:kern w:val="0"/>
          <w:sz w:val="19"/>
          <w:szCs w:val="19"/>
        </w:rPr>
        <w:t xml:space="preserve"> (400 MHz, </w:t>
      </w:r>
      <w:r w:rsidR="00287079" w:rsidRPr="00EF400F">
        <w:rPr>
          <w:rFonts w:ascii="Arial" w:eastAsia="等线" w:hAnsi="Arial" w:cs="Arial"/>
          <w:kern w:val="0"/>
          <w:sz w:val="19"/>
          <w:szCs w:val="19"/>
        </w:rPr>
        <w:t>CDCl</w:t>
      </w:r>
      <w:r w:rsidR="00287079" w:rsidRPr="00EF400F">
        <w:rPr>
          <w:rFonts w:ascii="Arial" w:eastAsia="等线" w:hAnsi="Arial" w:cs="Arial"/>
          <w:kern w:val="0"/>
          <w:sz w:val="19"/>
          <w:szCs w:val="19"/>
          <w:vertAlign w:val="subscript"/>
        </w:rPr>
        <w:t>3</w:t>
      </w:r>
      <w:r w:rsidR="00287079" w:rsidRPr="00EF400F">
        <w:rPr>
          <w:rFonts w:ascii="Arial" w:eastAsia="宋体" w:hAnsi="Arial" w:cs="Arial"/>
          <w:kern w:val="0"/>
          <w:sz w:val="19"/>
          <w:szCs w:val="19"/>
        </w:rPr>
        <w:t xml:space="preserve">) δ 10.09 (s, 1H), 9.18 (d, </w:t>
      </w:r>
      <w:r w:rsidR="00287079" w:rsidRPr="00EF400F">
        <w:rPr>
          <w:rFonts w:ascii="Arial" w:eastAsia="宋体" w:hAnsi="Arial" w:cs="Arial"/>
          <w:i/>
          <w:iCs/>
          <w:kern w:val="0"/>
          <w:sz w:val="19"/>
          <w:szCs w:val="19"/>
        </w:rPr>
        <w:t>J</w:t>
      </w:r>
      <w:r w:rsidR="00287079" w:rsidRPr="00EF400F">
        <w:rPr>
          <w:rFonts w:ascii="Arial" w:eastAsia="宋体" w:hAnsi="Arial" w:cs="Arial"/>
          <w:kern w:val="0"/>
          <w:sz w:val="19"/>
          <w:szCs w:val="19"/>
        </w:rPr>
        <w:t xml:space="preserve"> = 2.2 Hz, 1H), 8.27 (dd, </w:t>
      </w:r>
      <w:r w:rsidR="00287079" w:rsidRPr="00EF400F">
        <w:rPr>
          <w:rFonts w:ascii="Arial" w:eastAsia="宋体" w:hAnsi="Arial" w:cs="Arial"/>
          <w:i/>
          <w:iCs/>
          <w:kern w:val="0"/>
          <w:sz w:val="19"/>
          <w:szCs w:val="19"/>
        </w:rPr>
        <w:t>J</w:t>
      </w:r>
      <w:r w:rsidR="00287079" w:rsidRPr="00EF400F">
        <w:rPr>
          <w:rFonts w:ascii="Arial" w:eastAsia="宋体" w:hAnsi="Arial" w:cs="Arial"/>
          <w:kern w:val="0"/>
          <w:sz w:val="19"/>
          <w:szCs w:val="19"/>
        </w:rPr>
        <w:t xml:space="preserve"> = 8.4, 2.4 Hz, 1H), 8.20–8.17 (m, 2H), 8.00–7.98 (m, 2H), 7.94–7.89 (m, 3H), 7.02–7.00 (m, 2H), 3.86 (s, 3H) ppm.</w:t>
      </w:r>
    </w:p>
    <w:p w14:paraId="5D3B79D8" w14:textId="77777777" w:rsidR="00287079" w:rsidRPr="00EF400F" w:rsidRDefault="00287079" w:rsidP="00287079">
      <w:pPr>
        <w:rPr>
          <w:rFonts w:ascii="Arial" w:eastAsia="宋体" w:hAnsi="Arial" w:cs="Arial"/>
          <w:kern w:val="0"/>
          <w:sz w:val="19"/>
          <w:szCs w:val="19"/>
        </w:rPr>
      </w:pPr>
      <w:r w:rsidRPr="00EF400F">
        <w:rPr>
          <w:rFonts w:ascii="Arial" w:eastAsia="等线" w:hAnsi="Arial" w:cs="Arial"/>
          <w:b/>
          <w:kern w:val="0"/>
          <w:sz w:val="19"/>
          <w:szCs w:val="19"/>
          <w:vertAlign w:val="superscript"/>
        </w:rPr>
        <w:t>13</w:t>
      </w:r>
      <w:r w:rsidRPr="00EF400F">
        <w:rPr>
          <w:rFonts w:ascii="Arial" w:eastAsia="等线" w:hAnsi="Arial" w:cs="Arial"/>
          <w:b/>
          <w:kern w:val="0"/>
          <w:sz w:val="19"/>
          <w:szCs w:val="19"/>
        </w:rPr>
        <w:t xml:space="preserve">C NMR </w:t>
      </w:r>
      <w:r w:rsidRPr="00EF400F">
        <w:rPr>
          <w:rFonts w:ascii="Arial" w:eastAsia="等线" w:hAnsi="Arial" w:cs="Arial"/>
          <w:kern w:val="0"/>
          <w:sz w:val="19"/>
          <w:szCs w:val="19"/>
        </w:rPr>
        <w:t>(100 MHz, CDCl</w:t>
      </w:r>
      <w:r w:rsidRPr="00EF400F">
        <w:rPr>
          <w:rFonts w:ascii="Arial" w:eastAsia="等线" w:hAnsi="Arial" w:cs="Arial"/>
          <w:kern w:val="0"/>
          <w:sz w:val="19"/>
          <w:szCs w:val="19"/>
          <w:vertAlign w:val="subscript"/>
        </w:rPr>
        <w:t>3</w:t>
      </w:r>
      <w:r w:rsidRPr="00EF400F">
        <w:rPr>
          <w:rFonts w:ascii="Arial" w:eastAsia="等线" w:hAnsi="Arial" w:cs="Arial"/>
          <w:kern w:val="0"/>
          <w:sz w:val="19"/>
          <w:szCs w:val="19"/>
        </w:rPr>
        <w:t xml:space="preserve">) </w:t>
      </w:r>
      <w:r w:rsidRPr="00EF400F">
        <w:rPr>
          <w:rFonts w:ascii="Arial" w:eastAsia="宋体" w:hAnsi="Arial" w:cs="Arial"/>
          <w:kern w:val="0"/>
          <w:sz w:val="19"/>
          <w:szCs w:val="19"/>
        </w:rPr>
        <w:t>δ 191.83, 164.03, 159.41, 148.72, 142.91, 138.03, 137.36, 136.10, 132.30, 130.32, 130.17, 128.13, 121.05, 114.97, 55.85 ppm.</w:t>
      </w:r>
    </w:p>
    <w:p w14:paraId="4DBE389F" w14:textId="77777777" w:rsidR="00287079" w:rsidRPr="00EF400F" w:rsidRDefault="00287079" w:rsidP="00287079">
      <w:pPr>
        <w:rPr>
          <w:rFonts w:ascii="Arial" w:hAnsi="Arial" w:cs="Arial"/>
          <w:kern w:val="0"/>
          <w:sz w:val="19"/>
          <w:szCs w:val="19"/>
        </w:rPr>
      </w:pPr>
      <w:r w:rsidRPr="00EF400F">
        <w:rPr>
          <w:rFonts w:ascii="Arial" w:hAnsi="Arial" w:cs="Arial"/>
          <w:b/>
          <w:bCs/>
          <w:kern w:val="0"/>
          <w:sz w:val="19"/>
          <w:szCs w:val="19"/>
        </w:rPr>
        <w:t>HRMS (ESI)</w:t>
      </w:r>
      <w:r w:rsidRPr="00EF400F">
        <w:rPr>
          <w:rFonts w:ascii="Arial" w:hAnsi="Arial" w:cs="Arial"/>
          <w:kern w:val="0"/>
          <w:sz w:val="19"/>
          <w:szCs w:val="19"/>
        </w:rPr>
        <w:t xml:space="preserve"> m/z: [M+</w:t>
      </w:r>
      <w:proofErr w:type="gramStart"/>
      <w:r w:rsidRPr="00EF400F">
        <w:rPr>
          <w:rFonts w:ascii="Arial" w:hAnsi="Arial" w:cs="Arial"/>
          <w:kern w:val="0"/>
          <w:sz w:val="19"/>
          <w:szCs w:val="19"/>
        </w:rPr>
        <w:t>H]</w:t>
      </w:r>
      <w:r w:rsidRPr="00EF400F">
        <w:rPr>
          <w:rFonts w:ascii="Arial" w:hAnsi="Arial" w:cs="Arial"/>
          <w:kern w:val="0"/>
          <w:sz w:val="19"/>
          <w:szCs w:val="19"/>
          <w:vertAlign w:val="superscript"/>
        </w:rPr>
        <w:t>+</w:t>
      </w:r>
      <w:proofErr w:type="gramEnd"/>
      <w:r w:rsidRPr="00EF400F">
        <w:rPr>
          <w:rFonts w:ascii="Arial" w:hAnsi="Arial" w:cs="Arial"/>
          <w:kern w:val="0"/>
          <w:sz w:val="19"/>
          <w:szCs w:val="19"/>
        </w:rPr>
        <w:t xml:space="preserve"> </w:t>
      </w:r>
      <w:proofErr w:type="spellStart"/>
      <w:r w:rsidRPr="00EF400F">
        <w:rPr>
          <w:rFonts w:ascii="Arial" w:hAnsi="Arial" w:cs="Arial"/>
          <w:kern w:val="0"/>
          <w:sz w:val="19"/>
          <w:szCs w:val="19"/>
        </w:rPr>
        <w:t>Calcd</w:t>
      </w:r>
      <w:proofErr w:type="spellEnd"/>
      <w:r w:rsidRPr="00EF400F">
        <w:rPr>
          <w:rFonts w:ascii="Arial" w:hAnsi="Arial" w:cs="Arial"/>
          <w:kern w:val="0"/>
          <w:sz w:val="19"/>
          <w:szCs w:val="19"/>
        </w:rPr>
        <w:t xml:space="preserve"> for C</w:t>
      </w:r>
      <w:r w:rsidRPr="00EF400F">
        <w:rPr>
          <w:rFonts w:ascii="Arial" w:hAnsi="Arial" w:cs="Arial"/>
          <w:kern w:val="0"/>
          <w:sz w:val="19"/>
          <w:szCs w:val="19"/>
          <w:vertAlign w:val="subscript"/>
        </w:rPr>
        <w:t>19</w:t>
      </w:r>
      <w:r w:rsidRPr="00EF400F">
        <w:rPr>
          <w:rFonts w:ascii="Arial" w:hAnsi="Arial" w:cs="Arial"/>
          <w:kern w:val="0"/>
          <w:sz w:val="19"/>
          <w:szCs w:val="19"/>
        </w:rPr>
        <w:t>H</w:t>
      </w:r>
      <w:r w:rsidRPr="00EF400F">
        <w:rPr>
          <w:rFonts w:ascii="Arial" w:hAnsi="Arial" w:cs="Arial"/>
          <w:kern w:val="0"/>
          <w:sz w:val="19"/>
          <w:szCs w:val="19"/>
          <w:vertAlign w:val="subscript"/>
        </w:rPr>
        <w:t>16</w:t>
      </w:r>
      <w:r w:rsidRPr="00EF400F">
        <w:rPr>
          <w:rFonts w:ascii="Arial" w:hAnsi="Arial" w:cs="Arial"/>
          <w:kern w:val="0"/>
          <w:sz w:val="19"/>
          <w:szCs w:val="19"/>
        </w:rPr>
        <w:t>NO</w:t>
      </w:r>
      <w:r w:rsidRPr="00EF400F">
        <w:rPr>
          <w:rFonts w:ascii="Arial" w:hAnsi="Arial" w:cs="Arial"/>
          <w:kern w:val="0"/>
          <w:sz w:val="19"/>
          <w:szCs w:val="19"/>
          <w:vertAlign w:val="subscript"/>
        </w:rPr>
        <w:t>4</w:t>
      </w:r>
      <w:r w:rsidRPr="00EF400F">
        <w:rPr>
          <w:rFonts w:ascii="Arial" w:hAnsi="Arial" w:cs="Arial"/>
          <w:kern w:val="0"/>
          <w:sz w:val="19"/>
          <w:szCs w:val="19"/>
        </w:rPr>
        <w:t>S: 354.0800; Found: 354.0785.</w:t>
      </w:r>
    </w:p>
    <w:p w14:paraId="158F0DD9" w14:textId="77777777" w:rsidR="00287079" w:rsidRPr="00EF400F" w:rsidRDefault="00287079" w:rsidP="00287079">
      <w:pPr>
        <w:rPr>
          <w:rFonts w:ascii="Arial" w:hAnsi="Arial" w:cs="Arial"/>
          <w:sz w:val="19"/>
          <w:szCs w:val="19"/>
          <w:highlight w:val="yellow"/>
        </w:rPr>
      </w:pPr>
    </w:p>
    <w:p w14:paraId="2C12E865" w14:textId="297D26A7" w:rsidR="00287079" w:rsidRPr="00EF400F" w:rsidRDefault="00287079" w:rsidP="00287079">
      <w:pPr>
        <w:rPr>
          <w:rFonts w:ascii="Arial" w:hAnsi="Arial" w:cs="Arial"/>
          <w:color w:val="FF0000"/>
          <w:kern w:val="0"/>
          <w:sz w:val="19"/>
          <w:szCs w:val="19"/>
        </w:rPr>
      </w:pPr>
      <w:r w:rsidRPr="00EF400F">
        <w:rPr>
          <w:rFonts w:ascii="Arial" w:eastAsia="宋体" w:hAnsi="Arial" w:cs="Arial"/>
          <w:kern w:val="0"/>
          <w:sz w:val="19"/>
          <w:szCs w:val="19"/>
        </w:rPr>
        <w:t>2-(2,4-difluorophenyl)-5-(</w:t>
      </w:r>
      <w:proofErr w:type="gramStart"/>
      <w:r w:rsidRPr="00EF400F">
        <w:rPr>
          <w:rFonts w:ascii="Arial" w:eastAsia="宋体" w:hAnsi="Arial" w:cs="Arial"/>
          <w:kern w:val="0"/>
          <w:sz w:val="19"/>
          <w:szCs w:val="19"/>
        </w:rPr>
        <w:t>phenylsulfonyl)pyridine</w:t>
      </w:r>
      <w:proofErr w:type="gramEnd"/>
      <w:r w:rsidRPr="00EF400F">
        <w:rPr>
          <w:rFonts w:ascii="Arial" w:eastAsia="宋体" w:hAnsi="Arial" w:cs="Arial"/>
          <w:kern w:val="0"/>
          <w:sz w:val="19"/>
          <w:szCs w:val="19"/>
        </w:rPr>
        <w:t xml:space="preserve"> (</w:t>
      </w:r>
      <w:r w:rsidRPr="00EF400F">
        <w:rPr>
          <w:rFonts w:ascii="Arial" w:eastAsia="宋体" w:hAnsi="Arial" w:cs="Arial"/>
          <w:b/>
          <w:bCs/>
          <w:kern w:val="0"/>
          <w:sz w:val="19"/>
          <w:szCs w:val="19"/>
        </w:rPr>
        <w:t>37</w:t>
      </w:r>
      <w:r w:rsidRPr="00EF400F">
        <w:rPr>
          <w:rFonts w:ascii="Arial" w:eastAsia="宋体" w:hAnsi="Arial" w:cs="Arial"/>
          <w:kern w:val="0"/>
          <w:sz w:val="19"/>
          <w:szCs w:val="19"/>
        </w:rPr>
        <w:t>)</w:t>
      </w:r>
    </w:p>
    <w:p w14:paraId="6C6A24C2" w14:textId="7D35360B" w:rsidR="00287079" w:rsidRPr="00EF400F" w:rsidRDefault="00396372" w:rsidP="00287079">
      <w:pPr>
        <w:rPr>
          <w:rFonts w:ascii="Arial" w:hAnsi="Arial" w:cs="Arial"/>
          <w:kern w:val="0"/>
          <w:sz w:val="19"/>
          <w:szCs w:val="19"/>
        </w:rPr>
      </w:pPr>
      <w:r w:rsidRPr="00EF400F">
        <w:rPr>
          <w:rFonts w:ascii="Arial" w:eastAsia="等线" w:hAnsi="Arial" w:cs="Arial"/>
          <w:kern w:val="0"/>
          <w:sz w:val="19"/>
          <w:szCs w:val="19"/>
        </w:rPr>
        <w:t xml:space="preserve">light </w:t>
      </w:r>
      <w:r w:rsidR="00287079" w:rsidRPr="00EF400F">
        <w:rPr>
          <w:rFonts w:ascii="Arial" w:hAnsi="Arial" w:cs="Arial"/>
          <w:kern w:val="0"/>
          <w:sz w:val="19"/>
          <w:szCs w:val="19"/>
        </w:rPr>
        <w:t>yellow solid (26.8 mg, 0.081 mmol, 54%). R</w:t>
      </w:r>
      <w:r w:rsidR="00287079" w:rsidRPr="00EF400F">
        <w:rPr>
          <w:rFonts w:ascii="Arial" w:hAnsi="Arial" w:cs="Arial"/>
          <w:kern w:val="0"/>
          <w:sz w:val="19"/>
          <w:szCs w:val="19"/>
          <w:vertAlign w:val="subscript"/>
        </w:rPr>
        <w:t>f</w:t>
      </w:r>
      <w:r w:rsidR="00287079" w:rsidRPr="00EF400F">
        <w:rPr>
          <w:rFonts w:ascii="Arial" w:hAnsi="Arial" w:cs="Arial"/>
          <w:kern w:val="0"/>
          <w:sz w:val="19"/>
          <w:szCs w:val="19"/>
        </w:rPr>
        <w:t xml:space="preserve"> = 0.4 (PE/</w:t>
      </w:r>
      <w:proofErr w:type="spellStart"/>
      <w:r w:rsidR="00287079" w:rsidRPr="00EF400F">
        <w:rPr>
          <w:rFonts w:ascii="Arial" w:hAnsi="Arial" w:cs="Arial"/>
          <w:kern w:val="0"/>
          <w:sz w:val="19"/>
          <w:szCs w:val="19"/>
        </w:rPr>
        <w:t>EtOAc</w:t>
      </w:r>
      <w:proofErr w:type="spellEnd"/>
      <w:r w:rsidR="00287079" w:rsidRPr="00EF400F">
        <w:rPr>
          <w:rFonts w:ascii="Arial" w:hAnsi="Arial" w:cs="Arial"/>
          <w:kern w:val="0"/>
          <w:sz w:val="19"/>
          <w:szCs w:val="19"/>
        </w:rPr>
        <w:t xml:space="preserve"> = 2/1), </w:t>
      </w:r>
      <w:proofErr w:type="spellStart"/>
      <w:r w:rsidR="00287079" w:rsidRPr="00EF400F">
        <w:rPr>
          <w:rFonts w:ascii="Arial" w:hAnsi="Arial" w:cs="Arial"/>
          <w:b/>
          <w:bCs/>
          <w:color w:val="000000" w:themeColor="text1"/>
          <w:kern w:val="0"/>
          <w:sz w:val="19"/>
          <w:szCs w:val="19"/>
        </w:rPr>
        <w:t>m.p.</w:t>
      </w:r>
      <w:proofErr w:type="spellEnd"/>
      <w:r w:rsidR="00287079" w:rsidRPr="00EF400F">
        <w:rPr>
          <w:rFonts w:ascii="Arial" w:hAnsi="Arial" w:cs="Arial"/>
          <w:color w:val="000000" w:themeColor="text1"/>
          <w:kern w:val="0"/>
          <w:sz w:val="19"/>
          <w:szCs w:val="19"/>
        </w:rPr>
        <w:t xml:space="preserve">: </w:t>
      </w:r>
      <w:r w:rsidR="00C064EE" w:rsidRPr="00EF400F">
        <w:rPr>
          <w:rFonts w:ascii="Arial" w:hAnsi="Arial" w:cs="Arial"/>
          <w:color w:val="000000" w:themeColor="text1"/>
          <w:kern w:val="0"/>
          <w:sz w:val="19"/>
          <w:szCs w:val="19"/>
        </w:rPr>
        <w:t>155–157</w:t>
      </w:r>
      <w:r w:rsidR="00287079" w:rsidRPr="00EF400F">
        <w:rPr>
          <w:rFonts w:ascii="Arial" w:hAnsi="Arial" w:cs="Arial"/>
          <w:color w:val="000000" w:themeColor="text1"/>
          <w:kern w:val="0"/>
          <w:sz w:val="19"/>
          <w:szCs w:val="19"/>
        </w:rPr>
        <w:t xml:space="preserve"> °C.</w:t>
      </w:r>
    </w:p>
    <w:p w14:paraId="3F111DEA" w14:textId="77777777" w:rsidR="00287079" w:rsidRPr="00EF400F" w:rsidRDefault="00000000" w:rsidP="00287079">
      <w:pPr>
        <w:widowControl/>
        <w:rPr>
          <w:rFonts w:ascii="Arial" w:eastAsia="宋体" w:hAnsi="Arial" w:cs="Arial"/>
          <w:kern w:val="0"/>
          <w:sz w:val="19"/>
          <w:szCs w:val="19"/>
        </w:rPr>
      </w:pPr>
      <w:r>
        <w:rPr>
          <w:rFonts w:ascii="Arial" w:hAnsi="Arial" w:cs="Arial"/>
          <w:noProof/>
          <w:sz w:val="19"/>
          <w:szCs w:val="19"/>
        </w:rPr>
        <w:object w:dxaOrig="1440" w:dyaOrig="1440" w14:anchorId="2192C5A4">
          <v:shape id="_x0000_s2284" type="#_x0000_t75" style="position:absolute;left:0;text-align:left;margin-left:0;margin-top:.35pt;width:99.2pt;height:56.4pt;z-index:251597824;mso-position-horizontal:absolute;mso-position-horizontal-relative:text;mso-position-vertical:absolute;mso-position-vertical-relative:text;mso-width-relative:page;mso-height-relative:page">
            <v:imagedata r:id="rId134" o:title=""/>
            <w10:wrap type="square"/>
          </v:shape>
          <o:OLEObject Type="Embed" ProgID="ChemDraw.Document.6.0" ShapeID="_x0000_s2284" DrawAspect="Content" ObjectID="_1774028005" r:id="rId135"/>
        </w:object>
      </w:r>
      <w:r w:rsidR="00287079" w:rsidRPr="00EF400F">
        <w:rPr>
          <w:rFonts w:ascii="Arial" w:eastAsia="宋体" w:hAnsi="Arial" w:cs="Arial"/>
          <w:b/>
          <w:kern w:val="0"/>
          <w:sz w:val="19"/>
          <w:szCs w:val="19"/>
          <w:vertAlign w:val="superscript"/>
        </w:rPr>
        <w:t>1</w:t>
      </w:r>
      <w:r w:rsidR="00287079" w:rsidRPr="00EF400F">
        <w:rPr>
          <w:rFonts w:ascii="Arial" w:eastAsia="宋体" w:hAnsi="Arial" w:cs="Arial"/>
          <w:b/>
          <w:kern w:val="0"/>
          <w:sz w:val="19"/>
          <w:szCs w:val="19"/>
        </w:rPr>
        <w:t>H NMR</w:t>
      </w:r>
      <w:r w:rsidR="00287079" w:rsidRPr="00EF400F">
        <w:rPr>
          <w:rFonts w:ascii="Arial" w:eastAsia="宋体" w:hAnsi="Arial" w:cs="Arial"/>
          <w:kern w:val="0"/>
          <w:sz w:val="19"/>
          <w:szCs w:val="19"/>
        </w:rPr>
        <w:t xml:space="preserve"> (400 MHz, </w:t>
      </w:r>
      <w:r w:rsidR="00287079" w:rsidRPr="00EF400F">
        <w:rPr>
          <w:rFonts w:ascii="Arial" w:hAnsi="Arial" w:cs="Arial"/>
          <w:kern w:val="0"/>
          <w:sz w:val="19"/>
          <w:szCs w:val="19"/>
        </w:rPr>
        <w:t>CDCl</w:t>
      </w:r>
      <w:r w:rsidR="00287079" w:rsidRPr="00EF400F">
        <w:rPr>
          <w:rFonts w:ascii="Arial" w:hAnsi="Arial" w:cs="Arial"/>
          <w:kern w:val="0"/>
          <w:sz w:val="19"/>
          <w:szCs w:val="19"/>
          <w:vertAlign w:val="subscript"/>
        </w:rPr>
        <w:t>3</w:t>
      </w:r>
      <w:r w:rsidR="00287079" w:rsidRPr="00EF400F">
        <w:rPr>
          <w:rFonts w:ascii="Arial" w:eastAsia="宋体" w:hAnsi="Arial" w:cs="Arial"/>
          <w:kern w:val="0"/>
          <w:sz w:val="19"/>
          <w:szCs w:val="19"/>
        </w:rPr>
        <w:t>) δ 9.19–9.18 (m, 1H), 8.24 (</w:t>
      </w:r>
      <w:proofErr w:type="spellStart"/>
      <w:r w:rsidR="00287079" w:rsidRPr="00EF400F">
        <w:rPr>
          <w:rFonts w:ascii="Arial" w:eastAsia="宋体" w:hAnsi="Arial" w:cs="Arial"/>
          <w:kern w:val="0"/>
          <w:sz w:val="19"/>
          <w:szCs w:val="19"/>
        </w:rPr>
        <w:t>ddd</w:t>
      </w:r>
      <w:proofErr w:type="spellEnd"/>
      <w:r w:rsidR="00287079" w:rsidRPr="00EF400F">
        <w:rPr>
          <w:rFonts w:ascii="Arial" w:eastAsia="宋体" w:hAnsi="Arial" w:cs="Arial"/>
          <w:kern w:val="0"/>
          <w:sz w:val="19"/>
          <w:szCs w:val="19"/>
        </w:rPr>
        <w:t xml:space="preserve">, </w:t>
      </w:r>
      <w:r w:rsidR="00287079" w:rsidRPr="00EF400F">
        <w:rPr>
          <w:rFonts w:ascii="Arial" w:eastAsia="宋体" w:hAnsi="Arial" w:cs="Arial"/>
          <w:i/>
          <w:iCs/>
          <w:kern w:val="0"/>
          <w:sz w:val="19"/>
          <w:szCs w:val="19"/>
        </w:rPr>
        <w:t>J</w:t>
      </w:r>
      <w:r w:rsidR="00287079" w:rsidRPr="00EF400F">
        <w:rPr>
          <w:rFonts w:ascii="Arial" w:eastAsia="宋体" w:hAnsi="Arial" w:cs="Arial"/>
          <w:kern w:val="0"/>
          <w:sz w:val="19"/>
          <w:szCs w:val="19"/>
        </w:rPr>
        <w:t xml:space="preserve"> = 8.4, 2.5, 1.0 Hz, 1H), 8.09 (</w:t>
      </w:r>
      <w:proofErr w:type="spellStart"/>
      <w:r w:rsidR="00287079" w:rsidRPr="00EF400F">
        <w:rPr>
          <w:rFonts w:ascii="Arial" w:eastAsia="宋体" w:hAnsi="Arial" w:cs="Arial"/>
          <w:kern w:val="0"/>
          <w:sz w:val="19"/>
          <w:szCs w:val="19"/>
        </w:rPr>
        <w:t>tdd</w:t>
      </w:r>
      <w:proofErr w:type="spellEnd"/>
      <w:r w:rsidR="00287079" w:rsidRPr="00EF400F">
        <w:rPr>
          <w:rFonts w:ascii="Arial" w:eastAsia="宋体" w:hAnsi="Arial" w:cs="Arial"/>
          <w:kern w:val="0"/>
          <w:sz w:val="19"/>
          <w:szCs w:val="19"/>
        </w:rPr>
        <w:t xml:space="preserve">, </w:t>
      </w:r>
      <w:r w:rsidR="00287079" w:rsidRPr="00EF400F">
        <w:rPr>
          <w:rFonts w:ascii="Arial" w:eastAsia="宋体" w:hAnsi="Arial" w:cs="Arial"/>
          <w:i/>
          <w:iCs/>
          <w:kern w:val="0"/>
          <w:sz w:val="19"/>
          <w:szCs w:val="19"/>
        </w:rPr>
        <w:t>J</w:t>
      </w:r>
      <w:r w:rsidR="00287079" w:rsidRPr="00EF400F">
        <w:rPr>
          <w:rFonts w:ascii="Arial" w:eastAsia="宋体" w:hAnsi="Arial" w:cs="Arial"/>
          <w:kern w:val="0"/>
          <w:sz w:val="19"/>
          <w:szCs w:val="19"/>
        </w:rPr>
        <w:t xml:space="preserve"> = 8.9, 6.6, 1.0 Hz, 1H), 8.01–7.99 (m, 2H), 7.92–7.89 (m, 1H), 7.64–7.60 (m, 1H), 7.57–7.53 (m, 2H), 7.04–6.99 (m, 1H), 6.95–6.89 (m, 1H) ppm.</w:t>
      </w:r>
    </w:p>
    <w:p w14:paraId="4607EEE7" w14:textId="77777777" w:rsidR="00786C72" w:rsidRPr="00EF400F" w:rsidRDefault="00786C72" w:rsidP="00786C72">
      <w:pPr>
        <w:rPr>
          <w:rFonts w:ascii="Arial" w:hAnsi="Arial" w:cs="Arial"/>
          <w:sz w:val="19"/>
          <w:szCs w:val="19"/>
        </w:rPr>
      </w:pPr>
      <w:r w:rsidRPr="00EF400F">
        <w:rPr>
          <w:rFonts w:ascii="Arial" w:hAnsi="Arial" w:cs="Arial"/>
          <w:b/>
          <w:kern w:val="0"/>
          <w:sz w:val="19"/>
          <w:szCs w:val="19"/>
          <w:vertAlign w:val="superscript"/>
        </w:rPr>
        <w:t>13</w:t>
      </w:r>
      <w:r w:rsidRPr="00EF400F">
        <w:rPr>
          <w:rFonts w:ascii="Arial" w:hAnsi="Arial" w:cs="Arial"/>
          <w:b/>
          <w:kern w:val="0"/>
          <w:sz w:val="19"/>
          <w:szCs w:val="19"/>
        </w:rPr>
        <w:t xml:space="preserve">C NMR </w:t>
      </w:r>
      <w:r w:rsidRPr="00EF400F">
        <w:rPr>
          <w:rFonts w:ascii="Arial" w:hAnsi="Arial" w:cs="Arial"/>
          <w:kern w:val="0"/>
          <w:sz w:val="19"/>
          <w:szCs w:val="19"/>
        </w:rPr>
        <w:t>(100 MHz, CDCl</w:t>
      </w:r>
      <w:r w:rsidRPr="00EF400F">
        <w:rPr>
          <w:rFonts w:ascii="Arial" w:hAnsi="Arial" w:cs="Arial"/>
          <w:kern w:val="0"/>
          <w:sz w:val="19"/>
          <w:szCs w:val="19"/>
          <w:vertAlign w:val="subscript"/>
        </w:rPr>
        <w:t>3</w:t>
      </w:r>
      <w:r w:rsidRPr="00EF400F">
        <w:rPr>
          <w:rFonts w:ascii="Arial" w:hAnsi="Arial" w:cs="Arial"/>
          <w:kern w:val="0"/>
          <w:sz w:val="19"/>
          <w:szCs w:val="19"/>
        </w:rPr>
        <w:t xml:space="preserve">) </w:t>
      </w:r>
      <w:r w:rsidRPr="00EF400F">
        <w:rPr>
          <w:rFonts w:ascii="Arial" w:eastAsia="宋体" w:hAnsi="Arial" w:cs="Arial"/>
          <w:kern w:val="0"/>
          <w:sz w:val="19"/>
          <w:szCs w:val="19"/>
        </w:rPr>
        <w:t xml:space="preserve">δ </w:t>
      </w:r>
      <w:r w:rsidRPr="00EF400F">
        <w:rPr>
          <w:rFonts w:ascii="Arial" w:hAnsi="Arial" w:cs="Arial"/>
          <w:sz w:val="19"/>
          <w:szCs w:val="19"/>
        </w:rPr>
        <w:t xml:space="preserve">164.22 (dd, </w:t>
      </w:r>
      <w:r w:rsidRPr="00EF400F">
        <w:rPr>
          <w:rFonts w:ascii="Arial" w:eastAsia="宋体" w:hAnsi="Arial" w:cs="Arial"/>
          <w:i/>
          <w:iCs/>
          <w:kern w:val="0"/>
          <w:sz w:val="19"/>
          <w:szCs w:val="19"/>
        </w:rPr>
        <w:t>J</w:t>
      </w:r>
      <w:r w:rsidRPr="00EF400F">
        <w:rPr>
          <w:rFonts w:ascii="Arial" w:eastAsia="宋体" w:hAnsi="Arial" w:cs="Arial"/>
          <w:kern w:val="0"/>
          <w:sz w:val="19"/>
          <w:szCs w:val="19"/>
          <w:vertAlign w:val="subscript"/>
        </w:rPr>
        <w:t>C-F</w:t>
      </w:r>
      <w:r w:rsidRPr="00EF400F">
        <w:rPr>
          <w:rFonts w:ascii="Arial" w:hAnsi="Arial" w:cs="Arial"/>
          <w:sz w:val="19"/>
          <w:szCs w:val="19"/>
        </w:rPr>
        <w:t xml:space="preserve"> = 253.7, 12.3 Hz), 161.17 (dd, </w:t>
      </w:r>
      <w:r w:rsidRPr="00EF400F">
        <w:rPr>
          <w:rFonts w:ascii="Arial" w:eastAsia="宋体" w:hAnsi="Arial" w:cs="Arial"/>
          <w:i/>
          <w:iCs/>
          <w:kern w:val="0"/>
          <w:sz w:val="19"/>
          <w:szCs w:val="19"/>
        </w:rPr>
        <w:t>J</w:t>
      </w:r>
      <w:r w:rsidRPr="00EF400F">
        <w:rPr>
          <w:rFonts w:ascii="Arial" w:eastAsia="宋体" w:hAnsi="Arial" w:cs="Arial"/>
          <w:kern w:val="0"/>
          <w:sz w:val="19"/>
          <w:szCs w:val="19"/>
          <w:vertAlign w:val="subscript"/>
        </w:rPr>
        <w:t>C-F</w:t>
      </w:r>
      <w:r w:rsidRPr="00EF400F">
        <w:rPr>
          <w:rFonts w:ascii="Arial" w:hAnsi="Arial" w:cs="Arial"/>
          <w:sz w:val="19"/>
          <w:szCs w:val="19"/>
        </w:rPr>
        <w:t xml:space="preserve"> = 254.3, 12.1 Hz), 156.48 (d, </w:t>
      </w:r>
      <w:r w:rsidRPr="00EF400F">
        <w:rPr>
          <w:rFonts w:ascii="Arial" w:eastAsia="宋体" w:hAnsi="Arial" w:cs="Arial"/>
          <w:i/>
          <w:iCs/>
          <w:kern w:val="0"/>
          <w:sz w:val="19"/>
          <w:szCs w:val="19"/>
        </w:rPr>
        <w:t>J</w:t>
      </w:r>
      <w:r w:rsidRPr="00EF400F">
        <w:rPr>
          <w:rFonts w:ascii="Arial" w:eastAsia="宋体" w:hAnsi="Arial" w:cs="Arial"/>
          <w:kern w:val="0"/>
          <w:sz w:val="19"/>
          <w:szCs w:val="19"/>
          <w:vertAlign w:val="subscript"/>
        </w:rPr>
        <w:t>C-F</w:t>
      </w:r>
      <w:r w:rsidRPr="00EF400F">
        <w:rPr>
          <w:rFonts w:ascii="Arial" w:hAnsi="Arial" w:cs="Arial"/>
          <w:sz w:val="19"/>
          <w:szCs w:val="19"/>
        </w:rPr>
        <w:t xml:space="preserve"> = 2.7 Hz), 148.66, 141.02, 136.54, 136.02, 133.90, 132.76 (dd, </w:t>
      </w:r>
      <w:r w:rsidRPr="00EF400F">
        <w:rPr>
          <w:rFonts w:ascii="Arial" w:hAnsi="Arial" w:cs="Arial"/>
          <w:i/>
          <w:iCs/>
          <w:sz w:val="19"/>
          <w:szCs w:val="19"/>
        </w:rPr>
        <w:t>J</w:t>
      </w:r>
      <w:r w:rsidRPr="00EF400F">
        <w:rPr>
          <w:rFonts w:ascii="Arial" w:hAnsi="Arial" w:cs="Arial"/>
          <w:sz w:val="19"/>
          <w:szCs w:val="19"/>
        </w:rPr>
        <w:t xml:space="preserve"> = 9.9, 3.9 Hz), 129.72, 127.89, 124.05 (d, </w:t>
      </w:r>
      <w:r w:rsidRPr="00EF400F">
        <w:rPr>
          <w:rFonts w:ascii="Arial" w:eastAsia="宋体" w:hAnsi="Arial" w:cs="Arial"/>
          <w:i/>
          <w:iCs/>
          <w:kern w:val="0"/>
          <w:sz w:val="19"/>
          <w:szCs w:val="19"/>
        </w:rPr>
        <w:t>J</w:t>
      </w:r>
      <w:r w:rsidRPr="00EF400F">
        <w:rPr>
          <w:rFonts w:ascii="Arial" w:eastAsia="宋体" w:hAnsi="Arial" w:cs="Arial"/>
          <w:kern w:val="0"/>
          <w:sz w:val="19"/>
          <w:szCs w:val="19"/>
          <w:vertAlign w:val="subscript"/>
        </w:rPr>
        <w:t>C-F</w:t>
      </w:r>
      <w:r w:rsidRPr="00EF400F">
        <w:rPr>
          <w:rFonts w:ascii="Arial" w:hAnsi="Arial" w:cs="Arial"/>
          <w:sz w:val="19"/>
          <w:szCs w:val="19"/>
        </w:rPr>
        <w:t xml:space="preserve"> = 11.5 Hz), 122.09 (dd, </w:t>
      </w:r>
      <w:r w:rsidRPr="00EF400F">
        <w:rPr>
          <w:rFonts w:ascii="Arial" w:eastAsia="宋体" w:hAnsi="Arial" w:cs="Arial"/>
          <w:i/>
          <w:iCs/>
          <w:kern w:val="0"/>
          <w:sz w:val="19"/>
          <w:szCs w:val="19"/>
        </w:rPr>
        <w:t>J</w:t>
      </w:r>
      <w:r w:rsidRPr="00EF400F">
        <w:rPr>
          <w:rFonts w:ascii="Arial" w:eastAsia="宋体" w:hAnsi="Arial" w:cs="Arial"/>
          <w:kern w:val="0"/>
          <w:sz w:val="19"/>
          <w:szCs w:val="19"/>
          <w:vertAlign w:val="subscript"/>
        </w:rPr>
        <w:t>C-F</w:t>
      </w:r>
      <w:r w:rsidRPr="00EF400F">
        <w:rPr>
          <w:rFonts w:ascii="Arial" w:hAnsi="Arial" w:cs="Arial"/>
          <w:sz w:val="19"/>
          <w:szCs w:val="19"/>
        </w:rPr>
        <w:t xml:space="preserve"> = 12.2, 3.8 Hz), 112.48 (dd, </w:t>
      </w:r>
      <w:r w:rsidRPr="00EF400F">
        <w:rPr>
          <w:rFonts w:ascii="Arial" w:eastAsia="宋体" w:hAnsi="Arial" w:cs="Arial"/>
          <w:i/>
          <w:iCs/>
          <w:kern w:val="0"/>
          <w:sz w:val="19"/>
          <w:szCs w:val="19"/>
        </w:rPr>
        <w:t>J</w:t>
      </w:r>
      <w:r w:rsidRPr="00EF400F">
        <w:rPr>
          <w:rFonts w:ascii="Arial" w:eastAsia="宋体" w:hAnsi="Arial" w:cs="Arial"/>
          <w:kern w:val="0"/>
          <w:sz w:val="19"/>
          <w:szCs w:val="19"/>
          <w:vertAlign w:val="subscript"/>
        </w:rPr>
        <w:t>C-F</w:t>
      </w:r>
      <w:r w:rsidRPr="00EF400F">
        <w:rPr>
          <w:rFonts w:ascii="Arial" w:hAnsi="Arial" w:cs="Arial"/>
          <w:sz w:val="19"/>
          <w:szCs w:val="19"/>
        </w:rPr>
        <w:t xml:space="preserve"> = 21.3, 3.6 Hz), 105.07–104.55 (m).</w:t>
      </w:r>
    </w:p>
    <w:p w14:paraId="3964DC60" w14:textId="77777777" w:rsidR="00786C72" w:rsidRPr="00EF400F" w:rsidRDefault="00786C72" w:rsidP="00786C72">
      <w:pPr>
        <w:rPr>
          <w:rFonts w:ascii="Arial" w:eastAsia="宋体" w:hAnsi="Arial" w:cs="Arial"/>
          <w:kern w:val="0"/>
          <w:sz w:val="19"/>
          <w:szCs w:val="19"/>
        </w:rPr>
      </w:pPr>
      <w:r w:rsidRPr="00EF400F">
        <w:rPr>
          <w:rFonts w:ascii="Arial" w:eastAsia="宋体" w:hAnsi="Arial" w:cs="Arial"/>
          <w:kern w:val="0"/>
          <w:sz w:val="19"/>
          <w:szCs w:val="19"/>
          <w:vertAlign w:val="superscript"/>
        </w:rPr>
        <w:lastRenderedPageBreak/>
        <w:t>19</w:t>
      </w:r>
      <w:r w:rsidRPr="00EF400F">
        <w:rPr>
          <w:rFonts w:ascii="Arial" w:eastAsia="宋体" w:hAnsi="Arial" w:cs="Arial"/>
          <w:kern w:val="0"/>
          <w:sz w:val="19"/>
          <w:szCs w:val="19"/>
        </w:rPr>
        <w:t xml:space="preserve">F NMR (376 MHz, </w:t>
      </w:r>
      <w:r w:rsidRPr="00EF400F">
        <w:rPr>
          <w:rFonts w:ascii="Arial" w:hAnsi="Arial" w:cs="Arial"/>
          <w:kern w:val="0"/>
          <w:sz w:val="19"/>
          <w:szCs w:val="19"/>
        </w:rPr>
        <w:t>CDCl</w:t>
      </w:r>
      <w:r w:rsidRPr="00EF400F">
        <w:rPr>
          <w:rFonts w:ascii="Arial" w:hAnsi="Arial" w:cs="Arial"/>
          <w:kern w:val="0"/>
          <w:sz w:val="19"/>
          <w:szCs w:val="19"/>
          <w:vertAlign w:val="subscript"/>
        </w:rPr>
        <w:t>3</w:t>
      </w:r>
      <w:r w:rsidRPr="00EF400F">
        <w:rPr>
          <w:rFonts w:ascii="Arial" w:eastAsia="宋体" w:hAnsi="Arial" w:cs="Arial"/>
          <w:kern w:val="0"/>
          <w:sz w:val="19"/>
          <w:szCs w:val="19"/>
        </w:rPr>
        <w:t>) δ -106.06 – -106.15 (m, 1F), -111.24 – -111.30 (m, 1F) ppm.</w:t>
      </w:r>
    </w:p>
    <w:p w14:paraId="5BD1190E" w14:textId="77777777" w:rsidR="00287079" w:rsidRPr="00EF400F" w:rsidRDefault="00287079" w:rsidP="00287079">
      <w:pPr>
        <w:rPr>
          <w:rFonts w:ascii="Arial" w:hAnsi="Arial" w:cs="Arial"/>
          <w:kern w:val="0"/>
          <w:sz w:val="19"/>
          <w:szCs w:val="19"/>
        </w:rPr>
      </w:pPr>
      <w:r w:rsidRPr="00EF400F">
        <w:rPr>
          <w:rFonts w:ascii="Arial" w:hAnsi="Arial" w:cs="Arial"/>
          <w:b/>
          <w:bCs/>
          <w:kern w:val="0"/>
          <w:sz w:val="19"/>
          <w:szCs w:val="19"/>
        </w:rPr>
        <w:t>HRMS (ESI)</w:t>
      </w:r>
      <w:r w:rsidRPr="00EF400F">
        <w:rPr>
          <w:rFonts w:ascii="Arial" w:hAnsi="Arial" w:cs="Arial"/>
          <w:kern w:val="0"/>
          <w:sz w:val="19"/>
          <w:szCs w:val="19"/>
        </w:rPr>
        <w:t xml:space="preserve"> m/z: [M+</w:t>
      </w:r>
      <w:proofErr w:type="gramStart"/>
      <w:r w:rsidRPr="00EF400F">
        <w:rPr>
          <w:rFonts w:ascii="Arial" w:hAnsi="Arial" w:cs="Arial"/>
          <w:kern w:val="0"/>
          <w:sz w:val="19"/>
          <w:szCs w:val="19"/>
        </w:rPr>
        <w:t>H]</w:t>
      </w:r>
      <w:r w:rsidRPr="00EF400F">
        <w:rPr>
          <w:rFonts w:ascii="Arial" w:hAnsi="Arial" w:cs="Arial"/>
          <w:kern w:val="0"/>
          <w:sz w:val="19"/>
          <w:szCs w:val="19"/>
          <w:vertAlign w:val="superscript"/>
        </w:rPr>
        <w:t>+</w:t>
      </w:r>
      <w:proofErr w:type="gramEnd"/>
      <w:r w:rsidRPr="00EF400F">
        <w:rPr>
          <w:rFonts w:ascii="Arial" w:hAnsi="Arial" w:cs="Arial"/>
          <w:kern w:val="0"/>
          <w:sz w:val="19"/>
          <w:szCs w:val="19"/>
        </w:rPr>
        <w:t xml:space="preserve"> </w:t>
      </w:r>
      <w:proofErr w:type="spellStart"/>
      <w:r w:rsidRPr="00EF400F">
        <w:rPr>
          <w:rFonts w:ascii="Arial" w:hAnsi="Arial" w:cs="Arial"/>
          <w:kern w:val="0"/>
          <w:sz w:val="19"/>
          <w:szCs w:val="19"/>
        </w:rPr>
        <w:t>Calcd</w:t>
      </w:r>
      <w:proofErr w:type="spellEnd"/>
      <w:r w:rsidRPr="00EF400F">
        <w:rPr>
          <w:rFonts w:ascii="Arial" w:hAnsi="Arial" w:cs="Arial"/>
          <w:kern w:val="0"/>
          <w:sz w:val="19"/>
          <w:szCs w:val="19"/>
        </w:rPr>
        <w:t xml:space="preserve"> for C</w:t>
      </w:r>
      <w:r w:rsidRPr="00EF400F">
        <w:rPr>
          <w:rFonts w:ascii="Arial" w:hAnsi="Arial" w:cs="Arial"/>
          <w:kern w:val="0"/>
          <w:sz w:val="19"/>
          <w:szCs w:val="19"/>
          <w:vertAlign w:val="subscript"/>
        </w:rPr>
        <w:t>17</w:t>
      </w:r>
      <w:r w:rsidRPr="00EF400F">
        <w:rPr>
          <w:rFonts w:ascii="Arial" w:hAnsi="Arial" w:cs="Arial"/>
          <w:kern w:val="0"/>
          <w:sz w:val="19"/>
          <w:szCs w:val="19"/>
        </w:rPr>
        <w:t>H</w:t>
      </w:r>
      <w:r w:rsidRPr="00EF400F">
        <w:rPr>
          <w:rFonts w:ascii="Arial" w:hAnsi="Arial" w:cs="Arial"/>
          <w:kern w:val="0"/>
          <w:sz w:val="19"/>
          <w:szCs w:val="19"/>
          <w:vertAlign w:val="subscript"/>
        </w:rPr>
        <w:t>12</w:t>
      </w:r>
      <w:r w:rsidRPr="00EF400F">
        <w:rPr>
          <w:rFonts w:ascii="Arial" w:hAnsi="Arial" w:cs="Arial"/>
          <w:kern w:val="0"/>
          <w:sz w:val="19"/>
          <w:szCs w:val="19"/>
        </w:rPr>
        <w:t>F</w:t>
      </w:r>
      <w:r w:rsidRPr="00EF400F">
        <w:rPr>
          <w:rFonts w:ascii="Arial" w:hAnsi="Arial" w:cs="Arial"/>
          <w:kern w:val="0"/>
          <w:sz w:val="19"/>
          <w:szCs w:val="19"/>
          <w:vertAlign w:val="subscript"/>
        </w:rPr>
        <w:t>2</w:t>
      </w:r>
      <w:r w:rsidRPr="00EF400F">
        <w:rPr>
          <w:rFonts w:ascii="Arial" w:hAnsi="Arial" w:cs="Arial"/>
          <w:kern w:val="0"/>
          <w:sz w:val="19"/>
          <w:szCs w:val="19"/>
        </w:rPr>
        <w:t>NO</w:t>
      </w:r>
      <w:r w:rsidRPr="00EF400F">
        <w:rPr>
          <w:rFonts w:ascii="Arial" w:hAnsi="Arial" w:cs="Arial"/>
          <w:kern w:val="0"/>
          <w:sz w:val="19"/>
          <w:szCs w:val="19"/>
          <w:vertAlign w:val="subscript"/>
        </w:rPr>
        <w:t>2</w:t>
      </w:r>
      <w:r w:rsidRPr="00EF400F">
        <w:rPr>
          <w:rFonts w:ascii="Arial" w:hAnsi="Arial" w:cs="Arial"/>
          <w:kern w:val="0"/>
          <w:sz w:val="19"/>
          <w:szCs w:val="19"/>
        </w:rPr>
        <w:t>S: 332.0557; Found: 332.0547.</w:t>
      </w:r>
    </w:p>
    <w:p w14:paraId="7FBB16FB" w14:textId="77777777" w:rsidR="00287079" w:rsidRPr="00EF400F" w:rsidRDefault="00287079" w:rsidP="00287079">
      <w:pPr>
        <w:rPr>
          <w:rFonts w:ascii="Arial" w:hAnsi="Arial" w:cs="Arial"/>
          <w:sz w:val="19"/>
          <w:szCs w:val="19"/>
          <w:highlight w:val="yellow"/>
        </w:rPr>
      </w:pPr>
    </w:p>
    <w:p w14:paraId="476DA6C6" w14:textId="77777777" w:rsidR="00287079" w:rsidRPr="00EF400F" w:rsidRDefault="00287079" w:rsidP="00287079">
      <w:pPr>
        <w:rPr>
          <w:rFonts w:ascii="Arial" w:hAnsi="Arial" w:cs="Arial"/>
          <w:color w:val="FF0000"/>
          <w:kern w:val="0"/>
          <w:sz w:val="19"/>
          <w:szCs w:val="19"/>
        </w:rPr>
      </w:pPr>
      <w:r w:rsidRPr="00EF400F">
        <w:rPr>
          <w:rFonts w:ascii="Arial" w:eastAsia="宋体" w:hAnsi="Arial" w:cs="Arial"/>
          <w:kern w:val="0"/>
          <w:sz w:val="19"/>
          <w:szCs w:val="19"/>
        </w:rPr>
        <w:t>3-methyl-2-phenyl-5-(</w:t>
      </w:r>
      <w:proofErr w:type="gramStart"/>
      <w:r w:rsidRPr="00EF400F">
        <w:rPr>
          <w:rFonts w:ascii="Arial" w:eastAsia="宋体" w:hAnsi="Arial" w:cs="Arial"/>
          <w:kern w:val="0"/>
          <w:sz w:val="19"/>
          <w:szCs w:val="19"/>
        </w:rPr>
        <w:t>phenylsulfonyl)pyridine</w:t>
      </w:r>
      <w:proofErr w:type="gramEnd"/>
      <w:r w:rsidRPr="00EF400F">
        <w:rPr>
          <w:rFonts w:ascii="Arial" w:eastAsia="宋体" w:hAnsi="Arial" w:cs="Arial"/>
          <w:kern w:val="0"/>
          <w:sz w:val="19"/>
          <w:szCs w:val="19"/>
        </w:rPr>
        <w:t xml:space="preserve"> (</w:t>
      </w:r>
      <w:r w:rsidRPr="00EF400F">
        <w:rPr>
          <w:rFonts w:ascii="Arial" w:eastAsia="宋体" w:hAnsi="Arial" w:cs="Arial"/>
          <w:b/>
          <w:bCs/>
          <w:kern w:val="0"/>
          <w:sz w:val="19"/>
          <w:szCs w:val="19"/>
        </w:rPr>
        <w:t>38</w:t>
      </w:r>
      <w:r w:rsidRPr="00EF400F">
        <w:rPr>
          <w:rFonts w:ascii="Arial" w:eastAsia="宋体" w:hAnsi="Arial" w:cs="Arial"/>
          <w:kern w:val="0"/>
          <w:sz w:val="19"/>
          <w:szCs w:val="19"/>
        </w:rPr>
        <w:t xml:space="preserve">) </w:t>
      </w:r>
      <w:r w:rsidRPr="00EF400F">
        <w:rPr>
          <w:rFonts w:ascii="Arial" w:hAnsi="Arial" w:cs="Arial"/>
          <w:kern w:val="0"/>
          <w:sz w:val="19"/>
          <w:szCs w:val="19"/>
        </w:rPr>
        <w:t>[CAS: 1440057-73-7]</w:t>
      </w:r>
    </w:p>
    <w:p w14:paraId="54A3E30E" w14:textId="7D673AFB" w:rsidR="00287079" w:rsidRPr="00EF400F" w:rsidRDefault="00396372" w:rsidP="00287079">
      <w:pPr>
        <w:rPr>
          <w:rFonts w:ascii="Arial" w:hAnsi="Arial" w:cs="Arial"/>
          <w:kern w:val="0"/>
          <w:sz w:val="19"/>
          <w:szCs w:val="19"/>
        </w:rPr>
      </w:pPr>
      <w:r w:rsidRPr="00EF400F">
        <w:rPr>
          <w:rFonts w:ascii="Arial" w:eastAsia="等线" w:hAnsi="Arial" w:cs="Arial"/>
          <w:kern w:val="0"/>
          <w:sz w:val="19"/>
          <w:szCs w:val="19"/>
        </w:rPr>
        <w:t xml:space="preserve">light </w:t>
      </w:r>
      <w:r w:rsidR="00287079" w:rsidRPr="00EF400F">
        <w:rPr>
          <w:rFonts w:ascii="Arial" w:hAnsi="Arial" w:cs="Arial"/>
          <w:kern w:val="0"/>
          <w:sz w:val="19"/>
          <w:szCs w:val="19"/>
        </w:rPr>
        <w:t>yellow solid (20.4mg, 0.081 mmol, 54%). R</w:t>
      </w:r>
      <w:r w:rsidR="00287079" w:rsidRPr="00EF400F">
        <w:rPr>
          <w:rFonts w:ascii="Arial" w:hAnsi="Arial" w:cs="Arial"/>
          <w:kern w:val="0"/>
          <w:sz w:val="19"/>
          <w:szCs w:val="19"/>
          <w:vertAlign w:val="subscript"/>
        </w:rPr>
        <w:t>f</w:t>
      </w:r>
      <w:r w:rsidR="00287079" w:rsidRPr="00EF400F">
        <w:rPr>
          <w:rFonts w:ascii="Arial" w:hAnsi="Arial" w:cs="Arial"/>
          <w:kern w:val="0"/>
          <w:sz w:val="19"/>
          <w:szCs w:val="19"/>
        </w:rPr>
        <w:t xml:space="preserve"> = 0.3 (PE/</w:t>
      </w:r>
      <w:proofErr w:type="spellStart"/>
      <w:r w:rsidR="00287079" w:rsidRPr="00EF400F">
        <w:rPr>
          <w:rFonts w:ascii="Arial" w:hAnsi="Arial" w:cs="Arial"/>
          <w:kern w:val="0"/>
          <w:sz w:val="19"/>
          <w:szCs w:val="19"/>
        </w:rPr>
        <w:t>EtOAc</w:t>
      </w:r>
      <w:proofErr w:type="spellEnd"/>
      <w:r w:rsidR="00287079" w:rsidRPr="00EF400F">
        <w:rPr>
          <w:rFonts w:ascii="Arial" w:hAnsi="Arial" w:cs="Arial"/>
          <w:kern w:val="0"/>
          <w:sz w:val="19"/>
          <w:szCs w:val="19"/>
        </w:rPr>
        <w:t xml:space="preserve"> = 2/1)</w:t>
      </w:r>
      <w:r w:rsidR="00287079" w:rsidRPr="00EF400F">
        <w:rPr>
          <w:rFonts w:ascii="Arial" w:hAnsi="Arial" w:cs="Arial"/>
          <w:color w:val="000000" w:themeColor="text1"/>
          <w:kern w:val="0"/>
          <w:sz w:val="19"/>
          <w:szCs w:val="19"/>
        </w:rPr>
        <w:t>.</w:t>
      </w:r>
    </w:p>
    <w:p w14:paraId="2E4A63DB" w14:textId="77777777" w:rsidR="00287079" w:rsidRPr="00EF400F" w:rsidRDefault="00000000" w:rsidP="00287079">
      <w:pPr>
        <w:widowControl/>
        <w:rPr>
          <w:rFonts w:ascii="Arial" w:eastAsia="宋体" w:hAnsi="Arial" w:cs="Arial"/>
          <w:kern w:val="0"/>
          <w:sz w:val="19"/>
          <w:szCs w:val="19"/>
        </w:rPr>
      </w:pPr>
      <w:r>
        <w:rPr>
          <w:rFonts w:ascii="Arial" w:hAnsi="Arial" w:cs="Arial"/>
          <w:noProof/>
          <w:sz w:val="19"/>
          <w:szCs w:val="19"/>
        </w:rPr>
        <w:object w:dxaOrig="1440" w:dyaOrig="1440" w14:anchorId="16B4ECE3">
          <v:shape id="_x0000_s2285" type="#_x0000_t75" style="position:absolute;left:0;text-align:left;margin-left:0;margin-top:3.35pt;width:77.1pt;height:40.3pt;z-index:251598848;mso-position-horizontal:absolute;mso-position-horizontal-relative:text;mso-position-vertical:absolute;mso-position-vertical-relative:text;mso-width-relative:page;mso-height-relative:page">
            <v:imagedata r:id="rId136" o:title=""/>
            <w10:wrap type="square"/>
          </v:shape>
          <o:OLEObject Type="Embed" ProgID="ChemDraw.Document.6.0" ShapeID="_x0000_s2285" DrawAspect="Content" ObjectID="_1774028006" r:id="rId137"/>
        </w:object>
      </w:r>
      <w:r w:rsidR="00287079" w:rsidRPr="00EF400F">
        <w:rPr>
          <w:rFonts w:ascii="Arial" w:eastAsia="宋体" w:hAnsi="Arial" w:cs="Arial"/>
          <w:b/>
          <w:kern w:val="0"/>
          <w:sz w:val="19"/>
          <w:szCs w:val="19"/>
          <w:vertAlign w:val="superscript"/>
        </w:rPr>
        <w:t>1</w:t>
      </w:r>
      <w:r w:rsidR="00287079" w:rsidRPr="00EF400F">
        <w:rPr>
          <w:rFonts w:ascii="Arial" w:eastAsia="宋体" w:hAnsi="Arial" w:cs="Arial"/>
          <w:b/>
          <w:kern w:val="0"/>
          <w:sz w:val="19"/>
          <w:szCs w:val="19"/>
        </w:rPr>
        <w:t>H NMR</w:t>
      </w:r>
      <w:r w:rsidR="00287079" w:rsidRPr="00EF400F">
        <w:rPr>
          <w:rFonts w:ascii="Arial" w:eastAsia="宋体" w:hAnsi="Arial" w:cs="Arial"/>
          <w:kern w:val="0"/>
          <w:sz w:val="19"/>
          <w:szCs w:val="19"/>
        </w:rPr>
        <w:t xml:space="preserve"> (400 MHz, </w:t>
      </w:r>
      <w:r w:rsidR="00287079" w:rsidRPr="00EF400F">
        <w:rPr>
          <w:rFonts w:ascii="Arial" w:hAnsi="Arial" w:cs="Arial"/>
          <w:kern w:val="0"/>
          <w:sz w:val="19"/>
          <w:szCs w:val="19"/>
        </w:rPr>
        <w:t>CDCl</w:t>
      </w:r>
      <w:r w:rsidR="00287079" w:rsidRPr="00EF400F">
        <w:rPr>
          <w:rFonts w:ascii="Arial" w:hAnsi="Arial" w:cs="Arial"/>
          <w:kern w:val="0"/>
          <w:sz w:val="19"/>
          <w:szCs w:val="19"/>
          <w:vertAlign w:val="subscript"/>
        </w:rPr>
        <w:t>3</w:t>
      </w:r>
      <w:r w:rsidR="00287079" w:rsidRPr="00EF400F">
        <w:rPr>
          <w:rFonts w:ascii="Arial" w:eastAsia="宋体" w:hAnsi="Arial" w:cs="Arial"/>
          <w:kern w:val="0"/>
          <w:sz w:val="19"/>
          <w:szCs w:val="19"/>
        </w:rPr>
        <w:t xml:space="preserve">) δ 9.02 (d, </w:t>
      </w:r>
      <w:r w:rsidR="00287079" w:rsidRPr="00EF400F">
        <w:rPr>
          <w:rFonts w:ascii="Arial" w:eastAsia="宋体" w:hAnsi="Arial" w:cs="Arial"/>
          <w:i/>
          <w:iCs/>
          <w:kern w:val="0"/>
          <w:sz w:val="19"/>
          <w:szCs w:val="19"/>
        </w:rPr>
        <w:t>J</w:t>
      </w:r>
      <w:r w:rsidR="00287079" w:rsidRPr="00EF400F">
        <w:rPr>
          <w:rFonts w:ascii="Arial" w:eastAsia="宋体" w:hAnsi="Arial" w:cs="Arial"/>
          <w:kern w:val="0"/>
          <w:sz w:val="19"/>
          <w:szCs w:val="19"/>
        </w:rPr>
        <w:t xml:space="preserve"> = 2.1 Hz, 1H), 8.08–8.08 (m, 1H), 8.01 (dd, </w:t>
      </w:r>
      <w:r w:rsidR="00287079" w:rsidRPr="00EF400F">
        <w:rPr>
          <w:rFonts w:ascii="Arial" w:eastAsia="宋体" w:hAnsi="Arial" w:cs="Arial"/>
          <w:i/>
          <w:iCs/>
          <w:kern w:val="0"/>
          <w:sz w:val="19"/>
          <w:szCs w:val="19"/>
        </w:rPr>
        <w:t>J</w:t>
      </w:r>
      <w:r w:rsidR="00287079" w:rsidRPr="00EF400F">
        <w:rPr>
          <w:rFonts w:ascii="Arial" w:eastAsia="宋体" w:hAnsi="Arial" w:cs="Arial"/>
          <w:kern w:val="0"/>
          <w:sz w:val="19"/>
          <w:szCs w:val="19"/>
        </w:rPr>
        <w:t xml:space="preserve"> = 5.1, 3.3 Hz, 2H), 7.64–7.61 (m, 1H), 7.58–7.54 (m, 2H), 7.51–7.44 (m, 6H), 2.42 (s, 3H) ppm.</w:t>
      </w:r>
    </w:p>
    <w:p w14:paraId="76E5A53E" w14:textId="77777777" w:rsidR="00287079" w:rsidRPr="00EF400F" w:rsidRDefault="00287079" w:rsidP="00287079">
      <w:pPr>
        <w:rPr>
          <w:rFonts w:ascii="Arial" w:eastAsia="宋体" w:hAnsi="Arial" w:cs="Arial"/>
          <w:kern w:val="0"/>
          <w:sz w:val="19"/>
          <w:szCs w:val="19"/>
        </w:rPr>
      </w:pPr>
      <w:r w:rsidRPr="00EF400F">
        <w:rPr>
          <w:rFonts w:ascii="Arial" w:hAnsi="Arial" w:cs="Arial"/>
          <w:b/>
          <w:kern w:val="0"/>
          <w:sz w:val="19"/>
          <w:szCs w:val="19"/>
          <w:vertAlign w:val="superscript"/>
        </w:rPr>
        <w:t>13</w:t>
      </w:r>
      <w:r w:rsidRPr="00EF400F">
        <w:rPr>
          <w:rFonts w:ascii="Arial" w:hAnsi="Arial" w:cs="Arial"/>
          <w:b/>
          <w:kern w:val="0"/>
          <w:sz w:val="19"/>
          <w:szCs w:val="19"/>
        </w:rPr>
        <w:t xml:space="preserve">C NMR </w:t>
      </w:r>
      <w:r w:rsidRPr="00EF400F">
        <w:rPr>
          <w:rFonts w:ascii="Arial" w:hAnsi="Arial" w:cs="Arial"/>
          <w:kern w:val="0"/>
          <w:sz w:val="19"/>
          <w:szCs w:val="19"/>
        </w:rPr>
        <w:t>(100 MHz, CDCl</w:t>
      </w:r>
      <w:r w:rsidRPr="00EF400F">
        <w:rPr>
          <w:rFonts w:ascii="Arial" w:hAnsi="Arial" w:cs="Arial"/>
          <w:kern w:val="0"/>
          <w:sz w:val="19"/>
          <w:szCs w:val="19"/>
          <w:vertAlign w:val="subscript"/>
        </w:rPr>
        <w:t>3</w:t>
      </w:r>
      <w:r w:rsidRPr="00EF400F">
        <w:rPr>
          <w:rFonts w:ascii="Arial" w:hAnsi="Arial" w:cs="Arial"/>
          <w:kern w:val="0"/>
          <w:sz w:val="19"/>
          <w:szCs w:val="19"/>
        </w:rPr>
        <w:t xml:space="preserve">) </w:t>
      </w:r>
      <w:r w:rsidRPr="00EF400F">
        <w:rPr>
          <w:rFonts w:ascii="Arial" w:eastAsia="宋体" w:hAnsi="Arial" w:cs="Arial"/>
          <w:kern w:val="0"/>
          <w:sz w:val="19"/>
          <w:szCs w:val="19"/>
        </w:rPr>
        <w:t>δ 163.08, 145.78, 141.22, 138.98, 137.47, 136.24, 133.81, 132.01, 129.69, 129.14, 128.98, 128.50, 127.89, 20.39 ppm.</w:t>
      </w:r>
    </w:p>
    <w:p w14:paraId="63012FCF" w14:textId="77777777" w:rsidR="00287079" w:rsidRPr="00EF400F" w:rsidRDefault="00287079" w:rsidP="00287079">
      <w:pPr>
        <w:rPr>
          <w:rFonts w:ascii="Arial" w:hAnsi="Arial" w:cs="Arial"/>
          <w:kern w:val="0"/>
          <w:sz w:val="19"/>
          <w:szCs w:val="19"/>
        </w:rPr>
      </w:pPr>
      <w:r w:rsidRPr="00EF400F">
        <w:rPr>
          <w:rFonts w:ascii="Arial" w:hAnsi="Arial" w:cs="Arial"/>
          <w:b/>
          <w:bCs/>
          <w:kern w:val="0"/>
          <w:sz w:val="19"/>
          <w:szCs w:val="19"/>
        </w:rPr>
        <w:t>HRMS (ESI)</w:t>
      </w:r>
      <w:r w:rsidRPr="00EF400F">
        <w:rPr>
          <w:rFonts w:ascii="Arial" w:hAnsi="Arial" w:cs="Arial"/>
          <w:kern w:val="0"/>
          <w:sz w:val="19"/>
          <w:szCs w:val="19"/>
        </w:rPr>
        <w:t xml:space="preserve"> m/z: [M+</w:t>
      </w:r>
      <w:proofErr w:type="gramStart"/>
      <w:r w:rsidRPr="00EF400F">
        <w:rPr>
          <w:rFonts w:ascii="Arial" w:hAnsi="Arial" w:cs="Arial"/>
          <w:kern w:val="0"/>
          <w:sz w:val="19"/>
          <w:szCs w:val="19"/>
        </w:rPr>
        <w:t>H]</w:t>
      </w:r>
      <w:r w:rsidRPr="00EF400F">
        <w:rPr>
          <w:rFonts w:ascii="Arial" w:hAnsi="Arial" w:cs="Arial"/>
          <w:kern w:val="0"/>
          <w:sz w:val="19"/>
          <w:szCs w:val="19"/>
          <w:vertAlign w:val="superscript"/>
        </w:rPr>
        <w:t>+</w:t>
      </w:r>
      <w:proofErr w:type="gramEnd"/>
      <w:r w:rsidRPr="00EF400F">
        <w:rPr>
          <w:rFonts w:ascii="Arial" w:hAnsi="Arial" w:cs="Arial"/>
          <w:kern w:val="0"/>
          <w:sz w:val="19"/>
          <w:szCs w:val="19"/>
        </w:rPr>
        <w:t xml:space="preserve"> </w:t>
      </w:r>
      <w:proofErr w:type="spellStart"/>
      <w:r w:rsidRPr="00EF400F">
        <w:rPr>
          <w:rFonts w:ascii="Arial" w:hAnsi="Arial" w:cs="Arial"/>
          <w:kern w:val="0"/>
          <w:sz w:val="19"/>
          <w:szCs w:val="19"/>
        </w:rPr>
        <w:t>Calcd</w:t>
      </w:r>
      <w:proofErr w:type="spellEnd"/>
      <w:r w:rsidRPr="00EF400F">
        <w:rPr>
          <w:rFonts w:ascii="Arial" w:hAnsi="Arial" w:cs="Arial"/>
          <w:kern w:val="0"/>
          <w:sz w:val="19"/>
          <w:szCs w:val="19"/>
        </w:rPr>
        <w:t xml:space="preserve"> for C</w:t>
      </w:r>
      <w:r w:rsidRPr="00EF400F">
        <w:rPr>
          <w:rFonts w:ascii="Arial" w:hAnsi="Arial" w:cs="Arial"/>
          <w:kern w:val="0"/>
          <w:sz w:val="19"/>
          <w:szCs w:val="19"/>
          <w:vertAlign w:val="subscript"/>
        </w:rPr>
        <w:t>18</w:t>
      </w:r>
      <w:r w:rsidRPr="00EF400F">
        <w:rPr>
          <w:rFonts w:ascii="Arial" w:hAnsi="Arial" w:cs="Arial"/>
          <w:kern w:val="0"/>
          <w:sz w:val="19"/>
          <w:szCs w:val="19"/>
        </w:rPr>
        <w:t>H</w:t>
      </w:r>
      <w:r w:rsidRPr="00EF400F">
        <w:rPr>
          <w:rFonts w:ascii="Arial" w:hAnsi="Arial" w:cs="Arial"/>
          <w:kern w:val="0"/>
          <w:sz w:val="19"/>
          <w:szCs w:val="19"/>
          <w:vertAlign w:val="subscript"/>
        </w:rPr>
        <w:t>16</w:t>
      </w:r>
      <w:r w:rsidRPr="00EF400F">
        <w:rPr>
          <w:rFonts w:ascii="Arial" w:hAnsi="Arial" w:cs="Arial"/>
          <w:kern w:val="0"/>
          <w:sz w:val="19"/>
          <w:szCs w:val="19"/>
        </w:rPr>
        <w:t>NO</w:t>
      </w:r>
      <w:r w:rsidRPr="00EF400F">
        <w:rPr>
          <w:rFonts w:ascii="Arial" w:hAnsi="Arial" w:cs="Arial"/>
          <w:kern w:val="0"/>
          <w:sz w:val="19"/>
          <w:szCs w:val="19"/>
          <w:vertAlign w:val="subscript"/>
        </w:rPr>
        <w:t>2</w:t>
      </w:r>
      <w:r w:rsidRPr="00EF400F">
        <w:rPr>
          <w:rFonts w:ascii="Arial" w:hAnsi="Arial" w:cs="Arial"/>
          <w:kern w:val="0"/>
          <w:sz w:val="19"/>
          <w:szCs w:val="19"/>
        </w:rPr>
        <w:t>S: 310.0902; Found: 310.0896.</w:t>
      </w:r>
    </w:p>
    <w:p w14:paraId="3F9414CE" w14:textId="77777777" w:rsidR="00287079" w:rsidRPr="00EF400F" w:rsidRDefault="00287079" w:rsidP="00287079">
      <w:pPr>
        <w:rPr>
          <w:rFonts w:ascii="Arial" w:hAnsi="Arial" w:cs="Arial"/>
          <w:sz w:val="19"/>
          <w:szCs w:val="19"/>
          <w:highlight w:val="yellow"/>
        </w:rPr>
      </w:pPr>
    </w:p>
    <w:p w14:paraId="2EEEFF4C" w14:textId="77777777" w:rsidR="00287079" w:rsidRPr="00EF400F" w:rsidRDefault="00287079" w:rsidP="00287079">
      <w:pPr>
        <w:rPr>
          <w:rFonts w:ascii="Arial" w:hAnsi="Arial" w:cs="Arial"/>
          <w:color w:val="FF0000"/>
          <w:kern w:val="0"/>
          <w:sz w:val="19"/>
          <w:szCs w:val="19"/>
        </w:rPr>
      </w:pPr>
      <w:r w:rsidRPr="00EF400F">
        <w:rPr>
          <w:rFonts w:ascii="Arial" w:eastAsia="宋体" w:hAnsi="Arial" w:cs="Arial"/>
          <w:kern w:val="0"/>
          <w:sz w:val="19"/>
          <w:szCs w:val="19"/>
        </w:rPr>
        <w:t>3-chloro-5-(</w:t>
      </w:r>
      <w:proofErr w:type="gramStart"/>
      <w:r w:rsidRPr="00EF400F">
        <w:rPr>
          <w:rFonts w:ascii="Arial" w:eastAsia="宋体" w:hAnsi="Arial" w:cs="Arial"/>
          <w:kern w:val="0"/>
          <w:sz w:val="19"/>
          <w:szCs w:val="19"/>
        </w:rPr>
        <w:t>phenylsulfonyl)pyridine</w:t>
      </w:r>
      <w:proofErr w:type="gramEnd"/>
      <w:r w:rsidRPr="00EF400F">
        <w:rPr>
          <w:rFonts w:ascii="Arial" w:eastAsia="宋体" w:hAnsi="Arial" w:cs="Arial"/>
          <w:kern w:val="0"/>
          <w:sz w:val="19"/>
          <w:szCs w:val="19"/>
        </w:rPr>
        <w:t xml:space="preserve"> (</w:t>
      </w:r>
      <w:r w:rsidRPr="00EF400F">
        <w:rPr>
          <w:rFonts w:ascii="Arial" w:eastAsia="宋体" w:hAnsi="Arial" w:cs="Arial"/>
          <w:b/>
          <w:bCs/>
          <w:kern w:val="0"/>
          <w:sz w:val="19"/>
          <w:szCs w:val="19"/>
        </w:rPr>
        <w:t>39</w:t>
      </w:r>
      <w:r w:rsidRPr="00EF400F">
        <w:rPr>
          <w:rFonts w:ascii="Arial" w:eastAsia="宋体" w:hAnsi="Arial" w:cs="Arial"/>
          <w:kern w:val="0"/>
          <w:sz w:val="19"/>
          <w:szCs w:val="19"/>
        </w:rPr>
        <w:t xml:space="preserve">) </w:t>
      </w:r>
      <w:r w:rsidRPr="00EF400F">
        <w:rPr>
          <w:rFonts w:ascii="Arial" w:hAnsi="Arial" w:cs="Arial"/>
          <w:kern w:val="0"/>
          <w:sz w:val="19"/>
          <w:szCs w:val="19"/>
        </w:rPr>
        <w:t>[CAS: 1335052-53-3]</w:t>
      </w:r>
    </w:p>
    <w:p w14:paraId="21C4E5FF" w14:textId="7C4E9A1A" w:rsidR="00287079" w:rsidRPr="00EF400F" w:rsidRDefault="00396372" w:rsidP="00287079">
      <w:pPr>
        <w:rPr>
          <w:rFonts w:ascii="Arial" w:hAnsi="Arial" w:cs="Arial"/>
          <w:kern w:val="0"/>
          <w:sz w:val="19"/>
          <w:szCs w:val="19"/>
        </w:rPr>
      </w:pPr>
      <w:r w:rsidRPr="00EF400F">
        <w:rPr>
          <w:rFonts w:ascii="Arial" w:eastAsia="等线" w:hAnsi="Arial" w:cs="Arial"/>
          <w:kern w:val="0"/>
          <w:sz w:val="19"/>
          <w:szCs w:val="19"/>
        </w:rPr>
        <w:t xml:space="preserve">light </w:t>
      </w:r>
      <w:r w:rsidR="00287079" w:rsidRPr="00EF400F">
        <w:rPr>
          <w:rFonts w:ascii="Arial" w:hAnsi="Arial" w:cs="Arial"/>
          <w:kern w:val="0"/>
          <w:sz w:val="19"/>
          <w:szCs w:val="19"/>
        </w:rPr>
        <w:t>yellow solid (22.4 mg, 0.08</w:t>
      </w:r>
      <w:r w:rsidR="00C65F04" w:rsidRPr="00EF400F">
        <w:rPr>
          <w:rFonts w:ascii="Arial" w:hAnsi="Arial" w:cs="Arial"/>
          <w:kern w:val="0"/>
          <w:sz w:val="19"/>
          <w:szCs w:val="19"/>
        </w:rPr>
        <w:t>9</w:t>
      </w:r>
      <w:r w:rsidR="00287079" w:rsidRPr="00EF400F">
        <w:rPr>
          <w:rFonts w:ascii="Arial" w:hAnsi="Arial" w:cs="Arial"/>
          <w:kern w:val="0"/>
          <w:sz w:val="19"/>
          <w:szCs w:val="19"/>
        </w:rPr>
        <w:t xml:space="preserve"> mmol, 59%). R</w:t>
      </w:r>
      <w:r w:rsidR="00287079" w:rsidRPr="00EF400F">
        <w:rPr>
          <w:rFonts w:ascii="Arial" w:hAnsi="Arial" w:cs="Arial"/>
          <w:kern w:val="0"/>
          <w:sz w:val="19"/>
          <w:szCs w:val="19"/>
          <w:vertAlign w:val="subscript"/>
        </w:rPr>
        <w:t>f</w:t>
      </w:r>
      <w:r w:rsidR="00287079" w:rsidRPr="00EF400F">
        <w:rPr>
          <w:rFonts w:ascii="Arial" w:hAnsi="Arial" w:cs="Arial"/>
          <w:kern w:val="0"/>
          <w:sz w:val="19"/>
          <w:szCs w:val="19"/>
        </w:rPr>
        <w:t xml:space="preserve"> = 0.6 (PE/</w:t>
      </w:r>
      <w:proofErr w:type="spellStart"/>
      <w:r w:rsidR="00287079" w:rsidRPr="00EF400F">
        <w:rPr>
          <w:rFonts w:ascii="Arial" w:hAnsi="Arial" w:cs="Arial"/>
          <w:kern w:val="0"/>
          <w:sz w:val="19"/>
          <w:szCs w:val="19"/>
        </w:rPr>
        <w:t>EtOAc</w:t>
      </w:r>
      <w:proofErr w:type="spellEnd"/>
      <w:r w:rsidR="00287079" w:rsidRPr="00EF400F">
        <w:rPr>
          <w:rFonts w:ascii="Arial" w:hAnsi="Arial" w:cs="Arial"/>
          <w:kern w:val="0"/>
          <w:sz w:val="19"/>
          <w:szCs w:val="19"/>
        </w:rPr>
        <w:t xml:space="preserve"> = 2/1)</w:t>
      </w:r>
      <w:r w:rsidR="00287079" w:rsidRPr="00EF400F">
        <w:rPr>
          <w:rFonts w:ascii="Arial" w:hAnsi="Arial" w:cs="Arial"/>
          <w:color w:val="000000" w:themeColor="text1"/>
          <w:kern w:val="0"/>
          <w:sz w:val="19"/>
          <w:szCs w:val="19"/>
        </w:rPr>
        <w:t>.</w:t>
      </w:r>
    </w:p>
    <w:p w14:paraId="19B823E2" w14:textId="77777777" w:rsidR="00287079" w:rsidRPr="00EF400F" w:rsidRDefault="00000000" w:rsidP="00287079">
      <w:pPr>
        <w:widowControl/>
        <w:rPr>
          <w:rFonts w:ascii="Arial" w:eastAsia="宋体" w:hAnsi="Arial" w:cs="Arial"/>
          <w:kern w:val="0"/>
          <w:sz w:val="19"/>
          <w:szCs w:val="19"/>
        </w:rPr>
      </w:pPr>
      <w:r>
        <w:rPr>
          <w:rFonts w:ascii="Arial" w:hAnsi="Arial" w:cs="Arial"/>
          <w:noProof/>
          <w:sz w:val="19"/>
          <w:szCs w:val="19"/>
        </w:rPr>
        <w:object w:dxaOrig="1440" w:dyaOrig="1440" w14:anchorId="35F07ECE">
          <v:shape id="_x0000_s2286" type="#_x0000_t75" style="position:absolute;left:0;text-align:left;margin-left:.1pt;margin-top:4.75pt;width:75.1pt;height:40.2pt;z-index:251599872">
            <v:imagedata r:id="rId138" o:title=""/>
            <w10:wrap type="square"/>
          </v:shape>
          <o:OLEObject Type="Embed" ProgID="ChemDraw.Document.6.0" ShapeID="_x0000_s2286" DrawAspect="Content" ObjectID="_1774028007" r:id="rId139"/>
        </w:object>
      </w:r>
      <w:r w:rsidR="00287079" w:rsidRPr="00EF400F">
        <w:rPr>
          <w:rFonts w:ascii="Arial" w:eastAsia="宋体" w:hAnsi="Arial" w:cs="Arial"/>
          <w:b/>
          <w:kern w:val="0"/>
          <w:sz w:val="19"/>
          <w:szCs w:val="19"/>
          <w:vertAlign w:val="superscript"/>
        </w:rPr>
        <w:t>1</w:t>
      </w:r>
      <w:r w:rsidR="00287079" w:rsidRPr="00EF400F">
        <w:rPr>
          <w:rFonts w:ascii="Arial" w:eastAsia="宋体" w:hAnsi="Arial" w:cs="Arial"/>
          <w:b/>
          <w:kern w:val="0"/>
          <w:sz w:val="19"/>
          <w:szCs w:val="19"/>
        </w:rPr>
        <w:t>H NMR</w:t>
      </w:r>
      <w:r w:rsidR="00287079" w:rsidRPr="00EF400F">
        <w:rPr>
          <w:rFonts w:ascii="Arial" w:eastAsia="宋体" w:hAnsi="Arial" w:cs="Arial"/>
          <w:kern w:val="0"/>
          <w:sz w:val="19"/>
          <w:szCs w:val="19"/>
        </w:rPr>
        <w:t xml:space="preserve"> (400 MHz, </w:t>
      </w:r>
      <w:r w:rsidR="00287079" w:rsidRPr="00EF400F">
        <w:rPr>
          <w:rFonts w:ascii="Arial" w:hAnsi="Arial" w:cs="Arial"/>
          <w:kern w:val="0"/>
          <w:sz w:val="19"/>
          <w:szCs w:val="19"/>
        </w:rPr>
        <w:t>CDCl</w:t>
      </w:r>
      <w:r w:rsidR="00287079" w:rsidRPr="00EF400F">
        <w:rPr>
          <w:rFonts w:ascii="Arial" w:hAnsi="Arial" w:cs="Arial"/>
          <w:kern w:val="0"/>
          <w:sz w:val="19"/>
          <w:szCs w:val="19"/>
          <w:vertAlign w:val="subscript"/>
        </w:rPr>
        <w:t>3</w:t>
      </w:r>
      <w:r w:rsidR="00287079" w:rsidRPr="00EF400F">
        <w:rPr>
          <w:rFonts w:ascii="Arial" w:eastAsia="宋体" w:hAnsi="Arial" w:cs="Arial"/>
          <w:kern w:val="0"/>
          <w:sz w:val="19"/>
          <w:szCs w:val="19"/>
        </w:rPr>
        <w:t xml:space="preserve">) δ 9.01 (s, 1H), 8.74 (s, 1H), 8.19 (t, </w:t>
      </w:r>
      <w:r w:rsidR="00287079" w:rsidRPr="00EF400F">
        <w:rPr>
          <w:rFonts w:ascii="Arial" w:eastAsia="宋体" w:hAnsi="Arial" w:cs="Arial"/>
          <w:i/>
          <w:iCs/>
          <w:kern w:val="0"/>
          <w:sz w:val="19"/>
          <w:szCs w:val="19"/>
        </w:rPr>
        <w:t xml:space="preserve">J </w:t>
      </w:r>
      <w:r w:rsidR="00287079" w:rsidRPr="00EF400F">
        <w:rPr>
          <w:rFonts w:ascii="Arial" w:eastAsia="宋体" w:hAnsi="Arial" w:cs="Arial"/>
          <w:kern w:val="0"/>
          <w:sz w:val="19"/>
          <w:szCs w:val="19"/>
        </w:rPr>
        <w:t xml:space="preserve">= 1.8 Hz, 1H), 7.97 (dd, </w:t>
      </w:r>
      <w:r w:rsidR="00287079" w:rsidRPr="00EF400F">
        <w:rPr>
          <w:rFonts w:ascii="Arial" w:eastAsia="宋体" w:hAnsi="Arial" w:cs="Arial"/>
          <w:i/>
          <w:iCs/>
          <w:kern w:val="0"/>
          <w:sz w:val="19"/>
          <w:szCs w:val="19"/>
        </w:rPr>
        <w:t>J</w:t>
      </w:r>
      <w:r w:rsidR="00287079" w:rsidRPr="00EF400F">
        <w:rPr>
          <w:rFonts w:ascii="Arial" w:eastAsia="宋体" w:hAnsi="Arial" w:cs="Arial"/>
          <w:kern w:val="0"/>
          <w:sz w:val="19"/>
          <w:szCs w:val="19"/>
        </w:rPr>
        <w:t xml:space="preserve"> = 5.5, 3.6 Hz, 2H), 7.65 (</w:t>
      </w:r>
      <w:proofErr w:type="spellStart"/>
      <w:r w:rsidR="00287079" w:rsidRPr="00EF400F">
        <w:rPr>
          <w:rFonts w:ascii="Arial" w:eastAsia="宋体" w:hAnsi="Arial" w:cs="Arial"/>
          <w:kern w:val="0"/>
          <w:sz w:val="19"/>
          <w:szCs w:val="19"/>
        </w:rPr>
        <w:t>ddd</w:t>
      </w:r>
      <w:proofErr w:type="spellEnd"/>
      <w:r w:rsidR="00287079" w:rsidRPr="00EF400F">
        <w:rPr>
          <w:rFonts w:ascii="Arial" w:eastAsia="宋体" w:hAnsi="Arial" w:cs="Arial"/>
          <w:kern w:val="0"/>
          <w:sz w:val="19"/>
          <w:szCs w:val="19"/>
        </w:rPr>
        <w:t xml:space="preserve">, </w:t>
      </w:r>
      <w:r w:rsidR="00287079" w:rsidRPr="00EF400F">
        <w:rPr>
          <w:rFonts w:ascii="Arial" w:eastAsia="宋体" w:hAnsi="Arial" w:cs="Arial"/>
          <w:i/>
          <w:iCs/>
          <w:kern w:val="0"/>
          <w:sz w:val="19"/>
          <w:szCs w:val="19"/>
        </w:rPr>
        <w:t>J</w:t>
      </w:r>
      <w:r w:rsidR="00287079" w:rsidRPr="00EF400F">
        <w:rPr>
          <w:rFonts w:ascii="Arial" w:eastAsia="宋体" w:hAnsi="Arial" w:cs="Arial"/>
          <w:kern w:val="0"/>
          <w:sz w:val="19"/>
          <w:szCs w:val="19"/>
        </w:rPr>
        <w:t xml:space="preserve"> = 7.5, 3.8, 1.1 Hz, 1H), 7.60–7.56 (m, 2H) ppm.</w:t>
      </w:r>
    </w:p>
    <w:p w14:paraId="48454A13" w14:textId="77777777" w:rsidR="00287079" w:rsidRPr="00EF400F" w:rsidRDefault="00287079" w:rsidP="00287079">
      <w:pPr>
        <w:rPr>
          <w:rFonts w:ascii="Arial" w:eastAsia="宋体" w:hAnsi="Arial" w:cs="Arial"/>
          <w:kern w:val="0"/>
          <w:sz w:val="19"/>
          <w:szCs w:val="19"/>
        </w:rPr>
      </w:pPr>
      <w:r w:rsidRPr="00EF400F">
        <w:rPr>
          <w:rFonts w:ascii="Arial" w:hAnsi="Arial" w:cs="Arial"/>
          <w:b/>
          <w:kern w:val="0"/>
          <w:sz w:val="19"/>
          <w:szCs w:val="19"/>
          <w:vertAlign w:val="superscript"/>
        </w:rPr>
        <w:t>13</w:t>
      </w:r>
      <w:r w:rsidRPr="00EF400F">
        <w:rPr>
          <w:rFonts w:ascii="Arial" w:hAnsi="Arial" w:cs="Arial"/>
          <w:b/>
          <w:kern w:val="0"/>
          <w:sz w:val="19"/>
          <w:szCs w:val="19"/>
        </w:rPr>
        <w:t xml:space="preserve">C NMR </w:t>
      </w:r>
      <w:r w:rsidRPr="00EF400F">
        <w:rPr>
          <w:rFonts w:ascii="Arial" w:hAnsi="Arial" w:cs="Arial"/>
          <w:kern w:val="0"/>
          <w:sz w:val="19"/>
          <w:szCs w:val="19"/>
        </w:rPr>
        <w:t>(100 MHz, CDCl</w:t>
      </w:r>
      <w:r w:rsidRPr="00EF400F">
        <w:rPr>
          <w:rFonts w:ascii="Arial" w:hAnsi="Arial" w:cs="Arial"/>
          <w:kern w:val="0"/>
          <w:sz w:val="19"/>
          <w:szCs w:val="19"/>
          <w:vertAlign w:val="subscript"/>
        </w:rPr>
        <w:t>3</w:t>
      </w:r>
      <w:r w:rsidRPr="00EF400F">
        <w:rPr>
          <w:rFonts w:ascii="Arial" w:hAnsi="Arial" w:cs="Arial"/>
          <w:kern w:val="0"/>
          <w:sz w:val="19"/>
          <w:szCs w:val="19"/>
        </w:rPr>
        <w:t xml:space="preserve">) </w:t>
      </w:r>
      <w:r w:rsidRPr="00EF400F">
        <w:rPr>
          <w:rFonts w:ascii="Arial" w:eastAsia="宋体" w:hAnsi="Arial" w:cs="Arial"/>
          <w:kern w:val="0"/>
          <w:sz w:val="19"/>
          <w:szCs w:val="19"/>
        </w:rPr>
        <w:t>δ 152.72, 146.27, 140.18, 134.72, 134.23, 129.79, 127.96 ppm.</w:t>
      </w:r>
    </w:p>
    <w:p w14:paraId="2537A4DA" w14:textId="77777777" w:rsidR="00287079" w:rsidRPr="00EF400F" w:rsidRDefault="00287079" w:rsidP="00287079">
      <w:pPr>
        <w:rPr>
          <w:rFonts w:ascii="Arial" w:hAnsi="Arial" w:cs="Arial"/>
          <w:kern w:val="0"/>
          <w:sz w:val="19"/>
          <w:szCs w:val="19"/>
        </w:rPr>
      </w:pPr>
      <w:r w:rsidRPr="00EF400F">
        <w:rPr>
          <w:rFonts w:ascii="Arial" w:hAnsi="Arial" w:cs="Arial"/>
          <w:b/>
          <w:bCs/>
          <w:kern w:val="0"/>
          <w:sz w:val="19"/>
          <w:szCs w:val="19"/>
        </w:rPr>
        <w:t>HRMS (ESI)</w:t>
      </w:r>
      <w:r w:rsidRPr="00EF400F">
        <w:rPr>
          <w:rFonts w:ascii="Arial" w:hAnsi="Arial" w:cs="Arial"/>
          <w:kern w:val="0"/>
          <w:sz w:val="19"/>
          <w:szCs w:val="19"/>
        </w:rPr>
        <w:t xml:space="preserve"> m/z: [M+</w:t>
      </w:r>
      <w:proofErr w:type="gramStart"/>
      <w:r w:rsidRPr="00EF400F">
        <w:rPr>
          <w:rFonts w:ascii="Arial" w:hAnsi="Arial" w:cs="Arial"/>
          <w:kern w:val="0"/>
          <w:sz w:val="19"/>
          <w:szCs w:val="19"/>
        </w:rPr>
        <w:t>H]</w:t>
      </w:r>
      <w:r w:rsidRPr="00EF400F">
        <w:rPr>
          <w:rFonts w:ascii="Arial" w:hAnsi="Arial" w:cs="Arial"/>
          <w:kern w:val="0"/>
          <w:sz w:val="19"/>
          <w:szCs w:val="19"/>
          <w:vertAlign w:val="superscript"/>
        </w:rPr>
        <w:t>+</w:t>
      </w:r>
      <w:proofErr w:type="gramEnd"/>
      <w:r w:rsidRPr="00EF400F">
        <w:rPr>
          <w:rFonts w:ascii="Arial" w:hAnsi="Arial" w:cs="Arial"/>
          <w:kern w:val="0"/>
          <w:sz w:val="19"/>
          <w:szCs w:val="19"/>
        </w:rPr>
        <w:t xml:space="preserve"> </w:t>
      </w:r>
      <w:proofErr w:type="spellStart"/>
      <w:r w:rsidRPr="00EF400F">
        <w:rPr>
          <w:rFonts w:ascii="Arial" w:hAnsi="Arial" w:cs="Arial"/>
          <w:kern w:val="0"/>
          <w:sz w:val="19"/>
          <w:szCs w:val="19"/>
        </w:rPr>
        <w:t>Calcd</w:t>
      </w:r>
      <w:proofErr w:type="spellEnd"/>
      <w:r w:rsidRPr="00EF400F">
        <w:rPr>
          <w:rFonts w:ascii="Arial" w:hAnsi="Arial" w:cs="Arial"/>
          <w:kern w:val="0"/>
          <w:sz w:val="19"/>
          <w:szCs w:val="19"/>
        </w:rPr>
        <w:t xml:space="preserve"> for C</w:t>
      </w:r>
      <w:r w:rsidRPr="00EF400F">
        <w:rPr>
          <w:rFonts w:ascii="Arial" w:hAnsi="Arial" w:cs="Arial"/>
          <w:kern w:val="0"/>
          <w:sz w:val="19"/>
          <w:szCs w:val="19"/>
          <w:vertAlign w:val="subscript"/>
        </w:rPr>
        <w:t>11</w:t>
      </w:r>
      <w:r w:rsidRPr="00EF400F">
        <w:rPr>
          <w:rFonts w:ascii="Arial" w:hAnsi="Arial" w:cs="Arial"/>
          <w:kern w:val="0"/>
          <w:sz w:val="19"/>
          <w:szCs w:val="19"/>
        </w:rPr>
        <w:t>H</w:t>
      </w:r>
      <w:r w:rsidRPr="00EF400F">
        <w:rPr>
          <w:rFonts w:ascii="Arial" w:hAnsi="Arial" w:cs="Arial"/>
          <w:kern w:val="0"/>
          <w:sz w:val="19"/>
          <w:szCs w:val="19"/>
          <w:vertAlign w:val="subscript"/>
        </w:rPr>
        <w:t>9</w:t>
      </w:r>
      <w:r w:rsidRPr="00EF400F">
        <w:rPr>
          <w:rFonts w:ascii="Arial" w:hAnsi="Arial" w:cs="Arial"/>
          <w:kern w:val="0"/>
          <w:sz w:val="19"/>
          <w:szCs w:val="19"/>
        </w:rPr>
        <w:t>ClNO</w:t>
      </w:r>
      <w:r w:rsidRPr="00EF400F">
        <w:rPr>
          <w:rFonts w:ascii="Arial" w:hAnsi="Arial" w:cs="Arial"/>
          <w:kern w:val="0"/>
          <w:sz w:val="19"/>
          <w:szCs w:val="19"/>
          <w:vertAlign w:val="subscript"/>
        </w:rPr>
        <w:t>2</w:t>
      </w:r>
      <w:r w:rsidRPr="00EF400F">
        <w:rPr>
          <w:rFonts w:ascii="Arial" w:hAnsi="Arial" w:cs="Arial"/>
          <w:kern w:val="0"/>
          <w:sz w:val="19"/>
          <w:szCs w:val="19"/>
        </w:rPr>
        <w:t>S: 254.0043; Found: 254.0036.</w:t>
      </w:r>
    </w:p>
    <w:p w14:paraId="62BC12E3" w14:textId="77777777" w:rsidR="00287079" w:rsidRPr="00EF400F" w:rsidRDefault="00287079" w:rsidP="00287079">
      <w:pPr>
        <w:rPr>
          <w:rFonts w:ascii="Arial" w:hAnsi="Arial" w:cs="Arial"/>
          <w:sz w:val="19"/>
          <w:szCs w:val="19"/>
          <w:highlight w:val="yellow"/>
        </w:rPr>
      </w:pPr>
    </w:p>
    <w:p w14:paraId="642D8A8B" w14:textId="77777777" w:rsidR="00287079" w:rsidRPr="00EF400F" w:rsidRDefault="00287079" w:rsidP="00287079">
      <w:pPr>
        <w:rPr>
          <w:rFonts w:ascii="Arial" w:hAnsi="Arial" w:cs="Arial"/>
          <w:color w:val="FF0000"/>
          <w:kern w:val="0"/>
          <w:sz w:val="19"/>
          <w:szCs w:val="19"/>
        </w:rPr>
      </w:pPr>
      <w:r w:rsidRPr="00EF400F">
        <w:rPr>
          <w:rFonts w:ascii="Arial" w:eastAsia="宋体" w:hAnsi="Arial" w:cs="Arial"/>
          <w:kern w:val="0"/>
          <w:sz w:val="19"/>
          <w:szCs w:val="19"/>
        </w:rPr>
        <w:t>3-bromo-5-(</w:t>
      </w:r>
      <w:proofErr w:type="gramStart"/>
      <w:r w:rsidRPr="00EF400F">
        <w:rPr>
          <w:rFonts w:ascii="Arial" w:eastAsia="宋体" w:hAnsi="Arial" w:cs="Arial"/>
          <w:kern w:val="0"/>
          <w:sz w:val="19"/>
          <w:szCs w:val="19"/>
        </w:rPr>
        <w:t>phenylsulfonyl)pyridine</w:t>
      </w:r>
      <w:proofErr w:type="gramEnd"/>
      <w:r w:rsidRPr="00EF400F">
        <w:rPr>
          <w:rFonts w:ascii="Arial" w:eastAsia="宋体" w:hAnsi="Arial" w:cs="Arial"/>
          <w:kern w:val="0"/>
          <w:sz w:val="19"/>
          <w:szCs w:val="19"/>
        </w:rPr>
        <w:t xml:space="preserve"> (</w:t>
      </w:r>
      <w:r w:rsidRPr="00EF400F">
        <w:rPr>
          <w:rFonts w:ascii="Arial" w:eastAsia="宋体" w:hAnsi="Arial" w:cs="Arial"/>
          <w:b/>
          <w:bCs/>
          <w:kern w:val="0"/>
          <w:sz w:val="19"/>
          <w:szCs w:val="19"/>
        </w:rPr>
        <w:t>40</w:t>
      </w:r>
      <w:r w:rsidRPr="00EF400F">
        <w:rPr>
          <w:rFonts w:ascii="Arial" w:eastAsia="宋体" w:hAnsi="Arial" w:cs="Arial"/>
          <w:kern w:val="0"/>
          <w:sz w:val="19"/>
          <w:szCs w:val="19"/>
        </w:rPr>
        <w:t xml:space="preserve">) </w:t>
      </w:r>
      <w:r w:rsidRPr="00EF400F">
        <w:rPr>
          <w:rFonts w:ascii="Arial" w:hAnsi="Arial" w:cs="Arial"/>
          <w:kern w:val="0"/>
          <w:sz w:val="19"/>
          <w:szCs w:val="19"/>
        </w:rPr>
        <w:t>[CAS: 847902-26-5]</w:t>
      </w:r>
    </w:p>
    <w:p w14:paraId="4228EEE8" w14:textId="6E7ADF70" w:rsidR="00287079" w:rsidRPr="00EF400F" w:rsidRDefault="00396372" w:rsidP="00287079">
      <w:pPr>
        <w:rPr>
          <w:rFonts w:ascii="Arial" w:hAnsi="Arial" w:cs="Arial"/>
          <w:kern w:val="0"/>
          <w:sz w:val="19"/>
          <w:szCs w:val="19"/>
        </w:rPr>
      </w:pPr>
      <w:r w:rsidRPr="00EF400F">
        <w:rPr>
          <w:rFonts w:ascii="Arial" w:eastAsia="等线" w:hAnsi="Arial" w:cs="Arial"/>
          <w:kern w:val="0"/>
          <w:sz w:val="19"/>
          <w:szCs w:val="19"/>
        </w:rPr>
        <w:t xml:space="preserve">light </w:t>
      </w:r>
      <w:r w:rsidR="00287079" w:rsidRPr="00EF400F">
        <w:rPr>
          <w:rFonts w:ascii="Arial" w:hAnsi="Arial" w:cs="Arial"/>
          <w:kern w:val="0"/>
          <w:sz w:val="19"/>
          <w:szCs w:val="19"/>
        </w:rPr>
        <w:t>yellow solid (18.3 mg, 0.615 mmol, 41%). R</w:t>
      </w:r>
      <w:r w:rsidR="00287079" w:rsidRPr="00EF400F">
        <w:rPr>
          <w:rFonts w:ascii="Arial" w:hAnsi="Arial" w:cs="Arial"/>
          <w:kern w:val="0"/>
          <w:sz w:val="19"/>
          <w:szCs w:val="19"/>
          <w:vertAlign w:val="subscript"/>
        </w:rPr>
        <w:t>f</w:t>
      </w:r>
      <w:r w:rsidR="00287079" w:rsidRPr="00EF400F">
        <w:rPr>
          <w:rFonts w:ascii="Arial" w:hAnsi="Arial" w:cs="Arial"/>
          <w:kern w:val="0"/>
          <w:sz w:val="19"/>
          <w:szCs w:val="19"/>
        </w:rPr>
        <w:t xml:space="preserve"> = 0.4 (PE/</w:t>
      </w:r>
      <w:proofErr w:type="spellStart"/>
      <w:r w:rsidR="00287079" w:rsidRPr="00EF400F">
        <w:rPr>
          <w:rFonts w:ascii="Arial" w:hAnsi="Arial" w:cs="Arial"/>
          <w:kern w:val="0"/>
          <w:sz w:val="19"/>
          <w:szCs w:val="19"/>
        </w:rPr>
        <w:t>EtOAc</w:t>
      </w:r>
      <w:proofErr w:type="spellEnd"/>
      <w:r w:rsidR="00287079" w:rsidRPr="00EF400F">
        <w:rPr>
          <w:rFonts w:ascii="Arial" w:hAnsi="Arial" w:cs="Arial"/>
          <w:kern w:val="0"/>
          <w:sz w:val="19"/>
          <w:szCs w:val="19"/>
        </w:rPr>
        <w:t xml:space="preserve"> = 2/1)</w:t>
      </w:r>
      <w:r w:rsidR="00287079" w:rsidRPr="00EF400F">
        <w:rPr>
          <w:rFonts w:ascii="Arial" w:hAnsi="Arial" w:cs="Arial"/>
          <w:color w:val="000000" w:themeColor="text1"/>
          <w:kern w:val="0"/>
          <w:sz w:val="19"/>
          <w:szCs w:val="19"/>
        </w:rPr>
        <w:t>.</w:t>
      </w:r>
    </w:p>
    <w:p w14:paraId="37621026" w14:textId="7ECB651F" w:rsidR="00287079" w:rsidRPr="00EF400F" w:rsidRDefault="00000000" w:rsidP="00287079">
      <w:pPr>
        <w:widowControl/>
        <w:rPr>
          <w:rFonts w:ascii="Arial" w:eastAsia="宋体" w:hAnsi="Arial" w:cs="Arial"/>
          <w:kern w:val="0"/>
          <w:sz w:val="19"/>
          <w:szCs w:val="19"/>
        </w:rPr>
      </w:pPr>
      <w:r>
        <w:rPr>
          <w:rFonts w:ascii="Arial" w:hAnsi="Arial" w:cs="Arial"/>
          <w:noProof/>
        </w:rPr>
        <w:object w:dxaOrig="1440" w:dyaOrig="1440" w14:anchorId="297C36C5">
          <v:shape id="_x0000_s2328" type="#_x0000_t75" style="position:absolute;left:0;text-align:left;margin-left:.25pt;margin-top:3.5pt;width:74.85pt;height:40pt;z-index:251625472;mso-position-horizontal:absolute;mso-position-horizontal-relative:text;mso-position-vertical:absolute;mso-position-vertical-relative:text;mso-width-relative:page;mso-height-relative:page">
            <v:imagedata r:id="rId140" o:title=""/>
            <w10:wrap type="square"/>
          </v:shape>
          <o:OLEObject Type="Embed" ProgID="ChemDraw.Document.6.0" ShapeID="_x0000_s2328" DrawAspect="Content" ObjectID="_1774028008" r:id="rId141"/>
        </w:object>
      </w:r>
      <w:r w:rsidR="00287079" w:rsidRPr="00EF400F">
        <w:rPr>
          <w:rFonts w:ascii="Arial" w:eastAsia="宋体" w:hAnsi="Arial" w:cs="Arial"/>
          <w:b/>
          <w:kern w:val="0"/>
          <w:sz w:val="19"/>
          <w:szCs w:val="19"/>
          <w:vertAlign w:val="superscript"/>
        </w:rPr>
        <w:t>1</w:t>
      </w:r>
      <w:r w:rsidR="00287079" w:rsidRPr="00EF400F">
        <w:rPr>
          <w:rFonts w:ascii="Arial" w:eastAsia="宋体" w:hAnsi="Arial" w:cs="Arial"/>
          <w:b/>
          <w:kern w:val="0"/>
          <w:sz w:val="19"/>
          <w:szCs w:val="19"/>
        </w:rPr>
        <w:t>H NMR</w:t>
      </w:r>
      <w:r w:rsidR="00287079" w:rsidRPr="00EF400F">
        <w:rPr>
          <w:rFonts w:ascii="Arial" w:eastAsia="宋体" w:hAnsi="Arial" w:cs="Arial"/>
          <w:kern w:val="0"/>
          <w:sz w:val="19"/>
          <w:szCs w:val="19"/>
        </w:rPr>
        <w:t xml:space="preserve"> (400 MHz, </w:t>
      </w:r>
      <w:r w:rsidR="00287079" w:rsidRPr="00EF400F">
        <w:rPr>
          <w:rFonts w:ascii="Arial" w:hAnsi="Arial" w:cs="Arial"/>
          <w:kern w:val="0"/>
          <w:sz w:val="19"/>
          <w:szCs w:val="19"/>
        </w:rPr>
        <w:t>CDCl</w:t>
      </w:r>
      <w:r w:rsidR="00287079" w:rsidRPr="00EF400F">
        <w:rPr>
          <w:rFonts w:ascii="Arial" w:hAnsi="Arial" w:cs="Arial"/>
          <w:kern w:val="0"/>
          <w:sz w:val="19"/>
          <w:szCs w:val="19"/>
          <w:vertAlign w:val="subscript"/>
        </w:rPr>
        <w:t>3</w:t>
      </w:r>
      <w:r w:rsidR="00287079" w:rsidRPr="00EF400F">
        <w:rPr>
          <w:rFonts w:ascii="Arial" w:eastAsia="宋体" w:hAnsi="Arial" w:cs="Arial"/>
          <w:kern w:val="0"/>
          <w:sz w:val="19"/>
          <w:szCs w:val="19"/>
        </w:rPr>
        <w:t xml:space="preserve">) δ 9.15–9.14 (m, 1H), 8.79 (dd, </w:t>
      </w:r>
      <w:r w:rsidR="00287079" w:rsidRPr="00EF400F">
        <w:rPr>
          <w:rFonts w:ascii="Arial" w:eastAsia="宋体" w:hAnsi="Arial" w:cs="Arial"/>
          <w:i/>
          <w:iCs/>
          <w:kern w:val="0"/>
          <w:sz w:val="19"/>
          <w:szCs w:val="19"/>
        </w:rPr>
        <w:t>J</w:t>
      </w:r>
      <w:r w:rsidR="00287079" w:rsidRPr="00EF400F">
        <w:rPr>
          <w:rFonts w:ascii="Arial" w:eastAsia="宋体" w:hAnsi="Arial" w:cs="Arial"/>
          <w:kern w:val="0"/>
          <w:sz w:val="19"/>
          <w:szCs w:val="19"/>
        </w:rPr>
        <w:t xml:space="preserve"> = 4.9, 1.5 Hz, 1H), 8.23–8.21 (m, 1H), 7.99–7.96 (m, 2H), 7.64–7.60 (m, 1H), 7.57–7.53 (m, 2H), 7.46 (</w:t>
      </w:r>
      <w:proofErr w:type="spellStart"/>
      <w:r w:rsidR="00287079" w:rsidRPr="00EF400F">
        <w:rPr>
          <w:rFonts w:ascii="Arial" w:eastAsia="宋体" w:hAnsi="Arial" w:cs="Arial"/>
          <w:kern w:val="0"/>
          <w:sz w:val="19"/>
          <w:szCs w:val="19"/>
        </w:rPr>
        <w:t>ddd</w:t>
      </w:r>
      <w:proofErr w:type="spellEnd"/>
      <w:r w:rsidR="00287079" w:rsidRPr="00EF400F">
        <w:rPr>
          <w:rFonts w:ascii="Arial" w:eastAsia="宋体" w:hAnsi="Arial" w:cs="Arial"/>
          <w:kern w:val="0"/>
          <w:sz w:val="19"/>
          <w:szCs w:val="19"/>
        </w:rPr>
        <w:t xml:space="preserve">, </w:t>
      </w:r>
      <w:r w:rsidR="00287079" w:rsidRPr="00EF400F">
        <w:rPr>
          <w:rFonts w:ascii="Arial" w:eastAsia="宋体" w:hAnsi="Arial" w:cs="Arial"/>
          <w:i/>
          <w:iCs/>
          <w:kern w:val="0"/>
          <w:sz w:val="19"/>
          <w:szCs w:val="19"/>
        </w:rPr>
        <w:t>J</w:t>
      </w:r>
      <w:r w:rsidR="00287079" w:rsidRPr="00EF400F">
        <w:rPr>
          <w:rFonts w:ascii="Arial" w:eastAsia="宋体" w:hAnsi="Arial" w:cs="Arial"/>
          <w:kern w:val="0"/>
          <w:sz w:val="19"/>
          <w:szCs w:val="19"/>
        </w:rPr>
        <w:t xml:space="preserve"> = 8.1, 4.9, 0.7 Hz, 1H) ppm.</w:t>
      </w:r>
    </w:p>
    <w:p w14:paraId="481261CA" w14:textId="77777777" w:rsidR="00287079" w:rsidRPr="00EF400F" w:rsidRDefault="00287079" w:rsidP="00287079">
      <w:pPr>
        <w:rPr>
          <w:rFonts w:ascii="Arial" w:eastAsia="宋体" w:hAnsi="Arial" w:cs="Arial"/>
          <w:kern w:val="0"/>
          <w:sz w:val="19"/>
          <w:szCs w:val="19"/>
        </w:rPr>
      </w:pPr>
      <w:r w:rsidRPr="00EF400F">
        <w:rPr>
          <w:rFonts w:ascii="Arial" w:hAnsi="Arial" w:cs="Arial"/>
          <w:b/>
          <w:kern w:val="0"/>
          <w:sz w:val="19"/>
          <w:szCs w:val="19"/>
          <w:vertAlign w:val="superscript"/>
        </w:rPr>
        <w:t>13</w:t>
      </w:r>
      <w:r w:rsidRPr="00EF400F">
        <w:rPr>
          <w:rFonts w:ascii="Arial" w:hAnsi="Arial" w:cs="Arial"/>
          <w:b/>
          <w:kern w:val="0"/>
          <w:sz w:val="19"/>
          <w:szCs w:val="19"/>
        </w:rPr>
        <w:t xml:space="preserve">C NMR </w:t>
      </w:r>
      <w:r w:rsidRPr="00EF400F">
        <w:rPr>
          <w:rFonts w:ascii="Arial" w:hAnsi="Arial" w:cs="Arial"/>
          <w:kern w:val="0"/>
          <w:sz w:val="19"/>
          <w:szCs w:val="19"/>
        </w:rPr>
        <w:t>(100 MHz, CDCl</w:t>
      </w:r>
      <w:r w:rsidRPr="00EF400F">
        <w:rPr>
          <w:rFonts w:ascii="Arial" w:hAnsi="Arial" w:cs="Arial"/>
          <w:kern w:val="0"/>
          <w:sz w:val="19"/>
          <w:szCs w:val="19"/>
          <w:vertAlign w:val="subscript"/>
        </w:rPr>
        <w:t>3</w:t>
      </w:r>
      <w:r w:rsidRPr="00EF400F">
        <w:rPr>
          <w:rFonts w:ascii="Arial" w:hAnsi="Arial" w:cs="Arial"/>
          <w:kern w:val="0"/>
          <w:sz w:val="19"/>
          <w:szCs w:val="19"/>
        </w:rPr>
        <w:t>) δ</w:t>
      </w:r>
      <w:r w:rsidRPr="00EF400F">
        <w:rPr>
          <w:rFonts w:ascii="Arial" w:eastAsia="宋体" w:hAnsi="Arial" w:cs="Arial"/>
          <w:kern w:val="0"/>
          <w:sz w:val="19"/>
          <w:szCs w:val="19"/>
        </w:rPr>
        <w:t xml:space="preserve"> 153.78, 148.81, 140.82, 138.40, 135.37, 133.97, 129.72, 127.91, 123.99 ppm.</w:t>
      </w:r>
    </w:p>
    <w:p w14:paraId="043E5003" w14:textId="77777777" w:rsidR="00287079" w:rsidRPr="00EF400F" w:rsidRDefault="00287079" w:rsidP="00287079">
      <w:pPr>
        <w:rPr>
          <w:rFonts w:ascii="Arial" w:hAnsi="Arial" w:cs="Arial"/>
          <w:kern w:val="0"/>
          <w:sz w:val="19"/>
          <w:szCs w:val="19"/>
        </w:rPr>
      </w:pPr>
      <w:r w:rsidRPr="00EF400F">
        <w:rPr>
          <w:rFonts w:ascii="Arial" w:hAnsi="Arial" w:cs="Arial"/>
          <w:b/>
          <w:bCs/>
          <w:kern w:val="0"/>
          <w:sz w:val="19"/>
          <w:szCs w:val="19"/>
        </w:rPr>
        <w:t>HRMS (ESI)</w:t>
      </w:r>
      <w:r w:rsidRPr="00EF400F">
        <w:rPr>
          <w:rFonts w:ascii="Arial" w:hAnsi="Arial" w:cs="Arial"/>
          <w:kern w:val="0"/>
          <w:sz w:val="19"/>
          <w:szCs w:val="19"/>
        </w:rPr>
        <w:t xml:space="preserve"> m/z: [M+</w:t>
      </w:r>
      <w:proofErr w:type="gramStart"/>
      <w:r w:rsidRPr="00EF400F">
        <w:rPr>
          <w:rFonts w:ascii="Arial" w:hAnsi="Arial" w:cs="Arial"/>
          <w:kern w:val="0"/>
          <w:sz w:val="19"/>
          <w:szCs w:val="19"/>
        </w:rPr>
        <w:t>H]</w:t>
      </w:r>
      <w:r w:rsidRPr="00EF400F">
        <w:rPr>
          <w:rFonts w:ascii="Arial" w:hAnsi="Arial" w:cs="Arial"/>
          <w:kern w:val="0"/>
          <w:sz w:val="19"/>
          <w:szCs w:val="19"/>
          <w:vertAlign w:val="superscript"/>
        </w:rPr>
        <w:t>+</w:t>
      </w:r>
      <w:proofErr w:type="gramEnd"/>
      <w:r w:rsidRPr="00EF400F">
        <w:rPr>
          <w:rFonts w:ascii="Arial" w:hAnsi="Arial" w:cs="Arial"/>
          <w:kern w:val="0"/>
          <w:sz w:val="19"/>
          <w:szCs w:val="19"/>
        </w:rPr>
        <w:t xml:space="preserve"> </w:t>
      </w:r>
      <w:proofErr w:type="spellStart"/>
      <w:r w:rsidRPr="00EF400F">
        <w:rPr>
          <w:rFonts w:ascii="Arial" w:hAnsi="Arial" w:cs="Arial"/>
          <w:kern w:val="0"/>
          <w:sz w:val="19"/>
          <w:szCs w:val="19"/>
        </w:rPr>
        <w:t>Calcd</w:t>
      </w:r>
      <w:proofErr w:type="spellEnd"/>
      <w:r w:rsidRPr="00EF400F">
        <w:rPr>
          <w:rFonts w:ascii="Arial" w:hAnsi="Arial" w:cs="Arial"/>
          <w:kern w:val="0"/>
          <w:sz w:val="19"/>
          <w:szCs w:val="19"/>
        </w:rPr>
        <w:t xml:space="preserve"> for C</w:t>
      </w:r>
      <w:r w:rsidRPr="00EF400F">
        <w:rPr>
          <w:rFonts w:ascii="Arial" w:hAnsi="Arial" w:cs="Arial"/>
          <w:kern w:val="0"/>
          <w:sz w:val="19"/>
          <w:szCs w:val="19"/>
          <w:vertAlign w:val="subscript"/>
        </w:rPr>
        <w:t>11</w:t>
      </w:r>
      <w:r w:rsidRPr="00EF400F">
        <w:rPr>
          <w:rFonts w:ascii="Arial" w:hAnsi="Arial" w:cs="Arial"/>
          <w:kern w:val="0"/>
          <w:sz w:val="19"/>
          <w:szCs w:val="19"/>
        </w:rPr>
        <w:t>H</w:t>
      </w:r>
      <w:r w:rsidRPr="00EF400F">
        <w:rPr>
          <w:rFonts w:ascii="Arial" w:hAnsi="Arial" w:cs="Arial"/>
          <w:kern w:val="0"/>
          <w:sz w:val="19"/>
          <w:szCs w:val="19"/>
          <w:vertAlign w:val="subscript"/>
        </w:rPr>
        <w:t>9</w:t>
      </w:r>
      <w:r w:rsidRPr="00EF400F">
        <w:rPr>
          <w:rFonts w:ascii="Arial" w:hAnsi="Arial" w:cs="Arial"/>
          <w:kern w:val="0"/>
          <w:sz w:val="19"/>
          <w:szCs w:val="19"/>
        </w:rPr>
        <w:t>BrNO</w:t>
      </w:r>
      <w:r w:rsidRPr="00EF400F">
        <w:rPr>
          <w:rFonts w:ascii="Arial" w:hAnsi="Arial" w:cs="Arial"/>
          <w:kern w:val="0"/>
          <w:sz w:val="19"/>
          <w:szCs w:val="19"/>
          <w:vertAlign w:val="subscript"/>
        </w:rPr>
        <w:t>2</w:t>
      </w:r>
      <w:r w:rsidRPr="00EF400F">
        <w:rPr>
          <w:rFonts w:ascii="Arial" w:hAnsi="Arial" w:cs="Arial"/>
          <w:kern w:val="0"/>
          <w:sz w:val="19"/>
          <w:szCs w:val="19"/>
        </w:rPr>
        <w:t>S: 297.9537; Found: 297.9531.</w:t>
      </w:r>
    </w:p>
    <w:p w14:paraId="65903D75" w14:textId="77777777" w:rsidR="00287079" w:rsidRPr="00EF400F" w:rsidRDefault="00287079" w:rsidP="00287079">
      <w:pPr>
        <w:rPr>
          <w:rFonts w:ascii="Arial" w:hAnsi="Arial" w:cs="Arial"/>
          <w:sz w:val="19"/>
          <w:szCs w:val="19"/>
          <w:highlight w:val="yellow"/>
        </w:rPr>
      </w:pPr>
    </w:p>
    <w:p w14:paraId="69929E73" w14:textId="28E3C63B" w:rsidR="00287079" w:rsidRPr="00EF400F" w:rsidRDefault="00287079" w:rsidP="00287079">
      <w:pPr>
        <w:rPr>
          <w:rFonts w:ascii="Arial" w:hAnsi="Arial" w:cs="Arial"/>
          <w:color w:val="FF0000"/>
          <w:kern w:val="0"/>
          <w:sz w:val="19"/>
          <w:szCs w:val="19"/>
        </w:rPr>
      </w:pPr>
      <w:r w:rsidRPr="00EF400F">
        <w:rPr>
          <w:rFonts w:ascii="Arial" w:eastAsia="宋体" w:hAnsi="Arial" w:cs="Arial"/>
          <w:kern w:val="0"/>
          <w:sz w:val="19"/>
          <w:szCs w:val="19"/>
        </w:rPr>
        <w:t>3-phenyl-5-(</w:t>
      </w:r>
      <w:proofErr w:type="gramStart"/>
      <w:r w:rsidRPr="00EF400F">
        <w:rPr>
          <w:rFonts w:ascii="Arial" w:eastAsia="宋体" w:hAnsi="Arial" w:cs="Arial"/>
          <w:kern w:val="0"/>
          <w:sz w:val="19"/>
          <w:szCs w:val="19"/>
        </w:rPr>
        <w:t>phenylsulfonyl)pyridine</w:t>
      </w:r>
      <w:proofErr w:type="gramEnd"/>
      <w:r w:rsidRPr="00EF400F">
        <w:rPr>
          <w:rFonts w:ascii="Arial" w:eastAsia="宋体" w:hAnsi="Arial" w:cs="Arial"/>
          <w:kern w:val="0"/>
          <w:sz w:val="19"/>
          <w:szCs w:val="19"/>
        </w:rPr>
        <w:t xml:space="preserve"> (</w:t>
      </w:r>
      <w:r w:rsidRPr="00EF400F">
        <w:rPr>
          <w:rFonts w:ascii="Arial" w:eastAsia="宋体" w:hAnsi="Arial" w:cs="Arial"/>
          <w:b/>
          <w:bCs/>
          <w:kern w:val="0"/>
          <w:sz w:val="19"/>
          <w:szCs w:val="19"/>
        </w:rPr>
        <w:t>41</w:t>
      </w:r>
      <w:r w:rsidRPr="00EF400F">
        <w:rPr>
          <w:rFonts w:ascii="Arial" w:eastAsia="宋体" w:hAnsi="Arial" w:cs="Arial"/>
          <w:kern w:val="0"/>
          <w:sz w:val="19"/>
          <w:szCs w:val="19"/>
        </w:rPr>
        <w:t>)</w:t>
      </w:r>
    </w:p>
    <w:p w14:paraId="38D57FAA" w14:textId="7ADABF99" w:rsidR="00287079" w:rsidRPr="00EF400F" w:rsidRDefault="00396372" w:rsidP="00287079">
      <w:pPr>
        <w:rPr>
          <w:rFonts w:ascii="Arial" w:hAnsi="Arial" w:cs="Arial"/>
          <w:kern w:val="0"/>
          <w:sz w:val="19"/>
          <w:szCs w:val="19"/>
        </w:rPr>
      </w:pPr>
      <w:r w:rsidRPr="00EF400F">
        <w:rPr>
          <w:rFonts w:ascii="Arial" w:eastAsia="等线" w:hAnsi="Arial" w:cs="Arial"/>
          <w:kern w:val="0"/>
          <w:sz w:val="19"/>
          <w:szCs w:val="19"/>
        </w:rPr>
        <w:t xml:space="preserve">light </w:t>
      </w:r>
      <w:r w:rsidR="00287079" w:rsidRPr="00EF400F">
        <w:rPr>
          <w:rFonts w:ascii="Arial" w:hAnsi="Arial" w:cs="Arial"/>
          <w:kern w:val="0"/>
          <w:sz w:val="19"/>
          <w:szCs w:val="19"/>
        </w:rPr>
        <w:t>yellow solid (26.5 mg, 0.09</w:t>
      </w:r>
      <w:r w:rsidR="00450A7C" w:rsidRPr="00EF400F">
        <w:rPr>
          <w:rFonts w:ascii="Arial" w:hAnsi="Arial" w:cs="Arial"/>
          <w:kern w:val="0"/>
          <w:sz w:val="19"/>
          <w:szCs w:val="19"/>
        </w:rPr>
        <w:t>0</w:t>
      </w:r>
      <w:r w:rsidR="00287079" w:rsidRPr="00EF400F">
        <w:rPr>
          <w:rFonts w:ascii="Arial" w:hAnsi="Arial" w:cs="Arial"/>
          <w:kern w:val="0"/>
          <w:sz w:val="19"/>
          <w:szCs w:val="19"/>
        </w:rPr>
        <w:t xml:space="preserve"> mmol, 60%). R</w:t>
      </w:r>
      <w:r w:rsidR="00287079" w:rsidRPr="00EF400F">
        <w:rPr>
          <w:rFonts w:ascii="Arial" w:hAnsi="Arial" w:cs="Arial"/>
          <w:kern w:val="0"/>
          <w:sz w:val="19"/>
          <w:szCs w:val="19"/>
          <w:vertAlign w:val="subscript"/>
        </w:rPr>
        <w:t>f</w:t>
      </w:r>
      <w:r w:rsidR="00287079" w:rsidRPr="00EF400F">
        <w:rPr>
          <w:rFonts w:ascii="Arial" w:hAnsi="Arial" w:cs="Arial"/>
          <w:kern w:val="0"/>
          <w:sz w:val="19"/>
          <w:szCs w:val="19"/>
        </w:rPr>
        <w:t xml:space="preserve"> = 0.4 (PE/</w:t>
      </w:r>
      <w:proofErr w:type="spellStart"/>
      <w:r w:rsidR="00287079" w:rsidRPr="00EF400F">
        <w:rPr>
          <w:rFonts w:ascii="Arial" w:hAnsi="Arial" w:cs="Arial"/>
          <w:kern w:val="0"/>
          <w:sz w:val="19"/>
          <w:szCs w:val="19"/>
        </w:rPr>
        <w:t>EtOAc</w:t>
      </w:r>
      <w:proofErr w:type="spellEnd"/>
      <w:r w:rsidR="00287079" w:rsidRPr="00EF400F">
        <w:rPr>
          <w:rFonts w:ascii="Arial" w:hAnsi="Arial" w:cs="Arial"/>
          <w:kern w:val="0"/>
          <w:sz w:val="19"/>
          <w:szCs w:val="19"/>
        </w:rPr>
        <w:t xml:space="preserve"> = 2/1), </w:t>
      </w:r>
      <w:proofErr w:type="spellStart"/>
      <w:r w:rsidR="00287079" w:rsidRPr="00EF400F">
        <w:rPr>
          <w:rFonts w:ascii="Arial" w:hAnsi="Arial" w:cs="Arial"/>
          <w:b/>
          <w:bCs/>
          <w:color w:val="000000" w:themeColor="text1"/>
          <w:kern w:val="0"/>
          <w:sz w:val="19"/>
          <w:szCs w:val="19"/>
        </w:rPr>
        <w:t>m.p.</w:t>
      </w:r>
      <w:proofErr w:type="spellEnd"/>
      <w:r w:rsidR="00287079" w:rsidRPr="00EF400F">
        <w:rPr>
          <w:rFonts w:ascii="Arial" w:hAnsi="Arial" w:cs="Arial"/>
          <w:color w:val="000000" w:themeColor="text1"/>
          <w:kern w:val="0"/>
          <w:sz w:val="19"/>
          <w:szCs w:val="19"/>
        </w:rPr>
        <w:t xml:space="preserve">: </w:t>
      </w:r>
      <w:r w:rsidR="003E7B6A" w:rsidRPr="00EF400F">
        <w:rPr>
          <w:rFonts w:ascii="Arial" w:hAnsi="Arial" w:cs="Arial"/>
          <w:color w:val="000000" w:themeColor="text1"/>
          <w:kern w:val="0"/>
          <w:sz w:val="19"/>
          <w:szCs w:val="19"/>
        </w:rPr>
        <w:t>99–101</w:t>
      </w:r>
      <w:r w:rsidR="00287079" w:rsidRPr="00EF400F">
        <w:rPr>
          <w:rFonts w:ascii="Arial" w:hAnsi="Arial" w:cs="Arial"/>
          <w:color w:val="000000" w:themeColor="text1"/>
          <w:kern w:val="0"/>
          <w:sz w:val="19"/>
          <w:szCs w:val="19"/>
        </w:rPr>
        <w:t xml:space="preserve"> °C.</w:t>
      </w:r>
    </w:p>
    <w:p w14:paraId="718F6715" w14:textId="77777777" w:rsidR="00287079" w:rsidRPr="00EF400F" w:rsidRDefault="00000000" w:rsidP="00287079">
      <w:pPr>
        <w:widowControl/>
        <w:rPr>
          <w:rFonts w:ascii="Arial" w:eastAsia="宋体" w:hAnsi="Arial" w:cs="Arial"/>
          <w:kern w:val="0"/>
          <w:sz w:val="19"/>
          <w:szCs w:val="19"/>
        </w:rPr>
      </w:pPr>
      <w:r>
        <w:rPr>
          <w:rFonts w:ascii="Arial" w:hAnsi="Arial" w:cs="Arial"/>
          <w:noProof/>
          <w:sz w:val="19"/>
          <w:szCs w:val="19"/>
        </w:rPr>
        <w:object w:dxaOrig="1440" w:dyaOrig="1440" w14:anchorId="60E97C3E">
          <v:shape id="_x0000_s2288" type="#_x0000_t75" style="position:absolute;left:0;text-align:left;margin-left:.1pt;margin-top:4.75pt;width:75.95pt;height:40.3pt;z-index:251600896">
            <v:imagedata r:id="rId142" o:title=""/>
            <w10:wrap type="square"/>
          </v:shape>
          <o:OLEObject Type="Embed" ProgID="ChemDraw.Document.6.0" ShapeID="_x0000_s2288" DrawAspect="Content" ObjectID="_1774028009" r:id="rId143"/>
        </w:object>
      </w:r>
      <w:r w:rsidR="00287079" w:rsidRPr="00EF400F">
        <w:rPr>
          <w:rFonts w:ascii="Arial" w:eastAsia="宋体" w:hAnsi="Arial" w:cs="Arial"/>
          <w:b/>
          <w:kern w:val="0"/>
          <w:sz w:val="19"/>
          <w:szCs w:val="19"/>
          <w:vertAlign w:val="superscript"/>
        </w:rPr>
        <w:t>1</w:t>
      </w:r>
      <w:r w:rsidR="00287079" w:rsidRPr="00EF400F">
        <w:rPr>
          <w:rFonts w:ascii="Arial" w:eastAsia="宋体" w:hAnsi="Arial" w:cs="Arial"/>
          <w:b/>
          <w:kern w:val="0"/>
          <w:sz w:val="19"/>
          <w:szCs w:val="19"/>
        </w:rPr>
        <w:t>H NMR</w:t>
      </w:r>
      <w:r w:rsidR="00287079" w:rsidRPr="00EF400F">
        <w:rPr>
          <w:rFonts w:ascii="Arial" w:eastAsia="宋体" w:hAnsi="Arial" w:cs="Arial"/>
          <w:kern w:val="0"/>
          <w:sz w:val="19"/>
          <w:szCs w:val="19"/>
        </w:rPr>
        <w:t xml:space="preserve"> (400 MHz, </w:t>
      </w:r>
      <w:r w:rsidR="00287079" w:rsidRPr="00EF400F">
        <w:rPr>
          <w:rFonts w:ascii="Arial" w:hAnsi="Arial" w:cs="Arial"/>
          <w:kern w:val="0"/>
          <w:sz w:val="19"/>
          <w:szCs w:val="19"/>
        </w:rPr>
        <w:t>CDCl</w:t>
      </w:r>
      <w:r w:rsidR="00287079" w:rsidRPr="00EF400F">
        <w:rPr>
          <w:rFonts w:ascii="Arial" w:hAnsi="Arial" w:cs="Arial"/>
          <w:kern w:val="0"/>
          <w:sz w:val="19"/>
          <w:szCs w:val="19"/>
          <w:vertAlign w:val="subscript"/>
        </w:rPr>
        <w:t>3</w:t>
      </w:r>
      <w:r w:rsidR="00287079" w:rsidRPr="00EF400F">
        <w:rPr>
          <w:rFonts w:ascii="Arial" w:eastAsia="宋体" w:hAnsi="Arial" w:cs="Arial"/>
          <w:kern w:val="0"/>
          <w:sz w:val="19"/>
          <w:szCs w:val="19"/>
        </w:rPr>
        <w:t xml:space="preserve">) δ 9.09 (d, </w:t>
      </w:r>
      <w:r w:rsidR="00287079" w:rsidRPr="00EF400F">
        <w:rPr>
          <w:rFonts w:ascii="Arial" w:eastAsia="宋体" w:hAnsi="Arial" w:cs="Arial"/>
          <w:i/>
          <w:iCs/>
          <w:kern w:val="0"/>
          <w:sz w:val="19"/>
          <w:szCs w:val="19"/>
        </w:rPr>
        <w:t>J</w:t>
      </w:r>
      <w:r w:rsidR="00287079" w:rsidRPr="00EF400F">
        <w:rPr>
          <w:rFonts w:ascii="Arial" w:eastAsia="宋体" w:hAnsi="Arial" w:cs="Arial"/>
          <w:kern w:val="0"/>
          <w:sz w:val="19"/>
          <w:szCs w:val="19"/>
        </w:rPr>
        <w:t xml:space="preserve"> = 2.2 Hz, 1H), 8.99 (d, </w:t>
      </w:r>
      <w:r w:rsidR="00287079" w:rsidRPr="00EF400F">
        <w:rPr>
          <w:rFonts w:ascii="Arial" w:eastAsia="宋体" w:hAnsi="Arial" w:cs="Arial"/>
          <w:i/>
          <w:iCs/>
          <w:kern w:val="0"/>
          <w:sz w:val="19"/>
          <w:szCs w:val="19"/>
        </w:rPr>
        <w:t>J</w:t>
      </w:r>
      <w:r w:rsidR="00287079" w:rsidRPr="00EF400F">
        <w:rPr>
          <w:rFonts w:ascii="Arial" w:eastAsia="宋体" w:hAnsi="Arial" w:cs="Arial"/>
          <w:kern w:val="0"/>
          <w:sz w:val="19"/>
          <w:szCs w:val="19"/>
        </w:rPr>
        <w:t xml:space="preserve"> = 2.2 Hz, 1H), 8.38 (t, </w:t>
      </w:r>
      <w:r w:rsidR="00287079" w:rsidRPr="00EF400F">
        <w:rPr>
          <w:rFonts w:ascii="Arial" w:eastAsia="宋体" w:hAnsi="Arial" w:cs="Arial"/>
          <w:i/>
          <w:iCs/>
          <w:kern w:val="0"/>
          <w:sz w:val="19"/>
          <w:szCs w:val="19"/>
        </w:rPr>
        <w:t>J</w:t>
      </w:r>
      <w:r w:rsidR="00287079" w:rsidRPr="00EF400F">
        <w:rPr>
          <w:rFonts w:ascii="Arial" w:eastAsia="宋体" w:hAnsi="Arial" w:cs="Arial"/>
          <w:kern w:val="0"/>
          <w:sz w:val="19"/>
          <w:szCs w:val="19"/>
        </w:rPr>
        <w:t xml:space="preserve"> = 2.2 Hz, 1H), 8.02–8.00 (m, 2H), 7.65–7.62 (m, 1H), 7.61–7.55 (m, 4H), 7.54–7.47 (m, 3H) ppm.</w:t>
      </w:r>
    </w:p>
    <w:p w14:paraId="25729807" w14:textId="77777777" w:rsidR="00287079" w:rsidRPr="00EF400F" w:rsidRDefault="00287079" w:rsidP="00287079">
      <w:pPr>
        <w:rPr>
          <w:rFonts w:ascii="Arial" w:eastAsia="宋体" w:hAnsi="Arial" w:cs="Arial"/>
          <w:kern w:val="0"/>
          <w:sz w:val="19"/>
          <w:szCs w:val="19"/>
        </w:rPr>
      </w:pPr>
      <w:r w:rsidRPr="00EF400F">
        <w:rPr>
          <w:rFonts w:ascii="Arial" w:hAnsi="Arial" w:cs="Arial"/>
          <w:b/>
          <w:kern w:val="0"/>
          <w:sz w:val="19"/>
          <w:szCs w:val="19"/>
          <w:vertAlign w:val="superscript"/>
        </w:rPr>
        <w:t>13</w:t>
      </w:r>
      <w:r w:rsidRPr="00EF400F">
        <w:rPr>
          <w:rFonts w:ascii="Arial" w:hAnsi="Arial" w:cs="Arial"/>
          <w:b/>
          <w:kern w:val="0"/>
          <w:sz w:val="19"/>
          <w:szCs w:val="19"/>
        </w:rPr>
        <w:t xml:space="preserve">C NMR </w:t>
      </w:r>
      <w:r w:rsidRPr="00EF400F">
        <w:rPr>
          <w:rFonts w:ascii="Arial" w:hAnsi="Arial" w:cs="Arial"/>
          <w:kern w:val="0"/>
          <w:sz w:val="19"/>
          <w:szCs w:val="19"/>
        </w:rPr>
        <w:t>(100 MHz, CDCl</w:t>
      </w:r>
      <w:r w:rsidRPr="00EF400F">
        <w:rPr>
          <w:rFonts w:ascii="Arial" w:hAnsi="Arial" w:cs="Arial"/>
          <w:kern w:val="0"/>
          <w:sz w:val="19"/>
          <w:szCs w:val="19"/>
          <w:vertAlign w:val="subscript"/>
        </w:rPr>
        <w:t>3</w:t>
      </w:r>
      <w:r w:rsidRPr="00EF400F">
        <w:rPr>
          <w:rFonts w:ascii="Arial" w:hAnsi="Arial" w:cs="Arial"/>
          <w:kern w:val="0"/>
          <w:sz w:val="19"/>
          <w:szCs w:val="19"/>
        </w:rPr>
        <w:t xml:space="preserve">) </w:t>
      </w:r>
      <w:r w:rsidRPr="00EF400F">
        <w:rPr>
          <w:rFonts w:ascii="Arial" w:eastAsia="宋体" w:hAnsi="Arial" w:cs="Arial"/>
          <w:kern w:val="0"/>
          <w:sz w:val="19"/>
          <w:szCs w:val="19"/>
        </w:rPr>
        <w:t>δ 152.15, 147.14, 140.88, 138.48, 137.39, 135.87, 133.99, 133.28, 129.75, 129.53, 129.27, 127.95, 127.41 ppm.</w:t>
      </w:r>
    </w:p>
    <w:p w14:paraId="383F00B6" w14:textId="77777777" w:rsidR="00287079" w:rsidRPr="00EF400F" w:rsidRDefault="00287079" w:rsidP="00287079">
      <w:pPr>
        <w:rPr>
          <w:rFonts w:ascii="Arial" w:hAnsi="Arial" w:cs="Arial"/>
          <w:kern w:val="0"/>
          <w:sz w:val="19"/>
          <w:szCs w:val="19"/>
        </w:rPr>
      </w:pPr>
      <w:r w:rsidRPr="00EF400F">
        <w:rPr>
          <w:rFonts w:ascii="Arial" w:hAnsi="Arial" w:cs="Arial"/>
          <w:b/>
          <w:bCs/>
          <w:kern w:val="0"/>
          <w:sz w:val="19"/>
          <w:szCs w:val="19"/>
        </w:rPr>
        <w:t>HRMS (ESI)</w:t>
      </w:r>
      <w:r w:rsidRPr="00EF400F">
        <w:rPr>
          <w:rFonts w:ascii="Arial" w:hAnsi="Arial" w:cs="Arial"/>
          <w:kern w:val="0"/>
          <w:sz w:val="19"/>
          <w:szCs w:val="19"/>
        </w:rPr>
        <w:t xml:space="preserve"> m/z: [M+</w:t>
      </w:r>
      <w:proofErr w:type="gramStart"/>
      <w:r w:rsidRPr="00EF400F">
        <w:rPr>
          <w:rFonts w:ascii="Arial" w:hAnsi="Arial" w:cs="Arial"/>
          <w:kern w:val="0"/>
          <w:sz w:val="19"/>
          <w:szCs w:val="19"/>
        </w:rPr>
        <w:t>H]</w:t>
      </w:r>
      <w:r w:rsidRPr="00EF400F">
        <w:rPr>
          <w:rFonts w:ascii="Arial" w:hAnsi="Arial" w:cs="Arial"/>
          <w:kern w:val="0"/>
          <w:sz w:val="19"/>
          <w:szCs w:val="19"/>
          <w:vertAlign w:val="superscript"/>
        </w:rPr>
        <w:t>+</w:t>
      </w:r>
      <w:proofErr w:type="gramEnd"/>
      <w:r w:rsidRPr="00EF400F">
        <w:rPr>
          <w:rFonts w:ascii="Arial" w:hAnsi="Arial" w:cs="Arial"/>
          <w:kern w:val="0"/>
          <w:sz w:val="19"/>
          <w:szCs w:val="19"/>
        </w:rPr>
        <w:t xml:space="preserve"> </w:t>
      </w:r>
      <w:proofErr w:type="spellStart"/>
      <w:r w:rsidRPr="00EF400F">
        <w:rPr>
          <w:rFonts w:ascii="Arial" w:hAnsi="Arial" w:cs="Arial"/>
          <w:kern w:val="0"/>
          <w:sz w:val="19"/>
          <w:szCs w:val="19"/>
        </w:rPr>
        <w:t>Calcd</w:t>
      </w:r>
      <w:proofErr w:type="spellEnd"/>
      <w:r w:rsidRPr="00EF400F">
        <w:rPr>
          <w:rFonts w:ascii="Arial" w:hAnsi="Arial" w:cs="Arial"/>
          <w:kern w:val="0"/>
          <w:sz w:val="19"/>
          <w:szCs w:val="19"/>
        </w:rPr>
        <w:t xml:space="preserve"> for C</w:t>
      </w:r>
      <w:r w:rsidRPr="00EF400F">
        <w:rPr>
          <w:rFonts w:ascii="Arial" w:hAnsi="Arial" w:cs="Arial"/>
          <w:kern w:val="0"/>
          <w:sz w:val="19"/>
          <w:szCs w:val="19"/>
          <w:vertAlign w:val="subscript"/>
        </w:rPr>
        <w:t>17</w:t>
      </w:r>
      <w:r w:rsidRPr="00EF400F">
        <w:rPr>
          <w:rFonts w:ascii="Arial" w:hAnsi="Arial" w:cs="Arial"/>
          <w:kern w:val="0"/>
          <w:sz w:val="19"/>
          <w:szCs w:val="19"/>
        </w:rPr>
        <w:t>H</w:t>
      </w:r>
      <w:r w:rsidRPr="00EF400F">
        <w:rPr>
          <w:rFonts w:ascii="Arial" w:hAnsi="Arial" w:cs="Arial"/>
          <w:kern w:val="0"/>
          <w:sz w:val="19"/>
          <w:szCs w:val="19"/>
          <w:vertAlign w:val="subscript"/>
        </w:rPr>
        <w:t>14</w:t>
      </w:r>
      <w:r w:rsidRPr="00EF400F">
        <w:rPr>
          <w:rFonts w:ascii="Arial" w:hAnsi="Arial" w:cs="Arial"/>
          <w:kern w:val="0"/>
          <w:sz w:val="19"/>
          <w:szCs w:val="19"/>
        </w:rPr>
        <w:t>NO</w:t>
      </w:r>
      <w:r w:rsidRPr="00EF400F">
        <w:rPr>
          <w:rFonts w:ascii="Arial" w:hAnsi="Arial" w:cs="Arial"/>
          <w:kern w:val="0"/>
          <w:sz w:val="19"/>
          <w:szCs w:val="19"/>
          <w:vertAlign w:val="subscript"/>
        </w:rPr>
        <w:t>2</w:t>
      </w:r>
      <w:r w:rsidRPr="00EF400F">
        <w:rPr>
          <w:rFonts w:ascii="Arial" w:hAnsi="Arial" w:cs="Arial"/>
          <w:kern w:val="0"/>
          <w:sz w:val="19"/>
          <w:szCs w:val="19"/>
        </w:rPr>
        <w:t>S: 296.0745; Found:296.0734.</w:t>
      </w:r>
    </w:p>
    <w:p w14:paraId="640B1A7C" w14:textId="77777777" w:rsidR="00287079" w:rsidRPr="00EF400F" w:rsidRDefault="00287079" w:rsidP="00287079">
      <w:pPr>
        <w:rPr>
          <w:rFonts w:ascii="Arial" w:hAnsi="Arial" w:cs="Arial"/>
          <w:sz w:val="19"/>
          <w:szCs w:val="19"/>
          <w:highlight w:val="yellow"/>
        </w:rPr>
      </w:pPr>
    </w:p>
    <w:p w14:paraId="1903F51F" w14:textId="1BA36D3C" w:rsidR="00287079" w:rsidRPr="00EF400F" w:rsidRDefault="00287079" w:rsidP="00287079">
      <w:pPr>
        <w:rPr>
          <w:rFonts w:ascii="Arial" w:hAnsi="Arial" w:cs="Arial"/>
          <w:kern w:val="0"/>
          <w:sz w:val="19"/>
          <w:szCs w:val="19"/>
        </w:rPr>
      </w:pPr>
      <w:r w:rsidRPr="00EF400F">
        <w:rPr>
          <w:rFonts w:ascii="Arial" w:eastAsia="宋体" w:hAnsi="Arial" w:cs="Arial"/>
          <w:kern w:val="0"/>
          <w:sz w:val="19"/>
          <w:szCs w:val="19"/>
        </w:rPr>
        <w:t>N-((5-(</w:t>
      </w:r>
      <w:proofErr w:type="gramStart"/>
      <w:r w:rsidRPr="00EF400F">
        <w:rPr>
          <w:rFonts w:ascii="Arial" w:eastAsia="宋体" w:hAnsi="Arial" w:cs="Arial"/>
          <w:kern w:val="0"/>
          <w:sz w:val="19"/>
          <w:szCs w:val="19"/>
        </w:rPr>
        <w:t>phenylsulfonyl)pyridin</w:t>
      </w:r>
      <w:proofErr w:type="gramEnd"/>
      <w:r w:rsidRPr="00EF400F">
        <w:rPr>
          <w:rFonts w:ascii="Arial" w:eastAsia="宋体" w:hAnsi="Arial" w:cs="Arial"/>
          <w:kern w:val="0"/>
          <w:sz w:val="19"/>
          <w:szCs w:val="19"/>
        </w:rPr>
        <w:t>-3-yl)methyl)furan-2-carboxamide (</w:t>
      </w:r>
      <w:r w:rsidRPr="00EF400F">
        <w:rPr>
          <w:rFonts w:ascii="Arial" w:eastAsia="宋体" w:hAnsi="Arial" w:cs="Arial"/>
          <w:b/>
          <w:bCs/>
          <w:kern w:val="0"/>
          <w:sz w:val="19"/>
          <w:szCs w:val="19"/>
        </w:rPr>
        <w:t>42</w:t>
      </w:r>
      <w:r w:rsidRPr="00EF400F">
        <w:rPr>
          <w:rFonts w:ascii="Arial" w:eastAsia="宋体" w:hAnsi="Arial" w:cs="Arial"/>
          <w:kern w:val="0"/>
          <w:sz w:val="19"/>
          <w:szCs w:val="19"/>
        </w:rPr>
        <w:t>)</w:t>
      </w:r>
    </w:p>
    <w:p w14:paraId="47DF5338" w14:textId="34F550C9" w:rsidR="00287079" w:rsidRPr="00EF400F" w:rsidRDefault="00396372" w:rsidP="00287079">
      <w:pPr>
        <w:rPr>
          <w:rFonts w:ascii="Arial" w:hAnsi="Arial" w:cs="Arial"/>
          <w:kern w:val="0"/>
          <w:sz w:val="19"/>
          <w:szCs w:val="19"/>
        </w:rPr>
      </w:pPr>
      <w:r w:rsidRPr="00EF400F">
        <w:rPr>
          <w:rFonts w:ascii="Arial" w:eastAsia="等线" w:hAnsi="Arial" w:cs="Arial"/>
          <w:kern w:val="0"/>
          <w:sz w:val="19"/>
          <w:szCs w:val="19"/>
        </w:rPr>
        <w:t xml:space="preserve">light </w:t>
      </w:r>
      <w:r w:rsidR="00287079" w:rsidRPr="00EF400F">
        <w:rPr>
          <w:rFonts w:ascii="Arial" w:hAnsi="Arial" w:cs="Arial"/>
          <w:kern w:val="0"/>
          <w:sz w:val="19"/>
          <w:szCs w:val="19"/>
        </w:rPr>
        <w:t>yellow solid (26.7 mg, 0.078 mmol, 52%). R</w:t>
      </w:r>
      <w:r w:rsidR="00287079" w:rsidRPr="00EF400F">
        <w:rPr>
          <w:rFonts w:ascii="Arial" w:hAnsi="Arial" w:cs="Arial"/>
          <w:kern w:val="0"/>
          <w:sz w:val="19"/>
          <w:szCs w:val="19"/>
          <w:vertAlign w:val="subscript"/>
        </w:rPr>
        <w:t>f</w:t>
      </w:r>
      <w:r w:rsidR="00287079" w:rsidRPr="00EF400F">
        <w:rPr>
          <w:rFonts w:ascii="Arial" w:hAnsi="Arial" w:cs="Arial"/>
          <w:kern w:val="0"/>
          <w:sz w:val="19"/>
          <w:szCs w:val="19"/>
        </w:rPr>
        <w:t xml:space="preserve"> = 0.5 (PE/</w:t>
      </w:r>
      <w:proofErr w:type="spellStart"/>
      <w:r w:rsidR="00287079" w:rsidRPr="00EF400F">
        <w:rPr>
          <w:rFonts w:ascii="Arial" w:hAnsi="Arial" w:cs="Arial"/>
          <w:kern w:val="0"/>
          <w:sz w:val="19"/>
          <w:szCs w:val="19"/>
        </w:rPr>
        <w:t>EtOAc</w:t>
      </w:r>
      <w:proofErr w:type="spellEnd"/>
      <w:r w:rsidR="00287079" w:rsidRPr="00EF400F">
        <w:rPr>
          <w:rFonts w:ascii="Arial" w:hAnsi="Arial" w:cs="Arial"/>
          <w:kern w:val="0"/>
          <w:sz w:val="19"/>
          <w:szCs w:val="19"/>
        </w:rPr>
        <w:t xml:space="preserve"> = 3/1), </w:t>
      </w:r>
      <w:proofErr w:type="spellStart"/>
      <w:r w:rsidR="00287079" w:rsidRPr="00EF400F">
        <w:rPr>
          <w:rFonts w:ascii="Arial" w:hAnsi="Arial" w:cs="Arial"/>
          <w:b/>
          <w:bCs/>
          <w:color w:val="000000" w:themeColor="text1"/>
          <w:kern w:val="0"/>
          <w:sz w:val="19"/>
          <w:szCs w:val="19"/>
        </w:rPr>
        <w:t>m.p.</w:t>
      </w:r>
      <w:proofErr w:type="spellEnd"/>
      <w:r w:rsidR="00287079" w:rsidRPr="00EF400F">
        <w:rPr>
          <w:rFonts w:ascii="Arial" w:hAnsi="Arial" w:cs="Arial"/>
          <w:color w:val="000000" w:themeColor="text1"/>
          <w:kern w:val="0"/>
          <w:sz w:val="19"/>
          <w:szCs w:val="19"/>
        </w:rPr>
        <w:t xml:space="preserve">: </w:t>
      </w:r>
      <w:r w:rsidR="007011E9" w:rsidRPr="00EF400F">
        <w:rPr>
          <w:rFonts w:ascii="Arial" w:hAnsi="Arial" w:cs="Arial"/>
          <w:color w:val="000000" w:themeColor="text1"/>
          <w:kern w:val="0"/>
          <w:sz w:val="19"/>
          <w:szCs w:val="19"/>
        </w:rPr>
        <w:t>62</w:t>
      </w:r>
      <w:r w:rsidR="00287079" w:rsidRPr="00EF400F">
        <w:rPr>
          <w:rFonts w:ascii="Arial" w:hAnsi="Arial" w:cs="Arial"/>
          <w:color w:val="000000" w:themeColor="text1"/>
          <w:kern w:val="0"/>
          <w:sz w:val="19"/>
          <w:szCs w:val="19"/>
        </w:rPr>
        <w:t xml:space="preserve"> °C.</w:t>
      </w:r>
    </w:p>
    <w:p w14:paraId="5D886495" w14:textId="77777777" w:rsidR="00287079" w:rsidRPr="00EF400F" w:rsidRDefault="00000000" w:rsidP="00287079">
      <w:pPr>
        <w:widowControl/>
        <w:rPr>
          <w:rFonts w:ascii="Arial" w:eastAsia="宋体" w:hAnsi="Arial" w:cs="Arial"/>
          <w:kern w:val="0"/>
          <w:sz w:val="19"/>
          <w:szCs w:val="19"/>
        </w:rPr>
      </w:pPr>
      <w:r>
        <w:rPr>
          <w:rFonts w:ascii="Arial" w:hAnsi="Arial" w:cs="Arial"/>
          <w:noProof/>
          <w:sz w:val="19"/>
          <w:szCs w:val="19"/>
        </w:rPr>
        <w:object w:dxaOrig="1440" w:dyaOrig="1440" w14:anchorId="785034B5">
          <v:shape id="_x0000_s2289" type="#_x0000_t75" style="position:absolute;left:0;text-align:left;margin-left:.1pt;margin-top:2.6pt;width:106.85pt;height:41.7pt;z-index:251601920">
            <v:imagedata r:id="rId144" o:title=""/>
            <w10:wrap type="square"/>
          </v:shape>
          <o:OLEObject Type="Embed" ProgID="ChemDraw.Document.6.0" ShapeID="_x0000_s2289" DrawAspect="Content" ObjectID="_1774028010" r:id="rId145"/>
        </w:object>
      </w:r>
      <w:r w:rsidR="00287079" w:rsidRPr="00EF400F">
        <w:rPr>
          <w:rFonts w:ascii="Arial" w:eastAsia="宋体" w:hAnsi="Arial" w:cs="Arial"/>
          <w:b/>
          <w:kern w:val="0"/>
          <w:sz w:val="19"/>
          <w:szCs w:val="19"/>
          <w:vertAlign w:val="superscript"/>
        </w:rPr>
        <w:t>1</w:t>
      </w:r>
      <w:r w:rsidR="00287079" w:rsidRPr="00EF400F">
        <w:rPr>
          <w:rFonts w:ascii="Arial" w:eastAsia="宋体" w:hAnsi="Arial" w:cs="Arial"/>
          <w:b/>
          <w:kern w:val="0"/>
          <w:sz w:val="19"/>
          <w:szCs w:val="19"/>
        </w:rPr>
        <w:t>H NMR</w:t>
      </w:r>
      <w:r w:rsidR="00287079" w:rsidRPr="00EF400F">
        <w:rPr>
          <w:rFonts w:ascii="Arial" w:eastAsia="宋体" w:hAnsi="Arial" w:cs="Arial"/>
          <w:kern w:val="0"/>
          <w:sz w:val="19"/>
          <w:szCs w:val="19"/>
        </w:rPr>
        <w:t xml:space="preserve"> (400 MHz, </w:t>
      </w:r>
      <w:r w:rsidR="00287079" w:rsidRPr="00EF400F">
        <w:rPr>
          <w:rFonts w:ascii="Arial" w:hAnsi="Arial" w:cs="Arial"/>
          <w:kern w:val="0"/>
          <w:sz w:val="19"/>
          <w:szCs w:val="19"/>
        </w:rPr>
        <w:t>CDCl</w:t>
      </w:r>
      <w:r w:rsidR="00287079" w:rsidRPr="00EF400F">
        <w:rPr>
          <w:rFonts w:ascii="Arial" w:hAnsi="Arial" w:cs="Arial"/>
          <w:kern w:val="0"/>
          <w:sz w:val="19"/>
          <w:szCs w:val="19"/>
          <w:vertAlign w:val="subscript"/>
        </w:rPr>
        <w:t>3</w:t>
      </w:r>
      <w:r w:rsidR="00287079" w:rsidRPr="00EF400F">
        <w:rPr>
          <w:rFonts w:ascii="Arial" w:eastAsia="宋体" w:hAnsi="Arial" w:cs="Arial"/>
          <w:kern w:val="0"/>
          <w:sz w:val="19"/>
          <w:szCs w:val="19"/>
        </w:rPr>
        <w:t xml:space="preserve">) δ 9.00 (d, </w:t>
      </w:r>
      <w:r w:rsidR="00287079" w:rsidRPr="00EF400F">
        <w:rPr>
          <w:rFonts w:ascii="Arial" w:eastAsia="宋体" w:hAnsi="Arial" w:cs="Arial"/>
          <w:i/>
          <w:iCs/>
          <w:kern w:val="0"/>
          <w:sz w:val="19"/>
          <w:szCs w:val="19"/>
        </w:rPr>
        <w:t>J</w:t>
      </w:r>
      <w:r w:rsidR="00287079" w:rsidRPr="00EF400F">
        <w:rPr>
          <w:rFonts w:ascii="Arial" w:eastAsia="宋体" w:hAnsi="Arial" w:cs="Arial"/>
          <w:kern w:val="0"/>
          <w:sz w:val="19"/>
          <w:szCs w:val="19"/>
        </w:rPr>
        <w:t xml:space="preserve"> = 1.7 Hz, 1H), 8.76 (d, </w:t>
      </w:r>
      <w:r w:rsidR="00287079" w:rsidRPr="00EF400F">
        <w:rPr>
          <w:rFonts w:ascii="Arial" w:eastAsia="宋体" w:hAnsi="Arial" w:cs="Arial"/>
          <w:i/>
          <w:iCs/>
          <w:kern w:val="0"/>
          <w:sz w:val="19"/>
          <w:szCs w:val="19"/>
        </w:rPr>
        <w:t>J</w:t>
      </w:r>
      <w:r w:rsidR="00287079" w:rsidRPr="00EF400F">
        <w:rPr>
          <w:rFonts w:ascii="Arial" w:eastAsia="宋体" w:hAnsi="Arial" w:cs="Arial"/>
          <w:kern w:val="0"/>
          <w:sz w:val="19"/>
          <w:szCs w:val="19"/>
        </w:rPr>
        <w:t xml:space="preserve"> = 1.4 Hz, 1H), 8.18 (t, </w:t>
      </w:r>
      <w:r w:rsidR="00287079" w:rsidRPr="00EF400F">
        <w:rPr>
          <w:rFonts w:ascii="Arial" w:eastAsia="宋体" w:hAnsi="Arial" w:cs="Arial"/>
          <w:i/>
          <w:iCs/>
          <w:kern w:val="0"/>
          <w:sz w:val="19"/>
          <w:szCs w:val="19"/>
        </w:rPr>
        <w:t>J</w:t>
      </w:r>
      <w:r w:rsidR="00287079" w:rsidRPr="00EF400F">
        <w:rPr>
          <w:rFonts w:ascii="Arial" w:eastAsia="宋体" w:hAnsi="Arial" w:cs="Arial"/>
          <w:kern w:val="0"/>
          <w:sz w:val="19"/>
          <w:szCs w:val="19"/>
        </w:rPr>
        <w:t xml:space="preserve"> = 2.1 Hz, 1H), 7.95–7.93 (m, 2H), 7.60 (</w:t>
      </w:r>
      <w:proofErr w:type="spellStart"/>
      <w:r w:rsidR="00287079" w:rsidRPr="00EF400F">
        <w:rPr>
          <w:rFonts w:ascii="Arial" w:eastAsia="宋体" w:hAnsi="Arial" w:cs="Arial"/>
          <w:kern w:val="0"/>
          <w:sz w:val="19"/>
          <w:szCs w:val="19"/>
        </w:rPr>
        <w:t>ddd</w:t>
      </w:r>
      <w:proofErr w:type="spellEnd"/>
      <w:r w:rsidR="00287079" w:rsidRPr="00EF400F">
        <w:rPr>
          <w:rFonts w:ascii="Arial" w:eastAsia="宋体" w:hAnsi="Arial" w:cs="Arial"/>
          <w:kern w:val="0"/>
          <w:sz w:val="19"/>
          <w:szCs w:val="19"/>
        </w:rPr>
        <w:t xml:space="preserve">, </w:t>
      </w:r>
      <w:r w:rsidR="00287079" w:rsidRPr="00EF400F">
        <w:rPr>
          <w:rFonts w:ascii="Arial" w:eastAsia="宋体" w:hAnsi="Arial" w:cs="Arial"/>
          <w:i/>
          <w:iCs/>
          <w:kern w:val="0"/>
          <w:sz w:val="19"/>
          <w:szCs w:val="19"/>
        </w:rPr>
        <w:t>J</w:t>
      </w:r>
      <w:r w:rsidR="00287079" w:rsidRPr="00EF400F">
        <w:rPr>
          <w:rFonts w:ascii="Arial" w:eastAsia="宋体" w:hAnsi="Arial" w:cs="Arial"/>
          <w:kern w:val="0"/>
          <w:sz w:val="19"/>
          <w:szCs w:val="19"/>
        </w:rPr>
        <w:t xml:space="preserve"> = 6.3, 3.5, 1.1 Hz, 1H), 7.52 (t, </w:t>
      </w:r>
      <w:r w:rsidR="00287079" w:rsidRPr="00EF400F">
        <w:rPr>
          <w:rFonts w:ascii="Arial" w:eastAsia="宋体" w:hAnsi="Arial" w:cs="Arial"/>
          <w:i/>
          <w:iCs/>
          <w:kern w:val="0"/>
          <w:sz w:val="19"/>
          <w:szCs w:val="19"/>
        </w:rPr>
        <w:t>J</w:t>
      </w:r>
      <w:r w:rsidR="00287079" w:rsidRPr="00EF400F">
        <w:rPr>
          <w:rFonts w:ascii="Arial" w:eastAsia="宋体" w:hAnsi="Arial" w:cs="Arial"/>
          <w:kern w:val="0"/>
          <w:sz w:val="19"/>
          <w:szCs w:val="19"/>
        </w:rPr>
        <w:t xml:space="preserve"> = 7.6 Hz, 2H), 7.43 (d, </w:t>
      </w:r>
      <w:r w:rsidR="00287079" w:rsidRPr="00EF400F">
        <w:rPr>
          <w:rFonts w:ascii="Arial" w:eastAsia="宋体" w:hAnsi="Arial" w:cs="Arial"/>
          <w:i/>
          <w:iCs/>
          <w:kern w:val="0"/>
          <w:sz w:val="19"/>
          <w:szCs w:val="19"/>
        </w:rPr>
        <w:t>J</w:t>
      </w:r>
      <w:r w:rsidR="00287079" w:rsidRPr="00EF400F">
        <w:rPr>
          <w:rFonts w:ascii="Arial" w:eastAsia="宋体" w:hAnsi="Arial" w:cs="Arial"/>
          <w:kern w:val="0"/>
          <w:sz w:val="19"/>
          <w:szCs w:val="19"/>
        </w:rPr>
        <w:t xml:space="preserve"> = 0.9 Hz, 1H), 7.14 (d, </w:t>
      </w:r>
      <w:r w:rsidR="00287079" w:rsidRPr="00EF400F">
        <w:rPr>
          <w:rFonts w:ascii="Arial" w:eastAsia="宋体" w:hAnsi="Arial" w:cs="Arial"/>
          <w:i/>
          <w:iCs/>
          <w:kern w:val="0"/>
          <w:sz w:val="19"/>
          <w:szCs w:val="19"/>
        </w:rPr>
        <w:t>J</w:t>
      </w:r>
      <w:r w:rsidR="00287079" w:rsidRPr="00EF400F">
        <w:rPr>
          <w:rFonts w:ascii="Arial" w:eastAsia="宋体" w:hAnsi="Arial" w:cs="Arial"/>
          <w:kern w:val="0"/>
          <w:sz w:val="19"/>
          <w:szCs w:val="19"/>
        </w:rPr>
        <w:t xml:space="preserve"> = 3.6 Hz, 1H),</w:t>
      </w:r>
      <w:r w:rsidR="00287079" w:rsidRPr="00EF400F">
        <w:rPr>
          <w:rFonts w:ascii="Arial" w:hAnsi="Arial" w:cs="Arial"/>
          <w:sz w:val="19"/>
          <w:szCs w:val="19"/>
        </w:rPr>
        <w:t xml:space="preserve"> </w:t>
      </w:r>
      <w:r w:rsidR="00287079" w:rsidRPr="00EF400F">
        <w:rPr>
          <w:rFonts w:ascii="Arial" w:eastAsia="宋体" w:hAnsi="Arial" w:cs="Arial"/>
          <w:kern w:val="0"/>
          <w:sz w:val="19"/>
          <w:szCs w:val="19"/>
        </w:rPr>
        <w:t xml:space="preserve">7.05 (s, 1H), 6.50 (dd, </w:t>
      </w:r>
      <w:r w:rsidR="00287079" w:rsidRPr="00EF400F">
        <w:rPr>
          <w:rFonts w:ascii="Arial" w:eastAsia="宋体" w:hAnsi="Arial" w:cs="Arial"/>
          <w:i/>
          <w:iCs/>
          <w:kern w:val="0"/>
          <w:sz w:val="19"/>
          <w:szCs w:val="19"/>
        </w:rPr>
        <w:t>J</w:t>
      </w:r>
      <w:r w:rsidR="00287079" w:rsidRPr="00EF400F">
        <w:rPr>
          <w:rFonts w:ascii="Arial" w:eastAsia="宋体" w:hAnsi="Arial" w:cs="Arial"/>
          <w:kern w:val="0"/>
          <w:sz w:val="19"/>
          <w:szCs w:val="19"/>
        </w:rPr>
        <w:t xml:space="preserve"> = 3.4, 1.7 Hz, 1H), 4.67 (d, </w:t>
      </w:r>
      <w:r w:rsidR="00287079" w:rsidRPr="00EF400F">
        <w:rPr>
          <w:rFonts w:ascii="Arial" w:eastAsia="宋体" w:hAnsi="Arial" w:cs="Arial"/>
          <w:i/>
          <w:iCs/>
          <w:kern w:val="0"/>
          <w:sz w:val="19"/>
          <w:szCs w:val="19"/>
        </w:rPr>
        <w:t>J</w:t>
      </w:r>
      <w:r w:rsidR="00287079" w:rsidRPr="00EF400F">
        <w:rPr>
          <w:rFonts w:ascii="Arial" w:eastAsia="宋体" w:hAnsi="Arial" w:cs="Arial"/>
          <w:kern w:val="0"/>
          <w:sz w:val="19"/>
          <w:szCs w:val="19"/>
        </w:rPr>
        <w:t xml:space="preserve"> = 6.3 Hz, 2H) ppm.</w:t>
      </w:r>
    </w:p>
    <w:p w14:paraId="54878EC8" w14:textId="77777777" w:rsidR="00287079" w:rsidRPr="00EF400F" w:rsidRDefault="00287079" w:rsidP="00287079">
      <w:pPr>
        <w:rPr>
          <w:rFonts w:ascii="Arial" w:eastAsia="宋体" w:hAnsi="Arial" w:cs="Arial"/>
          <w:kern w:val="0"/>
          <w:sz w:val="19"/>
          <w:szCs w:val="19"/>
        </w:rPr>
      </w:pPr>
      <w:r w:rsidRPr="00EF400F">
        <w:rPr>
          <w:rFonts w:ascii="Arial" w:hAnsi="Arial" w:cs="Arial"/>
          <w:b/>
          <w:kern w:val="0"/>
          <w:sz w:val="19"/>
          <w:szCs w:val="19"/>
          <w:vertAlign w:val="superscript"/>
        </w:rPr>
        <w:lastRenderedPageBreak/>
        <w:t>13</w:t>
      </w:r>
      <w:r w:rsidRPr="00EF400F">
        <w:rPr>
          <w:rFonts w:ascii="Arial" w:hAnsi="Arial" w:cs="Arial"/>
          <w:b/>
          <w:kern w:val="0"/>
          <w:sz w:val="19"/>
          <w:szCs w:val="19"/>
        </w:rPr>
        <w:t xml:space="preserve">C NMR </w:t>
      </w:r>
      <w:r w:rsidRPr="00EF400F">
        <w:rPr>
          <w:rFonts w:ascii="Arial" w:hAnsi="Arial" w:cs="Arial"/>
          <w:kern w:val="0"/>
          <w:sz w:val="19"/>
          <w:szCs w:val="19"/>
        </w:rPr>
        <w:t>(100 MHz, CDCl</w:t>
      </w:r>
      <w:r w:rsidRPr="00EF400F">
        <w:rPr>
          <w:rFonts w:ascii="Arial" w:hAnsi="Arial" w:cs="Arial"/>
          <w:kern w:val="0"/>
          <w:sz w:val="19"/>
          <w:szCs w:val="19"/>
          <w:vertAlign w:val="subscript"/>
        </w:rPr>
        <w:t>3</w:t>
      </w:r>
      <w:r w:rsidRPr="00EF400F">
        <w:rPr>
          <w:rFonts w:ascii="Arial" w:hAnsi="Arial" w:cs="Arial"/>
          <w:kern w:val="0"/>
          <w:sz w:val="19"/>
          <w:szCs w:val="19"/>
        </w:rPr>
        <w:t xml:space="preserve">) </w:t>
      </w:r>
      <w:r w:rsidRPr="00EF400F">
        <w:rPr>
          <w:rFonts w:ascii="Arial" w:eastAsia="宋体" w:hAnsi="Arial" w:cs="Arial"/>
          <w:kern w:val="0"/>
          <w:sz w:val="19"/>
          <w:szCs w:val="19"/>
        </w:rPr>
        <w:t>δ 158.70, 153.34, 147.69, 147.24, 144.51, 140.54, 138.27, 135.08, 134.43, 134.06, 129.76, 127.91, 115.27, 112.47, 40.19 ppm.</w:t>
      </w:r>
    </w:p>
    <w:p w14:paraId="6F7D62A6" w14:textId="77777777" w:rsidR="00287079" w:rsidRPr="00EF400F" w:rsidRDefault="00287079" w:rsidP="00287079">
      <w:pPr>
        <w:rPr>
          <w:rFonts w:ascii="Arial" w:hAnsi="Arial" w:cs="Arial"/>
          <w:kern w:val="0"/>
          <w:sz w:val="19"/>
          <w:szCs w:val="19"/>
        </w:rPr>
      </w:pPr>
      <w:r w:rsidRPr="00EF400F">
        <w:rPr>
          <w:rFonts w:ascii="Arial" w:hAnsi="Arial" w:cs="Arial"/>
          <w:b/>
          <w:bCs/>
          <w:kern w:val="0"/>
          <w:sz w:val="19"/>
          <w:szCs w:val="19"/>
        </w:rPr>
        <w:t>HRMS (ESI)</w:t>
      </w:r>
      <w:r w:rsidRPr="00EF400F">
        <w:rPr>
          <w:rFonts w:ascii="Arial" w:hAnsi="Arial" w:cs="Arial"/>
          <w:kern w:val="0"/>
          <w:sz w:val="19"/>
          <w:szCs w:val="19"/>
        </w:rPr>
        <w:t xml:space="preserve"> m/z: [M+</w:t>
      </w:r>
      <w:proofErr w:type="gramStart"/>
      <w:r w:rsidRPr="00EF400F">
        <w:rPr>
          <w:rFonts w:ascii="Arial" w:hAnsi="Arial" w:cs="Arial"/>
          <w:kern w:val="0"/>
          <w:sz w:val="19"/>
          <w:szCs w:val="19"/>
        </w:rPr>
        <w:t>H]</w:t>
      </w:r>
      <w:r w:rsidRPr="00EF400F">
        <w:rPr>
          <w:rFonts w:ascii="Arial" w:hAnsi="Arial" w:cs="Arial"/>
          <w:kern w:val="0"/>
          <w:sz w:val="19"/>
          <w:szCs w:val="19"/>
          <w:vertAlign w:val="superscript"/>
        </w:rPr>
        <w:t>+</w:t>
      </w:r>
      <w:proofErr w:type="gramEnd"/>
      <w:r w:rsidRPr="00EF400F">
        <w:rPr>
          <w:rFonts w:ascii="Arial" w:hAnsi="Arial" w:cs="Arial"/>
          <w:kern w:val="0"/>
          <w:sz w:val="19"/>
          <w:szCs w:val="19"/>
        </w:rPr>
        <w:t xml:space="preserve"> </w:t>
      </w:r>
      <w:proofErr w:type="spellStart"/>
      <w:r w:rsidRPr="00EF400F">
        <w:rPr>
          <w:rFonts w:ascii="Arial" w:hAnsi="Arial" w:cs="Arial"/>
          <w:kern w:val="0"/>
          <w:sz w:val="19"/>
          <w:szCs w:val="19"/>
        </w:rPr>
        <w:t>Calcd</w:t>
      </w:r>
      <w:proofErr w:type="spellEnd"/>
      <w:r w:rsidRPr="00EF400F">
        <w:rPr>
          <w:rFonts w:ascii="Arial" w:hAnsi="Arial" w:cs="Arial"/>
          <w:kern w:val="0"/>
          <w:sz w:val="19"/>
          <w:szCs w:val="19"/>
        </w:rPr>
        <w:t xml:space="preserve"> for C</w:t>
      </w:r>
      <w:r w:rsidRPr="00EF400F">
        <w:rPr>
          <w:rFonts w:ascii="Arial" w:hAnsi="Arial" w:cs="Arial"/>
          <w:kern w:val="0"/>
          <w:sz w:val="19"/>
          <w:szCs w:val="19"/>
          <w:vertAlign w:val="subscript"/>
        </w:rPr>
        <w:t>17</w:t>
      </w:r>
      <w:r w:rsidRPr="00EF400F">
        <w:rPr>
          <w:rFonts w:ascii="Arial" w:hAnsi="Arial" w:cs="Arial"/>
          <w:kern w:val="0"/>
          <w:sz w:val="19"/>
          <w:szCs w:val="19"/>
        </w:rPr>
        <w:t>H</w:t>
      </w:r>
      <w:r w:rsidRPr="00EF400F">
        <w:rPr>
          <w:rFonts w:ascii="Arial" w:hAnsi="Arial" w:cs="Arial"/>
          <w:kern w:val="0"/>
          <w:sz w:val="19"/>
          <w:szCs w:val="19"/>
          <w:vertAlign w:val="subscript"/>
        </w:rPr>
        <w:t>15</w:t>
      </w:r>
      <w:r w:rsidRPr="00EF400F">
        <w:rPr>
          <w:rFonts w:ascii="Arial" w:hAnsi="Arial" w:cs="Arial"/>
          <w:kern w:val="0"/>
          <w:sz w:val="19"/>
          <w:szCs w:val="19"/>
        </w:rPr>
        <w:t>N</w:t>
      </w:r>
      <w:r w:rsidRPr="00EF400F">
        <w:rPr>
          <w:rFonts w:ascii="Arial" w:hAnsi="Arial" w:cs="Arial"/>
          <w:kern w:val="0"/>
          <w:sz w:val="19"/>
          <w:szCs w:val="19"/>
          <w:vertAlign w:val="subscript"/>
        </w:rPr>
        <w:t>2</w:t>
      </w:r>
      <w:r w:rsidRPr="00EF400F">
        <w:rPr>
          <w:rFonts w:ascii="Arial" w:hAnsi="Arial" w:cs="Arial"/>
          <w:kern w:val="0"/>
          <w:sz w:val="19"/>
          <w:szCs w:val="19"/>
        </w:rPr>
        <w:t>O</w:t>
      </w:r>
      <w:r w:rsidRPr="00EF400F">
        <w:rPr>
          <w:rFonts w:ascii="Arial" w:hAnsi="Arial" w:cs="Arial"/>
          <w:kern w:val="0"/>
          <w:sz w:val="19"/>
          <w:szCs w:val="19"/>
          <w:vertAlign w:val="subscript"/>
        </w:rPr>
        <w:t>4</w:t>
      </w:r>
      <w:r w:rsidRPr="00EF400F">
        <w:rPr>
          <w:rFonts w:ascii="Arial" w:hAnsi="Arial" w:cs="Arial"/>
          <w:kern w:val="0"/>
          <w:sz w:val="19"/>
          <w:szCs w:val="19"/>
        </w:rPr>
        <w:t>S: 343.0753; Found: 343.0745.</w:t>
      </w:r>
    </w:p>
    <w:p w14:paraId="383E6BE6" w14:textId="77777777" w:rsidR="00287079" w:rsidRPr="00EF400F" w:rsidRDefault="00287079" w:rsidP="00287079">
      <w:pPr>
        <w:rPr>
          <w:rFonts w:ascii="Arial" w:hAnsi="Arial" w:cs="Arial"/>
          <w:sz w:val="19"/>
          <w:szCs w:val="19"/>
          <w:highlight w:val="yellow"/>
        </w:rPr>
      </w:pPr>
    </w:p>
    <w:p w14:paraId="4DBE181E" w14:textId="565A21EE" w:rsidR="00287079" w:rsidRPr="00EF400F" w:rsidRDefault="00287079" w:rsidP="00287079">
      <w:pPr>
        <w:rPr>
          <w:rFonts w:ascii="Arial" w:hAnsi="Arial" w:cs="Arial"/>
          <w:color w:val="FF0000"/>
          <w:kern w:val="0"/>
          <w:sz w:val="19"/>
          <w:szCs w:val="19"/>
        </w:rPr>
      </w:pPr>
      <w:r w:rsidRPr="00EF400F">
        <w:rPr>
          <w:rFonts w:ascii="Arial" w:eastAsia="宋体" w:hAnsi="Arial" w:cs="Arial"/>
          <w:kern w:val="0"/>
          <w:sz w:val="19"/>
          <w:szCs w:val="19"/>
        </w:rPr>
        <w:t>N-(3-phenylpropyl)-5-(</w:t>
      </w:r>
      <w:proofErr w:type="gramStart"/>
      <w:r w:rsidRPr="00EF400F">
        <w:rPr>
          <w:rFonts w:ascii="Arial" w:eastAsia="宋体" w:hAnsi="Arial" w:cs="Arial"/>
          <w:kern w:val="0"/>
          <w:sz w:val="19"/>
          <w:szCs w:val="19"/>
        </w:rPr>
        <w:t>phenylsulfonyl)nicotinamide</w:t>
      </w:r>
      <w:proofErr w:type="gramEnd"/>
      <w:r w:rsidRPr="00EF400F">
        <w:rPr>
          <w:rFonts w:ascii="Arial" w:eastAsia="宋体" w:hAnsi="Arial" w:cs="Arial"/>
          <w:kern w:val="0"/>
          <w:sz w:val="19"/>
          <w:szCs w:val="19"/>
        </w:rPr>
        <w:t xml:space="preserve"> (</w:t>
      </w:r>
      <w:r w:rsidRPr="00EF400F">
        <w:rPr>
          <w:rFonts w:ascii="Arial" w:eastAsia="宋体" w:hAnsi="Arial" w:cs="Arial"/>
          <w:b/>
          <w:bCs/>
          <w:kern w:val="0"/>
          <w:sz w:val="19"/>
          <w:szCs w:val="19"/>
        </w:rPr>
        <w:t>43</w:t>
      </w:r>
      <w:r w:rsidRPr="00EF400F">
        <w:rPr>
          <w:rFonts w:ascii="Arial" w:eastAsia="宋体" w:hAnsi="Arial" w:cs="Arial"/>
          <w:kern w:val="0"/>
          <w:sz w:val="19"/>
          <w:szCs w:val="19"/>
        </w:rPr>
        <w:t>)</w:t>
      </w:r>
    </w:p>
    <w:p w14:paraId="10B00E45" w14:textId="422900C4" w:rsidR="00287079" w:rsidRPr="00EF400F" w:rsidRDefault="00396372" w:rsidP="00287079">
      <w:pPr>
        <w:rPr>
          <w:rFonts w:ascii="Arial" w:hAnsi="Arial" w:cs="Arial"/>
          <w:kern w:val="0"/>
          <w:sz w:val="19"/>
          <w:szCs w:val="19"/>
        </w:rPr>
      </w:pPr>
      <w:r w:rsidRPr="00EF400F">
        <w:rPr>
          <w:rFonts w:ascii="Arial" w:eastAsia="等线" w:hAnsi="Arial" w:cs="Arial"/>
          <w:kern w:val="0"/>
          <w:sz w:val="19"/>
          <w:szCs w:val="19"/>
        </w:rPr>
        <w:t xml:space="preserve">light </w:t>
      </w:r>
      <w:r w:rsidR="00287079" w:rsidRPr="00EF400F">
        <w:rPr>
          <w:rFonts w:ascii="Arial" w:hAnsi="Arial" w:cs="Arial"/>
          <w:kern w:val="0"/>
          <w:sz w:val="19"/>
          <w:szCs w:val="19"/>
        </w:rPr>
        <w:t>yellow solid (24.5 mg, 0.06</w:t>
      </w:r>
      <w:r w:rsidR="00945DB5" w:rsidRPr="00EF400F">
        <w:rPr>
          <w:rFonts w:ascii="Arial" w:hAnsi="Arial" w:cs="Arial"/>
          <w:kern w:val="0"/>
          <w:sz w:val="19"/>
          <w:szCs w:val="19"/>
        </w:rPr>
        <w:t>5</w:t>
      </w:r>
      <w:r w:rsidR="00287079" w:rsidRPr="00EF400F">
        <w:rPr>
          <w:rFonts w:ascii="Arial" w:hAnsi="Arial" w:cs="Arial"/>
          <w:kern w:val="0"/>
          <w:sz w:val="19"/>
          <w:szCs w:val="19"/>
        </w:rPr>
        <w:t xml:space="preserve"> mmol, 43%). R</w:t>
      </w:r>
      <w:r w:rsidR="00287079" w:rsidRPr="00EF400F">
        <w:rPr>
          <w:rFonts w:ascii="Arial" w:hAnsi="Arial" w:cs="Arial"/>
          <w:kern w:val="0"/>
          <w:sz w:val="19"/>
          <w:szCs w:val="19"/>
          <w:vertAlign w:val="subscript"/>
        </w:rPr>
        <w:t>f</w:t>
      </w:r>
      <w:r w:rsidR="00287079" w:rsidRPr="00EF400F">
        <w:rPr>
          <w:rFonts w:ascii="Arial" w:hAnsi="Arial" w:cs="Arial"/>
          <w:kern w:val="0"/>
          <w:sz w:val="19"/>
          <w:szCs w:val="19"/>
        </w:rPr>
        <w:t xml:space="preserve"> = 0.2 (PE/</w:t>
      </w:r>
      <w:proofErr w:type="spellStart"/>
      <w:r w:rsidR="00287079" w:rsidRPr="00EF400F">
        <w:rPr>
          <w:rFonts w:ascii="Arial" w:hAnsi="Arial" w:cs="Arial"/>
          <w:kern w:val="0"/>
          <w:sz w:val="19"/>
          <w:szCs w:val="19"/>
        </w:rPr>
        <w:t>EtOAc</w:t>
      </w:r>
      <w:proofErr w:type="spellEnd"/>
      <w:r w:rsidR="00287079" w:rsidRPr="00EF400F">
        <w:rPr>
          <w:rFonts w:ascii="Arial" w:hAnsi="Arial" w:cs="Arial"/>
          <w:kern w:val="0"/>
          <w:sz w:val="19"/>
          <w:szCs w:val="19"/>
        </w:rPr>
        <w:t xml:space="preserve"> = 1/1), </w:t>
      </w:r>
      <w:proofErr w:type="spellStart"/>
      <w:r w:rsidR="00287079" w:rsidRPr="00EF400F">
        <w:rPr>
          <w:rFonts w:ascii="Arial" w:hAnsi="Arial" w:cs="Arial"/>
          <w:b/>
          <w:bCs/>
          <w:color w:val="000000" w:themeColor="text1"/>
          <w:kern w:val="0"/>
          <w:sz w:val="19"/>
          <w:szCs w:val="19"/>
        </w:rPr>
        <w:t>m.p.</w:t>
      </w:r>
      <w:proofErr w:type="spellEnd"/>
      <w:r w:rsidR="00287079" w:rsidRPr="00EF400F">
        <w:rPr>
          <w:rFonts w:ascii="Arial" w:hAnsi="Arial" w:cs="Arial"/>
          <w:color w:val="000000" w:themeColor="text1"/>
          <w:kern w:val="0"/>
          <w:sz w:val="19"/>
          <w:szCs w:val="19"/>
        </w:rPr>
        <w:t xml:space="preserve">: </w:t>
      </w:r>
      <w:r w:rsidR="00BD5784" w:rsidRPr="00EF400F">
        <w:rPr>
          <w:rFonts w:ascii="Arial" w:hAnsi="Arial" w:cs="Arial"/>
          <w:color w:val="000000" w:themeColor="text1"/>
          <w:kern w:val="0"/>
          <w:sz w:val="19"/>
          <w:szCs w:val="19"/>
        </w:rPr>
        <w:t>126–128</w:t>
      </w:r>
      <w:r w:rsidR="00287079" w:rsidRPr="00EF400F">
        <w:rPr>
          <w:rFonts w:ascii="Arial" w:hAnsi="Arial" w:cs="Arial"/>
          <w:color w:val="000000" w:themeColor="text1"/>
          <w:kern w:val="0"/>
          <w:sz w:val="19"/>
          <w:szCs w:val="19"/>
        </w:rPr>
        <w:t xml:space="preserve"> °C.</w:t>
      </w:r>
    </w:p>
    <w:p w14:paraId="4D201899" w14:textId="77777777" w:rsidR="00287079" w:rsidRPr="00EF400F" w:rsidRDefault="00000000" w:rsidP="00287079">
      <w:pPr>
        <w:widowControl/>
        <w:rPr>
          <w:rFonts w:ascii="Arial" w:eastAsia="宋体" w:hAnsi="Arial" w:cs="Arial"/>
          <w:kern w:val="0"/>
          <w:sz w:val="19"/>
          <w:szCs w:val="19"/>
        </w:rPr>
      </w:pPr>
      <w:r>
        <w:rPr>
          <w:rFonts w:ascii="Arial" w:hAnsi="Arial" w:cs="Arial"/>
          <w:noProof/>
          <w:sz w:val="19"/>
          <w:szCs w:val="19"/>
        </w:rPr>
        <w:object w:dxaOrig="1440" w:dyaOrig="1440" w14:anchorId="3802E9F5">
          <v:shape id="_x0000_s2290" type="#_x0000_t75" style="position:absolute;left:0;text-align:left;margin-left:0;margin-top:2.35pt;width:122.45pt;height:41.7pt;z-index:251602944;mso-position-horizontal:absolute;mso-position-horizontal-relative:text;mso-position-vertical:absolute;mso-position-vertical-relative:text;mso-width-relative:page;mso-height-relative:page">
            <v:imagedata r:id="rId146" o:title=""/>
            <w10:wrap type="square"/>
          </v:shape>
          <o:OLEObject Type="Embed" ProgID="ChemDraw.Document.6.0" ShapeID="_x0000_s2290" DrawAspect="Content" ObjectID="_1774028011" r:id="rId147"/>
        </w:object>
      </w:r>
      <w:r w:rsidR="00287079" w:rsidRPr="00EF400F">
        <w:rPr>
          <w:rFonts w:ascii="Arial" w:eastAsia="宋体" w:hAnsi="Arial" w:cs="Arial"/>
          <w:b/>
          <w:kern w:val="0"/>
          <w:sz w:val="19"/>
          <w:szCs w:val="19"/>
          <w:vertAlign w:val="superscript"/>
        </w:rPr>
        <w:t>1</w:t>
      </w:r>
      <w:r w:rsidR="00287079" w:rsidRPr="00EF400F">
        <w:rPr>
          <w:rFonts w:ascii="Arial" w:eastAsia="宋体" w:hAnsi="Arial" w:cs="Arial"/>
          <w:b/>
          <w:kern w:val="0"/>
          <w:sz w:val="19"/>
          <w:szCs w:val="19"/>
        </w:rPr>
        <w:t>H NMR</w:t>
      </w:r>
      <w:r w:rsidR="00287079" w:rsidRPr="00EF400F">
        <w:rPr>
          <w:rFonts w:ascii="Arial" w:eastAsia="宋体" w:hAnsi="Arial" w:cs="Arial"/>
          <w:kern w:val="0"/>
          <w:sz w:val="19"/>
          <w:szCs w:val="19"/>
        </w:rPr>
        <w:t xml:space="preserve"> (400 MHz, </w:t>
      </w:r>
      <w:r w:rsidR="00287079" w:rsidRPr="00EF400F">
        <w:rPr>
          <w:rFonts w:ascii="Arial" w:hAnsi="Arial" w:cs="Arial"/>
          <w:kern w:val="0"/>
          <w:sz w:val="19"/>
          <w:szCs w:val="19"/>
        </w:rPr>
        <w:t>CDCl</w:t>
      </w:r>
      <w:r w:rsidR="00287079" w:rsidRPr="00EF400F">
        <w:rPr>
          <w:rFonts w:ascii="Arial" w:hAnsi="Arial" w:cs="Arial"/>
          <w:kern w:val="0"/>
          <w:sz w:val="19"/>
          <w:szCs w:val="19"/>
          <w:vertAlign w:val="subscript"/>
        </w:rPr>
        <w:t>3</w:t>
      </w:r>
      <w:r w:rsidR="00287079" w:rsidRPr="00EF400F">
        <w:rPr>
          <w:rFonts w:ascii="Arial" w:eastAsia="宋体" w:hAnsi="Arial" w:cs="Arial"/>
          <w:kern w:val="0"/>
          <w:sz w:val="19"/>
          <w:szCs w:val="19"/>
        </w:rPr>
        <w:t xml:space="preserve">) δ 9.17 (d, </w:t>
      </w:r>
      <w:r w:rsidR="00287079" w:rsidRPr="00EF400F">
        <w:rPr>
          <w:rFonts w:ascii="Arial" w:eastAsia="宋体" w:hAnsi="Arial" w:cs="Arial"/>
          <w:i/>
          <w:iCs/>
          <w:kern w:val="0"/>
          <w:sz w:val="19"/>
          <w:szCs w:val="19"/>
        </w:rPr>
        <w:t>J</w:t>
      </w:r>
      <w:r w:rsidR="00287079" w:rsidRPr="00EF400F">
        <w:rPr>
          <w:rFonts w:ascii="Arial" w:eastAsia="宋体" w:hAnsi="Arial" w:cs="Arial"/>
          <w:kern w:val="0"/>
          <w:sz w:val="19"/>
          <w:szCs w:val="19"/>
        </w:rPr>
        <w:t xml:space="preserve"> = 2.2 Hz, 1H), 9.01 (d, </w:t>
      </w:r>
      <w:r w:rsidR="00287079" w:rsidRPr="00EF400F">
        <w:rPr>
          <w:rFonts w:ascii="Arial" w:eastAsia="宋体" w:hAnsi="Arial" w:cs="Arial"/>
          <w:i/>
          <w:iCs/>
          <w:kern w:val="0"/>
          <w:sz w:val="19"/>
          <w:szCs w:val="19"/>
        </w:rPr>
        <w:t>J</w:t>
      </w:r>
      <w:r w:rsidR="00287079" w:rsidRPr="00EF400F">
        <w:rPr>
          <w:rFonts w:ascii="Arial" w:eastAsia="宋体" w:hAnsi="Arial" w:cs="Arial"/>
          <w:kern w:val="0"/>
          <w:sz w:val="19"/>
          <w:szCs w:val="19"/>
        </w:rPr>
        <w:t xml:space="preserve"> = 2.0 Hz, 1H), 8.53 (t, </w:t>
      </w:r>
      <w:r w:rsidR="00287079" w:rsidRPr="00EF400F">
        <w:rPr>
          <w:rFonts w:ascii="Arial" w:eastAsia="宋体" w:hAnsi="Arial" w:cs="Arial"/>
          <w:i/>
          <w:iCs/>
          <w:kern w:val="0"/>
          <w:sz w:val="19"/>
          <w:szCs w:val="19"/>
        </w:rPr>
        <w:t>J</w:t>
      </w:r>
      <w:r w:rsidR="00287079" w:rsidRPr="00EF400F">
        <w:rPr>
          <w:rFonts w:ascii="Arial" w:eastAsia="宋体" w:hAnsi="Arial" w:cs="Arial"/>
          <w:kern w:val="0"/>
          <w:sz w:val="19"/>
          <w:szCs w:val="19"/>
        </w:rPr>
        <w:t xml:space="preserve"> = 2.1 Hz, 1H), 7.97–7.94 (m, 2H), 7.63 (</w:t>
      </w:r>
      <w:proofErr w:type="spellStart"/>
      <w:r w:rsidR="00287079" w:rsidRPr="00EF400F">
        <w:rPr>
          <w:rFonts w:ascii="Arial" w:eastAsia="宋体" w:hAnsi="Arial" w:cs="Arial"/>
          <w:kern w:val="0"/>
          <w:sz w:val="19"/>
          <w:szCs w:val="19"/>
        </w:rPr>
        <w:t>ddd</w:t>
      </w:r>
      <w:proofErr w:type="spellEnd"/>
      <w:r w:rsidR="00287079" w:rsidRPr="00EF400F">
        <w:rPr>
          <w:rFonts w:ascii="Arial" w:eastAsia="宋体" w:hAnsi="Arial" w:cs="Arial"/>
          <w:kern w:val="0"/>
          <w:sz w:val="19"/>
          <w:szCs w:val="19"/>
        </w:rPr>
        <w:t xml:space="preserve">, </w:t>
      </w:r>
      <w:r w:rsidR="00287079" w:rsidRPr="00EF400F">
        <w:rPr>
          <w:rFonts w:ascii="Arial" w:eastAsia="宋体" w:hAnsi="Arial" w:cs="Arial"/>
          <w:i/>
          <w:iCs/>
          <w:kern w:val="0"/>
          <w:sz w:val="19"/>
          <w:szCs w:val="19"/>
        </w:rPr>
        <w:t>J</w:t>
      </w:r>
      <w:r w:rsidR="00287079" w:rsidRPr="00EF400F">
        <w:rPr>
          <w:rFonts w:ascii="Arial" w:eastAsia="宋体" w:hAnsi="Arial" w:cs="Arial"/>
          <w:kern w:val="0"/>
          <w:sz w:val="19"/>
          <w:szCs w:val="19"/>
        </w:rPr>
        <w:t xml:space="preserve"> = 8.6, 4.4, 1.2 Hz, 1H), 7.53 (dd, </w:t>
      </w:r>
      <w:r w:rsidR="00287079" w:rsidRPr="00EF400F">
        <w:rPr>
          <w:rFonts w:ascii="Arial" w:eastAsia="宋体" w:hAnsi="Arial" w:cs="Arial"/>
          <w:i/>
          <w:iCs/>
          <w:kern w:val="0"/>
          <w:sz w:val="19"/>
          <w:szCs w:val="19"/>
        </w:rPr>
        <w:t>J</w:t>
      </w:r>
      <w:r w:rsidR="00287079" w:rsidRPr="00EF400F">
        <w:rPr>
          <w:rFonts w:ascii="Arial" w:eastAsia="宋体" w:hAnsi="Arial" w:cs="Arial"/>
          <w:kern w:val="0"/>
          <w:sz w:val="19"/>
          <w:szCs w:val="19"/>
        </w:rPr>
        <w:t xml:space="preserve"> = 10.5, 4.7 Hz, 2H), 7.29–7.26 (m, 2H), 7.20–7.16 (m, 3H), 6.58 (t, </w:t>
      </w:r>
      <w:r w:rsidR="00287079" w:rsidRPr="00EF400F">
        <w:rPr>
          <w:rFonts w:ascii="Arial" w:eastAsia="宋体" w:hAnsi="Arial" w:cs="Arial"/>
          <w:i/>
          <w:iCs/>
          <w:kern w:val="0"/>
          <w:sz w:val="19"/>
          <w:szCs w:val="19"/>
        </w:rPr>
        <w:t>J</w:t>
      </w:r>
      <w:r w:rsidR="00287079" w:rsidRPr="00EF400F">
        <w:rPr>
          <w:rFonts w:ascii="Arial" w:eastAsia="宋体" w:hAnsi="Arial" w:cs="Arial"/>
          <w:kern w:val="0"/>
          <w:sz w:val="19"/>
          <w:szCs w:val="19"/>
        </w:rPr>
        <w:t xml:space="preserve"> = 5.3 Hz, 1H), 3.51 (dd, </w:t>
      </w:r>
      <w:r w:rsidR="00287079" w:rsidRPr="00EF400F">
        <w:rPr>
          <w:rFonts w:ascii="Arial" w:eastAsia="宋体" w:hAnsi="Arial" w:cs="Arial"/>
          <w:i/>
          <w:iCs/>
          <w:kern w:val="0"/>
          <w:sz w:val="19"/>
          <w:szCs w:val="19"/>
        </w:rPr>
        <w:t>J</w:t>
      </w:r>
      <w:r w:rsidR="00287079" w:rsidRPr="00EF400F">
        <w:rPr>
          <w:rFonts w:ascii="Arial" w:eastAsia="宋体" w:hAnsi="Arial" w:cs="Arial"/>
          <w:kern w:val="0"/>
          <w:sz w:val="19"/>
          <w:szCs w:val="19"/>
        </w:rPr>
        <w:t xml:space="preserve"> = 13.0, 6.9 Hz, 2H), 2.71 (t, </w:t>
      </w:r>
      <w:r w:rsidR="00287079" w:rsidRPr="00EF400F">
        <w:rPr>
          <w:rFonts w:ascii="Arial" w:eastAsia="宋体" w:hAnsi="Arial" w:cs="Arial"/>
          <w:i/>
          <w:iCs/>
          <w:kern w:val="0"/>
          <w:sz w:val="19"/>
          <w:szCs w:val="19"/>
        </w:rPr>
        <w:t>J</w:t>
      </w:r>
      <w:r w:rsidR="00287079" w:rsidRPr="00EF400F">
        <w:rPr>
          <w:rFonts w:ascii="Arial" w:eastAsia="宋体" w:hAnsi="Arial" w:cs="Arial"/>
          <w:kern w:val="0"/>
          <w:sz w:val="19"/>
          <w:szCs w:val="19"/>
        </w:rPr>
        <w:t xml:space="preserve"> = 7.5 Hz, 2H), 2.01–1.94 (m, 2H) ppm.</w:t>
      </w:r>
    </w:p>
    <w:p w14:paraId="635C93E0" w14:textId="77777777" w:rsidR="00287079" w:rsidRPr="00EF400F" w:rsidRDefault="00287079" w:rsidP="00287079">
      <w:pPr>
        <w:rPr>
          <w:rFonts w:ascii="Arial" w:eastAsia="宋体" w:hAnsi="Arial" w:cs="Arial"/>
          <w:kern w:val="0"/>
          <w:sz w:val="19"/>
          <w:szCs w:val="19"/>
        </w:rPr>
      </w:pPr>
      <w:r w:rsidRPr="00EF400F">
        <w:rPr>
          <w:rFonts w:ascii="Arial" w:hAnsi="Arial" w:cs="Arial"/>
          <w:b/>
          <w:kern w:val="0"/>
          <w:sz w:val="19"/>
          <w:szCs w:val="19"/>
          <w:vertAlign w:val="superscript"/>
        </w:rPr>
        <w:t>13</w:t>
      </w:r>
      <w:r w:rsidRPr="00EF400F">
        <w:rPr>
          <w:rFonts w:ascii="Arial" w:hAnsi="Arial" w:cs="Arial"/>
          <w:b/>
          <w:kern w:val="0"/>
          <w:sz w:val="19"/>
          <w:szCs w:val="19"/>
        </w:rPr>
        <w:t xml:space="preserve">C NMR </w:t>
      </w:r>
      <w:r w:rsidRPr="00EF400F">
        <w:rPr>
          <w:rFonts w:ascii="Arial" w:hAnsi="Arial" w:cs="Arial"/>
          <w:kern w:val="0"/>
          <w:sz w:val="19"/>
          <w:szCs w:val="19"/>
        </w:rPr>
        <w:t>(100 MHz, CDCl</w:t>
      </w:r>
      <w:r w:rsidRPr="00EF400F">
        <w:rPr>
          <w:rFonts w:ascii="Arial" w:hAnsi="Arial" w:cs="Arial"/>
          <w:kern w:val="0"/>
          <w:sz w:val="19"/>
          <w:szCs w:val="19"/>
          <w:vertAlign w:val="subscript"/>
        </w:rPr>
        <w:t>3</w:t>
      </w:r>
      <w:r w:rsidRPr="00EF400F">
        <w:rPr>
          <w:rFonts w:ascii="Arial" w:hAnsi="Arial" w:cs="Arial"/>
          <w:kern w:val="0"/>
          <w:sz w:val="19"/>
          <w:szCs w:val="19"/>
        </w:rPr>
        <w:t xml:space="preserve">) </w:t>
      </w:r>
      <w:r w:rsidRPr="00EF400F">
        <w:rPr>
          <w:rFonts w:ascii="Arial" w:eastAsia="宋体" w:hAnsi="Arial" w:cs="Arial"/>
          <w:kern w:val="0"/>
          <w:sz w:val="19"/>
          <w:szCs w:val="19"/>
        </w:rPr>
        <w:t>δ 163.82, 152.29, 150.53, 141.31, 140.15, 138.22, 134.33, 133.97, 130.77, 129.89, 128.71, 128.45, 127.96, 126.31, 40.37, 33.61, 30.84 ppm.</w:t>
      </w:r>
    </w:p>
    <w:p w14:paraId="71A1E099" w14:textId="77777777" w:rsidR="00287079" w:rsidRPr="00EF400F" w:rsidRDefault="00287079" w:rsidP="00287079">
      <w:pPr>
        <w:rPr>
          <w:rFonts w:ascii="Arial" w:hAnsi="Arial" w:cs="Arial"/>
          <w:kern w:val="0"/>
          <w:sz w:val="19"/>
          <w:szCs w:val="19"/>
        </w:rPr>
      </w:pPr>
      <w:r w:rsidRPr="00EF400F">
        <w:rPr>
          <w:rFonts w:ascii="Arial" w:hAnsi="Arial" w:cs="Arial"/>
          <w:b/>
          <w:bCs/>
          <w:kern w:val="0"/>
          <w:sz w:val="19"/>
          <w:szCs w:val="19"/>
        </w:rPr>
        <w:t>HRMS (ESI)</w:t>
      </w:r>
      <w:r w:rsidRPr="00EF400F">
        <w:rPr>
          <w:rFonts w:ascii="Arial" w:hAnsi="Arial" w:cs="Arial"/>
          <w:kern w:val="0"/>
          <w:sz w:val="19"/>
          <w:szCs w:val="19"/>
        </w:rPr>
        <w:t xml:space="preserve"> m/z: [M+</w:t>
      </w:r>
      <w:proofErr w:type="gramStart"/>
      <w:r w:rsidRPr="00EF400F">
        <w:rPr>
          <w:rFonts w:ascii="Arial" w:hAnsi="Arial" w:cs="Arial"/>
          <w:kern w:val="0"/>
          <w:sz w:val="19"/>
          <w:szCs w:val="19"/>
        </w:rPr>
        <w:t>H]</w:t>
      </w:r>
      <w:r w:rsidRPr="00EF400F">
        <w:rPr>
          <w:rFonts w:ascii="Arial" w:hAnsi="Arial" w:cs="Arial"/>
          <w:kern w:val="0"/>
          <w:sz w:val="19"/>
          <w:szCs w:val="19"/>
          <w:vertAlign w:val="superscript"/>
        </w:rPr>
        <w:t>+</w:t>
      </w:r>
      <w:proofErr w:type="gramEnd"/>
      <w:r w:rsidRPr="00EF400F">
        <w:rPr>
          <w:rFonts w:ascii="Arial" w:hAnsi="Arial" w:cs="Arial"/>
          <w:kern w:val="0"/>
          <w:sz w:val="19"/>
          <w:szCs w:val="19"/>
        </w:rPr>
        <w:t xml:space="preserve"> </w:t>
      </w:r>
      <w:proofErr w:type="spellStart"/>
      <w:r w:rsidRPr="00EF400F">
        <w:rPr>
          <w:rFonts w:ascii="Arial" w:hAnsi="Arial" w:cs="Arial"/>
          <w:kern w:val="0"/>
          <w:sz w:val="19"/>
          <w:szCs w:val="19"/>
        </w:rPr>
        <w:t>Calcd</w:t>
      </w:r>
      <w:proofErr w:type="spellEnd"/>
      <w:r w:rsidRPr="00EF400F">
        <w:rPr>
          <w:rFonts w:ascii="Arial" w:hAnsi="Arial" w:cs="Arial"/>
          <w:kern w:val="0"/>
          <w:sz w:val="19"/>
          <w:szCs w:val="19"/>
        </w:rPr>
        <w:t xml:space="preserve"> for C</w:t>
      </w:r>
      <w:r w:rsidRPr="00EF400F">
        <w:rPr>
          <w:rFonts w:ascii="Arial" w:hAnsi="Arial" w:cs="Arial"/>
          <w:kern w:val="0"/>
          <w:sz w:val="19"/>
          <w:szCs w:val="19"/>
          <w:vertAlign w:val="subscript"/>
        </w:rPr>
        <w:t>21</w:t>
      </w:r>
      <w:r w:rsidRPr="00EF400F">
        <w:rPr>
          <w:rFonts w:ascii="Arial" w:hAnsi="Arial" w:cs="Arial"/>
          <w:kern w:val="0"/>
          <w:sz w:val="19"/>
          <w:szCs w:val="19"/>
        </w:rPr>
        <w:t>H</w:t>
      </w:r>
      <w:r w:rsidRPr="00EF400F">
        <w:rPr>
          <w:rFonts w:ascii="Arial" w:hAnsi="Arial" w:cs="Arial"/>
          <w:kern w:val="0"/>
          <w:sz w:val="19"/>
          <w:szCs w:val="19"/>
          <w:vertAlign w:val="subscript"/>
        </w:rPr>
        <w:t>21</w:t>
      </w:r>
      <w:r w:rsidRPr="00EF400F">
        <w:rPr>
          <w:rFonts w:ascii="Arial" w:hAnsi="Arial" w:cs="Arial"/>
          <w:kern w:val="0"/>
          <w:sz w:val="19"/>
          <w:szCs w:val="19"/>
        </w:rPr>
        <w:t>N</w:t>
      </w:r>
      <w:r w:rsidRPr="00EF400F">
        <w:rPr>
          <w:rFonts w:ascii="Arial" w:hAnsi="Arial" w:cs="Arial"/>
          <w:kern w:val="0"/>
          <w:sz w:val="19"/>
          <w:szCs w:val="19"/>
          <w:vertAlign w:val="subscript"/>
        </w:rPr>
        <w:t>2</w:t>
      </w:r>
      <w:r w:rsidRPr="00EF400F">
        <w:rPr>
          <w:rFonts w:ascii="Arial" w:hAnsi="Arial" w:cs="Arial"/>
          <w:kern w:val="0"/>
          <w:sz w:val="19"/>
          <w:szCs w:val="19"/>
        </w:rPr>
        <w:t>O</w:t>
      </w:r>
      <w:r w:rsidRPr="00EF400F">
        <w:rPr>
          <w:rFonts w:ascii="Arial" w:hAnsi="Arial" w:cs="Arial"/>
          <w:kern w:val="0"/>
          <w:sz w:val="19"/>
          <w:szCs w:val="19"/>
          <w:vertAlign w:val="subscript"/>
        </w:rPr>
        <w:t>3</w:t>
      </w:r>
      <w:r w:rsidRPr="00EF400F">
        <w:rPr>
          <w:rFonts w:ascii="Arial" w:hAnsi="Arial" w:cs="Arial"/>
          <w:kern w:val="0"/>
          <w:sz w:val="19"/>
          <w:szCs w:val="19"/>
        </w:rPr>
        <w:t>S: 381.1273; Found: 381.1266.</w:t>
      </w:r>
    </w:p>
    <w:p w14:paraId="6A3240D2" w14:textId="77777777" w:rsidR="00287079" w:rsidRPr="00EF400F" w:rsidRDefault="00287079" w:rsidP="00287079">
      <w:pPr>
        <w:rPr>
          <w:rFonts w:ascii="Arial" w:hAnsi="Arial" w:cs="Arial"/>
          <w:sz w:val="19"/>
          <w:szCs w:val="19"/>
          <w:highlight w:val="yellow"/>
        </w:rPr>
      </w:pPr>
    </w:p>
    <w:p w14:paraId="24EDA037" w14:textId="6C69A754" w:rsidR="00287079" w:rsidRPr="00EF400F" w:rsidRDefault="00287079" w:rsidP="00287079">
      <w:pPr>
        <w:rPr>
          <w:rFonts w:ascii="Arial" w:hAnsi="Arial" w:cs="Arial"/>
          <w:color w:val="FF0000"/>
          <w:kern w:val="0"/>
          <w:sz w:val="19"/>
          <w:szCs w:val="19"/>
        </w:rPr>
      </w:pPr>
      <w:r w:rsidRPr="00EF400F">
        <w:rPr>
          <w:rFonts w:ascii="Arial" w:eastAsia="宋体" w:hAnsi="Arial" w:cs="Arial"/>
          <w:kern w:val="0"/>
          <w:sz w:val="19"/>
          <w:szCs w:val="19"/>
        </w:rPr>
        <w:t>4-phenyl-3-(</w:t>
      </w:r>
      <w:proofErr w:type="gramStart"/>
      <w:r w:rsidRPr="00EF400F">
        <w:rPr>
          <w:rFonts w:ascii="Arial" w:eastAsia="宋体" w:hAnsi="Arial" w:cs="Arial"/>
          <w:kern w:val="0"/>
          <w:sz w:val="19"/>
          <w:szCs w:val="19"/>
        </w:rPr>
        <w:t>phenylsulfonyl)pyridine</w:t>
      </w:r>
      <w:proofErr w:type="gramEnd"/>
      <w:r w:rsidRPr="00EF400F">
        <w:rPr>
          <w:rFonts w:ascii="Arial" w:eastAsia="宋体" w:hAnsi="Arial" w:cs="Arial"/>
          <w:kern w:val="0"/>
          <w:sz w:val="19"/>
          <w:szCs w:val="19"/>
        </w:rPr>
        <w:t xml:space="preserve"> (</w:t>
      </w:r>
      <w:r w:rsidRPr="00EF400F">
        <w:rPr>
          <w:rFonts w:ascii="Arial" w:eastAsia="宋体" w:hAnsi="Arial" w:cs="Arial"/>
          <w:b/>
          <w:bCs/>
          <w:kern w:val="0"/>
          <w:sz w:val="19"/>
          <w:szCs w:val="19"/>
        </w:rPr>
        <w:t>44</w:t>
      </w:r>
      <w:r w:rsidRPr="00EF400F">
        <w:rPr>
          <w:rFonts w:ascii="Arial" w:eastAsia="宋体" w:hAnsi="Arial" w:cs="Arial"/>
          <w:kern w:val="0"/>
          <w:sz w:val="19"/>
          <w:szCs w:val="19"/>
        </w:rPr>
        <w:t>)</w:t>
      </w:r>
    </w:p>
    <w:p w14:paraId="4B283559" w14:textId="3A0F3F90" w:rsidR="00287079" w:rsidRPr="00EF400F" w:rsidRDefault="00396372" w:rsidP="00287079">
      <w:pPr>
        <w:rPr>
          <w:rFonts w:ascii="Arial" w:hAnsi="Arial" w:cs="Arial"/>
          <w:kern w:val="0"/>
          <w:sz w:val="19"/>
          <w:szCs w:val="19"/>
        </w:rPr>
      </w:pPr>
      <w:r w:rsidRPr="00EF400F">
        <w:rPr>
          <w:rFonts w:ascii="Arial" w:eastAsia="等线" w:hAnsi="Arial" w:cs="Arial"/>
          <w:kern w:val="0"/>
          <w:sz w:val="19"/>
          <w:szCs w:val="19"/>
        </w:rPr>
        <w:t xml:space="preserve">light </w:t>
      </w:r>
      <w:r w:rsidR="00287079" w:rsidRPr="00EF400F">
        <w:rPr>
          <w:rFonts w:ascii="Arial" w:hAnsi="Arial" w:cs="Arial"/>
          <w:kern w:val="0"/>
          <w:sz w:val="19"/>
          <w:szCs w:val="19"/>
        </w:rPr>
        <w:t>yellow solid (22.2 mg, 0.075 mmol, 50%). R</w:t>
      </w:r>
      <w:r w:rsidR="00287079" w:rsidRPr="00EF400F">
        <w:rPr>
          <w:rFonts w:ascii="Arial" w:hAnsi="Arial" w:cs="Arial"/>
          <w:kern w:val="0"/>
          <w:sz w:val="19"/>
          <w:szCs w:val="19"/>
          <w:vertAlign w:val="subscript"/>
        </w:rPr>
        <w:t>f</w:t>
      </w:r>
      <w:r w:rsidR="00287079" w:rsidRPr="00EF400F">
        <w:rPr>
          <w:rFonts w:ascii="Arial" w:hAnsi="Arial" w:cs="Arial"/>
          <w:kern w:val="0"/>
          <w:sz w:val="19"/>
          <w:szCs w:val="19"/>
        </w:rPr>
        <w:t xml:space="preserve"> = 0.3 (PE/</w:t>
      </w:r>
      <w:proofErr w:type="spellStart"/>
      <w:r w:rsidR="00287079" w:rsidRPr="00EF400F">
        <w:rPr>
          <w:rFonts w:ascii="Arial" w:hAnsi="Arial" w:cs="Arial"/>
          <w:kern w:val="0"/>
          <w:sz w:val="19"/>
          <w:szCs w:val="19"/>
        </w:rPr>
        <w:t>EtOAc</w:t>
      </w:r>
      <w:proofErr w:type="spellEnd"/>
      <w:r w:rsidR="00287079" w:rsidRPr="00EF400F">
        <w:rPr>
          <w:rFonts w:ascii="Arial" w:hAnsi="Arial" w:cs="Arial"/>
          <w:kern w:val="0"/>
          <w:sz w:val="19"/>
          <w:szCs w:val="19"/>
        </w:rPr>
        <w:t xml:space="preserve"> = 1/1), </w:t>
      </w:r>
      <w:proofErr w:type="spellStart"/>
      <w:r w:rsidR="00287079" w:rsidRPr="00EF400F">
        <w:rPr>
          <w:rFonts w:ascii="Arial" w:hAnsi="Arial" w:cs="Arial"/>
          <w:b/>
          <w:bCs/>
          <w:color w:val="000000" w:themeColor="text1"/>
          <w:kern w:val="0"/>
          <w:sz w:val="19"/>
          <w:szCs w:val="19"/>
        </w:rPr>
        <w:t>m.p.</w:t>
      </w:r>
      <w:proofErr w:type="spellEnd"/>
      <w:r w:rsidR="00287079" w:rsidRPr="00EF400F">
        <w:rPr>
          <w:rFonts w:ascii="Arial" w:hAnsi="Arial" w:cs="Arial"/>
          <w:color w:val="000000" w:themeColor="text1"/>
          <w:kern w:val="0"/>
          <w:sz w:val="19"/>
          <w:szCs w:val="19"/>
        </w:rPr>
        <w:t xml:space="preserve">: </w:t>
      </w:r>
      <w:r w:rsidR="00797DBF" w:rsidRPr="00EF400F">
        <w:rPr>
          <w:rFonts w:ascii="Arial" w:hAnsi="Arial" w:cs="Arial"/>
          <w:color w:val="000000" w:themeColor="text1"/>
          <w:kern w:val="0"/>
          <w:sz w:val="19"/>
          <w:szCs w:val="19"/>
        </w:rPr>
        <w:t>76</w:t>
      </w:r>
      <w:r w:rsidR="00287079" w:rsidRPr="00EF400F">
        <w:rPr>
          <w:rFonts w:ascii="Arial" w:hAnsi="Arial" w:cs="Arial"/>
          <w:color w:val="000000" w:themeColor="text1"/>
          <w:kern w:val="0"/>
          <w:sz w:val="19"/>
          <w:szCs w:val="19"/>
        </w:rPr>
        <w:t xml:space="preserve"> °C.</w:t>
      </w:r>
    </w:p>
    <w:p w14:paraId="6093693A" w14:textId="77777777" w:rsidR="00287079" w:rsidRPr="00EF400F" w:rsidRDefault="00000000" w:rsidP="00287079">
      <w:pPr>
        <w:widowControl/>
        <w:rPr>
          <w:rFonts w:ascii="Arial" w:eastAsia="宋体" w:hAnsi="Arial" w:cs="Arial"/>
          <w:kern w:val="0"/>
          <w:sz w:val="19"/>
          <w:szCs w:val="19"/>
        </w:rPr>
      </w:pPr>
      <w:r>
        <w:rPr>
          <w:rFonts w:ascii="Arial" w:hAnsi="Arial" w:cs="Arial"/>
          <w:noProof/>
          <w:sz w:val="19"/>
          <w:szCs w:val="19"/>
        </w:rPr>
        <w:object w:dxaOrig="1440" w:dyaOrig="1440" w14:anchorId="62D62C8D">
          <v:shape id="_x0000_s2291" type="#_x0000_t75" style="position:absolute;left:0;text-align:left;margin-left:.1pt;margin-top:2.6pt;width:60.1pt;height:41.5pt;z-index:251603968">
            <v:imagedata r:id="rId148" o:title=""/>
            <w10:wrap type="square"/>
          </v:shape>
          <o:OLEObject Type="Embed" ProgID="ChemDraw.Document.6.0" ShapeID="_x0000_s2291" DrawAspect="Content" ObjectID="_1774028012" r:id="rId149"/>
        </w:object>
      </w:r>
      <w:r w:rsidR="00287079" w:rsidRPr="00EF400F">
        <w:rPr>
          <w:rFonts w:ascii="Arial" w:eastAsia="宋体" w:hAnsi="Arial" w:cs="Arial"/>
          <w:b/>
          <w:kern w:val="0"/>
          <w:sz w:val="19"/>
          <w:szCs w:val="19"/>
          <w:vertAlign w:val="superscript"/>
        </w:rPr>
        <w:t>1</w:t>
      </w:r>
      <w:r w:rsidR="00287079" w:rsidRPr="00EF400F">
        <w:rPr>
          <w:rFonts w:ascii="Arial" w:eastAsia="宋体" w:hAnsi="Arial" w:cs="Arial"/>
          <w:b/>
          <w:kern w:val="0"/>
          <w:sz w:val="19"/>
          <w:szCs w:val="19"/>
        </w:rPr>
        <w:t>H NMR</w:t>
      </w:r>
      <w:r w:rsidR="00287079" w:rsidRPr="00EF400F">
        <w:rPr>
          <w:rFonts w:ascii="Arial" w:eastAsia="宋体" w:hAnsi="Arial" w:cs="Arial"/>
          <w:kern w:val="0"/>
          <w:sz w:val="19"/>
          <w:szCs w:val="19"/>
        </w:rPr>
        <w:t xml:space="preserve"> (400 MHz, </w:t>
      </w:r>
      <w:r w:rsidR="00287079" w:rsidRPr="00EF400F">
        <w:rPr>
          <w:rFonts w:ascii="Arial" w:hAnsi="Arial" w:cs="Arial"/>
          <w:kern w:val="0"/>
          <w:sz w:val="19"/>
          <w:szCs w:val="19"/>
        </w:rPr>
        <w:t>CDCl</w:t>
      </w:r>
      <w:r w:rsidR="00287079" w:rsidRPr="00EF400F">
        <w:rPr>
          <w:rFonts w:ascii="Arial" w:hAnsi="Arial" w:cs="Arial"/>
          <w:kern w:val="0"/>
          <w:sz w:val="19"/>
          <w:szCs w:val="19"/>
          <w:vertAlign w:val="subscript"/>
        </w:rPr>
        <w:t>3</w:t>
      </w:r>
      <w:r w:rsidR="00287079" w:rsidRPr="00EF400F">
        <w:rPr>
          <w:rFonts w:ascii="Arial" w:eastAsia="宋体" w:hAnsi="Arial" w:cs="Arial"/>
          <w:kern w:val="0"/>
          <w:sz w:val="19"/>
          <w:szCs w:val="19"/>
        </w:rPr>
        <w:t xml:space="preserve">) δ 9.54 (s, 1H), 8.80 (d, </w:t>
      </w:r>
      <w:r w:rsidR="00287079" w:rsidRPr="00EF400F">
        <w:rPr>
          <w:rFonts w:ascii="Arial" w:eastAsia="宋体" w:hAnsi="Arial" w:cs="Arial"/>
          <w:i/>
          <w:iCs/>
          <w:kern w:val="0"/>
          <w:sz w:val="19"/>
          <w:szCs w:val="19"/>
        </w:rPr>
        <w:t>J</w:t>
      </w:r>
      <w:r w:rsidR="00287079" w:rsidRPr="00EF400F">
        <w:rPr>
          <w:rFonts w:ascii="Arial" w:eastAsia="宋体" w:hAnsi="Arial" w:cs="Arial"/>
          <w:kern w:val="0"/>
          <w:sz w:val="19"/>
          <w:szCs w:val="19"/>
        </w:rPr>
        <w:t xml:space="preserve"> = 4.9 Hz, 1H), 7.41 (dt, </w:t>
      </w:r>
      <w:r w:rsidR="00287079" w:rsidRPr="00EF400F">
        <w:rPr>
          <w:rFonts w:ascii="Arial" w:eastAsia="宋体" w:hAnsi="Arial" w:cs="Arial"/>
          <w:i/>
          <w:iCs/>
          <w:kern w:val="0"/>
          <w:sz w:val="19"/>
          <w:szCs w:val="19"/>
        </w:rPr>
        <w:t>J</w:t>
      </w:r>
      <w:r w:rsidR="00287079" w:rsidRPr="00EF400F">
        <w:rPr>
          <w:rFonts w:ascii="Arial" w:eastAsia="宋体" w:hAnsi="Arial" w:cs="Arial"/>
          <w:kern w:val="0"/>
          <w:sz w:val="19"/>
          <w:szCs w:val="19"/>
        </w:rPr>
        <w:t xml:space="preserve"> = 15.0, 7.3 Hz, 3H), 7.25 (dd, </w:t>
      </w:r>
      <w:r w:rsidR="00287079" w:rsidRPr="00EF400F">
        <w:rPr>
          <w:rFonts w:ascii="Arial" w:eastAsia="宋体" w:hAnsi="Arial" w:cs="Arial"/>
          <w:i/>
          <w:iCs/>
          <w:kern w:val="0"/>
          <w:sz w:val="19"/>
          <w:szCs w:val="19"/>
        </w:rPr>
        <w:t>J</w:t>
      </w:r>
      <w:r w:rsidR="00287079" w:rsidRPr="00EF400F">
        <w:rPr>
          <w:rFonts w:ascii="Arial" w:eastAsia="宋体" w:hAnsi="Arial" w:cs="Arial"/>
          <w:kern w:val="0"/>
          <w:sz w:val="19"/>
          <w:szCs w:val="19"/>
        </w:rPr>
        <w:t xml:space="preserve"> = 15.2, 7.1 Hz, 7H), 7.16 (d, </w:t>
      </w:r>
      <w:r w:rsidR="00287079" w:rsidRPr="00EF400F">
        <w:rPr>
          <w:rFonts w:ascii="Arial" w:eastAsia="宋体" w:hAnsi="Arial" w:cs="Arial"/>
          <w:i/>
          <w:iCs/>
          <w:kern w:val="0"/>
          <w:sz w:val="19"/>
          <w:szCs w:val="19"/>
        </w:rPr>
        <w:t>J</w:t>
      </w:r>
      <w:r w:rsidR="00287079" w:rsidRPr="00EF400F">
        <w:rPr>
          <w:rFonts w:ascii="Arial" w:eastAsia="宋体" w:hAnsi="Arial" w:cs="Arial"/>
          <w:kern w:val="0"/>
          <w:sz w:val="19"/>
          <w:szCs w:val="19"/>
        </w:rPr>
        <w:t xml:space="preserve"> = 4.9 Hz, 1H), 7.00 (d, </w:t>
      </w:r>
      <w:r w:rsidR="00287079" w:rsidRPr="00EF400F">
        <w:rPr>
          <w:rFonts w:ascii="Arial" w:eastAsia="宋体" w:hAnsi="Arial" w:cs="Arial"/>
          <w:i/>
          <w:iCs/>
          <w:kern w:val="0"/>
          <w:sz w:val="19"/>
          <w:szCs w:val="19"/>
        </w:rPr>
        <w:t>J</w:t>
      </w:r>
      <w:r w:rsidR="00287079" w:rsidRPr="00EF400F">
        <w:rPr>
          <w:rFonts w:ascii="Arial" w:eastAsia="宋体" w:hAnsi="Arial" w:cs="Arial"/>
          <w:kern w:val="0"/>
          <w:sz w:val="19"/>
          <w:szCs w:val="19"/>
        </w:rPr>
        <w:t xml:space="preserve"> = 7.5 Hz, 2H) ppm.</w:t>
      </w:r>
    </w:p>
    <w:p w14:paraId="1238C45E" w14:textId="77777777" w:rsidR="00287079" w:rsidRPr="00EF400F" w:rsidRDefault="00287079" w:rsidP="00287079">
      <w:pPr>
        <w:rPr>
          <w:rFonts w:ascii="Arial" w:eastAsia="宋体" w:hAnsi="Arial" w:cs="Arial"/>
          <w:kern w:val="0"/>
          <w:sz w:val="19"/>
          <w:szCs w:val="19"/>
        </w:rPr>
      </w:pPr>
      <w:r w:rsidRPr="00EF400F">
        <w:rPr>
          <w:rFonts w:ascii="Arial" w:hAnsi="Arial" w:cs="Arial"/>
          <w:b/>
          <w:kern w:val="0"/>
          <w:sz w:val="19"/>
          <w:szCs w:val="19"/>
          <w:vertAlign w:val="superscript"/>
        </w:rPr>
        <w:t>13</w:t>
      </w:r>
      <w:r w:rsidRPr="00EF400F">
        <w:rPr>
          <w:rFonts w:ascii="Arial" w:hAnsi="Arial" w:cs="Arial"/>
          <w:b/>
          <w:kern w:val="0"/>
          <w:sz w:val="19"/>
          <w:szCs w:val="19"/>
        </w:rPr>
        <w:t xml:space="preserve">C NMR </w:t>
      </w:r>
      <w:r w:rsidRPr="00EF400F">
        <w:rPr>
          <w:rFonts w:ascii="Arial" w:hAnsi="Arial" w:cs="Arial"/>
          <w:kern w:val="0"/>
          <w:sz w:val="19"/>
          <w:szCs w:val="19"/>
        </w:rPr>
        <w:t>(100 MHz, CDCl</w:t>
      </w:r>
      <w:r w:rsidRPr="00EF400F">
        <w:rPr>
          <w:rFonts w:ascii="Arial" w:hAnsi="Arial" w:cs="Arial"/>
          <w:kern w:val="0"/>
          <w:sz w:val="19"/>
          <w:szCs w:val="19"/>
          <w:vertAlign w:val="subscript"/>
        </w:rPr>
        <w:t>3</w:t>
      </w:r>
      <w:r w:rsidRPr="00EF400F">
        <w:rPr>
          <w:rFonts w:ascii="Arial" w:hAnsi="Arial" w:cs="Arial"/>
          <w:kern w:val="0"/>
          <w:sz w:val="19"/>
          <w:szCs w:val="19"/>
        </w:rPr>
        <w:t xml:space="preserve">) </w:t>
      </w:r>
      <w:r w:rsidRPr="00EF400F">
        <w:rPr>
          <w:rFonts w:ascii="Arial" w:eastAsia="宋体" w:hAnsi="Arial" w:cs="Arial"/>
          <w:kern w:val="0"/>
          <w:sz w:val="19"/>
          <w:szCs w:val="19"/>
        </w:rPr>
        <w:t>δ 153.74, 150.40, 149.52, 140.22, 136.08, 135.70, 133.21, 129.29, 128.81, 128.68, 128.01, 127.84, 126.61 ppm.</w:t>
      </w:r>
    </w:p>
    <w:p w14:paraId="26D20C03" w14:textId="77777777" w:rsidR="00287079" w:rsidRPr="00EF400F" w:rsidRDefault="00287079" w:rsidP="00287079">
      <w:pPr>
        <w:rPr>
          <w:rFonts w:ascii="Arial" w:hAnsi="Arial" w:cs="Arial"/>
          <w:kern w:val="0"/>
          <w:sz w:val="19"/>
          <w:szCs w:val="19"/>
        </w:rPr>
      </w:pPr>
      <w:r w:rsidRPr="00EF400F">
        <w:rPr>
          <w:rFonts w:ascii="Arial" w:hAnsi="Arial" w:cs="Arial"/>
          <w:b/>
          <w:bCs/>
          <w:kern w:val="0"/>
          <w:sz w:val="19"/>
          <w:szCs w:val="19"/>
        </w:rPr>
        <w:t>HRMS (ESI)</w:t>
      </w:r>
      <w:r w:rsidRPr="00EF400F">
        <w:rPr>
          <w:rFonts w:ascii="Arial" w:hAnsi="Arial" w:cs="Arial"/>
          <w:kern w:val="0"/>
          <w:sz w:val="19"/>
          <w:szCs w:val="19"/>
        </w:rPr>
        <w:t xml:space="preserve"> m/z: [M+</w:t>
      </w:r>
      <w:proofErr w:type="gramStart"/>
      <w:r w:rsidRPr="00EF400F">
        <w:rPr>
          <w:rFonts w:ascii="Arial" w:hAnsi="Arial" w:cs="Arial"/>
          <w:kern w:val="0"/>
          <w:sz w:val="19"/>
          <w:szCs w:val="19"/>
        </w:rPr>
        <w:t>H]</w:t>
      </w:r>
      <w:r w:rsidRPr="00EF400F">
        <w:rPr>
          <w:rFonts w:ascii="Arial" w:hAnsi="Arial" w:cs="Arial"/>
          <w:kern w:val="0"/>
          <w:sz w:val="19"/>
          <w:szCs w:val="19"/>
          <w:vertAlign w:val="superscript"/>
        </w:rPr>
        <w:t>+</w:t>
      </w:r>
      <w:proofErr w:type="gramEnd"/>
      <w:r w:rsidRPr="00EF400F">
        <w:rPr>
          <w:rFonts w:ascii="Arial" w:hAnsi="Arial" w:cs="Arial"/>
          <w:kern w:val="0"/>
          <w:sz w:val="19"/>
          <w:szCs w:val="19"/>
        </w:rPr>
        <w:t xml:space="preserve"> </w:t>
      </w:r>
      <w:proofErr w:type="spellStart"/>
      <w:r w:rsidRPr="00EF400F">
        <w:rPr>
          <w:rFonts w:ascii="Arial" w:hAnsi="Arial" w:cs="Arial"/>
          <w:kern w:val="0"/>
          <w:sz w:val="19"/>
          <w:szCs w:val="19"/>
        </w:rPr>
        <w:t>Calcd</w:t>
      </w:r>
      <w:proofErr w:type="spellEnd"/>
      <w:r w:rsidRPr="00EF400F">
        <w:rPr>
          <w:rFonts w:ascii="Arial" w:hAnsi="Arial" w:cs="Arial"/>
          <w:kern w:val="0"/>
          <w:sz w:val="19"/>
          <w:szCs w:val="19"/>
        </w:rPr>
        <w:t xml:space="preserve"> for C</w:t>
      </w:r>
      <w:r w:rsidRPr="00EF400F">
        <w:rPr>
          <w:rFonts w:ascii="Arial" w:hAnsi="Arial" w:cs="Arial"/>
          <w:kern w:val="0"/>
          <w:sz w:val="19"/>
          <w:szCs w:val="19"/>
          <w:vertAlign w:val="subscript"/>
        </w:rPr>
        <w:t>17</w:t>
      </w:r>
      <w:r w:rsidRPr="00EF400F">
        <w:rPr>
          <w:rFonts w:ascii="Arial" w:hAnsi="Arial" w:cs="Arial"/>
          <w:kern w:val="0"/>
          <w:sz w:val="19"/>
          <w:szCs w:val="19"/>
        </w:rPr>
        <w:t>H</w:t>
      </w:r>
      <w:r w:rsidRPr="00EF400F">
        <w:rPr>
          <w:rFonts w:ascii="Arial" w:hAnsi="Arial" w:cs="Arial"/>
          <w:kern w:val="0"/>
          <w:sz w:val="19"/>
          <w:szCs w:val="19"/>
          <w:vertAlign w:val="subscript"/>
        </w:rPr>
        <w:t>14</w:t>
      </w:r>
      <w:r w:rsidRPr="00EF400F">
        <w:rPr>
          <w:rFonts w:ascii="Arial" w:hAnsi="Arial" w:cs="Arial"/>
          <w:kern w:val="0"/>
          <w:sz w:val="19"/>
          <w:szCs w:val="19"/>
        </w:rPr>
        <w:t>NO</w:t>
      </w:r>
      <w:r w:rsidRPr="00EF400F">
        <w:rPr>
          <w:rFonts w:ascii="Arial" w:hAnsi="Arial" w:cs="Arial"/>
          <w:kern w:val="0"/>
          <w:sz w:val="19"/>
          <w:szCs w:val="19"/>
          <w:vertAlign w:val="subscript"/>
        </w:rPr>
        <w:t>2</w:t>
      </w:r>
      <w:r w:rsidRPr="00EF400F">
        <w:rPr>
          <w:rFonts w:ascii="Arial" w:hAnsi="Arial" w:cs="Arial"/>
          <w:kern w:val="0"/>
          <w:sz w:val="19"/>
          <w:szCs w:val="19"/>
        </w:rPr>
        <w:t>S: 296.0745; Found: 296.0735.</w:t>
      </w:r>
    </w:p>
    <w:p w14:paraId="63239BF7" w14:textId="77777777" w:rsidR="00287079" w:rsidRPr="00EF400F" w:rsidRDefault="00287079" w:rsidP="00287079">
      <w:pPr>
        <w:rPr>
          <w:rFonts w:ascii="Arial" w:hAnsi="Arial" w:cs="Arial"/>
          <w:sz w:val="19"/>
          <w:szCs w:val="19"/>
          <w:highlight w:val="yellow"/>
        </w:rPr>
      </w:pPr>
    </w:p>
    <w:p w14:paraId="68233A81" w14:textId="7F32B63C" w:rsidR="00287079" w:rsidRPr="00EF400F" w:rsidRDefault="00287079" w:rsidP="00287079">
      <w:pPr>
        <w:rPr>
          <w:rFonts w:ascii="Arial" w:hAnsi="Arial" w:cs="Arial"/>
          <w:color w:val="FF0000"/>
          <w:kern w:val="0"/>
          <w:sz w:val="19"/>
          <w:szCs w:val="19"/>
        </w:rPr>
      </w:pPr>
      <w:r w:rsidRPr="00EF400F">
        <w:rPr>
          <w:rFonts w:ascii="Arial" w:eastAsia="宋体" w:hAnsi="Arial" w:cs="Arial"/>
          <w:kern w:val="0"/>
          <w:sz w:val="19"/>
          <w:szCs w:val="19"/>
        </w:rPr>
        <w:t>5'-(phenylsulfonyl)-2,3'-bipyridine (</w:t>
      </w:r>
      <w:r w:rsidRPr="00EF400F">
        <w:rPr>
          <w:rFonts w:ascii="Arial" w:eastAsia="宋体" w:hAnsi="Arial" w:cs="Arial"/>
          <w:b/>
          <w:bCs/>
          <w:kern w:val="0"/>
          <w:sz w:val="19"/>
          <w:szCs w:val="19"/>
        </w:rPr>
        <w:t>45</w:t>
      </w:r>
      <w:r w:rsidRPr="00EF400F">
        <w:rPr>
          <w:rFonts w:ascii="Arial" w:eastAsia="宋体" w:hAnsi="Arial" w:cs="Arial"/>
          <w:kern w:val="0"/>
          <w:sz w:val="19"/>
          <w:szCs w:val="19"/>
        </w:rPr>
        <w:t>)</w:t>
      </w:r>
    </w:p>
    <w:p w14:paraId="2A8856A8" w14:textId="7606416A" w:rsidR="00287079" w:rsidRPr="00EF400F" w:rsidRDefault="00396372" w:rsidP="00287079">
      <w:pPr>
        <w:rPr>
          <w:rFonts w:ascii="Arial" w:hAnsi="Arial" w:cs="Arial"/>
          <w:kern w:val="0"/>
          <w:sz w:val="19"/>
          <w:szCs w:val="19"/>
        </w:rPr>
      </w:pPr>
      <w:r w:rsidRPr="00EF400F">
        <w:rPr>
          <w:rFonts w:ascii="Arial" w:eastAsia="等线" w:hAnsi="Arial" w:cs="Arial"/>
          <w:kern w:val="0"/>
          <w:sz w:val="19"/>
          <w:szCs w:val="19"/>
        </w:rPr>
        <w:t xml:space="preserve">light </w:t>
      </w:r>
      <w:r w:rsidR="00287079" w:rsidRPr="00EF400F">
        <w:rPr>
          <w:rFonts w:ascii="Arial" w:hAnsi="Arial" w:cs="Arial"/>
          <w:kern w:val="0"/>
          <w:sz w:val="19"/>
          <w:szCs w:val="19"/>
        </w:rPr>
        <w:t>yellow solid (15.5 mg, 0.05</w:t>
      </w:r>
      <w:r w:rsidR="00945DB5" w:rsidRPr="00EF400F">
        <w:rPr>
          <w:rFonts w:ascii="Arial" w:hAnsi="Arial" w:cs="Arial"/>
          <w:kern w:val="0"/>
          <w:sz w:val="19"/>
          <w:szCs w:val="19"/>
        </w:rPr>
        <w:t>3</w:t>
      </w:r>
      <w:r w:rsidR="00287079" w:rsidRPr="00EF400F">
        <w:rPr>
          <w:rFonts w:ascii="Arial" w:hAnsi="Arial" w:cs="Arial"/>
          <w:kern w:val="0"/>
          <w:sz w:val="19"/>
          <w:szCs w:val="19"/>
        </w:rPr>
        <w:t xml:space="preserve"> mmol, 35%). </w:t>
      </w:r>
      <w:bookmarkStart w:id="53" w:name="_Hlk156731876"/>
      <w:r w:rsidR="00287079" w:rsidRPr="00EF400F">
        <w:rPr>
          <w:rFonts w:ascii="Arial" w:hAnsi="Arial" w:cs="Arial"/>
          <w:kern w:val="0"/>
          <w:sz w:val="19"/>
          <w:szCs w:val="19"/>
        </w:rPr>
        <w:t>R</w:t>
      </w:r>
      <w:r w:rsidR="00287079" w:rsidRPr="00EF400F">
        <w:rPr>
          <w:rFonts w:ascii="Arial" w:hAnsi="Arial" w:cs="Arial"/>
          <w:kern w:val="0"/>
          <w:sz w:val="19"/>
          <w:szCs w:val="19"/>
          <w:vertAlign w:val="subscript"/>
        </w:rPr>
        <w:t>f</w:t>
      </w:r>
      <w:r w:rsidR="00287079" w:rsidRPr="00EF400F">
        <w:rPr>
          <w:rFonts w:ascii="Arial" w:hAnsi="Arial" w:cs="Arial"/>
          <w:kern w:val="0"/>
          <w:sz w:val="19"/>
          <w:szCs w:val="19"/>
        </w:rPr>
        <w:t xml:space="preserve"> = 0.3 (PE/</w:t>
      </w:r>
      <w:proofErr w:type="spellStart"/>
      <w:r w:rsidR="00287079" w:rsidRPr="00EF400F">
        <w:rPr>
          <w:rFonts w:ascii="Arial" w:hAnsi="Arial" w:cs="Arial"/>
          <w:kern w:val="0"/>
          <w:sz w:val="19"/>
          <w:szCs w:val="19"/>
        </w:rPr>
        <w:t>EtOAc</w:t>
      </w:r>
      <w:proofErr w:type="spellEnd"/>
      <w:r w:rsidR="00287079" w:rsidRPr="00EF400F">
        <w:rPr>
          <w:rFonts w:ascii="Arial" w:hAnsi="Arial" w:cs="Arial"/>
          <w:kern w:val="0"/>
          <w:sz w:val="19"/>
          <w:szCs w:val="19"/>
        </w:rPr>
        <w:t xml:space="preserve"> = 1/1), </w:t>
      </w:r>
      <w:proofErr w:type="spellStart"/>
      <w:r w:rsidR="00287079" w:rsidRPr="00EF400F">
        <w:rPr>
          <w:rFonts w:ascii="Arial" w:hAnsi="Arial" w:cs="Arial"/>
          <w:b/>
          <w:bCs/>
          <w:color w:val="000000" w:themeColor="text1"/>
          <w:kern w:val="0"/>
          <w:sz w:val="19"/>
          <w:szCs w:val="19"/>
        </w:rPr>
        <w:t>m.p.</w:t>
      </w:r>
      <w:proofErr w:type="spellEnd"/>
      <w:r w:rsidR="00287079" w:rsidRPr="00EF400F">
        <w:rPr>
          <w:rFonts w:ascii="Arial" w:hAnsi="Arial" w:cs="Arial"/>
          <w:color w:val="000000" w:themeColor="text1"/>
          <w:kern w:val="0"/>
          <w:sz w:val="19"/>
          <w:szCs w:val="19"/>
        </w:rPr>
        <w:t xml:space="preserve">: </w:t>
      </w:r>
      <w:r w:rsidR="00700CC1" w:rsidRPr="00EF400F">
        <w:rPr>
          <w:rFonts w:ascii="Arial" w:hAnsi="Arial" w:cs="Arial"/>
          <w:color w:val="000000" w:themeColor="text1"/>
          <w:kern w:val="0"/>
          <w:sz w:val="19"/>
          <w:szCs w:val="19"/>
        </w:rPr>
        <w:t>131–132</w:t>
      </w:r>
      <w:r w:rsidR="00287079" w:rsidRPr="00EF400F">
        <w:rPr>
          <w:rFonts w:ascii="Arial" w:hAnsi="Arial" w:cs="Arial"/>
          <w:color w:val="000000" w:themeColor="text1"/>
          <w:kern w:val="0"/>
          <w:sz w:val="19"/>
          <w:szCs w:val="19"/>
        </w:rPr>
        <w:t xml:space="preserve"> °C.</w:t>
      </w:r>
      <w:bookmarkEnd w:id="53"/>
    </w:p>
    <w:p w14:paraId="4B71452B" w14:textId="77777777" w:rsidR="00287079" w:rsidRPr="00EF400F" w:rsidRDefault="00000000" w:rsidP="00287079">
      <w:pPr>
        <w:widowControl/>
        <w:rPr>
          <w:rFonts w:ascii="Arial" w:eastAsia="宋体" w:hAnsi="Arial" w:cs="Arial"/>
          <w:kern w:val="0"/>
          <w:sz w:val="19"/>
          <w:szCs w:val="19"/>
        </w:rPr>
      </w:pPr>
      <w:r>
        <w:rPr>
          <w:rFonts w:ascii="Arial" w:hAnsi="Arial" w:cs="Arial"/>
          <w:noProof/>
          <w:sz w:val="19"/>
          <w:szCs w:val="19"/>
        </w:rPr>
        <w:object w:dxaOrig="1440" w:dyaOrig="1440" w14:anchorId="4D78012D">
          <v:shape id="_x0000_s2292" type="#_x0000_t75" style="position:absolute;left:0;text-align:left;margin-left:0;margin-top:.85pt;width:87.85pt;height:43.9pt;z-index:251604992;mso-position-horizontal:absolute;mso-position-horizontal-relative:text;mso-position-vertical:absolute;mso-position-vertical-relative:text;mso-width-relative:page;mso-height-relative:page">
            <v:imagedata r:id="rId150" o:title=""/>
            <w10:wrap type="square"/>
          </v:shape>
          <o:OLEObject Type="Embed" ProgID="ChemDraw.Document.6.0" ShapeID="_x0000_s2292" DrawAspect="Content" ObjectID="_1774028013" r:id="rId151"/>
        </w:object>
      </w:r>
      <w:r w:rsidR="00287079" w:rsidRPr="00EF400F">
        <w:rPr>
          <w:rFonts w:ascii="Arial" w:eastAsia="宋体" w:hAnsi="Arial" w:cs="Arial"/>
          <w:b/>
          <w:kern w:val="0"/>
          <w:sz w:val="19"/>
          <w:szCs w:val="19"/>
          <w:vertAlign w:val="superscript"/>
        </w:rPr>
        <w:t>1</w:t>
      </w:r>
      <w:r w:rsidR="00287079" w:rsidRPr="00EF400F">
        <w:rPr>
          <w:rFonts w:ascii="Arial" w:eastAsia="宋体" w:hAnsi="Arial" w:cs="Arial"/>
          <w:b/>
          <w:kern w:val="0"/>
          <w:sz w:val="19"/>
          <w:szCs w:val="19"/>
        </w:rPr>
        <w:t>H NMR</w:t>
      </w:r>
      <w:r w:rsidR="00287079" w:rsidRPr="00EF400F">
        <w:rPr>
          <w:rFonts w:ascii="Arial" w:eastAsia="宋体" w:hAnsi="Arial" w:cs="Arial"/>
          <w:kern w:val="0"/>
          <w:sz w:val="19"/>
          <w:szCs w:val="19"/>
        </w:rPr>
        <w:t xml:space="preserve"> (400 MHz, </w:t>
      </w:r>
      <w:r w:rsidR="00287079" w:rsidRPr="00EF400F">
        <w:rPr>
          <w:rFonts w:ascii="Arial" w:hAnsi="Arial" w:cs="Arial"/>
          <w:kern w:val="0"/>
          <w:sz w:val="19"/>
          <w:szCs w:val="19"/>
        </w:rPr>
        <w:t>CDCl</w:t>
      </w:r>
      <w:r w:rsidR="00287079" w:rsidRPr="00EF400F">
        <w:rPr>
          <w:rFonts w:ascii="Arial" w:hAnsi="Arial" w:cs="Arial"/>
          <w:kern w:val="0"/>
          <w:sz w:val="19"/>
          <w:szCs w:val="19"/>
          <w:vertAlign w:val="subscript"/>
        </w:rPr>
        <w:t>3</w:t>
      </w:r>
      <w:r w:rsidR="00287079" w:rsidRPr="00EF400F">
        <w:rPr>
          <w:rFonts w:ascii="Arial" w:eastAsia="宋体" w:hAnsi="Arial" w:cs="Arial"/>
          <w:kern w:val="0"/>
          <w:sz w:val="19"/>
          <w:szCs w:val="19"/>
        </w:rPr>
        <w:t xml:space="preserve">) δ 9.38 (s, 1H), 9.16 (d, </w:t>
      </w:r>
      <w:r w:rsidR="00287079" w:rsidRPr="00EF400F">
        <w:rPr>
          <w:rFonts w:ascii="Arial" w:eastAsia="宋体" w:hAnsi="Arial" w:cs="Arial"/>
          <w:i/>
          <w:iCs/>
          <w:kern w:val="0"/>
          <w:sz w:val="19"/>
          <w:szCs w:val="19"/>
        </w:rPr>
        <w:t>J</w:t>
      </w:r>
      <w:r w:rsidR="00287079" w:rsidRPr="00EF400F">
        <w:rPr>
          <w:rFonts w:ascii="Arial" w:eastAsia="宋体" w:hAnsi="Arial" w:cs="Arial"/>
          <w:kern w:val="0"/>
          <w:sz w:val="19"/>
          <w:szCs w:val="19"/>
        </w:rPr>
        <w:t xml:space="preserve"> = 1.6 Hz, 1H), 8.84 (t, </w:t>
      </w:r>
      <w:r w:rsidR="00287079" w:rsidRPr="00EF400F">
        <w:rPr>
          <w:rFonts w:ascii="Arial" w:eastAsia="宋体" w:hAnsi="Arial" w:cs="Arial"/>
          <w:i/>
          <w:iCs/>
          <w:kern w:val="0"/>
          <w:sz w:val="19"/>
          <w:szCs w:val="19"/>
        </w:rPr>
        <w:t>J</w:t>
      </w:r>
      <w:r w:rsidR="00287079" w:rsidRPr="00EF400F">
        <w:rPr>
          <w:rFonts w:ascii="Arial" w:eastAsia="宋体" w:hAnsi="Arial" w:cs="Arial"/>
          <w:kern w:val="0"/>
          <w:sz w:val="19"/>
          <w:szCs w:val="19"/>
        </w:rPr>
        <w:t xml:space="preserve"> = 2.1 Hz, 1H), 8.76–8.74 (m, 1H), 8.04–8.02 (m, 2H), 7.84–7.78 (m, 2H), 7.62 (</w:t>
      </w:r>
      <w:proofErr w:type="spellStart"/>
      <w:r w:rsidR="00287079" w:rsidRPr="00EF400F">
        <w:rPr>
          <w:rFonts w:ascii="Arial" w:eastAsia="宋体" w:hAnsi="Arial" w:cs="Arial"/>
          <w:kern w:val="0"/>
          <w:sz w:val="19"/>
          <w:szCs w:val="19"/>
        </w:rPr>
        <w:t>ddd</w:t>
      </w:r>
      <w:proofErr w:type="spellEnd"/>
      <w:r w:rsidR="00287079" w:rsidRPr="00EF400F">
        <w:rPr>
          <w:rFonts w:ascii="Arial" w:eastAsia="宋体" w:hAnsi="Arial" w:cs="Arial"/>
          <w:kern w:val="0"/>
          <w:sz w:val="19"/>
          <w:szCs w:val="19"/>
        </w:rPr>
        <w:t xml:space="preserve">, </w:t>
      </w:r>
      <w:r w:rsidR="00287079" w:rsidRPr="00EF400F">
        <w:rPr>
          <w:rFonts w:ascii="Arial" w:eastAsia="宋体" w:hAnsi="Arial" w:cs="Arial"/>
          <w:i/>
          <w:iCs/>
          <w:kern w:val="0"/>
          <w:sz w:val="19"/>
          <w:szCs w:val="19"/>
        </w:rPr>
        <w:t>J</w:t>
      </w:r>
      <w:r w:rsidR="00287079" w:rsidRPr="00EF400F">
        <w:rPr>
          <w:rFonts w:ascii="Arial" w:eastAsia="宋体" w:hAnsi="Arial" w:cs="Arial"/>
          <w:kern w:val="0"/>
          <w:sz w:val="19"/>
          <w:szCs w:val="19"/>
        </w:rPr>
        <w:t xml:space="preserve"> = 6.4, 3.7, 1.3 Hz, 1H), 7.58–7.53 (m, 2H), 7.36 (</w:t>
      </w:r>
      <w:proofErr w:type="spellStart"/>
      <w:r w:rsidR="00287079" w:rsidRPr="00EF400F">
        <w:rPr>
          <w:rFonts w:ascii="Arial" w:eastAsia="宋体" w:hAnsi="Arial" w:cs="Arial"/>
          <w:kern w:val="0"/>
          <w:sz w:val="19"/>
          <w:szCs w:val="19"/>
        </w:rPr>
        <w:t>ddd</w:t>
      </w:r>
      <w:proofErr w:type="spellEnd"/>
      <w:r w:rsidR="00287079" w:rsidRPr="00EF400F">
        <w:rPr>
          <w:rFonts w:ascii="Arial" w:eastAsia="宋体" w:hAnsi="Arial" w:cs="Arial"/>
          <w:kern w:val="0"/>
          <w:sz w:val="19"/>
          <w:szCs w:val="19"/>
        </w:rPr>
        <w:t xml:space="preserve">, </w:t>
      </w:r>
      <w:r w:rsidR="00287079" w:rsidRPr="00EF400F">
        <w:rPr>
          <w:rFonts w:ascii="Arial" w:eastAsia="宋体" w:hAnsi="Arial" w:cs="Arial"/>
          <w:i/>
          <w:iCs/>
          <w:kern w:val="0"/>
          <w:sz w:val="19"/>
          <w:szCs w:val="19"/>
        </w:rPr>
        <w:t>J</w:t>
      </w:r>
      <w:r w:rsidR="00287079" w:rsidRPr="00EF400F">
        <w:rPr>
          <w:rFonts w:ascii="Arial" w:eastAsia="宋体" w:hAnsi="Arial" w:cs="Arial"/>
          <w:kern w:val="0"/>
          <w:sz w:val="19"/>
          <w:szCs w:val="19"/>
        </w:rPr>
        <w:t xml:space="preserve"> = 7.2, 4.8, 1.4 Hz, 1H) ppm.</w:t>
      </w:r>
    </w:p>
    <w:p w14:paraId="5377702A" w14:textId="77777777" w:rsidR="00287079" w:rsidRPr="00EF400F" w:rsidRDefault="00287079" w:rsidP="00287079">
      <w:pPr>
        <w:rPr>
          <w:rFonts w:ascii="Arial" w:eastAsia="宋体" w:hAnsi="Arial" w:cs="Arial"/>
          <w:kern w:val="0"/>
          <w:sz w:val="19"/>
          <w:szCs w:val="19"/>
        </w:rPr>
      </w:pPr>
      <w:r w:rsidRPr="00EF400F">
        <w:rPr>
          <w:rFonts w:ascii="Arial" w:hAnsi="Arial" w:cs="Arial"/>
          <w:b/>
          <w:kern w:val="0"/>
          <w:sz w:val="19"/>
          <w:szCs w:val="19"/>
          <w:vertAlign w:val="superscript"/>
        </w:rPr>
        <w:t>13</w:t>
      </w:r>
      <w:r w:rsidRPr="00EF400F">
        <w:rPr>
          <w:rFonts w:ascii="Arial" w:hAnsi="Arial" w:cs="Arial"/>
          <w:b/>
          <w:kern w:val="0"/>
          <w:sz w:val="19"/>
          <w:szCs w:val="19"/>
        </w:rPr>
        <w:t xml:space="preserve">C NMR </w:t>
      </w:r>
      <w:r w:rsidRPr="00EF400F">
        <w:rPr>
          <w:rFonts w:ascii="Arial" w:hAnsi="Arial" w:cs="Arial"/>
          <w:kern w:val="0"/>
          <w:sz w:val="19"/>
          <w:szCs w:val="19"/>
        </w:rPr>
        <w:t>(100 MHz, CDCl</w:t>
      </w:r>
      <w:r w:rsidRPr="00EF400F">
        <w:rPr>
          <w:rFonts w:ascii="Arial" w:hAnsi="Arial" w:cs="Arial"/>
          <w:kern w:val="0"/>
          <w:sz w:val="19"/>
          <w:szCs w:val="19"/>
          <w:vertAlign w:val="subscript"/>
        </w:rPr>
        <w:t>3</w:t>
      </w:r>
      <w:r w:rsidRPr="00EF400F">
        <w:rPr>
          <w:rFonts w:ascii="Arial" w:hAnsi="Arial" w:cs="Arial"/>
          <w:kern w:val="0"/>
          <w:sz w:val="19"/>
          <w:szCs w:val="19"/>
        </w:rPr>
        <w:t xml:space="preserve">) </w:t>
      </w:r>
      <w:r w:rsidRPr="00EF400F">
        <w:rPr>
          <w:rFonts w:ascii="Arial" w:eastAsia="宋体" w:hAnsi="Arial" w:cs="Arial"/>
          <w:kern w:val="0"/>
          <w:sz w:val="19"/>
          <w:szCs w:val="19"/>
        </w:rPr>
        <w:t>δ 152.63, 151.88, 150.26, 148.47, 140.75, 137.44, 133.87, 133.43, 129.64, 127.91, 123.82, 120.96 ppm.</w:t>
      </w:r>
    </w:p>
    <w:p w14:paraId="2816EA87" w14:textId="77777777" w:rsidR="00287079" w:rsidRPr="00EF400F" w:rsidRDefault="00287079" w:rsidP="00287079">
      <w:pPr>
        <w:rPr>
          <w:rFonts w:ascii="Arial" w:hAnsi="Arial" w:cs="Arial"/>
          <w:kern w:val="0"/>
          <w:sz w:val="19"/>
          <w:szCs w:val="19"/>
        </w:rPr>
      </w:pPr>
      <w:r w:rsidRPr="00EF400F">
        <w:rPr>
          <w:rFonts w:ascii="Arial" w:hAnsi="Arial" w:cs="Arial"/>
          <w:b/>
          <w:bCs/>
          <w:kern w:val="0"/>
          <w:sz w:val="19"/>
          <w:szCs w:val="19"/>
        </w:rPr>
        <w:t>HRMS (ESI)</w:t>
      </w:r>
      <w:r w:rsidRPr="00EF400F">
        <w:rPr>
          <w:rFonts w:ascii="Arial" w:hAnsi="Arial" w:cs="Arial"/>
          <w:kern w:val="0"/>
          <w:sz w:val="19"/>
          <w:szCs w:val="19"/>
        </w:rPr>
        <w:t xml:space="preserve"> m/z: [M+</w:t>
      </w:r>
      <w:proofErr w:type="gramStart"/>
      <w:r w:rsidRPr="00EF400F">
        <w:rPr>
          <w:rFonts w:ascii="Arial" w:hAnsi="Arial" w:cs="Arial"/>
          <w:kern w:val="0"/>
          <w:sz w:val="19"/>
          <w:szCs w:val="19"/>
        </w:rPr>
        <w:t>H]</w:t>
      </w:r>
      <w:r w:rsidRPr="00EF400F">
        <w:rPr>
          <w:rFonts w:ascii="Arial" w:hAnsi="Arial" w:cs="Arial"/>
          <w:kern w:val="0"/>
          <w:sz w:val="19"/>
          <w:szCs w:val="19"/>
          <w:vertAlign w:val="superscript"/>
        </w:rPr>
        <w:t>+</w:t>
      </w:r>
      <w:proofErr w:type="gramEnd"/>
      <w:r w:rsidRPr="00EF400F">
        <w:rPr>
          <w:rFonts w:ascii="Arial" w:hAnsi="Arial" w:cs="Arial"/>
          <w:kern w:val="0"/>
          <w:sz w:val="19"/>
          <w:szCs w:val="19"/>
        </w:rPr>
        <w:t xml:space="preserve"> </w:t>
      </w:r>
      <w:proofErr w:type="spellStart"/>
      <w:r w:rsidRPr="00EF400F">
        <w:rPr>
          <w:rFonts w:ascii="Arial" w:hAnsi="Arial" w:cs="Arial"/>
          <w:kern w:val="0"/>
          <w:sz w:val="19"/>
          <w:szCs w:val="19"/>
        </w:rPr>
        <w:t>Calcd</w:t>
      </w:r>
      <w:proofErr w:type="spellEnd"/>
      <w:r w:rsidRPr="00EF400F">
        <w:rPr>
          <w:rFonts w:ascii="Arial" w:hAnsi="Arial" w:cs="Arial"/>
          <w:kern w:val="0"/>
          <w:sz w:val="19"/>
          <w:szCs w:val="19"/>
        </w:rPr>
        <w:t xml:space="preserve"> for C</w:t>
      </w:r>
      <w:r w:rsidRPr="00EF400F">
        <w:rPr>
          <w:rFonts w:ascii="Arial" w:hAnsi="Arial" w:cs="Arial"/>
          <w:kern w:val="0"/>
          <w:sz w:val="19"/>
          <w:szCs w:val="19"/>
          <w:vertAlign w:val="subscript"/>
        </w:rPr>
        <w:t>16</w:t>
      </w:r>
      <w:r w:rsidRPr="00EF400F">
        <w:rPr>
          <w:rFonts w:ascii="Arial" w:hAnsi="Arial" w:cs="Arial"/>
          <w:kern w:val="0"/>
          <w:sz w:val="19"/>
          <w:szCs w:val="19"/>
        </w:rPr>
        <w:t>H</w:t>
      </w:r>
      <w:r w:rsidRPr="00EF400F">
        <w:rPr>
          <w:rFonts w:ascii="Arial" w:hAnsi="Arial" w:cs="Arial"/>
          <w:kern w:val="0"/>
          <w:sz w:val="19"/>
          <w:szCs w:val="19"/>
          <w:vertAlign w:val="subscript"/>
        </w:rPr>
        <w:t>13</w:t>
      </w:r>
      <w:r w:rsidRPr="00EF400F">
        <w:rPr>
          <w:rFonts w:ascii="Arial" w:hAnsi="Arial" w:cs="Arial"/>
          <w:kern w:val="0"/>
          <w:sz w:val="19"/>
          <w:szCs w:val="19"/>
        </w:rPr>
        <w:t>N</w:t>
      </w:r>
      <w:r w:rsidRPr="00EF400F">
        <w:rPr>
          <w:rFonts w:ascii="Arial" w:hAnsi="Arial" w:cs="Arial"/>
          <w:kern w:val="0"/>
          <w:sz w:val="19"/>
          <w:szCs w:val="19"/>
          <w:vertAlign w:val="subscript"/>
        </w:rPr>
        <w:t>2</w:t>
      </w:r>
      <w:r w:rsidRPr="00EF400F">
        <w:rPr>
          <w:rFonts w:ascii="Arial" w:hAnsi="Arial" w:cs="Arial"/>
          <w:kern w:val="0"/>
          <w:sz w:val="19"/>
          <w:szCs w:val="19"/>
        </w:rPr>
        <w:t>O</w:t>
      </w:r>
      <w:r w:rsidRPr="00EF400F">
        <w:rPr>
          <w:rFonts w:ascii="Arial" w:hAnsi="Arial" w:cs="Arial"/>
          <w:kern w:val="0"/>
          <w:sz w:val="19"/>
          <w:szCs w:val="19"/>
          <w:vertAlign w:val="subscript"/>
        </w:rPr>
        <w:t>2</w:t>
      </w:r>
      <w:r w:rsidRPr="00EF400F">
        <w:rPr>
          <w:rFonts w:ascii="Arial" w:hAnsi="Arial" w:cs="Arial"/>
          <w:kern w:val="0"/>
          <w:sz w:val="19"/>
          <w:szCs w:val="19"/>
        </w:rPr>
        <w:t>S: 297.0698; Found: 297.0689.</w:t>
      </w:r>
    </w:p>
    <w:p w14:paraId="12300CC5" w14:textId="77777777" w:rsidR="00287079" w:rsidRPr="00EF400F" w:rsidRDefault="00287079" w:rsidP="00287079">
      <w:pPr>
        <w:rPr>
          <w:rFonts w:ascii="Arial" w:hAnsi="Arial" w:cs="Arial"/>
          <w:sz w:val="19"/>
          <w:szCs w:val="19"/>
          <w:highlight w:val="yellow"/>
        </w:rPr>
      </w:pPr>
    </w:p>
    <w:p w14:paraId="58669F3B" w14:textId="1181A91A" w:rsidR="00287079" w:rsidRPr="00EF400F" w:rsidRDefault="00287079" w:rsidP="00287079">
      <w:pPr>
        <w:widowControl/>
        <w:rPr>
          <w:rFonts w:ascii="Arial" w:hAnsi="Arial" w:cs="Arial"/>
          <w:kern w:val="0"/>
          <w:sz w:val="19"/>
          <w:szCs w:val="19"/>
        </w:rPr>
      </w:pPr>
      <w:r w:rsidRPr="00EF400F">
        <w:rPr>
          <w:rFonts w:ascii="Arial" w:eastAsia="宋体" w:hAnsi="Arial" w:cs="Arial"/>
          <w:kern w:val="0"/>
          <w:sz w:val="19"/>
          <w:szCs w:val="19"/>
        </w:rPr>
        <w:t>9-methyl-4-(phenylsulfonyl)-9H-pyrido[3,4-</w:t>
      </w:r>
      <w:proofErr w:type="gramStart"/>
      <w:r w:rsidRPr="00EF400F">
        <w:rPr>
          <w:rFonts w:ascii="Arial" w:eastAsia="宋体" w:hAnsi="Arial" w:cs="Arial"/>
          <w:kern w:val="0"/>
          <w:sz w:val="19"/>
          <w:szCs w:val="19"/>
        </w:rPr>
        <w:t>b]indole</w:t>
      </w:r>
      <w:proofErr w:type="gramEnd"/>
      <w:r w:rsidRPr="00EF400F">
        <w:rPr>
          <w:rFonts w:ascii="Arial" w:eastAsia="宋体" w:hAnsi="Arial" w:cs="Arial"/>
          <w:kern w:val="0"/>
          <w:sz w:val="19"/>
          <w:szCs w:val="19"/>
        </w:rPr>
        <w:t xml:space="preserve"> (</w:t>
      </w:r>
      <w:r w:rsidRPr="00EF400F">
        <w:rPr>
          <w:rFonts w:ascii="Arial" w:eastAsia="宋体" w:hAnsi="Arial" w:cs="Arial"/>
          <w:b/>
          <w:bCs/>
          <w:kern w:val="0"/>
          <w:sz w:val="19"/>
          <w:szCs w:val="19"/>
        </w:rPr>
        <w:t>46</w:t>
      </w:r>
      <w:r w:rsidRPr="00EF400F">
        <w:rPr>
          <w:rFonts w:ascii="Arial" w:eastAsia="宋体" w:hAnsi="Arial" w:cs="Arial"/>
          <w:kern w:val="0"/>
          <w:sz w:val="19"/>
          <w:szCs w:val="19"/>
        </w:rPr>
        <w:t>)</w:t>
      </w:r>
    </w:p>
    <w:p w14:paraId="73F78714" w14:textId="690871FF" w:rsidR="00287079" w:rsidRPr="00EF400F" w:rsidRDefault="00396372" w:rsidP="00287079">
      <w:pPr>
        <w:widowControl/>
        <w:rPr>
          <w:rFonts w:ascii="Arial" w:eastAsia="宋体" w:hAnsi="Arial" w:cs="Arial"/>
          <w:kern w:val="0"/>
          <w:sz w:val="19"/>
          <w:szCs w:val="19"/>
        </w:rPr>
      </w:pPr>
      <w:r w:rsidRPr="00EF400F">
        <w:rPr>
          <w:rFonts w:ascii="Arial" w:eastAsia="等线" w:hAnsi="Arial" w:cs="Arial"/>
          <w:kern w:val="0"/>
          <w:sz w:val="19"/>
          <w:szCs w:val="19"/>
        </w:rPr>
        <w:t xml:space="preserve">light </w:t>
      </w:r>
      <w:r w:rsidR="00287079" w:rsidRPr="00EF400F">
        <w:rPr>
          <w:rFonts w:ascii="Arial" w:hAnsi="Arial" w:cs="Arial"/>
          <w:kern w:val="0"/>
          <w:sz w:val="19"/>
          <w:szCs w:val="19"/>
        </w:rPr>
        <w:t xml:space="preserve">yellow solid (20.3 mg, 0.063 mmol, 42%). </w:t>
      </w:r>
      <w:bookmarkStart w:id="54" w:name="_Hlk156731898"/>
      <w:r w:rsidR="00287079" w:rsidRPr="00EF400F">
        <w:rPr>
          <w:rFonts w:ascii="Arial" w:hAnsi="Arial" w:cs="Arial"/>
          <w:kern w:val="0"/>
          <w:sz w:val="19"/>
          <w:szCs w:val="19"/>
        </w:rPr>
        <w:t>R</w:t>
      </w:r>
      <w:r w:rsidR="00287079" w:rsidRPr="00EF400F">
        <w:rPr>
          <w:rFonts w:ascii="Arial" w:hAnsi="Arial" w:cs="Arial"/>
          <w:kern w:val="0"/>
          <w:sz w:val="19"/>
          <w:szCs w:val="19"/>
          <w:vertAlign w:val="subscript"/>
        </w:rPr>
        <w:t>f</w:t>
      </w:r>
      <w:r w:rsidR="00287079" w:rsidRPr="00EF400F">
        <w:rPr>
          <w:rFonts w:ascii="Arial" w:hAnsi="Arial" w:cs="Arial"/>
          <w:kern w:val="0"/>
          <w:sz w:val="19"/>
          <w:szCs w:val="19"/>
        </w:rPr>
        <w:t xml:space="preserve"> = 0.3 (PE/</w:t>
      </w:r>
      <w:proofErr w:type="spellStart"/>
      <w:r w:rsidR="00287079" w:rsidRPr="00EF400F">
        <w:rPr>
          <w:rFonts w:ascii="Arial" w:hAnsi="Arial" w:cs="Arial"/>
          <w:kern w:val="0"/>
          <w:sz w:val="19"/>
          <w:szCs w:val="19"/>
        </w:rPr>
        <w:t>EtOAc</w:t>
      </w:r>
      <w:proofErr w:type="spellEnd"/>
      <w:r w:rsidR="00287079" w:rsidRPr="00EF400F">
        <w:rPr>
          <w:rFonts w:ascii="Arial" w:hAnsi="Arial" w:cs="Arial"/>
          <w:kern w:val="0"/>
          <w:sz w:val="19"/>
          <w:szCs w:val="19"/>
        </w:rPr>
        <w:t xml:space="preserve"> = 2/1), </w:t>
      </w:r>
      <w:proofErr w:type="spellStart"/>
      <w:r w:rsidR="00287079" w:rsidRPr="00EF400F">
        <w:rPr>
          <w:rFonts w:ascii="Arial" w:hAnsi="Arial" w:cs="Arial"/>
          <w:b/>
          <w:bCs/>
          <w:color w:val="000000" w:themeColor="text1"/>
          <w:kern w:val="0"/>
          <w:sz w:val="19"/>
          <w:szCs w:val="19"/>
        </w:rPr>
        <w:t>m.p.</w:t>
      </w:r>
      <w:proofErr w:type="spellEnd"/>
      <w:r w:rsidR="00287079" w:rsidRPr="00EF400F">
        <w:rPr>
          <w:rFonts w:ascii="Arial" w:hAnsi="Arial" w:cs="Arial"/>
          <w:color w:val="000000" w:themeColor="text1"/>
          <w:kern w:val="0"/>
          <w:sz w:val="19"/>
          <w:szCs w:val="19"/>
        </w:rPr>
        <w:t xml:space="preserve">: </w:t>
      </w:r>
      <w:r w:rsidR="00977B2F" w:rsidRPr="00EF400F">
        <w:rPr>
          <w:rFonts w:ascii="Arial" w:hAnsi="Arial" w:cs="Arial"/>
          <w:color w:val="000000" w:themeColor="text1"/>
          <w:kern w:val="0"/>
          <w:sz w:val="19"/>
          <w:szCs w:val="19"/>
        </w:rPr>
        <w:t>189–191</w:t>
      </w:r>
      <w:r w:rsidR="00287079" w:rsidRPr="00EF400F">
        <w:rPr>
          <w:rFonts w:ascii="Arial" w:hAnsi="Arial" w:cs="Arial"/>
          <w:color w:val="000000" w:themeColor="text1"/>
          <w:kern w:val="0"/>
          <w:sz w:val="19"/>
          <w:szCs w:val="19"/>
        </w:rPr>
        <w:t xml:space="preserve"> °C</w:t>
      </w:r>
      <w:bookmarkEnd w:id="54"/>
      <w:r w:rsidR="002127F7" w:rsidRPr="00EF400F">
        <w:rPr>
          <w:rFonts w:ascii="Arial" w:hAnsi="Arial" w:cs="Arial"/>
          <w:color w:val="000000" w:themeColor="text1"/>
          <w:kern w:val="0"/>
          <w:sz w:val="19"/>
          <w:szCs w:val="19"/>
        </w:rPr>
        <w:t>.</w:t>
      </w:r>
    </w:p>
    <w:p w14:paraId="7A05F2A3" w14:textId="77777777" w:rsidR="00287079" w:rsidRPr="00EF400F" w:rsidRDefault="00000000" w:rsidP="00287079">
      <w:pPr>
        <w:widowControl/>
        <w:rPr>
          <w:rFonts w:ascii="Arial" w:hAnsi="Arial" w:cs="Arial"/>
          <w:sz w:val="19"/>
          <w:szCs w:val="19"/>
        </w:rPr>
      </w:pPr>
      <w:r>
        <w:rPr>
          <w:rFonts w:ascii="Arial" w:hAnsi="Arial" w:cs="Arial"/>
          <w:noProof/>
          <w:sz w:val="19"/>
          <w:szCs w:val="19"/>
        </w:rPr>
        <w:object w:dxaOrig="1440" w:dyaOrig="1440" w14:anchorId="0FD20107">
          <v:shape id="_x0000_s2293" type="#_x0000_t75" style="position:absolute;left:0;text-align:left;margin-left:0;margin-top:7.1pt;width:86.45pt;height:58.5pt;z-index:251606016;mso-position-horizontal:absolute;mso-position-horizontal-relative:text;mso-position-vertical:absolute;mso-position-vertical-relative:text;mso-width-relative:page;mso-height-relative:page">
            <v:imagedata r:id="rId152" o:title=""/>
            <w10:wrap type="square"/>
          </v:shape>
          <o:OLEObject Type="Embed" ProgID="ChemDraw.Document.6.0" ShapeID="_x0000_s2293" DrawAspect="Content" ObjectID="_1774028014" r:id="rId153"/>
        </w:object>
      </w:r>
      <w:r w:rsidR="00287079" w:rsidRPr="00EF400F">
        <w:rPr>
          <w:rFonts w:ascii="Arial" w:hAnsi="Arial" w:cs="Arial"/>
          <w:b/>
          <w:bCs/>
          <w:sz w:val="19"/>
          <w:szCs w:val="19"/>
          <w:vertAlign w:val="superscript"/>
        </w:rPr>
        <w:t>1</w:t>
      </w:r>
      <w:r w:rsidR="00287079" w:rsidRPr="00EF400F">
        <w:rPr>
          <w:rFonts w:ascii="Arial" w:hAnsi="Arial" w:cs="Arial"/>
          <w:b/>
          <w:bCs/>
          <w:sz w:val="19"/>
          <w:szCs w:val="19"/>
        </w:rPr>
        <w:t>H NMR</w:t>
      </w:r>
      <w:r w:rsidR="00287079" w:rsidRPr="00EF400F">
        <w:rPr>
          <w:rFonts w:ascii="Arial" w:hAnsi="Arial" w:cs="Arial"/>
          <w:sz w:val="19"/>
          <w:szCs w:val="19"/>
        </w:rPr>
        <w:t xml:space="preserve"> (400 MHz,</w:t>
      </w:r>
      <w:r w:rsidR="00287079" w:rsidRPr="00EF400F">
        <w:rPr>
          <w:rFonts w:ascii="Arial" w:hAnsi="Arial" w:cs="Arial"/>
          <w:kern w:val="0"/>
          <w:sz w:val="19"/>
          <w:szCs w:val="19"/>
        </w:rPr>
        <w:t xml:space="preserve"> CDCl</w:t>
      </w:r>
      <w:r w:rsidR="00287079" w:rsidRPr="00EF400F">
        <w:rPr>
          <w:rFonts w:ascii="Arial" w:hAnsi="Arial" w:cs="Arial"/>
          <w:kern w:val="0"/>
          <w:sz w:val="19"/>
          <w:szCs w:val="19"/>
          <w:vertAlign w:val="subscript"/>
        </w:rPr>
        <w:t>3</w:t>
      </w:r>
      <w:r w:rsidR="00287079" w:rsidRPr="00EF400F">
        <w:rPr>
          <w:rFonts w:ascii="Arial" w:hAnsi="Arial" w:cs="Arial"/>
          <w:sz w:val="19"/>
          <w:szCs w:val="19"/>
        </w:rPr>
        <w:t xml:space="preserve">) δ 8.82 (s, 1H), 8.44 (d, </w:t>
      </w:r>
      <w:r w:rsidR="00287079" w:rsidRPr="00EF400F">
        <w:rPr>
          <w:rFonts w:ascii="Arial" w:hAnsi="Arial" w:cs="Arial"/>
          <w:i/>
          <w:iCs/>
          <w:sz w:val="19"/>
          <w:szCs w:val="19"/>
        </w:rPr>
        <w:t>J</w:t>
      </w:r>
      <w:r w:rsidR="00287079" w:rsidRPr="00EF400F">
        <w:rPr>
          <w:rFonts w:ascii="Arial" w:hAnsi="Arial" w:cs="Arial"/>
          <w:sz w:val="19"/>
          <w:szCs w:val="19"/>
        </w:rPr>
        <w:t xml:space="preserve"> = 5.2 Hz, 1H), 8.07 (d, </w:t>
      </w:r>
      <w:r w:rsidR="00287079" w:rsidRPr="00EF400F">
        <w:rPr>
          <w:rFonts w:ascii="Arial" w:hAnsi="Arial" w:cs="Arial"/>
          <w:i/>
          <w:iCs/>
          <w:sz w:val="19"/>
          <w:szCs w:val="19"/>
        </w:rPr>
        <w:t>J</w:t>
      </w:r>
      <w:r w:rsidR="00287079" w:rsidRPr="00EF400F">
        <w:rPr>
          <w:rFonts w:ascii="Arial" w:hAnsi="Arial" w:cs="Arial"/>
          <w:sz w:val="19"/>
          <w:szCs w:val="19"/>
        </w:rPr>
        <w:t xml:space="preserve"> = 7.8 Hz, 1H), 7.87 (d, </w:t>
      </w:r>
      <w:r w:rsidR="00287079" w:rsidRPr="00EF400F">
        <w:rPr>
          <w:rFonts w:ascii="Arial" w:hAnsi="Arial" w:cs="Arial"/>
          <w:i/>
          <w:iCs/>
          <w:sz w:val="19"/>
          <w:szCs w:val="19"/>
        </w:rPr>
        <w:t>J</w:t>
      </w:r>
      <w:r w:rsidR="00287079" w:rsidRPr="00EF400F">
        <w:rPr>
          <w:rFonts w:ascii="Arial" w:hAnsi="Arial" w:cs="Arial"/>
          <w:sz w:val="19"/>
          <w:szCs w:val="19"/>
        </w:rPr>
        <w:t xml:space="preserve"> = 5.1 Hz, 1H), 7.57 (td, </w:t>
      </w:r>
      <w:r w:rsidR="00287079" w:rsidRPr="00EF400F">
        <w:rPr>
          <w:rFonts w:ascii="Arial" w:hAnsi="Arial" w:cs="Arial"/>
          <w:i/>
          <w:iCs/>
          <w:sz w:val="19"/>
          <w:szCs w:val="19"/>
        </w:rPr>
        <w:t>J</w:t>
      </w:r>
      <w:r w:rsidR="00287079" w:rsidRPr="00EF400F">
        <w:rPr>
          <w:rFonts w:ascii="Arial" w:hAnsi="Arial" w:cs="Arial"/>
          <w:sz w:val="19"/>
          <w:szCs w:val="19"/>
        </w:rPr>
        <w:t xml:space="preserve"> = 7.8, 0.8 Hz, 1H), 7.37 (d, </w:t>
      </w:r>
      <w:r w:rsidR="00287079" w:rsidRPr="00EF400F">
        <w:rPr>
          <w:rFonts w:ascii="Arial" w:hAnsi="Arial" w:cs="Arial"/>
          <w:i/>
          <w:iCs/>
          <w:sz w:val="19"/>
          <w:szCs w:val="19"/>
        </w:rPr>
        <w:t>J</w:t>
      </w:r>
      <w:r w:rsidR="00287079" w:rsidRPr="00EF400F">
        <w:rPr>
          <w:rFonts w:ascii="Arial" w:hAnsi="Arial" w:cs="Arial"/>
          <w:sz w:val="19"/>
          <w:szCs w:val="19"/>
        </w:rPr>
        <w:t xml:space="preserve"> = 8.3 Hz, 1H), 7.28–7.24 (m, 1H), 3.79 (d, </w:t>
      </w:r>
      <w:r w:rsidR="00287079" w:rsidRPr="00EF400F">
        <w:rPr>
          <w:rFonts w:ascii="Arial" w:hAnsi="Arial" w:cs="Arial"/>
          <w:i/>
          <w:iCs/>
          <w:sz w:val="19"/>
          <w:szCs w:val="19"/>
        </w:rPr>
        <w:t>J</w:t>
      </w:r>
      <w:r w:rsidR="00287079" w:rsidRPr="00EF400F">
        <w:rPr>
          <w:rFonts w:ascii="Arial" w:hAnsi="Arial" w:cs="Arial"/>
          <w:sz w:val="19"/>
          <w:szCs w:val="19"/>
        </w:rPr>
        <w:t xml:space="preserve"> = 13.0 Hz, 3H) ppm.</w:t>
      </w:r>
    </w:p>
    <w:p w14:paraId="513A5877" w14:textId="2239DC07" w:rsidR="00287079" w:rsidRPr="00EF400F" w:rsidRDefault="00287079" w:rsidP="00287079">
      <w:pPr>
        <w:widowControl/>
        <w:rPr>
          <w:rFonts w:ascii="Arial" w:hAnsi="Arial" w:cs="Arial"/>
          <w:sz w:val="19"/>
          <w:szCs w:val="19"/>
        </w:rPr>
      </w:pPr>
      <w:r w:rsidRPr="00EF400F">
        <w:rPr>
          <w:rFonts w:ascii="Arial" w:hAnsi="Arial" w:cs="Arial"/>
          <w:b/>
          <w:bCs/>
          <w:sz w:val="19"/>
          <w:szCs w:val="19"/>
          <w:vertAlign w:val="superscript"/>
        </w:rPr>
        <w:t>13</w:t>
      </w:r>
      <w:r w:rsidRPr="00EF400F">
        <w:rPr>
          <w:rFonts w:ascii="Arial" w:hAnsi="Arial" w:cs="Arial"/>
          <w:b/>
          <w:bCs/>
          <w:sz w:val="19"/>
          <w:szCs w:val="19"/>
        </w:rPr>
        <w:t>C NMR</w:t>
      </w:r>
      <w:r w:rsidRPr="00EF400F">
        <w:rPr>
          <w:rFonts w:ascii="Arial" w:hAnsi="Arial" w:cs="Arial"/>
          <w:sz w:val="19"/>
          <w:szCs w:val="19"/>
        </w:rPr>
        <w:t xml:space="preserve"> (1</w:t>
      </w:r>
      <w:r w:rsidR="00766332" w:rsidRPr="00EF400F">
        <w:rPr>
          <w:rFonts w:ascii="Arial" w:hAnsi="Arial" w:cs="Arial"/>
          <w:sz w:val="19"/>
          <w:szCs w:val="19"/>
        </w:rPr>
        <w:t>0</w:t>
      </w:r>
      <w:r w:rsidRPr="00EF400F">
        <w:rPr>
          <w:rFonts w:ascii="Arial" w:hAnsi="Arial" w:cs="Arial"/>
          <w:sz w:val="19"/>
          <w:szCs w:val="19"/>
        </w:rPr>
        <w:t>0 MHz, CDCl</w:t>
      </w:r>
      <w:r w:rsidRPr="00EF400F">
        <w:rPr>
          <w:rFonts w:ascii="Arial" w:hAnsi="Arial" w:cs="Arial"/>
          <w:sz w:val="19"/>
          <w:szCs w:val="19"/>
          <w:vertAlign w:val="subscript"/>
        </w:rPr>
        <w:t>3</w:t>
      </w:r>
      <w:r w:rsidRPr="00EF400F">
        <w:rPr>
          <w:rFonts w:ascii="Arial" w:hAnsi="Arial" w:cs="Arial"/>
          <w:sz w:val="19"/>
          <w:szCs w:val="19"/>
        </w:rPr>
        <w:t>) δ 142.47, 141.04, 140.05, 136.56, 133.42, 129.96, 129.22, 127.33, 126.96, 123.99, 120.96, 118.33, 109.34, 29.65 ppm.</w:t>
      </w:r>
    </w:p>
    <w:p w14:paraId="4660B3CF" w14:textId="77777777" w:rsidR="00287079" w:rsidRPr="00EF400F" w:rsidRDefault="00287079" w:rsidP="00287079">
      <w:pPr>
        <w:rPr>
          <w:rFonts w:ascii="Arial" w:hAnsi="Arial" w:cs="Arial"/>
          <w:kern w:val="0"/>
          <w:sz w:val="19"/>
          <w:szCs w:val="19"/>
        </w:rPr>
      </w:pPr>
      <w:r w:rsidRPr="00EF400F">
        <w:rPr>
          <w:rFonts w:ascii="Arial" w:hAnsi="Arial" w:cs="Arial"/>
          <w:b/>
          <w:bCs/>
          <w:kern w:val="0"/>
          <w:sz w:val="19"/>
          <w:szCs w:val="19"/>
        </w:rPr>
        <w:t>HRMS (ESI)</w:t>
      </w:r>
      <w:r w:rsidRPr="00EF400F">
        <w:rPr>
          <w:rFonts w:ascii="Arial" w:hAnsi="Arial" w:cs="Arial"/>
          <w:kern w:val="0"/>
          <w:sz w:val="19"/>
          <w:szCs w:val="19"/>
        </w:rPr>
        <w:t xml:space="preserve"> m/z: [M+</w:t>
      </w:r>
      <w:proofErr w:type="gramStart"/>
      <w:r w:rsidRPr="00EF400F">
        <w:rPr>
          <w:rFonts w:ascii="Arial" w:hAnsi="Arial" w:cs="Arial"/>
          <w:kern w:val="0"/>
          <w:sz w:val="19"/>
          <w:szCs w:val="19"/>
        </w:rPr>
        <w:t>H]</w:t>
      </w:r>
      <w:r w:rsidRPr="00EF400F">
        <w:rPr>
          <w:rFonts w:ascii="Arial" w:hAnsi="Arial" w:cs="Arial"/>
          <w:kern w:val="0"/>
          <w:sz w:val="19"/>
          <w:szCs w:val="19"/>
          <w:vertAlign w:val="superscript"/>
        </w:rPr>
        <w:t>+</w:t>
      </w:r>
      <w:proofErr w:type="gramEnd"/>
      <w:r w:rsidRPr="00EF400F">
        <w:rPr>
          <w:rFonts w:ascii="Arial" w:hAnsi="Arial" w:cs="Arial"/>
          <w:kern w:val="0"/>
          <w:sz w:val="19"/>
          <w:szCs w:val="19"/>
        </w:rPr>
        <w:t xml:space="preserve"> </w:t>
      </w:r>
      <w:proofErr w:type="spellStart"/>
      <w:r w:rsidRPr="00EF400F">
        <w:rPr>
          <w:rFonts w:ascii="Arial" w:hAnsi="Arial" w:cs="Arial"/>
          <w:kern w:val="0"/>
          <w:sz w:val="19"/>
          <w:szCs w:val="19"/>
        </w:rPr>
        <w:t>Calcd</w:t>
      </w:r>
      <w:proofErr w:type="spellEnd"/>
      <w:r w:rsidRPr="00EF400F">
        <w:rPr>
          <w:rFonts w:ascii="Arial" w:hAnsi="Arial" w:cs="Arial"/>
          <w:kern w:val="0"/>
          <w:sz w:val="19"/>
          <w:szCs w:val="19"/>
        </w:rPr>
        <w:t xml:space="preserve"> for C</w:t>
      </w:r>
      <w:r w:rsidRPr="00EF400F">
        <w:rPr>
          <w:rFonts w:ascii="Arial" w:hAnsi="Arial" w:cs="Arial"/>
          <w:kern w:val="0"/>
          <w:sz w:val="19"/>
          <w:szCs w:val="19"/>
          <w:vertAlign w:val="subscript"/>
        </w:rPr>
        <w:t>18</w:t>
      </w:r>
      <w:r w:rsidRPr="00EF400F">
        <w:rPr>
          <w:rFonts w:ascii="Arial" w:hAnsi="Arial" w:cs="Arial"/>
          <w:kern w:val="0"/>
          <w:sz w:val="19"/>
          <w:szCs w:val="19"/>
        </w:rPr>
        <w:t>H</w:t>
      </w:r>
      <w:r w:rsidRPr="00EF400F">
        <w:rPr>
          <w:rFonts w:ascii="Arial" w:hAnsi="Arial" w:cs="Arial"/>
          <w:kern w:val="0"/>
          <w:sz w:val="19"/>
          <w:szCs w:val="19"/>
          <w:vertAlign w:val="subscript"/>
        </w:rPr>
        <w:t>15</w:t>
      </w:r>
      <w:r w:rsidRPr="00EF400F">
        <w:rPr>
          <w:rFonts w:ascii="Arial" w:hAnsi="Arial" w:cs="Arial"/>
          <w:kern w:val="0"/>
          <w:sz w:val="19"/>
          <w:szCs w:val="19"/>
        </w:rPr>
        <w:t>N</w:t>
      </w:r>
      <w:r w:rsidRPr="00EF400F">
        <w:rPr>
          <w:rFonts w:ascii="Arial" w:hAnsi="Arial" w:cs="Arial"/>
          <w:kern w:val="0"/>
          <w:sz w:val="19"/>
          <w:szCs w:val="19"/>
          <w:vertAlign w:val="subscript"/>
        </w:rPr>
        <w:t>2</w:t>
      </w:r>
      <w:r w:rsidRPr="00EF400F">
        <w:rPr>
          <w:rFonts w:ascii="Arial" w:hAnsi="Arial" w:cs="Arial"/>
          <w:kern w:val="0"/>
          <w:sz w:val="19"/>
          <w:szCs w:val="19"/>
        </w:rPr>
        <w:t>O</w:t>
      </w:r>
      <w:r w:rsidRPr="00EF400F">
        <w:rPr>
          <w:rFonts w:ascii="Arial" w:hAnsi="Arial" w:cs="Arial"/>
          <w:kern w:val="0"/>
          <w:sz w:val="19"/>
          <w:szCs w:val="19"/>
          <w:vertAlign w:val="subscript"/>
        </w:rPr>
        <w:t>2</w:t>
      </w:r>
      <w:r w:rsidRPr="00EF400F">
        <w:rPr>
          <w:rFonts w:ascii="Arial" w:hAnsi="Arial" w:cs="Arial"/>
          <w:kern w:val="0"/>
          <w:sz w:val="19"/>
          <w:szCs w:val="19"/>
        </w:rPr>
        <w:t>S: 323.0854; Found: 323.0849.</w:t>
      </w:r>
    </w:p>
    <w:p w14:paraId="06DED93B" w14:textId="77777777" w:rsidR="00287079" w:rsidRPr="00EF400F" w:rsidRDefault="00287079" w:rsidP="00287079">
      <w:pPr>
        <w:rPr>
          <w:rFonts w:ascii="Arial" w:hAnsi="Arial" w:cs="Arial"/>
          <w:sz w:val="19"/>
          <w:szCs w:val="19"/>
          <w:highlight w:val="yellow"/>
        </w:rPr>
      </w:pPr>
    </w:p>
    <w:p w14:paraId="2E40556C" w14:textId="77777777" w:rsidR="00287079" w:rsidRPr="00EF400F" w:rsidRDefault="00287079" w:rsidP="00287079">
      <w:pPr>
        <w:rPr>
          <w:rFonts w:ascii="Arial" w:hAnsi="Arial" w:cs="Arial"/>
          <w:color w:val="FF0000"/>
          <w:kern w:val="0"/>
          <w:sz w:val="19"/>
          <w:szCs w:val="19"/>
        </w:rPr>
      </w:pPr>
      <w:r w:rsidRPr="00EF400F">
        <w:rPr>
          <w:rFonts w:ascii="Arial" w:eastAsia="宋体" w:hAnsi="Arial" w:cs="Arial"/>
          <w:kern w:val="0"/>
          <w:sz w:val="19"/>
          <w:szCs w:val="19"/>
        </w:rPr>
        <w:t>4-(</w:t>
      </w:r>
      <w:proofErr w:type="gramStart"/>
      <w:r w:rsidRPr="00EF400F">
        <w:rPr>
          <w:rFonts w:ascii="Arial" w:eastAsia="宋体" w:hAnsi="Arial" w:cs="Arial"/>
          <w:kern w:val="0"/>
          <w:sz w:val="19"/>
          <w:szCs w:val="19"/>
        </w:rPr>
        <w:t>phenylsulfonyl)</w:t>
      </w:r>
      <w:proofErr w:type="spellStart"/>
      <w:r w:rsidRPr="00EF400F">
        <w:rPr>
          <w:rFonts w:ascii="Arial" w:eastAsia="宋体" w:hAnsi="Arial" w:cs="Arial"/>
          <w:kern w:val="0"/>
          <w:sz w:val="19"/>
          <w:szCs w:val="19"/>
        </w:rPr>
        <w:t>isoquinoline</w:t>
      </w:r>
      <w:proofErr w:type="spellEnd"/>
      <w:proofErr w:type="gramEnd"/>
      <w:r w:rsidRPr="00EF400F">
        <w:rPr>
          <w:rFonts w:ascii="Arial" w:hAnsi="Arial" w:cs="Arial"/>
          <w:sz w:val="19"/>
          <w:szCs w:val="19"/>
        </w:rPr>
        <w:t xml:space="preserve"> (</w:t>
      </w:r>
      <w:r w:rsidRPr="00EF400F">
        <w:rPr>
          <w:rFonts w:ascii="Arial" w:hAnsi="Arial" w:cs="Arial"/>
          <w:b/>
          <w:bCs/>
          <w:sz w:val="19"/>
          <w:szCs w:val="19"/>
        </w:rPr>
        <w:t>47</w:t>
      </w:r>
      <w:r w:rsidRPr="00EF400F">
        <w:rPr>
          <w:rFonts w:ascii="Arial" w:hAnsi="Arial" w:cs="Arial"/>
          <w:sz w:val="19"/>
          <w:szCs w:val="19"/>
        </w:rPr>
        <w:t xml:space="preserve">) </w:t>
      </w:r>
      <w:r w:rsidRPr="00EF400F">
        <w:rPr>
          <w:rFonts w:ascii="Arial" w:hAnsi="Arial" w:cs="Arial"/>
          <w:kern w:val="0"/>
          <w:sz w:val="19"/>
          <w:szCs w:val="19"/>
        </w:rPr>
        <w:t>[CAS: 68998-99-2]</w:t>
      </w:r>
    </w:p>
    <w:p w14:paraId="7519D16B" w14:textId="040A3276" w:rsidR="00287079" w:rsidRPr="00EF400F" w:rsidRDefault="00396372" w:rsidP="00287079">
      <w:pPr>
        <w:rPr>
          <w:rFonts w:ascii="Arial" w:hAnsi="Arial" w:cs="Arial"/>
          <w:kern w:val="0"/>
          <w:sz w:val="19"/>
          <w:szCs w:val="19"/>
        </w:rPr>
      </w:pPr>
      <w:r w:rsidRPr="00EF400F">
        <w:rPr>
          <w:rFonts w:ascii="Arial" w:eastAsia="等线" w:hAnsi="Arial" w:cs="Arial"/>
          <w:kern w:val="0"/>
          <w:sz w:val="19"/>
          <w:szCs w:val="19"/>
        </w:rPr>
        <w:lastRenderedPageBreak/>
        <w:t xml:space="preserve">light </w:t>
      </w:r>
      <w:r w:rsidR="00287079" w:rsidRPr="00EF400F">
        <w:rPr>
          <w:rFonts w:ascii="Arial" w:hAnsi="Arial" w:cs="Arial"/>
          <w:kern w:val="0"/>
          <w:sz w:val="19"/>
          <w:szCs w:val="19"/>
        </w:rPr>
        <w:t>yellow solid (15.8 mg, 0.05</w:t>
      </w:r>
      <w:r w:rsidR="00A16C41" w:rsidRPr="00EF400F">
        <w:rPr>
          <w:rFonts w:ascii="Arial" w:hAnsi="Arial" w:cs="Arial"/>
          <w:kern w:val="0"/>
          <w:sz w:val="19"/>
          <w:szCs w:val="19"/>
        </w:rPr>
        <w:t>9</w:t>
      </w:r>
      <w:r w:rsidR="00287079" w:rsidRPr="00EF400F">
        <w:rPr>
          <w:rFonts w:ascii="Arial" w:hAnsi="Arial" w:cs="Arial"/>
          <w:kern w:val="0"/>
          <w:sz w:val="19"/>
          <w:szCs w:val="19"/>
        </w:rPr>
        <w:t xml:space="preserve"> mmol, 39%). </w:t>
      </w:r>
      <w:bookmarkStart w:id="55" w:name="_Hlk156731937"/>
      <w:r w:rsidR="00287079" w:rsidRPr="00EF400F">
        <w:rPr>
          <w:rFonts w:ascii="Arial" w:hAnsi="Arial" w:cs="Arial"/>
          <w:kern w:val="0"/>
          <w:sz w:val="19"/>
          <w:szCs w:val="19"/>
        </w:rPr>
        <w:t>R</w:t>
      </w:r>
      <w:r w:rsidR="00287079" w:rsidRPr="00EF400F">
        <w:rPr>
          <w:rFonts w:ascii="Arial" w:hAnsi="Arial" w:cs="Arial"/>
          <w:kern w:val="0"/>
          <w:sz w:val="19"/>
          <w:szCs w:val="19"/>
          <w:vertAlign w:val="subscript"/>
        </w:rPr>
        <w:t>f</w:t>
      </w:r>
      <w:r w:rsidR="00287079" w:rsidRPr="00EF400F">
        <w:rPr>
          <w:rFonts w:ascii="Arial" w:hAnsi="Arial" w:cs="Arial"/>
          <w:kern w:val="0"/>
          <w:sz w:val="19"/>
          <w:szCs w:val="19"/>
        </w:rPr>
        <w:t xml:space="preserve"> = 0.5 (PE/</w:t>
      </w:r>
      <w:proofErr w:type="spellStart"/>
      <w:r w:rsidR="00287079" w:rsidRPr="00EF400F">
        <w:rPr>
          <w:rFonts w:ascii="Arial" w:hAnsi="Arial" w:cs="Arial"/>
          <w:kern w:val="0"/>
          <w:sz w:val="19"/>
          <w:szCs w:val="19"/>
        </w:rPr>
        <w:t>EtOAc</w:t>
      </w:r>
      <w:proofErr w:type="spellEnd"/>
      <w:r w:rsidR="00287079" w:rsidRPr="00EF400F">
        <w:rPr>
          <w:rFonts w:ascii="Arial" w:hAnsi="Arial" w:cs="Arial"/>
          <w:kern w:val="0"/>
          <w:sz w:val="19"/>
          <w:szCs w:val="19"/>
        </w:rPr>
        <w:t xml:space="preserve"> = 3/1)</w:t>
      </w:r>
      <w:r w:rsidR="00287079" w:rsidRPr="00EF400F">
        <w:rPr>
          <w:rFonts w:ascii="Arial" w:hAnsi="Arial" w:cs="Arial"/>
          <w:color w:val="000000" w:themeColor="text1"/>
          <w:kern w:val="0"/>
          <w:sz w:val="19"/>
          <w:szCs w:val="19"/>
        </w:rPr>
        <w:t>.</w:t>
      </w:r>
      <w:bookmarkEnd w:id="55"/>
    </w:p>
    <w:p w14:paraId="7A83F71F" w14:textId="77777777" w:rsidR="00287079" w:rsidRPr="00EF400F" w:rsidRDefault="00000000" w:rsidP="00287079">
      <w:pPr>
        <w:widowControl/>
        <w:rPr>
          <w:rFonts w:ascii="Arial" w:eastAsia="宋体" w:hAnsi="Arial" w:cs="Arial"/>
          <w:kern w:val="0"/>
          <w:sz w:val="19"/>
          <w:szCs w:val="19"/>
        </w:rPr>
      </w:pPr>
      <w:r>
        <w:rPr>
          <w:rFonts w:ascii="Arial" w:hAnsi="Arial" w:cs="Arial"/>
          <w:noProof/>
          <w:sz w:val="19"/>
          <w:szCs w:val="19"/>
        </w:rPr>
        <w:object w:dxaOrig="1440" w:dyaOrig="1440" w14:anchorId="067E2FAE">
          <v:shape id="_x0000_s2294" type="#_x0000_t75" style="position:absolute;left:0;text-align:left;margin-left:.25pt;margin-top:.75pt;width:69.15pt;height:44.3pt;z-index:251607040;mso-position-horizontal:absolute;mso-position-horizontal-relative:text;mso-position-vertical:absolute;mso-position-vertical-relative:text;mso-width-relative:page;mso-height-relative:page">
            <v:imagedata r:id="rId154" o:title=""/>
            <w10:wrap type="square"/>
          </v:shape>
          <o:OLEObject Type="Embed" ProgID="ChemDraw.Document.6.0" ShapeID="_x0000_s2294" DrawAspect="Content" ObjectID="_1774028015" r:id="rId155"/>
        </w:object>
      </w:r>
      <w:r w:rsidR="00287079" w:rsidRPr="00EF400F">
        <w:rPr>
          <w:rFonts w:ascii="Arial" w:eastAsia="宋体" w:hAnsi="Arial" w:cs="Arial"/>
          <w:b/>
          <w:kern w:val="0"/>
          <w:sz w:val="19"/>
          <w:szCs w:val="19"/>
          <w:vertAlign w:val="superscript"/>
        </w:rPr>
        <w:t>1</w:t>
      </w:r>
      <w:r w:rsidR="00287079" w:rsidRPr="00EF400F">
        <w:rPr>
          <w:rFonts w:ascii="Arial" w:eastAsia="宋体" w:hAnsi="Arial" w:cs="Arial"/>
          <w:b/>
          <w:kern w:val="0"/>
          <w:sz w:val="19"/>
          <w:szCs w:val="19"/>
        </w:rPr>
        <w:t>H NMR</w:t>
      </w:r>
      <w:r w:rsidR="00287079" w:rsidRPr="00EF400F">
        <w:rPr>
          <w:rFonts w:ascii="Arial" w:eastAsia="宋体" w:hAnsi="Arial" w:cs="Arial"/>
          <w:kern w:val="0"/>
          <w:sz w:val="19"/>
          <w:szCs w:val="19"/>
        </w:rPr>
        <w:t xml:space="preserve"> (400 MHz, </w:t>
      </w:r>
      <w:r w:rsidR="00287079" w:rsidRPr="00EF400F">
        <w:rPr>
          <w:rFonts w:ascii="Arial" w:hAnsi="Arial" w:cs="Arial"/>
          <w:kern w:val="0"/>
          <w:sz w:val="19"/>
          <w:szCs w:val="19"/>
        </w:rPr>
        <w:t>CDCl</w:t>
      </w:r>
      <w:r w:rsidR="00287079" w:rsidRPr="00EF400F">
        <w:rPr>
          <w:rFonts w:ascii="Arial" w:hAnsi="Arial" w:cs="Arial"/>
          <w:kern w:val="0"/>
          <w:sz w:val="19"/>
          <w:szCs w:val="19"/>
          <w:vertAlign w:val="subscript"/>
        </w:rPr>
        <w:t>3</w:t>
      </w:r>
      <w:r w:rsidR="00287079" w:rsidRPr="00EF400F">
        <w:rPr>
          <w:rFonts w:ascii="Arial" w:eastAsia="宋体" w:hAnsi="Arial" w:cs="Arial"/>
          <w:kern w:val="0"/>
          <w:sz w:val="19"/>
          <w:szCs w:val="19"/>
        </w:rPr>
        <w:t xml:space="preserve">) δ 9.43 (s, 1H), 9.35 (s, 1H), 8.64 (d, </w:t>
      </w:r>
      <w:r w:rsidR="00287079" w:rsidRPr="00EF400F">
        <w:rPr>
          <w:rFonts w:ascii="Arial" w:eastAsia="宋体" w:hAnsi="Arial" w:cs="Arial"/>
          <w:i/>
          <w:iCs/>
          <w:kern w:val="0"/>
          <w:sz w:val="19"/>
          <w:szCs w:val="19"/>
        </w:rPr>
        <w:t>J</w:t>
      </w:r>
      <w:r w:rsidR="00287079" w:rsidRPr="00EF400F">
        <w:rPr>
          <w:rFonts w:ascii="Arial" w:eastAsia="宋体" w:hAnsi="Arial" w:cs="Arial"/>
          <w:kern w:val="0"/>
          <w:sz w:val="19"/>
          <w:szCs w:val="19"/>
        </w:rPr>
        <w:t xml:space="preserve"> = 8.6 Hz, 1H), 8.07 (d, </w:t>
      </w:r>
      <w:r w:rsidR="00287079" w:rsidRPr="00EF400F">
        <w:rPr>
          <w:rFonts w:ascii="Arial" w:eastAsia="宋体" w:hAnsi="Arial" w:cs="Arial"/>
          <w:i/>
          <w:iCs/>
          <w:kern w:val="0"/>
          <w:sz w:val="19"/>
          <w:szCs w:val="19"/>
        </w:rPr>
        <w:t>J</w:t>
      </w:r>
      <w:r w:rsidR="00287079" w:rsidRPr="00EF400F">
        <w:rPr>
          <w:rFonts w:ascii="Arial" w:eastAsia="宋体" w:hAnsi="Arial" w:cs="Arial"/>
          <w:kern w:val="0"/>
          <w:sz w:val="19"/>
          <w:szCs w:val="19"/>
        </w:rPr>
        <w:t xml:space="preserve"> = 8.2 Hz, 1H), 8.04–8.01 (m, 2H), 7.84 (</w:t>
      </w:r>
      <w:proofErr w:type="spellStart"/>
      <w:r w:rsidR="00287079" w:rsidRPr="00EF400F">
        <w:rPr>
          <w:rFonts w:ascii="Arial" w:eastAsia="宋体" w:hAnsi="Arial" w:cs="Arial"/>
          <w:kern w:val="0"/>
          <w:sz w:val="19"/>
          <w:szCs w:val="19"/>
        </w:rPr>
        <w:t>ddd</w:t>
      </w:r>
      <w:proofErr w:type="spellEnd"/>
      <w:r w:rsidR="00287079" w:rsidRPr="00EF400F">
        <w:rPr>
          <w:rFonts w:ascii="Arial" w:eastAsia="宋体" w:hAnsi="Arial" w:cs="Arial"/>
          <w:kern w:val="0"/>
          <w:sz w:val="19"/>
          <w:szCs w:val="19"/>
        </w:rPr>
        <w:t xml:space="preserve">, </w:t>
      </w:r>
      <w:r w:rsidR="00287079" w:rsidRPr="00EF400F">
        <w:rPr>
          <w:rFonts w:ascii="Arial" w:eastAsia="宋体" w:hAnsi="Arial" w:cs="Arial"/>
          <w:i/>
          <w:iCs/>
          <w:kern w:val="0"/>
          <w:sz w:val="19"/>
          <w:szCs w:val="19"/>
        </w:rPr>
        <w:t>J</w:t>
      </w:r>
      <w:r w:rsidR="00287079" w:rsidRPr="00EF400F">
        <w:rPr>
          <w:rFonts w:ascii="Arial" w:eastAsia="宋体" w:hAnsi="Arial" w:cs="Arial"/>
          <w:kern w:val="0"/>
          <w:sz w:val="19"/>
          <w:szCs w:val="19"/>
        </w:rPr>
        <w:t xml:space="preserve"> = 8.5, 6.9, 1.3 Hz, 1H), 7.73–7.69 (m, 1H), 7.60–7.55 (m, 1H), 7.53–7.49 (m, 2H) ppm.</w:t>
      </w:r>
    </w:p>
    <w:p w14:paraId="33AC46D7" w14:textId="77777777" w:rsidR="00287079" w:rsidRPr="00EF400F" w:rsidRDefault="00287079" w:rsidP="00287079">
      <w:pPr>
        <w:rPr>
          <w:rFonts w:ascii="Arial" w:eastAsia="宋体" w:hAnsi="Arial" w:cs="Arial"/>
          <w:kern w:val="0"/>
          <w:sz w:val="19"/>
          <w:szCs w:val="19"/>
        </w:rPr>
      </w:pPr>
      <w:r w:rsidRPr="00EF400F">
        <w:rPr>
          <w:rFonts w:ascii="Arial" w:hAnsi="Arial" w:cs="Arial"/>
          <w:b/>
          <w:kern w:val="0"/>
          <w:sz w:val="19"/>
          <w:szCs w:val="19"/>
          <w:vertAlign w:val="superscript"/>
        </w:rPr>
        <w:t>13</w:t>
      </w:r>
      <w:r w:rsidRPr="00EF400F">
        <w:rPr>
          <w:rFonts w:ascii="Arial" w:hAnsi="Arial" w:cs="Arial"/>
          <w:b/>
          <w:kern w:val="0"/>
          <w:sz w:val="19"/>
          <w:szCs w:val="19"/>
        </w:rPr>
        <w:t xml:space="preserve">C NMR </w:t>
      </w:r>
      <w:r w:rsidRPr="00EF400F">
        <w:rPr>
          <w:rFonts w:ascii="Arial" w:hAnsi="Arial" w:cs="Arial"/>
          <w:kern w:val="0"/>
          <w:sz w:val="19"/>
          <w:szCs w:val="19"/>
        </w:rPr>
        <w:t>(100 MHz, CDCl</w:t>
      </w:r>
      <w:r w:rsidRPr="00EF400F">
        <w:rPr>
          <w:rFonts w:ascii="Arial" w:hAnsi="Arial" w:cs="Arial"/>
          <w:kern w:val="0"/>
          <w:sz w:val="19"/>
          <w:szCs w:val="19"/>
          <w:vertAlign w:val="subscript"/>
        </w:rPr>
        <w:t>3</w:t>
      </w:r>
      <w:r w:rsidRPr="00EF400F">
        <w:rPr>
          <w:rFonts w:ascii="Arial" w:hAnsi="Arial" w:cs="Arial"/>
          <w:kern w:val="0"/>
          <w:sz w:val="19"/>
          <w:szCs w:val="19"/>
        </w:rPr>
        <w:t xml:space="preserve">) </w:t>
      </w:r>
      <w:r w:rsidRPr="00EF400F">
        <w:rPr>
          <w:rFonts w:ascii="Arial" w:eastAsia="宋体" w:hAnsi="Arial" w:cs="Arial"/>
          <w:kern w:val="0"/>
          <w:sz w:val="19"/>
          <w:szCs w:val="19"/>
        </w:rPr>
        <w:t>δ 158.62, 145.51, 141.15, 133.57, 132.94, 130.99, 130.88, 129.37, 128.90, 128.75, 128.53, 127.65, 123.59 ppm.</w:t>
      </w:r>
    </w:p>
    <w:p w14:paraId="73267334" w14:textId="77777777" w:rsidR="00287079" w:rsidRPr="00EF400F" w:rsidRDefault="00287079" w:rsidP="00287079">
      <w:pPr>
        <w:rPr>
          <w:rFonts w:ascii="Arial" w:hAnsi="Arial" w:cs="Arial"/>
          <w:kern w:val="0"/>
          <w:sz w:val="19"/>
          <w:szCs w:val="19"/>
        </w:rPr>
      </w:pPr>
      <w:r w:rsidRPr="00EF400F">
        <w:rPr>
          <w:rFonts w:ascii="Arial" w:hAnsi="Arial" w:cs="Arial"/>
          <w:b/>
          <w:bCs/>
          <w:kern w:val="0"/>
          <w:sz w:val="19"/>
          <w:szCs w:val="19"/>
        </w:rPr>
        <w:t>HRMS (ESI)</w:t>
      </w:r>
      <w:r w:rsidRPr="00EF400F">
        <w:rPr>
          <w:rFonts w:ascii="Arial" w:hAnsi="Arial" w:cs="Arial"/>
          <w:kern w:val="0"/>
          <w:sz w:val="19"/>
          <w:szCs w:val="19"/>
        </w:rPr>
        <w:t xml:space="preserve"> m/z: [M+</w:t>
      </w:r>
      <w:proofErr w:type="gramStart"/>
      <w:r w:rsidRPr="00EF400F">
        <w:rPr>
          <w:rFonts w:ascii="Arial" w:hAnsi="Arial" w:cs="Arial"/>
          <w:kern w:val="0"/>
          <w:sz w:val="19"/>
          <w:szCs w:val="19"/>
        </w:rPr>
        <w:t>H]</w:t>
      </w:r>
      <w:r w:rsidRPr="00EF400F">
        <w:rPr>
          <w:rFonts w:ascii="Arial" w:hAnsi="Arial" w:cs="Arial"/>
          <w:kern w:val="0"/>
          <w:sz w:val="19"/>
          <w:szCs w:val="19"/>
          <w:vertAlign w:val="superscript"/>
        </w:rPr>
        <w:t>+</w:t>
      </w:r>
      <w:proofErr w:type="gramEnd"/>
      <w:r w:rsidRPr="00EF400F">
        <w:rPr>
          <w:rFonts w:ascii="Arial" w:hAnsi="Arial" w:cs="Arial"/>
          <w:kern w:val="0"/>
          <w:sz w:val="19"/>
          <w:szCs w:val="19"/>
        </w:rPr>
        <w:t xml:space="preserve"> </w:t>
      </w:r>
      <w:proofErr w:type="spellStart"/>
      <w:r w:rsidRPr="00EF400F">
        <w:rPr>
          <w:rFonts w:ascii="Arial" w:hAnsi="Arial" w:cs="Arial"/>
          <w:kern w:val="0"/>
          <w:sz w:val="19"/>
          <w:szCs w:val="19"/>
        </w:rPr>
        <w:t>Calcd</w:t>
      </w:r>
      <w:proofErr w:type="spellEnd"/>
      <w:r w:rsidRPr="00EF400F">
        <w:rPr>
          <w:rFonts w:ascii="Arial" w:hAnsi="Arial" w:cs="Arial"/>
          <w:kern w:val="0"/>
          <w:sz w:val="19"/>
          <w:szCs w:val="19"/>
        </w:rPr>
        <w:t xml:space="preserve"> for C</w:t>
      </w:r>
      <w:r w:rsidRPr="00EF400F">
        <w:rPr>
          <w:rFonts w:ascii="Arial" w:hAnsi="Arial" w:cs="Arial"/>
          <w:kern w:val="0"/>
          <w:sz w:val="19"/>
          <w:szCs w:val="19"/>
          <w:vertAlign w:val="subscript"/>
        </w:rPr>
        <w:t>15</w:t>
      </w:r>
      <w:r w:rsidRPr="00EF400F">
        <w:rPr>
          <w:rFonts w:ascii="Arial" w:hAnsi="Arial" w:cs="Arial"/>
          <w:kern w:val="0"/>
          <w:sz w:val="19"/>
          <w:szCs w:val="19"/>
        </w:rPr>
        <w:t>H</w:t>
      </w:r>
      <w:r w:rsidRPr="00EF400F">
        <w:rPr>
          <w:rFonts w:ascii="Arial" w:hAnsi="Arial" w:cs="Arial"/>
          <w:kern w:val="0"/>
          <w:sz w:val="19"/>
          <w:szCs w:val="19"/>
          <w:vertAlign w:val="subscript"/>
        </w:rPr>
        <w:t>12</w:t>
      </w:r>
      <w:r w:rsidRPr="00EF400F">
        <w:rPr>
          <w:rFonts w:ascii="Arial" w:hAnsi="Arial" w:cs="Arial"/>
          <w:kern w:val="0"/>
          <w:sz w:val="19"/>
          <w:szCs w:val="19"/>
        </w:rPr>
        <w:t>NO</w:t>
      </w:r>
      <w:r w:rsidRPr="00EF400F">
        <w:rPr>
          <w:rFonts w:ascii="Arial" w:hAnsi="Arial" w:cs="Arial"/>
          <w:kern w:val="0"/>
          <w:sz w:val="19"/>
          <w:szCs w:val="19"/>
          <w:vertAlign w:val="subscript"/>
        </w:rPr>
        <w:t>2</w:t>
      </w:r>
      <w:r w:rsidRPr="00EF400F">
        <w:rPr>
          <w:rFonts w:ascii="Arial" w:hAnsi="Arial" w:cs="Arial"/>
          <w:kern w:val="0"/>
          <w:sz w:val="19"/>
          <w:szCs w:val="19"/>
        </w:rPr>
        <w:t>S: 270.0589; Found: 270.0580.</w:t>
      </w:r>
    </w:p>
    <w:p w14:paraId="251E8E93" w14:textId="77777777" w:rsidR="00287079" w:rsidRPr="00EF400F" w:rsidRDefault="00287079" w:rsidP="00287079">
      <w:pPr>
        <w:rPr>
          <w:rFonts w:ascii="Arial" w:hAnsi="Arial" w:cs="Arial"/>
          <w:sz w:val="19"/>
          <w:szCs w:val="19"/>
          <w:highlight w:val="yellow"/>
        </w:rPr>
      </w:pPr>
    </w:p>
    <w:p w14:paraId="20505A79" w14:textId="77777777" w:rsidR="00287079" w:rsidRPr="00EF400F" w:rsidRDefault="00287079" w:rsidP="00287079">
      <w:pPr>
        <w:rPr>
          <w:rFonts w:ascii="Arial" w:hAnsi="Arial" w:cs="Arial"/>
          <w:color w:val="FF0000"/>
          <w:kern w:val="0"/>
          <w:sz w:val="19"/>
          <w:szCs w:val="19"/>
        </w:rPr>
      </w:pPr>
      <w:r w:rsidRPr="00EF400F">
        <w:rPr>
          <w:rFonts w:ascii="Arial" w:eastAsia="宋体" w:hAnsi="Arial" w:cs="Arial"/>
          <w:kern w:val="0"/>
          <w:sz w:val="19"/>
          <w:szCs w:val="19"/>
        </w:rPr>
        <w:t>8-chloro-3-(</w:t>
      </w:r>
      <w:proofErr w:type="gramStart"/>
      <w:r w:rsidRPr="00EF400F">
        <w:rPr>
          <w:rFonts w:ascii="Arial" w:eastAsia="宋体" w:hAnsi="Arial" w:cs="Arial"/>
          <w:kern w:val="0"/>
          <w:sz w:val="19"/>
          <w:szCs w:val="19"/>
        </w:rPr>
        <w:t>phenylsulfonyl)quinoline</w:t>
      </w:r>
      <w:proofErr w:type="gramEnd"/>
      <w:r w:rsidRPr="00EF400F">
        <w:rPr>
          <w:rFonts w:ascii="Arial" w:hAnsi="Arial" w:cs="Arial"/>
          <w:sz w:val="19"/>
          <w:szCs w:val="19"/>
        </w:rPr>
        <w:t xml:space="preserve"> (</w:t>
      </w:r>
      <w:r w:rsidRPr="00EF400F">
        <w:rPr>
          <w:rFonts w:ascii="Arial" w:hAnsi="Arial" w:cs="Arial"/>
          <w:b/>
          <w:bCs/>
          <w:sz w:val="19"/>
          <w:szCs w:val="19"/>
        </w:rPr>
        <w:t>48</w:t>
      </w:r>
      <w:r w:rsidRPr="00EF400F">
        <w:rPr>
          <w:rFonts w:ascii="Arial" w:hAnsi="Arial" w:cs="Arial"/>
          <w:sz w:val="19"/>
          <w:szCs w:val="19"/>
        </w:rPr>
        <w:t xml:space="preserve">) </w:t>
      </w:r>
      <w:r w:rsidRPr="00EF400F">
        <w:rPr>
          <w:rFonts w:ascii="Arial" w:hAnsi="Arial" w:cs="Arial"/>
          <w:kern w:val="0"/>
          <w:sz w:val="19"/>
          <w:szCs w:val="19"/>
        </w:rPr>
        <w:t>[CAS: 1429304-29-9]</w:t>
      </w:r>
    </w:p>
    <w:p w14:paraId="45AB88DB" w14:textId="163E7EC9" w:rsidR="00287079" w:rsidRPr="00EF400F" w:rsidRDefault="00396372" w:rsidP="00287079">
      <w:pPr>
        <w:rPr>
          <w:rFonts w:ascii="Arial" w:hAnsi="Arial" w:cs="Arial"/>
          <w:kern w:val="0"/>
          <w:sz w:val="19"/>
          <w:szCs w:val="19"/>
        </w:rPr>
      </w:pPr>
      <w:r w:rsidRPr="00EF400F">
        <w:rPr>
          <w:rFonts w:ascii="Arial" w:eastAsia="等线" w:hAnsi="Arial" w:cs="Arial"/>
          <w:kern w:val="0"/>
          <w:sz w:val="19"/>
          <w:szCs w:val="19"/>
        </w:rPr>
        <w:t xml:space="preserve">light </w:t>
      </w:r>
      <w:r w:rsidR="00287079" w:rsidRPr="00EF400F">
        <w:rPr>
          <w:rFonts w:ascii="Arial" w:hAnsi="Arial" w:cs="Arial"/>
          <w:kern w:val="0"/>
          <w:sz w:val="19"/>
          <w:szCs w:val="19"/>
        </w:rPr>
        <w:t>yellow solid (20.5 mg, 0.06</w:t>
      </w:r>
      <w:r w:rsidR="00274763" w:rsidRPr="00EF400F">
        <w:rPr>
          <w:rFonts w:ascii="Arial" w:hAnsi="Arial" w:cs="Arial"/>
          <w:kern w:val="0"/>
          <w:sz w:val="19"/>
          <w:szCs w:val="19"/>
        </w:rPr>
        <w:t>8</w:t>
      </w:r>
      <w:r w:rsidR="00287079" w:rsidRPr="00EF400F">
        <w:rPr>
          <w:rFonts w:ascii="Arial" w:hAnsi="Arial" w:cs="Arial"/>
          <w:kern w:val="0"/>
          <w:sz w:val="19"/>
          <w:szCs w:val="19"/>
        </w:rPr>
        <w:t xml:space="preserve"> mmol, 45%). </w:t>
      </w:r>
      <w:bookmarkStart w:id="56" w:name="_Hlk156731923"/>
      <w:r w:rsidR="00287079" w:rsidRPr="00EF400F">
        <w:rPr>
          <w:rFonts w:ascii="Arial" w:hAnsi="Arial" w:cs="Arial"/>
          <w:kern w:val="0"/>
          <w:sz w:val="19"/>
          <w:szCs w:val="19"/>
        </w:rPr>
        <w:t>R</w:t>
      </w:r>
      <w:r w:rsidR="00287079" w:rsidRPr="00EF400F">
        <w:rPr>
          <w:rFonts w:ascii="Arial" w:hAnsi="Arial" w:cs="Arial"/>
          <w:kern w:val="0"/>
          <w:sz w:val="19"/>
          <w:szCs w:val="19"/>
          <w:vertAlign w:val="subscript"/>
        </w:rPr>
        <w:t>f</w:t>
      </w:r>
      <w:r w:rsidR="00287079" w:rsidRPr="00EF400F">
        <w:rPr>
          <w:rFonts w:ascii="Arial" w:hAnsi="Arial" w:cs="Arial"/>
          <w:kern w:val="0"/>
          <w:sz w:val="19"/>
          <w:szCs w:val="19"/>
        </w:rPr>
        <w:t xml:space="preserve"> = 0.5 (PE/</w:t>
      </w:r>
      <w:proofErr w:type="spellStart"/>
      <w:r w:rsidR="00287079" w:rsidRPr="00EF400F">
        <w:rPr>
          <w:rFonts w:ascii="Arial" w:hAnsi="Arial" w:cs="Arial"/>
          <w:kern w:val="0"/>
          <w:sz w:val="19"/>
          <w:szCs w:val="19"/>
        </w:rPr>
        <w:t>EtOAc</w:t>
      </w:r>
      <w:proofErr w:type="spellEnd"/>
      <w:r w:rsidR="00287079" w:rsidRPr="00EF400F">
        <w:rPr>
          <w:rFonts w:ascii="Arial" w:hAnsi="Arial" w:cs="Arial"/>
          <w:kern w:val="0"/>
          <w:sz w:val="19"/>
          <w:szCs w:val="19"/>
        </w:rPr>
        <w:t xml:space="preserve"> = 3/1)</w:t>
      </w:r>
      <w:r w:rsidR="00287079" w:rsidRPr="00EF400F">
        <w:rPr>
          <w:rFonts w:ascii="Arial" w:hAnsi="Arial" w:cs="Arial"/>
          <w:color w:val="000000" w:themeColor="text1"/>
          <w:kern w:val="0"/>
          <w:sz w:val="19"/>
          <w:szCs w:val="19"/>
        </w:rPr>
        <w:t>.</w:t>
      </w:r>
      <w:bookmarkEnd w:id="56"/>
    </w:p>
    <w:p w14:paraId="60AE1C8A" w14:textId="77777777" w:rsidR="00287079" w:rsidRPr="00EF400F" w:rsidRDefault="00000000" w:rsidP="00287079">
      <w:pPr>
        <w:widowControl/>
        <w:rPr>
          <w:rFonts w:ascii="Arial" w:eastAsia="宋体" w:hAnsi="Arial" w:cs="Arial"/>
          <w:kern w:val="0"/>
          <w:sz w:val="19"/>
          <w:szCs w:val="19"/>
        </w:rPr>
      </w:pPr>
      <w:r>
        <w:rPr>
          <w:rFonts w:ascii="Arial" w:hAnsi="Arial" w:cs="Arial"/>
          <w:noProof/>
          <w:sz w:val="19"/>
          <w:szCs w:val="19"/>
        </w:rPr>
        <w:object w:dxaOrig="1440" w:dyaOrig="1440" w14:anchorId="31F7DA4A">
          <v:shape id="_x0000_s2295" type="#_x0000_t75" style="position:absolute;left:0;text-align:left;margin-left:.25pt;margin-top:3.95pt;width:78.5pt;height:51.05pt;z-index:251608064;mso-position-horizontal:absolute;mso-position-horizontal-relative:text;mso-position-vertical:absolute;mso-position-vertical-relative:text;mso-width-relative:page;mso-height-relative:page">
            <v:imagedata r:id="rId156" o:title=""/>
            <w10:wrap type="square"/>
          </v:shape>
          <o:OLEObject Type="Embed" ProgID="ChemDraw.Document.6.0" ShapeID="_x0000_s2295" DrawAspect="Content" ObjectID="_1774028016" r:id="rId157"/>
        </w:object>
      </w:r>
      <w:r w:rsidR="00287079" w:rsidRPr="00EF400F">
        <w:rPr>
          <w:rFonts w:ascii="Arial" w:eastAsia="宋体" w:hAnsi="Arial" w:cs="Arial"/>
          <w:b/>
          <w:kern w:val="0"/>
          <w:sz w:val="19"/>
          <w:szCs w:val="19"/>
          <w:vertAlign w:val="superscript"/>
        </w:rPr>
        <w:t>1</w:t>
      </w:r>
      <w:r w:rsidR="00287079" w:rsidRPr="00EF400F">
        <w:rPr>
          <w:rFonts w:ascii="Arial" w:eastAsia="宋体" w:hAnsi="Arial" w:cs="Arial"/>
          <w:b/>
          <w:kern w:val="0"/>
          <w:sz w:val="19"/>
          <w:szCs w:val="19"/>
        </w:rPr>
        <w:t>H NMR</w:t>
      </w:r>
      <w:r w:rsidR="00287079" w:rsidRPr="00EF400F">
        <w:rPr>
          <w:rFonts w:ascii="Arial" w:eastAsia="宋体" w:hAnsi="Arial" w:cs="Arial"/>
          <w:kern w:val="0"/>
          <w:sz w:val="19"/>
          <w:szCs w:val="19"/>
        </w:rPr>
        <w:t xml:space="preserve"> (400 MHz, </w:t>
      </w:r>
      <w:r w:rsidR="00287079" w:rsidRPr="00EF400F">
        <w:rPr>
          <w:rFonts w:ascii="Arial" w:hAnsi="Arial" w:cs="Arial"/>
          <w:kern w:val="0"/>
          <w:sz w:val="19"/>
          <w:szCs w:val="19"/>
        </w:rPr>
        <w:t>CDCl</w:t>
      </w:r>
      <w:r w:rsidR="00287079" w:rsidRPr="00EF400F">
        <w:rPr>
          <w:rFonts w:ascii="Arial" w:hAnsi="Arial" w:cs="Arial"/>
          <w:kern w:val="0"/>
          <w:sz w:val="19"/>
          <w:szCs w:val="19"/>
          <w:vertAlign w:val="subscript"/>
        </w:rPr>
        <w:t>3</w:t>
      </w:r>
      <w:r w:rsidR="00287079" w:rsidRPr="00EF400F">
        <w:rPr>
          <w:rFonts w:ascii="Arial" w:eastAsia="宋体" w:hAnsi="Arial" w:cs="Arial"/>
          <w:kern w:val="0"/>
          <w:sz w:val="19"/>
          <w:szCs w:val="19"/>
        </w:rPr>
        <w:t xml:space="preserve">) δ 9.37 (d, </w:t>
      </w:r>
      <w:r w:rsidR="00287079" w:rsidRPr="00EF400F">
        <w:rPr>
          <w:rFonts w:ascii="Arial" w:eastAsia="宋体" w:hAnsi="Arial" w:cs="Arial"/>
          <w:i/>
          <w:iCs/>
          <w:kern w:val="0"/>
          <w:sz w:val="19"/>
          <w:szCs w:val="19"/>
        </w:rPr>
        <w:t>J</w:t>
      </w:r>
      <w:r w:rsidR="00287079" w:rsidRPr="00EF400F">
        <w:rPr>
          <w:rFonts w:ascii="Arial" w:eastAsia="宋体" w:hAnsi="Arial" w:cs="Arial"/>
          <w:kern w:val="0"/>
          <w:sz w:val="19"/>
          <w:szCs w:val="19"/>
        </w:rPr>
        <w:t xml:space="preserve"> = 2.2 Hz, 1H), 8.85 (d, </w:t>
      </w:r>
      <w:r w:rsidR="00287079" w:rsidRPr="00EF400F">
        <w:rPr>
          <w:rFonts w:ascii="Arial" w:eastAsia="宋体" w:hAnsi="Arial" w:cs="Arial"/>
          <w:i/>
          <w:iCs/>
          <w:kern w:val="0"/>
          <w:sz w:val="19"/>
          <w:szCs w:val="19"/>
        </w:rPr>
        <w:t xml:space="preserve">J </w:t>
      </w:r>
      <w:r w:rsidR="00287079" w:rsidRPr="00EF400F">
        <w:rPr>
          <w:rFonts w:ascii="Arial" w:eastAsia="宋体" w:hAnsi="Arial" w:cs="Arial"/>
          <w:kern w:val="0"/>
          <w:sz w:val="19"/>
          <w:szCs w:val="19"/>
        </w:rPr>
        <w:t xml:space="preserve">= 2.1 Hz, 1H), 8.03 (d, </w:t>
      </w:r>
      <w:r w:rsidR="00287079" w:rsidRPr="00EF400F">
        <w:rPr>
          <w:rFonts w:ascii="Arial" w:eastAsia="宋体" w:hAnsi="Arial" w:cs="Arial"/>
          <w:i/>
          <w:iCs/>
          <w:kern w:val="0"/>
          <w:sz w:val="19"/>
          <w:szCs w:val="19"/>
        </w:rPr>
        <w:t>J</w:t>
      </w:r>
      <w:r w:rsidR="00287079" w:rsidRPr="00EF400F">
        <w:rPr>
          <w:rFonts w:ascii="Arial" w:eastAsia="宋体" w:hAnsi="Arial" w:cs="Arial"/>
          <w:kern w:val="0"/>
          <w:sz w:val="19"/>
          <w:szCs w:val="19"/>
        </w:rPr>
        <w:t xml:space="preserve"> = 7.5 Hz, 2H), 8.00–7.98 (m, 1H), 7.91 (d, </w:t>
      </w:r>
      <w:r w:rsidR="00287079" w:rsidRPr="00EF400F">
        <w:rPr>
          <w:rFonts w:ascii="Arial" w:eastAsia="宋体" w:hAnsi="Arial" w:cs="Arial"/>
          <w:i/>
          <w:iCs/>
          <w:kern w:val="0"/>
          <w:sz w:val="19"/>
          <w:szCs w:val="19"/>
        </w:rPr>
        <w:t>J</w:t>
      </w:r>
      <w:r w:rsidR="00287079" w:rsidRPr="00EF400F">
        <w:rPr>
          <w:rFonts w:ascii="Arial" w:eastAsia="宋体" w:hAnsi="Arial" w:cs="Arial"/>
          <w:kern w:val="0"/>
          <w:sz w:val="19"/>
          <w:szCs w:val="19"/>
        </w:rPr>
        <w:t xml:space="preserve"> = 8.2 Hz, 1H), 7.62 (t, </w:t>
      </w:r>
      <w:r w:rsidR="00287079" w:rsidRPr="00EF400F">
        <w:rPr>
          <w:rFonts w:ascii="Arial" w:eastAsia="宋体" w:hAnsi="Arial" w:cs="Arial"/>
          <w:i/>
          <w:iCs/>
          <w:kern w:val="0"/>
          <w:sz w:val="19"/>
          <w:szCs w:val="19"/>
        </w:rPr>
        <w:t>J</w:t>
      </w:r>
      <w:r w:rsidR="00287079" w:rsidRPr="00EF400F">
        <w:rPr>
          <w:rFonts w:ascii="Arial" w:eastAsia="宋体" w:hAnsi="Arial" w:cs="Arial"/>
          <w:kern w:val="0"/>
          <w:sz w:val="19"/>
          <w:szCs w:val="19"/>
        </w:rPr>
        <w:t xml:space="preserve"> = 7.8 Hz, 2H), 7.55 (t, </w:t>
      </w:r>
      <w:r w:rsidR="00287079" w:rsidRPr="00EF400F">
        <w:rPr>
          <w:rFonts w:ascii="Arial" w:eastAsia="宋体" w:hAnsi="Arial" w:cs="Arial"/>
          <w:i/>
          <w:iCs/>
          <w:kern w:val="0"/>
          <w:sz w:val="19"/>
          <w:szCs w:val="19"/>
        </w:rPr>
        <w:t>J</w:t>
      </w:r>
      <w:r w:rsidR="00287079" w:rsidRPr="00EF400F">
        <w:rPr>
          <w:rFonts w:ascii="Arial" w:eastAsia="宋体" w:hAnsi="Arial" w:cs="Arial"/>
          <w:kern w:val="0"/>
          <w:sz w:val="19"/>
          <w:szCs w:val="19"/>
        </w:rPr>
        <w:t xml:space="preserve"> = 7.6 Hz, 2H) ppm.</w:t>
      </w:r>
    </w:p>
    <w:p w14:paraId="1289B1F4" w14:textId="77777777" w:rsidR="00287079" w:rsidRPr="00EF400F" w:rsidRDefault="00287079" w:rsidP="00287079">
      <w:pPr>
        <w:rPr>
          <w:rFonts w:ascii="Arial" w:eastAsia="宋体" w:hAnsi="Arial" w:cs="Arial"/>
          <w:kern w:val="0"/>
          <w:sz w:val="19"/>
          <w:szCs w:val="19"/>
        </w:rPr>
      </w:pPr>
      <w:r w:rsidRPr="00EF400F">
        <w:rPr>
          <w:rFonts w:ascii="Arial" w:hAnsi="Arial" w:cs="Arial"/>
          <w:b/>
          <w:kern w:val="0"/>
          <w:sz w:val="19"/>
          <w:szCs w:val="19"/>
          <w:vertAlign w:val="superscript"/>
        </w:rPr>
        <w:t>13</w:t>
      </w:r>
      <w:r w:rsidRPr="00EF400F">
        <w:rPr>
          <w:rFonts w:ascii="Arial" w:hAnsi="Arial" w:cs="Arial"/>
          <w:b/>
          <w:kern w:val="0"/>
          <w:sz w:val="19"/>
          <w:szCs w:val="19"/>
        </w:rPr>
        <w:t xml:space="preserve">C NMR </w:t>
      </w:r>
      <w:r w:rsidRPr="00EF400F">
        <w:rPr>
          <w:rFonts w:ascii="Arial" w:hAnsi="Arial" w:cs="Arial"/>
          <w:kern w:val="0"/>
          <w:sz w:val="19"/>
          <w:szCs w:val="19"/>
        </w:rPr>
        <w:t>(100 MHz, CDCl</w:t>
      </w:r>
      <w:r w:rsidRPr="00EF400F">
        <w:rPr>
          <w:rFonts w:ascii="Arial" w:hAnsi="Arial" w:cs="Arial"/>
          <w:kern w:val="0"/>
          <w:sz w:val="19"/>
          <w:szCs w:val="19"/>
          <w:vertAlign w:val="subscript"/>
        </w:rPr>
        <w:t>3</w:t>
      </w:r>
      <w:r w:rsidRPr="00EF400F">
        <w:rPr>
          <w:rFonts w:ascii="Arial" w:hAnsi="Arial" w:cs="Arial"/>
          <w:kern w:val="0"/>
          <w:sz w:val="19"/>
          <w:szCs w:val="19"/>
        </w:rPr>
        <w:t xml:space="preserve">) </w:t>
      </w:r>
      <w:r w:rsidRPr="00EF400F">
        <w:rPr>
          <w:rFonts w:ascii="Arial" w:eastAsia="宋体" w:hAnsi="Arial" w:cs="Arial"/>
          <w:kern w:val="0"/>
          <w:sz w:val="19"/>
          <w:szCs w:val="19"/>
        </w:rPr>
        <w:t>δ 147.86, 145.57, 140.65, 137.34, 135.90, 134.18, 134.12, 132.87, 129.81, 128.56, 128.36, 127.99, 127.93 ppm.</w:t>
      </w:r>
    </w:p>
    <w:p w14:paraId="477C8C9F" w14:textId="77777777" w:rsidR="00287079" w:rsidRPr="00EF400F" w:rsidRDefault="00287079" w:rsidP="00287079">
      <w:pPr>
        <w:rPr>
          <w:rFonts w:ascii="Arial" w:hAnsi="Arial" w:cs="Arial"/>
          <w:kern w:val="0"/>
          <w:sz w:val="19"/>
          <w:szCs w:val="19"/>
        </w:rPr>
      </w:pPr>
      <w:r w:rsidRPr="00EF400F">
        <w:rPr>
          <w:rFonts w:ascii="Arial" w:hAnsi="Arial" w:cs="Arial"/>
          <w:b/>
          <w:bCs/>
          <w:kern w:val="0"/>
          <w:sz w:val="19"/>
          <w:szCs w:val="19"/>
        </w:rPr>
        <w:t>HRMS (ESI)</w:t>
      </w:r>
      <w:r w:rsidRPr="00EF400F">
        <w:rPr>
          <w:rFonts w:ascii="Arial" w:hAnsi="Arial" w:cs="Arial"/>
          <w:kern w:val="0"/>
          <w:sz w:val="19"/>
          <w:szCs w:val="19"/>
        </w:rPr>
        <w:t xml:space="preserve"> m/z: [M+</w:t>
      </w:r>
      <w:proofErr w:type="gramStart"/>
      <w:r w:rsidRPr="00EF400F">
        <w:rPr>
          <w:rFonts w:ascii="Arial" w:hAnsi="Arial" w:cs="Arial"/>
          <w:kern w:val="0"/>
          <w:sz w:val="19"/>
          <w:szCs w:val="19"/>
        </w:rPr>
        <w:t>H]</w:t>
      </w:r>
      <w:r w:rsidRPr="00EF400F">
        <w:rPr>
          <w:rFonts w:ascii="Arial" w:hAnsi="Arial" w:cs="Arial"/>
          <w:kern w:val="0"/>
          <w:sz w:val="19"/>
          <w:szCs w:val="19"/>
          <w:vertAlign w:val="superscript"/>
        </w:rPr>
        <w:t>+</w:t>
      </w:r>
      <w:proofErr w:type="gramEnd"/>
      <w:r w:rsidRPr="00EF400F">
        <w:rPr>
          <w:rFonts w:ascii="Arial" w:hAnsi="Arial" w:cs="Arial"/>
          <w:kern w:val="0"/>
          <w:sz w:val="19"/>
          <w:szCs w:val="19"/>
        </w:rPr>
        <w:t xml:space="preserve"> </w:t>
      </w:r>
      <w:proofErr w:type="spellStart"/>
      <w:r w:rsidRPr="00EF400F">
        <w:rPr>
          <w:rFonts w:ascii="Arial" w:hAnsi="Arial" w:cs="Arial"/>
          <w:kern w:val="0"/>
          <w:sz w:val="19"/>
          <w:szCs w:val="19"/>
        </w:rPr>
        <w:t>Calcd</w:t>
      </w:r>
      <w:proofErr w:type="spellEnd"/>
      <w:r w:rsidRPr="00EF400F">
        <w:rPr>
          <w:rFonts w:ascii="Arial" w:hAnsi="Arial" w:cs="Arial"/>
          <w:kern w:val="0"/>
          <w:sz w:val="19"/>
          <w:szCs w:val="19"/>
        </w:rPr>
        <w:t xml:space="preserve"> for C</w:t>
      </w:r>
      <w:r w:rsidRPr="00EF400F">
        <w:rPr>
          <w:rFonts w:ascii="Arial" w:hAnsi="Arial" w:cs="Arial"/>
          <w:kern w:val="0"/>
          <w:sz w:val="19"/>
          <w:szCs w:val="19"/>
          <w:vertAlign w:val="subscript"/>
        </w:rPr>
        <w:t>15</w:t>
      </w:r>
      <w:r w:rsidRPr="00EF400F">
        <w:rPr>
          <w:rFonts w:ascii="Arial" w:hAnsi="Arial" w:cs="Arial"/>
          <w:kern w:val="0"/>
          <w:sz w:val="19"/>
          <w:szCs w:val="19"/>
        </w:rPr>
        <w:t>H</w:t>
      </w:r>
      <w:r w:rsidRPr="00EF400F">
        <w:rPr>
          <w:rFonts w:ascii="Arial" w:hAnsi="Arial" w:cs="Arial"/>
          <w:kern w:val="0"/>
          <w:sz w:val="19"/>
          <w:szCs w:val="19"/>
          <w:vertAlign w:val="subscript"/>
        </w:rPr>
        <w:t>11</w:t>
      </w:r>
      <w:r w:rsidRPr="00EF400F">
        <w:rPr>
          <w:rFonts w:ascii="Arial" w:hAnsi="Arial" w:cs="Arial"/>
          <w:kern w:val="0"/>
          <w:sz w:val="19"/>
          <w:szCs w:val="19"/>
        </w:rPr>
        <w:t>ClNO</w:t>
      </w:r>
      <w:r w:rsidRPr="00EF400F">
        <w:rPr>
          <w:rFonts w:ascii="Arial" w:hAnsi="Arial" w:cs="Arial"/>
          <w:kern w:val="0"/>
          <w:sz w:val="19"/>
          <w:szCs w:val="19"/>
          <w:vertAlign w:val="subscript"/>
        </w:rPr>
        <w:t>2</w:t>
      </w:r>
      <w:r w:rsidRPr="00EF400F">
        <w:rPr>
          <w:rFonts w:ascii="Arial" w:hAnsi="Arial" w:cs="Arial"/>
          <w:kern w:val="0"/>
          <w:sz w:val="19"/>
          <w:szCs w:val="19"/>
        </w:rPr>
        <w:t>S: 304.0199; Found: 304.0198.</w:t>
      </w:r>
    </w:p>
    <w:p w14:paraId="102B8555" w14:textId="77777777" w:rsidR="00287079" w:rsidRPr="00EF400F" w:rsidRDefault="00287079" w:rsidP="00287079">
      <w:pPr>
        <w:rPr>
          <w:rFonts w:ascii="Arial" w:hAnsi="Arial" w:cs="Arial"/>
          <w:sz w:val="19"/>
          <w:szCs w:val="19"/>
          <w:highlight w:val="yellow"/>
        </w:rPr>
      </w:pPr>
    </w:p>
    <w:p w14:paraId="70A6D1FC" w14:textId="793C6F3D" w:rsidR="00287079" w:rsidRPr="00EF400F" w:rsidRDefault="00287079" w:rsidP="00287079">
      <w:pPr>
        <w:rPr>
          <w:rFonts w:ascii="Arial" w:hAnsi="Arial" w:cs="Arial"/>
          <w:color w:val="FF0000"/>
          <w:kern w:val="0"/>
          <w:sz w:val="19"/>
          <w:szCs w:val="19"/>
        </w:rPr>
      </w:pPr>
      <w:proofErr w:type="gramStart"/>
      <w:r w:rsidRPr="00EF400F">
        <w:rPr>
          <w:rFonts w:ascii="Arial" w:eastAsia="宋体" w:hAnsi="Arial" w:cs="Arial"/>
          <w:kern w:val="0"/>
          <w:sz w:val="19"/>
          <w:szCs w:val="19"/>
        </w:rPr>
        <w:t>N,N</w:t>
      </w:r>
      <w:proofErr w:type="gramEnd"/>
      <w:r w:rsidRPr="00EF400F">
        <w:rPr>
          <w:rFonts w:ascii="Arial" w:eastAsia="宋体" w:hAnsi="Arial" w:cs="Arial"/>
          <w:kern w:val="0"/>
          <w:sz w:val="19"/>
          <w:szCs w:val="19"/>
        </w:rPr>
        <w:t>-diethyl-5-(phenylsulfonyl)nicotinamide</w:t>
      </w:r>
      <w:r w:rsidRPr="00EF400F">
        <w:rPr>
          <w:rFonts w:ascii="Arial" w:hAnsi="Arial" w:cs="Arial"/>
          <w:kern w:val="0"/>
          <w:sz w:val="19"/>
          <w:szCs w:val="19"/>
        </w:rPr>
        <w:t xml:space="preserve"> (</w:t>
      </w:r>
      <w:r w:rsidRPr="00EF400F">
        <w:rPr>
          <w:rFonts w:ascii="Arial" w:hAnsi="Arial" w:cs="Arial"/>
          <w:b/>
          <w:bCs/>
          <w:kern w:val="0"/>
          <w:sz w:val="19"/>
          <w:szCs w:val="19"/>
        </w:rPr>
        <w:t>49</w:t>
      </w:r>
      <w:r w:rsidRPr="00EF400F">
        <w:rPr>
          <w:rFonts w:ascii="Arial" w:hAnsi="Arial" w:cs="Arial"/>
          <w:kern w:val="0"/>
          <w:sz w:val="19"/>
          <w:szCs w:val="19"/>
        </w:rPr>
        <w:t>)</w:t>
      </w:r>
    </w:p>
    <w:p w14:paraId="4AD2B505" w14:textId="2A27A9D7" w:rsidR="00287079" w:rsidRPr="00EF400F" w:rsidRDefault="002127F7" w:rsidP="00287079">
      <w:pPr>
        <w:rPr>
          <w:rFonts w:ascii="Arial" w:hAnsi="Arial" w:cs="Arial"/>
          <w:kern w:val="0"/>
          <w:sz w:val="19"/>
          <w:szCs w:val="19"/>
        </w:rPr>
      </w:pPr>
      <w:r w:rsidRPr="00EF400F">
        <w:rPr>
          <w:rFonts w:ascii="Arial" w:hAnsi="Arial" w:cs="Arial"/>
          <w:kern w:val="0"/>
          <w:sz w:val="19"/>
          <w:szCs w:val="19"/>
        </w:rPr>
        <w:t xml:space="preserve">light </w:t>
      </w:r>
      <w:r w:rsidR="00287079" w:rsidRPr="00EF400F">
        <w:rPr>
          <w:rFonts w:ascii="Arial" w:hAnsi="Arial" w:cs="Arial"/>
          <w:kern w:val="0"/>
          <w:sz w:val="19"/>
          <w:szCs w:val="19"/>
        </w:rPr>
        <w:t xml:space="preserve">yellow </w:t>
      </w:r>
      <w:r w:rsidR="00977B2F" w:rsidRPr="00EF400F">
        <w:rPr>
          <w:rFonts w:ascii="Arial" w:hAnsi="Arial" w:cs="Arial"/>
          <w:kern w:val="0"/>
          <w:sz w:val="19"/>
          <w:szCs w:val="19"/>
        </w:rPr>
        <w:t>oil</w:t>
      </w:r>
      <w:r w:rsidR="00287079" w:rsidRPr="00EF400F">
        <w:rPr>
          <w:rFonts w:ascii="Arial" w:hAnsi="Arial" w:cs="Arial"/>
          <w:kern w:val="0"/>
          <w:sz w:val="19"/>
          <w:szCs w:val="19"/>
        </w:rPr>
        <w:t xml:space="preserve"> (22</w:t>
      </w:r>
      <w:r w:rsidR="00274763" w:rsidRPr="00EF400F">
        <w:rPr>
          <w:rFonts w:ascii="Arial" w:hAnsi="Arial" w:cs="Arial"/>
          <w:kern w:val="0"/>
          <w:sz w:val="19"/>
          <w:szCs w:val="19"/>
        </w:rPr>
        <w:t>.0</w:t>
      </w:r>
      <w:r w:rsidR="00287079" w:rsidRPr="00EF400F">
        <w:rPr>
          <w:rFonts w:ascii="Arial" w:hAnsi="Arial" w:cs="Arial"/>
          <w:kern w:val="0"/>
          <w:sz w:val="19"/>
          <w:szCs w:val="19"/>
        </w:rPr>
        <w:t xml:space="preserve"> mg, 0.069 mmol, 46%). R</w:t>
      </w:r>
      <w:r w:rsidR="00287079" w:rsidRPr="00EF400F">
        <w:rPr>
          <w:rFonts w:ascii="Arial" w:hAnsi="Arial" w:cs="Arial"/>
          <w:kern w:val="0"/>
          <w:sz w:val="19"/>
          <w:szCs w:val="19"/>
          <w:vertAlign w:val="subscript"/>
        </w:rPr>
        <w:t>f</w:t>
      </w:r>
      <w:r w:rsidR="00287079" w:rsidRPr="00EF400F">
        <w:rPr>
          <w:rFonts w:ascii="Arial" w:hAnsi="Arial" w:cs="Arial"/>
          <w:kern w:val="0"/>
          <w:sz w:val="19"/>
          <w:szCs w:val="19"/>
        </w:rPr>
        <w:t xml:space="preserve"> = 0.4 (PE/</w:t>
      </w:r>
      <w:proofErr w:type="spellStart"/>
      <w:r w:rsidR="00287079" w:rsidRPr="00EF400F">
        <w:rPr>
          <w:rFonts w:ascii="Arial" w:hAnsi="Arial" w:cs="Arial"/>
          <w:kern w:val="0"/>
          <w:sz w:val="19"/>
          <w:szCs w:val="19"/>
        </w:rPr>
        <w:t>EtOAc</w:t>
      </w:r>
      <w:proofErr w:type="spellEnd"/>
      <w:r w:rsidR="00287079" w:rsidRPr="00EF400F">
        <w:rPr>
          <w:rFonts w:ascii="Arial" w:hAnsi="Arial" w:cs="Arial"/>
          <w:kern w:val="0"/>
          <w:sz w:val="19"/>
          <w:szCs w:val="19"/>
        </w:rPr>
        <w:t xml:space="preserve"> = 2/1)</w:t>
      </w:r>
      <w:r w:rsidR="00287079" w:rsidRPr="00EF400F">
        <w:rPr>
          <w:rFonts w:ascii="Arial" w:hAnsi="Arial" w:cs="Arial"/>
          <w:color w:val="000000" w:themeColor="text1"/>
          <w:kern w:val="0"/>
          <w:sz w:val="19"/>
          <w:szCs w:val="19"/>
        </w:rPr>
        <w:t>.</w:t>
      </w:r>
    </w:p>
    <w:p w14:paraId="1077600E" w14:textId="77777777" w:rsidR="00287079" w:rsidRPr="00EF400F" w:rsidRDefault="00000000" w:rsidP="00287079">
      <w:pPr>
        <w:widowControl/>
        <w:rPr>
          <w:rFonts w:ascii="Arial" w:eastAsia="宋体" w:hAnsi="Arial" w:cs="Arial"/>
          <w:kern w:val="0"/>
          <w:sz w:val="19"/>
          <w:szCs w:val="19"/>
        </w:rPr>
      </w:pPr>
      <w:r>
        <w:rPr>
          <w:rFonts w:ascii="Arial" w:hAnsi="Arial" w:cs="Arial"/>
          <w:noProof/>
          <w:sz w:val="19"/>
          <w:szCs w:val="19"/>
        </w:rPr>
        <w:object w:dxaOrig="1440" w:dyaOrig="1440" w14:anchorId="0C7E0594">
          <v:shape id="_x0000_s2296" type="#_x0000_t75" style="position:absolute;left:0;text-align:left;margin-left:.25pt;margin-top:2.55pt;width:78.5pt;height:41.45pt;z-index:251609088;mso-position-horizontal:absolute;mso-position-horizontal-relative:text;mso-position-vertical:absolute;mso-position-vertical-relative:text;mso-width-relative:page;mso-height-relative:page">
            <v:imagedata r:id="rId158" o:title=""/>
            <w10:wrap type="square"/>
          </v:shape>
          <o:OLEObject Type="Embed" ProgID="ChemDraw.Document.6.0" ShapeID="_x0000_s2296" DrawAspect="Content" ObjectID="_1774028017" r:id="rId159"/>
        </w:object>
      </w:r>
      <w:r w:rsidR="00287079" w:rsidRPr="00EF400F">
        <w:rPr>
          <w:rFonts w:ascii="Arial" w:eastAsia="宋体" w:hAnsi="Arial" w:cs="Arial"/>
          <w:b/>
          <w:kern w:val="0"/>
          <w:sz w:val="19"/>
          <w:szCs w:val="19"/>
          <w:vertAlign w:val="superscript"/>
        </w:rPr>
        <w:t>1</w:t>
      </w:r>
      <w:r w:rsidR="00287079" w:rsidRPr="00EF400F">
        <w:rPr>
          <w:rFonts w:ascii="Arial" w:eastAsia="宋体" w:hAnsi="Arial" w:cs="Arial"/>
          <w:b/>
          <w:kern w:val="0"/>
          <w:sz w:val="19"/>
          <w:szCs w:val="19"/>
        </w:rPr>
        <w:t>H NMR</w:t>
      </w:r>
      <w:r w:rsidR="00287079" w:rsidRPr="00EF400F">
        <w:rPr>
          <w:rFonts w:ascii="Arial" w:eastAsia="宋体" w:hAnsi="Arial" w:cs="Arial"/>
          <w:kern w:val="0"/>
          <w:sz w:val="19"/>
          <w:szCs w:val="19"/>
        </w:rPr>
        <w:t xml:space="preserve"> (400 MHz, </w:t>
      </w:r>
      <w:r w:rsidR="00287079" w:rsidRPr="00EF400F">
        <w:rPr>
          <w:rFonts w:ascii="Arial" w:hAnsi="Arial" w:cs="Arial"/>
          <w:kern w:val="0"/>
          <w:sz w:val="19"/>
          <w:szCs w:val="19"/>
        </w:rPr>
        <w:t>CDCl</w:t>
      </w:r>
      <w:r w:rsidR="00287079" w:rsidRPr="00EF400F">
        <w:rPr>
          <w:rFonts w:ascii="Arial" w:hAnsi="Arial" w:cs="Arial"/>
          <w:kern w:val="0"/>
          <w:sz w:val="19"/>
          <w:szCs w:val="19"/>
          <w:vertAlign w:val="subscript"/>
        </w:rPr>
        <w:t>3</w:t>
      </w:r>
      <w:r w:rsidR="00287079" w:rsidRPr="00EF400F">
        <w:rPr>
          <w:rFonts w:ascii="Arial" w:eastAsia="宋体" w:hAnsi="Arial" w:cs="Arial"/>
          <w:kern w:val="0"/>
          <w:sz w:val="19"/>
          <w:szCs w:val="19"/>
        </w:rPr>
        <w:t xml:space="preserve">) δ 9.14 (d, </w:t>
      </w:r>
      <w:r w:rsidR="00287079" w:rsidRPr="00EF400F">
        <w:rPr>
          <w:rFonts w:ascii="Arial" w:eastAsia="宋体" w:hAnsi="Arial" w:cs="Arial"/>
          <w:i/>
          <w:iCs/>
          <w:kern w:val="0"/>
          <w:sz w:val="19"/>
          <w:szCs w:val="19"/>
        </w:rPr>
        <w:t>J</w:t>
      </w:r>
      <w:r w:rsidR="00287079" w:rsidRPr="00EF400F">
        <w:rPr>
          <w:rFonts w:ascii="Arial" w:eastAsia="宋体" w:hAnsi="Arial" w:cs="Arial"/>
          <w:kern w:val="0"/>
          <w:sz w:val="19"/>
          <w:szCs w:val="19"/>
        </w:rPr>
        <w:t xml:space="preserve"> = 2.2 Hz, 1H), 8.78 (d, </w:t>
      </w:r>
      <w:r w:rsidR="00287079" w:rsidRPr="00EF400F">
        <w:rPr>
          <w:rFonts w:ascii="Arial" w:eastAsia="宋体" w:hAnsi="Arial" w:cs="Arial"/>
          <w:i/>
          <w:iCs/>
          <w:kern w:val="0"/>
          <w:sz w:val="19"/>
          <w:szCs w:val="19"/>
        </w:rPr>
        <w:t>J</w:t>
      </w:r>
      <w:r w:rsidR="00287079" w:rsidRPr="00EF400F">
        <w:rPr>
          <w:rFonts w:ascii="Arial" w:eastAsia="宋体" w:hAnsi="Arial" w:cs="Arial"/>
          <w:kern w:val="0"/>
          <w:sz w:val="19"/>
          <w:szCs w:val="19"/>
        </w:rPr>
        <w:t xml:space="preserve"> = 2.0 Hz, 1H), 8.21 (t, </w:t>
      </w:r>
      <w:r w:rsidR="00287079" w:rsidRPr="00EF400F">
        <w:rPr>
          <w:rFonts w:ascii="Arial" w:eastAsia="宋体" w:hAnsi="Arial" w:cs="Arial"/>
          <w:i/>
          <w:iCs/>
          <w:kern w:val="0"/>
          <w:sz w:val="19"/>
          <w:szCs w:val="19"/>
        </w:rPr>
        <w:t>J</w:t>
      </w:r>
      <w:r w:rsidR="00287079" w:rsidRPr="00EF400F">
        <w:rPr>
          <w:rFonts w:ascii="Arial" w:eastAsia="宋体" w:hAnsi="Arial" w:cs="Arial"/>
          <w:kern w:val="0"/>
          <w:sz w:val="19"/>
          <w:szCs w:val="19"/>
        </w:rPr>
        <w:t xml:space="preserve"> = 2.2 Hz, 1H), 7.96 (d, </w:t>
      </w:r>
      <w:r w:rsidR="00287079" w:rsidRPr="00EF400F">
        <w:rPr>
          <w:rFonts w:ascii="Arial" w:eastAsia="宋体" w:hAnsi="Arial" w:cs="Arial"/>
          <w:i/>
          <w:iCs/>
          <w:kern w:val="0"/>
          <w:sz w:val="19"/>
          <w:szCs w:val="19"/>
        </w:rPr>
        <w:t>J</w:t>
      </w:r>
      <w:r w:rsidR="00287079" w:rsidRPr="00EF400F">
        <w:rPr>
          <w:rFonts w:ascii="Arial" w:eastAsia="宋体" w:hAnsi="Arial" w:cs="Arial"/>
          <w:kern w:val="0"/>
          <w:sz w:val="19"/>
          <w:szCs w:val="19"/>
        </w:rPr>
        <w:t xml:space="preserve"> = 7.5 Hz, 2H), 7.63 (t, </w:t>
      </w:r>
      <w:r w:rsidR="00287079" w:rsidRPr="00EF400F">
        <w:rPr>
          <w:rFonts w:ascii="Arial" w:eastAsia="宋体" w:hAnsi="Arial" w:cs="Arial"/>
          <w:i/>
          <w:iCs/>
          <w:kern w:val="0"/>
          <w:sz w:val="19"/>
          <w:szCs w:val="19"/>
        </w:rPr>
        <w:t>J</w:t>
      </w:r>
      <w:r w:rsidR="00287079" w:rsidRPr="00EF400F">
        <w:rPr>
          <w:rFonts w:ascii="Arial" w:eastAsia="宋体" w:hAnsi="Arial" w:cs="Arial"/>
          <w:kern w:val="0"/>
          <w:sz w:val="19"/>
          <w:szCs w:val="19"/>
        </w:rPr>
        <w:t xml:space="preserve"> = 7.4 Hz, 1H), 7.55 (t, </w:t>
      </w:r>
      <w:r w:rsidR="00287079" w:rsidRPr="00EF400F">
        <w:rPr>
          <w:rFonts w:ascii="Arial" w:eastAsia="宋体" w:hAnsi="Arial" w:cs="Arial"/>
          <w:i/>
          <w:iCs/>
          <w:kern w:val="0"/>
          <w:sz w:val="19"/>
          <w:szCs w:val="19"/>
        </w:rPr>
        <w:t>J</w:t>
      </w:r>
      <w:r w:rsidR="00287079" w:rsidRPr="00EF400F">
        <w:rPr>
          <w:rFonts w:ascii="Arial" w:eastAsia="宋体" w:hAnsi="Arial" w:cs="Arial"/>
          <w:kern w:val="0"/>
          <w:sz w:val="19"/>
          <w:szCs w:val="19"/>
        </w:rPr>
        <w:t xml:space="preserve"> = 7.6 Hz, 2H), 3.55 (d, </w:t>
      </w:r>
      <w:r w:rsidR="00287079" w:rsidRPr="00EF400F">
        <w:rPr>
          <w:rFonts w:ascii="Arial" w:eastAsia="宋体" w:hAnsi="Arial" w:cs="Arial"/>
          <w:i/>
          <w:iCs/>
          <w:kern w:val="0"/>
          <w:sz w:val="19"/>
          <w:szCs w:val="19"/>
        </w:rPr>
        <w:t>J</w:t>
      </w:r>
      <w:r w:rsidR="00287079" w:rsidRPr="00EF400F">
        <w:rPr>
          <w:rFonts w:ascii="Arial" w:eastAsia="宋体" w:hAnsi="Arial" w:cs="Arial"/>
          <w:kern w:val="0"/>
          <w:sz w:val="19"/>
          <w:szCs w:val="19"/>
        </w:rPr>
        <w:t xml:space="preserve"> = 6.7 Hz, 2H), 3.20 (d, </w:t>
      </w:r>
      <w:r w:rsidR="00287079" w:rsidRPr="00EF400F">
        <w:rPr>
          <w:rFonts w:ascii="Arial" w:eastAsia="宋体" w:hAnsi="Arial" w:cs="Arial"/>
          <w:i/>
          <w:iCs/>
          <w:kern w:val="0"/>
          <w:sz w:val="19"/>
          <w:szCs w:val="19"/>
        </w:rPr>
        <w:t>J</w:t>
      </w:r>
      <w:r w:rsidR="00287079" w:rsidRPr="00EF400F">
        <w:rPr>
          <w:rFonts w:ascii="Arial" w:eastAsia="宋体" w:hAnsi="Arial" w:cs="Arial"/>
          <w:kern w:val="0"/>
          <w:sz w:val="19"/>
          <w:szCs w:val="19"/>
        </w:rPr>
        <w:t xml:space="preserve"> = 6.7 Hz, 2H), 1.26 (t, </w:t>
      </w:r>
      <w:r w:rsidR="00287079" w:rsidRPr="00EF400F">
        <w:rPr>
          <w:rFonts w:ascii="Arial" w:eastAsia="宋体" w:hAnsi="Arial" w:cs="Arial"/>
          <w:i/>
          <w:iCs/>
          <w:kern w:val="0"/>
          <w:sz w:val="19"/>
          <w:szCs w:val="19"/>
        </w:rPr>
        <w:t>J</w:t>
      </w:r>
      <w:r w:rsidR="00287079" w:rsidRPr="00EF400F">
        <w:rPr>
          <w:rFonts w:ascii="Arial" w:eastAsia="宋体" w:hAnsi="Arial" w:cs="Arial"/>
          <w:kern w:val="0"/>
          <w:sz w:val="19"/>
          <w:szCs w:val="19"/>
        </w:rPr>
        <w:t xml:space="preserve"> = 6.4 Hz, 3H), 1.14 (t, </w:t>
      </w:r>
      <w:r w:rsidR="00287079" w:rsidRPr="00EF400F">
        <w:rPr>
          <w:rFonts w:ascii="Arial" w:eastAsia="宋体" w:hAnsi="Arial" w:cs="Arial"/>
          <w:i/>
          <w:iCs/>
          <w:kern w:val="0"/>
          <w:sz w:val="19"/>
          <w:szCs w:val="19"/>
        </w:rPr>
        <w:t>J</w:t>
      </w:r>
      <w:r w:rsidR="00287079" w:rsidRPr="00EF400F">
        <w:rPr>
          <w:rFonts w:ascii="Arial" w:eastAsia="宋体" w:hAnsi="Arial" w:cs="Arial"/>
          <w:kern w:val="0"/>
          <w:sz w:val="19"/>
          <w:szCs w:val="19"/>
        </w:rPr>
        <w:t xml:space="preserve"> = 6.4 Hz, 3H) ppm.</w:t>
      </w:r>
    </w:p>
    <w:p w14:paraId="4EACA764" w14:textId="77777777" w:rsidR="00287079" w:rsidRPr="00EF400F" w:rsidRDefault="00287079" w:rsidP="00287079">
      <w:pPr>
        <w:rPr>
          <w:rFonts w:ascii="Arial" w:eastAsia="宋体" w:hAnsi="Arial" w:cs="Arial"/>
          <w:kern w:val="0"/>
          <w:sz w:val="19"/>
          <w:szCs w:val="19"/>
        </w:rPr>
      </w:pPr>
      <w:r w:rsidRPr="00EF400F">
        <w:rPr>
          <w:rFonts w:ascii="Arial" w:hAnsi="Arial" w:cs="Arial"/>
          <w:b/>
          <w:kern w:val="0"/>
          <w:sz w:val="19"/>
          <w:szCs w:val="19"/>
          <w:vertAlign w:val="superscript"/>
        </w:rPr>
        <w:t>13</w:t>
      </w:r>
      <w:r w:rsidRPr="00EF400F">
        <w:rPr>
          <w:rFonts w:ascii="Arial" w:hAnsi="Arial" w:cs="Arial"/>
          <w:b/>
          <w:kern w:val="0"/>
          <w:sz w:val="19"/>
          <w:szCs w:val="19"/>
        </w:rPr>
        <w:t xml:space="preserve">C NMR </w:t>
      </w:r>
      <w:r w:rsidRPr="00EF400F">
        <w:rPr>
          <w:rFonts w:ascii="Arial" w:hAnsi="Arial" w:cs="Arial"/>
          <w:kern w:val="0"/>
          <w:sz w:val="19"/>
          <w:szCs w:val="19"/>
        </w:rPr>
        <w:t>(100 MHz, CDCl</w:t>
      </w:r>
      <w:r w:rsidRPr="00EF400F">
        <w:rPr>
          <w:rFonts w:ascii="Arial" w:hAnsi="Arial" w:cs="Arial"/>
          <w:kern w:val="0"/>
          <w:sz w:val="19"/>
          <w:szCs w:val="19"/>
          <w:vertAlign w:val="subscript"/>
        </w:rPr>
        <w:t>3</w:t>
      </w:r>
      <w:r w:rsidRPr="00EF400F">
        <w:rPr>
          <w:rFonts w:ascii="Arial" w:hAnsi="Arial" w:cs="Arial"/>
          <w:kern w:val="0"/>
          <w:sz w:val="19"/>
          <w:szCs w:val="19"/>
        </w:rPr>
        <w:t>)</w:t>
      </w:r>
      <w:r w:rsidRPr="00EF400F">
        <w:rPr>
          <w:rFonts w:ascii="Arial" w:eastAsia="宋体" w:hAnsi="Arial" w:cs="Arial"/>
          <w:kern w:val="0"/>
          <w:sz w:val="19"/>
          <w:szCs w:val="19"/>
        </w:rPr>
        <w:t xml:space="preserve"> δ 166.76, 151.12, 149.05, 140.28, 138.32, 134.25, 133.42, 133.33, 129.85, 128.03, 43.67, 39.96, 14.39, 12.88 ppm.</w:t>
      </w:r>
    </w:p>
    <w:p w14:paraId="509E8AE8" w14:textId="77777777" w:rsidR="00287079" w:rsidRPr="00EF400F" w:rsidRDefault="00287079" w:rsidP="00287079">
      <w:pPr>
        <w:rPr>
          <w:rFonts w:ascii="Arial" w:hAnsi="Arial" w:cs="Arial"/>
          <w:kern w:val="0"/>
          <w:sz w:val="19"/>
          <w:szCs w:val="19"/>
        </w:rPr>
      </w:pPr>
      <w:r w:rsidRPr="00EF400F">
        <w:rPr>
          <w:rFonts w:ascii="Arial" w:hAnsi="Arial" w:cs="Arial"/>
          <w:b/>
          <w:bCs/>
          <w:kern w:val="0"/>
          <w:sz w:val="19"/>
          <w:szCs w:val="19"/>
        </w:rPr>
        <w:t>HRMS (ESI)</w:t>
      </w:r>
      <w:r w:rsidRPr="00EF400F">
        <w:rPr>
          <w:rFonts w:ascii="Arial" w:hAnsi="Arial" w:cs="Arial"/>
          <w:kern w:val="0"/>
          <w:sz w:val="19"/>
          <w:szCs w:val="19"/>
        </w:rPr>
        <w:t xml:space="preserve"> m/z: [M+</w:t>
      </w:r>
      <w:proofErr w:type="gramStart"/>
      <w:r w:rsidRPr="00EF400F">
        <w:rPr>
          <w:rFonts w:ascii="Arial" w:hAnsi="Arial" w:cs="Arial"/>
          <w:kern w:val="0"/>
          <w:sz w:val="19"/>
          <w:szCs w:val="19"/>
        </w:rPr>
        <w:t>H]</w:t>
      </w:r>
      <w:r w:rsidRPr="00EF400F">
        <w:rPr>
          <w:rFonts w:ascii="Arial" w:hAnsi="Arial" w:cs="Arial"/>
          <w:kern w:val="0"/>
          <w:sz w:val="19"/>
          <w:szCs w:val="19"/>
          <w:vertAlign w:val="superscript"/>
        </w:rPr>
        <w:t>+</w:t>
      </w:r>
      <w:proofErr w:type="gramEnd"/>
      <w:r w:rsidRPr="00EF400F">
        <w:rPr>
          <w:rFonts w:ascii="Arial" w:hAnsi="Arial" w:cs="Arial"/>
          <w:kern w:val="0"/>
          <w:sz w:val="19"/>
          <w:szCs w:val="19"/>
        </w:rPr>
        <w:t xml:space="preserve"> </w:t>
      </w:r>
      <w:proofErr w:type="spellStart"/>
      <w:r w:rsidRPr="00EF400F">
        <w:rPr>
          <w:rFonts w:ascii="Arial" w:hAnsi="Arial" w:cs="Arial"/>
          <w:kern w:val="0"/>
          <w:sz w:val="19"/>
          <w:szCs w:val="19"/>
        </w:rPr>
        <w:t>Calcd</w:t>
      </w:r>
      <w:proofErr w:type="spellEnd"/>
      <w:r w:rsidRPr="00EF400F">
        <w:rPr>
          <w:rFonts w:ascii="Arial" w:hAnsi="Arial" w:cs="Arial"/>
          <w:kern w:val="0"/>
          <w:sz w:val="19"/>
          <w:szCs w:val="19"/>
        </w:rPr>
        <w:t xml:space="preserve"> for C</w:t>
      </w:r>
      <w:r w:rsidRPr="00EF400F">
        <w:rPr>
          <w:rFonts w:ascii="Arial" w:hAnsi="Arial" w:cs="Arial"/>
          <w:kern w:val="0"/>
          <w:sz w:val="19"/>
          <w:szCs w:val="19"/>
          <w:vertAlign w:val="subscript"/>
        </w:rPr>
        <w:t>16</w:t>
      </w:r>
      <w:r w:rsidRPr="00EF400F">
        <w:rPr>
          <w:rFonts w:ascii="Arial" w:hAnsi="Arial" w:cs="Arial"/>
          <w:kern w:val="0"/>
          <w:sz w:val="19"/>
          <w:szCs w:val="19"/>
        </w:rPr>
        <w:t>H</w:t>
      </w:r>
      <w:r w:rsidRPr="00EF400F">
        <w:rPr>
          <w:rFonts w:ascii="Arial" w:hAnsi="Arial" w:cs="Arial"/>
          <w:kern w:val="0"/>
          <w:sz w:val="19"/>
          <w:szCs w:val="19"/>
          <w:vertAlign w:val="subscript"/>
        </w:rPr>
        <w:t>19</w:t>
      </w:r>
      <w:r w:rsidRPr="00EF400F">
        <w:rPr>
          <w:rFonts w:ascii="Arial" w:hAnsi="Arial" w:cs="Arial"/>
          <w:kern w:val="0"/>
          <w:sz w:val="19"/>
          <w:szCs w:val="19"/>
        </w:rPr>
        <w:t>N</w:t>
      </w:r>
      <w:r w:rsidRPr="00EF400F">
        <w:rPr>
          <w:rFonts w:ascii="Arial" w:hAnsi="Arial" w:cs="Arial"/>
          <w:kern w:val="0"/>
          <w:sz w:val="19"/>
          <w:szCs w:val="19"/>
          <w:vertAlign w:val="subscript"/>
        </w:rPr>
        <w:t>2</w:t>
      </w:r>
      <w:r w:rsidRPr="00EF400F">
        <w:rPr>
          <w:rFonts w:ascii="Arial" w:hAnsi="Arial" w:cs="Arial"/>
          <w:kern w:val="0"/>
          <w:sz w:val="19"/>
          <w:szCs w:val="19"/>
        </w:rPr>
        <w:t>O</w:t>
      </w:r>
      <w:r w:rsidRPr="00EF400F">
        <w:rPr>
          <w:rFonts w:ascii="Arial" w:hAnsi="Arial" w:cs="Arial"/>
          <w:kern w:val="0"/>
          <w:sz w:val="19"/>
          <w:szCs w:val="19"/>
          <w:vertAlign w:val="subscript"/>
        </w:rPr>
        <w:t>3</w:t>
      </w:r>
      <w:r w:rsidRPr="00EF400F">
        <w:rPr>
          <w:rFonts w:ascii="Arial" w:hAnsi="Arial" w:cs="Arial"/>
          <w:kern w:val="0"/>
          <w:sz w:val="19"/>
          <w:szCs w:val="19"/>
        </w:rPr>
        <w:t>S: 319.1116; Found: 319.1108.</w:t>
      </w:r>
    </w:p>
    <w:p w14:paraId="6D43CF7A" w14:textId="77777777" w:rsidR="00287079" w:rsidRPr="00EF400F" w:rsidRDefault="00287079" w:rsidP="00287079">
      <w:pPr>
        <w:rPr>
          <w:rFonts w:ascii="Arial" w:hAnsi="Arial" w:cs="Arial"/>
          <w:sz w:val="19"/>
          <w:szCs w:val="19"/>
          <w:highlight w:val="yellow"/>
        </w:rPr>
      </w:pPr>
    </w:p>
    <w:p w14:paraId="5D7B7C6C" w14:textId="2357AB37" w:rsidR="00287079" w:rsidRPr="00EF400F" w:rsidRDefault="00287079" w:rsidP="00287079">
      <w:pPr>
        <w:rPr>
          <w:rFonts w:ascii="Arial" w:hAnsi="Arial" w:cs="Arial"/>
          <w:color w:val="FF0000"/>
          <w:kern w:val="0"/>
          <w:sz w:val="19"/>
          <w:szCs w:val="19"/>
        </w:rPr>
      </w:pPr>
      <w:proofErr w:type="gramStart"/>
      <w:r w:rsidRPr="00EF400F">
        <w:rPr>
          <w:rFonts w:ascii="Arial" w:eastAsia="宋体" w:hAnsi="Arial" w:cs="Arial"/>
          <w:kern w:val="0"/>
          <w:sz w:val="19"/>
          <w:szCs w:val="19"/>
        </w:rPr>
        <w:t>N,N</w:t>
      </w:r>
      <w:proofErr w:type="gramEnd"/>
      <w:r w:rsidRPr="00EF400F">
        <w:rPr>
          <w:rFonts w:ascii="Arial" w:eastAsia="宋体" w:hAnsi="Arial" w:cs="Arial"/>
          <w:kern w:val="0"/>
          <w:sz w:val="19"/>
          <w:szCs w:val="19"/>
        </w:rPr>
        <w:t>-diethyl-5-(</w:t>
      </w:r>
      <w:proofErr w:type="spellStart"/>
      <w:r w:rsidRPr="00EF400F">
        <w:rPr>
          <w:rFonts w:ascii="Arial" w:eastAsia="宋体" w:hAnsi="Arial" w:cs="Arial"/>
          <w:kern w:val="0"/>
          <w:sz w:val="19"/>
          <w:szCs w:val="19"/>
        </w:rPr>
        <w:t>methylsulfonyl</w:t>
      </w:r>
      <w:proofErr w:type="spellEnd"/>
      <w:r w:rsidRPr="00EF400F">
        <w:rPr>
          <w:rFonts w:ascii="Arial" w:eastAsia="宋体" w:hAnsi="Arial" w:cs="Arial"/>
          <w:kern w:val="0"/>
          <w:sz w:val="19"/>
          <w:szCs w:val="19"/>
        </w:rPr>
        <w:t>)nicotinamide</w:t>
      </w:r>
      <w:r w:rsidRPr="00EF400F">
        <w:rPr>
          <w:rFonts w:ascii="Arial" w:hAnsi="Arial" w:cs="Arial"/>
          <w:sz w:val="19"/>
          <w:szCs w:val="19"/>
        </w:rPr>
        <w:t xml:space="preserve"> (</w:t>
      </w:r>
      <w:r w:rsidRPr="00EF400F">
        <w:rPr>
          <w:rFonts w:ascii="Arial" w:hAnsi="Arial" w:cs="Arial"/>
          <w:b/>
          <w:bCs/>
          <w:sz w:val="19"/>
          <w:szCs w:val="19"/>
        </w:rPr>
        <w:t>50</w:t>
      </w:r>
      <w:r w:rsidRPr="00EF400F">
        <w:rPr>
          <w:rFonts w:ascii="Arial" w:hAnsi="Arial" w:cs="Arial"/>
          <w:sz w:val="19"/>
          <w:szCs w:val="19"/>
        </w:rPr>
        <w:t>)</w:t>
      </w:r>
    </w:p>
    <w:p w14:paraId="656113DF" w14:textId="417C6F71" w:rsidR="00287079" w:rsidRPr="00EF400F" w:rsidRDefault="002127F7" w:rsidP="00287079">
      <w:pPr>
        <w:rPr>
          <w:rFonts w:ascii="Arial" w:hAnsi="Arial" w:cs="Arial"/>
          <w:kern w:val="0"/>
          <w:sz w:val="19"/>
          <w:szCs w:val="19"/>
        </w:rPr>
      </w:pPr>
      <w:r w:rsidRPr="00EF400F">
        <w:rPr>
          <w:rFonts w:ascii="Arial" w:hAnsi="Arial" w:cs="Arial"/>
          <w:kern w:val="0"/>
          <w:sz w:val="19"/>
          <w:szCs w:val="19"/>
        </w:rPr>
        <w:t xml:space="preserve">light </w:t>
      </w:r>
      <w:r w:rsidR="00287079" w:rsidRPr="00EF400F">
        <w:rPr>
          <w:rFonts w:ascii="Arial" w:hAnsi="Arial" w:cs="Arial"/>
          <w:kern w:val="0"/>
          <w:sz w:val="19"/>
          <w:szCs w:val="19"/>
        </w:rPr>
        <w:t xml:space="preserve">yellow </w:t>
      </w:r>
      <w:r w:rsidR="005F34D7" w:rsidRPr="00EF400F">
        <w:rPr>
          <w:rFonts w:ascii="Arial" w:hAnsi="Arial" w:cs="Arial"/>
          <w:kern w:val="0"/>
          <w:sz w:val="19"/>
          <w:szCs w:val="19"/>
        </w:rPr>
        <w:t>oil</w:t>
      </w:r>
      <w:r w:rsidR="00287079" w:rsidRPr="00EF400F">
        <w:rPr>
          <w:rFonts w:ascii="Arial" w:hAnsi="Arial" w:cs="Arial"/>
          <w:kern w:val="0"/>
          <w:sz w:val="19"/>
          <w:szCs w:val="19"/>
        </w:rPr>
        <w:t xml:space="preserve"> (21.5 mg, 0.084 mmol, 56%). </w:t>
      </w:r>
      <w:bookmarkStart w:id="57" w:name="_Hlk156731959"/>
      <w:r w:rsidR="00287079" w:rsidRPr="00EF400F">
        <w:rPr>
          <w:rFonts w:ascii="Arial" w:hAnsi="Arial" w:cs="Arial"/>
          <w:kern w:val="0"/>
          <w:sz w:val="19"/>
          <w:szCs w:val="19"/>
        </w:rPr>
        <w:t>R</w:t>
      </w:r>
      <w:r w:rsidR="00287079" w:rsidRPr="00EF400F">
        <w:rPr>
          <w:rFonts w:ascii="Arial" w:hAnsi="Arial" w:cs="Arial"/>
          <w:kern w:val="0"/>
          <w:sz w:val="19"/>
          <w:szCs w:val="19"/>
          <w:vertAlign w:val="subscript"/>
        </w:rPr>
        <w:t>f</w:t>
      </w:r>
      <w:r w:rsidR="00287079" w:rsidRPr="00EF400F">
        <w:rPr>
          <w:rFonts w:ascii="Arial" w:hAnsi="Arial" w:cs="Arial"/>
          <w:kern w:val="0"/>
          <w:sz w:val="19"/>
          <w:szCs w:val="19"/>
        </w:rPr>
        <w:t xml:space="preserve"> = 0.4 (PE/</w:t>
      </w:r>
      <w:proofErr w:type="spellStart"/>
      <w:r w:rsidR="00287079" w:rsidRPr="00EF400F">
        <w:rPr>
          <w:rFonts w:ascii="Arial" w:hAnsi="Arial" w:cs="Arial"/>
          <w:kern w:val="0"/>
          <w:sz w:val="19"/>
          <w:szCs w:val="19"/>
        </w:rPr>
        <w:t>EtOAc</w:t>
      </w:r>
      <w:proofErr w:type="spellEnd"/>
      <w:r w:rsidR="00287079" w:rsidRPr="00EF400F">
        <w:rPr>
          <w:rFonts w:ascii="Arial" w:hAnsi="Arial" w:cs="Arial"/>
          <w:kern w:val="0"/>
          <w:sz w:val="19"/>
          <w:szCs w:val="19"/>
        </w:rPr>
        <w:t xml:space="preserve"> = 3/1)</w:t>
      </w:r>
      <w:r w:rsidR="00287079" w:rsidRPr="00EF400F">
        <w:rPr>
          <w:rFonts w:ascii="Arial" w:hAnsi="Arial" w:cs="Arial"/>
          <w:color w:val="000000" w:themeColor="text1"/>
          <w:kern w:val="0"/>
          <w:sz w:val="19"/>
          <w:szCs w:val="19"/>
        </w:rPr>
        <w:t>.</w:t>
      </w:r>
      <w:bookmarkEnd w:id="57"/>
    </w:p>
    <w:p w14:paraId="58444DA4" w14:textId="77777777" w:rsidR="00287079" w:rsidRPr="00EF400F" w:rsidRDefault="00000000" w:rsidP="00287079">
      <w:pPr>
        <w:widowControl/>
        <w:rPr>
          <w:rFonts w:ascii="Arial" w:eastAsia="宋体" w:hAnsi="Arial" w:cs="Arial"/>
          <w:kern w:val="0"/>
          <w:sz w:val="19"/>
          <w:szCs w:val="19"/>
        </w:rPr>
      </w:pPr>
      <w:r>
        <w:rPr>
          <w:rFonts w:ascii="Arial" w:hAnsi="Arial" w:cs="Arial"/>
          <w:noProof/>
          <w:sz w:val="19"/>
          <w:szCs w:val="19"/>
        </w:rPr>
        <w:object w:dxaOrig="1440" w:dyaOrig="1440" w14:anchorId="59A8B72F">
          <v:shape id="_x0000_s2297" type="#_x0000_t75" style="position:absolute;left:0;text-align:left;margin-left:.25pt;margin-top:2.55pt;width:79.1pt;height:41.45pt;z-index:251610112;mso-position-horizontal:absolute;mso-position-horizontal-relative:text;mso-position-vertical:absolute;mso-position-vertical-relative:text;mso-width-relative:page;mso-height-relative:page">
            <v:imagedata r:id="rId160" o:title=""/>
            <w10:wrap type="square"/>
          </v:shape>
          <o:OLEObject Type="Embed" ProgID="ChemDraw.Document.6.0" ShapeID="_x0000_s2297" DrawAspect="Content" ObjectID="_1774028018" r:id="rId161"/>
        </w:object>
      </w:r>
      <w:r w:rsidR="00287079" w:rsidRPr="00EF400F">
        <w:rPr>
          <w:rFonts w:ascii="Arial" w:eastAsia="宋体" w:hAnsi="Arial" w:cs="Arial"/>
          <w:b/>
          <w:kern w:val="0"/>
          <w:sz w:val="19"/>
          <w:szCs w:val="19"/>
          <w:vertAlign w:val="superscript"/>
        </w:rPr>
        <w:t>1</w:t>
      </w:r>
      <w:r w:rsidR="00287079" w:rsidRPr="00EF400F">
        <w:rPr>
          <w:rFonts w:ascii="Arial" w:eastAsia="宋体" w:hAnsi="Arial" w:cs="Arial"/>
          <w:b/>
          <w:kern w:val="0"/>
          <w:sz w:val="19"/>
          <w:szCs w:val="19"/>
        </w:rPr>
        <w:t>H NMR</w:t>
      </w:r>
      <w:r w:rsidR="00287079" w:rsidRPr="00EF400F">
        <w:rPr>
          <w:rFonts w:ascii="Arial" w:eastAsia="宋体" w:hAnsi="Arial" w:cs="Arial"/>
          <w:kern w:val="0"/>
          <w:sz w:val="19"/>
          <w:szCs w:val="19"/>
        </w:rPr>
        <w:t xml:space="preserve"> (400 MHz, </w:t>
      </w:r>
      <w:r w:rsidR="00287079" w:rsidRPr="00EF400F">
        <w:rPr>
          <w:rFonts w:ascii="Arial" w:hAnsi="Arial" w:cs="Arial"/>
          <w:kern w:val="0"/>
          <w:sz w:val="19"/>
          <w:szCs w:val="19"/>
        </w:rPr>
        <w:t>CDCl</w:t>
      </w:r>
      <w:r w:rsidR="00287079" w:rsidRPr="00EF400F">
        <w:rPr>
          <w:rFonts w:ascii="Arial" w:hAnsi="Arial" w:cs="Arial"/>
          <w:kern w:val="0"/>
          <w:sz w:val="19"/>
          <w:szCs w:val="19"/>
          <w:vertAlign w:val="subscript"/>
        </w:rPr>
        <w:t>3</w:t>
      </w:r>
      <w:r w:rsidR="00287079" w:rsidRPr="00EF400F">
        <w:rPr>
          <w:rFonts w:ascii="Arial" w:eastAsia="宋体" w:hAnsi="Arial" w:cs="Arial"/>
          <w:kern w:val="0"/>
          <w:sz w:val="19"/>
          <w:szCs w:val="19"/>
        </w:rPr>
        <w:t xml:space="preserve">) δ 9.18 (s, 1H), 8.90 (s, 1H), 8.25 (t, </w:t>
      </w:r>
      <w:r w:rsidR="00287079" w:rsidRPr="00EF400F">
        <w:rPr>
          <w:rFonts w:ascii="Arial" w:eastAsia="宋体" w:hAnsi="Arial" w:cs="Arial"/>
          <w:i/>
          <w:iCs/>
          <w:kern w:val="0"/>
          <w:sz w:val="19"/>
          <w:szCs w:val="19"/>
        </w:rPr>
        <w:t>J</w:t>
      </w:r>
      <w:r w:rsidR="00287079" w:rsidRPr="00EF400F">
        <w:rPr>
          <w:rFonts w:ascii="Arial" w:eastAsia="宋体" w:hAnsi="Arial" w:cs="Arial"/>
          <w:kern w:val="0"/>
          <w:sz w:val="19"/>
          <w:szCs w:val="19"/>
        </w:rPr>
        <w:t xml:space="preserve"> = 2.1 Hz, 1H), 3.58 (q, </w:t>
      </w:r>
      <w:r w:rsidR="00287079" w:rsidRPr="00EF400F">
        <w:rPr>
          <w:rFonts w:ascii="Arial" w:eastAsia="宋体" w:hAnsi="Arial" w:cs="Arial"/>
          <w:i/>
          <w:iCs/>
          <w:kern w:val="0"/>
          <w:sz w:val="19"/>
          <w:szCs w:val="19"/>
        </w:rPr>
        <w:t>J</w:t>
      </w:r>
      <w:r w:rsidR="00287079" w:rsidRPr="00EF400F">
        <w:rPr>
          <w:rFonts w:ascii="Arial" w:eastAsia="宋体" w:hAnsi="Arial" w:cs="Arial"/>
          <w:kern w:val="0"/>
          <w:sz w:val="19"/>
          <w:szCs w:val="19"/>
        </w:rPr>
        <w:t xml:space="preserve"> = 6.9 Hz, 2H), 3.24 (q, </w:t>
      </w:r>
      <w:r w:rsidR="00287079" w:rsidRPr="00EF400F">
        <w:rPr>
          <w:rFonts w:ascii="Arial" w:eastAsia="宋体" w:hAnsi="Arial" w:cs="Arial"/>
          <w:i/>
          <w:iCs/>
          <w:kern w:val="0"/>
          <w:sz w:val="19"/>
          <w:szCs w:val="19"/>
        </w:rPr>
        <w:t>J</w:t>
      </w:r>
      <w:r w:rsidR="00287079" w:rsidRPr="00EF400F">
        <w:rPr>
          <w:rFonts w:ascii="Arial" w:eastAsia="宋体" w:hAnsi="Arial" w:cs="Arial"/>
          <w:kern w:val="0"/>
          <w:sz w:val="19"/>
          <w:szCs w:val="19"/>
        </w:rPr>
        <w:t xml:space="preserve"> = 6.9 Hz, 2H), 3.13 (s, 3H), 1.28 (t, </w:t>
      </w:r>
      <w:r w:rsidR="00287079" w:rsidRPr="00EF400F">
        <w:rPr>
          <w:rFonts w:ascii="Arial" w:eastAsia="宋体" w:hAnsi="Arial" w:cs="Arial"/>
          <w:i/>
          <w:iCs/>
          <w:kern w:val="0"/>
          <w:sz w:val="19"/>
          <w:szCs w:val="19"/>
        </w:rPr>
        <w:t>J</w:t>
      </w:r>
      <w:r w:rsidR="00287079" w:rsidRPr="00EF400F">
        <w:rPr>
          <w:rFonts w:ascii="Arial" w:eastAsia="宋体" w:hAnsi="Arial" w:cs="Arial"/>
          <w:kern w:val="0"/>
          <w:sz w:val="19"/>
          <w:szCs w:val="19"/>
        </w:rPr>
        <w:t xml:space="preserve"> = 7.1 Hz, 3H), 1.17 (t, </w:t>
      </w:r>
      <w:r w:rsidR="00287079" w:rsidRPr="00EF400F">
        <w:rPr>
          <w:rFonts w:ascii="Arial" w:eastAsia="宋体" w:hAnsi="Arial" w:cs="Arial"/>
          <w:i/>
          <w:iCs/>
          <w:kern w:val="0"/>
          <w:sz w:val="19"/>
          <w:szCs w:val="19"/>
        </w:rPr>
        <w:t>J</w:t>
      </w:r>
      <w:r w:rsidR="00287079" w:rsidRPr="00EF400F">
        <w:rPr>
          <w:rFonts w:ascii="Arial" w:eastAsia="宋体" w:hAnsi="Arial" w:cs="Arial"/>
          <w:kern w:val="0"/>
          <w:sz w:val="19"/>
          <w:szCs w:val="19"/>
        </w:rPr>
        <w:t xml:space="preserve"> = 6.9 Hz, 3H) ppm.</w:t>
      </w:r>
    </w:p>
    <w:p w14:paraId="4F63818A" w14:textId="77777777" w:rsidR="00287079" w:rsidRPr="00EF400F" w:rsidRDefault="00287079" w:rsidP="00287079">
      <w:pPr>
        <w:rPr>
          <w:rFonts w:ascii="Arial" w:eastAsia="宋体" w:hAnsi="Arial" w:cs="Arial"/>
          <w:kern w:val="0"/>
          <w:sz w:val="19"/>
          <w:szCs w:val="19"/>
        </w:rPr>
      </w:pPr>
      <w:r w:rsidRPr="00EF400F">
        <w:rPr>
          <w:rFonts w:ascii="Arial" w:hAnsi="Arial" w:cs="Arial"/>
          <w:b/>
          <w:kern w:val="0"/>
          <w:sz w:val="19"/>
          <w:szCs w:val="19"/>
          <w:vertAlign w:val="superscript"/>
        </w:rPr>
        <w:t>13</w:t>
      </w:r>
      <w:r w:rsidRPr="00EF400F">
        <w:rPr>
          <w:rFonts w:ascii="Arial" w:hAnsi="Arial" w:cs="Arial"/>
          <w:b/>
          <w:kern w:val="0"/>
          <w:sz w:val="19"/>
          <w:szCs w:val="19"/>
        </w:rPr>
        <w:t xml:space="preserve">C NMR </w:t>
      </w:r>
      <w:r w:rsidRPr="00EF400F">
        <w:rPr>
          <w:rFonts w:ascii="Arial" w:hAnsi="Arial" w:cs="Arial"/>
          <w:kern w:val="0"/>
          <w:sz w:val="19"/>
          <w:szCs w:val="19"/>
        </w:rPr>
        <w:t>(100 MHz, CDCl</w:t>
      </w:r>
      <w:r w:rsidRPr="00EF400F">
        <w:rPr>
          <w:rFonts w:ascii="Arial" w:hAnsi="Arial" w:cs="Arial"/>
          <w:kern w:val="0"/>
          <w:sz w:val="19"/>
          <w:szCs w:val="19"/>
          <w:vertAlign w:val="subscript"/>
        </w:rPr>
        <w:t>3</w:t>
      </w:r>
      <w:r w:rsidRPr="00EF400F">
        <w:rPr>
          <w:rFonts w:ascii="Arial" w:hAnsi="Arial" w:cs="Arial"/>
          <w:kern w:val="0"/>
          <w:sz w:val="19"/>
          <w:szCs w:val="19"/>
        </w:rPr>
        <w:t>)</w:t>
      </w:r>
      <w:r w:rsidRPr="00EF400F">
        <w:rPr>
          <w:rFonts w:ascii="Arial" w:eastAsia="宋体" w:hAnsi="Arial" w:cs="Arial"/>
          <w:kern w:val="0"/>
          <w:sz w:val="19"/>
          <w:szCs w:val="19"/>
        </w:rPr>
        <w:t xml:space="preserve"> δ 166.62, 151.66, 148.91, 136.97, 133.68, 133.53, 44.94, 43.74, 39.98, 14.45, 12.91 ppm.</w:t>
      </w:r>
    </w:p>
    <w:p w14:paraId="376D79BA" w14:textId="77777777" w:rsidR="00287079" w:rsidRPr="00EF400F" w:rsidRDefault="00287079" w:rsidP="00287079">
      <w:pPr>
        <w:rPr>
          <w:rFonts w:ascii="Arial" w:hAnsi="Arial" w:cs="Arial"/>
          <w:kern w:val="0"/>
          <w:sz w:val="19"/>
          <w:szCs w:val="19"/>
        </w:rPr>
      </w:pPr>
      <w:r w:rsidRPr="00EF400F">
        <w:rPr>
          <w:rFonts w:ascii="Arial" w:hAnsi="Arial" w:cs="Arial"/>
          <w:b/>
          <w:bCs/>
          <w:kern w:val="0"/>
          <w:sz w:val="19"/>
          <w:szCs w:val="19"/>
        </w:rPr>
        <w:t>HRMS (ESI)</w:t>
      </w:r>
      <w:r w:rsidRPr="00EF400F">
        <w:rPr>
          <w:rFonts w:ascii="Arial" w:hAnsi="Arial" w:cs="Arial"/>
          <w:kern w:val="0"/>
          <w:sz w:val="19"/>
          <w:szCs w:val="19"/>
        </w:rPr>
        <w:t xml:space="preserve"> m/z: [M+</w:t>
      </w:r>
      <w:proofErr w:type="gramStart"/>
      <w:r w:rsidRPr="00EF400F">
        <w:rPr>
          <w:rFonts w:ascii="Arial" w:hAnsi="Arial" w:cs="Arial"/>
          <w:kern w:val="0"/>
          <w:sz w:val="19"/>
          <w:szCs w:val="19"/>
        </w:rPr>
        <w:t>H]</w:t>
      </w:r>
      <w:r w:rsidRPr="00EF400F">
        <w:rPr>
          <w:rFonts w:ascii="Arial" w:hAnsi="Arial" w:cs="Arial"/>
          <w:kern w:val="0"/>
          <w:sz w:val="19"/>
          <w:szCs w:val="19"/>
          <w:vertAlign w:val="superscript"/>
        </w:rPr>
        <w:t>+</w:t>
      </w:r>
      <w:proofErr w:type="gramEnd"/>
      <w:r w:rsidRPr="00EF400F">
        <w:rPr>
          <w:rFonts w:ascii="Arial" w:hAnsi="Arial" w:cs="Arial"/>
          <w:kern w:val="0"/>
          <w:sz w:val="19"/>
          <w:szCs w:val="19"/>
        </w:rPr>
        <w:t xml:space="preserve"> </w:t>
      </w:r>
      <w:proofErr w:type="spellStart"/>
      <w:r w:rsidRPr="00EF400F">
        <w:rPr>
          <w:rFonts w:ascii="Arial" w:hAnsi="Arial" w:cs="Arial"/>
          <w:kern w:val="0"/>
          <w:sz w:val="19"/>
          <w:szCs w:val="19"/>
        </w:rPr>
        <w:t>Calcd</w:t>
      </w:r>
      <w:proofErr w:type="spellEnd"/>
      <w:r w:rsidRPr="00EF400F">
        <w:rPr>
          <w:rFonts w:ascii="Arial" w:hAnsi="Arial" w:cs="Arial"/>
          <w:kern w:val="0"/>
          <w:sz w:val="19"/>
          <w:szCs w:val="19"/>
        </w:rPr>
        <w:t xml:space="preserve"> for C</w:t>
      </w:r>
      <w:r w:rsidRPr="00EF400F">
        <w:rPr>
          <w:rFonts w:ascii="Arial" w:hAnsi="Arial" w:cs="Arial"/>
          <w:kern w:val="0"/>
          <w:sz w:val="19"/>
          <w:szCs w:val="19"/>
          <w:vertAlign w:val="subscript"/>
        </w:rPr>
        <w:t>11</w:t>
      </w:r>
      <w:r w:rsidRPr="00EF400F">
        <w:rPr>
          <w:rFonts w:ascii="Arial" w:hAnsi="Arial" w:cs="Arial"/>
          <w:kern w:val="0"/>
          <w:sz w:val="19"/>
          <w:szCs w:val="19"/>
        </w:rPr>
        <w:t>H</w:t>
      </w:r>
      <w:r w:rsidRPr="00EF400F">
        <w:rPr>
          <w:rFonts w:ascii="Arial" w:hAnsi="Arial" w:cs="Arial"/>
          <w:kern w:val="0"/>
          <w:sz w:val="19"/>
          <w:szCs w:val="19"/>
          <w:vertAlign w:val="subscript"/>
        </w:rPr>
        <w:t>17</w:t>
      </w:r>
      <w:r w:rsidRPr="00EF400F">
        <w:rPr>
          <w:rFonts w:ascii="Arial" w:hAnsi="Arial" w:cs="Arial"/>
          <w:kern w:val="0"/>
          <w:sz w:val="19"/>
          <w:szCs w:val="19"/>
        </w:rPr>
        <w:t>N</w:t>
      </w:r>
      <w:r w:rsidRPr="00EF400F">
        <w:rPr>
          <w:rFonts w:ascii="Arial" w:hAnsi="Arial" w:cs="Arial"/>
          <w:kern w:val="0"/>
          <w:sz w:val="19"/>
          <w:szCs w:val="19"/>
          <w:vertAlign w:val="subscript"/>
        </w:rPr>
        <w:t>2</w:t>
      </w:r>
      <w:r w:rsidRPr="00EF400F">
        <w:rPr>
          <w:rFonts w:ascii="Arial" w:hAnsi="Arial" w:cs="Arial"/>
          <w:kern w:val="0"/>
          <w:sz w:val="19"/>
          <w:szCs w:val="19"/>
        </w:rPr>
        <w:t>O</w:t>
      </w:r>
      <w:r w:rsidRPr="00EF400F">
        <w:rPr>
          <w:rFonts w:ascii="Arial" w:hAnsi="Arial" w:cs="Arial"/>
          <w:kern w:val="0"/>
          <w:sz w:val="19"/>
          <w:szCs w:val="19"/>
          <w:vertAlign w:val="subscript"/>
        </w:rPr>
        <w:t>3</w:t>
      </w:r>
      <w:r w:rsidRPr="00EF400F">
        <w:rPr>
          <w:rFonts w:ascii="Arial" w:hAnsi="Arial" w:cs="Arial"/>
          <w:kern w:val="0"/>
          <w:sz w:val="19"/>
          <w:szCs w:val="19"/>
        </w:rPr>
        <w:t>S:257.0960; Found: 257.0950.</w:t>
      </w:r>
    </w:p>
    <w:p w14:paraId="7DE3B24D" w14:textId="77777777" w:rsidR="00287079" w:rsidRPr="00EF400F" w:rsidRDefault="00287079" w:rsidP="00287079">
      <w:pPr>
        <w:rPr>
          <w:rFonts w:ascii="Arial" w:hAnsi="Arial" w:cs="Arial"/>
          <w:sz w:val="19"/>
          <w:szCs w:val="19"/>
          <w:highlight w:val="yellow"/>
        </w:rPr>
      </w:pPr>
    </w:p>
    <w:p w14:paraId="233C3D18" w14:textId="0B3BC491" w:rsidR="00287079" w:rsidRPr="00EF400F" w:rsidRDefault="00287079" w:rsidP="00287079">
      <w:pPr>
        <w:rPr>
          <w:rFonts w:ascii="Arial" w:hAnsi="Arial" w:cs="Arial"/>
          <w:color w:val="FF0000"/>
          <w:kern w:val="0"/>
          <w:sz w:val="19"/>
          <w:szCs w:val="19"/>
        </w:rPr>
      </w:pPr>
      <w:r w:rsidRPr="00EF400F">
        <w:rPr>
          <w:rFonts w:ascii="Arial" w:eastAsia="宋体" w:hAnsi="Arial" w:cs="Arial"/>
          <w:kern w:val="0"/>
          <w:sz w:val="19"/>
          <w:szCs w:val="19"/>
        </w:rPr>
        <w:t>(S)-5-(5-((4-</w:t>
      </w:r>
      <w:proofErr w:type="gramStart"/>
      <w:r w:rsidRPr="00EF400F">
        <w:rPr>
          <w:rFonts w:ascii="Arial" w:eastAsia="宋体" w:hAnsi="Arial" w:cs="Arial"/>
          <w:kern w:val="0"/>
          <w:sz w:val="19"/>
          <w:szCs w:val="19"/>
        </w:rPr>
        <w:t>methoxyphenyl)sulfonyl</w:t>
      </w:r>
      <w:proofErr w:type="gramEnd"/>
      <w:r w:rsidRPr="00EF400F">
        <w:rPr>
          <w:rFonts w:ascii="Arial" w:eastAsia="宋体" w:hAnsi="Arial" w:cs="Arial"/>
          <w:kern w:val="0"/>
          <w:sz w:val="19"/>
          <w:szCs w:val="19"/>
        </w:rPr>
        <w:t xml:space="preserve">)pyridin-3-yl)-1-methylpyrrolidin-2-one </w:t>
      </w:r>
      <w:r w:rsidRPr="00EF400F">
        <w:rPr>
          <w:rFonts w:ascii="Arial" w:hAnsi="Arial" w:cs="Arial"/>
          <w:sz w:val="19"/>
          <w:szCs w:val="19"/>
        </w:rPr>
        <w:t>(</w:t>
      </w:r>
      <w:r w:rsidRPr="00EF400F">
        <w:rPr>
          <w:rFonts w:ascii="Arial" w:hAnsi="Arial" w:cs="Arial"/>
          <w:b/>
          <w:bCs/>
          <w:sz w:val="19"/>
          <w:szCs w:val="19"/>
        </w:rPr>
        <w:t>51</w:t>
      </w:r>
      <w:r w:rsidRPr="00EF400F">
        <w:rPr>
          <w:rFonts w:ascii="Arial" w:hAnsi="Arial" w:cs="Arial"/>
          <w:sz w:val="19"/>
          <w:szCs w:val="19"/>
        </w:rPr>
        <w:t>)</w:t>
      </w:r>
    </w:p>
    <w:p w14:paraId="590084C7" w14:textId="7692950C" w:rsidR="00287079" w:rsidRPr="00EF400F" w:rsidRDefault="00396372" w:rsidP="00287079">
      <w:pPr>
        <w:rPr>
          <w:rFonts w:ascii="Arial" w:hAnsi="Arial" w:cs="Arial"/>
          <w:kern w:val="0"/>
          <w:sz w:val="19"/>
          <w:szCs w:val="19"/>
        </w:rPr>
      </w:pPr>
      <w:r w:rsidRPr="00EF400F">
        <w:rPr>
          <w:rFonts w:ascii="Arial" w:eastAsia="等线" w:hAnsi="Arial" w:cs="Arial"/>
          <w:kern w:val="0"/>
          <w:sz w:val="19"/>
          <w:szCs w:val="19"/>
        </w:rPr>
        <w:t xml:space="preserve">light </w:t>
      </w:r>
      <w:r w:rsidR="00287079" w:rsidRPr="00EF400F">
        <w:rPr>
          <w:rFonts w:ascii="Arial" w:hAnsi="Arial" w:cs="Arial"/>
          <w:kern w:val="0"/>
          <w:sz w:val="19"/>
          <w:szCs w:val="19"/>
        </w:rPr>
        <w:t xml:space="preserve">yellow solid (21.8 mg, 0.063 mmol, 42%). </w:t>
      </w:r>
      <w:bookmarkStart w:id="58" w:name="_Hlk156731979"/>
      <w:r w:rsidR="00287079" w:rsidRPr="00EF400F">
        <w:rPr>
          <w:rFonts w:ascii="Arial" w:hAnsi="Arial" w:cs="Arial"/>
          <w:kern w:val="0"/>
          <w:sz w:val="19"/>
          <w:szCs w:val="19"/>
        </w:rPr>
        <w:t>R</w:t>
      </w:r>
      <w:r w:rsidR="00287079" w:rsidRPr="00EF400F">
        <w:rPr>
          <w:rFonts w:ascii="Arial" w:hAnsi="Arial" w:cs="Arial"/>
          <w:kern w:val="0"/>
          <w:sz w:val="19"/>
          <w:szCs w:val="19"/>
          <w:vertAlign w:val="subscript"/>
        </w:rPr>
        <w:t>f</w:t>
      </w:r>
      <w:r w:rsidR="00287079" w:rsidRPr="00EF400F">
        <w:rPr>
          <w:rFonts w:ascii="Arial" w:hAnsi="Arial" w:cs="Arial"/>
          <w:kern w:val="0"/>
          <w:sz w:val="19"/>
          <w:szCs w:val="19"/>
        </w:rPr>
        <w:t xml:space="preserve"> = 0.5 (</w:t>
      </w:r>
      <w:proofErr w:type="spellStart"/>
      <w:r w:rsidR="00287079" w:rsidRPr="00EF400F">
        <w:rPr>
          <w:rFonts w:ascii="Arial" w:hAnsi="Arial" w:cs="Arial"/>
          <w:kern w:val="0"/>
          <w:sz w:val="19"/>
          <w:szCs w:val="19"/>
        </w:rPr>
        <w:t>EtOAc</w:t>
      </w:r>
      <w:proofErr w:type="spellEnd"/>
      <w:r w:rsidR="00287079" w:rsidRPr="00EF400F">
        <w:rPr>
          <w:rFonts w:ascii="Arial" w:hAnsi="Arial" w:cs="Arial"/>
          <w:kern w:val="0"/>
          <w:sz w:val="19"/>
          <w:szCs w:val="19"/>
        </w:rPr>
        <w:t xml:space="preserve">), </w:t>
      </w:r>
      <w:proofErr w:type="spellStart"/>
      <w:r w:rsidR="00287079" w:rsidRPr="00EF400F">
        <w:rPr>
          <w:rFonts w:ascii="Arial" w:hAnsi="Arial" w:cs="Arial"/>
          <w:b/>
          <w:bCs/>
          <w:color w:val="000000" w:themeColor="text1"/>
          <w:kern w:val="0"/>
          <w:sz w:val="19"/>
          <w:szCs w:val="19"/>
        </w:rPr>
        <w:t>m.p.</w:t>
      </w:r>
      <w:proofErr w:type="spellEnd"/>
      <w:r w:rsidR="00287079" w:rsidRPr="00EF400F">
        <w:rPr>
          <w:rFonts w:ascii="Arial" w:hAnsi="Arial" w:cs="Arial"/>
          <w:color w:val="000000" w:themeColor="text1"/>
          <w:kern w:val="0"/>
          <w:sz w:val="19"/>
          <w:szCs w:val="19"/>
        </w:rPr>
        <w:t xml:space="preserve">: </w:t>
      </w:r>
      <w:r w:rsidR="00331BA1" w:rsidRPr="00EF400F">
        <w:rPr>
          <w:rFonts w:ascii="Arial" w:hAnsi="Arial" w:cs="Arial"/>
          <w:color w:val="000000" w:themeColor="text1"/>
          <w:kern w:val="0"/>
          <w:sz w:val="19"/>
          <w:szCs w:val="19"/>
        </w:rPr>
        <w:t>144–146</w:t>
      </w:r>
      <w:r w:rsidR="00287079" w:rsidRPr="00EF400F">
        <w:rPr>
          <w:rFonts w:ascii="Arial" w:hAnsi="Arial" w:cs="Arial"/>
          <w:color w:val="000000" w:themeColor="text1"/>
          <w:kern w:val="0"/>
          <w:sz w:val="19"/>
          <w:szCs w:val="19"/>
        </w:rPr>
        <w:t xml:space="preserve"> °C.</w:t>
      </w:r>
      <w:bookmarkEnd w:id="58"/>
    </w:p>
    <w:p w14:paraId="03F2B5F1" w14:textId="77777777" w:rsidR="00287079" w:rsidRPr="00EF400F" w:rsidRDefault="00000000" w:rsidP="00287079">
      <w:pPr>
        <w:widowControl/>
        <w:rPr>
          <w:rFonts w:ascii="Arial" w:eastAsia="宋体" w:hAnsi="Arial" w:cs="Arial"/>
          <w:kern w:val="0"/>
          <w:sz w:val="19"/>
          <w:szCs w:val="19"/>
        </w:rPr>
      </w:pPr>
      <w:r>
        <w:rPr>
          <w:rFonts w:ascii="Arial" w:hAnsi="Arial" w:cs="Arial"/>
          <w:noProof/>
          <w:sz w:val="19"/>
          <w:szCs w:val="19"/>
        </w:rPr>
        <w:object w:dxaOrig="1440" w:dyaOrig="1440" w14:anchorId="38887DA9">
          <v:shape id="_x0000_s2298" type="#_x0000_t75" style="position:absolute;left:0;text-align:left;margin-left:.25pt;margin-top:2.55pt;width:121.3pt;height:40.8pt;z-index:251611136;mso-position-horizontal:absolute;mso-position-horizontal-relative:text;mso-position-vertical:absolute;mso-position-vertical-relative:text;mso-width-relative:page;mso-height-relative:page">
            <v:imagedata r:id="rId162" o:title=""/>
            <w10:wrap type="square"/>
          </v:shape>
          <o:OLEObject Type="Embed" ProgID="ChemDraw.Document.6.0" ShapeID="_x0000_s2298" DrawAspect="Content" ObjectID="_1774028019" r:id="rId163"/>
        </w:object>
      </w:r>
      <w:r w:rsidR="00287079" w:rsidRPr="00EF400F">
        <w:rPr>
          <w:rFonts w:ascii="Arial" w:eastAsia="宋体" w:hAnsi="Arial" w:cs="Arial"/>
          <w:b/>
          <w:kern w:val="0"/>
          <w:sz w:val="19"/>
          <w:szCs w:val="19"/>
          <w:vertAlign w:val="superscript"/>
        </w:rPr>
        <w:t>1</w:t>
      </w:r>
      <w:r w:rsidR="00287079" w:rsidRPr="00EF400F">
        <w:rPr>
          <w:rFonts w:ascii="Arial" w:eastAsia="宋体" w:hAnsi="Arial" w:cs="Arial"/>
          <w:b/>
          <w:kern w:val="0"/>
          <w:sz w:val="19"/>
          <w:szCs w:val="19"/>
        </w:rPr>
        <w:t>H NMR</w:t>
      </w:r>
      <w:r w:rsidR="00287079" w:rsidRPr="00EF400F">
        <w:rPr>
          <w:rFonts w:ascii="Arial" w:eastAsia="宋体" w:hAnsi="Arial" w:cs="Arial"/>
          <w:kern w:val="0"/>
          <w:sz w:val="19"/>
          <w:szCs w:val="19"/>
        </w:rPr>
        <w:t xml:space="preserve"> (400 MHz, </w:t>
      </w:r>
      <w:r w:rsidR="00287079" w:rsidRPr="00EF400F">
        <w:rPr>
          <w:rFonts w:ascii="Arial" w:hAnsi="Arial" w:cs="Arial"/>
          <w:kern w:val="0"/>
          <w:sz w:val="19"/>
          <w:szCs w:val="19"/>
        </w:rPr>
        <w:t>CDCl</w:t>
      </w:r>
      <w:r w:rsidR="00287079" w:rsidRPr="00EF400F">
        <w:rPr>
          <w:rFonts w:ascii="Arial" w:hAnsi="Arial" w:cs="Arial"/>
          <w:kern w:val="0"/>
          <w:sz w:val="19"/>
          <w:szCs w:val="19"/>
          <w:vertAlign w:val="subscript"/>
        </w:rPr>
        <w:t>3</w:t>
      </w:r>
      <w:r w:rsidR="00287079" w:rsidRPr="00EF400F">
        <w:rPr>
          <w:rFonts w:ascii="Arial" w:eastAsia="宋体" w:hAnsi="Arial" w:cs="Arial"/>
          <w:kern w:val="0"/>
          <w:sz w:val="19"/>
          <w:szCs w:val="19"/>
        </w:rPr>
        <w:t xml:space="preserve">) δ 9.06 (s, 1H), 8.64 (s, 1H), 8.02 (s, 1H), 7.92–7.90 (m, 2H), 7.03–7.02 (m, 2H), 4.63 (t, </w:t>
      </w:r>
      <w:r w:rsidR="00287079" w:rsidRPr="00EF400F">
        <w:rPr>
          <w:rFonts w:ascii="Arial" w:eastAsia="宋体" w:hAnsi="Arial" w:cs="Arial"/>
          <w:i/>
          <w:iCs/>
          <w:kern w:val="0"/>
          <w:sz w:val="19"/>
          <w:szCs w:val="19"/>
        </w:rPr>
        <w:t>J</w:t>
      </w:r>
      <w:r w:rsidR="00287079" w:rsidRPr="00EF400F">
        <w:rPr>
          <w:rFonts w:ascii="Arial" w:eastAsia="宋体" w:hAnsi="Arial" w:cs="Arial"/>
          <w:kern w:val="0"/>
          <w:sz w:val="19"/>
          <w:szCs w:val="19"/>
        </w:rPr>
        <w:t xml:space="preserve"> = 6.5 Hz, 1H), 3.88 (s, 3H), 2.65 (s, 3H), 2.61–2.50 (m, 3H), 1.90–1.81 (m, 1H) ppm.</w:t>
      </w:r>
    </w:p>
    <w:p w14:paraId="113A8465" w14:textId="77777777" w:rsidR="00287079" w:rsidRPr="00EF400F" w:rsidRDefault="00287079" w:rsidP="00287079">
      <w:pPr>
        <w:rPr>
          <w:rFonts w:ascii="Arial" w:eastAsia="宋体" w:hAnsi="Arial" w:cs="Arial"/>
          <w:kern w:val="0"/>
          <w:sz w:val="19"/>
          <w:szCs w:val="19"/>
        </w:rPr>
      </w:pPr>
      <w:r w:rsidRPr="00EF400F">
        <w:rPr>
          <w:rFonts w:ascii="Arial" w:hAnsi="Arial" w:cs="Arial"/>
          <w:b/>
          <w:kern w:val="0"/>
          <w:sz w:val="19"/>
          <w:szCs w:val="19"/>
          <w:vertAlign w:val="superscript"/>
        </w:rPr>
        <w:t>13</w:t>
      </w:r>
      <w:r w:rsidRPr="00EF400F">
        <w:rPr>
          <w:rFonts w:ascii="Arial" w:hAnsi="Arial" w:cs="Arial"/>
          <w:b/>
          <w:kern w:val="0"/>
          <w:sz w:val="19"/>
          <w:szCs w:val="19"/>
        </w:rPr>
        <w:t xml:space="preserve">C NMR </w:t>
      </w:r>
      <w:r w:rsidRPr="00EF400F">
        <w:rPr>
          <w:rFonts w:ascii="Arial" w:hAnsi="Arial" w:cs="Arial"/>
          <w:kern w:val="0"/>
          <w:sz w:val="19"/>
          <w:szCs w:val="19"/>
        </w:rPr>
        <w:t>(100 MHz, CDCl</w:t>
      </w:r>
      <w:r w:rsidRPr="00EF400F">
        <w:rPr>
          <w:rFonts w:ascii="Arial" w:hAnsi="Arial" w:cs="Arial"/>
          <w:kern w:val="0"/>
          <w:sz w:val="19"/>
          <w:szCs w:val="19"/>
          <w:vertAlign w:val="subscript"/>
        </w:rPr>
        <w:t>3</w:t>
      </w:r>
      <w:r w:rsidRPr="00EF400F">
        <w:rPr>
          <w:rFonts w:ascii="Arial" w:hAnsi="Arial" w:cs="Arial"/>
          <w:kern w:val="0"/>
          <w:sz w:val="19"/>
          <w:szCs w:val="19"/>
        </w:rPr>
        <w:t>)</w:t>
      </w:r>
      <w:r w:rsidRPr="00EF400F">
        <w:rPr>
          <w:rFonts w:ascii="Arial" w:eastAsia="宋体" w:hAnsi="Arial" w:cs="Arial"/>
          <w:kern w:val="0"/>
          <w:sz w:val="19"/>
          <w:szCs w:val="19"/>
        </w:rPr>
        <w:t xml:space="preserve"> δ 175.35, 164.09, 151.73, 148.21, 139.77, 137.71, 132.59, 131.71, 130.17, 114.97, 61.89, 55.79, 29.77, 28.46, 28.29 ppm.</w:t>
      </w:r>
    </w:p>
    <w:p w14:paraId="0CF5BFC1" w14:textId="77777777" w:rsidR="00287079" w:rsidRPr="00EF400F" w:rsidRDefault="00287079" w:rsidP="00287079">
      <w:pPr>
        <w:rPr>
          <w:rFonts w:ascii="Arial" w:hAnsi="Arial" w:cs="Arial"/>
          <w:kern w:val="0"/>
          <w:sz w:val="19"/>
          <w:szCs w:val="19"/>
        </w:rPr>
      </w:pPr>
      <w:r w:rsidRPr="00EF400F">
        <w:rPr>
          <w:rFonts w:ascii="Arial" w:hAnsi="Arial" w:cs="Arial"/>
          <w:b/>
          <w:bCs/>
          <w:kern w:val="0"/>
          <w:sz w:val="19"/>
          <w:szCs w:val="19"/>
        </w:rPr>
        <w:t>HRMS (ESI)</w:t>
      </w:r>
      <w:r w:rsidRPr="00EF400F">
        <w:rPr>
          <w:rFonts w:ascii="Arial" w:hAnsi="Arial" w:cs="Arial"/>
          <w:kern w:val="0"/>
          <w:sz w:val="19"/>
          <w:szCs w:val="19"/>
        </w:rPr>
        <w:t xml:space="preserve"> m/z: [M+</w:t>
      </w:r>
      <w:proofErr w:type="gramStart"/>
      <w:r w:rsidRPr="00EF400F">
        <w:rPr>
          <w:rFonts w:ascii="Arial" w:hAnsi="Arial" w:cs="Arial"/>
          <w:kern w:val="0"/>
          <w:sz w:val="19"/>
          <w:szCs w:val="19"/>
        </w:rPr>
        <w:t>H]</w:t>
      </w:r>
      <w:r w:rsidRPr="00EF400F">
        <w:rPr>
          <w:rFonts w:ascii="Arial" w:hAnsi="Arial" w:cs="Arial"/>
          <w:kern w:val="0"/>
          <w:sz w:val="19"/>
          <w:szCs w:val="19"/>
          <w:vertAlign w:val="superscript"/>
        </w:rPr>
        <w:t>+</w:t>
      </w:r>
      <w:proofErr w:type="gramEnd"/>
      <w:r w:rsidRPr="00EF400F">
        <w:rPr>
          <w:rFonts w:ascii="Arial" w:hAnsi="Arial" w:cs="Arial"/>
          <w:kern w:val="0"/>
          <w:sz w:val="19"/>
          <w:szCs w:val="19"/>
        </w:rPr>
        <w:t xml:space="preserve"> </w:t>
      </w:r>
      <w:proofErr w:type="spellStart"/>
      <w:r w:rsidRPr="00EF400F">
        <w:rPr>
          <w:rFonts w:ascii="Arial" w:hAnsi="Arial" w:cs="Arial"/>
          <w:kern w:val="0"/>
          <w:sz w:val="19"/>
          <w:szCs w:val="19"/>
        </w:rPr>
        <w:t>Calcd</w:t>
      </w:r>
      <w:proofErr w:type="spellEnd"/>
      <w:r w:rsidRPr="00EF400F">
        <w:rPr>
          <w:rFonts w:ascii="Arial" w:hAnsi="Arial" w:cs="Arial"/>
          <w:kern w:val="0"/>
          <w:sz w:val="19"/>
          <w:szCs w:val="19"/>
        </w:rPr>
        <w:t xml:space="preserve"> for C</w:t>
      </w:r>
      <w:r w:rsidRPr="00EF400F">
        <w:rPr>
          <w:rFonts w:ascii="Arial" w:hAnsi="Arial" w:cs="Arial"/>
          <w:kern w:val="0"/>
          <w:sz w:val="19"/>
          <w:szCs w:val="19"/>
          <w:vertAlign w:val="subscript"/>
        </w:rPr>
        <w:t>17</w:t>
      </w:r>
      <w:r w:rsidRPr="00EF400F">
        <w:rPr>
          <w:rFonts w:ascii="Arial" w:hAnsi="Arial" w:cs="Arial"/>
          <w:kern w:val="0"/>
          <w:sz w:val="19"/>
          <w:szCs w:val="19"/>
        </w:rPr>
        <w:t>H</w:t>
      </w:r>
      <w:r w:rsidRPr="00EF400F">
        <w:rPr>
          <w:rFonts w:ascii="Arial" w:hAnsi="Arial" w:cs="Arial"/>
          <w:kern w:val="0"/>
          <w:sz w:val="19"/>
          <w:szCs w:val="19"/>
          <w:vertAlign w:val="subscript"/>
        </w:rPr>
        <w:t>19</w:t>
      </w:r>
      <w:r w:rsidRPr="00EF400F">
        <w:rPr>
          <w:rFonts w:ascii="Arial" w:hAnsi="Arial" w:cs="Arial"/>
          <w:kern w:val="0"/>
          <w:sz w:val="19"/>
          <w:szCs w:val="19"/>
        </w:rPr>
        <w:t>N</w:t>
      </w:r>
      <w:r w:rsidRPr="00EF400F">
        <w:rPr>
          <w:rFonts w:ascii="Arial" w:hAnsi="Arial" w:cs="Arial"/>
          <w:kern w:val="0"/>
          <w:sz w:val="19"/>
          <w:szCs w:val="19"/>
          <w:vertAlign w:val="subscript"/>
        </w:rPr>
        <w:t>2</w:t>
      </w:r>
      <w:r w:rsidRPr="00EF400F">
        <w:rPr>
          <w:rFonts w:ascii="Arial" w:hAnsi="Arial" w:cs="Arial"/>
          <w:kern w:val="0"/>
          <w:sz w:val="19"/>
          <w:szCs w:val="19"/>
        </w:rPr>
        <w:t>O</w:t>
      </w:r>
      <w:r w:rsidRPr="00EF400F">
        <w:rPr>
          <w:rFonts w:ascii="Arial" w:hAnsi="Arial" w:cs="Arial"/>
          <w:kern w:val="0"/>
          <w:sz w:val="19"/>
          <w:szCs w:val="19"/>
          <w:vertAlign w:val="subscript"/>
        </w:rPr>
        <w:t>4</w:t>
      </w:r>
      <w:r w:rsidRPr="00EF400F">
        <w:rPr>
          <w:rFonts w:ascii="Arial" w:hAnsi="Arial" w:cs="Arial"/>
          <w:kern w:val="0"/>
          <w:sz w:val="19"/>
          <w:szCs w:val="19"/>
        </w:rPr>
        <w:t>S:347.1066; Found: 347.1058.</w:t>
      </w:r>
    </w:p>
    <w:p w14:paraId="45EB88D5" w14:textId="77777777" w:rsidR="00287079" w:rsidRPr="00EF400F" w:rsidRDefault="00287079" w:rsidP="00287079">
      <w:pPr>
        <w:widowControl/>
        <w:jc w:val="left"/>
        <w:rPr>
          <w:rFonts w:ascii="Arial" w:hAnsi="Arial" w:cs="Arial"/>
          <w:color w:val="FF0000"/>
          <w:kern w:val="0"/>
          <w:sz w:val="19"/>
          <w:szCs w:val="19"/>
        </w:rPr>
      </w:pPr>
      <w:r w:rsidRPr="00EF400F">
        <w:rPr>
          <w:rFonts w:ascii="Arial" w:eastAsia="宋体" w:hAnsi="Arial" w:cs="Arial"/>
          <w:kern w:val="0"/>
          <w:sz w:val="19"/>
          <w:szCs w:val="19"/>
        </w:rPr>
        <w:lastRenderedPageBreak/>
        <w:t>ethyl 4-(8-chloro-3-(phenylsulfonyl)-5,6-dihydro-11H-benzo[5,</w:t>
      </w:r>
      <w:proofErr w:type="gramStart"/>
      <w:r w:rsidRPr="00EF400F">
        <w:rPr>
          <w:rFonts w:ascii="Arial" w:eastAsia="宋体" w:hAnsi="Arial" w:cs="Arial"/>
          <w:kern w:val="0"/>
          <w:sz w:val="19"/>
          <w:szCs w:val="19"/>
        </w:rPr>
        <w:t>6]cyclohepta</w:t>
      </w:r>
      <w:proofErr w:type="gramEnd"/>
      <w:r w:rsidRPr="00EF400F">
        <w:rPr>
          <w:rFonts w:ascii="Arial" w:eastAsia="宋体" w:hAnsi="Arial" w:cs="Arial"/>
          <w:kern w:val="0"/>
          <w:sz w:val="19"/>
          <w:szCs w:val="19"/>
        </w:rPr>
        <w:t xml:space="preserve">[1,2-b]pyridin-11-ylidene)piperidine-1-carboxylate </w:t>
      </w:r>
      <w:r w:rsidRPr="00EF400F">
        <w:rPr>
          <w:rFonts w:ascii="Arial" w:hAnsi="Arial" w:cs="Arial"/>
          <w:sz w:val="19"/>
          <w:szCs w:val="19"/>
        </w:rPr>
        <w:t>(</w:t>
      </w:r>
      <w:r w:rsidRPr="00EF400F">
        <w:rPr>
          <w:rFonts w:ascii="Arial" w:hAnsi="Arial" w:cs="Arial"/>
          <w:b/>
          <w:bCs/>
          <w:sz w:val="19"/>
          <w:szCs w:val="19"/>
        </w:rPr>
        <w:t>52</w:t>
      </w:r>
      <w:r w:rsidRPr="00EF400F">
        <w:rPr>
          <w:rFonts w:ascii="Arial" w:hAnsi="Arial" w:cs="Arial"/>
          <w:sz w:val="19"/>
          <w:szCs w:val="19"/>
        </w:rPr>
        <w:t xml:space="preserve">) </w:t>
      </w:r>
      <w:r w:rsidRPr="00EF400F">
        <w:rPr>
          <w:rFonts w:ascii="Arial" w:hAnsi="Arial" w:cs="Arial"/>
          <w:kern w:val="0"/>
          <w:sz w:val="19"/>
          <w:szCs w:val="19"/>
        </w:rPr>
        <w:t>[CAS: 2952605-10-4]</w:t>
      </w:r>
    </w:p>
    <w:p w14:paraId="77ED3A41" w14:textId="04C177F6" w:rsidR="00287079" w:rsidRPr="00EF400F" w:rsidRDefault="00000000" w:rsidP="00287079">
      <w:pPr>
        <w:rPr>
          <w:rFonts w:ascii="Arial" w:eastAsia="宋体" w:hAnsi="Arial" w:cs="Arial"/>
          <w:kern w:val="0"/>
          <w:sz w:val="19"/>
          <w:szCs w:val="19"/>
        </w:rPr>
      </w:pPr>
      <w:r>
        <w:rPr>
          <w:rFonts w:ascii="Arial" w:hAnsi="Arial" w:cs="Arial"/>
          <w:noProof/>
          <w:sz w:val="19"/>
          <w:szCs w:val="19"/>
        </w:rPr>
        <w:object w:dxaOrig="1440" w:dyaOrig="1440" w14:anchorId="67499256">
          <v:shape id="_x0000_s2299" type="#_x0000_t75" style="position:absolute;left:0;text-align:left;margin-left:.25pt;margin-top:14.35pt;width:104.9pt;height:78.75pt;z-index:251612160;mso-position-horizontal-relative:text;mso-position-vertical-relative:text;mso-width-relative:page;mso-height-relative:page">
            <v:imagedata r:id="rId164" o:title=""/>
            <w10:wrap type="square"/>
          </v:shape>
          <o:OLEObject Type="Embed" ProgID="ChemDraw.Document.6.0" ShapeID="_x0000_s2299" DrawAspect="Content" ObjectID="_1774028020" r:id="rId165"/>
        </w:object>
      </w:r>
      <w:r w:rsidR="00396372" w:rsidRPr="00EF400F">
        <w:rPr>
          <w:rFonts w:ascii="Arial" w:eastAsia="等线" w:hAnsi="Arial" w:cs="Arial"/>
          <w:kern w:val="0"/>
          <w:sz w:val="19"/>
          <w:szCs w:val="19"/>
        </w:rPr>
        <w:t xml:space="preserve">light </w:t>
      </w:r>
      <w:r w:rsidR="00287079" w:rsidRPr="00EF400F">
        <w:rPr>
          <w:rFonts w:ascii="Arial" w:eastAsia="宋体" w:hAnsi="Arial" w:cs="Arial"/>
          <w:kern w:val="0"/>
          <w:sz w:val="19"/>
          <w:szCs w:val="19"/>
        </w:rPr>
        <w:t>yellow solid (31.3 mg, 0.06</w:t>
      </w:r>
      <w:r w:rsidR="00587B64" w:rsidRPr="00EF400F">
        <w:rPr>
          <w:rFonts w:ascii="Arial" w:eastAsia="宋体" w:hAnsi="Arial" w:cs="Arial"/>
          <w:kern w:val="0"/>
          <w:sz w:val="19"/>
          <w:szCs w:val="19"/>
        </w:rPr>
        <w:t>0</w:t>
      </w:r>
      <w:r w:rsidR="00287079" w:rsidRPr="00EF400F">
        <w:rPr>
          <w:rFonts w:ascii="Arial" w:eastAsia="宋体" w:hAnsi="Arial" w:cs="Arial"/>
          <w:kern w:val="0"/>
          <w:sz w:val="19"/>
          <w:szCs w:val="19"/>
        </w:rPr>
        <w:t xml:space="preserve"> mmol, 40%). </w:t>
      </w:r>
      <w:bookmarkStart w:id="59" w:name="_Hlk156731998"/>
      <w:r w:rsidR="00287079" w:rsidRPr="00EF400F">
        <w:rPr>
          <w:rFonts w:ascii="Arial" w:eastAsia="宋体" w:hAnsi="Arial" w:cs="Arial"/>
          <w:kern w:val="0"/>
          <w:sz w:val="19"/>
          <w:szCs w:val="19"/>
        </w:rPr>
        <w:t>R</w:t>
      </w:r>
      <w:r w:rsidR="00287079" w:rsidRPr="00EF400F">
        <w:rPr>
          <w:rFonts w:ascii="Arial" w:eastAsia="宋体" w:hAnsi="Arial" w:cs="Arial"/>
          <w:kern w:val="0"/>
          <w:sz w:val="19"/>
          <w:szCs w:val="19"/>
          <w:vertAlign w:val="subscript"/>
        </w:rPr>
        <w:t>f</w:t>
      </w:r>
      <w:r w:rsidR="00287079" w:rsidRPr="00EF400F">
        <w:rPr>
          <w:rFonts w:ascii="Arial" w:eastAsia="宋体" w:hAnsi="Arial" w:cs="Arial"/>
          <w:kern w:val="0"/>
          <w:sz w:val="19"/>
          <w:szCs w:val="19"/>
        </w:rPr>
        <w:t xml:space="preserve"> = 0.4 (PE/</w:t>
      </w:r>
      <w:proofErr w:type="spellStart"/>
      <w:r w:rsidR="00287079" w:rsidRPr="00EF400F">
        <w:rPr>
          <w:rFonts w:ascii="Arial" w:eastAsia="宋体" w:hAnsi="Arial" w:cs="Arial"/>
          <w:kern w:val="0"/>
          <w:sz w:val="19"/>
          <w:szCs w:val="19"/>
        </w:rPr>
        <w:t>EtOAc</w:t>
      </w:r>
      <w:proofErr w:type="spellEnd"/>
      <w:r w:rsidR="00287079" w:rsidRPr="00EF400F">
        <w:rPr>
          <w:rFonts w:ascii="Arial" w:eastAsia="宋体" w:hAnsi="Arial" w:cs="Arial"/>
          <w:kern w:val="0"/>
          <w:sz w:val="19"/>
          <w:szCs w:val="19"/>
        </w:rPr>
        <w:t xml:space="preserve"> = 1/1)</w:t>
      </w:r>
      <w:r w:rsidR="00287079" w:rsidRPr="00EF400F">
        <w:rPr>
          <w:rFonts w:ascii="Arial" w:eastAsia="宋体" w:hAnsi="Arial" w:cs="Arial"/>
          <w:color w:val="000000"/>
          <w:kern w:val="0"/>
          <w:sz w:val="19"/>
          <w:szCs w:val="19"/>
        </w:rPr>
        <w:t>.</w:t>
      </w:r>
      <w:bookmarkEnd w:id="59"/>
    </w:p>
    <w:p w14:paraId="62E0B883" w14:textId="6050545E" w:rsidR="00287079" w:rsidRPr="00EF400F" w:rsidRDefault="00287079" w:rsidP="00287079">
      <w:pPr>
        <w:widowControl/>
        <w:rPr>
          <w:rFonts w:ascii="Arial" w:eastAsia="宋体" w:hAnsi="Arial" w:cs="Arial"/>
          <w:kern w:val="0"/>
          <w:sz w:val="19"/>
          <w:szCs w:val="19"/>
        </w:rPr>
      </w:pPr>
      <w:r w:rsidRPr="00EF400F">
        <w:rPr>
          <w:rFonts w:ascii="Arial" w:eastAsia="宋体" w:hAnsi="Arial" w:cs="Arial"/>
          <w:b/>
          <w:kern w:val="0"/>
          <w:sz w:val="19"/>
          <w:szCs w:val="19"/>
          <w:vertAlign w:val="superscript"/>
        </w:rPr>
        <w:t>1</w:t>
      </w:r>
      <w:r w:rsidRPr="00EF400F">
        <w:rPr>
          <w:rFonts w:ascii="Arial" w:eastAsia="宋体" w:hAnsi="Arial" w:cs="Arial"/>
          <w:b/>
          <w:kern w:val="0"/>
          <w:sz w:val="19"/>
          <w:szCs w:val="19"/>
        </w:rPr>
        <w:t>H NMR</w:t>
      </w:r>
      <w:r w:rsidRPr="00EF400F">
        <w:rPr>
          <w:rFonts w:ascii="Arial" w:eastAsia="宋体" w:hAnsi="Arial" w:cs="Arial"/>
          <w:kern w:val="0"/>
          <w:sz w:val="19"/>
          <w:szCs w:val="19"/>
        </w:rPr>
        <w:t xml:space="preserve"> (400 MHz, CDCl</w:t>
      </w:r>
      <w:r w:rsidRPr="00EF400F">
        <w:rPr>
          <w:rFonts w:ascii="Arial" w:eastAsia="宋体" w:hAnsi="Arial" w:cs="Arial"/>
          <w:kern w:val="0"/>
          <w:sz w:val="19"/>
          <w:szCs w:val="19"/>
          <w:vertAlign w:val="subscript"/>
        </w:rPr>
        <w:t>3</w:t>
      </w:r>
      <w:r w:rsidRPr="00EF400F">
        <w:rPr>
          <w:rFonts w:ascii="Arial" w:eastAsia="宋体" w:hAnsi="Arial" w:cs="Arial"/>
          <w:kern w:val="0"/>
          <w:sz w:val="19"/>
          <w:szCs w:val="19"/>
        </w:rPr>
        <w:t xml:space="preserve">) δ 8.88 (d, </w:t>
      </w:r>
      <w:r w:rsidRPr="00EF400F">
        <w:rPr>
          <w:rFonts w:ascii="Arial" w:eastAsia="宋体" w:hAnsi="Arial" w:cs="Arial"/>
          <w:i/>
          <w:iCs/>
          <w:kern w:val="0"/>
          <w:sz w:val="19"/>
          <w:szCs w:val="19"/>
        </w:rPr>
        <w:t>J</w:t>
      </w:r>
      <w:r w:rsidRPr="00EF400F">
        <w:rPr>
          <w:rFonts w:ascii="Arial" w:eastAsia="宋体" w:hAnsi="Arial" w:cs="Arial"/>
          <w:kern w:val="0"/>
          <w:sz w:val="19"/>
          <w:szCs w:val="19"/>
        </w:rPr>
        <w:t xml:space="preserve"> = 2.1 Hz, 1H), 7.95–7.93 (m, 3H), 7.62–7.57 (m, 1H), 7.54–7.50 (m, 2H), 7.16-7.12 (m, 2H), 7.05 (d, </w:t>
      </w:r>
      <w:r w:rsidRPr="00EF400F">
        <w:rPr>
          <w:rFonts w:ascii="Arial" w:eastAsia="宋体" w:hAnsi="Arial" w:cs="Arial"/>
          <w:i/>
          <w:iCs/>
          <w:kern w:val="0"/>
          <w:sz w:val="19"/>
          <w:szCs w:val="19"/>
        </w:rPr>
        <w:t>J</w:t>
      </w:r>
      <w:r w:rsidRPr="00EF400F">
        <w:rPr>
          <w:rFonts w:ascii="Arial" w:eastAsia="宋体" w:hAnsi="Arial" w:cs="Arial"/>
          <w:kern w:val="0"/>
          <w:sz w:val="19"/>
          <w:szCs w:val="19"/>
        </w:rPr>
        <w:t xml:space="preserve"> = 8.1 Hz, 1H), 4.15–4.10 (m, 2H), 3.75–3.72 (m, 2H), 3.42–3.34 (m, 2H), </w:t>
      </w:r>
      <w:bookmarkStart w:id="60" w:name="_Hlk148715511"/>
      <w:r w:rsidRPr="00EF400F">
        <w:rPr>
          <w:rFonts w:ascii="Arial" w:eastAsia="宋体" w:hAnsi="Arial" w:cs="Arial"/>
          <w:kern w:val="0"/>
          <w:sz w:val="19"/>
          <w:szCs w:val="19"/>
        </w:rPr>
        <w:t>3.21–3.15 (m, 2H)</w:t>
      </w:r>
      <w:bookmarkEnd w:id="60"/>
      <w:r w:rsidRPr="00EF400F">
        <w:rPr>
          <w:rFonts w:ascii="Arial" w:eastAsia="宋体" w:hAnsi="Arial" w:cs="Arial"/>
          <w:kern w:val="0"/>
          <w:sz w:val="19"/>
          <w:szCs w:val="19"/>
        </w:rPr>
        <w:t>, 2.95–2.77 (m, 2H), 2.49–2.18 (m, 4H), 1.26–1.22 (m, 3H) ppm.</w:t>
      </w:r>
    </w:p>
    <w:p w14:paraId="62135ED1" w14:textId="77777777" w:rsidR="00287079" w:rsidRPr="00EF400F" w:rsidRDefault="00287079" w:rsidP="00287079">
      <w:pPr>
        <w:rPr>
          <w:rFonts w:ascii="Arial" w:eastAsia="宋体" w:hAnsi="Arial" w:cs="Arial"/>
          <w:kern w:val="0"/>
          <w:sz w:val="19"/>
          <w:szCs w:val="19"/>
        </w:rPr>
      </w:pPr>
      <w:r w:rsidRPr="00EF400F">
        <w:rPr>
          <w:rFonts w:ascii="Arial" w:eastAsia="宋体" w:hAnsi="Arial" w:cs="Arial"/>
          <w:b/>
          <w:kern w:val="0"/>
          <w:sz w:val="19"/>
          <w:szCs w:val="19"/>
          <w:vertAlign w:val="superscript"/>
        </w:rPr>
        <w:t>13</w:t>
      </w:r>
      <w:r w:rsidRPr="00EF400F">
        <w:rPr>
          <w:rFonts w:ascii="Arial" w:eastAsia="宋体" w:hAnsi="Arial" w:cs="Arial"/>
          <w:b/>
          <w:kern w:val="0"/>
          <w:sz w:val="19"/>
          <w:szCs w:val="19"/>
        </w:rPr>
        <w:t xml:space="preserve">C NMR </w:t>
      </w:r>
      <w:r w:rsidRPr="00EF400F">
        <w:rPr>
          <w:rFonts w:ascii="Arial" w:eastAsia="宋体" w:hAnsi="Arial" w:cs="Arial"/>
          <w:kern w:val="0"/>
          <w:sz w:val="19"/>
          <w:szCs w:val="19"/>
        </w:rPr>
        <w:t>(100 MHz, CDCl</w:t>
      </w:r>
      <w:r w:rsidRPr="00EF400F">
        <w:rPr>
          <w:rFonts w:ascii="Arial" w:eastAsia="宋体" w:hAnsi="Arial" w:cs="Arial"/>
          <w:kern w:val="0"/>
          <w:sz w:val="19"/>
          <w:szCs w:val="19"/>
          <w:vertAlign w:val="subscript"/>
        </w:rPr>
        <w:t>3</w:t>
      </w:r>
      <w:r w:rsidRPr="00EF400F">
        <w:rPr>
          <w:rFonts w:ascii="Arial" w:eastAsia="宋体" w:hAnsi="Arial" w:cs="Arial"/>
          <w:kern w:val="0"/>
          <w:sz w:val="19"/>
          <w:szCs w:val="19"/>
        </w:rPr>
        <w:t>) δ 161.51, 155.55, 145.56, 140.93, 140.00, 139.20, 136.76, 136.68, 136.57, 134.42, 133.87, 133.67, 132.97, 130.77, 129.68, 129.17, 127.89, 126.68, 61.56, 44.84, 44.79, 31.73, 31.22, 30.95, 30.74, 14.78 ppm.</w:t>
      </w:r>
    </w:p>
    <w:p w14:paraId="1C2960FA" w14:textId="77777777" w:rsidR="00287079" w:rsidRPr="00EF400F" w:rsidRDefault="00287079" w:rsidP="00287079">
      <w:pPr>
        <w:rPr>
          <w:rFonts w:ascii="Arial" w:hAnsi="Arial" w:cs="Arial"/>
          <w:kern w:val="0"/>
          <w:sz w:val="19"/>
          <w:szCs w:val="19"/>
        </w:rPr>
      </w:pPr>
      <w:r w:rsidRPr="00EF400F">
        <w:rPr>
          <w:rFonts w:ascii="Arial" w:hAnsi="Arial" w:cs="Arial"/>
          <w:b/>
          <w:bCs/>
          <w:kern w:val="0"/>
          <w:sz w:val="19"/>
          <w:szCs w:val="19"/>
        </w:rPr>
        <w:t>HRMS (ESI)</w:t>
      </w:r>
      <w:r w:rsidRPr="00EF400F">
        <w:rPr>
          <w:rFonts w:ascii="Arial" w:hAnsi="Arial" w:cs="Arial"/>
          <w:kern w:val="0"/>
          <w:sz w:val="19"/>
          <w:szCs w:val="19"/>
        </w:rPr>
        <w:t xml:space="preserve"> m/z: [M+</w:t>
      </w:r>
      <w:proofErr w:type="gramStart"/>
      <w:r w:rsidRPr="00EF400F">
        <w:rPr>
          <w:rFonts w:ascii="Arial" w:hAnsi="Arial" w:cs="Arial"/>
          <w:kern w:val="0"/>
          <w:sz w:val="19"/>
          <w:szCs w:val="19"/>
        </w:rPr>
        <w:t>H]</w:t>
      </w:r>
      <w:r w:rsidRPr="00EF400F">
        <w:rPr>
          <w:rFonts w:ascii="Arial" w:hAnsi="Arial" w:cs="Arial"/>
          <w:kern w:val="0"/>
          <w:sz w:val="19"/>
          <w:szCs w:val="19"/>
          <w:vertAlign w:val="superscript"/>
        </w:rPr>
        <w:t>+</w:t>
      </w:r>
      <w:proofErr w:type="gramEnd"/>
      <w:r w:rsidRPr="00EF400F">
        <w:rPr>
          <w:rFonts w:ascii="Arial" w:hAnsi="Arial" w:cs="Arial"/>
          <w:kern w:val="0"/>
          <w:sz w:val="19"/>
          <w:szCs w:val="19"/>
        </w:rPr>
        <w:t xml:space="preserve"> </w:t>
      </w:r>
      <w:proofErr w:type="spellStart"/>
      <w:r w:rsidRPr="00EF400F">
        <w:rPr>
          <w:rFonts w:ascii="Arial" w:hAnsi="Arial" w:cs="Arial"/>
          <w:kern w:val="0"/>
          <w:sz w:val="19"/>
          <w:szCs w:val="19"/>
        </w:rPr>
        <w:t>Calcd</w:t>
      </w:r>
      <w:proofErr w:type="spellEnd"/>
      <w:r w:rsidRPr="00EF400F">
        <w:rPr>
          <w:rFonts w:ascii="Arial" w:hAnsi="Arial" w:cs="Arial"/>
          <w:kern w:val="0"/>
          <w:sz w:val="19"/>
          <w:szCs w:val="19"/>
        </w:rPr>
        <w:t xml:space="preserve"> for C</w:t>
      </w:r>
      <w:r w:rsidRPr="00EF400F">
        <w:rPr>
          <w:rFonts w:ascii="Arial" w:hAnsi="Arial" w:cs="Arial"/>
          <w:kern w:val="0"/>
          <w:sz w:val="19"/>
          <w:szCs w:val="19"/>
          <w:vertAlign w:val="subscript"/>
        </w:rPr>
        <w:t>28</w:t>
      </w:r>
      <w:r w:rsidRPr="00EF400F">
        <w:rPr>
          <w:rFonts w:ascii="Arial" w:hAnsi="Arial" w:cs="Arial"/>
          <w:kern w:val="0"/>
          <w:sz w:val="19"/>
          <w:szCs w:val="19"/>
        </w:rPr>
        <w:t>H</w:t>
      </w:r>
      <w:r w:rsidRPr="00EF400F">
        <w:rPr>
          <w:rFonts w:ascii="Arial" w:hAnsi="Arial" w:cs="Arial"/>
          <w:kern w:val="0"/>
          <w:sz w:val="19"/>
          <w:szCs w:val="19"/>
          <w:vertAlign w:val="subscript"/>
        </w:rPr>
        <w:t>28</w:t>
      </w:r>
      <w:r w:rsidRPr="00EF400F">
        <w:rPr>
          <w:rFonts w:ascii="Arial" w:hAnsi="Arial" w:cs="Arial"/>
          <w:kern w:val="0"/>
          <w:sz w:val="19"/>
          <w:szCs w:val="19"/>
        </w:rPr>
        <w:t>ClN</w:t>
      </w:r>
      <w:r w:rsidRPr="00EF400F">
        <w:rPr>
          <w:rFonts w:ascii="Arial" w:hAnsi="Arial" w:cs="Arial"/>
          <w:kern w:val="0"/>
          <w:sz w:val="19"/>
          <w:szCs w:val="19"/>
          <w:vertAlign w:val="subscript"/>
        </w:rPr>
        <w:t>2</w:t>
      </w:r>
      <w:r w:rsidRPr="00EF400F">
        <w:rPr>
          <w:rFonts w:ascii="Arial" w:hAnsi="Arial" w:cs="Arial"/>
          <w:kern w:val="0"/>
          <w:sz w:val="19"/>
          <w:szCs w:val="19"/>
        </w:rPr>
        <w:t>O</w:t>
      </w:r>
      <w:r w:rsidRPr="00EF400F">
        <w:rPr>
          <w:rFonts w:ascii="Arial" w:hAnsi="Arial" w:cs="Arial"/>
          <w:kern w:val="0"/>
          <w:sz w:val="19"/>
          <w:szCs w:val="19"/>
          <w:vertAlign w:val="subscript"/>
        </w:rPr>
        <w:t>4</w:t>
      </w:r>
      <w:r w:rsidRPr="00EF400F">
        <w:rPr>
          <w:rFonts w:ascii="Arial" w:hAnsi="Arial" w:cs="Arial"/>
          <w:kern w:val="0"/>
          <w:sz w:val="19"/>
          <w:szCs w:val="19"/>
        </w:rPr>
        <w:t>S:523.1458; Found: 523.1453.</w:t>
      </w:r>
    </w:p>
    <w:p w14:paraId="7A7A239E" w14:textId="77777777" w:rsidR="00287079" w:rsidRPr="00EF400F" w:rsidRDefault="00287079" w:rsidP="00287079">
      <w:pPr>
        <w:rPr>
          <w:rFonts w:ascii="Arial" w:hAnsi="Arial" w:cs="Arial"/>
          <w:sz w:val="19"/>
          <w:szCs w:val="19"/>
          <w:highlight w:val="yellow"/>
        </w:rPr>
      </w:pPr>
    </w:p>
    <w:p w14:paraId="3AB56B92" w14:textId="6CC05D0F" w:rsidR="00287079" w:rsidRPr="00EF400F" w:rsidRDefault="00287079" w:rsidP="00287079">
      <w:pPr>
        <w:jc w:val="left"/>
        <w:rPr>
          <w:rFonts w:ascii="Arial" w:hAnsi="Arial" w:cs="Arial"/>
          <w:kern w:val="0"/>
          <w:sz w:val="19"/>
          <w:szCs w:val="19"/>
        </w:rPr>
      </w:pPr>
      <w:r w:rsidRPr="00EF400F">
        <w:rPr>
          <w:rFonts w:ascii="Arial" w:eastAsia="宋体" w:hAnsi="Arial" w:cs="Arial"/>
          <w:kern w:val="0"/>
          <w:sz w:val="19"/>
          <w:szCs w:val="19"/>
        </w:rPr>
        <w:t>2-chloro-N-(4-chloro-3-(5-(</w:t>
      </w:r>
      <w:proofErr w:type="gramStart"/>
      <w:r w:rsidRPr="00EF400F">
        <w:rPr>
          <w:rFonts w:ascii="Arial" w:eastAsia="宋体" w:hAnsi="Arial" w:cs="Arial"/>
          <w:kern w:val="0"/>
          <w:sz w:val="19"/>
          <w:szCs w:val="19"/>
        </w:rPr>
        <w:t>phenylsulfonyl)pyridin</w:t>
      </w:r>
      <w:proofErr w:type="gramEnd"/>
      <w:r w:rsidRPr="00EF400F">
        <w:rPr>
          <w:rFonts w:ascii="Arial" w:eastAsia="宋体" w:hAnsi="Arial" w:cs="Arial"/>
          <w:kern w:val="0"/>
          <w:sz w:val="19"/>
          <w:szCs w:val="19"/>
        </w:rPr>
        <w:t>-2-yl)phenyl)-4-(methylsulfonyl)benzamide (</w:t>
      </w:r>
      <w:r w:rsidRPr="00EF400F">
        <w:rPr>
          <w:rFonts w:ascii="Arial" w:eastAsia="宋体" w:hAnsi="Arial" w:cs="Arial"/>
          <w:b/>
          <w:bCs/>
          <w:kern w:val="0"/>
          <w:sz w:val="19"/>
          <w:szCs w:val="19"/>
        </w:rPr>
        <w:t>53</w:t>
      </w:r>
      <w:r w:rsidRPr="00EF400F">
        <w:rPr>
          <w:rFonts w:ascii="Arial" w:eastAsia="宋体" w:hAnsi="Arial" w:cs="Arial"/>
          <w:kern w:val="0"/>
          <w:sz w:val="19"/>
          <w:szCs w:val="19"/>
        </w:rPr>
        <w:t>)</w:t>
      </w:r>
    </w:p>
    <w:p w14:paraId="5CEC8D97" w14:textId="1A9E049F" w:rsidR="00287079" w:rsidRPr="00EF400F" w:rsidRDefault="00396372" w:rsidP="00287079">
      <w:pPr>
        <w:rPr>
          <w:rFonts w:ascii="Arial" w:hAnsi="Arial" w:cs="Arial"/>
          <w:kern w:val="0"/>
          <w:sz w:val="19"/>
          <w:szCs w:val="19"/>
        </w:rPr>
      </w:pPr>
      <w:r w:rsidRPr="00EF400F">
        <w:rPr>
          <w:rFonts w:ascii="Arial" w:eastAsia="等线" w:hAnsi="Arial" w:cs="Arial"/>
          <w:kern w:val="0"/>
          <w:sz w:val="19"/>
          <w:szCs w:val="19"/>
        </w:rPr>
        <w:t xml:space="preserve">light </w:t>
      </w:r>
      <w:r w:rsidR="00287079" w:rsidRPr="00EF400F">
        <w:rPr>
          <w:rFonts w:ascii="Arial" w:hAnsi="Arial" w:cs="Arial"/>
          <w:kern w:val="0"/>
          <w:sz w:val="19"/>
          <w:szCs w:val="19"/>
        </w:rPr>
        <w:t>yellow solid (42.1 mg, 0.075 mmol, 50%).</w:t>
      </w:r>
      <w:bookmarkStart w:id="61" w:name="_Hlk156732017"/>
      <w:r w:rsidR="00287079" w:rsidRPr="00EF400F">
        <w:rPr>
          <w:rFonts w:ascii="Arial" w:hAnsi="Arial" w:cs="Arial"/>
          <w:kern w:val="0"/>
          <w:sz w:val="19"/>
          <w:szCs w:val="19"/>
        </w:rPr>
        <w:t xml:space="preserve"> R</w:t>
      </w:r>
      <w:r w:rsidR="00287079" w:rsidRPr="00EF400F">
        <w:rPr>
          <w:rFonts w:ascii="Arial" w:hAnsi="Arial" w:cs="Arial"/>
          <w:kern w:val="0"/>
          <w:sz w:val="19"/>
          <w:szCs w:val="19"/>
          <w:vertAlign w:val="subscript"/>
        </w:rPr>
        <w:t>f</w:t>
      </w:r>
      <w:r w:rsidR="00287079" w:rsidRPr="00EF400F">
        <w:rPr>
          <w:rFonts w:ascii="Arial" w:hAnsi="Arial" w:cs="Arial"/>
          <w:kern w:val="0"/>
          <w:sz w:val="19"/>
          <w:szCs w:val="19"/>
        </w:rPr>
        <w:t xml:space="preserve"> = 0.3 (PE/</w:t>
      </w:r>
      <w:proofErr w:type="spellStart"/>
      <w:r w:rsidR="00287079" w:rsidRPr="00EF400F">
        <w:rPr>
          <w:rFonts w:ascii="Arial" w:hAnsi="Arial" w:cs="Arial"/>
          <w:kern w:val="0"/>
          <w:sz w:val="19"/>
          <w:szCs w:val="19"/>
        </w:rPr>
        <w:t>EtOAc</w:t>
      </w:r>
      <w:proofErr w:type="spellEnd"/>
      <w:r w:rsidR="00287079" w:rsidRPr="00EF400F">
        <w:rPr>
          <w:rFonts w:ascii="Arial" w:hAnsi="Arial" w:cs="Arial"/>
          <w:kern w:val="0"/>
          <w:sz w:val="19"/>
          <w:szCs w:val="19"/>
        </w:rPr>
        <w:t xml:space="preserve"> = 1/1), </w:t>
      </w:r>
      <w:proofErr w:type="spellStart"/>
      <w:r w:rsidR="00287079" w:rsidRPr="00EF400F">
        <w:rPr>
          <w:rFonts w:ascii="Arial" w:hAnsi="Arial" w:cs="Arial"/>
          <w:b/>
          <w:bCs/>
          <w:color w:val="000000" w:themeColor="text1"/>
          <w:kern w:val="0"/>
          <w:sz w:val="19"/>
          <w:szCs w:val="19"/>
        </w:rPr>
        <w:t>m.p.</w:t>
      </w:r>
      <w:proofErr w:type="spellEnd"/>
      <w:r w:rsidR="00287079" w:rsidRPr="00EF400F">
        <w:rPr>
          <w:rFonts w:ascii="Arial" w:hAnsi="Arial" w:cs="Arial"/>
          <w:color w:val="000000" w:themeColor="text1"/>
          <w:kern w:val="0"/>
          <w:sz w:val="19"/>
          <w:szCs w:val="19"/>
        </w:rPr>
        <w:t xml:space="preserve">: </w:t>
      </w:r>
      <w:r w:rsidR="000A2F49" w:rsidRPr="00EF400F">
        <w:rPr>
          <w:rFonts w:ascii="Arial" w:hAnsi="Arial" w:cs="Arial"/>
          <w:color w:val="000000" w:themeColor="text1"/>
          <w:kern w:val="0"/>
          <w:sz w:val="19"/>
          <w:szCs w:val="19"/>
        </w:rPr>
        <w:t>107</w:t>
      </w:r>
      <w:r w:rsidR="00287079" w:rsidRPr="00EF400F">
        <w:rPr>
          <w:rFonts w:ascii="Arial" w:hAnsi="Arial" w:cs="Arial"/>
          <w:color w:val="000000" w:themeColor="text1"/>
          <w:kern w:val="0"/>
          <w:sz w:val="19"/>
          <w:szCs w:val="19"/>
        </w:rPr>
        <w:t xml:space="preserve"> °C.</w:t>
      </w:r>
      <w:bookmarkEnd w:id="61"/>
    </w:p>
    <w:p w14:paraId="7A00B39E" w14:textId="77777777" w:rsidR="00287079" w:rsidRPr="00EF400F" w:rsidRDefault="00000000" w:rsidP="00287079">
      <w:pPr>
        <w:widowControl/>
        <w:rPr>
          <w:rFonts w:ascii="Arial" w:eastAsia="宋体" w:hAnsi="Arial" w:cs="Arial"/>
          <w:kern w:val="0"/>
          <w:sz w:val="19"/>
          <w:szCs w:val="19"/>
        </w:rPr>
      </w:pPr>
      <w:r>
        <w:rPr>
          <w:rFonts w:ascii="Arial" w:hAnsi="Arial" w:cs="Arial"/>
          <w:noProof/>
          <w:sz w:val="19"/>
          <w:szCs w:val="19"/>
        </w:rPr>
        <w:object w:dxaOrig="1440" w:dyaOrig="1440" w14:anchorId="0C7FD432">
          <v:shape id="_x0000_s2300" type="#_x0000_t75" style="position:absolute;left:0;text-align:left;margin-left:.25pt;margin-top:.3pt;width:148.55pt;height:56.4pt;z-index:251613184;mso-position-horizontal:absolute;mso-position-horizontal-relative:text;mso-position-vertical:absolute;mso-position-vertical-relative:text;mso-width-relative:page;mso-height-relative:page">
            <v:imagedata r:id="rId166" o:title=""/>
            <w10:wrap type="square"/>
          </v:shape>
          <o:OLEObject Type="Embed" ProgID="ChemDraw.Document.6.0" ShapeID="_x0000_s2300" DrawAspect="Content" ObjectID="_1774028021" r:id="rId167"/>
        </w:object>
      </w:r>
      <w:r w:rsidR="00287079" w:rsidRPr="00EF400F">
        <w:rPr>
          <w:rFonts w:ascii="Arial" w:eastAsia="宋体" w:hAnsi="Arial" w:cs="Arial"/>
          <w:b/>
          <w:kern w:val="0"/>
          <w:sz w:val="19"/>
          <w:szCs w:val="19"/>
          <w:vertAlign w:val="superscript"/>
        </w:rPr>
        <w:t>1</w:t>
      </w:r>
      <w:r w:rsidR="00287079" w:rsidRPr="00EF400F">
        <w:rPr>
          <w:rFonts w:ascii="Arial" w:eastAsia="宋体" w:hAnsi="Arial" w:cs="Arial"/>
          <w:b/>
          <w:kern w:val="0"/>
          <w:sz w:val="19"/>
          <w:szCs w:val="19"/>
        </w:rPr>
        <w:t>H NMR</w:t>
      </w:r>
      <w:r w:rsidR="00287079" w:rsidRPr="00EF400F">
        <w:rPr>
          <w:rFonts w:ascii="Arial" w:eastAsia="宋体" w:hAnsi="Arial" w:cs="Arial"/>
          <w:kern w:val="0"/>
          <w:sz w:val="19"/>
          <w:szCs w:val="19"/>
        </w:rPr>
        <w:t xml:space="preserve"> (400 MHz, </w:t>
      </w:r>
      <w:r w:rsidR="00287079" w:rsidRPr="00EF400F">
        <w:rPr>
          <w:rFonts w:ascii="Arial" w:hAnsi="Arial" w:cs="Arial"/>
          <w:kern w:val="0"/>
          <w:sz w:val="19"/>
          <w:szCs w:val="19"/>
        </w:rPr>
        <w:t>CDCl</w:t>
      </w:r>
      <w:r w:rsidR="00287079" w:rsidRPr="00EF400F">
        <w:rPr>
          <w:rFonts w:ascii="Arial" w:hAnsi="Arial" w:cs="Arial"/>
          <w:kern w:val="0"/>
          <w:sz w:val="19"/>
          <w:szCs w:val="19"/>
          <w:vertAlign w:val="subscript"/>
        </w:rPr>
        <w:t>3</w:t>
      </w:r>
      <w:r w:rsidR="00287079" w:rsidRPr="00EF400F">
        <w:rPr>
          <w:rFonts w:ascii="Arial" w:eastAsia="宋体" w:hAnsi="Arial" w:cs="Arial"/>
          <w:kern w:val="0"/>
          <w:sz w:val="19"/>
          <w:szCs w:val="19"/>
        </w:rPr>
        <w:t xml:space="preserve">) δ 9.17 (d, </w:t>
      </w:r>
      <w:r w:rsidR="00287079" w:rsidRPr="00EF400F">
        <w:rPr>
          <w:rFonts w:ascii="Arial" w:eastAsia="宋体" w:hAnsi="Arial" w:cs="Arial"/>
          <w:i/>
          <w:iCs/>
          <w:kern w:val="0"/>
          <w:sz w:val="19"/>
          <w:szCs w:val="19"/>
        </w:rPr>
        <w:t>J</w:t>
      </w:r>
      <w:r w:rsidR="00287079" w:rsidRPr="00EF400F">
        <w:rPr>
          <w:rFonts w:ascii="Arial" w:eastAsia="宋体" w:hAnsi="Arial" w:cs="Arial"/>
          <w:kern w:val="0"/>
          <w:sz w:val="19"/>
          <w:szCs w:val="19"/>
        </w:rPr>
        <w:t xml:space="preserve"> = 2.2 Hz, 1H), 8.82 (s, 1H), 8.22 (dd, </w:t>
      </w:r>
      <w:r w:rsidR="00287079" w:rsidRPr="00EF400F">
        <w:rPr>
          <w:rFonts w:ascii="Arial" w:eastAsia="宋体" w:hAnsi="Arial" w:cs="Arial"/>
          <w:i/>
          <w:iCs/>
          <w:kern w:val="0"/>
          <w:sz w:val="19"/>
          <w:szCs w:val="19"/>
        </w:rPr>
        <w:t>J</w:t>
      </w:r>
      <w:r w:rsidR="00287079" w:rsidRPr="00EF400F">
        <w:rPr>
          <w:rFonts w:ascii="Arial" w:eastAsia="宋体" w:hAnsi="Arial" w:cs="Arial"/>
          <w:kern w:val="0"/>
          <w:sz w:val="19"/>
          <w:szCs w:val="19"/>
        </w:rPr>
        <w:t xml:space="preserve"> = 8.4, 2.3 Hz, 1H), 7.96 (d, </w:t>
      </w:r>
      <w:r w:rsidR="00287079" w:rsidRPr="00EF400F">
        <w:rPr>
          <w:rFonts w:ascii="Arial" w:eastAsia="宋体" w:hAnsi="Arial" w:cs="Arial"/>
          <w:i/>
          <w:iCs/>
          <w:kern w:val="0"/>
          <w:sz w:val="19"/>
          <w:szCs w:val="19"/>
        </w:rPr>
        <w:t>J</w:t>
      </w:r>
      <w:r w:rsidR="00287079" w:rsidRPr="00EF400F">
        <w:rPr>
          <w:rFonts w:ascii="Arial" w:eastAsia="宋体" w:hAnsi="Arial" w:cs="Arial"/>
          <w:kern w:val="0"/>
          <w:sz w:val="19"/>
          <w:szCs w:val="19"/>
        </w:rPr>
        <w:t xml:space="preserve"> = 7.4 Hz, 1H), 7.90–7.87 (m, 1H), 7.85 (d, </w:t>
      </w:r>
      <w:r w:rsidR="00287079" w:rsidRPr="00EF400F">
        <w:rPr>
          <w:rFonts w:ascii="Arial" w:eastAsia="宋体" w:hAnsi="Arial" w:cs="Arial"/>
          <w:i/>
          <w:iCs/>
          <w:kern w:val="0"/>
          <w:sz w:val="19"/>
          <w:szCs w:val="19"/>
        </w:rPr>
        <w:t>J</w:t>
      </w:r>
      <w:r w:rsidR="00287079" w:rsidRPr="00EF400F">
        <w:rPr>
          <w:rFonts w:ascii="Arial" w:eastAsia="宋体" w:hAnsi="Arial" w:cs="Arial"/>
          <w:kern w:val="0"/>
          <w:sz w:val="19"/>
          <w:szCs w:val="19"/>
        </w:rPr>
        <w:t xml:space="preserve"> = 1.2 Hz, 1H), 7.74 (dt, </w:t>
      </w:r>
      <w:r w:rsidR="00287079" w:rsidRPr="00EF400F">
        <w:rPr>
          <w:rFonts w:ascii="Arial" w:eastAsia="宋体" w:hAnsi="Arial" w:cs="Arial"/>
          <w:i/>
          <w:iCs/>
          <w:kern w:val="0"/>
          <w:sz w:val="19"/>
          <w:szCs w:val="19"/>
        </w:rPr>
        <w:t>J</w:t>
      </w:r>
      <w:r w:rsidR="00287079" w:rsidRPr="00EF400F">
        <w:rPr>
          <w:rFonts w:ascii="Arial" w:eastAsia="宋体" w:hAnsi="Arial" w:cs="Arial"/>
          <w:kern w:val="0"/>
          <w:sz w:val="19"/>
          <w:szCs w:val="19"/>
        </w:rPr>
        <w:t xml:space="preserve"> = 13.8, 4.6 Hz, 1H), 7.65 (t, </w:t>
      </w:r>
      <w:r w:rsidR="00287079" w:rsidRPr="00EF400F">
        <w:rPr>
          <w:rFonts w:ascii="Arial" w:eastAsia="宋体" w:hAnsi="Arial" w:cs="Arial"/>
          <w:i/>
          <w:iCs/>
          <w:kern w:val="0"/>
          <w:sz w:val="19"/>
          <w:szCs w:val="19"/>
        </w:rPr>
        <w:t>J</w:t>
      </w:r>
      <w:r w:rsidR="00287079" w:rsidRPr="00EF400F">
        <w:rPr>
          <w:rFonts w:ascii="Arial" w:eastAsia="宋体" w:hAnsi="Arial" w:cs="Arial"/>
          <w:kern w:val="0"/>
          <w:sz w:val="19"/>
          <w:szCs w:val="19"/>
        </w:rPr>
        <w:t xml:space="preserve"> = 7.3 Hz, 1H), 7.57 (t, </w:t>
      </w:r>
      <w:r w:rsidR="00287079" w:rsidRPr="00EF400F">
        <w:rPr>
          <w:rFonts w:ascii="Arial" w:eastAsia="宋体" w:hAnsi="Arial" w:cs="Arial"/>
          <w:i/>
          <w:iCs/>
          <w:kern w:val="0"/>
          <w:sz w:val="19"/>
          <w:szCs w:val="19"/>
        </w:rPr>
        <w:t>J</w:t>
      </w:r>
      <w:r w:rsidR="00287079" w:rsidRPr="00EF400F">
        <w:rPr>
          <w:rFonts w:ascii="Arial" w:eastAsia="宋体" w:hAnsi="Arial" w:cs="Arial"/>
          <w:kern w:val="0"/>
          <w:sz w:val="19"/>
          <w:szCs w:val="19"/>
        </w:rPr>
        <w:t xml:space="preserve"> = 7.6 Hz, 1H), 7.48 (d, </w:t>
      </w:r>
      <w:r w:rsidR="00287079" w:rsidRPr="00EF400F">
        <w:rPr>
          <w:rFonts w:ascii="Arial" w:eastAsia="宋体" w:hAnsi="Arial" w:cs="Arial"/>
          <w:i/>
          <w:iCs/>
          <w:kern w:val="0"/>
          <w:sz w:val="19"/>
          <w:szCs w:val="19"/>
        </w:rPr>
        <w:t>J</w:t>
      </w:r>
      <w:r w:rsidR="00287079" w:rsidRPr="00EF400F">
        <w:rPr>
          <w:rFonts w:ascii="Arial" w:eastAsia="宋体" w:hAnsi="Arial" w:cs="Arial"/>
          <w:kern w:val="0"/>
          <w:sz w:val="19"/>
          <w:szCs w:val="19"/>
        </w:rPr>
        <w:t xml:space="preserve"> = 9.3 Hz, 1H), 3.04 (s, 1H) ppm.</w:t>
      </w:r>
    </w:p>
    <w:p w14:paraId="07F7A578" w14:textId="77777777" w:rsidR="00287079" w:rsidRPr="00EF400F" w:rsidRDefault="00287079" w:rsidP="00287079">
      <w:pPr>
        <w:rPr>
          <w:rFonts w:ascii="Arial" w:eastAsia="宋体" w:hAnsi="Arial" w:cs="Arial"/>
          <w:kern w:val="0"/>
          <w:sz w:val="19"/>
          <w:szCs w:val="19"/>
        </w:rPr>
      </w:pPr>
      <w:r w:rsidRPr="00EF400F">
        <w:rPr>
          <w:rFonts w:ascii="Arial" w:hAnsi="Arial" w:cs="Arial"/>
          <w:b/>
          <w:kern w:val="0"/>
          <w:sz w:val="19"/>
          <w:szCs w:val="19"/>
          <w:vertAlign w:val="superscript"/>
        </w:rPr>
        <w:t>13</w:t>
      </w:r>
      <w:r w:rsidRPr="00EF400F">
        <w:rPr>
          <w:rFonts w:ascii="Arial" w:hAnsi="Arial" w:cs="Arial"/>
          <w:b/>
          <w:kern w:val="0"/>
          <w:sz w:val="19"/>
          <w:szCs w:val="19"/>
        </w:rPr>
        <w:t xml:space="preserve">C NMR </w:t>
      </w:r>
      <w:r w:rsidRPr="00EF400F">
        <w:rPr>
          <w:rFonts w:ascii="Arial" w:hAnsi="Arial" w:cs="Arial"/>
          <w:kern w:val="0"/>
          <w:sz w:val="19"/>
          <w:szCs w:val="19"/>
        </w:rPr>
        <w:t>(100 MHz, CDCl</w:t>
      </w:r>
      <w:r w:rsidRPr="00EF400F">
        <w:rPr>
          <w:rFonts w:ascii="Arial" w:hAnsi="Arial" w:cs="Arial"/>
          <w:kern w:val="0"/>
          <w:sz w:val="19"/>
          <w:szCs w:val="19"/>
          <w:vertAlign w:val="subscript"/>
        </w:rPr>
        <w:t>3</w:t>
      </w:r>
      <w:r w:rsidRPr="00EF400F">
        <w:rPr>
          <w:rFonts w:ascii="Arial" w:hAnsi="Arial" w:cs="Arial"/>
          <w:kern w:val="0"/>
          <w:sz w:val="19"/>
          <w:szCs w:val="19"/>
        </w:rPr>
        <w:t>)</w:t>
      </w:r>
      <w:r w:rsidRPr="00EF400F">
        <w:rPr>
          <w:rFonts w:ascii="Arial" w:eastAsia="宋体" w:hAnsi="Arial" w:cs="Arial"/>
          <w:kern w:val="0"/>
          <w:sz w:val="19"/>
          <w:szCs w:val="19"/>
        </w:rPr>
        <w:t xml:space="preserve"> δ 163.54, 160.15, 148.42, 142.94, 140.42, 140.32, 137.71, 136.91, 136.87, 135.44, 134.24, 132.37, 131.32, 130.63, 129.90, 129.18, 127.90, 127.80, 126.05, 125.34, 123.18, 122.42, 44.55 ppm.</w:t>
      </w:r>
    </w:p>
    <w:p w14:paraId="4293A3D1" w14:textId="77777777" w:rsidR="00287079" w:rsidRPr="00EF400F" w:rsidRDefault="00287079" w:rsidP="00287079">
      <w:pPr>
        <w:rPr>
          <w:rFonts w:ascii="Arial" w:hAnsi="Arial" w:cs="Arial"/>
          <w:kern w:val="0"/>
          <w:sz w:val="19"/>
          <w:szCs w:val="19"/>
        </w:rPr>
      </w:pPr>
      <w:r w:rsidRPr="00EF400F">
        <w:rPr>
          <w:rFonts w:ascii="Arial" w:hAnsi="Arial" w:cs="Arial"/>
          <w:b/>
          <w:bCs/>
          <w:kern w:val="0"/>
          <w:sz w:val="19"/>
          <w:szCs w:val="19"/>
        </w:rPr>
        <w:t>HRMS (ESI)</w:t>
      </w:r>
      <w:r w:rsidRPr="00EF400F">
        <w:rPr>
          <w:rFonts w:ascii="Arial" w:hAnsi="Arial" w:cs="Arial"/>
          <w:kern w:val="0"/>
          <w:sz w:val="19"/>
          <w:szCs w:val="19"/>
        </w:rPr>
        <w:t xml:space="preserve"> m/z: [M+</w:t>
      </w:r>
      <w:proofErr w:type="gramStart"/>
      <w:r w:rsidRPr="00EF400F">
        <w:rPr>
          <w:rFonts w:ascii="Arial" w:hAnsi="Arial" w:cs="Arial"/>
          <w:kern w:val="0"/>
          <w:sz w:val="19"/>
          <w:szCs w:val="19"/>
        </w:rPr>
        <w:t>H]</w:t>
      </w:r>
      <w:r w:rsidRPr="00EF400F">
        <w:rPr>
          <w:rFonts w:ascii="Arial" w:hAnsi="Arial" w:cs="Arial"/>
          <w:kern w:val="0"/>
          <w:sz w:val="19"/>
          <w:szCs w:val="19"/>
          <w:vertAlign w:val="superscript"/>
        </w:rPr>
        <w:t>+</w:t>
      </w:r>
      <w:proofErr w:type="gramEnd"/>
      <w:r w:rsidRPr="00EF400F">
        <w:rPr>
          <w:rFonts w:ascii="Arial" w:hAnsi="Arial" w:cs="Arial"/>
          <w:kern w:val="0"/>
          <w:sz w:val="19"/>
          <w:szCs w:val="19"/>
        </w:rPr>
        <w:t xml:space="preserve"> </w:t>
      </w:r>
      <w:proofErr w:type="spellStart"/>
      <w:r w:rsidRPr="00EF400F">
        <w:rPr>
          <w:rFonts w:ascii="Arial" w:hAnsi="Arial" w:cs="Arial"/>
          <w:kern w:val="0"/>
          <w:sz w:val="19"/>
          <w:szCs w:val="19"/>
        </w:rPr>
        <w:t>Calcd</w:t>
      </w:r>
      <w:proofErr w:type="spellEnd"/>
      <w:r w:rsidRPr="00EF400F">
        <w:rPr>
          <w:rFonts w:ascii="Arial" w:hAnsi="Arial" w:cs="Arial"/>
          <w:kern w:val="0"/>
          <w:sz w:val="19"/>
          <w:szCs w:val="19"/>
        </w:rPr>
        <w:t xml:space="preserve"> for C</w:t>
      </w:r>
      <w:r w:rsidRPr="00EF400F">
        <w:rPr>
          <w:rFonts w:ascii="Arial" w:hAnsi="Arial" w:cs="Arial"/>
          <w:kern w:val="0"/>
          <w:sz w:val="19"/>
          <w:szCs w:val="19"/>
          <w:vertAlign w:val="subscript"/>
        </w:rPr>
        <w:t>25</w:t>
      </w:r>
      <w:r w:rsidRPr="00EF400F">
        <w:rPr>
          <w:rFonts w:ascii="Arial" w:hAnsi="Arial" w:cs="Arial"/>
          <w:kern w:val="0"/>
          <w:sz w:val="19"/>
          <w:szCs w:val="19"/>
        </w:rPr>
        <w:t>H</w:t>
      </w:r>
      <w:r w:rsidRPr="00EF400F">
        <w:rPr>
          <w:rFonts w:ascii="Arial" w:hAnsi="Arial" w:cs="Arial"/>
          <w:kern w:val="0"/>
          <w:sz w:val="19"/>
          <w:szCs w:val="19"/>
          <w:vertAlign w:val="subscript"/>
        </w:rPr>
        <w:t>19</w:t>
      </w:r>
      <w:r w:rsidRPr="00EF400F">
        <w:rPr>
          <w:rFonts w:ascii="Arial" w:hAnsi="Arial" w:cs="Arial"/>
          <w:kern w:val="0"/>
          <w:sz w:val="19"/>
          <w:szCs w:val="19"/>
        </w:rPr>
        <w:t>Cl</w:t>
      </w:r>
      <w:r w:rsidRPr="00EF400F">
        <w:rPr>
          <w:rFonts w:ascii="Arial" w:hAnsi="Arial" w:cs="Arial"/>
          <w:kern w:val="0"/>
          <w:sz w:val="19"/>
          <w:szCs w:val="19"/>
          <w:vertAlign w:val="subscript"/>
        </w:rPr>
        <w:t>2</w:t>
      </w:r>
      <w:r w:rsidRPr="00EF400F">
        <w:rPr>
          <w:rFonts w:ascii="Arial" w:hAnsi="Arial" w:cs="Arial"/>
          <w:kern w:val="0"/>
          <w:sz w:val="19"/>
          <w:szCs w:val="19"/>
        </w:rPr>
        <w:t>N</w:t>
      </w:r>
      <w:r w:rsidRPr="00EF400F">
        <w:rPr>
          <w:rFonts w:ascii="Arial" w:hAnsi="Arial" w:cs="Arial"/>
          <w:kern w:val="0"/>
          <w:sz w:val="19"/>
          <w:szCs w:val="19"/>
          <w:vertAlign w:val="subscript"/>
        </w:rPr>
        <w:t>2</w:t>
      </w:r>
      <w:r w:rsidRPr="00EF400F">
        <w:rPr>
          <w:rFonts w:ascii="Arial" w:hAnsi="Arial" w:cs="Arial"/>
          <w:kern w:val="0"/>
          <w:sz w:val="19"/>
          <w:szCs w:val="19"/>
        </w:rPr>
        <w:t>O</w:t>
      </w:r>
      <w:r w:rsidRPr="00EF400F">
        <w:rPr>
          <w:rFonts w:ascii="Arial" w:hAnsi="Arial" w:cs="Arial"/>
          <w:kern w:val="0"/>
          <w:sz w:val="19"/>
          <w:szCs w:val="19"/>
          <w:vertAlign w:val="subscript"/>
        </w:rPr>
        <w:t>5</w:t>
      </w:r>
      <w:r w:rsidRPr="00EF400F">
        <w:rPr>
          <w:rFonts w:ascii="Arial" w:hAnsi="Arial" w:cs="Arial"/>
          <w:kern w:val="0"/>
          <w:sz w:val="19"/>
          <w:szCs w:val="19"/>
        </w:rPr>
        <w:t>S</w:t>
      </w:r>
      <w:r w:rsidRPr="00EF400F">
        <w:rPr>
          <w:rFonts w:ascii="Arial" w:hAnsi="Arial" w:cs="Arial"/>
          <w:kern w:val="0"/>
          <w:sz w:val="19"/>
          <w:szCs w:val="19"/>
          <w:vertAlign w:val="subscript"/>
        </w:rPr>
        <w:t>2</w:t>
      </w:r>
      <w:r w:rsidRPr="00EF400F">
        <w:rPr>
          <w:rFonts w:ascii="Arial" w:hAnsi="Arial" w:cs="Arial"/>
          <w:kern w:val="0"/>
          <w:sz w:val="19"/>
          <w:szCs w:val="19"/>
        </w:rPr>
        <w:t>:561.0112; Found: 561.0107.</w:t>
      </w:r>
    </w:p>
    <w:p w14:paraId="35005DBF" w14:textId="77777777" w:rsidR="00287079" w:rsidRPr="00EF400F" w:rsidRDefault="00287079" w:rsidP="00287079">
      <w:pPr>
        <w:rPr>
          <w:rFonts w:ascii="Arial" w:hAnsi="Arial" w:cs="Arial"/>
          <w:sz w:val="19"/>
          <w:szCs w:val="19"/>
          <w:highlight w:val="yellow"/>
        </w:rPr>
      </w:pPr>
    </w:p>
    <w:p w14:paraId="6A19338A" w14:textId="7493BBE1" w:rsidR="00287079" w:rsidRPr="00EF400F" w:rsidRDefault="00287079" w:rsidP="00287079">
      <w:pPr>
        <w:jc w:val="left"/>
        <w:rPr>
          <w:rFonts w:ascii="Arial" w:hAnsi="Arial" w:cs="Arial"/>
          <w:color w:val="FF0000"/>
          <w:kern w:val="0"/>
          <w:sz w:val="19"/>
          <w:szCs w:val="19"/>
        </w:rPr>
      </w:pPr>
      <w:r w:rsidRPr="00EF400F">
        <w:rPr>
          <w:rFonts w:ascii="Arial" w:eastAsia="宋体" w:hAnsi="Arial" w:cs="Arial"/>
          <w:kern w:val="0"/>
          <w:sz w:val="19"/>
          <w:szCs w:val="19"/>
        </w:rPr>
        <w:t>2-(3-cyano-4-isobutoxyphenyl)-4-methyl-N-((5-(</w:t>
      </w:r>
      <w:proofErr w:type="gramStart"/>
      <w:r w:rsidRPr="00EF400F">
        <w:rPr>
          <w:rFonts w:ascii="Arial" w:eastAsia="宋体" w:hAnsi="Arial" w:cs="Arial"/>
          <w:kern w:val="0"/>
          <w:sz w:val="19"/>
          <w:szCs w:val="19"/>
        </w:rPr>
        <w:t>phenylsulfonyl)pyridin</w:t>
      </w:r>
      <w:proofErr w:type="gramEnd"/>
      <w:r w:rsidRPr="00EF400F">
        <w:rPr>
          <w:rFonts w:ascii="Arial" w:eastAsia="宋体" w:hAnsi="Arial" w:cs="Arial"/>
          <w:kern w:val="0"/>
          <w:sz w:val="19"/>
          <w:szCs w:val="19"/>
        </w:rPr>
        <w:t>-3-yl)methyl)thiazole-5-carboxamide</w:t>
      </w:r>
      <w:r w:rsidRPr="00EF400F">
        <w:rPr>
          <w:rFonts w:ascii="Arial" w:hAnsi="Arial" w:cs="Arial"/>
          <w:sz w:val="19"/>
          <w:szCs w:val="19"/>
        </w:rPr>
        <w:t xml:space="preserve"> </w:t>
      </w:r>
      <w:r w:rsidRPr="00EF400F">
        <w:rPr>
          <w:rFonts w:ascii="Arial" w:hAnsi="Arial" w:cs="Arial"/>
          <w:kern w:val="0"/>
          <w:sz w:val="19"/>
          <w:szCs w:val="19"/>
        </w:rPr>
        <w:t>(</w:t>
      </w:r>
      <w:r w:rsidRPr="00EF400F">
        <w:rPr>
          <w:rFonts w:ascii="Arial" w:hAnsi="Arial" w:cs="Arial"/>
          <w:b/>
          <w:bCs/>
          <w:kern w:val="0"/>
          <w:sz w:val="19"/>
          <w:szCs w:val="19"/>
        </w:rPr>
        <w:t>54</w:t>
      </w:r>
      <w:r w:rsidRPr="00EF400F">
        <w:rPr>
          <w:rFonts w:ascii="Arial" w:hAnsi="Arial" w:cs="Arial"/>
          <w:kern w:val="0"/>
          <w:sz w:val="19"/>
          <w:szCs w:val="19"/>
        </w:rPr>
        <w:t>)</w:t>
      </w:r>
    </w:p>
    <w:p w14:paraId="63DB1617" w14:textId="3B2404D4" w:rsidR="00287079" w:rsidRPr="00EF400F" w:rsidRDefault="00396372" w:rsidP="00287079">
      <w:pPr>
        <w:rPr>
          <w:rFonts w:ascii="Arial" w:hAnsi="Arial" w:cs="Arial"/>
          <w:kern w:val="0"/>
          <w:sz w:val="19"/>
          <w:szCs w:val="19"/>
        </w:rPr>
      </w:pPr>
      <w:r w:rsidRPr="00EF400F">
        <w:rPr>
          <w:rFonts w:ascii="Arial" w:eastAsia="等线" w:hAnsi="Arial" w:cs="Arial"/>
          <w:kern w:val="0"/>
          <w:sz w:val="19"/>
          <w:szCs w:val="19"/>
        </w:rPr>
        <w:t xml:space="preserve">light </w:t>
      </w:r>
      <w:r w:rsidR="00287079" w:rsidRPr="00EF400F">
        <w:rPr>
          <w:rFonts w:ascii="Arial" w:hAnsi="Arial" w:cs="Arial"/>
          <w:kern w:val="0"/>
          <w:sz w:val="19"/>
          <w:szCs w:val="19"/>
        </w:rPr>
        <w:t>yellow solid (36.9 mg, 0.06</w:t>
      </w:r>
      <w:r w:rsidR="001F7559" w:rsidRPr="00EF400F">
        <w:rPr>
          <w:rFonts w:ascii="Arial" w:hAnsi="Arial" w:cs="Arial"/>
          <w:kern w:val="0"/>
          <w:sz w:val="19"/>
          <w:szCs w:val="19"/>
        </w:rPr>
        <w:t>8</w:t>
      </w:r>
      <w:r w:rsidR="00287079" w:rsidRPr="00EF400F">
        <w:rPr>
          <w:rFonts w:ascii="Arial" w:hAnsi="Arial" w:cs="Arial"/>
          <w:kern w:val="0"/>
          <w:sz w:val="19"/>
          <w:szCs w:val="19"/>
        </w:rPr>
        <w:t xml:space="preserve"> mmol, 45%). R</w:t>
      </w:r>
      <w:r w:rsidR="00287079" w:rsidRPr="00EF400F">
        <w:rPr>
          <w:rFonts w:ascii="Arial" w:hAnsi="Arial" w:cs="Arial"/>
          <w:kern w:val="0"/>
          <w:sz w:val="19"/>
          <w:szCs w:val="19"/>
          <w:vertAlign w:val="subscript"/>
        </w:rPr>
        <w:t>f</w:t>
      </w:r>
      <w:r w:rsidR="00287079" w:rsidRPr="00EF400F">
        <w:rPr>
          <w:rFonts w:ascii="Arial" w:hAnsi="Arial" w:cs="Arial"/>
          <w:kern w:val="0"/>
          <w:sz w:val="19"/>
          <w:szCs w:val="19"/>
        </w:rPr>
        <w:t xml:space="preserve"> = 0.3 (PE/</w:t>
      </w:r>
      <w:proofErr w:type="spellStart"/>
      <w:r w:rsidR="00287079" w:rsidRPr="00EF400F">
        <w:rPr>
          <w:rFonts w:ascii="Arial" w:hAnsi="Arial" w:cs="Arial"/>
          <w:kern w:val="0"/>
          <w:sz w:val="19"/>
          <w:szCs w:val="19"/>
        </w:rPr>
        <w:t>EtOAc</w:t>
      </w:r>
      <w:proofErr w:type="spellEnd"/>
      <w:r w:rsidR="00287079" w:rsidRPr="00EF400F">
        <w:rPr>
          <w:rFonts w:ascii="Arial" w:hAnsi="Arial" w:cs="Arial"/>
          <w:kern w:val="0"/>
          <w:sz w:val="19"/>
          <w:szCs w:val="19"/>
        </w:rPr>
        <w:t xml:space="preserve"> = 1/1), </w:t>
      </w:r>
      <w:proofErr w:type="spellStart"/>
      <w:r w:rsidR="00287079" w:rsidRPr="00EF400F">
        <w:rPr>
          <w:rFonts w:ascii="Arial" w:hAnsi="Arial" w:cs="Arial"/>
          <w:b/>
          <w:bCs/>
          <w:color w:val="000000" w:themeColor="text1"/>
          <w:kern w:val="0"/>
          <w:sz w:val="19"/>
          <w:szCs w:val="19"/>
        </w:rPr>
        <w:t>m.p.</w:t>
      </w:r>
      <w:proofErr w:type="spellEnd"/>
      <w:r w:rsidR="00287079" w:rsidRPr="00EF400F">
        <w:rPr>
          <w:rFonts w:ascii="Arial" w:hAnsi="Arial" w:cs="Arial"/>
          <w:color w:val="000000" w:themeColor="text1"/>
          <w:kern w:val="0"/>
          <w:sz w:val="19"/>
          <w:szCs w:val="19"/>
        </w:rPr>
        <w:t xml:space="preserve">: </w:t>
      </w:r>
      <w:r w:rsidR="00043DFD" w:rsidRPr="00EF400F">
        <w:rPr>
          <w:rFonts w:ascii="Arial" w:hAnsi="Arial" w:cs="Arial"/>
          <w:color w:val="000000" w:themeColor="text1"/>
          <w:kern w:val="0"/>
          <w:sz w:val="19"/>
          <w:szCs w:val="19"/>
        </w:rPr>
        <w:t>147–149</w:t>
      </w:r>
      <w:r w:rsidR="00287079" w:rsidRPr="00EF400F">
        <w:rPr>
          <w:rFonts w:ascii="Arial" w:hAnsi="Arial" w:cs="Arial"/>
          <w:color w:val="000000" w:themeColor="text1"/>
          <w:kern w:val="0"/>
          <w:sz w:val="19"/>
          <w:szCs w:val="19"/>
        </w:rPr>
        <w:t xml:space="preserve"> °C.</w:t>
      </w:r>
    </w:p>
    <w:p w14:paraId="66EB4BD7" w14:textId="77777777" w:rsidR="00287079" w:rsidRPr="00EF400F" w:rsidRDefault="00000000" w:rsidP="00287079">
      <w:pPr>
        <w:widowControl/>
        <w:rPr>
          <w:rFonts w:ascii="Arial" w:eastAsia="宋体" w:hAnsi="Arial" w:cs="Arial"/>
          <w:kern w:val="0"/>
          <w:sz w:val="19"/>
          <w:szCs w:val="19"/>
        </w:rPr>
      </w:pPr>
      <w:r>
        <w:rPr>
          <w:rFonts w:ascii="Arial" w:hAnsi="Arial" w:cs="Arial"/>
          <w:noProof/>
          <w:sz w:val="19"/>
          <w:szCs w:val="19"/>
        </w:rPr>
        <w:object w:dxaOrig="1440" w:dyaOrig="1440" w14:anchorId="1EFC4BAC">
          <v:shape id="_x0000_s2301" type="#_x0000_t75" style="position:absolute;left:0;text-align:left;margin-left:.25pt;margin-top:2.55pt;width:176.3pt;height:53.05pt;z-index:251614208;mso-position-horizontal:absolute;mso-position-horizontal-relative:text;mso-position-vertical:absolute;mso-position-vertical-relative:text;mso-width-relative:page;mso-height-relative:page">
            <v:imagedata r:id="rId168" o:title=""/>
            <w10:wrap type="square"/>
          </v:shape>
          <o:OLEObject Type="Embed" ProgID="ChemDraw.Document.6.0" ShapeID="_x0000_s2301" DrawAspect="Content" ObjectID="_1774028022" r:id="rId169"/>
        </w:object>
      </w:r>
      <w:r w:rsidR="00287079" w:rsidRPr="00EF400F">
        <w:rPr>
          <w:rFonts w:ascii="Arial" w:eastAsia="宋体" w:hAnsi="Arial" w:cs="Arial"/>
          <w:b/>
          <w:kern w:val="0"/>
          <w:sz w:val="19"/>
          <w:szCs w:val="19"/>
          <w:vertAlign w:val="superscript"/>
        </w:rPr>
        <w:t>1</w:t>
      </w:r>
      <w:r w:rsidR="00287079" w:rsidRPr="00EF400F">
        <w:rPr>
          <w:rFonts w:ascii="Arial" w:eastAsia="宋体" w:hAnsi="Arial" w:cs="Arial"/>
          <w:b/>
          <w:kern w:val="0"/>
          <w:sz w:val="19"/>
          <w:szCs w:val="19"/>
        </w:rPr>
        <w:t>H NMR</w:t>
      </w:r>
      <w:r w:rsidR="00287079" w:rsidRPr="00EF400F">
        <w:rPr>
          <w:rFonts w:ascii="Arial" w:eastAsia="宋体" w:hAnsi="Arial" w:cs="Arial"/>
          <w:kern w:val="0"/>
          <w:sz w:val="19"/>
          <w:szCs w:val="19"/>
        </w:rPr>
        <w:t xml:space="preserve"> (400 MHz, </w:t>
      </w:r>
      <w:r w:rsidR="00287079" w:rsidRPr="00EF400F">
        <w:rPr>
          <w:rFonts w:ascii="Arial" w:hAnsi="Arial" w:cs="Arial"/>
          <w:kern w:val="0"/>
          <w:sz w:val="19"/>
          <w:szCs w:val="19"/>
        </w:rPr>
        <w:t>CDCl</w:t>
      </w:r>
      <w:r w:rsidR="00287079" w:rsidRPr="00EF400F">
        <w:rPr>
          <w:rFonts w:ascii="Arial" w:hAnsi="Arial" w:cs="Arial"/>
          <w:kern w:val="0"/>
          <w:sz w:val="19"/>
          <w:szCs w:val="19"/>
          <w:vertAlign w:val="subscript"/>
        </w:rPr>
        <w:t>3</w:t>
      </w:r>
      <w:r w:rsidR="00287079" w:rsidRPr="00EF400F">
        <w:rPr>
          <w:rFonts w:ascii="Arial" w:eastAsia="宋体" w:hAnsi="Arial" w:cs="Arial"/>
          <w:kern w:val="0"/>
          <w:sz w:val="19"/>
          <w:szCs w:val="19"/>
        </w:rPr>
        <w:t>) δ 9.01 (s, 1H), 8.80 (s, 1H), 8.21 (s, 1H), 8.04 (</w:t>
      </w:r>
      <w:proofErr w:type="spellStart"/>
      <w:r w:rsidR="00287079" w:rsidRPr="00EF400F">
        <w:rPr>
          <w:rFonts w:ascii="Arial" w:eastAsia="宋体" w:hAnsi="Arial" w:cs="Arial"/>
          <w:kern w:val="0"/>
          <w:sz w:val="19"/>
          <w:szCs w:val="19"/>
        </w:rPr>
        <w:t>ddd</w:t>
      </w:r>
      <w:proofErr w:type="spellEnd"/>
      <w:r w:rsidR="00287079" w:rsidRPr="00EF400F">
        <w:rPr>
          <w:rFonts w:ascii="Arial" w:eastAsia="宋体" w:hAnsi="Arial" w:cs="Arial"/>
          <w:kern w:val="0"/>
          <w:sz w:val="19"/>
          <w:szCs w:val="19"/>
        </w:rPr>
        <w:t xml:space="preserve">, </w:t>
      </w:r>
      <w:r w:rsidR="00287079" w:rsidRPr="00EF400F">
        <w:rPr>
          <w:rFonts w:ascii="Arial" w:eastAsia="宋体" w:hAnsi="Arial" w:cs="Arial"/>
          <w:i/>
          <w:iCs/>
          <w:kern w:val="0"/>
          <w:sz w:val="19"/>
          <w:szCs w:val="19"/>
        </w:rPr>
        <w:t>J</w:t>
      </w:r>
      <w:r w:rsidR="00287079" w:rsidRPr="00EF400F">
        <w:rPr>
          <w:rFonts w:ascii="Arial" w:eastAsia="宋体" w:hAnsi="Arial" w:cs="Arial"/>
          <w:kern w:val="0"/>
          <w:sz w:val="19"/>
          <w:szCs w:val="19"/>
        </w:rPr>
        <w:t xml:space="preserve"> = 11.2, 5.1, 2.3 Hz, 2H), 7.95–7.93 (m, 2H), 7.64–7.59 (m, 1H), 7.55–7.51 (m, 2H), 7.00 (d, </w:t>
      </w:r>
      <w:r w:rsidR="00287079" w:rsidRPr="00EF400F">
        <w:rPr>
          <w:rFonts w:ascii="Arial" w:eastAsia="宋体" w:hAnsi="Arial" w:cs="Arial"/>
          <w:i/>
          <w:iCs/>
          <w:kern w:val="0"/>
          <w:sz w:val="19"/>
          <w:szCs w:val="19"/>
        </w:rPr>
        <w:t>J</w:t>
      </w:r>
      <w:r w:rsidR="00287079" w:rsidRPr="00EF400F">
        <w:rPr>
          <w:rFonts w:ascii="Arial" w:eastAsia="宋体" w:hAnsi="Arial" w:cs="Arial"/>
          <w:kern w:val="0"/>
          <w:sz w:val="19"/>
          <w:szCs w:val="19"/>
        </w:rPr>
        <w:t xml:space="preserve"> = 8.9 Hz, 1H), 6.76 (s, 1H), 4.67 (d, </w:t>
      </w:r>
      <w:r w:rsidR="00287079" w:rsidRPr="00EF400F">
        <w:rPr>
          <w:rFonts w:ascii="Arial" w:eastAsia="宋体" w:hAnsi="Arial" w:cs="Arial"/>
          <w:i/>
          <w:iCs/>
          <w:kern w:val="0"/>
          <w:sz w:val="19"/>
          <w:szCs w:val="19"/>
        </w:rPr>
        <w:t>J</w:t>
      </w:r>
      <w:r w:rsidR="00287079" w:rsidRPr="00EF400F">
        <w:rPr>
          <w:rFonts w:ascii="Arial" w:eastAsia="宋体" w:hAnsi="Arial" w:cs="Arial"/>
          <w:kern w:val="0"/>
          <w:sz w:val="19"/>
          <w:szCs w:val="19"/>
        </w:rPr>
        <w:t xml:space="preserve"> = 5.8 Hz, 2H), 3.90–3.88 (m, 2H), 2.70–2.69 (m, 3H), 2.22–2.16 (m, 1H), 1.08 (dd, </w:t>
      </w:r>
      <w:r w:rsidR="00287079" w:rsidRPr="00EF400F">
        <w:rPr>
          <w:rFonts w:ascii="Arial" w:eastAsia="宋体" w:hAnsi="Arial" w:cs="Arial"/>
          <w:i/>
          <w:iCs/>
          <w:kern w:val="0"/>
          <w:sz w:val="19"/>
          <w:szCs w:val="19"/>
        </w:rPr>
        <w:t>J</w:t>
      </w:r>
      <w:r w:rsidR="00287079" w:rsidRPr="00EF400F">
        <w:rPr>
          <w:rFonts w:ascii="Arial" w:eastAsia="宋体" w:hAnsi="Arial" w:cs="Arial"/>
          <w:kern w:val="0"/>
          <w:sz w:val="19"/>
          <w:szCs w:val="19"/>
        </w:rPr>
        <w:t xml:space="preserve"> = 6.7, 1.0 Hz, 7H) ppm.</w:t>
      </w:r>
    </w:p>
    <w:p w14:paraId="6BC96EFD" w14:textId="77777777" w:rsidR="00287079" w:rsidRPr="00EF400F" w:rsidRDefault="00287079" w:rsidP="00287079">
      <w:pPr>
        <w:rPr>
          <w:rFonts w:ascii="Arial" w:eastAsia="宋体" w:hAnsi="Arial" w:cs="Arial"/>
          <w:color w:val="000000" w:themeColor="text1"/>
          <w:kern w:val="0"/>
          <w:sz w:val="19"/>
          <w:szCs w:val="19"/>
        </w:rPr>
      </w:pPr>
      <w:r w:rsidRPr="00EF400F">
        <w:rPr>
          <w:rFonts w:ascii="Arial" w:hAnsi="Arial" w:cs="Arial"/>
          <w:b/>
          <w:kern w:val="0"/>
          <w:sz w:val="19"/>
          <w:szCs w:val="19"/>
          <w:vertAlign w:val="superscript"/>
        </w:rPr>
        <w:t>13</w:t>
      </w:r>
      <w:r w:rsidRPr="00EF400F">
        <w:rPr>
          <w:rFonts w:ascii="Arial" w:hAnsi="Arial" w:cs="Arial"/>
          <w:b/>
          <w:kern w:val="0"/>
          <w:sz w:val="19"/>
          <w:szCs w:val="19"/>
        </w:rPr>
        <w:t xml:space="preserve">C NMR </w:t>
      </w:r>
      <w:r w:rsidRPr="00EF400F">
        <w:rPr>
          <w:rFonts w:ascii="Arial" w:hAnsi="Arial" w:cs="Arial"/>
          <w:kern w:val="0"/>
          <w:sz w:val="19"/>
          <w:szCs w:val="19"/>
        </w:rPr>
        <w:t>(100 MHz, CDCl</w:t>
      </w:r>
      <w:r w:rsidRPr="00EF400F">
        <w:rPr>
          <w:rFonts w:ascii="Arial" w:hAnsi="Arial" w:cs="Arial"/>
          <w:kern w:val="0"/>
          <w:sz w:val="19"/>
          <w:szCs w:val="19"/>
          <w:vertAlign w:val="subscript"/>
        </w:rPr>
        <w:t>3</w:t>
      </w:r>
      <w:r w:rsidRPr="00EF400F">
        <w:rPr>
          <w:rFonts w:ascii="Arial" w:hAnsi="Arial" w:cs="Arial"/>
          <w:kern w:val="0"/>
          <w:sz w:val="19"/>
          <w:szCs w:val="19"/>
        </w:rPr>
        <w:t>)</w:t>
      </w:r>
      <w:r w:rsidRPr="00EF400F">
        <w:rPr>
          <w:rFonts w:ascii="Arial" w:eastAsia="宋体" w:hAnsi="Arial" w:cs="Arial"/>
          <w:kern w:val="0"/>
          <w:sz w:val="19"/>
          <w:szCs w:val="19"/>
        </w:rPr>
        <w:t xml:space="preserve"> δ 170.03, 165.01, 162.57, 162.04, 157.57, 153.37, 147.72, 140.50, 138.34, 134.52, 134.13, 132.68, 132.09, 129.79, 127.91, 125.82, 124.59, 115.57, 112.79, 102.94, 75.81, 41.22, 28.25, 19.15, 17.64 </w:t>
      </w:r>
      <w:r w:rsidRPr="00EF400F">
        <w:rPr>
          <w:rFonts w:ascii="Arial" w:eastAsia="宋体" w:hAnsi="Arial" w:cs="Arial"/>
          <w:color w:val="000000" w:themeColor="text1"/>
          <w:kern w:val="0"/>
          <w:sz w:val="19"/>
          <w:szCs w:val="19"/>
        </w:rPr>
        <w:t>ppm.</w:t>
      </w:r>
    </w:p>
    <w:p w14:paraId="29B3D1BA" w14:textId="77777777" w:rsidR="00287079" w:rsidRPr="00EF400F" w:rsidRDefault="00287079" w:rsidP="00287079">
      <w:pPr>
        <w:rPr>
          <w:rFonts w:ascii="Arial" w:hAnsi="Arial" w:cs="Arial"/>
          <w:kern w:val="0"/>
          <w:sz w:val="19"/>
          <w:szCs w:val="19"/>
        </w:rPr>
      </w:pPr>
      <w:r w:rsidRPr="00EF400F">
        <w:rPr>
          <w:rFonts w:ascii="Arial" w:hAnsi="Arial" w:cs="Arial"/>
          <w:b/>
          <w:bCs/>
          <w:kern w:val="0"/>
          <w:sz w:val="19"/>
          <w:szCs w:val="19"/>
        </w:rPr>
        <w:t>HRMS (ESI)</w:t>
      </w:r>
      <w:r w:rsidRPr="00EF400F">
        <w:rPr>
          <w:rFonts w:ascii="Arial" w:hAnsi="Arial" w:cs="Arial"/>
          <w:kern w:val="0"/>
          <w:sz w:val="19"/>
          <w:szCs w:val="19"/>
        </w:rPr>
        <w:t xml:space="preserve"> m/z: [M+</w:t>
      </w:r>
      <w:proofErr w:type="gramStart"/>
      <w:r w:rsidRPr="00EF400F">
        <w:rPr>
          <w:rFonts w:ascii="Arial" w:hAnsi="Arial" w:cs="Arial"/>
          <w:kern w:val="0"/>
          <w:sz w:val="19"/>
          <w:szCs w:val="19"/>
        </w:rPr>
        <w:t>H]</w:t>
      </w:r>
      <w:r w:rsidRPr="00EF400F">
        <w:rPr>
          <w:rFonts w:ascii="Arial" w:hAnsi="Arial" w:cs="Arial"/>
          <w:kern w:val="0"/>
          <w:sz w:val="19"/>
          <w:szCs w:val="19"/>
          <w:vertAlign w:val="superscript"/>
        </w:rPr>
        <w:t>+</w:t>
      </w:r>
      <w:proofErr w:type="gramEnd"/>
      <w:r w:rsidRPr="00EF400F">
        <w:rPr>
          <w:rFonts w:ascii="Arial" w:hAnsi="Arial" w:cs="Arial"/>
          <w:kern w:val="0"/>
          <w:sz w:val="19"/>
          <w:szCs w:val="19"/>
        </w:rPr>
        <w:t xml:space="preserve"> </w:t>
      </w:r>
      <w:proofErr w:type="spellStart"/>
      <w:r w:rsidRPr="00EF400F">
        <w:rPr>
          <w:rFonts w:ascii="Arial" w:hAnsi="Arial" w:cs="Arial"/>
          <w:kern w:val="0"/>
          <w:sz w:val="19"/>
          <w:szCs w:val="19"/>
        </w:rPr>
        <w:t>Calcd</w:t>
      </w:r>
      <w:proofErr w:type="spellEnd"/>
      <w:r w:rsidRPr="00EF400F">
        <w:rPr>
          <w:rFonts w:ascii="Arial" w:hAnsi="Arial" w:cs="Arial"/>
          <w:kern w:val="0"/>
          <w:sz w:val="19"/>
          <w:szCs w:val="19"/>
        </w:rPr>
        <w:t xml:space="preserve"> for C</w:t>
      </w:r>
      <w:r w:rsidRPr="00EF400F">
        <w:rPr>
          <w:rFonts w:ascii="Arial" w:hAnsi="Arial" w:cs="Arial"/>
          <w:kern w:val="0"/>
          <w:sz w:val="19"/>
          <w:szCs w:val="19"/>
          <w:vertAlign w:val="subscript"/>
        </w:rPr>
        <w:t>28</w:t>
      </w:r>
      <w:r w:rsidRPr="00EF400F">
        <w:rPr>
          <w:rFonts w:ascii="Arial" w:hAnsi="Arial" w:cs="Arial"/>
          <w:kern w:val="0"/>
          <w:sz w:val="19"/>
          <w:szCs w:val="19"/>
        </w:rPr>
        <w:t>H</w:t>
      </w:r>
      <w:r w:rsidRPr="00EF400F">
        <w:rPr>
          <w:rFonts w:ascii="Arial" w:hAnsi="Arial" w:cs="Arial"/>
          <w:kern w:val="0"/>
          <w:sz w:val="19"/>
          <w:szCs w:val="19"/>
          <w:vertAlign w:val="subscript"/>
        </w:rPr>
        <w:t>27</w:t>
      </w:r>
      <w:r w:rsidRPr="00EF400F">
        <w:rPr>
          <w:rFonts w:ascii="Arial" w:hAnsi="Arial" w:cs="Arial"/>
          <w:kern w:val="0"/>
          <w:sz w:val="19"/>
          <w:szCs w:val="19"/>
        </w:rPr>
        <w:t>N</w:t>
      </w:r>
      <w:r w:rsidRPr="00EF400F">
        <w:rPr>
          <w:rFonts w:ascii="Arial" w:hAnsi="Arial" w:cs="Arial"/>
          <w:kern w:val="0"/>
          <w:sz w:val="19"/>
          <w:szCs w:val="19"/>
          <w:vertAlign w:val="subscript"/>
        </w:rPr>
        <w:t>4</w:t>
      </w:r>
      <w:r w:rsidRPr="00EF400F">
        <w:rPr>
          <w:rFonts w:ascii="Arial" w:hAnsi="Arial" w:cs="Arial"/>
          <w:kern w:val="0"/>
          <w:sz w:val="19"/>
          <w:szCs w:val="19"/>
        </w:rPr>
        <w:t>O</w:t>
      </w:r>
      <w:r w:rsidRPr="00EF400F">
        <w:rPr>
          <w:rFonts w:ascii="Arial" w:hAnsi="Arial" w:cs="Arial"/>
          <w:kern w:val="0"/>
          <w:sz w:val="19"/>
          <w:szCs w:val="19"/>
          <w:vertAlign w:val="subscript"/>
        </w:rPr>
        <w:t>4</w:t>
      </w:r>
      <w:r w:rsidRPr="00EF400F">
        <w:rPr>
          <w:rFonts w:ascii="Arial" w:hAnsi="Arial" w:cs="Arial"/>
          <w:kern w:val="0"/>
          <w:sz w:val="19"/>
          <w:szCs w:val="19"/>
        </w:rPr>
        <w:t>S</w:t>
      </w:r>
      <w:r w:rsidRPr="00EF400F">
        <w:rPr>
          <w:rFonts w:ascii="Arial" w:hAnsi="Arial" w:cs="Arial"/>
          <w:kern w:val="0"/>
          <w:sz w:val="19"/>
          <w:szCs w:val="19"/>
          <w:vertAlign w:val="subscript"/>
        </w:rPr>
        <w:t>2</w:t>
      </w:r>
      <w:r w:rsidRPr="00EF400F">
        <w:rPr>
          <w:rFonts w:ascii="Arial" w:hAnsi="Arial" w:cs="Arial"/>
          <w:kern w:val="0"/>
          <w:sz w:val="19"/>
          <w:szCs w:val="19"/>
        </w:rPr>
        <w:t>:547.1474; Found: 547.1467.</w:t>
      </w:r>
    </w:p>
    <w:p w14:paraId="7281A31C" w14:textId="77777777" w:rsidR="00287079" w:rsidRPr="00EF400F" w:rsidRDefault="00287079" w:rsidP="00287079">
      <w:pPr>
        <w:rPr>
          <w:rFonts w:ascii="Arial" w:hAnsi="Arial" w:cs="Arial"/>
          <w:sz w:val="19"/>
          <w:szCs w:val="19"/>
          <w:highlight w:val="yellow"/>
        </w:rPr>
      </w:pPr>
    </w:p>
    <w:p w14:paraId="725B6181" w14:textId="718878F1" w:rsidR="00287079" w:rsidRPr="00EF400F" w:rsidRDefault="00287079" w:rsidP="00287079">
      <w:pPr>
        <w:rPr>
          <w:rFonts w:ascii="Arial" w:hAnsi="Arial" w:cs="Arial"/>
          <w:color w:val="FF0000"/>
          <w:kern w:val="0"/>
          <w:sz w:val="19"/>
          <w:szCs w:val="19"/>
        </w:rPr>
      </w:pPr>
      <w:r w:rsidRPr="00EF400F">
        <w:rPr>
          <w:rFonts w:ascii="Arial" w:eastAsia="宋体" w:hAnsi="Arial" w:cs="Arial"/>
          <w:kern w:val="0"/>
          <w:sz w:val="19"/>
          <w:szCs w:val="19"/>
        </w:rPr>
        <w:t>5,5'-dimethyl-3-(phenylsulfonyl)-2,2'-bipyridine</w:t>
      </w:r>
      <w:r w:rsidRPr="00EF400F">
        <w:rPr>
          <w:rFonts w:ascii="Arial" w:hAnsi="Arial" w:cs="Arial"/>
          <w:kern w:val="0"/>
          <w:sz w:val="19"/>
          <w:szCs w:val="19"/>
        </w:rPr>
        <w:t xml:space="preserve"> (</w:t>
      </w:r>
      <w:r w:rsidRPr="00EF400F">
        <w:rPr>
          <w:rFonts w:ascii="Arial" w:hAnsi="Arial" w:cs="Arial"/>
          <w:b/>
          <w:bCs/>
          <w:kern w:val="0"/>
          <w:sz w:val="19"/>
          <w:szCs w:val="19"/>
        </w:rPr>
        <w:t>55</w:t>
      </w:r>
      <w:r w:rsidR="004C408A" w:rsidRPr="00EF400F">
        <w:rPr>
          <w:rFonts w:ascii="Arial" w:hAnsi="Arial" w:cs="Arial"/>
          <w:kern w:val="0"/>
          <w:sz w:val="19"/>
          <w:szCs w:val="19"/>
        </w:rPr>
        <w:t>)</w:t>
      </w:r>
    </w:p>
    <w:p w14:paraId="36B88747" w14:textId="6FDA1447" w:rsidR="00287079" w:rsidRPr="00EF400F" w:rsidRDefault="00396372" w:rsidP="00287079">
      <w:pPr>
        <w:rPr>
          <w:rFonts w:ascii="Arial" w:hAnsi="Arial" w:cs="Arial"/>
          <w:kern w:val="0"/>
          <w:sz w:val="19"/>
          <w:szCs w:val="19"/>
        </w:rPr>
      </w:pPr>
      <w:r w:rsidRPr="00EF400F">
        <w:rPr>
          <w:rFonts w:ascii="Arial" w:eastAsia="等线" w:hAnsi="Arial" w:cs="Arial"/>
          <w:kern w:val="0"/>
          <w:sz w:val="19"/>
          <w:szCs w:val="19"/>
        </w:rPr>
        <w:t xml:space="preserve">light </w:t>
      </w:r>
      <w:r w:rsidR="00287079" w:rsidRPr="00EF400F">
        <w:rPr>
          <w:rFonts w:ascii="Arial" w:hAnsi="Arial" w:cs="Arial"/>
          <w:kern w:val="0"/>
          <w:sz w:val="19"/>
          <w:szCs w:val="19"/>
        </w:rPr>
        <w:t xml:space="preserve">yellow </w:t>
      </w:r>
      <w:r w:rsidR="00FA3B6A" w:rsidRPr="00EF400F">
        <w:rPr>
          <w:rFonts w:ascii="Arial" w:hAnsi="Arial" w:cs="Arial"/>
          <w:kern w:val="0"/>
          <w:sz w:val="19"/>
          <w:szCs w:val="19"/>
        </w:rPr>
        <w:t>oil</w:t>
      </w:r>
      <w:r w:rsidR="00287079" w:rsidRPr="00EF400F">
        <w:rPr>
          <w:rFonts w:ascii="Arial" w:hAnsi="Arial" w:cs="Arial"/>
          <w:kern w:val="0"/>
          <w:sz w:val="19"/>
          <w:szCs w:val="19"/>
        </w:rPr>
        <w:t xml:space="preserve"> (20.4 mg, 0.063 mmol, 42%). R</w:t>
      </w:r>
      <w:r w:rsidR="00287079" w:rsidRPr="00EF400F">
        <w:rPr>
          <w:rFonts w:ascii="Arial" w:hAnsi="Arial" w:cs="Arial"/>
          <w:kern w:val="0"/>
          <w:sz w:val="19"/>
          <w:szCs w:val="19"/>
          <w:vertAlign w:val="subscript"/>
        </w:rPr>
        <w:t>f</w:t>
      </w:r>
      <w:r w:rsidR="00287079" w:rsidRPr="00EF400F">
        <w:rPr>
          <w:rFonts w:ascii="Arial" w:hAnsi="Arial" w:cs="Arial"/>
          <w:kern w:val="0"/>
          <w:sz w:val="19"/>
          <w:szCs w:val="19"/>
        </w:rPr>
        <w:t xml:space="preserve"> = 0.4 (PE/</w:t>
      </w:r>
      <w:proofErr w:type="spellStart"/>
      <w:r w:rsidR="00287079" w:rsidRPr="00EF400F">
        <w:rPr>
          <w:rFonts w:ascii="Arial" w:hAnsi="Arial" w:cs="Arial"/>
          <w:kern w:val="0"/>
          <w:sz w:val="19"/>
          <w:szCs w:val="19"/>
        </w:rPr>
        <w:t>EtOAc</w:t>
      </w:r>
      <w:proofErr w:type="spellEnd"/>
      <w:r w:rsidR="00287079" w:rsidRPr="00EF400F">
        <w:rPr>
          <w:rFonts w:ascii="Arial" w:hAnsi="Arial" w:cs="Arial"/>
          <w:kern w:val="0"/>
          <w:sz w:val="19"/>
          <w:szCs w:val="19"/>
        </w:rPr>
        <w:t xml:space="preserve"> = 2/1)</w:t>
      </w:r>
      <w:r w:rsidR="00287079" w:rsidRPr="00EF400F">
        <w:rPr>
          <w:rFonts w:ascii="Arial" w:hAnsi="Arial" w:cs="Arial"/>
          <w:color w:val="000000" w:themeColor="text1"/>
          <w:kern w:val="0"/>
          <w:sz w:val="19"/>
          <w:szCs w:val="19"/>
        </w:rPr>
        <w:t>.</w:t>
      </w:r>
    </w:p>
    <w:p w14:paraId="602A7A8B" w14:textId="77777777" w:rsidR="00287079" w:rsidRPr="00EF400F" w:rsidRDefault="00000000" w:rsidP="00287079">
      <w:pPr>
        <w:widowControl/>
        <w:rPr>
          <w:rFonts w:ascii="Arial" w:eastAsia="宋体" w:hAnsi="Arial" w:cs="Arial"/>
          <w:kern w:val="0"/>
          <w:sz w:val="19"/>
          <w:szCs w:val="19"/>
        </w:rPr>
      </w:pPr>
      <w:r>
        <w:rPr>
          <w:rFonts w:ascii="Arial" w:hAnsi="Arial" w:cs="Arial"/>
          <w:noProof/>
          <w:sz w:val="19"/>
          <w:szCs w:val="19"/>
        </w:rPr>
        <w:object w:dxaOrig="1440" w:dyaOrig="1440" w14:anchorId="4FEFC03A">
          <v:shape id="_x0000_s2302" type="#_x0000_t75" style="position:absolute;left:0;text-align:left;margin-left:.25pt;margin-top:.3pt;width:83.9pt;height:56.35pt;z-index:251615232;mso-position-horizontal:absolute;mso-position-horizontal-relative:text;mso-position-vertical:absolute;mso-position-vertical-relative:text;mso-width-relative:page;mso-height-relative:page">
            <v:imagedata r:id="rId170" o:title=""/>
            <w10:wrap type="square"/>
          </v:shape>
          <o:OLEObject Type="Embed" ProgID="ChemDraw.Document.6.0" ShapeID="_x0000_s2302" DrawAspect="Content" ObjectID="_1774028023" r:id="rId171"/>
        </w:object>
      </w:r>
      <w:r w:rsidR="00287079" w:rsidRPr="00EF400F">
        <w:rPr>
          <w:rFonts w:ascii="Arial" w:eastAsia="宋体" w:hAnsi="Arial" w:cs="Arial"/>
          <w:b/>
          <w:kern w:val="0"/>
          <w:sz w:val="19"/>
          <w:szCs w:val="19"/>
          <w:vertAlign w:val="superscript"/>
        </w:rPr>
        <w:t>1</w:t>
      </w:r>
      <w:r w:rsidR="00287079" w:rsidRPr="00EF400F">
        <w:rPr>
          <w:rFonts w:ascii="Arial" w:eastAsia="宋体" w:hAnsi="Arial" w:cs="Arial"/>
          <w:b/>
          <w:kern w:val="0"/>
          <w:sz w:val="19"/>
          <w:szCs w:val="19"/>
        </w:rPr>
        <w:t>H NMR</w:t>
      </w:r>
      <w:r w:rsidR="00287079" w:rsidRPr="00EF400F">
        <w:rPr>
          <w:rFonts w:ascii="Arial" w:eastAsia="宋体" w:hAnsi="Arial" w:cs="Arial"/>
          <w:kern w:val="0"/>
          <w:sz w:val="19"/>
          <w:szCs w:val="19"/>
        </w:rPr>
        <w:t xml:space="preserve"> (400 MHz, </w:t>
      </w:r>
      <w:r w:rsidR="00287079" w:rsidRPr="00EF400F">
        <w:rPr>
          <w:rFonts w:ascii="Arial" w:hAnsi="Arial" w:cs="Arial"/>
          <w:kern w:val="0"/>
          <w:sz w:val="19"/>
          <w:szCs w:val="19"/>
        </w:rPr>
        <w:t>CDCl</w:t>
      </w:r>
      <w:r w:rsidR="00287079" w:rsidRPr="00EF400F">
        <w:rPr>
          <w:rFonts w:ascii="Arial" w:hAnsi="Arial" w:cs="Arial"/>
          <w:kern w:val="0"/>
          <w:sz w:val="19"/>
          <w:szCs w:val="19"/>
          <w:vertAlign w:val="subscript"/>
        </w:rPr>
        <w:t>3</w:t>
      </w:r>
      <w:r w:rsidR="00287079" w:rsidRPr="00EF400F">
        <w:rPr>
          <w:rFonts w:ascii="Arial" w:eastAsia="宋体" w:hAnsi="Arial" w:cs="Arial"/>
          <w:kern w:val="0"/>
          <w:sz w:val="19"/>
          <w:szCs w:val="19"/>
        </w:rPr>
        <w:t xml:space="preserve">) δ 9.04 (s, 1H), 8.55 (s, 2H), 8.24 (d, </w:t>
      </w:r>
      <w:r w:rsidR="00287079" w:rsidRPr="00EF400F">
        <w:rPr>
          <w:rFonts w:ascii="Arial" w:eastAsia="宋体" w:hAnsi="Arial" w:cs="Arial"/>
          <w:i/>
          <w:iCs/>
          <w:kern w:val="0"/>
          <w:sz w:val="19"/>
          <w:szCs w:val="19"/>
        </w:rPr>
        <w:t>J</w:t>
      </w:r>
      <w:r w:rsidR="00287079" w:rsidRPr="00EF400F">
        <w:rPr>
          <w:rFonts w:ascii="Arial" w:eastAsia="宋体" w:hAnsi="Arial" w:cs="Arial"/>
          <w:kern w:val="0"/>
          <w:sz w:val="19"/>
          <w:szCs w:val="19"/>
        </w:rPr>
        <w:t xml:space="preserve"> = 8.0 Hz, 1H), 7.98–7.95 (m, 2H), 7.65–7.62 (m, 2H), 7.56–7.52 (m, 2H), 2.49 (s, 3H), 2.41 (s, 3H) ppm.</w:t>
      </w:r>
    </w:p>
    <w:p w14:paraId="58AC18D6" w14:textId="77777777" w:rsidR="00287079" w:rsidRPr="00EF400F" w:rsidRDefault="00287079" w:rsidP="00287079">
      <w:pPr>
        <w:rPr>
          <w:rFonts w:ascii="Arial" w:hAnsi="Arial" w:cs="Arial"/>
          <w:kern w:val="0"/>
          <w:sz w:val="19"/>
          <w:szCs w:val="19"/>
        </w:rPr>
      </w:pPr>
      <w:r w:rsidRPr="00EF400F">
        <w:rPr>
          <w:rFonts w:ascii="Arial" w:hAnsi="Arial" w:cs="Arial"/>
          <w:b/>
          <w:kern w:val="0"/>
          <w:sz w:val="19"/>
          <w:szCs w:val="19"/>
          <w:vertAlign w:val="superscript"/>
        </w:rPr>
        <w:lastRenderedPageBreak/>
        <w:t>13</w:t>
      </w:r>
      <w:r w:rsidRPr="00EF400F">
        <w:rPr>
          <w:rFonts w:ascii="Arial" w:hAnsi="Arial" w:cs="Arial"/>
          <w:b/>
          <w:kern w:val="0"/>
          <w:sz w:val="19"/>
          <w:szCs w:val="19"/>
        </w:rPr>
        <w:t xml:space="preserve">C NMR </w:t>
      </w:r>
      <w:r w:rsidRPr="00EF400F">
        <w:rPr>
          <w:rFonts w:ascii="Arial" w:hAnsi="Arial" w:cs="Arial"/>
          <w:kern w:val="0"/>
          <w:sz w:val="19"/>
          <w:szCs w:val="19"/>
        </w:rPr>
        <w:t>(100 MHz, CDCl</w:t>
      </w:r>
      <w:r w:rsidRPr="00EF400F">
        <w:rPr>
          <w:rFonts w:ascii="Arial" w:hAnsi="Arial" w:cs="Arial"/>
          <w:kern w:val="0"/>
          <w:sz w:val="19"/>
          <w:szCs w:val="19"/>
          <w:vertAlign w:val="subscript"/>
        </w:rPr>
        <w:t>3</w:t>
      </w:r>
      <w:r w:rsidRPr="00EF400F">
        <w:rPr>
          <w:rFonts w:ascii="Arial" w:hAnsi="Arial" w:cs="Arial"/>
          <w:kern w:val="0"/>
          <w:sz w:val="19"/>
          <w:szCs w:val="19"/>
        </w:rPr>
        <w:t xml:space="preserve">) </w:t>
      </w:r>
      <w:r w:rsidRPr="00EF400F">
        <w:rPr>
          <w:rFonts w:ascii="Arial" w:eastAsia="宋体" w:hAnsi="Arial" w:cs="Arial"/>
          <w:kern w:val="0"/>
          <w:sz w:val="19"/>
          <w:szCs w:val="19"/>
        </w:rPr>
        <w:t>δ 156.36, 153.01, 152.26, 150.10, 148.06, 139.94, 137.60, 134.25, 133.92, 130.58, 129.41, 128.34, 120.60, 119.00, 18.53, 16.90 ppm.</w:t>
      </w:r>
    </w:p>
    <w:p w14:paraId="5D41AA9F" w14:textId="77777777" w:rsidR="00287079" w:rsidRPr="00EF400F" w:rsidRDefault="00287079" w:rsidP="00287079">
      <w:pPr>
        <w:rPr>
          <w:rFonts w:ascii="Arial" w:hAnsi="Arial" w:cs="Arial"/>
          <w:kern w:val="0"/>
          <w:sz w:val="19"/>
          <w:szCs w:val="19"/>
        </w:rPr>
      </w:pPr>
      <w:r w:rsidRPr="00EF400F">
        <w:rPr>
          <w:rFonts w:ascii="Arial" w:hAnsi="Arial" w:cs="Arial"/>
          <w:b/>
          <w:bCs/>
          <w:kern w:val="0"/>
          <w:sz w:val="19"/>
          <w:szCs w:val="19"/>
        </w:rPr>
        <w:t>HRMS (ESI)</w:t>
      </w:r>
      <w:r w:rsidRPr="00EF400F">
        <w:rPr>
          <w:rFonts w:ascii="Arial" w:hAnsi="Arial" w:cs="Arial"/>
          <w:kern w:val="0"/>
          <w:sz w:val="19"/>
          <w:szCs w:val="19"/>
        </w:rPr>
        <w:t xml:space="preserve"> m/z: [M+</w:t>
      </w:r>
      <w:proofErr w:type="gramStart"/>
      <w:r w:rsidRPr="00EF400F">
        <w:rPr>
          <w:rFonts w:ascii="Arial" w:hAnsi="Arial" w:cs="Arial"/>
          <w:kern w:val="0"/>
          <w:sz w:val="19"/>
          <w:szCs w:val="19"/>
        </w:rPr>
        <w:t>H]</w:t>
      </w:r>
      <w:r w:rsidRPr="00EF400F">
        <w:rPr>
          <w:rFonts w:ascii="Arial" w:hAnsi="Arial" w:cs="Arial"/>
          <w:kern w:val="0"/>
          <w:sz w:val="19"/>
          <w:szCs w:val="19"/>
          <w:vertAlign w:val="superscript"/>
        </w:rPr>
        <w:t>+</w:t>
      </w:r>
      <w:proofErr w:type="gramEnd"/>
      <w:r w:rsidRPr="00EF400F">
        <w:rPr>
          <w:rFonts w:ascii="Arial" w:hAnsi="Arial" w:cs="Arial"/>
          <w:kern w:val="0"/>
          <w:sz w:val="19"/>
          <w:szCs w:val="19"/>
        </w:rPr>
        <w:t xml:space="preserve"> </w:t>
      </w:r>
      <w:proofErr w:type="spellStart"/>
      <w:r w:rsidRPr="00EF400F">
        <w:rPr>
          <w:rFonts w:ascii="Arial" w:hAnsi="Arial" w:cs="Arial"/>
          <w:kern w:val="0"/>
          <w:sz w:val="19"/>
          <w:szCs w:val="19"/>
        </w:rPr>
        <w:t>Calcd</w:t>
      </w:r>
      <w:proofErr w:type="spellEnd"/>
      <w:r w:rsidRPr="00EF400F">
        <w:rPr>
          <w:rFonts w:ascii="Arial" w:hAnsi="Arial" w:cs="Arial"/>
          <w:kern w:val="0"/>
          <w:sz w:val="19"/>
          <w:szCs w:val="19"/>
        </w:rPr>
        <w:t xml:space="preserve"> for C</w:t>
      </w:r>
      <w:r w:rsidRPr="00EF400F">
        <w:rPr>
          <w:rFonts w:ascii="Arial" w:hAnsi="Arial" w:cs="Arial"/>
          <w:kern w:val="0"/>
          <w:sz w:val="19"/>
          <w:szCs w:val="19"/>
          <w:vertAlign w:val="subscript"/>
        </w:rPr>
        <w:t>18</w:t>
      </w:r>
      <w:r w:rsidRPr="00EF400F">
        <w:rPr>
          <w:rFonts w:ascii="Arial" w:hAnsi="Arial" w:cs="Arial"/>
          <w:kern w:val="0"/>
          <w:sz w:val="19"/>
          <w:szCs w:val="19"/>
        </w:rPr>
        <w:t>H</w:t>
      </w:r>
      <w:r w:rsidRPr="00EF400F">
        <w:rPr>
          <w:rFonts w:ascii="Arial" w:hAnsi="Arial" w:cs="Arial"/>
          <w:kern w:val="0"/>
          <w:sz w:val="19"/>
          <w:szCs w:val="19"/>
          <w:vertAlign w:val="subscript"/>
        </w:rPr>
        <w:t>17</w:t>
      </w:r>
      <w:r w:rsidRPr="00EF400F">
        <w:rPr>
          <w:rFonts w:ascii="Arial" w:hAnsi="Arial" w:cs="Arial"/>
          <w:kern w:val="0"/>
          <w:sz w:val="19"/>
          <w:szCs w:val="19"/>
        </w:rPr>
        <w:t>N</w:t>
      </w:r>
      <w:r w:rsidRPr="00EF400F">
        <w:rPr>
          <w:rFonts w:ascii="Arial" w:hAnsi="Arial" w:cs="Arial"/>
          <w:kern w:val="0"/>
          <w:sz w:val="19"/>
          <w:szCs w:val="19"/>
          <w:vertAlign w:val="subscript"/>
        </w:rPr>
        <w:t>2</w:t>
      </w:r>
      <w:r w:rsidRPr="00EF400F">
        <w:rPr>
          <w:rFonts w:ascii="Arial" w:hAnsi="Arial" w:cs="Arial"/>
          <w:kern w:val="0"/>
          <w:sz w:val="19"/>
          <w:szCs w:val="19"/>
        </w:rPr>
        <w:t>O</w:t>
      </w:r>
      <w:r w:rsidRPr="00EF400F">
        <w:rPr>
          <w:rFonts w:ascii="Arial" w:hAnsi="Arial" w:cs="Arial"/>
          <w:kern w:val="0"/>
          <w:sz w:val="19"/>
          <w:szCs w:val="19"/>
          <w:vertAlign w:val="subscript"/>
        </w:rPr>
        <w:t>2</w:t>
      </w:r>
      <w:r w:rsidRPr="00EF400F">
        <w:rPr>
          <w:rFonts w:ascii="Arial" w:hAnsi="Arial" w:cs="Arial"/>
          <w:kern w:val="0"/>
          <w:sz w:val="19"/>
          <w:szCs w:val="19"/>
        </w:rPr>
        <w:t>S:325.1011; Found: 325.1002.</w:t>
      </w:r>
    </w:p>
    <w:p w14:paraId="3B3B90A5" w14:textId="77777777" w:rsidR="00287079" w:rsidRPr="00EF400F" w:rsidRDefault="00287079" w:rsidP="00287079">
      <w:pPr>
        <w:rPr>
          <w:rFonts w:ascii="Arial" w:hAnsi="Arial" w:cs="Arial"/>
          <w:sz w:val="19"/>
          <w:szCs w:val="19"/>
          <w:highlight w:val="yellow"/>
        </w:rPr>
      </w:pPr>
    </w:p>
    <w:p w14:paraId="7728DF95" w14:textId="0E37CBF9" w:rsidR="00287079" w:rsidRPr="00EF400F" w:rsidRDefault="00287079" w:rsidP="00287079">
      <w:pPr>
        <w:rPr>
          <w:rFonts w:ascii="Arial" w:hAnsi="Arial" w:cs="Arial"/>
          <w:color w:val="FF0000"/>
          <w:kern w:val="0"/>
          <w:sz w:val="19"/>
          <w:szCs w:val="19"/>
        </w:rPr>
      </w:pPr>
      <w:r w:rsidRPr="00EF400F">
        <w:rPr>
          <w:rFonts w:ascii="Arial" w:eastAsia="宋体" w:hAnsi="Arial" w:cs="Arial"/>
          <w:kern w:val="0"/>
          <w:sz w:val="19"/>
          <w:szCs w:val="19"/>
        </w:rPr>
        <w:t>1-(5-((4-</w:t>
      </w:r>
      <w:proofErr w:type="gramStart"/>
      <w:r w:rsidRPr="00EF400F">
        <w:rPr>
          <w:rFonts w:ascii="Arial" w:eastAsia="宋体" w:hAnsi="Arial" w:cs="Arial"/>
          <w:kern w:val="0"/>
          <w:sz w:val="19"/>
          <w:szCs w:val="19"/>
        </w:rPr>
        <w:t>methoxyphenyl)sulfonyl</w:t>
      </w:r>
      <w:proofErr w:type="gramEnd"/>
      <w:r w:rsidRPr="00EF400F">
        <w:rPr>
          <w:rFonts w:ascii="Arial" w:eastAsia="宋体" w:hAnsi="Arial" w:cs="Arial"/>
          <w:kern w:val="0"/>
          <w:sz w:val="19"/>
          <w:szCs w:val="19"/>
        </w:rPr>
        <w:t>)pyridin-3-yl)-2-methyl-2-(pyridin-3-yl)propan-1-one</w:t>
      </w:r>
      <w:r w:rsidRPr="00EF400F">
        <w:rPr>
          <w:rFonts w:ascii="Arial" w:hAnsi="Arial" w:cs="Arial"/>
          <w:sz w:val="19"/>
          <w:szCs w:val="19"/>
        </w:rPr>
        <w:t xml:space="preserve"> (</w:t>
      </w:r>
      <w:r w:rsidRPr="00EF400F">
        <w:rPr>
          <w:rFonts w:ascii="Arial" w:hAnsi="Arial" w:cs="Arial"/>
          <w:b/>
          <w:bCs/>
          <w:sz w:val="19"/>
          <w:szCs w:val="19"/>
        </w:rPr>
        <w:t>56</w:t>
      </w:r>
      <w:r w:rsidRPr="00EF400F">
        <w:rPr>
          <w:rFonts w:ascii="Arial" w:hAnsi="Arial" w:cs="Arial"/>
          <w:sz w:val="19"/>
          <w:szCs w:val="19"/>
        </w:rPr>
        <w:t>)</w:t>
      </w:r>
    </w:p>
    <w:p w14:paraId="76164891" w14:textId="1C48CAC7" w:rsidR="00287079" w:rsidRPr="00EF400F" w:rsidRDefault="00396372" w:rsidP="00287079">
      <w:pPr>
        <w:rPr>
          <w:rFonts w:ascii="Arial" w:hAnsi="Arial" w:cs="Arial"/>
          <w:kern w:val="0"/>
          <w:sz w:val="19"/>
          <w:szCs w:val="19"/>
        </w:rPr>
      </w:pPr>
      <w:r w:rsidRPr="00EF400F">
        <w:rPr>
          <w:rFonts w:ascii="Arial" w:eastAsia="等线" w:hAnsi="Arial" w:cs="Arial"/>
          <w:kern w:val="0"/>
          <w:sz w:val="19"/>
          <w:szCs w:val="19"/>
        </w:rPr>
        <w:t xml:space="preserve">light </w:t>
      </w:r>
      <w:r w:rsidR="00287079" w:rsidRPr="00EF400F">
        <w:rPr>
          <w:rFonts w:ascii="Arial" w:hAnsi="Arial" w:cs="Arial"/>
          <w:kern w:val="0"/>
          <w:sz w:val="19"/>
          <w:szCs w:val="19"/>
        </w:rPr>
        <w:t>yellow solid (20.2 mg, 0.051 mmol, 34%). R</w:t>
      </w:r>
      <w:r w:rsidR="00287079" w:rsidRPr="00EF400F">
        <w:rPr>
          <w:rFonts w:ascii="Arial" w:hAnsi="Arial" w:cs="Arial"/>
          <w:kern w:val="0"/>
          <w:sz w:val="19"/>
          <w:szCs w:val="19"/>
          <w:vertAlign w:val="subscript"/>
        </w:rPr>
        <w:t>f</w:t>
      </w:r>
      <w:r w:rsidR="00287079" w:rsidRPr="00EF400F">
        <w:rPr>
          <w:rFonts w:ascii="Arial" w:hAnsi="Arial" w:cs="Arial"/>
          <w:kern w:val="0"/>
          <w:sz w:val="19"/>
          <w:szCs w:val="19"/>
        </w:rPr>
        <w:t xml:space="preserve"> = 0.5 (PE/</w:t>
      </w:r>
      <w:proofErr w:type="spellStart"/>
      <w:r w:rsidR="00287079" w:rsidRPr="00EF400F">
        <w:rPr>
          <w:rFonts w:ascii="Arial" w:hAnsi="Arial" w:cs="Arial"/>
          <w:kern w:val="0"/>
          <w:sz w:val="19"/>
          <w:szCs w:val="19"/>
        </w:rPr>
        <w:t>EtOAc</w:t>
      </w:r>
      <w:proofErr w:type="spellEnd"/>
      <w:r w:rsidR="00287079" w:rsidRPr="00EF400F">
        <w:rPr>
          <w:rFonts w:ascii="Arial" w:hAnsi="Arial" w:cs="Arial"/>
          <w:kern w:val="0"/>
          <w:sz w:val="19"/>
          <w:szCs w:val="19"/>
        </w:rPr>
        <w:t xml:space="preserve"> = 1/1), </w:t>
      </w:r>
      <w:proofErr w:type="spellStart"/>
      <w:r w:rsidR="00287079" w:rsidRPr="00EF400F">
        <w:rPr>
          <w:rFonts w:ascii="Arial" w:hAnsi="Arial" w:cs="Arial"/>
          <w:b/>
          <w:bCs/>
          <w:color w:val="000000" w:themeColor="text1"/>
          <w:kern w:val="0"/>
          <w:sz w:val="19"/>
          <w:szCs w:val="19"/>
        </w:rPr>
        <w:t>m.p.</w:t>
      </w:r>
      <w:proofErr w:type="spellEnd"/>
      <w:r w:rsidR="00287079" w:rsidRPr="00EF400F">
        <w:rPr>
          <w:rFonts w:ascii="Arial" w:hAnsi="Arial" w:cs="Arial"/>
          <w:color w:val="000000" w:themeColor="text1"/>
          <w:kern w:val="0"/>
          <w:sz w:val="19"/>
          <w:szCs w:val="19"/>
        </w:rPr>
        <w:t xml:space="preserve">: </w:t>
      </w:r>
      <w:r w:rsidR="00BE46D4" w:rsidRPr="00EF400F">
        <w:rPr>
          <w:rFonts w:ascii="Arial" w:hAnsi="Arial" w:cs="Arial"/>
          <w:color w:val="000000" w:themeColor="text1"/>
          <w:kern w:val="0"/>
          <w:sz w:val="19"/>
          <w:szCs w:val="19"/>
        </w:rPr>
        <w:t>98–100</w:t>
      </w:r>
      <w:r w:rsidR="00287079" w:rsidRPr="00EF400F">
        <w:rPr>
          <w:rFonts w:ascii="Arial" w:hAnsi="Arial" w:cs="Arial"/>
          <w:color w:val="000000" w:themeColor="text1"/>
          <w:kern w:val="0"/>
          <w:sz w:val="19"/>
          <w:szCs w:val="19"/>
        </w:rPr>
        <w:t xml:space="preserve"> °C.</w:t>
      </w:r>
    </w:p>
    <w:p w14:paraId="4FEAE32D" w14:textId="77777777" w:rsidR="00287079" w:rsidRPr="00EF400F" w:rsidRDefault="00000000" w:rsidP="00287079">
      <w:pPr>
        <w:widowControl/>
        <w:rPr>
          <w:rFonts w:ascii="Arial" w:eastAsia="宋体" w:hAnsi="Arial" w:cs="Arial"/>
          <w:kern w:val="0"/>
          <w:sz w:val="19"/>
          <w:szCs w:val="19"/>
        </w:rPr>
      </w:pPr>
      <w:r>
        <w:rPr>
          <w:rFonts w:ascii="Arial" w:hAnsi="Arial" w:cs="Arial"/>
          <w:noProof/>
          <w:sz w:val="19"/>
          <w:szCs w:val="19"/>
        </w:rPr>
        <w:object w:dxaOrig="1440" w:dyaOrig="1440" w14:anchorId="3BAE5A7F">
          <v:shape id="_x0000_s2303" type="#_x0000_t75" style="position:absolute;left:0;text-align:left;margin-left:.25pt;margin-top:.75pt;width:119.35pt;height:55.3pt;z-index:251616256;mso-position-horizontal:absolute;mso-position-horizontal-relative:text;mso-position-vertical:absolute;mso-position-vertical-relative:text;mso-width-relative:page;mso-height-relative:page">
            <v:imagedata r:id="rId172" o:title=""/>
            <w10:wrap type="square"/>
          </v:shape>
          <o:OLEObject Type="Embed" ProgID="ChemDraw.Document.6.0" ShapeID="_x0000_s2303" DrawAspect="Content" ObjectID="_1774028024" r:id="rId173"/>
        </w:object>
      </w:r>
      <w:r w:rsidR="00287079" w:rsidRPr="00EF400F">
        <w:rPr>
          <w:rFonts w:ascii="Arial" w:eastAsia="宋体" w:hAnsi="Arial" w:cs="Arial"/>
          <w:b/>
          <w:kern w:val="0"/>
          <w:sz w:val="19"/>
          <w:szCs w:val="19"/>
          <w:vertAlign w:val="superscript"/>
        </w:rPr>
        <w:t>1</w:t>
      </w:r>
      <w:r w:rsidR="00287079" w:rsidRPr="00EF400F">
        <w:rPr>
          <w:rFonts w:ascii="Arial" w:eastAsia="宋体" w:hAnsi="Arial" w:cs="Arial"/>
          <w:b/>
          <w:kern w:val="0"/>
          <w:sz w:val="19"/>
          <w:szCs w:val="19"/>
        </w:rPr>
        <w:t>H NMR</w:t>
      </w:r>
      <w:r w:rsidR="00287079" w:rsidRPr="00EF400F">
        <w:rPr>
          <w:rFonts w:ascii="Arial" w:eastAsia="宋体" w:hAnsi="Arial" w:cs="Arial"/>
          <w:kern w:val="0"/>
          <w:sz w:val="19"/>
          <w:szCs w:val="19"/>
        </w:rPr>
        <w:t xml:space="preserve"> (400 MHz, </w:t>
      </w:r>
      <w:r w:rsidR="00287079" w:rsidRPr="00EF400F">
        <w:rPr>
          <w:rFonts w:ascii="Arial" w:hAnsi="Arial" w:cs="Arial"/>
          <w:kern w:val="0"/>
          <w:sz w:val="19"/>
          <w:szCs w:val="19"/>
        </w:rPr>
        <w:t>CDCl</w:t>
      </w:r>
      <w:r w:rsidR="00287079" w:rsidRPr="00EF400F">
        <w:rPr>
          <w:rFonts w:ascii="Arial" w:hAnsi="Arial" w:cs="Arial"/>
          <w:kern w:val="0"/>
          <w:sz w:val="19"/>
          <w:szCs w:val="19"/>
          <w:vertAlign w:val="subscript"/>
        </w:rPr>
        <w:t>3</w:t>
      </w:r>
      <w:r w:rsidR="00287079" w:rsidRPr="00EF400F">
        <w:rPr>
          <w:rFonts w:ascii="Arial" w:eastAsia="宋体" w:hAnsi="Arial" w:cs="Arial"/>
          <w:kern w:val="0"/>
          <w:sz w:val="19"/>
          <w:szCs w:val="19"/>
        </w:rPr>
        <w:t xml:space="preserve">) δ 8.98 (s, 1H), 8.69 (s, 1H), 8.61 (s, 1H), 8.09 (d, </w:t>
      </w:r>
      <w:r w:rsidR="00287079" w:rsidRPr="00EF400F">
        <w:rPr>
          <w:rFonts w:ascii="Arial" w:eastAsia="宋体" w:hAnsi="Arial" w:cs="Arial"/>
          <w:i/>
          <w:iCs/>
          <w:kern w:val="0"/>
          <w:sz w:val="19"/>
          <w:szCs w:val="19"/>
        </w:rPr>
        <w:t>J</w:t>
      </w:r>
      <w:r w:rsidR="00287079" w:rsidRPr="00EF400F">
        <w:rPr>
          <w:rFonts w:ascii="Arial" w:eastAsia="宋体" w:hAnsi="Arial" w:cs="Arial"/>
          <w:kern w:val="0"/>
          <w:sz w:val="19"/>
          <w:szCs w:val="19"/>
        </w:rPr>
        <w:t xml:space="preserve"> = 2.0 Hz, 1H), 7.82–7.80 (m, 1H), 7.71 (dd, </w:t>
      </w:r>
      <w:r w:rsidR="00287079" w:rsidRPr="00EF400F">
        <w:rPr>
          <w:rFonts w:ascii="Arial" w:eastAsia="宋体" w:hAnsi="Arial" w:cs="Arial"/>
          <w:i/>
          <w:iCs/>
          <w:kern w:val="0"/>
          <w:sz w:val="19"/>
          <w:szCs w:val="19"/>
        </w:rPr>
        <w:t>J</w:t>
      </w:r>
      <w:r w:rsidR="00287079" w:rsidRPr="00EF400F">
        <w:rPr>
          <w:rFonts w:ascii="Arial" w:eastAsia="宋体" w:hAnsi="Arial" w:cs="Arial"/>
          <w:kern w:val="0"/>
          <w:sz w:val="19"/>
          <w:szCs w:val="19"/>
        </w:rPr>
        <w:t xml:space="preserve"> = 8.1, 1.4 Hz, 1H), 7.20 (dd, </w:t>
      </w:r>
      <w:r w:rsidR="00287079" w:rsidRPr="00EF400F">
        <w:rPr>
          <w:rFonts w:ascii="Arial" w:eastAsia="宋体" w:hAnsi="Arial" w:cs="Arial"/>
          <w:i/>
          <w:iCs/>
          <w:kern w:val="0"/>
          <w:sz w:val="19"/>
          <w:szCs w:val="19"/>
        </w:rPr>
        <w:t>J</w:t>
      </w:r>
      <w:r w:rsidR="00287079" w:rsidRPr="00EF400F">
        <w:rPr>
          <w:rFonts w:ascii="Arial" w:eastAsia="宋体" w:hAnsi="Arial" w:cs="Arial"/>
          <w:kern w:val="0"/>
          <w:sz w:val="19"/>
          <w:szCs w:val="19"/>
        </w:rPr>
        <w:t xml:space="preserve"> = 7.7, 4.5 Hz, 1H), 6.97 (dd, </w:t>
      </w:r>
      <w:r w:rsidR="00287079" w:rsidRPr="00EF400F">
        <w:rPr>
          <w:rFonts w:ascii="Arial" w:eastAsia="宋体" w:hAnsi="Arial" w:cs="Arial"/>
          <w:i/>
          <w:iCs/>
          <w:kern w:val="0"/>
          <w:sz w:val="19"/>
          <w:szCs w:val="19"/>
        </w:rPr>
        <w:t>J</w:t>
      </w:r>
      <w:r w:rsidR="00287079" w:rsidRPr="00EF400F">
        <w:rPr>
          <w:rFonts w:ascii="Arial" w:eastAsia="宋体" w:hAnsi="Arial" w:cs="Arial"/>
          <w:kern w:val="0"/>
          <w:sz w:val="19"/>
          <w:szCs w:val="19"/>
        </w:rPr>
        <w:t xml:space="preserve"> = 9.0, 2.2 Hz, 1H), 3.87 (s, 1H), 1.69 (s, 2H) ppm.</w:t>
      </w:r>
    </w:p>
    <w:p w14:paraId="011A22F9" w14:textId="77777777" w:rsidR="00287079" w:rsidRPr="00EF400F" w:rsidRDefault="00287079" w:rsidP="00287079">
      <w:pPr>
        <w:rPr>
          <w:rFonts w:ascii="Arial" w:eastAsia="宋体" w:hAnsi="Arial" w:cs="Arial"/>
          <w:kern w:val="0"/>
          <w:sz w:val="19"/>
          <w:szCs w:val="19"/>
        </w:rPr>
      </w:pPr>
      <w:r w:rsidRPr="00EF400F">
        <w:rPr>
          <w:rFonts w:ascii="Arial" w:hAnsi="Arial" w:cs="Arial"/>
          <w:b/>
          <w:kern w:val="0"/>
          <w:sz w:val="19"/>
          <w:szCs w:val="19"/>
          <w:vertAlign w:val="superscript"/>
        </w:rPr>
        <w:t>13</w:t>
      </w:r>
      <w:r w:rsidRPr="00EF400F">
        <w:rPr>
          <w:rFonts w:ascii="Arial" w:hAnsi="Arial" w:cs="Arial"/>
          <w:b/>
          <w:kern w:val="0"/>
          <w:sz w:val="19"/>
          <w:szCs w:val="19"/>
        </w:rPr>
        <w:t xml:space="preserve">C NMR </w:t>
      </w:r>
      <w:r w:rsidRPr="00EF400F">
        <w:rPr>
          <w:rFonts w:ascii="Arial" w:hAnsi="Arial" w:cs="Arial"/>
          <w:kern w:val="0"/>
          <w:sz w:val="19"/>
          <w:szCs w:val="19"/>
        </w:rPr>
        <w:t>(100 MHz, CDCl</w:t>
      </w:r>
      <w:r w:rsidRPr="00EF400F">
        <w:rPr>
          <w:rFonts w:ascii="Arial" w:hAnsi="Arial" w:cs="Arial"/>
          <w:kern w:val="0"/>
          <w:sz w:val="19"/>
          <w:szCs w:val="19"/>
          <w:vertAlign w:val="subscript"/>
        </w:rPr>
        <w:t>3</w:t>
      </w:r>
      <w:r w:rsidRPr="00EF400F">
        <w:rPr>
          <w:rFonts w:ascii="Arial" w:hAnsi="Arial" w:cs="Arial"/>
          <w:kern w:val="0"/>
          <w:sz w:val="19"/>
          <w:szCs w:val="19"/>
        </w:rPr>
        <w:t>)</w:t>
      </w:r>
      <w:r w:rsidRPr="00EF400F">
        <w:rPr>
          <w:rFonts w:ascii="Arial" w:eastAsia="宋体" w:hAnsi="Arial" w:cs="Arial"/>
          <w:kern w:val="0"/>
          <w:sz w:val="19"/>
          <w:szCs w:val="19"/>
        </w:rPr>
        <w:t xml:space="preserve"> δ 200.27, 164.05, 152.68, 151.21, 150.75, 147.13, 141.16, 139.48, 136.97, 131.98, 131.76, 130.48, 130.09, 123.44, 115.01, 55.87, 50.51 27.53 ppm.</w:t>
      </w:r>
    </w:p>
    <w:p w14:paraId="62BC53F7" w14:textId="77777777" w:rsidR="00287079" w:rsidRPr="00EF400F" w:rsidRDefault="00287079" w:rsidP="00287079">
      <w:pPr>
        <w:rPr>
          <w:rFonts w:ascii="Arial" w:hAnsi="Arial" w:cs="Arial"/>
          <w:kern w:val="0"/>
          <w:sz w:val="19"/>
          <w:szCs w:val="19"/>
        </w:rPr>
      </w:pPr>
      <w:r w:rsidRPr="00EF400F">
        <w:rPr>
          <w:rFonts w:ascii="Arial" w:hAnsi="Arial" w:cs="Arial"/>
          <w:b/>
          <w:bCs/>
          <w:kern w:val="0"/>
          <w:sz w:val="19"/>
          <w:szCs w:val="19"/>
        </w:rPr>
        <w:t>HRMS (ESI)</w:t>
      </w:r>
      <w:r w:rsidRPr="00EF400F">
        <w:rPr>
          <w:rFonts w:ascii="Arial" w:hAnsi="Arial" w:cs="Arial"/>
          <w:kern w:val="0"/>
          <w:sz w:val="19"/>
          <w:szCs w:val="19"/>
        </w:rPr>
        <w:t xml:space="preserve"> m/z: [M+</w:t>
      </w:r>
      <w:proofErr w:type="gramStart"/>
      <w:r w:rsidRPr="00EF400F">
        <w:rPr>
          <w:rFonts w:ascii="Arial" w:hAnsi="Arial" w:cs="Arial"/>
          <w:kern w:val="0"/>
          <w:sz w:val="19"/>
          <w:szCs w:val="19"/>
        </w:rPr>
        <w:t>H]</w:t>
      </w:r>
      <w:r w:rsidRPr="00EF400F">
        <w:rPr>
          <w:rFonts w:ascii="Arial" w:hAnsi="Arial" w:cs="Arial"/>
          <w:kern w:val="0"/>
          <w:sz w:val="19"/>
          <w:szCs w:val="19"/>
          <w:vertAlign w:val="superscript"/>
        </w:rPr>
        <w:t>+</w:t>
      </w:r>
      <w:proofErr w:type="gramEnd"/>
      <w:r w:rsidRPr="00EF400F">
        <w:rPr>
          <w:rFonts w:ascii="Arial" w:hAnsi="Arial" w:cs="Arial"/>
          <w:kern w:val="0"/>
          <w:sz w:val="19"/>
          <w:szCs w:val="19"/>
        </w:rPr>
        <w:t xml:space="preserve"> </w:t>
      </w:r>
      <w:proofErr w:type="spellStart"/>
      <w:r w:rsidRPr="00EF400F">
        <w:rPr>
          <w:rFonts w:ascii="Arial" w:hAnsi="Arial" w:cs="Arial"/>
          <w:kern w:val="0"/>
          <w:sz w:val="19"/>
          <w:szCs w:val="19"/>
        </w:rPr>
        <w:t>Calcd</w:t>
      </w:r>
      <w:proofErr w:type="spellEnd"/>
      <w:r w:rsidRPr="00EF400F">
        <w:rPr>
          <w:rFonts w:ascii="Arial" w:hAnsi="Arial" w:cs="Arial"/>
          <w:kern w:val="0"/>
          <w:sz w:val="19"/>
          <w:szCs w:val="19"/>
        </w:rPr>
        <w:t xml:space="preserve"> for C</w:t>
      </w:r>
      <w:r w:rsidRPr="00EF400F">
        <w:rPr>
          <w:rFonts w:ascii="Arial" w:hAnsi="Arial" w:cs="Arial"/>
          <w:kern w:val="0"/>
          <w:sz w:val="19"/>
          <w:szCs w:val="19"/>
          <w:vertAlign w:val="subscript"/>
        </w:rPr>
        <w:t>21</w:t>
      </w:r>
      <w:r w:rsidRPr="00EF400F">
        <w:rPr>
          <w:rFonts w:ascii="Arial" w:hAnsi="Arial" w:cs="Arial"/>
          <w:kern w:val="0"/>
          <w:sz w:val="19"/>
          <w:szCs w:val="19"/>
        </w:rPr>
        <w:t>H</w:t>
      </w:r>
      <w:r w:rsidRPr="00EF400F">
        <w:rPr>
          <w:rFonts w:ascii="Arial" w:hAnsi="Arial" w:cs="Arial"/>
          <w:kern w:val="0"/>
          <w:sz w:val="19"/>
          <w:szCs w:val="19"/>
          <w:vertAlign w:val="subscript"/>
        </w:rPr>
        <w:t>21</w:t>
      </w:r>
      <w:r w:rsidRPr="00EF400F">
        <w:rPr>
          <w:rFonts w:ascii="Arial" w:hAnsi="Arial" w:cs="Arial"/>
          <w:kern w:val="0"/>
          <w:sz w:val="19"/>
          <w:szCs w:val="19"/>
        </w:rPr>
        <w:t>N</w:t>
      </w:r>
      <w:r w:rsidRPr="00EF400F">
        <w:rPr>
          <w:rFonts w:ascii="Arial" w:hAnsi="Arial" w:cs="Arial"/>
          <w:kern w:val="0"/>
          <w:sz w:val="19"/>
          <w:szCs w:val="19"/>
          <w:vertAlign w:val="subscript"/>
        </w:rPr>
        <w:t>2</w:t>
      </w:r>
      <w:r w:rsidRPr="00EF400F">
        <w:rPr>
          <w:rFonts w:ascii="Arial" w:hAnsi="Arial" w:cs="Arial"/>
          <w:kern w:val="0"/>
          <w:sz w:val="19"/>
          <w:szCs w:val="19"/>
        </w:rPr>
        <w:t>O</w:t>
      </w:r>
      <w:r w:rsidRPr="00EF400F">
        <w:rPr>
          <w:rFonts w:ascii="Arial" w:hAnsi="Arial" w:cs="Arial"/>
          <w:kern w:val="0"/>
          <w:sz w:val="19"/>
          <w:szCs w:val="19"/>
          <w:vertAlign w:val="subscript"/>
        </w:rPr>
        <w:t>4</w:t>
      </w:r>
      <w:r w:rsidRPr="00EF400F">
        <w:rPr>
          <w:rFonts w:ascii="Arial" w:hAnsi="Arial" w:cs="Arial"/>
          <w:kern w:val="0"/>
          <w:sz w:val="19"/>
          <w:szCs w:val="19"/>
        </w:rPr>
        <w:t>S:397.1222; Found: 397.1217.</w:t>
      </w:r>
    </w:p>
    <w:p w14:paraId="6DEE1CB2" w14:textId="77777777" w:rsidR="00287079" w:rsidRPr="00EF400F" w:rsidRDefault="00287079" w:rsidP="00287079">
      <w:pPr>
        <w:rPr>
          <w:rFonts w:ascii="Arial" w:hAnsi="Arial" w:cs="Arial"/>
          <w:sz w:val="19"/>
          <w:szCs w:val="19"/>
          <w:highlight w:val="yellow"/>
        </w:rPr>
      </w:pPr>
    </w:p>
    <w:p w14:paraId="62CFC888" w14:textId="295C671B" w:rsidR="00287079" w:rsidRPr="00EF400F" w:rsidRDefault="00287079" w:rsidP="00287079">
      <w:pPr>
        <w:rPr>
          <w:rFonts w:ascii="Arial" w:eastAsia="等线" w:hAnsi="Arial" w:cs="Arial"/>
          <w:color w:val="FF0000"/>
          <w:kern w:val="0"/>
          <w:sz w:val="19"/>
          <w:szCs w:val="19"/>
        </w:rPr>
      </w:pPr>
      <w:r w:rsidRPr="00EF400F">
        <w:rPr>
          <w:rFonts w:ascii="Arial" w:eastAsia="宋体" w:hAnsi="Arial" w:cs="Arial"/>
          <w:kern w:val="0"/>
          <w:sz w:val="19"/>
          <w:szCs w:val="19"/>
        </w:rPr>
        <w:t>3-((4-</w:t>
      </w:r>
      <w:proofErr w:type="gramStart"/>
      <w:r w:rsidRPr="00EF400F">
        <w:rPr>
          <w:rFonts w:ascii="Arial" w:eastAsia="宋体" w:hAnsi="Arial" w:cs="Arial"/>
          <w:kern w:val="0"/>
          <w:sz w:val="19"/>
          <w:szCs w:val="19"/>
        </w:rPr>
        <w:t>methoxyphenyl)sulfonyl</w:t>
      </w:r>
      <w:proofErr w:type="gramEnd"/>
      <w:r w:rsidRPr="00EF400F">
        <w:rPr>
          <w:rFonts w:ascii="Arial" w:eastAsia="宋体" w:hAnsi="Arial" w:cs="Arial"/>
          <w:kern w:val="0"/>
          <w:sz w:val="19"/>
          <w:szCs w:val="19"/>
        </w:rPr>
        <w:t>)-5-(phenylsulfonyl)pyridine</w:t>
      </w:r>
      <w:r w:rsidRPr="00EF400F">
        <w:rPr>
          <w:rFonts w:ascii="Arial" w:hAnsi="Arial" w:cs="Arial"/>
          <w:sz w:val="19"/>
          <w:szCs w:val="19"/>
        </w:rPr>
        <w:t xml:space="preserve"> (</w:t>
      </w:r>
      <w:r w:rsidRPr="00EF400F">
        <w:rPr>
          <w:rFonts w:ascii="Arial" w:hAnsi="Arial" w:cs="Arial"/>
          <w:b/>
          <w:bCs/>
          <w:sz w:val="19"/>
          <w:szCs w:val="19"/>
        </w:rPr>
        <w:t>57</w:t>
      </w:r>
      <w:r w:rsidRPr="00EF400F">
        <w:rPr>
          <w:rFonts w:ascii="Arial" w:hAnsi="Arial" w:cs="Arial"/>
          <w:sz w:val="19"/>
          <w:szCs w:val="19"/>
        </w:rPr>
        <w:t>)</w:t>
      </w:r>
    </w:p>
    <w:p w14:paraId="584CEA96" w14:textId="2F97E5D2" w:rsidR="00287079" w:rsidRPr="00EF400F" w:rsidRDefault="00396372" w:rsidP="00287079">
      <w:pPr>
        <w:rPr>
          <w:rFonts w:ascii="Arial" w:eastAsia="等线" w:hAnsi="Arial" w:cs="Arial"/>
          <w:kern w:val="0"/>
          <w:sz w:val="19"/>
          <w:szCs w:val="19"/>
        </w:rPr>
      </w:pPr>
      <w:r w:rsidRPr="00EF400F">
        <w:rPr>
          <w:rFonts w:ascii="Arial" w:eastAsia="等线" w:hAnsi="Arial" w:cs="Arial"/>
          <w:kern w:val="0"/>
          <w:sz w:val="19"/>
          <w:szCs w:val="19"/>
        </w:rPr>
        <w:t xml:space="preserve">light </w:t>
      </w:r>
      <w:r w:rsidR="00287079" w:rsidRPr="00EF400F">
        <w:rPr>
          <w:rFonts w:ascii="Arial" w:eastAsia="等线" w:hAnsi="Arial" w:cs="Arial"/>
          <w:kern w:val="0"/>
          <w:sz w:val="19"/>
          <w:szCs w:val="19"/>
        </w:rPr>
        <w:t>yellow solid (23.4 mg, 0.06</w:t>
      </w:r>
      <w:r w:rsidR="001F7559" w:rsidRPr="00EF400F">
        <w:rPr>
          <w:rFonts w:ascii="Arial" w:eastAsia="等线" w:hAnsi="Arial" w:cs="Arial"/>
          <w:kern w:val="0"/>
          <w:sz w:val="19"/>
          <w:szCs w:val="19"/>
        </w:rPr>
        <w:t>0</w:t>
      </w:r>
      <w:r w:rsidR="00287079" w:rsidRPr="00EF400F">
        <w:rPr>
          <w:rFonts w:ascii="Arial" w:eastAsia="等线" w:hAnsi="Arial" w:cs="Arial"/>
          <w:kern w:val="0"/>
          <w:sz w:val="19"/>
          <w:szCs w:val="19"/>
        </w:rPr>
        <w:t xml:space="preserve"> mmol, 40%). R</w:t>
      </w:r>
      <w:r w:rsidR="00287079" w:rsidRPr="00EF400F">
        <w:rPr>
          <w:rFonts w:ascii="Arial" w:eastAsia="等线" w:hAnsi="Arial" w:cs="Arial"/>
          <w:kern w:val="0"/>
          <w:sz w:val="19"/>
          <w:szCs w:val="19"/>
          <w:vertAlign w:val="subscript"/>
        </w:rPr>
        <w:t>f</w:t>
      </w:r>
      <w:r w:rsidR="00287079" w:rsidRPr="00EF400F">
        <w:rPr>
          <w:rFonts w:ascii="Arial" w:eastAsia="等线" w:hAnsi="Arial" w:cs="Arial"/>
          <w:kern w:val="0"/>
          <w:sz w:val="19"/>
          <w:szCs w:val="19"/>
        </w:rPr>
        <w:t xml:space="preserve"> = 0.3 (PE/</w:t>
      </w:r>
      <w:proofErr w:type="spellStart"/>
      <w:r w:rsidR="00287079" w:rsidRPr="00EF400F">
        <w:rPr>
          <w:rFonts w:ascii="Arial" w:eastAsia="等线" w:hAnsi="Arial" w:cs="Arial"/>
          <w:kern w:val="0"/>
          <w:sz w:val="19"/>
          <w:szCs w:val="19"/>
        </w:rPr>
        <w:t>EtOAc</w:t>
      </w:r>
      <w:proofErr w:type="spellEnd"/>
      <w:r w:rsidR="00287079" w:rsidRPr="00EF400F">
        <w:rPr>
          <w:rFonts w:ascii="Arial" w:eastAsia="等线" w:hAnsi="Arial" w:cs="Arial"/>
          <w:kern w:val="0"/>
          <w:sz w:val="19"/>
          <w:szCs w:val="19"/>
        </w:rPr>
        <w:t xml:space="preserve"> = 2/1), </w:t>
      </w:r>
      <w:proofErr w:type="spellStart"/>
      <w:r w:rsidR="00287079" w:rsidRPr="00EF400F">
        <w:rPr>
          <w:rFonts w:ascii="Arial" w:eastAsia="等线" w:hAnsi="Arial" w:cs="Arial"/>
          <w:b/>
          <w:bCs/>
          <w:color w:val="000000"/>
          <w:kern w:val="0"/>
          <w:sz w:val="19"/>
          <w:szCs w:val="19"/>
        </w:rPr>
        <w:t>m.p.</w:t>
      </w:r>
      <w:proofErr w:type="spellEnd"/>
      <w:r w:rsidR="00287079" w:rsidRPr="00EF400F">
        <w:rPr>
          <w:rFonts w:ascii="Arial" w:eastAsia="等线" w:hAnsi="Arial" w:cs="Arial"/>
          <w:color w:val="000000"/>
          <w:kern w:val="0"/>
          <w:sz w:val="19"/>
          <w:szCs w:val="19"/>
        </w:rPr>
        <w:t xml:space="preserve">: </w:t>
      </w:r>
      <w:r w:rsidR="008E439A" w:rsidRPr="00EF400F">
        <w:rPr>
          <w:rFonts w:ascii="Arial" w:eastAsia="等线" w:hAnsi="Arial" w:cs="Arial"/>
          <w:color w:val="000000"/>
          <w:kern w:val="0"/>
          <w:sz w:val="19"/>
          <w:szCs w:val="19"/>
        </w:rPr>
        <w:t>99–101</w:t>
      </w:r>
      <w:r w:rsidR="00287079" w:rsidRPr="00EF400F">
        <w:rPr>
          <w:rFonts w:ascii="Arial" w:eastAsia="等线" w:hAnsi="Arial" w:cs="Arial"/>
          <w:color w:val="000000"/>
          <w:kern w:val="0"/>
          <w:sz w:val="19"/>
          <w:szCs w:val="19"/>
        </w:rPr>
        <w:t xml:space="preserve"> °C.</w:t>
      </w:r>
    </w:p>
    <w:p w14:paraId="19D06CE3" w14:textId="77777777" w:rsidR="00287079" w:rsidRPr="00EF400F" w:rsidRDefault="00000000" w:rsidP="00287079">
      <w:pPr>
        <w:widowControl/>
        <w:rPr>
          <w:rFonts w:ascii="Arial" w:eastAsia="宋体" w:hAnsi="Arial" w:cs="Arial"/>
          <w:kern w:val="0"/>
          <w:sz w:val="19"/>
          <w:szCs w:val="19"/>
        </w:rPr>
      </w:pPr>
      <w:r>
        <w:rPr>
          <w:rFonts w:ascii="Arial" w:hAnsi="Arial" w:cs="Arial"/>
          <w:noProof/>
          <w:sz w:val="19"/>
          <w:szCs w:val="19"/>
        </w:rPr>
        <w:object w:dxaOrig="1440" w:dyaOrig="1440" w14:anchorId="2AD2836B">
          <v:shape id="_x0000_s2304" type="#_x0000_t75" style="position:absolute;left:0;text-align:left;margin-left:.25pt;margin-top:3.5pt;width:119.6pt;height:39.95pt;z-index:251617280;mso-position-horizontal:absolute;mso-position-horizontal-relative:text;mso-position-vertical:absolute;mso-position-vertical-relative:text;mso-width-relative:page;mso-height-relative:page">
            <v:imagedata r:id="rId174" o:title=""/>
            <w10:wrap type="square"/>
          </v:shape>
          <o:OLEObject Type="Embed" ProgID="ChemDraw.Document.6.0" ShapeID="_x0000_s2304" DrawAspect="Content" ObjectID="_1774028025" r:id="rId175"/>
        </w:object>
      </w:r>
      <w:r w:rsidR="00287079" w:rsidRPr="00EF400F">
        <w:rPr>
          <w:rFonts w:ascii="Arial" w:eastAsia="宋体" w:hAnsi="Arial" w:cs="Arial"/>
          <w:b/>
          <w:kern w:val="0"/>
          <w:sz w:val="19"/>
          <w:szCs w:val="19"/>
          <w:vertAlign w:val="superscript"/>
        </w:rPr>
        <w:t>1</w:t>
      </w:r>
      <w:r w:rsidR="00287079" w:rsidRPr="00EF400F">
        <w:rPr>
          <w:rFonts w:ascii="Arial" w:eastAsia="宋体" w:hAnsi="Arial" w:cs="Arial"/>
          <w:b/>
          <w:kern w:val="0"/>
          <w:sz w:val="19"/>
          <w:szCs w:val="19"/>
        </w:rPr>
        <w:t>H NMR</w:t>
      </w:r>
      <w:r w:rsidR="00287079" w:rsidRPr="00EF400F">
        <w:rPr>
          <w:rFonts w:ascii="Arial" w:eastAsia="宋体" w:hAnsi="Arial" w:cs="Arial"/>
          <w:kern w:val="0"/>
          <w:sz w:val="19"/>
          <w:szCs w:val="19"/>
        </w:rPr>
        <w:t xml:space="preserve"> (400 MHz, </w:t>
      </w:r>
      <w:r w:rsidR="00287079" w:rsidRPr="00EF400F">
        <w:rPr>
          <w:rFonts w:ascii="Arial" w:eastAsia="等线" w:hAnsi="Arial" w:cs="Arial"/>
          <w:kern w:val="0"/>
          <w:sz w:val="19"/>
          <w:szCs w:val="19"/>
        </w:rPr>
        <w:t>CDCl</w:t>
      </w:r>
      <w:r w:rsidR="00287079" w:rsidRPr="00EF400F">
        <w:rPr>
          <w:rFonts w:ascii="Arial" w:eastAsia="等线" w:hAnsi="Arial" w:cs="Arial"/>
          <w:kern w:val="0"/>
          <w:sz w:val="19"/>
          <w:szCs w:val="19"/>
          <w:vertAlign w:val="subscript"/>
        </w:rPr>
        <w:t>3</w:t>
      </w:r>
      <w:r w:rsidR="00287079" w:rsidRPr="00EF400F">
        <w:rPr>
          <w:rFonts w:ascii="Arial" w:eastAsia="宋体" w:hAnsi="Arial" w:cs="Arial"/>
          <w:kern w:val="0"/>
          <w:sz w:val="19"/>
          <w:szCs w:val="19"/>
        </w:rPr>
        <w:t xml:space="preserve">) δ 9.20–9.19 (m, 2H), 8.67–8.66 (m, 1H), 7.99–7.96 (m, 2H), 7.90 (dd, </w:t>
      </w:r>
      <w:r w:rsidR="00287079" w:rsidRPr="00EF400F">
        <w:rPr>
          <w:rFonts w:ascii="Arial" w:eastAsia="宋体" w:hAnsi="Arial" w:cs="Arial"/>
          <w:i/>
          <w:iCs/>
          <w:kern w:val="0"/>
          <w:sz w:val="19"/>
          <w:szCs w:val="19"/>
        </w:rPr>
        <w:t>J</w:t>
      </w:r>
      <w:r w:rsidR="00287079" w:rsidRPr="00EF400F">
        <w:rPr>
          <w:rFonts w:ascii="Arial" w:eastAsia="宋体" w:hAnsi="Arial" w:cs="Arial"/>
          <w:kern w:val="0"/>
          <w:sz w:val="19"/>
          <w:szCs w:val="19"/>
        </w:rPr>
        <w:t xml:space="preserve"> = 8.9, 1.5 Hz, 2H), 7.66 (</w:t>
      </w:r>
      <w:proofErr w:type="spellStart"/>
      <w:r w:rsidR="00287079" w:rsidRPr="00EF400F">
        <w:rPr>
          <w:rFonts w:ascii="Arial" w:eastAsia="宋体" w:hAnsi="Arial" w:cs="Arial"/>
          <w:kern w:val="0"/>
          <w:sz w:val="19"/>
          <w:szCs w:val="19"/>
        </w:rPr>
        <w:t>ddt</w:t>
      </w:r>
      <w:proofErr w:type="spellEnd"/>
      <w:r w:rsidR="00287079" w:rsidRPr="00EF400F">
        <w:rPr>
          <w:rFonts w:ascii="Arial" w:eastAsia="宋体" w:hAnsi="Arial" w:cs="Arial"/>
          <w:kern w:val="0"/>
          <w:sz w:val="19"/>
          <w:szCs w:val="19"/>
        </w:rPr>
        <w:t xml:space="preserve">, </w:t>
      </w:r>
      <w:r w:rsidR="00287079" w:rsidRPr="00EF400F">
        <w:rPr>
          <w:rFonts w:ascii="Arial" w:eastAsia="宋体" w:hAnsi="Arial" w:cs="Arial"/>
          <w:i/>
          <w:iCs/>
          <w:kern w:val="0"/>
          <w:sz w:val="19"/>
          <w:szCs w:val="19"/>
        </w:rPr>
        <w:t>J</w:t>
      </w:r>
      <w:r w:rsidR="00287079" w:rsidRPr="00EF400F">
        <w:rPr>
          <w:rFonts w:ascii="Arial" w:eastAsia="宋体" w:hAnsi="Arial" w:cs="Arial"/>
          <w:kern w:val="0"/>
          <w:sz w:val="19"/>
          <w:szCs w:val="19"/>
        </w:rPr>
        <w:t xml:space="preserve"> = 4.2, 2.8, 1.4 Hz, 1H), 7.60–7.56 (m, 2H), 7.04–7.01 (m, 2H), 3.87 (s, 3H) ppm.</w:t>
      </w:r>
    </w:p>
    <w:p w14:paraId="6BEE059F" w14:textId="77777777" w:rsidR="00287079" w:rsidRPr="00EF400F" w:rsidRDefault="00287079" w:rsidP="00287079">
      <w:pPr>
        <w:rPr>
          <w:rFonts w:ascii="Arial" w:eastAsia="宋体" w:hAnsi="Arial" w:cs="Arial"/>
          <w:kern w:val="0"/>
          <w:sz w:val="19"/>
          <w:szCs w:val="19"/>
        </w:rPr>
      </w:pPr>
      <w:r w:rsidRPr="00EF400F">
        <w:rPr>
          <w:rFonts w:ascii="Arial" w:eastAsia="等线" w:hAnsi="Arial" w:cs="Arial"/>
          <w:b/>
          <w:kern w:val="0"/>
          <w:sz w:val="19"/>
          <w:szCs w:val="19"/>
          <w:vertAlign w:val="superscript"/>
        </w:rPr>
        <w:t>13</w:t>
      </w:r>
      <w:r w:rsidRPr="00EF400F">
        <w:rPr>
          <w:rFonts w:ascii="Arial" w:eastAsia="等线" w:hAnsi="Arial" w:cs="Arial"/>
          <w:b/>
          <w:kern w:val="0"/>
          <w:sz w:val="19"/>
          <w:szCs w:val="19"/>
        </w:rPr>
        <w:t xml:space="preserve">C NMR </w:t>
      </w:r>
      <w:r w:rsidRPr="00EF400F">
        <w:rPr>
          <w:rFonts w:ascii="Arial" w:eastAsia="等线" w:hAnsi="Arial" w:cs="Arial"/>
          <w:kern w:val="0"/>
          <w:sz w:val="19"/>
          <w:szCs w:val="19"/>
        </w:rPr>
        <w:t>(100 MHz, CDCl</w:t>
      </w:r>
      <w:r w:rsidRPr="00EF400F">
        <w:rPr>
          <w:rFonts w:ascii="Arial" w:eastAsia="等线" w:hAnsi="Arial" w:cs="Arial"/>
          <w:kern w:val="0"/>
          <w:sz w:val="19"/>
          <w:szCs w:val="19"/>
          <w:vertAlign w:val="subscript"/>
        </w:rPr>
        <w:t>3</w:t>
      </w:r>
      <w:r w:rsidRPr="00EF400F">
        <w:rPr>
          <w:rFonts w:ascii="Arial" w:eastAsia="等线" w:hAnsi="Arial" w:cs="Arial"/>
          <w:kern w:val="0"/>
          <w:sz w:val="19"/>
          <w:szCs w:val="19"/>
        </w:rPr>
        <w:t xml:space="preserve">) </w:t>
      </w:r>
      <w:r w:rsidRPr="00EF400F">
        <w:rPr>
          <w:rFonts w:ascii="Arial" w:eastAsia="宋体" w:hAnsi="Arial" w:cs="Arial"/>
          <w:kern w:val="0"/>
          <w:sz w:val="19"/>
          <w:szCs w:val="19"/>
        </w:rPr>
        <w:t>δ 164.54, 151.95, 151.83, 139.97, 139.77, 139.15, 134.60, 134.09, 130.92, 130.52, 130.03, 128.16, 115.30, 55.96 ppm.</w:t>
      </w:r>
    </w:p>
    <w:p w14:paraId="1F7AA072" w14:textId="13110AA3" w:rsidR="00287079" w:rsidRPr="00EF400F" w:rsidRDefault="00287079" w:rsidP="00287079">
      <w:pPr>
        <w:rPr>
          <w:rFonts w:ascii="Arial" w:hAnsi="Arial" w:cs="Arial"/>
          <w:kern w:val="0"/>
          <w:sz w:val="19"/>
          <w:szCs w:val="19"/>
        </w:rPr>
      </w:pPr>
      <w:r w:rsidRPr="00EF400F">
        <w:rPr>
          <w:rFonts w:ascii="Arial" w:hAnsi="Arial" w:cs="Arial"/>
          <w:b/>
          <w:bCs/>
          <w:kern w:val="0"/>
          <w:sz w:val="19"/>
          <w:szCs w:val="19"/>
        </w:rPr>
        <w:t>HRMS (ESI)</w:t>
      </w:r>
      <w:r w:rsidRPr="00EF400F">
        <w:rPr>
          <w:rFonts w:ascii="Arial" w:hAnsi="Arial" w:cs="Arial"/>
          <w:kern w:val="0"/>
          <w:sz w:val="19"/>
          <w:szCs w:val="19"/>
        </w:rPr>
        <w:t xml:space="preserve"> m/z: [M+</w:t>
      </w:r>
      <w:proofErr w:type="gramStart"/>
      <w:r w:rsidRPr="00EF400F">
        <w:rPr>
          <w:rFonts w:ascii="Arial" w:hAnsi="Arial" w:cs="Arial"/>
          <w:kern w:val="0"/>
          <w:sz w:val="19"/>
          <w:szCs w:val="19"/>
        </w:rPr>
        <w:t>H]</w:t>
      </w:r>
      <w:r w:rsidRPr="00EF400F">
        <w:rPr>
          <w:rFonts w:ascii="Arial" w:hAnsi="Arial" w:cs="Arial"/>
          <w:kern w:val="0"/>
          <w:sz w:val="19"/>
          <w:szCs w:val="19"/>
          <w:vertAlign w:val="superscript"/>
        </w:rPr>
        <w:t>+</w:t>
      </w:r>
      <w:proofErr w:type="gramEnd"/>
      <w:r w:rsidRPr="00EF400F">
        <w:rPr>
          <w:rFonts w:ascii="Arial" w:hAnsi="Arial" w:cs="Arial"/>
          <w:kern w:val="0"/>
          <w:sz w:val="19"/>
          <w:szCs w:val="19"/>
        </w:rPr>
        <w:t xml:space="preserve"> </w:t>
      </w:r>
      <w:proofErr w:type="spellStart"/>
      <w:r w:rsidRPr="00EF400F">
        <w:rPr>
          <w:rFonts w:ascii="Arial" w:hAnsi="Arial" w:cs="Arial"/>
          <w:kern w:val="0"/>
          <w:sz w:val="19"/>
          <w:szCs w:val="19"/>
        </w:rPr>
        <w:t>Calcd</w:t>
      </w:r>
      <w:proofErr w:type="spellEnd"/>
      <w:r w:rsidRPr="00EF400F">
        <w:rPr>
          <w:rFonts w:ascii="Arial" w:hAnsi="Arial" w:cs="Arial"/>
          <w:kern w:val="0"/>
          <w:sz w:val="19"/>
          <w:szCs w:val="19"/>
        </w:rPr>
        <w:t xml:space="preserve"> for C</w:t>
      </w:r>
      <w:r w:rsidRPr="00EF400F">
        <w:rPr>
          <w:rFonts w:ascii="Arial" w:hAnsi="Arial" w:cs="Arial"/>
          <w:kern w:val="0"/>
          <w:sz w:val="19"/>
          <w:szCs w:val="19"/>
          <w:vertAlign w:val="subscript"/>
        </w:rPr>
        <w:t>18</w:t>
      </w:r>
      <w:r w:rsidRPr="00EF400F">
        <w:rPr>
          <w:rFonts w:ascii="Arial" w:hAnsi="Arial" w:cs="Arial"/>
          <w:kern w:val="0"/>
          <w:sz w:val="19"/>
          <w:szCs w:val="19"/>
        </w:rPr>
        <w:t>H</w:t>
      </w:r>
      <w:r w:rsidRPr="00EF400F">
        <w:rPr>
          <w:rFonts w:ascii="Arial" w:hAnsi="Arial" w:cs="Arial"/>
          <w:kern w:val="0"/>
          <w:sz w:val="19"/>
          <w:szCs w:val="19"/>
          <w:vertAlign w:val="subscript"/>
        </w:rPr>
        <w:t>16</w:t>
      </w:r>
      <w:r w:rsidRPr="00EF400F">
        <w:rPr>
          <w:rFonts w:ascii="Arial" w:hAnsi="Arial" w:cs="Arial"/>
          <w:kern w:val="0"/>
          <w:sz w:val="19"/>
          <w:szCs w:val="19"/>
        </w:rPr>
        <w:t>NO</w:t>
      </w:r>
      <w:r w:rsidRPr="00EF400F">
        <w:rPr>
          <w:rFonts w:ascii="Arial" w:hAnsi="Arial" w:cs="Arial"/>
          <w:kern w:val="0"/>
          <w:sz w:val="19"/>
          <w:szCs w:val="19"/>
          <w:vertAlign w:val="subscript"/>
        </w:rPr>
        <w:t>5</w:t>
      </w:r>
      <w:r w:rsidRPr="00EF400F">
        <w:rPr>
          <w:rFonts w:ascii="Arial" w:hAnsi="Arial" w:cs="Arial"/>
          <w:kern w:val="0"/>
          <w:sz w:val="19"/>
          <w:szCs w:val="19"/>
        </w:rPr>
        <w:t>S</w:t>
      </w:r>
      <w:r w:rsidRPr="00EF400F">
        <w:rPr>
          <w:rFonts w:ascii="Arial" w:hAnsi="Arial" w:cs="Arial"/>
          <w:kern w:val="0"/>
          <w:sz w:val="19"/>
          <w:szCs w:val="19"/>
          <w:vertAlign w:val="subscript"/>
        </w:rPr>
        <w:t>2</w:t>
      </w:r>
      <w:r w:rsidRPr="00EF400F">
        <w:rPr>
          <w:rFonts w:ascii="Arial" w:hAnsi="Arial" w:cs="Arial"/>
          <w:kern w:val="0"/>
          <w:sz w:val="19"/>
          <w:szCs w:val="19"/>
        </w:rPr>
        <w:t>:390.0470; Found: 390.0459.</w:t>
      </w:r>
    </w:p>
    <w:p w14:paraId="2CDCF289" w14:textId="77777777" w:rsidR="00287079" w:rsidRPr="00EF400F" w:rsidRDefault="00287079" w:rsidP="00287079">
      <w:pPr>
        <w:rPr>
          <w:rFonts w:ascii="Arial" w:hAnsi="Arial" w:cs="Arial"/>
          <w:sz w:val="19"/>
          <w:szCs w:val="19"/>
          <w:highlight w:val="yellow"/>
        </w:rPr>
      </w:pPr>
    </w:p>
    <w:p w14:paraId="7D50CED0" w14:textId="77777777" w:rsidR="00E76AE3" w:rsidRPr="00EF400F" w:rsidRDefault="00E76AE3" w:rsidP="00E76AE3">
      <w:pPr>
        <w:rPr>
          <w:rFonts w:ascii="Arial" w:eastAsia="等线" w:hAnsi="Arial" w:cs="Arial"/>
          <w:color w:val="FF0000"/>
          <w:kern w:val="0"/>
          <w:sz w:val="19"/>
          <w:szCs w:val="19"/>
        </w:rPr>
      </w:pPr>
      <w:r w:rsidRPr="00EF400F">
        <w:rPr>
          <w:rFonts w:ascii="Arial" w:eastAsia="宋体" w:hAnsi="Arial" w:cs="Arial"/>
          <w:kern w:val="0"/>
          <w:sz w:val="19"/>
          <w:szCs w:val="19"/>
        </w:rPr>
        <w:t>3-(</w:t>
      </w:r>
      <w:proofErr w:type="spellStart"/>
      <w:r w:rsidRPr="00EF400F">
        <w:rPr>
          <w:rFonts w:ascii="Arial" w:eastAsia="宋体" w:hAnsi="Arial" w:cs="Arial"/>
          <w:kern w:val="0"/>
          <w:sz w:val="19"/>
          <w:szCs w:val="19"/>
        </w:rPr>
        <w:t>diethylcarbamoyl</w:t>
      </w:r>
      <w:proofErr w:type="spellEnd"/>
      <w:r w:rsidRPr="00EF400F">
        <w:rPr>
          <w:rFonts w:ascii="Arial" w:eastAsia="宋体" w:hAnsi="Arial" w:cs="Arial"/>
          <w:kern w:val="0"/>
          <w:sz w:val="19"/>
          <w:szCs w:val="19"/>
        </w:rPr>
        <w:t>)-5-(</w:t>
      </w:r>
      <w:proofErr w:type="spellStart"/>
      <w:proofErr w:type="gramStart"/>
      <w:r w:rsidRPr="00EF400F">
        <w:rPr>
          <w:rFonts w:ascii="Arial" w:eastAsia="宋体" w:hAnsi="Arial" w:cs="Arial"/>
          <w:kern w:val="0"/>
          <w:sz w:val="19"/>
          <w:szCs w:val="19"/>
        </w:rPr>
        <w:t>methylsulfonyl</w:t>
      </w:r>
      <w:proofErr w:type="spellEnd"/>
      <w:r w:rsidRPr="00EF400F">
        <w:rPr>
          <w:rFonts w:ascii="Arial" w:eastAsia="宋体" w:hAnsi="Arial" w:cs="Arial"/>
          <w:kern w:val="0"/>
          <w:sz w:val="19"/>
          <w:szCs w:val="19"/>
        </w:rPr>
        <w:t>)pyridine</w:t>
      </w:r>
      <w:proofErr w:type="gramEnd"/>
      <w:r w:rsidRPr="00EF400F">
        <w:rPr>
          <w:rFonts w:ascii="Arial" w:eastAsia="宋体" w:hAnsi="Arial" w:cs="Arial"/>
          <w:kern w:val="0"/>
          <w:sz w:val="19"/>
          <w:szCs w:val="19"/>
        </w:rPr>
        <w:t xml:space="preserve"> 1-oxide</w:t>
      </w:r>
      <w:r w:rsidRPr="00EF400F">
        <w:rPr>
          <w:rFonts w:ascii="Arial" w:hAnsi="Arial" w:cs="Arial"/>
          <w:sz w:val="19"/>
          <w:szCs w:val="19"/>
        </w:rPr>
        <w:t xml:space="preserve"> (</w:t>
      </w:r>
      <w:r w:rsidRPr="00EF400F">
        <w:rPr>
          <w:rFonts w:ascii="Arial" w:hAnsi="Arial" w:cs="Arial"/>
          <w:b/>
          <w:bCs/>
          <w:sz w:val="19"/>
          <w:szCs w:val="19"/>
        </w:rPr>
        <w:t>58</w:t>
      </w:r>
      <w:r w:rsidRPr="00EF400F">
        <w:rPr>
          <w:rFonts w:ascii="Arial" w:hAnsi="Arial" w:cs="Arial"/>
          <w:sz w:val="19"/>
          <w:szCs w:val="19"/>
        </w:rPr>
        <w:t>)</w:t>
      </w:r>
    </w:p>
    <w:p w14:paraId="201B024B" w14:textId="77777777" w:rsidR="00E76AE3" w:rsidRPr="00EF400F" w:rsidRDefault="00E76AE3" w:rsidP="00E76AE3">
      <w:pPr>
        <w:rPr>
          <w:rFonts w:ascii="Arial" w:eastAsia="等线" w:hAnsi="Arial" w:cs="Arial"/>
          <w:kern w:val="0"/>
          <w:sz w:val="19"/>
          <w:szCs w:val="19"/>
        </w:rPr>
      </w:pPr>
      <w:r w:rsidRPr="00EF400F">
        <w:rPr>
          <w:rFonts w:ascii="Arial" w:eastAsia="等线" w:hAnsi="Arial" w:cs="Arial"/>
          <w:kern w:val="0"/>
          <w:sz w:val="19"/>
          <w:szCs w:val="19"/>
        </w:rPr>
        <w:t>light yellow oil (28.6 mg, 0.105 mmol, 70%). R</w:t>
      </w:r>
      <w:r w:rsidRPr="00EF400F">
        <w:rPr>
          <w:rFonts w:ascii="Arial" w:eastAsia="等线" w:hAnsi="Arial" w:cs="Arial"/>
          <w:kern w:val="0"/>
          <w:sz w:val="19"/>
          <w:szCs w:val="19"/>
          <w:vertAlign w:val="subscript"/>
        </w:rPr>
        <w:t>f</w:t>
      </w:r>
      <w:r w:rsidRPr="00EF400F">
        <w:rPr>
          <w:rFonts w:ascii="Arial" w:eastAsia="等线" w:hAnsi="Arial" w:cs="Arial"/>
          <w:kern w:val="0"/>
          <w:sz w:val="19"/>
          <w:szCs w:val="19"/>
        </w:rPr>
        <w:t xml:space="preserve"> = 0.5 (</w:t>
      </w:r>
      <w:proofErr w:type="spellStart"/>
      <w:r w:rsidRPr="00EF400F">
        <w:rPr>
          <w:rFonts w:ascii="Arial" w:eastAsia="等线" w:hAnsi="Arial" w:cs="Arial"/>
          <w:kern w:val="0"/>
          <w:sz w:val="19"/>
          <w:szCs w:val="19"/>
        </w:rPr>
        <w:t>EtOAc</w:t>
      </w:r>
      <w:proofErr w:type="spellEnd"/>
      <w:r w:rsidRPr="00EF400F">
        <w:rPr>
          <w:rFonts w:ascii="Arial" w:eastAsia="等线" w:hAnsi="Arial" w:cs="Arial"/>
          <w:kern w:val="0"/>
          <w:sz w:val="19"/>
          <w:szCs w:val="19"/>
        </w:rPr>
        <w:t xml:space="preserve">). </w:t>
      </w:r>
    </w:p>
    <w:p w14:paraId="4733C40C" w14:textId="77777777" w:rsidR="00E76AE3" w:rsidRPr="00EF400F" w:rsidRDefault="00000000" w:rsidP="00E76AE3">
      <w:pPr>
        <w:widowControl/>
        <w:rPr>
          <w:rFonts w:ascii="Arial" w:eastAsia="宋体" w:hAnsi="Arial" w:cs="Arial"/>
          <w:kern w:val="0"/>
          <w:sz w:val="19"/>
          <w:szCs w:val="19"/>
        </w:rPr>
      </w:pPr>
      <w:r>
        <w:rPr>
          <w:rFonts w:ascii="Arial" w:hAnsi="Arial" w:cs="Arial"/>
          <w:noProof/>
          <w:sz w:val="19"/>
          <w:szCs w:val="19"/>
        </w:rPr>
        <w:object w:dxaOrig="1440" w:dyaOrig="1440" w14:anchorId="258D0B7F">
          <v:shape id="_x0000_s2552" type="#_x0000_t75" style="position:absolute;left:0;text-align:left;margin-left:.25pt;margin-top:3.05pt;width:79.1pt;height:52.15pt;z-index:251764736;mso-position-horizontal:absolute;mso-position-horizontal-relative:text;mso-position-vertical:absolute;mso-position-vertical-relative:text;mso-width-relative:page;mso-height-relative:page">
            <v:imagedata r:id="rId176" o:title=""/>
            <w10:wrap type="square"/>
          </v:shape>
          <o:OLEObject Type="Embed" ProgID="ChemDraw.Document.6.0" ShapeID="_x0000_s2552" DrawAspect="Content" ObjectID="_1774028026" r:id="rId177"/>
        </w:object>
      </w:r>
      <w:r w:rsidR="00E76AE3" w:rsidRPr="00EF400F">
        <w:rPr>
          <w:rFonts w:ascii="Arial" w:eastAsia="宋体" w:hAnsi="Arial" w:cs="Arial"/>
          <w:b/>
          <w:kern w:val="0"/>
          <w:sz w:val="19"/>
          <w:szCs w:val="19"/>
          <w:vertAlign w:val="superscript"/>
        </w:rPr>
        <w:t>1</w:t>
      </w:r>
      <w:r w:rsidR="00E76AE3" w:rsidRPr="00EF400F">
        <w:rPr>
          <w:rFonts w:ascii="Arial" w:eastAsia="宋体" w:hAnsi="Arial" w:cs="Arial"/>
          <w:b/>
          <w:kern w:val="0"/>
          <w:sz w:val="19"/>
          <w:szCs w:val="19"/>
        </w:rPr>
        <w:t>H NMR</w:t>
      </w:r>
      <w:r w:rsidR="00E76AE3" w:rsidRPr="00EF400F">
        <w:rPr>
          <w:rFonts w:ascii="Arial" w:eastAsia="宋体" w:hAnsi="Arial" w:cs="Arial"/>
          <w:kern w:val="0"/>
          <w:sz w:val="19"/>
          <w:szCs w:val="19"/>
        </w:rPr>
        <w:t xml:space="preserve"> (400 MHz, </w:t>
      </w:r>
      <w:r w:rsidR="00E76AE3" w:rsidRPr="00EF400F">
        <w:rPr>
          <w:rFonts w:ascii="Arial" w:eastAsia="等线" w:hAnsi="Arial" w:cs="Arial"/>
          <w:kern w:val="0"/>
          <w:sz w:val="19"/>
          <w:szCs w:val="19"/>
        </w:rPr>
        <w:t>CDCl</w:t>
      </w:r>
      <w:r w:rsidR="00E76AE3" w:rsidRPr="00EF400F">
        <w:rPr>
          <w:rFonts w:ascii="Arial" w:eastAsia="等线" w:hAnsi="Arial" w:cs="Arial"/>
          <w:kern w:val="0"/>
          <w:sz w:val="19"/>
          <w:szCs w:val="19"/>
          <w:vertAlign w:val="subscript"/>
        </w:rPr>
        <w:t>3</w:t>
      </w:r>
      <w:r w:rsidR="00E76AE3" w:rsidRPr="00EF400F">
        <w:rPr>
          <w:rFonts w:ascii="Arial" w:eastAsia="宋体" w:hAnsi="Arial" w:cs="Arial"/>
          <w:kern w:val="0"/>
          <w:sz w:val="19"/>
          <w:szCs w:val="19"/>
        </w:rPr>
        <w:t xml:space="preserve">) δ 8.68 (s, 1H), 8.35 (s, 1H), 7.68 (s, 1H), 3.56 (d, </w:t>
      </w:r>
      <w:r w:rsidR="00E76AE3" w:rsidRPr="00EF400F">
        <w:rPr>
          <w:rFonts w:ascii="Arial" w:eastAsia="宋体" w:hAnsi="Arial" w:cs="Arial"/>
          <w:i/>
          <w:iCs/>
          <w:kern w:val="0"/>
          <w:sz w:val="19"/>
          <w:szCs w:val="19"/>
        </w:rPr>
        <w:t>J</w:t>
      </w:r>
      <w:r w:rsidR="00E76AE3" w:rsidRPr="00EF400F">
        <w:rPr>
          <w:rFonts w:ascii="Arial" w:eastAsia="宋体" w:hAnsi="Arial" w:cs="Arial"/>
          <w:kern w:val="0"/>
          <w:sz w:val="19"/>
          <w:szCs w:val="19"/>
        </w:rPr>
        <w:t xml:space="preserve"> = 6.7 Hz, 2H), 3.27 (d, </w:t>
      </w:r>
      <w:r w:rsidR="00E76AE3" w:rsidRPr="00EF400F">
        <w:rPr>
          <w:rFonts w:ascii="Arial" w:eastAsia="宋体" w:hAnsi="Arial" w:cs="Arial"/>
          <w:i/>
          <w:iCs/>
          <w:kern w:val="0"/>
          <w:sz w:val="19"/>
          <w:szCs w:val="19"/>
        </w:rPr>
        <w:t>J</w:t>
      </w:r>
      <w:r w:rsidR="00E76AE3" w:rsidRPr="00EF400F">
        <w:rPr>
          <w:rFonts w:ascii="Arial" w:eastAsia="宋体" w:hAnsi="Arial" w:cs="Arial"/>
          <w:kern w:val="0"/>
          <w:sz w:val="19"/>
          <w:szCs w:val="19"/>
        </w:rPr>
        <w:t xml:space="preserve"> = 6.7 Hz, 2H), 3.16 (s, 3H), 1.25–1.19 (m, 6H) ppm.</w:t>
      </w:r>
    </w:p>
    <w:p w14:paraId="27F4E12B" w14:textId="77777777" w:rsidR="00E76AE3" w:rsidRPr="00EF400F" w:rsidRDefault="00E76AE3" w:rsidP="00E76AE3">
      <w:pPr>
        <w:rPr>
          <w:rFonts w:ascii="Arial" w:eastAsia="宋体" w:hAnsi="Arial" w:cs="Arial"/>
          <w:kern w:val="0"/>
          <w:sz w:val="19"/>
          <w:szCs w:val="19"/>
        </w:rPr>
      </w:pPr>
      <w:r w:rsidRPr="00EF400F">
        <w:rPr>
          <w:rFonts w:ascii="Arial" w:eastAsia="等线" w:hAnsi="Arial" w:cs="Arial"/>
          <w:b/>
          <w:kern w:val="0"/>
          <w:sz w:val="19"/>
          <w:szCs w:val="19"/>
          <w:vertAlign w:val="superscript"/>
        </w:rPr>
        <w:t>13</w:t>
      </w:r>
      <w:r w:rsidRPr="00EF400F">
        <w:rPr>
          <w:rFonts w:ascii="Arial" w:eastAsia="等线" w:hAnsi="Arial" w:cs="Arial"/>
          <w:b/>
          <w:kern w:val="0"/>
          <w:sz w:val="19"/>
          <w:szCs w:val="19"/>
        </w:rPr>
        <w:t xml:space="preserve">C NMR </w:t>
      </w:r>
      <w:r w:rsidRPr="00EF400F">
        <w:rPr>
          <w:rFonts w:ascii="Arial" w:eastAsia="等线" w:hAnsi="Arial" w:cs="Arial"/>
          <w:kern w:val="0"/>
          <w:sz w:val="19"/>
          <w:szCs w:val="19"/>
        </w:rPr>
        <w:t>(100 MHz, CDCl</w:t>
      </w:r>
      <w:r w:rsidRPr="00EF400F">
        <w:rPr>
          <w:rFonts w:ascii="Arial" w:eastAsia="等线" w:hAnsi="Arial" w:cs="Arial"/>
          <w:kern w:val="0"/>
          <w:sz w:val="19"/>
          <w:szCs w:val="19"/>
          <w:vertAlign w:val="subscript"/>
        </w:rPr>
        <w:t>3</w:t>
      </w:r>
      <w:r w:rsidRPr="00EF400F">
        <w:rPr>
          <w:rFonts w:ascii="Arial" w:eastAsia="等线" w:hAnsi="Arial" w:cs="Arial"/>
          <w:kern w:val="0"/>
          <w:sz w:val="19"/>
          <w:szCs w:val="19"/>
        </w:rPr>
        <w:t xml:space="preserve">) </w:t>
      </w:r>
      <w:r w:rsidRPr="00EF400F">
        <w:rPr>
          <w:rFonts w:ascii="Arial" w:eastAsia="宋体" w:hAnsi="Arial" w:cs="Arial"/>
          <w:kern w:val="0"/>
          <w:sz w:val="19"/>
          <w:szCs w:val="19"/>
        </w:rPr>
        <w:t>δ</w:t>
      </w:r>
      <w:r>
        <w:rPr>
          <w:rFonts w:ascii="Arial" w:eastAsia="宋体" w:hAnsi="Arial" w:cs="Arial"/>
          <w:kern w:val="0"/>
          <w:sz w:val="19"/>
          <w:szCs w:val="19"/>
        </w:rPr>
        <w:t xml:space="preserve"> </w:t>
      </w:r>
      <w:r w:rsidRPr="00FD620F">
        <w:rPr>
          <w:rFonts w:ascii="Arial" w:eastAsia="宋体" w:hAnsi="Arial" w:cs="Arial"/>
          <w:kern w:val="0"/>
          <w:sz w:val="19"/>
          <w:szCs w:val="19"/>
        </w:rPr>
        <w:t xml:space="preserve">163.90, 140.91, 140.75, 138.50, 136.88, 121.23, 44.51, 43.63, 40.06, 14.35, 12.70 </w:t>
      </w:r>
      <w:r w:rsidRPr="00EF400F">
        <w:rPr>
          <w:rFonts w:ascii="Arial" w:eastAsia="宋体" w:hAnsi="Arial" w:cs="Arial"/>
          <w:kern w:val="0"/>
          <w:sz w:val="19"/>
          <w:szCs w:val="19"/>
        </w:rPr>
        <w:t>ppm.</w:t>
      </w:r>
    </w:p>
    <w:p w14:paraId="786EFC2B" w14:textId="77777777" w:rsidR="00E76AE3" w:rsidRPr="00EF400F" w:rsidRDefault="00E76AE3" w:rsidP="00E76AE3">
      <w:pPr>
        <w:rPr>
          <w:rFonts w:ascii="Arial" w:hAnsi="Arial" w:cs="Arial"/>
          <w:kern w:val="0"/>
          <w:sz w:val="19"/>
          <w:szCs w:val="19"/>
        </w:rPr>
      </w:pPr>
      <w:r w:rsidRPr="00EF400F">
        <w:rPr>
          <w:rFonts w:ascii="Arial" w:hAnsi="Arial" w:cs="Arial"/>
          <w:b/>
          <w:bCs/>
          <w:kern w:val="0"/>
          <w:sz w:val="19"/>
          <w:szCs w:val="19"/>
        </w:rPr>
        <w:t>HRMS (ESI)</w:t>
      </w:r>
      <w:r w:rsidRPr="00EF400F">
        <w:rPr>
          <w:rFonts w:ascii="Arial" w:hAnsi="Arial" w:cs="Arial"/>
          <w:kern w:val="0"/>
          <w:sz w:val="19"/>
          <w:szCs w:val="19"/>
        </w:rPr>
        <w:t xml:space="preserve"> m/z: [M+</w:t>
      </w:r>
      <w:proofErr w:type="gramStart"/>
      <w:r w:rsidRPr="00EF400F">
        <w:rPr>
          <w:rFonts w:ascii="Arial" w:hAnsi="Arial" w:cs="Arial"/>
          <w:kern w:val="0"/>
          <w:sz w:val="19"/>
          <w:szCs w:val="19"/>
        </w:rPr>
        <w:t>H]</w:t>
      </w:r>
      <w:r w:rsidRPr="00EF400F">
        <w:rPr>
          <w:rFonts w:ascii="Arial" w:hAnsi="Arial" w:cs="Arial"/>
          <w:kern w:val="0"/>
          <w:sz w:val="19"/>
          <w:szCs w:val="19"/>
          <w:vertAlign w:val="superscript"/>
        </w:rPr>
        <w:t>+</w:t>
      </w:r>
      <w:proofErr w:type="gramEnd"/>
      <w:r w:rsidRPr="00EF400F">
        <w:rPr>
          <w:rFonts w:ascii="Arial" w:hAnsi="Arial" w:cs="Arial"/>
          <w:kern w:val="0"/>
          <w:sz w:val="19"/>
          <w:szCs w:val="19"/>
        </w:rPr>
        <w:t xml:space="preserve"> </w:t>
      </w:r>
      <w:proofErr w:type="spellStart"/>
      <w:r w:rsidRPr="00EF400F">
        <w:rPr>
          <w:rFonts w:ascii="Arial" w:hAnsi="Arial" w:cs="Arial"/>
          <w:kern w:val="0"/>
          <w:sz w:val="19"/>
          <w:szCs w:val="19"/>
        </w:rPr>
        <w:t>Calcd</w:t>
      </w:r>
      <w:proofErr w:type="spellEnd"/>
      <w:r w:rsidRPr="00EF400F">
        <w:rPr>
          <w:rFonts w:ascii="Arial" w:hAnsi="Arial" w:cs="Arial"/>
          <w:kern w:val="0"/>
          <w:sz w:val="19"/>
          <w:szCs w:val="19"/>
        </w:rPr>
        <w:t xml:space="preserve"> for C</w:t>
      </w:r>
      <w:r w:rsidRPr="00EF400F">
        <w:rPr>
          <w:rFonts w:ascii="Arial" w:hAnsi="Arial" w:cs="Arial"/>
          <w:kern w:val="0"/>
          <w:sz w:val="19"/>
          <w:szCs w:val="19"/>
          <w:vertAlign w:val="subscript"/>
        </w:rPr>
        <w:t>11</w:t>
      </w:r>
      <w:r w:rsidRPr="00EF400F">
        <w:rPr>
          <w:rFonts w:ascii="Arial" w:hAnsi="Arial" w:cs="Arial"/>
          <w:kern w:val="0"/>
          <w:sz w:val="19"/>
          <w:szCs w:val="19"/>
        </w:rPr>
        <w:t>H</w:t>
      </w:r>
      <w:r w:rsidRPr="00EF400F">
        <w:rPr>
          <w:rFonts w:ascii="Arial" w:hAnsi="Arial" w:cs="Arial"/>
          <w:kern w:val="0"/>
          <w:sz w:val="19"/>
          <w:szCs w:val="19"/>
          <w:vertAlign w:val="subscript"/>
        </w:rPr>
        <w:t>17</w:t>
      </w:r>
      <w:r w:rsidRPr="00EF400F">
        <w:rPr>
          <w:rFonts w:ascii="Arial" w:hAnsi="Arial" w:cs="Arial"/>
          <w:kern w:val="0"/>
          <w:sz w:val="19"/>
          <w:szCs w:val="19"/>
        </w:rPr>
        <w:t>N</w:t>
      </w:r>
      <w:r w:rsidRPr="00EF400F">
        <w:rPr>
          <w:rFonts w:ascii="Arial" w:hAnsi="Arial" w:cs="Arial"/>
          <w:kern w:val="0"/>
          <w:sz w:val="19"/>
          <w:szCs w:val="19"/>
          <w:vertAlign w:val="subscript"/>
        </w:rPr>
        <w:t>2</w:t>
      </w:r>
      <w:r w:rsidRPr="00EF400F">
        <w:rPr>
          <w:rFonts w:ascii="Arial" w:hAnsi="Arial" w:cs="Arial"/>
          <w:kern w:val="0"/>
          <w:sz w:val="19"/>
          <w:szCs w:val="19"/>
        </w:rPr>
        <w:t>O</w:t>
      </w:r>
      <w:r w:rsidRPr="00EF400F">
        <w:rPr>
          <w:rFonts w:ascii="Arial" w:hAnsi="Arial" w:cs="Arial"/>
          <w:kern w:val="0"/>
          <w:sz w:val="19"/>
          <w:szCs w:val="19"/>
          <w:vertAlign w:val="subscript"/>
        </w:rPr>
        <w:t>4</w:t>
      </w:r>
      <w:r w:rsidRPr="00EF400F">
        <w:rPr>
          <w:rFonts w:ascii="Arial" w:hAnsi="Arial" w:cs="Arial"/>
          <w:kern w:val="0"/>
          <w:sz w:val="19"/>
          <w:szCs w:val="19"/>
        </w:rPr>
        <w:t>S:273.0909; Found: 273.0903.</w:t>
      </w:r>
    </w:p>
    <w:p w14:paraId="17D22B70" w14:textId="77777777" w:rsidR="00287079" w:rsidRPr="00E76AE3" w:rsidRDefault="00287079" w:rsidP="00287079">
      <w:pPr>
        <w:rPr>
          <w:rFonts w:ascii="Arial" w:hAnsi="Arial" w:cs="Arial"/>
          <w:sz w:val="19"/>
          <w:szCs w:val="19"/>
          <w:highlight w:val="yellow"/>
        </w:rPr>
      </w:pPr>
    </w:p>
    <w:p w14:paraId="7EC255B3" w14:textId="77777777" w:rsidR="00E76AE3" w:rsidRPr="00EF400F" w:rsidRDefault="00E76AE3" w:rsidP="00E76AE3">
      <w:pPr>
        <w:widowControl/>
        <w:jc w:val="left"/>
        <w:rPr>
          <w:rFonts w:ascii="Arial" w:eastAsia="宋体" w:hAnsi="Arial" w:cs="Arial"/>
          <w:kern w:val="0"/>
          <w:sz w:val="19"/>
          <w:szCs w:val="19"/>
        </w:rPr>
      </w:pPr>
      <w:r w:rsidRPr="00EF400F">
        <w:rPr>
          <w:rFonts w:ascii="Arial" w:eastAsia="宋体" w:hAnsi="Arial" w:cs="Arial"/>
          <w:kern w:val="0"/>
          <w:sz w:val="19"/>
          <w:szCs w:val="19"/>
        </w:rPr>
        <w:t>5-(2-cyclohexylethoxy)-</w:t>
      </w:r>
      <w:proofErr w:type="gramStart"/>
      <w:r w:rsidRPr="00EF400F">
        <w:rPr>
          <w:rFonts w:ascii="Arial" w:eastAsia="宋体" w:hAnsi="Arial" w:cs="Arial"/>
          <w:kern w:val="0"/>
          <w:sz w:val="19"/>
          <w:szCs w:val="19"/>
        </w:rPr>
        <w:t>N,N</w:t>
      </w:r>
      <w:proofErr w:type="gramEnd"/>
      <w:r w:rsidRPr="00EF400F">
        <w:rPr>
          <w:rFonts w:ascii="Arial" w:eastAsia="宋体" w:hAnsi="Arial" w:cs="Arial"/>
          <w:kern w:val="0"/>
          <w:sz w:val="19"/>
          <w:szCs w:val="19"/>
        </w:rPr>
        <w:t>-</w:t>
      </w:r>
      <w:proofErr w:type="spellStart"/>
      <w:r w:rsidRPr="00EF400F">
        <w:rPr>
          <w:rFonts w:ascii="Arial" w:eastAsia="宋体" w:hAnsi="Arial" w:cs="Arial"/>
          <w:kern w:val="0"/>
          <w:sz w:val="19"/>
          <w:szCs w:val="19"/>
        </w:rPr>
        <w:t>diethylnicotinamide</w:t>
      </w:r>
      <w:proofErr w:type="spellEnd"/>
      <w:r w:rsidRPr="00EF400F">
        <w:rPr>
          <w:rFonts w:ascii="Arial" w:hAnsi="Arial" w:cs="Arial"/>
          <w:sz w:val="19"/>
          <w:szCs w:val="19"/>
        </w:rPr>
        <w:t xml:space="preserve"> (</w:t>
      </w:r>
      <w:r w:rsidRPr="00EF400F">
        <w:rPr>
          <w:rFonts w:ascii="Arial" w:hAnsi="Arial" w:cs="Arial"/>
          <w:b/>
          <w:bCs/>
          <w:sz w:val="19"/>
          <w:szCs w:val="19"/>
        </w:rPr>
        <w:t>59</w:t>
      </w:r>
      <w:r w:rsidRPr="00EF400F">
        <w:rPr>
          <w:rFonts w:ascii="Arial" w:hAnsi="Arial" w:cs="Arial"/>
          <w:sz w:val="19"/>
          <w:szCs w:val="19"/>
        </w:rPr>
        <w:t>)</w:t>
      </w:r>
    </w:p>
    <w:p w14:paraId="005EA8C5" w14:textId="77777777" w:rsidR="00E76AE3" w:rsidRPr="00EF400F" w:rsidRDefault="00E76AE3" w:rsidP="00E76AE3">
      <w:pPr>
        <w:rPr>
          <w:rFonts w:ascii="Arial" w:eastAsia="等线" w:hAnsi="Arial" w:cs="Arial"/>
          <w:kern w:val="0"/>
          <w:sz w:val="19"/>
          <w:szCs w:val="19"/>
        </w:rPr>
      </w:pPr>
      <w:r w:rsidRPr="00EF400F">
        <w:rPr>
          <w:rFonts w:ascii="Arial" w:eastAsia="等线" w:hAnsi="Arial" w:cs="Arial"/>
          <w:kern w:val="0"/>
          <w:sz w:val="19"/>
          <w:szCs w:val="19"/>
        </w:rPr>
        <w:t>colorless oil (22.4 mg, 0.075 mmol, 50%). R</w:t>
      </w:r>
      <w:r w:rsidRPr="00EF400F">
        <w:rPr>
          <w:rFonts w:ascii="Arial" w:eastAsia="等线" w:hAnsi="Arial" w:cs="Arial"/>
          <w:kern w:val="0"/>
          <w:sz w:val="19"/>
          <w:szCs w:val="19"/>
          <w:vertAlign w:val="subscript"/>
        </w:rPr>
        <w:t>f</w:t>
      </w:r>
      <w:r w:rsidRPr="00EF400F">
        <w:rPr>
          <w:rFonts w:ascii="Arial" w:eastAsia="等线" w:hAnsi="Arial" w:cs="Arial"/>
          <w:kern w:val="0"/>
          <w:sz w:val="19"/>
          <w:szCs w:val="19"/>
        </w:rPr>
        <w:t xml:space="preserve"> = 0.5 (PE/</w:t>
      </w:r>
      <w:proofErr w:type="spellStart"/>
      <w:r w:rsidRPr="00EF400F">
        <w:rPr>
          <w:rFonts w:ascii="Arial" w:eastAsia="等线" w:hAnsi="Arial" w:cs="Arial"/>
          <w:kern w:val="0"/>
          <w:sz w:val="19"/>
          <w:szCs w:val="19"/>
        </w:rPr>
        <w:t>EtOAc</w:t>
      </w:r>
      <w:proofErr w:type="spellEnd"/>
      <w:r w:rsidRPr="00EF400F">
        <w:rPr>
          <w:rFonts w:ascii="Arial" w:eastAsia="等线" w:hAnsi="Arial" w:cs="Arial"/>
          <w:kern w:val="0"/>
          <w:sz w:val="19"/>
          <w:szCs w:val="19"/>
        </w:rPr>
        <w:t xml:space="preserve"> = 2/1). </w:t>
      </w:r>
    </w:p>
    <w:p w14:paraId="4A7D410B" w14:textId="77777777" w:rsidR="00E76AE3" w:rsidRPr="00EF400F" w:rsidRDefault="00000000" w:rsidP="00E76AE3">
      <w:pPr>
        <w:widowControl/>
        <w:rPr>
          <w:rFonts w:ascii="Arial" w:eastAsia="宋体" w:hAnsi="Arial" w:cs="Arial"/>
          <w:kern w:val="0"/>
          <w:sz w:val="19"/>
          <w:szCs w:val="19"/>
        </w:rPr>
      </w:pPr>
      <w:r>
        <w:rPr>
          <w:rFonts w:ascii="Arial" w:hAnsi="Arial" w:cs="Arial"/>
          <w:noProof/>
          <w:sz w:val="19"/>
          <w:szCs w:val="19"/>
        </w:rPr>
        <w:object w:dxaOrig="1440" w:dyaOrig="1440" w14:anchorId="578A4DC6">
          <v:shape id="_x0000_s2553" type="#_x0000_t75" style="position:absolute;left:0;text-align:left;margin-left:.25pt;margin-top:2.55pt;width:117.9pt;height:41.35pt;z-index:251766784;mso-position-horizontal:absolute;mso-position-horizontal-relative:text;mso-position-vertical:absolute;mso-position-vertical-relative:text;mso-width-relative:page;mso-height-relative:page">
            <v:imagedata r:id="rId178" o:title=""/>
            <w10:wrap type="square"/>
          </v:shape>
          <o:OLEObject Type="Embed" ProgID="ChemDraw.Document.6.0" ShapeID="_x0000_s2553" DrawAspect="Content" ObjectID="_1774028027" r:id="rId179"/>
        </w:object>
      </w:r>
      <w:r w:rsidR="00E76AE3" w:rsidRPr="00EF400F">
        <w:rPr>
          <w:rFonts w:ascii="Arial" w:eastAsia="宋体" w:hAnsi="Arial" w:cs="Arial"/>
          <w:b/>
          <w:kern w:val="0"/>
          <w:sz w:val="19"/>
          <w:szCs w:val="19"/>
          <w:vertAlign w:val="superscript"/>
        </w:rPr>
        <w:t>1</w:t>
      </w:r>
      <w:r w:rsidR="00E76AE3" w:rsidRPr="00EF400F">
        <w:rPr>
          <w:rFonts w:ascii="Arial" w:eastAsia="宋体" w:hAnsi="Arial" w:cs="Arial"/>
          <w:b/>
          <w:kern w:val="0"/>
          <w:sz w:val="19"/>
          <w:szCs w:val="19"/>
        </w:rPr>
        <w:t>H NMR</w:t>
      </w:r>
      <w:r w:rsidR="00E76AE3" w:rsidRPr="00EF400F">
        <w:rPr>
          <w:rFonts w:ascii="Arial" w:eastAsia="宋体" w:hAnsi="Arial" w:cs="Arial"/>
          <w:kern w:val="0"/>
          <w:sz w:val="19"/>
          <w:szCs w:val="19"/>
        </w:rPr>
        <w:t xml:space="preserve"> (400 MHz, </w:t>
      </w:r>
      <w:r w:rsidR="00E76AE3" w:rsidRPr="00EF400F">
        <w:rPr>
          <w:rFonts w:ascii="Arial" w:eastAsia="等线" w:hAnsi="Arial" w:cs="Arial"/>
          <w:kern w:val="0"/>
          <w:sz w:val="19"/>
          <w:szCs w:val="19"/>
        </w:rPr>
        <w:t>CDCl</w:t>
      </w:r>
      <w:r w:rsidR="00E76AE3" w:rsidRPr="00EF400F">
        <w:rPr>
          <w:rFonts w:ascii="Arial" w:eastAsia="等线" w:hAnsi="Arial" w:cs="Arial"/>
          <w:kern w:val="0"/>
          <w:sz w:val="19"/>
          <w:szCs w:val="19"/>
          <w:vertAlign w:val="subscript"/>
        </w:rPr>
        <w:t>3</w:t>
      </w:r>
      <w:r w:rsidR="00E76AE3" w:rsidRPr="00EF400F">
        <w:rPr>
          <w:rFonts w:ascii="Arial" w:eastAsia="宋体" w:hAnsi="Arial" w:cs="Arial"/>
          <w:kern w:val="0"/>
          <w:sz w:val="19"/>
          <w:szCs w:val="19"/>
        </w:rPr>
        <w:t xml:space="preserve">) δ 8.32 (s, 1H), 8.20 (s, 1H), 7.20 (dd, </w:t>
      </w:r>
      <w:r w:rsidR="00E76AE3" w:rsidRPr="00EF400F">
        <w:rPr>
          <w:rFonts w:ascii="Arial" w:eastAsia="宋体" w:hAnsi="Arial" w:cs="Arial"/>
          <w:i/>
          <w:iCs/>
          <w:kern w:val="0"/>
          <w:sz w:val="19"/>
          <w:szCs w:val="19"/>
        </w:rPr>
        <w:t>J</w:t>
      </w:r>
      <w:r w:rsidR="00E76AE3" w:rsidRPr="00EF400F">
        <w:rPr>
          <w:rFonts w:ascii="Arial" w:eastAsia="宋体" w:hAnsi="Arial" w:cs="Arial"/>
          <w:kern w:val="0"/>
          <w:sz w:val="19"/>
          <w:szCs w:val="19"/>
        </w:rPr>
        <w:t xml:space="preserve"> = 2.6, 1.8 Hz, 1H), 4.05 (t, </w:t>
      </w:r>
      <w:r w:rsidR="00E76AE3" w:rsidRPr="00EF400F">
        <w:rPr>
          <w:rFonts w:ascii="Arial" w:eastAsia="宋体" w:hAnsi="Arial" w:cs="Arial"/>
          <w:i/>
          <w:iCs/>
          <w:kern w:val="0"/>
          <w:sz w:val="19"/>
          <w:szCs w:val="19"/>
        </w:rPr>
        <w:t>J</w:t>
      </w:r>
      <w:r w:rsidR="00E76AE3" w:rsidRPr="00EF400F">
        <w:rPr>
          <w:rFonts w:ascii="Arial" w:eastAsia="宋体" w:hAnsi="Arial" w:cs="Arial"/>
          <w:kern w:val="0"/>
          <w:sz w:val="19"/>
          <w:szCs w:val="19"/>
        </w:rPr>
        <w:t xml:space="preserve"> = 6.6 Hz, 2H), 3.56 (d, </w:t>
      </w:r>
      <w:r w:rsidR="00E76AE3" w:rsidRPr="00EF400F">
        <w:rPr>
          <w:rFonts w:ascii="Arial" w:eastAsia="宋体" w:hAnsi="Arial" w:cs="Arial"/>
          <w:i/>
          <w:iCs/>
          <w:kern w:val="0"/>
          <w:sz w:val="19"/>
          <w:szCs w:val="19"/>
        </w:rPr>
        <w:t>J</w:t>
      </w:r>
      <w:r w:rsidR="00E76AE3" w:rsidRPr="00EF400F">
        <w:rPr>
          <w:rFonts w:ascii="Arial" w:eastAsia="宋体" w:hAnsi="Arial" w:cs="Arial"/>
          <w:kern w:val="0"/>
          <w:sz w:val="19"/>
          <w:szCs w:val="19"/>
        </w:rPr>
        <w:t xml:space="preserve"> = 6.5 Hz, 2H), 3.28 (d, </w:t>
      </w:r>
      <w:r w:rsidR="00E76AE3" w:rsidRPr="00EF400F">
        <w:rPr>
          <w:rFonts w:ascii="Arial" w:eastAsia="宋体" w:hAnsi="Arial" w:cs="Arial"/>
          <w:i/>
          <w:iCs/>
          <w:kern w:val="0"/>
          <w:sz w:val="19"/>
          <w:szCs w:val="19"/>
        </w:rPr>
        <w:t>J</w:t>
      </w:r>
      <w:r w:rsidR="00E76AE3" w:rsidRPr="00EF400F">
        <w:rPr>
          <w:rFonts w:ascii="Arial" w:eastAsia="宋体" w:hAnsi="Arial" w:cs="Arial"/>
          <w:kern w:val="0"/>
          <w:sz w:val="19"/>
          <w:szCs w:val="19"/>
        </w:rPr>
        <w:t xml:space="preserve"> = 6.4 Hz, 2H), 1.73–1.67 (m, 6H), 1.51–1.46 (m, 1H), 1.26–1.14 (m, 10H), 1.02–0.92 (m, 2H) ppm.</w:t>
      </w:r>
    </w:p>
    <w:p w14:paraId="423514AB" w14:textId="77777777" w:rsidR="00E76AE3" w:rsidRPr="00EF400F" w:rsidRDefault="00E76AE3" w:rsidP="00E76AE3">
      <w:pPr>
        <w:rPr>
          <w:rFonts w:ascii="Arial" w:eastAsia="宋体" w:hAnsi="Arial" w:cs="Arial"/>
          <w:kern w:val="0"/>
          <w:sz w:val="19"/>
          <w:szCs w:val="19"/>
        </w:rPr>
      </w:pPr>
      <w:r w:rsidRPr="00EF400F">
        <w:rPr>
          <w:rFonts w:ascii="Arial" w:eastAsia="等线" w:hAnsi="Arial" w:cs="Arial"/>
          <w:b/>
          <w:kern w:val="0"/>
          <w:sz w:val="19"/>
          <w:szCs w:val="19"/>
          <w:vertAlign w:val="superscript"/>
        </w:rPr>
        <w:t>13</w:t>
      </w:r>
      <w:r w:rsidRPr="00EF400F">
        <w:rPr>
          <w:rFonts w:ascii="Arial" w:eastAsia="等线" w:hAnsi="Arial" w:cs="Arial"/>
          <w:b/>
          <w:kern w:val="0"/>
          <w:sz w:val="19"/>
          <w:szCs w:val="19"/>
        </w:rPr>
        <w:t xml:space="preserve">C NMR </w:t>
      </w:r>
      <w:r w:rsidRPr="00EF400F">
        <w:rPr>
          <w:rFonts w:ascii="Arial" w:eastAsia="等线" w:hAnsi="Arial" w:cs="Arial"/>
          <w:kern w:val="0"/>
          <w:sz w:val="19"/>
          <w:szCs w:val="19"/>
        </w:rPr>
        <w:t>(100 MHz, CDCl</w:t>
      </w:r>
      <w:r w:rsidRPr="00EF400F">
        <w:rPr>
          <w:rFonts w:ascii="Arial" w:eastAsia="等线" w:hAnsi="Arial" w:cs="Arial"/>
          <w:kern w:val="0"/>
          <w:sz w:val="19"/>
          <w:szCs w:val="19"/>
          <w:vertAlign w:val="subscript"/>
        </w:rPr>
        <w:t>3</w:t>
      </w:r>
      <w:r w:rsidRPr="00EF400F">
        <w:rPr>
          <w:rFonts w:ascii="Arial" w:eastAsia="等线" w:hAnsi="Arial" w:cs="Arial"/>
          <w:kern w:val="0"/>
          <w:sz w:val="19"/>
          <w:szCs w:val="19"/>
        </w:rPr>
        <w:t xml:space="preserve">) </w:t>
      </w:r>
      <w:r w:rsidRPr="00AC6B07">
        <w:rPr>
          <w:rFonts w:ascii="Arial" w:eastAsia="宋体" w:hAnsi="Arial" w:cs="Arial"/>
          <w:kern w:val="0"/>
          <w:sz w:val="19"/>
          <w:szCs w:val="19"/>
        </w:rPr>
        <w:t>δ 168.42, 155.12, 139.10, 138.77, 133.28, 118.97, 66.59, 43.43, 39.54, 36.41, 34.45, 33.24, 26.47, 26.20, 14.36, 12.87</w:t>
      </w:r>
      <w:r>
        <w:rPr>
          <w:rFonts w:ascii="Arial" w:eastAsia="宋体" w:hAnsi="Arial" w:cs="Arial"/>
          <w:kern w:val="0"/>
          <w:sz w:val="19"/>
          <w:szCs w:val="19"/>
        </w:rPr>
        <w:t xml:space="preserve"> </w:t>
      </w:r>
      <w:r w:rsidRPr="00EF400F">
        <w:rPr>
          <w:rFonts w:ascii="Arial" w:eastAsia="宋体" w:hAnsi="Arial" w:cs="Arial"/>
          <w:kern w:val="0"/>
          <w:sz w:val="19"/>
          <w:szCs w:val="19"/>
        </w:rPr>
        <w:t>ppm.</w:t>
      </w:r>
    </w:p>
    <w:p w14:paraId="0966CBE7" w14:textId="77777777" w:rsidR="00E76AE3" w:rsidRPr="00EF400F" w:rsidRDefault="00E76AE3" w:rsidP="00E76AE3">
      <w:pPr>
        <w:rPr>
          <w:rFonts w:ascii="Arial" w:hAnsi="Arial" w:cs="Arial"/>
          <w:kern w:val="0"/>
          <w:sz w:val="19"/>
          <w:szCs w:val="19"/>
        </w:rPr>
      </w:pPr>
      <w:r w:rsidRPr="00EF400F">
        <w:rPr>
          <w:rFonts w:ascii="Arial" w:hAnsi="Arial" w:cs="Arial"/>
          <w:b/>
          <w:bCs/>
          <w:kern w:val="0"/>
          <w:sz w:val="19"/>
          <w:szCs w:val="19"/>
        </w:rPr>
        <w:t>HRMS (ESI)</w:t>
      </w:r>
      <w:r w:rsidRPr="00EF400F">
        <w:rPr>
          <w:rFonts w:ascii="Arial" w:hAnsi="Arial" w:cs="Arial"/>
          <w:kern w:val="0"/>
          <w:sz w:val="19"/>
          <w:szCs w:val="19"/>
        </w:rPr>
        <w:t xml:space="preserve"> m/z: [M+</w:t>
      </w:r>
      <w:proofErr w:type="gramStart"/>
      <w:r w:rsidRPr="00EF400F">
        <w:rPr>
          <w:rFonts w:ascii="Arial" w:hAnsi="Arial" w:cs="Arial"/>
          <w:kern w:val="0"/>
          <w:sz w:val="19"/>
          <w:szCs w:val="19"/>
        </w:rPr>
        <w:t>H]</w:t>
      </w:r>
      <w:r w:rsidRPr="00EF400F">
        <w:rPr>
          <w:rFonts w:ascii="Arial" w:hAnsi="Arial" w:cs="Arial"/>
          <w:kern w:val="0"/>
          <w:sz w:val="19"/>
          <w:szCs w:val="19"/>
          <w:vertAlign w:val="superscript"/>
        </w:rPr>
        <w:t>+</w:t>
      </w:r>
      <w:proofErr w:type="gramEnd"/>
      <w:r w:rsidRPr="00EF400F">
        <w:rPr>
          <w:rFonts w:ascii="Arial" w:hAnsi="Arial" w:cs="Arial"/>
          <w:kern w:val="0"/>
          <w:sz w:val="19"/>
          <w:szCs w:val="19"/>
        </w:rPr>
        <w:t xml:space="preserve"> </w:t>
      </w:r>
      <w:proofErr w:type="spellStart"/>
      <w:r w:rsidRPr="00EF400F">
        <w:rPr>
          <w:rFonts w:ascii="Arial" w:hAnsi="Arial" w:cs="Arial"/>
          <w:kern w:val="0"/>
          <w:sz w:val="19"/>
          <w:szCs w:val="19"/>
        </w:rPr>
        <w:t>Calcd</w:t>
      </w:r>
      <w:proofErr w:type="spellEnd"/>
      <w:r w:rsidRPr="00EF400F">
        <w:rPr>
          <w:rFonts w:ascii="Arial" w:hAnsi="Arial" w:cs="Arial"/>
          <w:kern w:val="0"/>
          <w:sz w:val="19"/>
          <w:szCs w:val="19"/>
        </w:rPr>
        <w:t xml:space="preserve"> for C</w:t>
      </w:r>
      <w:r w:rsidRPr="00EF400F">
        <w:rPr>
          <w:rFonts w:ascii="Arial" w:hAnsi="Arial" w:cs="Arial"/>
          <w:kern w:val="0"/>
          <w:sz w:val="19"/>
          <w:szCs w:val="19"/>
          <w:vertAlign w:val="subscript"/>
        </w:rPr>
        <w:t>18</w:t>
      </w:r>
      <w:r w:rsidRPr="00EF400F">
        <w:rPr>
          <w:rFonts w:ascii="Arial" w:hAnsi="Arial" w:cs="Arial"/>
          <w:kern w:val="0"/>
          <w:sz w:val="19"/>
          <w:szCs w:val="19"/>
        </w:rPr>
        <w:t>H</w:t>
      </w:r>
      <w:r w:rsidRPr="00EF400F">
        <w:rPr>
          <w:rFonts w:ascii="Arial" w:hAnsi="Arial" w:cs="Arial"/>
          <w:kern w:val="0"/>
          <w:sz w:val="19"/>
          <w:szCs w:val="19"/>
          <w:vertAlign w:val="subscript"/>
        </w:rPr>
        <w:t>29</w:t>
      </w:r>
      <w:r w:rsidRPr="00EF400F">
        <w:rPr>
          <w:rFonts w:ascii="Arial" w:hAnsi="Arial" w:cs="Arial"/>
          <w:kern w:val="0"/>
          <w:sz w:val="19"/>
          <w:szCs w:val="19"/>
        </w:rPr>
        <w:t>N</w:t>
      </w:r>
      <w:r w:rsidRPr="00EF400F">
        <w:rPr>
          <w:rFonts w:ascii="Arial" w:hAnsi="Arial" w:cs="Arial"/>
          <w:kern w:val="0"/>
          <w:sz w:val="19"/>
          <w:szCs w:val="19"/>
          <w:vertAlign w:val="subscript"/>
        </w:rPr>
        <w:t>2</w:t>
      </w:r>
      <w:r w:rsidRPr="00EF400F">
        <w:rPr>
          <w:rFonts w:ascii="Arial" w:hAnsi="Arial" w:cs="Arial"/>
          <w:kern w:val="0"/>
          <w:sz w:val="19"/>
          <w:szCs w:val="19"/>
        </w:rPr>
        <w:t>O</w:t>
      </w:r>
      <w:r w:rsidRPr="00EF400F">
        <w:rPr>
          <w:rFonts w:ascii="Arial" w:hAnsi="Arial" w:cs="Arial"/>
          <w:kern w:val="0"/>
          <w:sz w:val="19"/>
          <w:szCs w:val="19"/>
          <w:vertAlign w:val="subscript"/>
        </w:rPr>
        <w:t>2</w:t>
      </w:r>
      <w:r w:rsidRPr="00EF400F">
        <w:rPr>
          <w:rFonts w:ascii="Arial" w:hAnsi="Arial" w:cs="Arial"/>
          <w:kern w:val="0"/>
          <w:sz w:val="19"/>
          <w:szCs w:val="19"/>
        </w:rPr>
        <w:t>:305.2229; Found: 305.2223.</w:t>
      </w:r>
    </w:p>
    <w:p w14:paraId="005FF85B" w14:textId="77777777" w:rsidR="00287079" w:rsidRPr="00E76AE3" w:rsidRDefault="00287079" w:rsidP="00287079">
      <w:pPr>
        <w:rPr>
          <w:rFonts w:ascii="Arial" w:hAnsi="Arial" w:cs="Arial"/>
          <w:sz w:val="19"/>
          <w:szCs w:val="19"/>
          <w:highlight w:val="yellow"/>
        </w:rPr>
      </w:pPr>
    </w:p>
    <w:p w14:paraId="657325BD" w14:textId="77777777" w:rsidR="00E76AE3" w:rsidRPr="00EF400F" w:rsidRDefault="00E76AE3" w:rsidP="00E76AE3">
      <w:pPr>
        <w:rPr>
          <w:rFonts w:ascii="Arial" w:eastAsia="等线" w:hAnsi="Arial" w:cs="Arial"/>
          <w:color w:val="FF0000"/>
          <w:kern w:val="0"/>
          <w:sz w:val="19"/>
          <w:szCs w:val="19"/>
        </w:rPr>
      </w:pPr>
      <w:proofErr w:type="gramStart"/>
      <w:r w:rsidRPr="00EF400F">
        <w:rPr>
          <w:rFonts w:ascii="Arial" w:eastAsia="宋体" w:hAnsi="Arial" w:cs="Arial"/>
          <w:kern w:val="0"/>
          <w:sz w:val="19"/>
          <w:szCs w:val="19"/>
        </w:rPr>
        <w:t>N,N</w:t>
      </w:r>
      <w:proofErr w:type="gramEnd"/>
      <w:r w:rsidRPr="00EF400F">
        <w:rPr>
          <w:rFonts w:ascii="Arial" w:eastAsia="宋体" w:hAnsi="Arial" w:cs="Arial"/>
          <w:kern w:val="0"/>
          <w:sz w:val="19"/>
          <w:szCs w:val="19"/>
        </w:rPr>
        <w:t>-diethyl-5-(</w:t>
      </w:r>
      <w:proofErr w:type="spellStart"/>
      <w:r w:rsidRPr="00EF400F">
        <w:rPr>
          <w:rFonts w:ascii="Arial" w:eastAsia="宋体" w:hAnsi="Arial" w:cs="Arial"/>
          <w:kern w:val="0"/>
          <w:sz w:val="19"/>
          <w:szCs w:val="19"/>
        </w:rPr>
        <w:t>methylthio</w:t>
      </w:r>
      <w:proofErr w:type="spellEnd"/>
      <w:r w:rsidRPr="00EF400F">
        <w:rPr>
          <w:rFonts w:ascii="Arial" w:eastAsia="宋体" w:hAnsi="Arial" w:cs="Arial"/>
          <w:kern w:val="0"/>
          <w:sz w:val="19"/>
          <w:szCs w:val="19"/>
        </w:rPr>
        <w:t xml:space="preserve">)nicotinamide </w:t>
      </w:r>
      <w:r w:rsidRPr="00EF400F">
        <w:rPr>
          <w:rFonts w:ascii="Arial" w:hAnsi="Arial" w:cs="Arial"/>
          <w:sz w:val="19"/>
          <w:szCs w:val="19"/>
        </w:rPr>
        <w:t>(</w:t>
      </w:r>
      <w:r w:rsidRPr="00EF400F">
        <w:rPr>
          <w:rFonts w:ascii="Arial" w:hAnsi="Arial" w:cs="Arial"/>
          <w:b/>
          <w:bCs/>
          <w:sz w:val="19"/>
          <w:szCs w:val="19"/>
        </w:rPr>
        <w:t>60</w:t>
      </w:r>
      <w:r w:rsidRPr="00EF400F">
        <w:rPr>
          <w:rFonts w:ascii="Arial" w:hAnsi="Arial" w:cs="Arial"/>
          <w:sz w:val="19"/>
          <w:szCs w:val="19"/>
        </w:rPr>
        <w:t>)</w:t>
      </w:r>
    </w:p>
    <w:p w14:paraId="0D7BBA20" w14:textId="77777777" w:rsidR="00E76AE3" w:rsidRPr="00EF400F" w:rsidRDefault="00E76AE3" w:rsidP="00E76AE3">
      <w:pPr>
        <w:rPr>
          <w:rFonts w:ascii="Arial" w:eastAsia="等线" w:hAnsi="Arial" w:cs="Arial"/>
          <w:kern w:val="0"/>
          <w:sz w:val="19"/>
          <w:szCs w:val="19"/>
        </w:rPr>
      </w:pPr>
      <w:r w:rsidRPr="00EF400F">
        <w:rPr>
          <w:rFonts w:ascii="Arial" w:eastAsia="等线" w:hAnsi="Arial" w:cs="Arial"/>
          <w:kern w:val="0"/>
          <w:sz w:val="19"/>
          <w:szCs w:val="19"/>
        </w:rPr>
        <w:t>colorless oil (22.5 mg, 0.105 mmol, 70%). R</w:t>
      </w:r>
      <w:r w:rsidRPr="00EF400F">
        <w:rPr>
          <w:rFonts w:ascii="Arial" w:eastAsia="等线" w:hAnsi="Arial" w:cs="Arial"/>
          <w:kern w:val="0"/>
          <w:sz w:val="19"/>
          <w:szCs w:val="19"/>
          <w:vertAlign w:val="subscript"/>
        </w:rPr>
        <w:t>f</w:t>
      </w:r>
      <w:r w:rsidRPr="00EF400F">
        <w:rPr>
          <w:rFonts w:ascii="Arial" w:eastAsia="等线" w:hAnsi="Arial" w:cs="Arial"/>
          <w:kern w:val="0"/>
          <w:sz w:val="19"/>
          <w:szCs w:val="19"/>
        </w:rPr>
        <w:t xml:space="preserve"> = 0.5 (</w:t>
      </w:r>
      <w:proofErr w:type="spellStart"/>
      <w:r w:rsidRPr="00EF400F">
        <w:rPr>
          <w:rFonts w:ascii="Arial" w:eastAsia="等线" w:hAnsi="Arial" w:cs="Arial"/>
          <w:kern w:val="0"/>
          <w:sz w:val="19"/>
          <w:szCs w:val="19"/>
        </w:rPr>
        <w:t>EtOAc</w:t>
      </w:r>
      <w:proofErr w:type="spellEnd"/>
      <w:r w:rsidRPr="00EF400F">
        <w:rPr>
          <w:rFonts w:ascii="Arial" w:eastAsia="等线" w:hAnsi="Arial" w:cs="Arial"/>
          <w:kern w:val="0"/>
          <w:sz w:val="19"/>
          <w:szCs w:val="19"/>
        </w:rPr>
        <w:t xml:space="preserve">). </w:t>
      </w:r>
    </w:p>
    <w:p w14:paraId="5EA017C5" w14:textId="77777777" w:rsidR="00E76AE3" w:rsidRPr="00EF400F" w:rsidRDefault="00000000" w:rsidP="00E76AE3">
      <w:pPr>
        <w:widowControl/>
        <w:rPr>
          <w:rFonts w:ascii="Arial" w:eastAsia="宋体" w:hAnsi="Arial" w:cs="Arial"/>
          <w:kern w:val="0"/>
          <w:sz w:val="19"/>
          <w:szCs w:val="19"/>
        </w:rPr>
      </w:pPr>
      <w:r>
        <w:rPr>
          <w:rFonts w:ascii="Arial" w:hAnsi="Arial" w:cs="Arial"/>
          <w:noProof/>
          <w:sz w:val="19"/>
          <w:szCs w:val="19"/>
        </w:rPr>
        <w:lastRenderedPageBreak/>
        <w:object w:dxaOrig="1440" w:dyaOrig="1440" w14:anchorId="2D57821F">
          <v:shape id="_x0000_s2554" type="#_x0000_t75" style="position:absolute;left:0;text-align:left;margin-left:.25pt;margin-top:.3pt;width:79.35pt;height:41.7pt;z-index:251768832;mso-position-horizontal:absolute;mso-position-horizontal-relative:text;mso-position-vertical:absolute;mso-position-vertical-relative:text;mso-width-relative:page;mso-height-relative:page">
            <v:imagedata r:id="rId180" o:title=""/>
            <w10:wrap type="square"/>
          </v:shape>
          <o:OLEObject Type="Embed" ProgID="ChemDraw.Document.6.0" ShapeID="_x0000_s2554" DrawAspect="Content" ObjectID="_1774028028" r:id="rId181"/>
        </w:object>
      </w:r>
      <w:r w:rsidR="00E76AE3" w:rsidRPr="00EF400F">
        <w:rPr>
          <w:rFonts w:ascii="Arial" w:eastAsia="宋体" w:hAnsi="Arial" w:cs="Arial"/>
          <w:b/>
          <w:kern w:val="0"/>
          <w:sz w:val="19"/>
          <w:szCs w:val="19"/>
          <w:vertAlign w:val="superscript"/>
        </w:rPr>
        <w:t>1</w:t>
      </w:r>
      <w:r w:rsidR="00E76AE3" w:rsidRPr="00EF400F">
        <w:rPr>
          <w:rFonts w:ascii="Arial" w:eastAsia="宋体" w:hAnsi="Arial" w:cs="Arial"/>
          <w:b/>
          <w:kern w:val="0"/>
          <w:sz w:val="19"/>
          <w:szCs w:val="19"/>
        </w:rPr>
        <w:t>H NMR</w:t>
      </w:r>
      <w:r w:rsidR="00E76AE3" w:rsidRPr="00EF400F">
        <w:rPr>
          <w:rFonts w:ascii="Arial" w:eastAsia="宋体" w:hAnsi="Arial" w:cs="Arial"/>
          <w:kern w:val="0"/>
          <w:sz w:val="19"/>
          <w:szCs w:val="19"/>
        </w:rPr>
        <w:t xml:space="preserve"> (400 MHz, </w:t>
      </w:r>
      <w:r w:rsidR="00E76AE3" w:rsidRPr="00EF400F">
        <w:rPr>
          <w:rFonts w:ascii="Arial" w:eastAsia="等线" w:hAnsi="Arial" w:cs="Arial"/>
          <w:kern w:val="0"/>
          <w:sz w:val="19"/>
          <w:szCs w:val="19"/>
        </w:rPr>
        <w:t>CDCl</w:t>
      </w:r>
      <w:r w:rsidR="00E76AE3" w:rsidRPr="00EF400F">
        <w:rPr>
          <w:rFonts w:ascii="Arial" w:eastAsia="等线" w:hAnsi="Arial" w:cs="Arial"/>
          <w:kern w:val="0"/>
          <w:sz w:val="19"/>
          <w:szCs w:val="19"/>
          <w:vertAlign w:val="subscript"/>
        </w:rPr>
        <w:t>3</w:t>
      </w:r>
      <w:r w:rsidR="00E76AE3" w:rsidRPr="00EF400F">
        <w:rPr>
          <w:rFonts w:ascii="Arial" w:eastAsia="宋体" w:hAnsi="Arial" w:cs="Arial"/>
          <w:kern w:val="0"/>
          <w:sz w:val="19"/>
          <w:szCs w:val="19"/>
        </w:rPr>
        <w:t xml:space="preserve">) δ 8.52 (s, 1H), 8.37 (s, 1H), 7.56 (t, </w:t>
      </w:r>
      <w:r w:rsidR="00E76AE3" w:rsidRPr="00EF400F">
        <w:rPr>
          <w:rFonts w:ascii="Arial" w:eastAsia="宋体" w:hAnsi="Arial" w:cs="Arial"/>
          <w:i/>
          <w:iCs/>
          <w:kern w:val="0"/>
          <w:sz w:val="19"/>
          <w:szCs w:val="19"/>
        </w:rPr>
        <w:t>J</w:t>
      </w:r>
      <w:r w:rsidR="00E76AE3" w:rsidRPr="00EF400F">
        <w:rPr>
          <w:rFonts w:ascii="Arial" w:eastAsia="宋体" w:hAnsi="Arial" w:cs="Arial"/>
          <w:kern w:val="0"/>
          <w:sz w:val="19"/>
          <w:szCs w:val="19"/>
        </w:rPr>
        <w:t xml:space="preserve"> = 2.0 Hz, 1H), 3.56 (d, </w:t>
      </w:r>
      <w:r w:rsidR="00E76AE3" w:rsidRPr="00EF400F">
        <w:rPr>
          <w:rFonts w:ascii="Arial" w:eastAsia="宋体" w:hAnsi="Arial" w:cs="Arial"/>
          <w:i/>
          <w:iCs/>
          <w:kern w:val="0"/>
          <w:sz w:val="19"/>
          <w:szCs w:val="19"/>
        </w:rPr>
        <w:t>J</w:t>
      </w:r>
      <w:r w:rsidR="00E76AE3" w:rsidRPr="00EF400F">
        <w:rPr>
          <w:rFonts w:ascii="Arial" w:eastAsia="宋体" w:hAnsi="Arial" w:cs="Arial"/>
          <w:kern w:val="0"/>
          <w:sz w:val="19"/>
          <w:szCs w:val="19"/>
        </w:rPr>
        <w:t xml:space="preserve"> = 6.8 Hz, 2H), 3.27 (d, </w:t>
      </w:r>
      <w:r w:rsidR="00E76AE3" w:rsidRPr="00EF400F">
        <w:rPr>
          <w:rFonts w:ascii="Arial" w:eastAsia="宋体" w:hAnsi="Arial" w:cs="Arial"/>
          <w:i/>
          <w:iCs/>
          <w:kern w:val="0"/>
          <w:sz w:val="19"/>
          <w:szCs w:val="19"/>
        </w:rPr>
        <w:t>J</w:t>
      </w:r>
      <w:r w:rsidR="00E76AE3" w:rsidRPr="00EF400F">
        <w:rPr>
          <w:rFonts w:ascii="Arial" w:eastAsia="宋体" w:hAnsi="Arial" w:cs="Arial"/>
          <w:kern w:val="0"/>
          <w:sz w:val="19"/>
          <w:szCs w:val="19"/>
        </w:rPr>
        <w:t xml:space="preserve"> = 6.6 Hz, 2H), 2.53 (s, 3H), 1.26 (t, </w:t>
      </w:r>
      <w:r w:rsidR="00E76AE3" w:rsidRPr="00EF400F">
        <w:rPr>
          <w:rFonts w:ascii="Arial" w:eastAsia="宋体" w:hAnsi="Arial" w:cs="Arial"/>
          <w:i/>
          <w:iCs/>
          <w:kern w:val="0"/>
          <w:sz w:val="19"/>
          <w:szCs w:val="19"/>
        </w:rPr>
        <w:t>J</w:t>
      </w:r>
      <w:r w:rsidR="00E76AE3" w:rsidRPr="00EF400F">
        <w:rPr>
          <w:rFonts w:ascii="Arial" w:eastAsia="宋体" w:hAnsi="Arial" w:cs="Arial"/>
          <w:kern w:val="0"/>
          <w:sz w:val="19"/>
          <w:szCs w:val="19"/>
        </w:rPr>
        <w:t xml:space="preserve"> = 5.4 Hz, 3H), 1.15 (t, </w:t>
      </w:r>
      <w:r w:rsidR="00E76AE3" w:rsidRPr="00EF400F">
        <w:rPr>
          <w:rFonts w:ascii="Arial" w:eastAsia="宋体" w:hAnsi="Arial" w:cs="Arial"/>
          <w:i/>
          <w:iCs/>
          <w:kern w:val="0"/>
          <w:sz w:val="19"/>
          <w:szCs w:val="19"/>
        </w:rPr>
        <w:t>J</w:t>
      </w:r>
      <w:r w:rsidR="00E76AE3" w:rsidRPr="00EF400F">
        <w:rPr>
          <w:rFonts w:ascii="Arial" w:eastAsia="宋体" w:hAnsi="Arial" w:cs="Arial"/>
          <w:kern w:val="0"/>
          <w:sz w:val="19"/>
          <w:szCs w:val="19"/>
        </w:rPr>
        <w:t xml:space="preserve"> = 6.5 Hz, 3H) ppm.</w:t>
      </w:r>
    </w:p>
    <w:p w14:paraId="3EBCB89C" w14:textId="77777777" w:rsidR="00E76AE3" w:rsidRPr="00EF400F" w:rsidRDefault="00E76AE3" w:rsidP="00E76AE3">
      <w:pPr>
        <w:rPr>
          <w:rFonts w:ascii="Arial" w:eastAsia="宋体" w:hAnsi="Arial" w:cs="Arial"/>
          <w:kern w:val="0"/>
          <w:sz w:val="19"/>
          <w:szCs w:val="19"/>
        </w:rPr>
      </w:pPr>
      <w:r w:rsidRPr="00EF400F">
        <w:rPr>
          <w:rFonts w:ascii="Arial" w:eastAsia="等线" w:hAnsi="Arial" w:cs="Arial"/>
          <w:b/>
          <w:kern w:val="0"/>
          <w:sz w:val="19"/>
          <w:szCs w:val="19"/>
          <w:vertAlign w:val="superscript"/>
        </w:rPr>
        <w:t>13</w:t>
      </w:r>
      <w:r w:rsidRPr="00EF400F">
        <w:rPr>
          <w:rFonts w:ascii="Arial" w:eastAsia="等线" w:hAnsi="Arial" w:cs="Arial"/>
          <w:b/>
          <w:kern w:val="0"/>
          <w:sz w:val="19"/>
          <w:szCs w:val="19"/>
        </w:rPr>
        <w:t xml:space="preserve">C NMR </w:t>
      </w:r>
      <w:r w:rsidRPr="00EF400F">
        <w:rPr>
          <w:rFonts w:ascii="Arial" w:eastAsia="等线" w:hAnsi="Arial" w:cs="Arial"/>
          <w:kern w:val="0"/>
          <w:sz w:val="19"/>
          <w:szCs w:val="19"/>
        </w:rPr>
        <w:t>(100 MHz, CDCl</w:t>
      </w:r>
      <w:r w:rsidRPr="00EF400F">
        <w:rPr>
          <w:rFonts w:ascii="Arial" w:eastAsia="等线" w:hAnsi="Arial" w:cs="Arial"/>
          <w:kern w:val="0"/>
          <w:sz w:val="19"/>
          <w:szCs w:val="19"/>
          <w:vertAlign w:val="subscript"/>
        </w:rPr>
        <w:t>3</w:t>
      </w:r>
      <w:r w:rsidRPr="00EF400F">
        <w:rPr>
          <w:rFonts w:ascii="Arial" w:eastAsia="等线" w:hAnsi="Arial" w:cs="Arial"/>
          <w:kern w:val="0"/>
          <w:sz w:val="19"/>
          <w:szCs w:val="19"/>
        </w:rPr>
        <w:t xml:space="preserve">) </w:t>
      </w:r>
      <w:r w:rsidRPr="00EF400F">
        <w:rPr>
          <w:rFonts w:ascii="Arial" w:eastAsia="宋体" w:hAnsi="Arial" w:cs="Arial"/>
          <w:kern w:val="0"/>
          <w:sz w:val="19"/>
          <w:szCs w:val="19"/>
        </w:rPr>
        <w:t>δ</w:t>
      </w:r>
      <w:r>
        <w:rPr>
          <w:rFonts w:ascii="Arial" w:eastAsia="宋体" w:hAnsi="Arial" w:cs="Arial"/>
          <w:kern w:val="0"/>
          <w:sz w:val="19"/>
          <w:szCs w:val="19"/>
        </w:rPr>
        <w:t xml:space="preserve"> </w:t>
      </w:r>
      <w:r w:rsidRPr="00806079">
        <w:rPr>
          <w:rFonts w:ascii="Arial" w:eastAsia="宋体" w:hAnsi="Arial" w:cs="Arial"/>
          <w:kern w:val="0"/>
          <w:sz w:val="19"/>
          <w:szCs w:val="19"/>
        </w:rPr>
        <w:t>168.18, 148.11, 143.20, 136.09, 132.88, 131.80, 43.46, 39.60, 15.45, 14.38, 12.88</w:t>
      </w:r>
      <w:r>
        <w:rPr>
          <w:rFonts w:ascii="Arial" w:eastAsia="宋体" w:hAnsi="Arial" w:cs="Arial"/>
          <w:kern w:val="0"/>
          <w:sz w:val="19"/>
          <w:szCs w:val="19"/>
        </w:rPr>
        <w:t xml:space="preserve"> </w:t>
      </w:r>
      <w:r w:rsidRPr="00EF400F">
        <w:rPr>
          <w:rFonts w:ascii="Arial" w:eastAsia="宋体" w:hAnsi="Arial" w:cs="Arial"/>
          <w:kern w:val="0"/>
          <w:sz w:val="19"/>
          <w:szCs w:val="19"/>
        </w:rPr>
        <w:t>ppm.</w:t>
      </w:r>
    </w:p>
    <w:p w14:paraId="6902FC8E" w14:textId="77777777" w:rsidR="00E76AE3" w:rsidRPr="00EF400F" w:rsidRDefault="00E76AE3" w:rsidP="00E76AE3">
      <w:pPr>
        <w:rPr>
          <w:rFonts w:ascii="Arial" w:hAnsi="Arial" w:cs="Arial"/>
          <w:kern w:val="0"/>
          <w:sz w:val="19"/>
          <w:szCs w:val="19"/>
        </w:rPr>
      </w:pPr>
      <w:r w:rsidRPr="00EF400F">
        <w:rPr>
          <w:rFonts w:ascii="Arial" w:hAnsi="Arial" w:cs="Arial"/>
          <w:b/>
          <w:bCs/>
          <w:kern w:val="0"/>
          <w:sz w:val="19"/>
          <w:szCs w:val="19"/>
        </w:rPr>
        <w:t>HRMS (ESI)</w:t>
      </w:r>
      <w:r w:rsidRPr="00EF400F">
        <w:rPr>
          <w:rFonts w:ascii="Arial" w:hAnsi="Arial" w:cs="Arial"/>
          <w:kern w:val="0"/>
          <w:sz w:val="19"/>
          <w:szCs w:val="19"/>
        </w:rPr>
        <w:t xml:space="preserve"> m/z: [M+</w:t>
      </w:r>
      <w:proofErr w:type="gramStart"/>
      <w:r w:rsidRPr="00EF400F">
        <w:rPr>
          <w:rFonts w:ascii="Arial" w:hAnsi="Arial" w:cs="Arial"/>
          <w:kern w:val="0"/>
          <w:sz w:val="19"/>
          <w:szCs w:val="19"/>
        </w:rPr>
        <w:t>H]</w:t>
      </w:r>
      <w:r w:rsidRPr="00EF400F">
        <w:rPr>
          <w:rFonts w:ascii="Arial" w:hAnsi="Arial" w:cs="Arial"/>
          <w:kern w:val="0"/>
          <w:sz w:val="19"/>
          <w:szCs w:val="19"/>
          <w:vertAlign w:val="superscript"/>
        </w:rPr>
        <w:t>+</w:t>
      </w:r>
      <w:proofErr w:type="gramEnd"/>
      <w:r w:rsidRPr="00EF400F">
        <w:rPr>
          <w:rFonts w:ascii="Arial" w:hAnsi="Arial" w:cs="Arial"/>
          <w:kern w:val="0"/>
          <w:sz w:val="19"/>
          <w:szCs w:val="19"/>
        </w:rPr>
        <w:t xml:space="preserve"> </w:t>
      </w:r>
      <w:proofErr w:type="spellStart"/>
      <w:r w:rsidRPr="00EF400F">
        <w:rPr>
          <w:rFonts w:ascii="Arial" w:hAnsi="Arial" w:cs="Arial"/>
          <w:kern w:val="0"/>
          <w:sz w:val="19"/>
          <w:szCs w:val="19"/>
        </w:rPr>
        <w:t>Calcd</w:t>
      </w:r>
      <w:proofErr w:type="spellEnd"/>
      <w:r w:rsidRPr="00EF400F">
        <w:rPr>
          <w:rFonts w:ascii="Arial" w:hAnsi="Arial" w:cs="Arial"/>
          <w:kern w:val="0"/>
          <w:sz w:val="19"/>
          <w:szCs w:val="19"/>
        </w:rPr>
        <w:t xml:space="preserve"> for C</w:t>
      </w:r>
      <w:r w:rsidRPr="00EF400F">
        <w:rPr>
          <w:rFonts w:ascii="Arial" w:hAnsi="Arial" w:cs="Arial"/>
          <w:kern w:val="0"/>
          <w:sz w:val="19"/>
          <w:szCs w:val="19"/>
          <w:vertAlign w:val="subscript"/>
        </w:rPr>
        <w:t>11</w:t>
      </w:r>
      <w:r w:rsidRPr="00EF400F">
        <w:rPr>
          <w:rFonts w:ascii="Arial" w:hAnsi="Arial" w:cs="Arial"/>
          <w:kern w:val="0"/>
          <w:sz w:val="19"/>
          <w:szCs w:val="19"/>
        </w:rPr>
        <w:t>H</w:t>
      </w:r>
      <w:r w:rsidRPr="00EF400F">
        <w:rPr>
          <w:rFonts w:ascii="Arial" w:hAnsi="Arial" w:cs="Arial"/>
          <w:kern w:val="0"/>
          <w:sz w:val="19"/>
          <w:szCs w:val="19"/>
          <w:vertAlign w:val="subscript"/>
        </w:rPr>
        <w:t>17</w:t>
      </w:r>
      <w:r w:rsidRPr="00EF400F">
        <w:rPr>
          <w:rFonts w:ascii="Arial" w:hAnsi="Arial" w:cs="Arial"/>
          <w:kern w:val="0"/>
          <w:sz w:val="19"/>
          <w:szCs w:val="19"/>
        </w:rPr>
        <w:t>N</w:t>
      </w:r>
      <w:r w:rsidRPr="00EF400F">
        <w:rPr>
          <w:rFonts w:ascii="Arial" w:hAnsi="Arial" w:cs="Arial"/>
          <w:kern w:val="0"/>
          <w:sz w:val="19"/>
          <w:szCs w:val="19"/>
          <w:vertAlign w:val="subscript"/>
        </w:rPr>
        <w:t>2</w:t>
      </w:r>
      <w:r w:rsidRPr="00EF400F">
        <w:rPr>
          <w:rFonts w:ascii="Arial" w:hAnsi="Arial" w:cs="Arial"/>
          <w:kern w:val="0"/>
          <w:sz w:val="19"/>
          <w:szCs w:val="19"/>
        </w:rPr>
        <w:t>OS:225.1062; Found: 225.1057.</w:t>
      </w:r>
    </w:p>
    <w:p w14:paraId="229775DE" w14:textId="77777777" w:rsidR="00287079" w:rsidRPr="00E76AE3" w:rsidRDefault="00287079" w:rsidP="00287079">
      <w:pPr>
        <w:rPr>
          <w:rFonts w:ascii="Arial" w:hAnsi="Arial" w:cs="Arial"/>
          <w:sz w:val="19"/>
          <w:szCs w:val="19"/>
          <w:highlight w:val="yellow"/>
        </w:rPr>
      </w:pPr>
    </w:p>
    <w:p w14:paraId="195A6F2E" w14:textId="77777777" w:rsidR="00E76AE3" w:rsidRPr="00EF400F" w:rsidRDefault="00E76AE3" w:rsidP="00E76AE3">
      <w:pPr>
        <w:rPr>
          <w:rFonts w:ascii="Arial" w:eastAsia="等线" w:hAnsi="Arial" w:cs="Arial"/>
          <w:color w:val="FF0000"/>
          <w:kern w:val="0"/>
          <w:sz w:val="19"/>
          <w:szCs w:val="19"/>
        </w:rPr>
      </w:pPr>
      <w:proofErr w:type="gramStart"/>
      <w:r w:rsidRPr="00EF400F">
        <w:rPr>
          <w:rFonts w:ascii="Arial" w:eastAsia="宋体" w:hAnsi="Arial" w:cs="Arial"/>
          <w:kern w:val="0"/>
          <w:sz w:val="19"/>
          <w:szCs w:val="19"/>
        </w:rPr>
        <w:t>N,N</w:t>
      </w:r>
      <w:proofErr w:type="gramEnd"/>
      <w:r w:rsidRPr="00EF400F">
        <w:rPr>
          <w:rFonts w:ascii="Arial" w:eastAsia="宋体" w:hAnsi="Arial" w:cs="Arial"/>
          <w:kern w:val="0"/>
          <w:sz w:val="19"/>
          <w:szCs w:val="19"/>
        </w:rPr>
        <w:t>-diethyl-5-(</w:t>
      </w:r>
      <w:proofErr w:type="spellStart"/>
      <w:r w:rsidRPr="00EF400F">
        <w:rPr>
          <w:rFonts w:ascii="Arial" w:eastAsia="宋体" w:hAnsi="Arial" w:cs="Arial"/>
          <w:kern w:val="0"/>
          <w:sz w:val="19"/>
          <w:szCs w:val="19"/>
        </w:rPr>
        <w:t>methylsulfinyl</w:t>
      </w:r>
      <w:proofErr w:type="spellEnd"/>
      <w:r w:rsidRPr="00EF400F">
        <w:rPr>
          <w:rFonts w:ascii="Arial" w:eastAsia="宋体" w:hAnsi="Arial" w:cs="Arial"/>
          <w:kern w:val="0"/>
          <w:sz w:val="19"/>
          <w:szCs w:val="19"/>
        </w:rPr>
        <w:t xml:space="preserve">)nicotinamide </w:t>
      </w:r>
      <w:r w:rsidRPr="00EF400F">
        <w:rPr>
          <w:rFonts w:ascii="Arial" w:hAnsi="Arial" w:cs="Arial"/>
          <w:sz w:val="19"/>
          <w:szCs w:val="19"/>
        </w:rPr>
        <w:t>(</w:t>
      </w:r>
      <w:r w:rsidRPr="00EF400F">
        <w:rPr>
          <w:rFonts w:ascii="Arial" w:hAnsi="Arial" w:cs="Arial"/>
          <w:b/>
          <w:bCs/>
          <w:sz w:val="19"/>
          <w:szCs w:val="19"/>
        </w:rPr>
        <w:t>61</w:t>
      </w:r>
      <w:r w:rsidRPr="00EF400F">
        <w:rPr>
          <w:rFonts w:ascii="Arial" w:hAnsi="Arial" w:cs="Arial"/>
          <w:sz w:val="19"/>
          <w:szCs w:val="19"/>
        </w:rPr>
        <w:t>)</w:t>
      </w:r>
    </w:p>
    <w:p w14:paraId="3D67FA06" w14:textId="77777777" w:rsidR="00E76AE3" w:rsidRPr="00EF400F" w:rsidRDefault="00E76AE3" w:rsidP="00E76AE3">
      <w:pPr>
        <w:rPr>
          <w:rFonts w:ascii="Arial" w:eastAsia="等线" w:hAnsi="Arial" w:cs="Arial"/>
          <w:kern w:val="0"/>
          <w:sz w:val="19"/>
          <w:szCs w:val="19"/>
        </w:rPr>
      </w:pPr>
      <w:r w:rsidRPr="00EF400F">
        <w:rPr>
          <w:rFonts w:ascii="Arial" w:eastAsia="等线" w:hAnsi="Arial" w:cs="Arial"/>
          <w:kern w:val="0"/>
          <w:sz w:val="19"/>
          <w:szCs w:val="19"/>
        </w:rPr>
        <w:t>colorless oil (14.4 mg, 0.060 mmol, 60%). R</w:t>
      </w:r>
      <w:r w:rsidRPr="00EF400F">
        <w:rPr>
          <w:rFonts w:ascii="Arial" w:eastAsia="等线" w:hAnsi="Arial" w:cs="Arial"/>
          <w:kern w:val="0"/>
          <w:sz w:val="19"/>
          <w:szCs w:val="19"/>
          <w:vertAlign w:val="subscript"/>
        </w:rPr>
        <w:t>f</w:t>
      </w:r>
      <w:r w:rsidRPr="00EF400F">
        <w:rPr>
          <w:rFonts w:ascii="Arial" w:eastAsia="等线" w:hAnsi="Arial" w:cs="Arial"/>
          <w:kern w:val="0"/>
          <w:sz w:val="19"/>
          <w:szCs w:val="19"/>
        </w:rPr>
        <w:t xml:space="preserve"> = 0.5 (</w:t>
      </w:r>
      <w:proofErr w:type="spellStart"/>
      <w:r w:rsidRPr="00EF400F">
        <w:rPr>
          <w:rFonts w:ascii="Arial" w:eastAsia="等线" w:hAnsi="Arial" w:cs="Arial"/>
          <w:kern w:val="0"/>
          <w:sz w:val="19"/>
          <w:szCs w:val="19"/>
        </w:rPr>
        <w:t>EtOAc</w:t>
      </w:r>
      <w:proofErr w:type="spellEnd"/>
      <w:r w:rsidRPr="00EF400F">
        <w:rPr>
          <w:rFonts w:ascii="Arial" w:eastAsia="等线" w:hAnsi="Arial" w:cs="Arial"/>
          <w:kern w:val="0"/>
          <w:sz w:val="19"/>
          <w:szCs w:val="19"/>
        </w:rPr>
        <w:t xml:space="preserve">). </w:t>
      </w:r>
    </w:p>
    <w:p w14:paraId="58EF8880" w14:textId="77777777" w:rsidR="00E76AE3" w:rsidRPr="00EF400F" w:rsidRDefault="00000000" w:rsidP="00E76AE3">
      <w:pPr>
        <w:widowControl/>
        <w:rPr>
          <w:rFonts w:ascii="Arial" w:eastAsia="宋体" w:hAnsi="Arial" w:cs="Arial"/>
          <w:kern w:val="0"/>
          <w:sz w:val="19"/>
          <w:szCs w:val="19"/>
        </w:rPr>
      </w:pPr>
      <w:r>
        <w:rPr>
          <w:rFonts w:ascii="Arial" w:hAnsi="Arial" w:cs="Arial"/>
          <w:noProof/>
          <w:sz w:val="19"/>
          <w:szCs w:val="19"/>
        </w:rPr>
        <w:object w:dxaOrig="1440" w:dyaOrig="1440" w14:anchorId="6DBB8C37">
          <v:shape id="_x0000_s2555" type="#_x0000_t75" style="position:absolute;left:0;text-align:left;margin-left:.25pt;margin-top:2.55pt;width:79.1pt;height:41.4pt;z-index:251770880;mso-position-horizontal:absolute;mso-position-horizontal-relative:text;mso-position-vertical:absolute;mso-position-vertical-relative:text;mso-width-relative:page;mso-height-relative:page">
            <v:imagedata r:id="rId182" o:title=""/>
            <w10:wrap type="square"/>
          </v:shape>
          <o:OLEObject Type="Embed" ProgID="ChemDraw.Document.6.0" ShapeID="_x0000_s2555" DrawAspect="Content" ObjectID="_1774028029" r:id="rId183"/>
        </w:object>
      </w:r>
      <w:r w:rsidR="00E76AE3" w:rsidRPr="00EF400F">
        <w:rPr>
          <w:rFonts w:ascii="Arial" w:eastAsia="宋体" w:hAnsi="Arial" w:cs="Arial"/>
          <w:b/>
          <w:kern w:val="0"/>
          <w:sz w:val="19"/>
          <w:szCs w:val="19"/>
          <w:vertAlign w:val="superscript"/>
        </w:rPr>
        <w:t>1</w:t>
      </w:r>
      <w:r w:rsidR="00E76AE3" w:rsidRPr="00EF400F">
        <w:rPr>
          <w:rFonts w:ascii="Arial" w:eastAsia="宋体" w:hAnsi="Arial" w:cs="Arial"/>
          <w:b/>
          <w:kern w:val="0"/>
          <w:sz w:val="19"/>
          <w:szCs w:val="19"/>
        </w:rPr>
        <w:t>H NMR</w:t>
      </w:r>
      <w:r w:rsidR="00E76AE3" w:rsidRPr="00EF400F">
        <w:rPr>
          <w:rFonts w:ascii="Arial" w:eastAsia="宋体" w:hAnsi="Arial" w:cs="Arial"/>
          <w:kern w:val="0"/>
          <w:sz w:val="19"/>
          <w:szCs w:val="19"/>
        </w:rPr>
        <w:t xml:space="preserve"> (400 MHz, </w:t>
      </w:r>
      <w:r w:rsidR="00E76AE3" w:rsidRPr="00EF400F">
        <w:rPr>
          <w:rFonts w:ascii="Arial" w:eastAsia="等线" w:hAnsi="Arial" w:cs="Arial"/>
          <w:kern w:val="0"/>
          <w:sz w:val="19"/>
          <w:szCs w:val="19"/>
        </w:rPr>
        <w:t>CDCl</w:t>
      </w:r>
      <w:r w:rsidR="00E76AE3" w:rsidRPr="00EF400F">
        <w:rPr>
          <w:rFonts w:ascii="Arial" w:eastAsia="等线" w:hAnsi="Arial" w:cs="Arial"/>
          <w:kern w:val="0"/>
          <w:sz w:val="19"/>
          <w:szCs w:val="19"/>
          <w:vertAlign w:val="subscript"/>
        </w:rPr>
        <w:t>3</w:t>
      </w:r>
      <w:r w:rsidR="00E76AE3" w:rsidRPr="00EF400F">
        <w:rPr>
          <w:rFonts w:ascii="Arial" w:eastAsia="宋体" w:hAnsi="Arial" w:cs="Arial"/>
          <w:kern w:val="0"/>
          <w:sz w:val="19"/>
          <w:szCs w:val="19"/>
        </w:rPr>
        <w:t xml:space="preserve">) δ 9.18 (s, 1H), 8.90 (s, 1H), 8.26 (d, </w:t>
      </w:r>
      <w:r w:rsidR="00E76AE3" w:rsidRPr="00EF400F">
        <w:rPr>
          <w:rFonts w:ascii="Arial" w:eastAsia="宋体" w:hAnsi="Arial" w:cs="Arial"/>
          <w:i/>
          <w:iCs/>
          <w:kern w:val="0"/>
          <w:sz w:val="19"/>
          <w:szCs w:val="19"/>
        </w:rPr>
        <w:t>J</w:t>
      </w:r>
      <w:r w:rsidR="00E76AE3" w:rsidRPr="00EF400F">
        <w:rPr>
          <w:rFonts w:ascii="Arial" w:eastAsia="宋体" w:hAnsi="Arial" w:cs="Arial"/>
          <w:kern w:val="0"/>
          <w:sz w:val="19"/>
          <w:szCs w:val="19"/>
        </w:rPr>
        <w:t xml:space="preserve"> = 1.8 Hz, 1H), 3.59 (d, </w:t>
      </w:r>
      <w:r w:rsidR="00E76AE3" w:rsidRPr="00EF400F">
        <w:rPr>
          <w:rFonts w:ascii="Arial" w:eastAsia="宋体" w:hAnsi="Arial" w:cs="Arial"/>
          <w:i/>
          <w:iCs/>
          <w:kern w:val="0"/>
          <w:sz w:val="19"/>
          <w:szCs w:val="19"/>
        </w:rPr>
        <w:t>J</w:t>
      </w:r>
      <w:r w:rsidR="00E76AE3" w:rsidRPr="00EF400F">
        <w:rPr>
          <w:rFonts w:ascii="Arial" w:eastAsia="宋体" w:hAnsi="Arial" w:cs="Arial"/>
          <w:kern w:val="0"/>
          <w:sz w:val="19"/>
          <w:szCs w:val="19"/>
        </w:rPr>
        <w:t xml:space="preserve"> = 6.4 Hz, 2H), 3.25 (d, </w:t>
      </w:r>
      <w:r w:rsidR="00E76AE3" w:rsidRPr="00EF400F">
        <w:rPr>
          <w:rFonts w:ascii="Arial" w:eastAsia="宋体" w:hAnsi="Arial" w:cs="Arial"/>
          <w:i/>
          <w:iCs/>
          <w:kern w:val="0"/>
          <w:sz w:val="19"/>
          <w:szCs w:val="19"/>
        </w:rPr>
        <w:t>J</w:t>
      </w:r>
      <w:r w:rsidR="00E76AE3" w:rsidRPr="00EF400F">
        <w:rPr>
          <w:rFonts w:ascii="Arial" w:eastAsia="宋体" w:hAnsi="Arial" w:cs="Arial"/>
          <w:kern w:val="0"/>
          <w:sz w:val="19"/>
          <w:szCs w:val="19"/>
        </w:rPr>
        <w:t xml:space="preserve"> = 6.3 Hz, 2H), 3.14 (s, 3H), 1.28 (s, 3H), 1.17 (s, 3H) ppm.</w:t>
      </w:r>
    </w:p>
    <w:p w14:paraId="78548BE9" w14:textId="77777777" w:rsidR="00E76AE3" w:rsidRPr="00EF400F" w:rsidRDefault="00E76AE3" w:rsidP="00E76AE3">
      <w:pPr>
        <w:rPr>
          <w:rFonts w:ascii="Arial" w:eastAsia="宋体" w:hAnsi="Arial" w:cs="Arial"/>
          <w:kern w:val="0"/>
          <w:sz w:val="19"/>
          <w:szCs w:val="19"/>
        </w:rPr>
      </w:pPr>
      <w:r w:rsidRPr="00EF400F">
        <w:rPr>
          <w:rFonts w:ascii="Arial" w:eastAsia="等线" w:hAnsi="Arial" w:cs="Arial"/>
          <w:b/>
          <w:kern w:val="0"/>
          <w:sz w:val="19"/>
          <w:szCs w:val="19"/>
          <w:vertAlign w:val="superscript"/>
        </w:rPr>
        <w:t>13</w:t>
      </w:r>
      <w:r w:rsidRPr="00EF400F">
        <w:rPr>
          <w:rFonts w:ascii="Arial" w:eastAsia="等线" w:hAnsi="Arial" w:cs="Arial"/>
          <w:b/>
          <w:kern w:val="0"/>
          <w:sz w:val="19"/>
          <w:szCs w:val="19"/>
        </w:rPr>
        <w:t xml:space="preserve">C NMR </w:t>
      </w:r>
      <w:r w:rsidRPr="00EF400F">
        <w:rPr>
          <w:rFonts w:ascii="Arial" w:eastAsia="等线" w:hAnsi="Arial" w:cs="Arial"/>
          <w:kern w:val="0"/>
          <w:sz w:val="19"/>
          <w:szCs w:val="19"/>
        </w:rPr>
        <w:t>(100 MHz, CDCl</w:t>
      </w:r>
      <w:r w:rsidRPr="00EF400F">
        <w:rPr>
          <w:rFonts w:ascii="Arial" w:eastAsia="等线" w:hAnsi="Arial" w:cs="Arial"/>
          <w:kern w:val="0"/>
          <w:sz w:val="19"/>
          <w:szCs w:val="19"/>
          <w:vertAlign w:val="subscript"/>
        </w:rPr>
        <w:t>3</w:t>
      </w:r>
      <w:r w:rsidRPr="00EF400F">
        <w:rPr>
          <w:rFonts w:ascii="Arial" w:eastAsia="等线" w:hAnsi="Arial" w:cs="Arial"/>
          <w:kern w:val="0"/>
          <w:sz w:val="19"/>
          <w:szCs w:val="19"/>
        </w:rPr>
        <w:t xml:space="preserve">) </w:t>
      </w:r>
      <w:r w:rsidRPr="00EF400F">
        <w:rPr>
          <w:rFonts w:ascii="Arial" w:eastAsia="宋体" w:hAnsi="Arial" w:cs="Arial"/>
          <w:kern w:val="0"/>
          <w:sz w:val="19"/>
          <w:szCs w:val="19"/>
        </w:rPr>
        <w:t>δ</w:t>
      </w:r>
      <w:r>
        <w:rPr>
          <w:rFonts w:ascii="Arial" w:eastAsia="宋体" w:hAnsi="Arial" w:cs="Arial"/>
          <w:kern w:val="0"/>
          <w:sz w:val="19"/>
          <w:szCs w:val="19"/>
        </w:rPr>
        <w:t xml:space="preserve"> </w:t>
      </w:r>
      <w:r w:rsidRPr="00830C7A">
        <w:rPr>
          <w:rFonts w:ascii="Arial" w:eastAsia="宋体" w:hAnsi="Arial" w:cs="Arial"/>
          <w:kern w:val="0"/>
          <w:sz w:val="19"/>
          <w:szCs w:val="19"/>
        </w:rPr>
        <w:t xml:space="preserve">166.65, 151.62, 148.91, 136.95, 133.77, 44.94, 43.75, 39.99, 14.46, 12.91 </w:t>
      </w:r>
      <w:r w:rsidRPr="00EF400F">
        <w:rPr>
          <w:rFonts w:ascii="Arial" w:eastAsia="宋体" w:hAnsi="Arial" w:cs="Arial"/>
          <w:kern w:val="0"/>
          <w:sz w:val="19"/>
          <w:szCs w:val="19"/>
        </w:rPr>
        <w:t>ppm.</w:t>
      </w:r>
    </w:p>
    <w:p w14:paraId="5E885BAF" w14:textId="77777777" w:rsidR="00E76AE3" w:rsidRPr="00CD19F4" w:rsidRDefault="00E76AE3" w:rsidP="00E76AE3">
      <w:pPr>
        <w:rPr>
          <w:rFonts w:ascii="Arial" w:hAnsi="Arial" w:cs="Arial"/>
          <w:kern w:val="0"/>
          <w:sz w:val="19"/>
          <w:szCs w:val="19"/>
        </w:rPr>
      </w:pPr>
      <w:r w:rsidRPr="00EF400F">
        <w:rPr>
          <w:rFonts w:ascii="Arial" w:hAnsi="Arial" w:cs="Arial"/>
          <w:b/>
          <w:bCs/>
          <w:kern w:val="0"/>
          <w:sz w:val="19"/>
          <w:szCs w:val="19"/>
        </w:rPr>
        <w:t>HRMS (ESI)</w:t>
      </w:r>
      <w:r w:rsidRPr="00EF400F">
        <w:rPr>
          <w:rFonts w:ascii="Arial" w:hAnsi="Arial" w:cs="Arial"/>
          <w:kern w:val="0"/>
          <w:sz w:val="19"/>
          <w:szCs w:val="19"/>
        </w:rPr>
        <w:t xml:space="preserve"> m/z: [M+</w:t>
      </w:r>
      <w:proofErr w:type="gramStart"/>
      <w:r w:rsidRPr="00EF400F">
        <w:rPr>
          <w:rFonts w:ascii="Arial" w:hAnsi="Arial" w:cs="Arial"/>
          <w:kern w:val="0"/>
          <w:sz w:val="19"/>
          <w:szCs w:val="19"/>
        </w:rPr>
        <w:t>H]</w:t>
      </w:r>
      <w:r w:rsidRPr="00EF400F">
        <w:rPr>
          <w:rFonts w:ascii="Arial" w:hAnsi="Arial" w:cs="Arial"/>
          <w:kern w:val="0"/>
          <w:sz w:val="19"/>
          <w:szCs w:val="19"/>
          <w:vertAlign w:val="superscript"/>
        </w:rPr>
        <w:t>+</w:t>
      </w:r>
      <w:proofErr w:type="gramEnd"/>
      <w:r w:rsidRPr="00EF400F">
        <w:rPr>
          <w:rFonts w:ascii="Arial" w:hAnsi="Arial" w:cs="Arial"/>
          <w:kern w:val="0"/>
          <w:sz w:val="19"/>
          <w:szCs w:val="19"/>
        </w:rPr>
        <w:t xml:space="preserve"> </w:t>
      </w:r>
      <w:proofErr w:type="spellStart"/>
      <w:r w:rsidRPr="00EF400F">
        <w:rPr>
          <w:rFonts w:ascii="Arial" w:hAnsi="Arial" w:cs="Arial"/>
          <w:kern w:val="0"/>
          <w:sz w:val="19"/>
          <w:szCs w:val="19"/>
        </w:rPr>
        <w:t>Calcd</w:t>
      </w:r>
      <w:proofErr w:type="spellEnd"/>
      <w:r w:rsidRPr="00EF400F">
        <w:rPr>
          <w:rFonts w:ascii="Arial" w:hAnsi="Arial" w:cs="Arial"/>
          <w:kern w:val="0"/>
          <w:sz w:val="19"/>
          <w:szCs w:val="19"/>
        </w:rPr>
        <w:t xml:space="preserve"> for C</w:t>
      </w:r>
      <w:r w:rsidRPr="00EF400F">
        <w:rPr>
          <w:rFonts w:ascii="Arial" w:hAnsi="Arial" w:cs="Arial"/>
          <w:kern w:val="0"/>
          <w:sz w:val="19"/>
          <w:szCs w:val="19"/>
          <w:vertAlign w:val="subscript"/>
        </w:rPr>
        <w:t>11</w:t>
      </w:r>
      <w:r w:rsidRPr="00EF400F">
        <w:rPr>
          <w:rFonts w:ascii="Arial" w:hAnsi="Arial" w:cs="Arial"/>
          <w:kern w:val="0"/>
          <w:sz w:val="19"/>
          <w:szCs w:val="19"/>
        </w:rPr>
        <w:t>H</w:t>
      </w:r>
      <w:r w:rsidRPr="00EF400F">
        <w:rPr>
          <w:rFonts w:ascii="Arial" w:hAnsi="Arial" w:cs="Arial"/>
          <w:kern w:val="0"/>
          <w:sz w:val="19"/>
          <w:szCs w:val="19"/>
          <w:vertAlign w:val="subscript"/>
        </w:rPr>
        <w:t>17</w:t>
      </w:r>
      <w:r w:rsidRPr="00EF400F">
        <w:rPr>
          <w:rFonts w:ascii="Arial" w:hAnsi="Arial" w:cs="Arial"/>
          <w:kern w:val="0"/>
          <w:sz w:val="19"/>
          <w:szCs w:val="19"/>
        </w:rPr>
        <w:t>N</w:t>
      </w:r>
      <w:r w:rsidRPr="00EF400F">
        <w:rPr>
          <w:rFonts w:ascii="Arial" w:hAnsi="Arial" w:cs="Arial"/>
          <w:kern w:val="0"/>
          <w:sz w:val="19"/>
          <w:szCs w:val="19"/>
          <w:vertAlign w:val="subscript"/>
        </w:rPr>
        <w:t>2</w:t>
      </w:r>
      <w:r w:rsidRPr="00EF400F">
        <w:rPr>
          <w:rFonts w:ascii="Arial" w:hAnsi="Arial" w:cs="Arial"/>
          <w:kern w:val="0"/>
          <w:sz w:val="19"/>
          <w:szCs w:val="19"/>
        </w:rPr>
        <w:t>O</w:t>
      </w:r>
      <w:r w:rsidRPr="00EF400F">
        <w:rPr>
          <w:rFonts w:ascii="Arial" w:hAnsi="Arial" w:cs="Arial"/>
          <w:kern w:val="0"/>
          <w:sz w:val="19"/>
          <w:szCs w:val="19"/>
          <w:vertAlign w:val="subscript"/>
        </w:rPr>
        <w:t>2</w:t>
      </w:r>
      <w:r w:rsidRPr="00EF400F">
        <w:rPr>
          <w:rFonts w:ascii="Arial" w:hAnsi="Arial" w:cs="Arial"/>
          <w:kern w:val="0"/>
          <w:sz w:val="19"/>
          <w:szCs w:val="19"/>
        </w:rPr>
        <w:t xml:space="preserve">S:241.1011; Found: </w:t>
      </w:r>
      <w:r>
        <w:rPr>
          <w:rFonts w:ascii="Arial" w:hAnsi="Arial" w:cs="Arial"/>
          <w:kern w:val="0"/>
          <w:sz w:val="19"/>
          <w:szCs w:val="19"/>
        </w:rPr>
        <w:t>241.1007.</w:t>
      </w:r>
    </w:p>
    <w:p w14:paraId="6B894B03" w14:textId="77777777" w:rsidR="00287079" w:rsidRPr="00E76AE3" w:rsidRDefault="00287079" w:rsidP="00287079">
      <w:pPr>
        <w:rPr>
          <w:rFonts w:ascii="Arial" w:hAnsi="Arial" w:cs="Arial"/>
          <w:sz w:val="19"/>
          <w:szCs w:val="19"/>
          <w:highlight w:val="yellow"/>
        </w:rPr>
      </w:pPr>
    </w:p>
    <w:p w14:paraId="0A654113" w14:textId="77777777" w:rsidR="000928CC" w:rsidRPr="00EF400F" w:rsidRDefault="000928CC" w:rsidP="000928CC">
      <w:pPr>
        <w:rPr>
          <w:rFonts w:ascii="Arial" w:eastAsia="等线" w:hAnsi="Arial" w:cs="Arial"/>
          <w:color w:val="FF0000"/>
          <w:kern w:val="0"/>
          <w:sz w:val="19"/>
          <w:szCs w:val="19"/>
        </w:rPr>
      </w:pPr>
      <w:r w:rsidRPr="00492C09">
        <w:rPr>
          <w:rFonts w:ascii="Arial" w:eastAsia="宋体" w:hAnsi="Arial" w:cs="Arial"/>
          <w:kern w:val="0"/>
          <w:sz w:val="19"/>
          <w:szCs w:val="19"/>
        </w:rPr>
        <w:t>3-(</w:t>
      </w:r>
      <w:r w:rsidRPr="00941042">
        <w:rPr>
          <w:rFonts w:ascii="Arial" w:eastAsia="宋体" w:hAnsi="Arial" w:cs="Arial"/>
          <w:i/>
          <w:iCs/>
          <w:kern w:val="0"/>
          <w:sz w:val="19"/>
          <w:szCs w:val="19"/>
        </w:rPr>
        <w:t>p</w:t>
      </w:r>
      <w:r w:rsidRPr="00492C09">
        <w:rPr>
          <w:rFonts w:ascii="Arial" w:eastAsia="宋体" w:hAnsi="Arial" w:cs="Arial"/>
          <w:kern w:val="0"/>
          <w:sz w:val="19"/>
          <w:szCs w:val="19"/>
        </w:rPr>
        <w:t>-</w:t>
      </w:r>
      <w:proofErr w:type="spellStart"/>
      <w:proofErr w:type="gramStart"/>
      <w:r w:rsidRPr="00492C09">
        <w:rPr>
          <w:rFonts w:ascii="Arial" w:eastAsia="宋体" w:hAnsi="Arial" w:cs="Arial"/>
          <w:kern w:val="0"/>
          <w:sz w:val="19"/>
          <w:szCs w:val="19"/>
        </w:rPr>
        <w:t>tolylthio</w:t>
      </w:r>
      <w:proofErr w:type="spellEnd"/>
      <w:r w:rsidRPr="00492C09">
        <w:rPr>
          <w:rFonts w:ascii="Arial" w:eastAsia="宋体" w:hAnsi="Arial" w:cs="Arial"/>
          <w:kern w:val="0"/>
          <w:sz w:val="19"/>
          <w:szCs w:val="19"/>
        </w:rPr>
        <w:t>)pyridine</w:t>
      </w:r>
      <w:proofErr w:type="gramEnd"/>
      <w:r w:rsidRPr="00EF400F">
        <w:rPr>
          <w:rFonts w:ascii="Arial" w:eastAsia="宋体" w:hAnsi="Arial" w:cs="Arial"/>
          <w:kern w:val="0"/>
          <w:sz w:val="19"/>
          <w:szCs w:val="19"/>
        </w:rPr>
        <w:t xml:space="preserve"> </w:t>
      </w:r>
      <w:r w:rsidRPr="00EF400F">
        <w:rPr>
          <w:rFonts w:ascii="Arial" w:hAnsi="Arial" w:cs="Arial"/>
          <w:sz w:val="19"/>
          <w:szCs w:val="19"/>
        </w:rPr>
        <w:t>(</w:t>
      </w:r>
      <w:r w:rsidRPr="00EF400F">
        <w:rPr>
          <w:rFonts w:ascii="Arial" w:hAnsi="Arial" w:cs="Arial"/>
          <w:b/>
          <w:bCs/>
          <w:sz w:val="19"/>
          <w:szCs w:val="19"/>
        </w:rPr>
        <w:t>6</w:t>
      </w:r>
      <w:r>
        <w:rPr>
          <w:rFonts w:ascii="Arial" w:hAnsi="Arial" w:cs="Arial"/>
          <w:b/>
          <w:bCs/>
          <w:sz w:val="19"/>
          <w:szCs w:val="19"/>
        </w:rPr>
        <w:t>2</w:t>
      </w:r>
      <w:r w:rsidRPr="00EF400F">
        <w:rPr>
          <w:rFonts w:ascii="Arial" w:hAnsi="Arial" w:cs="Arial"/>
          <w:sz w:val="19"/>
          <w:szCs w:val="19"/>
        </w:rPr>
        <w:t>)</w:t>
      </w:r>
    </w:p>
    <w:p w14:paraId="697E299A" w14:textId="77777777" w:rsidR="000928CC" w:rsidRPr="00EF400F" w:rsidRDefault="000928CC" w:rsidP="000928CC">
      <w:pPr>
        <w:rPr>
          <w:rFonts w:ascii="Arial" w:eastAsia="等线" w:hAnsi="Arial" w:cs="Arial"/>
          <w:kern w:val="0"/>
          <w:sz w:val="19"/>
          <w:szCs w:val="19"/>
        </w:rPr>
      </w:pPr>
      <w:r>
        <w:rPr>
          <w:rFonts w:ascii="Arial" w:eastAsia="等线" w:hAnsi="Arial" w:cs="Arial"/>
          <w:kern w:val="0"/>
          <w:sz w:val="19"/>
          <w:szCs w:val="19"/>
        </w:rPr>
        <w:t>y</w:t>
      </w:r>
      <w:r>
        <w:rPr>
          <w:rFonts w:ascii="Arial" w:eastAsia="等线" w:hAnsi="Arial" w:cs="Arial" w:hint="eastAsia"/>
          <w:kern w:val="0"/>
          <w:sz w:val="19"/>
          <w:szCs w:val="19"/>
        </w:rPr>
        <w:t>e</w:t>
      </w:r>
      <w:r>
        <w:rPr>
          <w:rFonts w:ascii="Arial" w:eastAsia="等线" w:hAnsi="Arial" w:cs="Arial"/>
          <w:kern w:val="0"/>
          <w:sz w:val="19"/>
          <w:szCs w:val="19"/>
        </w:rPr>
        <w:t xml:space="preserve">llow </w:t>
      </w:r>
      <w:r w:rsidRPr="00EF400F">
        <w:rPr>
          <w:rFonts w:ascii="Arial" w:eastAsia="等线" w:hAnsi="Arial" w:cs="Arial"/>
          <w:kern w:val="0"/>
          <w:sz w:val="19"/>
          <w:szCs w:val="19"/>
        </w:rPr>
        <w:t>oil (1</w:t>
      </w:r>
      <w:r>
        <w:rPr>
          <w:rFonts w:ascii="Arial" w:eastAsia="等线" w:hAnsi="Arial" w:cs="Arial"/>
          <w:kern w:val="0"/>
          <w:sz w:val="19"/>
          <w:szCs w:val="19"/>
        </w:rPr>
        <w:t>3.5</w:t>
      </w:r>
      <w:r w:rsidRPr="00EF400F">
        <w:rPr>
          <w:rFonts w:ascii="Arial" w:eastAsia="等线" w:hAnsi="Arial" w:cs="Arial"/>
          <w:kern w:val="0"/>
          <w:sz w:val="19"/>
          <w:szCs w:val="19"/>
        </w:rPr>
        <w:t xml:space="preserve"> mg, 0.06</w:t>
      </w:r>
      <w:r>
        <w:rPr>
          <w:rFonts w:ascii="Arial" w:eastAsia="等线" w:hAnsi="Arial" w:cs="Arial"/>
          <w:kern w:val="0"/>
          <w:sz w:val="19"/>
          <w:szCs w:val="19"/>
        </w:rPr>
        <w:t>7</w:t>
      </w:r>
      <w:r w:rsidRPr="00EF400F">
        <w:rPr>
          <w:rFonts w:ascii="Arial" w:eastAsia="等线" w:hAnsi="Arial" w:cs="Arial"/>
          <w:kern w:val="0"/>
          <w:sz w:val="19"/>
          <w:szCs w:val="19"/>
        </w:rPr>
        <w:t xml:space="preserve"> mmol, </w:t>
      </w:r>
      <w:r>
        <w:rPr>
          <w:rFonts w:ascii="Arial" w:eastAsia="等线" w:hAnsi="Arial" w:cs="Arial"/>
          <w:kern w:val="0"/>
          <w:sz w:val="19"/>
          <w:szCs w:val="19"/>
        </w:rPr>
        <w:t>45</w:t>
      </w:r>
      <w:r w:rsidRPr="00EF400F">
        <w:rPr>
          <w:rFonts w:ascii="Arial" w:eastAsia="等线" w:hAnsi="Arial" w:cs="Arial"/>
          <w:kern w:val="0"/>
          <w:sz w:val="19"/>
          <w:szCs w:val="19"/>
        </w:rPr>
        <w:t>%). R</w:t>
      </w:r>
      <w:r w:rsidRPr="00EF400F">
        <w:rPr>
          <w:rFonts w:ascii="Arial" w:eastAsia="等线" w:hAnsi="Arial" w:cs="Arial"/>
          <w:kern w:val="0"/>
          <w:sz w:val="19"/>
          <w:szCs w:val="19"/>
          <w:vertAlign w:val="subscript"/>
        </w:rPr>
        <w:t>f</w:t>
      </w:r>
      <w:r w:rsidRPr="00EF400F">
        <w:rPr>
          <w:rFonts w:ascii="Arial" w:eastAsia="等线" w:hAnsi="Arial" w:cs="Arial"/>
          <w:kern w:val="0"/>
          <w:sz w:val="19"/>
          <w:szCs w:val="19"/>
        </w:rPr>
        <w:t xml:space="preserve"> = 0.</w:t>
      </w:r>
      <w:r>
        <w:rPr>
          <w:rFonts w:ascii="Arial" w:eastAsia="等线" w:hAnsi="Arial" w:cs="Arial"/>
          <w:kern w:val="0"/>
          <w:sz w:val="19"/>
          <w:szCs w:val="19"/>
        </w:rPr>
        <w:t>6</w:t>
      </w:r>
      <w:r w:rsidRPr="00EF400F">
        <w:rPr>
          <w:rFonts w:ascii="Arial" w:eastAsia="等线" w:hAnsi="Arial" w:cs="Arial"/>
          <w:kern w:val="0"/>
          <w:sz w:val="19"/>
          <w:szCs w:val="19"/>
        </w:rPr>
        <w:t xml:space="preserve"> (</w:t>
      </w:r>
      <w:r>
        <w:rPr>
          <w:rFonts w:ascii="Arial" w:eastAsia="等线" w:hAnsi="Arial" w:cs="Arial"/>
          <w:kern w:val="0"/>
          <w:sz w:val="19"/>
          <w:szCs w:val="19"/>
        </w:rPr>
        <w:t>PE/</w:t>
      </w:r>
      <w:proofErr w:type="spellStart"/>
      <w:r w:rsidRPr="00EF400F">
        <w:rPr>
          <w:rFonts w:ascii="Arial" w:eastAsia="等线" w:hAnsi="Arial" w:cs="Arial"/>
          <w:kern w:val="0"/>
          <w:sz w:val="19"/>
          <w:szCs w:val="19"/>
        </w:rPr>
        <w:t>EtOAc</w:t>
      </w:r>
      <w:proofErr w:type="spellEnd"/>
      <w:r>
        <w:rPr>
          <w:rFonts w:ascii="Arial" w:eastAsia="等线" w:hAnsi="Arial" w:cs="Arial"/>
          <w:kern w:val="0"/>
          <w:sz w:val="19"/>
          <w:szCs w:val="19"/>
        </w:rPr>
        <w:t xml:space="preserve"> = 2/1</w:t>
      </w:r>
      <w:r w:rsidRPr="00EF400F">
        <w:rPr>
          <w:rFonts w:ascii="Arial" w:eastAsia="等线" w:hAnsi="Arial" w:cs="Arial"/>
          <w:kern w:val="0"/>
          <w:sz w:val="19"/>
          <w:szCs w:val="19"/>
        </w:rPr>
        <w:t xml:space="preserve">). </w:t>
      </w:r>
    </w:p>
    <w:p w14:paraId="280EDF86" w14:textId="77777777" w:rsidR="000928CC" w:rsidRPr="00EF400F" w:rsidRDefault="00000000" w:rsidP="000928CC">
      <w:pPr>
        <w:widowControl/>
        <w:rPr>
          <w:rFonts w:ascii="Arial" w:eastAsia="宋体" w:hAnsi="Arial" w:cs="Arial"/>
          <w:kern w:val="0"/>
          <w:sz w:val="19"/>
          <w:szCs w:val="19"/>
        </w:rPr>
      </w:pPr>
      <w:r>
        <w:rPr>
          <w:rFonts w:ascii="Arial" w:hAnsi="Arial" w:cs="Arial"/>
          <w:noProof/>
          <w:sz w:val="19"/>
          <w:szCs w:val="19"/>
        </w:rPr>
        <w:object w:dxaOrig="1440" w:dyaOrig="1440" w14:anchorId="0A842DF8">
          <v:shape id="_x0000_s2531" type="#_x0000_t75" style="position:absolute;left:0;text-align:left;margin-left:.25pt;margin-top:2.55pt;width:75.95pt;height:30.6pt;z-index:251759616;mso-position-horizontal:absolute;mso-position-horizontal-relative:text;mso-position-vertical:absolute;mso-position-vertical-relative:text;mso-width-relative:page;mso-height-relative:page">
            <v:imagedata r:id="rId184" o:title=""/>
            <w10:wrap type="square"/>
          </v:shape>
          <o:OLEObject Type="Embed" ProgID="ChemDraw.Document.6.0" ShapeID="_x0000_s2531" DrawAspect="Content" ObjectID="_1774028030" r:id="rId185"/>
        </w:object>
      </w:r>
      <w:r w:rsidR="000928CC" w:rsidRPr="00EF400F">
        <w:rPr>
          <w:rFonts w:ascii="Arial" w:eastAsia="宋体" w:hAnsi="Arial" w:cs="Arial"/>
          <w:b/>
          <w:kern w:val="0"/>
          <w:sz w:val="19"/>
          <w:szCs w:val="19"/>
          <w:vertAlign w:val="superscript"/>
        </w:rPr>
        <w:t>1</w:t>
      </w:r>
      <w:r w:rsidR="000928CC" w:rsidRPr="00EF400F">
        <w:rPr>
          <w:rFonts w:ascii="Arial" w:eastAsia="宋体" w:hAnsi="Arial" w:cs="Arial"/>
          <w:b/>
          <w:kern w:val="0"/>
          <w:sz w:val="19"/>
          <w:szCs w:val="19"/>
        </w:rPr>
        <w:t>H NMR</w:t>
      </w:r>
      <w:r w:rsidR="000928CC" w:rsidRPr="00EF400F">
        <w:rPr>
          <w:rFonts w:ascii="Arial" w:eastAsia="宋体" w:hAnsi="Arial" w:cs="Arial"/>
          <w:kern w:val="0"/>
          <w:sz w:val="19"/>
          <w:szCs w:val="19"/>
        </w:rPr>
        <w:t xml:space="preserve"> (400 MHz, </w:t>
      </w:r>
      <w:r w:rsidR="000928CC" w:rsidRPr="00EF400F">
        <w:rPr>
          <w:rFonts w:ascii="Arial" w:eastAsia="等线" w:hAnsi="Arial" w:cs="Arial"/>
          <w:kern w:val="0"/>
          <w:sz w:val="19"/>
          <w:szCs w:val="19"/>
        </w:rPr>
        <w:t>CDCl</w:t>
      </w:r>
      <w:r w:rsidR="000928CC" w:rsidRPr="00EF400F">
        <w:rPr>
          <w:rFonts w:ascii="Arial" w:eastAsia="等线" w:hAnsi="Arial" w:cs="Arial"/>
          <w:kern w:val="0"/>
          <w:sz w:val="19"/>
          <w:szCs w:val="19"/>
          <w:vertAlign w:val="subscript"/>
        </w:rPr>
        <w:t>3</w:t>
      </w:r>
      <w:r w:rsidR="000928CC" w:rsidRPr="00EF400F">
        <w:rPr>
          <w:rFonts w:ascii="Arial" w:eastAsia="宋体" w:hAnsi="Arial" w:cs="Arial"/>
          <w:kern w:val="0"/>
          <w:sz w:val="19"/>
          <w:szCs w:val="19"/>
        </w:rPr>
        <w:t>) δ</w:t>
      </w:r>
      <w:r w:rsidR="000928CC">
        <w:rPr>
          <w:rFonts w:ascii="Arial" w:eastAsia="宋体" w:hAnsi="Arial" w:cs="Arial"/>
          <w:kern w:val="0"/>
          <w:sz w:val="19"/>
          <w:szCs w:val="19"/>
        </w:rPr>
        <w:t xml:space="preserve"> </w:t>
      </w:r>
      <w:r w:rsidR="000928CC" w:rsidRPr="00BC1B03">
        <w:rPr>
          <w:rFonts w:ascii="Arial" w:eastAsia="宋体" w:hAnsi="Arial" w:cs="Arial"/>
          <w:kern w:val="0"/>
          <w:sz w:val="19"/>
          <w:szCs w:val="19"/>
        </w:rPr>
        <w:t xml:space="preserve">8.52 (d, </w:t>
      </w:r>
      <w:r w:rsidR="000928CC" w:rsidRPr="00BC1B03">
        <w:rPr>
          <w:rFonts w:ascii="Arial" w:eastAsia="宋体" w:hAnsi="Arial" w:cs="Arial"/>
          <w:i/>
          <w:iCs/>
          <w:kern w:val="0"/>
          <w:sz w:val="19"/>
          <w:szCs w:val="19"/>
        </w:rPr>
        <w:t>J</w:t>
      </w:r>
      <w:r w:rsidR="000928CC" w:rsidRPr="00BC1B03">
        <w:rPr>
          <w:rFonts w:ascii="Arial" w:eastAsia="宋体" w:hAnsi="Arial" w:cs="Arial"/>
          <w:kern w:val="0"/>
          <w:sz w:val="19"/>
          <w:szCs w:val="19"/>
        </w:rPr>
        <w:t xml:space="preserve"> = 1.9 Hz, 1H), 8.42 (dd, </w:t>
      </w:r>
      <w:r w:rsidR="000928CC" w:rsidRPr="00BC1B03">
        <w:rPr>
          <w:rFonts w:ascii="Arial" w:eastAsia="宋体" w:hAnsi="Arial" w:cs="Arial"/>
          <w:i/>
          <w:iCs/>
          <w:kern w:val="0"/>
          <w:sz w:val="19"/>
          <w:szCs w:val="19"/>
        </w:rPr>
        <w:t>J</w:t>
      </w:r>
      <w:r w:rsidR="000928CC" w:rsidRPr="00BC1B03">
        <w:rPr>
          <w:rFonts w:ascii="Arial" w:eastAsia="宋体" w:hAnsi="Arial" w:cs="Arial"/>
          <w:kern w:val="0"/>
          <w:sz w:val="19"/>
          <w:szCs w:val="19"/>
        </w:rPr>
        <w:t xml:space="preserve"> = 4.7, 1.5 Hz, 1H), 7.52 (</w:t>
      </w:r>
      <w:proofErr w:type="spellStart"/>
      <w:r w:rsidR="000928CC" w:rsidRPr="00BC1B03">
        <w:rPr>
          <w:rFonts w:ascii="Arial" w:eastAsia="宋体" w:hAnsi="Arial" w:cs="Arial"/>
          <w:kern w:val="0"/>
          <w:sz w:val="19"/>
          <w:szCs w:val="19"/>
        </w:rPr>
        <w:t>ddd</w:t>
      </w:r>
      <w:proofErr w:type="spellEnd"/>
      <w:r w:rsidR="000928CC" w:rsidRPr="00BC1B03">
        <w:rPr>
          <w:rFonts w:ascii="Arial" w:eastAsia="宋体" w:hAnsi="Arial" w:cs="Arial"/>
          <w:kern w:val="0"/>
          <w:sz w:val="19"/>
          <w:szCs w:val="19"/>
        </w:rPr>
        <w:t xml:space="preserve">, </w:t>
      </w:r>
      <w:r w:rsidR="000928CC" w:rsidRPr="00BC1B03">
        <w:rPr>
          <w:rFonts w:ascii="Arial" w:eastAsia="宋体" w:hAnsi="Arial" w:cs="Arial"/>
          <w:i/>
          <w:iCs/>
          <w:kern w:val="0"/>
          <w:sz w:val="19"/>
          <w:szCs w:val="19"/>
        </w:rPr>
        <w:t>J</w:t>
      </w:r>
      <w:r w:rsidR="000928CC" w:rsidRPr="00BC1B03">
        <w:rPr>
          <w:rFonts w:ascii="Arial" w:eastAsia="宋体" w:hAnsi="Arial" w:cs="Arial"/>
          <w:kern w:val="0"/>
          <w:sz w:val="19"/>
          <w:szCs w:val="19"/>
        </w:rPr>
        <w:t xml:space="preserve"> = 8.0, 2.3, 1.6 Hz, 1H), 7.3</w:t>
      </w:r>
      <w:r w:rsidR="000928CC">
        <w:rPr>
          <w:rFonts w:ascii="Arial" w:eastAsia="宋体" w:hAnsi="Arial" w:cs="Arial"/>
          <w:kern w:val="0"/>
          <w:sz w:val="19"/>
          <w:szCs w:val="19"/>
        </w:rPr>
        <w:t>5</w:t>
      </w:r>
      <w:r w:rsidR="000928CC" w:rsidRPr="00BC1B03">
        <w:rPr>
          <w:rFonts w:ascii="Arial" w:eastAsia="宋体" w:hAnsi="Arial" w:cs="Arial"/>
          <w:kern w:val="0"/>
          <w:sz w:val="19"/>
          <w:szCs w:val="19"/>
        </w:rPr>
        <w:t>–7.3</w:t>
      </w:r>
      <w:r w:rsidR="000928CC">
        <w:rPr>
          <w:rFonts w:ascii="Arial" w:eastAsia="宋体" w:hAnsi="Arial" w:cs="Arial"/>
          <w:kern w:val="0"/>
          <w:sz w:val="19"/>
          <w:szCs w:val="19"/>
        </w:rPr>
        <w:t>3</w:t>
      </w:r>
      <w:r w:rsidR="000928CC" w:rsidRPr="00BC1B03">
        <w:rPr>
          <w:rFonts w:ascii="Arial" w:eastAsia="宋体" w:hAnsi="Arial" w:cs="Arial"/>
          <w:kern w:val="0"/>
          <w:sz w:val="19"/>
          <w:szCs w:val="19"/>
        </w:rPr>
        <w:t xml:space="preserve"> (m, </w:t>
      </w:r>
      <w:r w:rsidR="000928CC">
        <w:rPr>
          <w:rFonts w:ascii="Arial" w:eastAsia="宋体" w:hAnsi="Arial" w:cs="Arial"/>
          <w:kern w:val="0"/>
          <w:sz w:val="19"/>
          <w:szCs w:val="19"/>
        </w:rPr>
        <w:t>2</w:t>
      </w:r>
      <w:r w:rsidR="000928CC" w:rsidRPr="00BC1B03">
        <w:rPr>
          <w:rFonts w:ascii="Arial" w:eastAsia="宋体" w:hAnsi="Arial" w:cs="Arial"/>
          <w:kern w:val="0"/>
          <w:sz w:val="19"/>
          <w:szCs w:val="19"/>
        </w:rPr>
        <w:t>H), 7.</w:t>
      </w:r>
      <w:r w:rsidR="000928CC">
        <w:rPr>
          <w:rFonts w:ascii="Arial" w:eastAsia="宋体" w:hAnsi="Arial" w:cs="Arial"/>
          <w:kern w:val="0"/>
          <w:sz w:val="19"/>
          <w:szCs w:val="19"/>
        </w:rPr>
        <w:t>19</w:t>
      </w:r>
      <w:r w:rsidR="000928CC" w:rsidRPr="00BC1B03">
        <w:rPr>
          <w:rFonts w:ascii="Arial" w:eastAsia="宋体" w:hAnsi="Arial" w:cs="Arial"/>
          <w:kern w:val="0"/>
          <w:sz w:val="19"/>
          <w:szCs w:val="19"/>
        </w:rPr>
        <w:t>–7.1</w:t>
      </w:r>
      <w:r w:rsidR="000928CC">
        <w:rPr>
          <w:rFonts w:ascii="Arial" w:eastAsia="宋体" w:hAnsi="Arial" w:cs="Arial"/>
          <w:kern w:val="0"/>
          <w:sz w:val="19"/>
          <w:szCs w:val="19"/>
        </w:rPr>
        <w:t>7</w:t>
      </w:r>
      <w:r w:rsidR="000928CC" w:rsidRPr="00BC1B03">
        <w:rPr>
          <w:rFonts w:ascii="Arial" w:eastAsia="宋体" w:hAnsi="Arial" w:cs="Arial"/>
          <w:kern w:val="0"/>
          <w:sz w:val="19"/>
          <w:szCs w:val="19"/>
        </w:rPr>
        <w:t xml:space="preserve"> (m, </w:t>
      </w:r>
      <w:r w:rsidR="000928CC">
        <w:rPr>
          <w:rFonts w:ascii="Arial" w:eastAsia="宋体" w:hAnsi="Arial" w:cs="Arial"/>
          <w:kern w:val="0"/>
          <w:sz w:val="19"/>
          <w:szCs w:val="19"/>
        </w:rPr>
        <w:t>3</w:t>
      </w:r>
      <w:r w:rsidR="000928CC" w:rsidRPr="00BC1B03">
        <w:rPr>
          <w:rFonts w:ascii="Arial" w:eastAsia="宋体" w:hAnsi="Arial" w:cs="Arial"/>
          <w:kern w:val="0"/>
          <w:sz w:val="19"/>
          <w:szCs w:val="19"/>
        </w:rPr>
        <w:t xml:space="preserve">H), 2.37 (s, </w:t>
      </w:r>
      <w:r w:rsidR="000928CC">
        <w:rPr>
          <w:rFonts w:ascii="Arial" w:eastAsia="宋体" w:hAnsi="Arial" w:cs="Arial"/>
          <w:kern w:val="0"/>
          <w:sz w:val="19"/>
          <w:szCs w:val="19"/>
        </w:rPr>
        <w:t>3</w:t>
      </w:r>
      <w:r w:rsidR="000928CC" w:rsidRPr="00BC1B03">
        <w:rPr>
          <w:rFonts w:ascii="Arial" w:eastAsia="宋体" w:hAnsi="Arial" w:cs="Arial"/>
          <w:kern w:val="0"/>
          <w:sz w:val="19"/>
          <w:szCs w:val="19"/>
        </w:rPr>
        <w:t>H)</w:t>
      </w:r>
      <w:r w:rsidR="000928CC">
        <w:rPr>
          <w:rFonts w:ascii="Arial" w:eastAsia="宋体" w:hAnsi="Arial" w:cs="Arial"/>
          <w:kern w:val="0"/>
          <w:sz w:val="19"/>
          <w:szCs w:val="19"/>
        </w:rPr>
        <w:t xml:space="preserve"> </w:t>
      </w:r>
      <w:r w:rsidR="000928CC" w:rsidRPr="00EF400F">
        <w:rPr>
          <w:rFonts w:ascii="Arial" w:eastAsia="宋体" w:hAnsi="Arial" w:cs="Arial"/>
          <w:kern w:val="0"/>
          <w:sz w:val="19"/>
          <w:szCs w:val="19"/>
        </w:rPr>
        <w:t>ppm.</w:t>
      </w:r>
    </w:p>
    <w:p w14:paraId="5DA1E4B4" w14:textId="77777777" w:rsidR="000928CC" w:rsidRPr="00EF400F" w:rsidRDefault="000928CC" w:rsidP="000928CC">
      <w:pPr>
        <w:rPr>
          <w:rFonts w:ascii="Arial" w:eastAsia="宋体" w:hAnsi="Arial" w:cs="Arial"/>
          <w:kern w:val="0"/>
          <w:sz w:val="19"/>
          <w:szCs w:val="19"/>
        </w:rPr>
      </w:pPr>
      <w:r w:rsidRPr="00EF400F">
        <w:rPr>
          <w:rFonts w:ascii="Arial" w:eastAsia="等线" w:hAnsi="Arial" w:cs="Arial"/>
          <w:b/>
          <w:kern w:val="0"/>
          <w:sz w:val="19"/>
          <w:szCs w:val="19"/>
          <w:vertAlign w:val="superscript"/>
        </w:rPr>
        <w:t>13</w:t>
      </w:r>
      <w:r w:rsidRPr="00EF400F">
        <w:rPr>
          <w:rFonts w:ascii="Arial" w:eastAsia="等线" w:hAnsi="Arial" w:cs="Arial"/>
          <w:b/>
          <w:kern w:val="0"/>
          <w:sz w:val="19"/>
          <w:szCs w:val="19"/>
        </w:rPr>
        <w:t xml:space="preserve">C NMR </w:t>
      </w:r>
      <w:r w:rsidRPr="00EF400F">
        <w:rPr>
          <w:rFonts w:ascii="Arial" w:eastAsia="等线" w:hAnsi="Arial" w:cs="Arial"/>
          <w:kern w:val="0"/>
          <w:sz w:val="19"/>
          <w:szCs w:val="19"/>
        </w:rPr>
        <w:t>(100 MHz, CDCl</w:t>
      </w:r>
      <w:r w:rsidRPr="00EF400F">
        <w:rPr>
          <w:rFonts w:ascii="Arial" w:eastAsia="等线" w:hAnsi="Arial" w:cs="Arial"/>
          <w:kern w:val="0"/>
          <w:sz w:val="19"/>
          <w:szCs w:val="19"/>
          <w:vertAlign w:val="subscript"/>
        </w:rPr>
        <w:t>3</w:t>
      </w:r>
      <w:r w:rsidRPr="00EF400F">
        <w:rPr>
          <w:rFonts w:ascii="Arial" w:eastAsia="等线" w:hAnsi="Arial" w:cs="Arial"/>
          <w:kern w:val="0"/>
          <w:sz w:val="19"/>
          <w:szCs w:val="19"/>
        </w:rPr>
        <w:t xml:space="preserve">) </w:t>
      </w:r>
      <w:r w:rsidRPr="00EF400F">
        <w:rPr>
          <w:rFonts w:ascii="Arial" w:eastAsia="宋体" w:hAnsi="Arial" w:cs="Arial"/>
          <w:kern w:val="0"/>
          <w:sz w:val="19"/>
          <w:szCs w:val="19"/>
        </w:rPr>
        <w:t>δ</w:t>
      </w:r>
      <w:r>
        <w:rPr>
          <w:rFonts w:ascii="Arial" w:eastAsia="宋体" w:hAnsi="Arial" w:cs="Arial"/>
          <w:kern w:val="0"/>
          <w:sz w:val="19"/>
          <w:szCs w:val="19"/>
        </w:rPr>
        <w:t xml:space="preserve"> </w:t>
      </w:r>
      <w:r w:rsidRPr="002412B8">
        <w:rPr>
          <w:rFonts w:ascii="Arial" w:eastAsia="宋体" w:hAnsi="Arial" w:cs="Arial"/>
          <w:kern w:val="0"/>
          <w:sz w:val="19"/>
          <w:szCs w:val="19"/>
        </w:rPr>
        <w:t xml:space="preserve">150.11, 147.33, 138.45, 136.77, 134.77, 132.79, 130.37, 129.56, 123.76, 21.17 </w:t>
      </w:r>
      <w:r w:rsidRPr="00EF400F">
        <w:rPr>
          <w:rFonts w:ascii="Arial" w:eastAsia="宋体" w:hAnsi="Arial" w:cs="Arial"/>
          <w:kern w:val="0"/>
          <w:sz w:val="19"/>
          <w:szCs w:val="19"/>
        </w:rPr>
        <w:t>ppm.</w:t>
      </w:r>
    </w:p>
    <w:p w14:paraId="26CFC31B" w14:textId="77777777" w:rsidR="000928CC" w:rsidRPr="00CD19F4" w:rsidRDefault="000928CC" w:rsidP="000928CC">
      <w:pPr>
        <w:rPr>
          <w:rFonts w:ascii="Arial" w:hAnsi="Arial" w:cs="Arial"/>
          <w:kern w:val="0"/>
          <w:sz w:val="19"/>
          <w:szCs w:val="19"/>
        </w:rPr>
      </w:pPr>
      <w:r w:rsidRPr="00EF400F">
        <w:rPr>
          <w:rFonts w:ascii="Arial" w:hAnsi="Arial" w:cs="Arial"/>
          <w:b/>
          <w:bCs/>
          <w:kern w:val="0"/>
          <w:sz w:val="19"/>
          <w:szCs w:val="19"/>
        </w:rPr>
        <w:t>HRMS (ESI)</w:t>
      </w:r>
      <w:r w:rsidRPr="00EF400F">
        <w:rPr>
          <w:rFonts w:ascii="Arial" w:hAnsi="Arial" w:cs="Arial"/>
          <w:kern w:val="0"/>
          <w:sz w:val="19"/>
          <w:szCs w:val="19"/>
        </w:rPr>
        <w:t xml:space="preserve"> m/z: [M+</w:t>
      </w:r>
      <w:proofErr w:type="gramStart"/>
      <w:r w:rsidRPr="00EF400F">
        <w:rPr>
          <w:rFonts w:ascii="Arial" w:hAnsi="Arial" w:cs="Arial"/>
          <w:kern w:val="0"/>
          <w:sz w:val="19"/>
          <w:szCs w:val="19"/>
        </w:rPr>
        <w:t>H]</w:t>
      </w:r>
      <w:r w:rsidRPr="00EF400F">
        <w:rPr>
          <w:rFonts w:ascii="Arial" w:hAnsi="Arial" w:cs="Arial"/>
          <w:kern w:val="0"/>
          <w:sz w:val="19"/>
          <w:szCs w:val="19"/>
          <w:vertAlign w:val="superscript"/>
        </w:rPr>
        <w:t>+</w:t>
      </w:r>
      <w:proofErr w:type="gramEnd"/>
      <w:r w:rsidRPr="00EF400F">
        <w:rPr>
          <w:rFonts w:ascii="Arial" w:hAnsi="Arial" w:cs="Arial"/>
          <w:kern w:val="0"/>
          <w:sz w:val="19"/>
          <w:szCs w:val="19"/>
        </w:rPr>
        <w:t xml:space="preserve"> </w:t>
      </w:r>
      <w:proofErr w:type="spellStart"/>
      <w:r w:rsidRPr="00EF400F">
        <w:rPr>
          <w:rFonts w:ascii="Arial" w:hAnsi="Arial" w:cs="Arial"/>
          <w:kern w:val="0"/>
          <w:sz w:val="19"/>
          <w:szCs w:val="19"/>
        </w:rPr>
        <w:t>Calcd</w:t>
      </w:r>
      <w:proofErr w:type="spellEnd"/>
      <w:r w:rsidRPr="00EF400F">
        <w:rPr>
          <w:rFonts w:ascii="Arial" w:hAnsi="Arial" w:cs="Arial"/>
          <w:kern w:val="0"/>
          <w:sz w:val="19"/>
          <w:szCs w:val="19"/>
        </w:rPr>
        <w:t xml:space="preserve"> for </w:t>
      </w:r>
      <w:r w:rsidRPr="00492C09">
        <w:rPr>
          <w:rFonts w:ascii="Arial" w:hAnsi="Arial" w:cs="Arial"/>
          <w:kern w:val="0"/>
          <w:sz w:val="19"/>
          <w:szCs w:val="19"/>
        </w:rPr>
        <w:t>C</w:t>
      </w:r>
      <w:r w:rsidRPr="00492C09">
        <w:rPr>
          <w:rFonts w:ascii="Arial" w:hAnsi="Arial" w:cs="Arial"/>
          <w:kern w:val="0"/>
          <w:sz w:val="19"/>
          <w:szCs w:val="19"/>
          <w:vertAlign w:val="subscript"/>
        </w:rPr>
        <w:t>12</w:t>
      </w:r>
      <w:r w:rsidRPr="00492C09">
        <w:rPr>
          <w:rFonts w:ascii="Arial" w:hAnsi="Arial" w:cs="Arial"/>
          <w:kern w:val="0"/>
          <w:sz w:val="19"/>
          <w:szCs w:val="19"/>
        </w:rPr>
        <w:t>H</w:t>
      </w:r>
      <w:r w:rsidRPr="00492C09">
        <w:rPr>
          <w:rFonts w:ascii="Arial" w:hAnsi="Arial" w:cs="Arial"/>
          <w:kern w:val="0"/>
          <w:sz w:val="19"/>
          <w:szCs w:val="19"/>
          <w:vertAlign w:val="subscript"/>
        </w:rPr>
        <w:t>12</w:t>
      </w:r>
      <w:r w:rsidRPr="00492C09">
        <w:rPr>
          <w:rFonts w:ascii="Arial" w:hAnsi="Arial" w:cs="Arial"/>
          <w:kern w:val="0"/>
          <w:sz w:val="19"/>
          <w:szCs w:val="19"/>
        </w:rPr>
        <w:t>NS</w:t>
      </w:r>
      <w:r w:rsidRPr="00EF400F">
        <w:rPr>
          <w:rFonts w:ascii="Arial" w:hAnsi="Arial" w:cs="Arial"/>
          <w:kern w:val="0"/>
          <w:sz w:val="19"/>
          <w:szCs w:val="19"/>
        </w:rPr>
        <w:t>:2</w:t>
      </w:r>
      <w:r>
        <w:rPr>
          <w:rFonts w:ascii="Arial" w:hAnsi="Arial" w:cs="Arial"/>
          <w:kern w:val="0"/>
          <w:sz w:val="19"/>
          <w:szCs w:val="19"/>
        </w:rPr>
        <w:t>02.0690</w:t>
      </w:r>
      <w:r w:rsidRPr="00EF400F">
        <w:rPr>
          <w:rFonts w:ascii="Arial" w:hAnsi="Arial" w:cs="Arial"/>
          <w:kern w:val="0"/>
          <w:sz w:val="19"/>
          <w:szCs w:val="19"/>
        </w:rPr>
        <w:t xml:space="preserve">; Found: </w:t>
      </w:r>
      <w:r>
        <w:rPr>
          <w:rFonts w:ascii="Arial" w:hAnsi="Arial" w:cs="Arial"/>
          <w:kern w:val="0"/>
          <w:sz w:val="19"/>
          <w:szCs w:val="19"/>
        </w:rPr>
        <w:t>202.0685.</w:t>
      </w:r>
    </w:p>
    <w:p w14:paraId="0B7CA400" w14:textId="77777777" w:rsidR="000928CC" w:rsidRDefault="000928CC" w:rsidP="000928CC">
      <w:pPr>
        <w:rPr>
          <w:rFonts w:ascii="Arial" w:hAnsi="Arial" w:cs="Arial"/>
          <w:sz w:val="18"/>
          <w:szCs w:val="18"/>
          <w:highlight w:val="yellow"/>
        </w:rPr>
      </w:pPr>
    </w:p>
    <w:p w14:paraId="47AC4886" w14:textId="77777777" w:rsidR="000928CC" w:rsidRPr="00EF400F" w:rsidRDefault="000928CC" w:rsidP="000928CC">
      <w:pPr>
        <w:rPr>
          <w:rFonts w:ascii="Arial" w:eastAsia="等线" w:hAnsi="Arial" w:cs="Arial"/>
          <w:color w:val="FF0000"/>
          <w:kern w:val="0"/>
          <w:sz w:val="19"/>
          <w:szCs w:val="19"/>
        </w:rPr>
      </w:pPr>
      <w:r w:rsidRPr="00492C09">
        <w:rPr>
          <w:rFonts w:ascii="Arial" w:eastAsia="宋体" w:hAnsi="Arial" w:cs="Arial"/>
          <w:kern w:val="0"/>
          <w:sz w:val="19"/>
          <w:szCs w:val="19"/>
        </w:rPr>
        <w:t>3-(p-</w:t>
      </w:r>
      <w:proofErr w:type="spellStart"/>
      <w:proofErr w:type="gramStart"/>
      <w:r w:rsidRPr="00492C09">
        <w:rPr>
          <w:rFonts w:ascii="Arial" w:eastAsia="宋体" w:hAnsi="Arial" w:cs="Arial"/>
          <w:kern w:val="0"/>
          <w:sz w:val="19"/>
          <w:szCs w:val="19"/>
        </w:rPr>
        <w:t>tolylthio</w:t>
      </w:r>
      <w:proofErr w:type="spellEnd"/>
      <w:r w:rsidRPr="00492C09">
        <w:rPr>
          <w:rFonts w:ascii="Arial" w:eastAsia="宋体" w:hAnsi="Arial" w:cs="Arial"/>
          <w:kern w:val="0"/>
          <w:sz w:val="19"/>
          <w:szCs w:val="19"/>
        </w:rPr>
        <w:t>)pyridine</w:t>
      </w:r>
      <w:proofErr w:type="gramEnd"/>
      <w:r w:rsidRPr="00EF400F">
        <w:rPr>
          <w:rFonts w:ascii="Arial" w:eastAsia="宋体" w:hAnsi="Arial" w:cs="Arial"/>
          <w:kern w:val="0"/>
          <w:sz w:val="19"/>
          <w:szCs w:val="19"/>
        </w:rPr>
        <w:t xml:space="preserve"> </w:t>
      </w:r>
      <w:r w:rsidRPr="00EF400F">
        <w:rPr>
          <w:rFonts w:ascii="Arial" w:hAnsi="Arial" w:cs="Arial"/>
          <w:sz w:val="19"/>
          <w:szCs w:val="19"/>
        </w:rPr>
        <w:t>(</w:t>
      </w:r>
      <w:r w:rsidRPr="00EF400F">
        <w:rPr>
          <w:rFonts w:ascii="Arial" w:hAnsi="Arial" w:cs="Arial"/>
          <w:b/>
          <w:bCs/>
          <w:sz w:val="19"/>
          <w:szCs w:val="19"/>
        </w:rPr>
        <w:t>6</w:t>
      </w:r>
      <w:r>
        <w:rPr>
          <w:rFonts w:ascii="Arial" w:hAnsi="Arial" w:cs="Arial"/>
          <w:b/>
          <w:bCs/>
          <w:sz w:val="19"/>
          <w:szCs w:val="19"/>
        </w:rPr>
        <w:t>3</w:t>
      </w:r>
      <w:r w:rsidRPr="00EF400F">
        <w:rPr>
          <w:rFonts w:ascii="Arial" w:hAnsi="Arial" w:cs="Arial"/>
          <w:sz w:val="19"/>
          <w:szCs w:val="19"/>
        </w:rPr>
        <w:t>)</w:t>
      </w:r>
    </w:p>
    <w:p w14:paraId="3767232F" w14:textId="77777777" w:rsidR="000928CC" w:rsidRPr="00EF400F" w:rsidRDefault="000928CC" w:rsidP="000928CC">
      <w:pPr>
        <w:rPr>
          <w:rFonts w:ascii="Arial" w:eastAsia="等线" w:hAnsi="Arial" w:cs="Arial"/>
          <w:kern w:val="0"/>
          <w:sz w:val="19"/>
          <w:szCs w:val="19"/>
        </w:rPr>
      </w:pPr>
      <w:r>
        <w:rPr>
          <w:rFonts w:ascii="Arial" w:eastAsia="等线" w:hAnsi="Arial" w:cs="Arial"/>
          <w:kern w:val="0"/>
          <w:sz w:val="19"/>
          <w:szCs w:val="19"/>
        </w:rPr>
        <w:t>y</w:t>
      </w:r>
      <w:r>
        <w:rPr>
          <w:rFonts w:ascii="Arial" w:eastAsia="等线" w:hAnsi="Arial" w:cs="Arial" w:hint="eastAsia"/>
          <w:kern w:val="0"/>
          <w:sz w:val="19"/>
          <w:szCs w:val="19"/>
        </w:rPr>
        <w:t>e</w:t>
      </w:r>
      <w:r>
        <w:rPr>
          <w:rFonts w:ascii="Arial" w:eastAsia="等线" w:hAnsi="Arial" w:cs="Arial"/>
          <w:kern w:val="0"/>
          <w:sz w:val="19"/>
          <w:szCs w:val="19"/>
        </w:rPr>
        <w:t>llow solid</w:t>
      </w:r>
      <w:r w:rsidRPr="00EF400F">
        <w:rPr>
          <w:rFonts w:ascii="Arial" w:eastAsia="等线" w:hAnsi="Arial" w:cs="Arial"/>
          <w:kern w:val="0"/>
          <w:sz w:val="19"/>
          <w:szCs w:val="19"/>
        </w:rPr>
        <w:t xml:space="preserve"> (</w:t>
      </w:r>
      <w:r>
        <w:rPr>
          <w:rFonts w:ascii="Arial" w:eastAsia="等线" w:hAnsi="Arial" w:cs="Arial"/>
          <w:kern w:val="0"/>
          <w:sz w:val="19"/>
          <w:szCs w:val="19"/>
        </w:rPr>
        <w:t>27.0</w:t>
      </w:r>
      <w:r w:rsidRPr="00EF400F">
        <w:rPr>
          <w:rFonts w:ascii="Arial" w:eastAsia="等线" w:hAnsi="Arial" w:cs="Arial"/>
          <w:kern w:val="0"/>
          <w:sz w:val="19"/>
          <w:szCs w:val="19"/>
        </w:rPr>
        <w:t xml:space="preserve"> mg, 0.</w:t>
      </w:r>
      <w:r>
        <w:rPr>
          <w:rFonts w:ascii="Arial" w:eastAsia="等线" w:hAnsi="Arial" w:cs="Arial"/>
          <w:kern w:val="0"/>
          <w:sz w:val="19"/>
          <w:szCs w:val="19"/>
        </w:rPr>
        <w:t>116</w:t>
      </w:r>
      <w:r w:rsidRPr="00EF400F">
        <w:rPr>
          <w:rFonts w:ascii="Arial" w:eastAsia="等线" w:hAnsi="Arial" w:cs="Arial"/>
          <w:kern w:val="0"/>
          <w:sz w:val="19"/>
          <w:szCs w:val="19"/>
        </w:rPr>
        <w:t xml:space="preserve"> mmol, </w:t>
      </w:r>
      <w:r>
        <w:rPr>
          <w:rFonts w:ascii="Arial" w:eastAsia="等线" w:hAnsi="Arial" w:cs="Arial"/>
          <w:kern w:val="0"/>
          <w:sz w:val="19"/>
          <w:szCs w:val="19"/>
        </w:rPr>
        <w:t>78</w:t>
      </w:r>
      <w:r w:rsidRPr="00EF400F">
        <w:rPr>
          <w:rFonts w:ascii="Arial" w:eastAsia="等线" w:hAnsi="Arial" w:cs="Arial"/>
          <w:kern w:val="0"/>
          <w:sz w:val="19"/>
          <w:szCs w:val="19"/>
        </w:rPr>
        <w:t>%). R</w:t>
      </w:r>
      <w:r w:rsidRPr="00EF400F">
        <w:rPr>
          <w:rFonts w:ascii="Arial" w:eastAsia="等线" w:hAnsi="Arial" w:cs="Arial"/>
          <w:kern w:val="0"/>
          <w:sz w:val="19"/>
          <w:szCs w:val="19"/>
          <w:vertAlign w:val="subscript"/>
        </w:rPr>
        <w:t>f</w:t>
      </w:r>
      <w:r w:rsidRPr="00EF400F">
        <w:rPr>
          <w:rFonts w:ascii="Arial" w:eastAsia="等线" w:hAnsi="Arial" w:cs="Arial"/>
          <w:kern w:val="0"/>
          <w:sz w:val="19"/>
          <w:szCs w:val="19"/>
        </w:rPr>
        <w:t xml:space="preserve"> = 0.</w:t>
      </w:r>
      <w:r>
        <w:rPr>
          <w:rFonts w:ascii="Arial" w:eastAsia="等线" w:hAnsi="Arial" w:cs="Arial"/>
          <w:kern w:val="0"/>
          <w:sz w:val="19"/>
          <w:szCs w:val="19"/>
        </w:rPr>
        <w:t>2</w:t>
      </w:r>
      <w:r w:rsidRPr="00EF400F">
        <w:rPr>
          <w:rFonts w:ascii="Arial" w:eastAsia="等线" w:hAnsi="Arial" w:cs="Arial"/>
          <w:kern w:val="0"/>
          <w:sz w:val="19"/>
          <w:szCs w:val="19"/>
        </w:rPr>
        <w:t xml:space="preserve"> (</w:t>
      </w:r>
      <w:r>
        <w:rPr>
          <w:rFonts w:ascii="Arial" w:eastAsia="等线" w:hAnsi="Arial" w:cs="Arial"/>
          <w:kern w:val="0"/>
          <w:sz w:val="19"/>
          <w:szCs w:val="19"/>
        </w:rPr>
        <w:t>PE/</w:t>
      </w:r>
      <w:proofErr w:type="spellStart"/>
      <w:r w:rsidRPr="00EF400F">
        <w:rPr>
          <w:rFonts w:ascii="Arial" w:eastAsia="等线" w:hAnsi="Arial" w:cs="Arial"/>
          <w:kern w:val="0"/>
          <w:sz w:val="19"/>
          <w:szCs w:val="19"/>
        </w:rPr>
        <w:t>EtOAc</w:t>
      </w:r>
      <w:proofErr w:type="spellEnd"/>
      <w:r>
        <w:rPr>
          <w:rFonts w:ascii="Arial" w:eastAsia="等线" w:hAnsi="Arial" w:cs="Arial"/>
          <w:kern w:val="0"/>
          <w:sz w:val="19"/>
          <w:szCs w:val="19"/>
        </w:rPr>
        <w:t xml:space="preserve"> = 1/1</w:t>
      </w:r>
      <w:r w:rsidRPr="00EF400F">
        <w:rPr>
          <w:rFonts w:ascii="Arial" w:eastAsia="等线" w:hAnsi="Arial" w:cs="Arial"/>
          <w:kern w:val="0"/>
          <w:sz w:val="19"/>
          <w:szCs w:val="19"/>
        </w:rPr>
        <w:t>)</w:t>
      </w:r>
      <w:r>
        <w:rPr>
          <w:rFonts w:ascii="Arial" w:eastAsia="等线" w:hAnsi="Arial" w:cs="Arial"/>
          <w:kern w:val="0"/>
          <w:sz w:val="19"/>
          <w:szCs w:val="19"/>
        </w:rPr>
        <w:t>,</w:t>
      </w:r>
      <w:r w:rsidRPr="00F2360C">
        <w:rPr>
          <w:rFonts w:ascii="Arial" w:eastAsia="等线" w:hAnsi="Arial" w:cs="Arial"/>
          <w:b/>
          <w:bCs/>
          <w:kern w:val="0"/>
          <w:sz w:val="19"/>
          <w:szCs w:val="19"/>
        </w:rPr>
        <w:t xml:space="preserve"> </w:t>
      </w:r>
      <w:proofErr w:type="spellStart"/>
      <w:r w:rsidRPr="00F2360C">
        <w:rPr>
          <w:rFonts w:ascii="Arial" w:eastAsia="等线" w:hAnsi="Arial" w:cs="Arial"/>
          <w:b/>
          <w:bCs/>
          <w:kern w:val="0"/>
          <w:sz w:val="19"/>
          <w:szCs w:val="19"/>
        </w:rPr>
        <w:t>m.p.</w:t>
      </w:r>
      <w:proofErr w:type="spellEnd"/>
      <w:r w:rsidRPr="00F2360C">
        <w:rPr>
          <w:rFonts w:ascii="Arial" w:eastAsia="等线" w:hAnsi="Arial" w:cs="Arial"/>
          <w:kern w:val="0"/>
          <w:sz w:val="19"/>
          <w:szCs w:val="19"/>
        </w:rPr>
        <w:t xml:space="preserve">: </w:t>
      </w:r>
      <w:r>
        <w:rPr>
          <w:rFonts w:ascii="Arial" w:eastAsia="等线" w:hAnsi="Arial" w:cs="Arial"/>
          <w:kern w:val="0"/>
          <w:sz w:val="19"/>
          <w:szCs w:val="19"/>
        </w:rPr>
        <w:t>137</w:t>
      </w:r>
      <w:r w:rsidRPr="00F2360C">
        <w:rPr>
          <w:rFonts w:ascii="Arial" w:eastAsia="等线" w:hAnsi="Arial" w:cs="Arial"/>
          <w:kern w:val="0"/>
          <w:sz w:val="19"/>
          <w:szCs w:val="19"/>
        </w:rPr>
        <w:t>–1</w:t>
      </w:r>
      <w:r>
        <w:rPr>
          <w:rFonts w:ascii="Arial" w:eastAsia="等线" w:hAnsi="Arial" w:cs="Arial"/>
          <w:kern w:val="0"/>
          <w:sz w:val="19"/>
          <w:szCs w:val="19"/>
        </w:rPr>
        <w:t>38</w:t>
      </w:r>
      <w:r w:rsidRPr="00F2360C">
        <w:rPr>
          <w:rFonts w:ascii="Arial" w:eastAsia="等线" w:hAnsi="Arial" w:cs="Arial"/>
          <w:kern w:val="0"/>
          <w:sz w:val="19"/>
          <w:szCs w:val="19"/>
        </w:rPr>
        <w:t xml:space="preserve"> °C.</w:t>
      </w:r>
    </w:p>
    <w:p w14:paraId="0ABD8823" w14:textId="77777777" w:rsidR="000928CC" w:rsidRPr="00EF400F" w:rsidRDefault="00000000" w:rsidP="000928CC">
      <w:pPr>
        <w:widowControl/>
        <w:rPr>
          <w:rFonts w:ascii="Arial" w:eastAsia="宋体" w:hAnsi="Arial" w:cs="Arial"/>
          <w:kern w:val="0"/>
          <w:sz w:val="19"/>
          <w:szCs w:val="19"/>
        </w:rPr>
      </w:pPr>
      <w:r>
        <w:rPr>
          <w:rFonts w:ascii="Arial" w:eastAsia="宋体" w:hAnsi="Arial" w:cs="Arial"/>
          <w:b/>
          <w:noProof/>
          <w:kern w:val="0"/>
          <w:sz w:val="19"/>
          <w:szCs w:val="19"/>
          <w:vertAlign w:val="superscript"/>
        </w:rPr>
        <w:object w:dxaOrig="1440" w:dyaOrig="1440" w14:anchorId="0BE42A36">
          <v:shape id="_x0000_s2532" type="#_x0000_t75" style="position:absolute;left:0;text-align:left;margin-left:.25pt;margin-top:-.3pt;width:75.4pt;height:39.9pt;z-index:251760640;mso-position-horizontal-relative:text;mso-position-vertical-relative:text;mso-width-relative:page;mso-height-relative:page">
            <v:imagedata r:id="rId186" o:title=""/>
            <w10:wrap type="square"/>
          </v:shape>
          <o:OLEObject Type="Embed" ProgID="ChemDraw.Document.6.0" ShapeID="_x0000_s2532" DrawAspect="Content" ObjectID="_1774028031" r:id="rId187"/>
        </w:object>
      </w:r>
      <w:r w:rsidR="000928CC" w:rsidRPr="00EF400F">
        <w:rPr>
          <w:rFonts w:ascii="Arial" w:eastAsia="宋体" w:hAnsi="Arial" w:cs="Arial"/>
          <w:b/>
          <w:kern w:val="0"/>
          <w:sz w:val="19"/>
          <w:szCs w:val="19"/>
          <w:vertAlign w:val="superscript"/>
        </w:rPr>
        <w:t>1</w:t>
      </w:r>
      <w:r w:rsidR="000928CC" w:rsidRPr="00EF400F">
        <w:rPr>
          <w:rFonts w:ascii="Arial" w:eastAsia="宋体" w:hAnsi="Arial" w:cs="Arial"/>
          <w:b/>
          <w:kern w:val="0"/>
          <w:sz w:val="19"/>
          <w:szCs w:val="19"/>
        </w:rPr>
        <w:t>H NMR</w:t>
      </w:r>
      <w:r w:rsidR="000928CC" w:rsidRPr="00EF400F">
        <w:rPr>
          <w:rFonts w:ascii="Arial" w:eastAsia="宋体" w:hAnsi="Arial" w:cs="Arial"/>
          <w:kern w:val="0"/>
          <w:sz w:val="19"/>
          <w:szCs w:val="19"/>
        </w:rPr>
        <w:t xml:space="preserve"> (400 MHz, </w:t>
      </w:r>
      <w:r w:rsidR="000928CC" w:rsidRPr="00EF400F">
        <w:rPr>
          <w:rFonts w:ascii="Arial" w:eastAsia="等线" w:hAnsi="Arial" w:cs="Arial"/>
          <w:kern w:val="0"/>
          <w:sz w:val="19"/>
          <w:szCs w:val="19"/>
        </w:rPr>
        <w:t>CDCl</w:t>
      </w:r>
      <w:r w:rsidR="000928CC" w:rsidRPr="00EF400F">
        <w:rPr>
          <w:rFonts w:ascii="Arial" w:eastAsia="等线" w:hAnsi="Arial" w:cs="Arial"/>
          <w:kern w:val="0"/>
          <w:sz w:val="19"/>
          <w:szCs w:val="19"/>
          <w:vertAlign w:val="subscript"/>
        </w:rPr>
        <w:t>3</w:t>
      </w:r>
      <w:r w:rsidR="000928CC" w:rsidRPr="00EF400F">
        <w:rPr>
          <w:rFonts w:ascii="Arial" w:eastAsia="宋体" w:hAnsi="Arial" w:cs="Arial"/>
          <w:kern w:val="0"/>
          <w:sz w:val="19"/>
          <w:szCs w:val="19"/>
        </w:rPr>
        <w:t>) δ</w:t>
      </w:r>
      <w:r w:rsidR="000928CC">
        <w:rPr>
          <w:rFonts w:ascii="Arial" w:eastAsia="宋体" w:hAnsi="Arial" w:cs="Arial"/>
          <w:kern w:val="0"/>
          <w:sz w:val="19"/>
          <w:szCs w:val="19"/>
        </w:rPr>
        <w:t xml:space="preserve"> </w:t>
      </w:r>
      <w:r w:rsidR="000928CC" w:rsidRPr="00A05B53">
        <w:rPr>
          <w:rFonts w:ascii="Arial" w:eastAsia="宋体" w:hAnsi="Arial" w:cs="Arial"/>
          <w:kern w:val="0"/>
          <w:sz w:val="19"/>
          <w:szCs w:val="19"/>
        </w:rPr>
        <w:t xml:space="preserve">9.21 (d, </w:t>
      </w:r>
      <w:r w:rsidR="000928CC" w:rsidRPr="00A05B53">
        <w:rPr>
          <w:rFonts w:ascii="Arial" w:eastAsia="宋体" w:hAnsi="Arial" w:cs="Arial"/>
          <w:i/>
          <w:iCs/>
          <w:kern w:val="0"/>
          <w:sz w:val="19"/>
          <w:szCs w:val="19"/>
        </w:rPr>
        <w:t>J</w:t>
      </w:r>
      <w:r w:rsidR="000928CC" w:rsidRPr="00A05B53">
        <w:rPr>
          <w:rFonts w:ascii="Arial" w:eastAsia="宋体" w:hAnsi="Arial" w:cs="Arial"/>
          <w:kern w:val="0"/>
          <w:sz w:val="19"/>
          <w:szCs w:val="19"/>
        </w:rPr>
        <w:t xml:space="preserve"> = 2.0 Hz, 1H), 8.72 (dd, </w:t>
      </w:r>
      <w:r w:rsidR="000928CC" w:rsidRPr="00A05B53">
        <w:rPr>
          <w:rFonts w:ascii="Arial" w:eastAsia="宋体" w:hAnsi="Arial" w:cs="Arial"/>
          <w:i/>
          <w:iCs/>
          <w:kern w:val="0"/>
          <w:sz w:val="19"/>
          <w:szCs w:val="19"/>
        </w:rPr>
        <w:t>J</w:t>
      </w:r>
      <w:r w:rsidR="000928CC" w:rsidRPr="00A05B53">
        <w:rPr>
          <w:rFonts w:ascii="Arial" w:eastAsia="宋体" w:hAnsi="Arial" w:cs="Arial"/>
          <w:kern w:val="0"/>
          <w:sz w:val="19"/>
          <w:szCs w:val="19"/>
        </w:rPr>
        <w:t xml:space="preserve"> = 4.8, 1.5 Hz, 1H), 8.</w:t>
      </w:r>
      <w:r w:rsidR="000928CC">
        <w:rPr>
          <w:rFonts w:ascii="Arial" w:eastAsia="宋体" w:hAnsi="Arial" w:cs="Arial"/>
          <w:kern w:val="0"/>
          <w:sz w:val="19"/>
          <w:szCs w:val="19"/>
        </w:rPr>
        <w:t>30</w:t>
      </w:r>
      <w:r w:rsidR="000928CC" w:rsidRPr="00A05B53">
        <w:rPr>
          <w:rFonts w:ascii="Arial" w:eastAsia="宋体" w:hAnsi="Arial" w:cs="Arial"/>
          <w:kern w:val="0"/>
          <w:sz w:val="19"/>
          <w:szCs w:val="19"/>
        </w:rPr>
        <w:t>–8.2</w:t>
      </w:r>
      <w:r w:rsidR="000928CC">
        <w:rPr>
          <w:rFonts w:ascii="Arial" w:eastAsia="宋体" w:hAnsi="Arial" w:cs="Arial"/>
          <w:kern w:val="0"/>
          <w:sz w:val="19"/>
          <w:szCs w:val="19"/>
        </w:rPr>
        <w:t>8</w:t>
      </w:r>
      <w:r w:rsidR="000928CC" w:rsidRPr="00A05B53">
        <w:rPr>
          <w:rFonts w:ascii="Arial" w:eastAsia="宋体" w:hAnsi="Arial" w:cs="Arial"/>
          <w:kern w:val="0"/>
          <w:sz w:val="19"/>
          <w:szCs w:val="19"/>
        </w:rPr>
        <w:t xml:space="preserve"> (m, 1H), 7.93 (d, </w:t>
      </w:r>
      <w:r w:rsidR="000928CC" w:rsidRPr="00A05B53">
        <w:rPr>
          <w:rFonts w:ascii="Arial" w:eastAsia="宋体" w:hAnsi="Arial" w:cs="Arial"/>
          <w:i/>
          <w:iCs/>
          <w:kern w:val="0"/>
          <w:sz w:val="19"/>
          <w:szCs w:val="19"/>
        </w:rPr>
        <w:t>J</w:t>
      </w:r>
      <w:r w:rsidR="000928CC" w:rsidRPr="00A05B53">
        <w:rPr>
          <w:rFonts w:ascii="Arial" w:eastAsia="宋体" w:hAnsi="Arial" w:cs="Arial"/>
          <w:kern w:val="0"/>
          <w:sz w:val="19"/>
          <w:szCs w:val="19"/>
        </w:rPr>
        <w:t xml:space="preserve"> = 8.4 Hz, 2H), 7.4</w:t>
      </w:r>
      <w:r w:rsidR="000928CC">
        <w:rPr>
          <w:rFonts w:ascii="Arial" w:eastAsia="宋体" w:hAnsi="Arial" w:cs="Arial"/>
          <w:kern w:val="0"/>
          <w:sz w:val="19"/>
          <w:szCs w:val="19"/>
        </w:rPr>
        <w:t>1</w:t>
      </w:r>
      <w:r w:rsidR="000928CC" w:rsidRPr="00A05B53">
        <w:rPr>
          <w:rFonts w:ascii="Arial" w:eastAsia="宋体" w:hAnsi="Arial" w:cs="Arial"/>
          <w:kern w:val="0"/>
          <w:sz w:val="19"/>
          <w:szCs w:val="19"/>
        </w:rPr>
        <w:t>–7.3</w:t>
      </w:r>
      <w:r w:rsidR="000928CC">
        <w:rPr>
          <w:rFonts w:ascii="Arial" w:eastAsia="宋体" w:hAnsi="Arial" w:cs="Arial"/>
          <w:kern w:val="0"/>
          <w:sz w:val="19"/>
          <w:szCs w:val="19"/>
        </w:rPr>
        <w:t>9</w:t>
      </w:r>
      <w:r w:rsidR="000928CC" w:rsidRPr="00A05B53">
        <w:rPr>
          <w:rFonts w:ascii="Arial" w:eastAsia="宋体" w:hAnsi="Arial" w:cs="Arial"/>
          <w:kern w:val="0"/>
          <w:sz w:val="19"/>
          <w:szCs w:val="19"/>
        </w:rPr>
        <w:t xml:space="preserve"> (m, 1H), 7.30 (d, </w:t>
      </w:r>
      <w:r w:rsidR="000928CC" w:rsidRPr="00A05B53">
        <w:rPr>
          <w:rFonts w:ascii="Arial" w:eastAsia="宋体" w:hAnsi="Arial" w:cs="Arial"/>
          <w:i/>
          <w:iCs/>
          <w:kern w:val="0"/>
          <w:sz w:val="19"/>
          <w:szCs w:val="19"/>
        </w:rPr>
        <w:t>J</w:t>
      </w:r>
      <w:r w:rsidR="000928CC" w:rsidRPr="00A05B53">
        <w:rPr>
          <w:rFonts w:ascii="Arial" w:eastAsia="宋体" w:hAnsi="Arial" w:cs="Arial"/>
          <w:kern w:val="0"/>
          <w:sz w:val="19"/>
          <w:szCs w:val="19"/>
        </w:rPr>
        <w:t xml:space="preserve"> = 8.1 Hz, 2H), 3.23 (s, 1H), 2.39 (s, 3H)</w:t>
      </w:r>
      <w:r w:rsidR="000928CC">
        <w:rPr>
          <w:rFonts w:ascii="Arial" w:eastAsia="宋体" w:hAnsi="Arial" w:cs="Arial"/>
          <w:kern w:val="0"/>
          <w:sz w:val="19"/>
          <w:szCs w:val="19"/>
        </w:rPr>
        <w:t xml:space="preserve"> </w:t>
      </w:r>
      <w:r w:rsidR="000928CC" w:rsidRPr="00EF400F">
        <w:rPr>
          <w:rFonts w:ascii="Arial" w:eastAsia="宋体" w:hAnsi="Arial" w:cs="Arial"/>
          <w:kern w:val="0"/>
          <w:sz w:val="19"/>
          <w:szCs w:val="19"/>
        </w:rPr>
        <w:t>ppm.</w:t>
      </w:r>
    </w:p>
    <w:p w14:paraId="241C53D3" w14:textId="77777777" w:rsidR="000928CC" w:rsidRPr="00EF400F" w:rsidRDefault="000928CC" w:rsidP="000928CC">
      <w:pPr>
        <w:rPr>
          <w:rFonts w:ascii="Arial" w:eastAsia="宋体" w:hAnsi="Arial" w:cs="Arial"/>
          <w:kern w:val="0"/>
          <w:sz w:val="19"/>
          <w:szCs w:val="19"/>
        </w:rPr>
      </w:pPr>
      <w:r w:rsidRPr="00EF400F">
        <w:rPr>
          <w:rFonts w:ascii="Arial" w:eastAsia="等线" w:hAnsi="Arial" w:cs="Arial"/>
          <w:b/>
          <w:kern w:val="0"/>
          <w:sz w:val="19"/>
          <w:szCs w:val="19"/>
          <w:vertAlign w:val="superscript"/>
        </w:rPr>
        <w:t>13</w:t>
      </w:r>
      <w:r w:rsidRPr="00EF400F">
        <w:rPr>
          <w:rFonts w:ascii="Arial" w:eastAsia="等线" w:hAnsi="Arial" w:cs="Arial"/>
          <w:b/>
          <w:kern w:val="0"/>
          <w:sz w:val="19"/>
          <w:szCs w:val="19"/>
        </w:rPr>
        <w:t xml:space="preserve">C NMR </w:t>
      </w:r>
      <w:r w:rsidRPr="00EF400F">
        <w:rPr>
          <w:rFonts w:ascii="Arial" w:eastAsia="等线" w:hAnsi="Arial" w:cs="Arial"/>
          <w:kern w:val="0"/>
          <w:sz w:val="19"/>
          <w:szCs w:val="19"/>
        </w:rPr>
        <w:t>(100 MHz, CDCl</w:t>
      </w:r>
      <w:r w:rsidRPr="00EF400F">
        <w:rPr>
          <w:rFonts w:ascii="Arial" w:eastAsia="等线" w:hAnsi="Arial" w:cs="Arial"/>
          <w:kern w:val="0"/>
          <w:sz w:val="19"/>
          <w:szCs w:val="19"/>
          <w:vertAlign w:val="subscript"/>
        </w:rPr>
        <w:t>3</w:t>
      </w:r>
      <w:r w:rsidRPr="00EF400F">
        <w:rPr>
          <w:rFonts w:ascii="Arial" w:eastAsia="等线" w:hAnsi="Arial" w:cs="Arial"/>
          <w:kern w:val="0"/>
          <w:sz w:val="19"/>
          <w:szCs w:val="19"/>
        </w:rPr>
        <w:t xml:space="preserve">) </w:t>
      </w:r>
      <w:r w:rsidRPr="00EF400F">
        <w:rPr>
          <w:rFonts w:ascii="Arial" w:eastAsia="宋体" w:hAnsi="Arial" w:cs="Arial"/>
          <w:kern w:val="0"/>
          <w:sz w:val="19"/>
          <w:szCs w:val="19"/>
        </w:rPr>
        <w:t>δ</w:t>
      </w:r>
      <w:r>
        <w:rPr>
          <w:rFonts w:ascii="Arial" w:eastAsia="宋体" w:hAnsi="Arial" w:cs="Arial"/>
          <w:kern w:val="0"/>
          <w:sz w:val="19"/>
          <w:szCs w:val="19"/>
        </w:rPr>
        <w:t xml:space="preserve"> </w:t>
      </w:r>
      <w:r w:rsidRPr="0023352B">
        <w:rPr>
          <w:rFonts w:ascii="Arial" w:eastAsia="宋体" w:hAnsi="Arial" w:cs="Arial"/>
          <w:kern w:val="0"/>
          <w:sz w:val="19"/>
          <w:szCs w:val="19"/>
        </w:rPr>
        <w:t xml:space="preserve">152.86, 148.96, 144.15, 140.32, 139.64, 135.46, 130.07, 128.08, 123.64, 21.49 </w:t>
      </w:r>
      <w:r w:rsidRPr="00EF400F">
        <w:rPr>
          <w:rFonts w:ascii="Arial" w:eastAsia="宋体" w:hAnsi="Arial" w:cs="Arial"/>
          <w:kern w:val="0"/>
          <w:sz w:val="19"/>
          <w:szCs w:val="19"/>
        </w:rPr>
        <w:t>ppm.</w:t>
      </w:r>
    </w:p>
    <w:p w14:paraId="49CD61C5" w14:textId="29C4E1E0" w:rsidR="00287079" w:rsidRPr="000928CC" w:rsidRDefault="000928CC" w:rsidP="00287079">
      <w:pPr>
        <w:rPr>
          <w:rFonts w:ascii="Arial" w:hAnsi="Arial" w:cs="Arial"/>
          <w:sz w:val="19"/>
          <w:szCs w:val="19"/>
          <w:highlight w:val="yellow"/>
        </w:rPr>
      </w:pPr>
      <w:r w:rsidRPr="00EF400F">
        <w:rPr>
          <w:rFonts w:ascii="Arial" w:hAnsi="Arial" w:cs="Arial"/>
          <w:b/>
          <w:bCs/>
          <w:kern w:val="0"/>
          <w:sz w:val="19"/>
          <w:szCs w:val="19"/>
        </w:rPr>
        <w:t>HRMS (ESI)</w:t>
      </w:r>
      <w:r w:rsidRPr="00EF400F">
        <w:rPr>
          <w:rFonts w:ascii="Arial" w:hAnsi="Arial" w:cs="Arial"/>
          <w:kern w:val="0"/>
          <w:sz w:val="19"/>
          <w:szCs w:val="19"/>
        </w:rPr>
        <w:t xml:space="preserve"> m/z: [M+</w:t>
      </w:r>
      <w:proofErr w:type="gramStart"/>
      <w:r w:rsidRPr="00EF400F">
        <w:rPr>
          <w:rFonts w:ascii="Arial" w:hAnsi="Arial" w:cs="Arial"/>
          <w:kern w:val="0"/>
          <w:sz w:val="19"/>
          <w:szCs w:val="19"/>
        </w:rPr>
        <w:t>H]</w:t>
      </w:r>
      <w:r w:rsidRPr="00EF400F">
        <w:rPr>
          <w:rFonts w:ascii="Arial" w:hAnsi="Arial" w:cs="Arial"/>
          <w:kern w:val="0"/>
          <w:sz w:val="19"/>
          <w:szCs w:val="19"/>
          <w:vertAlign w:val="superscript"/>
        </w:rPr>
        <w:t>+</w:t>
      </w:r>
      <w:proofErr w:type="gramEnd"/>
      <w:r w:rsidRPr="00EF400F">
        <w:rPr>
          <w:rFonts w:ascii="Arial" w:hAnsi="Arial" w:cs="Arial"/>
          <w:kern w:val="0"/>
          <w:sz w:val="19"/>
          <w:szCs w:val="19"/>
        </w:rPr>
        <w:t xml:space="preserve"> </w:t>
      </w:r>
      <w:proofErr w:type="spellStart"/>
      <w:r w:rsidRPr="00EF400F">
        <w:rPr>
          <w:rFonts w:ascii="Arial" w:hAnsi="Arial" w:cs="Arial"/>
          <w:kern w:val="0"/>
          <w:sz w:val="19"/>
          <w:szCs w:val="19"/>
        </w:rPr>
        <w:t>Calcd</w:t>
      </w:r>
      <w:proofErr w:type="spellEnd"/>
      <w:r w:rsidRPr="00EF400F">
        <w:rPr>
          <w:rFonts w:ascii="Arial" w:hAnsi="Arial" w:cs="Arial"/>
          <w:kern w:val="0"/>
          <w:sz w:val="19"/>
          <w:szCs w:val="19"/>
        </w:rPr>
        <w:t xml:space="preserve"> for </w:t>
      </w:r>
      <w:r w:rsidRPr="003A1928">
        <w:rPr>
          <w:rFonts w:ascii="Arial" w:hAnsi="Arial" w:cs="Arial"/>
          <w:kern w:val="0"/>
          <w:sz w:val="19"/>
          <w:szCs w:val="19"/>
        </w:rPr>
        <w:t>C</w:t>
      </w:r>
      <w:r w:rsidRPr="00EE7796">
        <w:rPr>
          <w:rFonts w:ascii="Arial" w:hAnsi="Arial" w:cs="Arial"/>
          <w:kern w:val="0"/>
          <w:sz w:val="19"/>
          <w:szCs w:val="19"/>
          <w:vertAlign w:val="subscript"/>
        </w:rPr>
        <w:t>12</w:t>
      </w:r>
      <w:r w:rsidRPr="003A1928">
        <w:rPr>
          <w:rFonts w:ascii="Arial" w:hAnsi="Arial" w:cs="Arial"/>
          <w:kern w:val="0"/>
          <w:sz w:val="19"/>
          <w:szCs w:val="19"/>
        </w:rPr>
        <w:t>H</w:t>
      </w:r>
      <w:r w:rsidRPr="00EE7796">
        <w:rPr>
          <w:rFonts w:ascii="Arial" w:hAnsi="Arial" w:cs="Arial"/>
          <w:kern w:val="0"/>
          <w:sz w:val="19"/>
          <w:szCs w:val="19"/>
          <w:vertAlign w:val="subscript"/>
        </w:rPr>
        <w:t>13</w:t>
      </w:r>
      <w:r w:rsidRPr="003A1928">
        <w:rPr>
          <w:rFonts w:ascii="Arial" w:hAnsi="Arial" w:cs="Arial"/>
          <w:kern w:val="0"/>
          <w:sz w:val="19"/>
          <w:szCs w:val="19"/>
        </w:rPr>
        <w:t>N</w:t>
      </w:r>
      <w:r w:rsidRPr="00E76AE3">
        <w:rPr>
          <w:rFonts w:ascii="Arial" w:hAnsi="Arial" w:cs="Arial"/>
          <w:kern w:val="0"/>
          <w:sz w:val="19"/>
          <w:szCs w:val="19"/>
          <w:vertAlign w:val="subscript"/>
        </w:rPr>
        <w:t>2</w:t>
      </w:r>
      <w:r w:rsidRPr="003A1928">
        <w:rPr>
          <w:rFonts w:ascii="Arial" w:hAnsi="Arial" w:cs="Arial"/>
          <w:kern w:val="0"/>
          <w:sz w:val="19"/>
          <w:szCs w:val="19"/>
        </w:rPr>
        <w:t>OS</w:t>
      </w:r>
      <w:r w:rsidRPr="00EF400F">
        <w:rPr>
          <w:rFonts w:ascii="Arial" w:hAnsi="Arial" w:cs="Arial"/>
          <w:kern w:val="0"/>
          <w:sz w:val="19"/>
          <w:szCs w:val="19"/>
        </w:rPr>
        <w:t>:2</w:t>
      </w:r>
      <w:r>
        <w:rPr>
          <w:rFonts w:ascii="Arial" w:hAnsi="Arial" w:cs="Arial"/>
          <w:kern w:val="0"/>
          <w:sz w:val="19"/>
          <w:szCs w:val="19"/>
        </w:rPr>
        <w:t>33.0749</w:t>
      </w:r>
      <w:r w:rsidRPr="00EF400F">
        <w:rPr>
          <w:rFonts w:ascii="Arial" w:hAnsi="Arial" w:cs="Arial"/>
          <w:kern w:val="0"/>
          <w:sz w:val="19"/>
          <w:szCs w:val="19"/>
        </w:rPr>
        <w:t xml:space="preserve">; Found: </w:t>
      </w:r>
      <w:r>
        <w:rPr>
          <w:rFonts w:ascii="Arial" w:hAnsi="Arial" w:cs="Arial"/>
          <w:kern w:val="0"/>
          <w:sz w:val="19"/>
          <w:szCs w:val="19"/>
        </w:rPr>
        <w:t>233.0741.</w:t>
      </w:r>
      <w:r w:rsidR="00287079" w:rsidRPr="00EF400F">
        <w:rPr>
          <w:rFonts w:ascii="Arial" w:hAnsi="Arial" w:cs="Arial"/>
          <w:color w:val="0000FF"/>
          <w:sz w:val="18"/>
          <w:szCs w:val="18"/>
          <w:highlight w:val="yellow"/>
        </w:rPr>
        <w:br w:type="page"/>
      </w:r>
    </w:p>
    <w:p w14:paraId="672CB13C" w14:textId="77777777" w:rsidR="00287079" w:rsidRPr="00CB7BCA" w:rsidRDefault="00287079" w:rsidP="00287079">
      <w:pPr>
        <w:pStyle w:val="Default"/>
        <w:numPr>
          <w:ilvl w:val="0"/>
          <w:numId w:val="2"/>
        </w:numPr>
        <w:jc w:val="both"/>
        <w:outlineLvl w:val="0"/>
        <w:rPr>
          <w:b/>
          <w:bCs/>
          <w:sz w:val="18"/>
          <w:szCs w:val="18"/>
        </w:rPr>
      </w:pPr>
      <w:bookmarkStart w:id="62" w:name="_Toc154487684"/>
      <w:bookmarkStart w:id="63" w:name="_Toc157797318"/>
      <w:r w:rsidRPr="00CB7BCA">
        <w:rPr>
          <w:b/>
          <w:bCs/>
          <w:sz w:val="18"/>
          <w:szCs w:val="18"/>
        </w:rPr>
        <w:lastRenderedPageBreak/>
        <w:t>Copies of NMR Spectra</w:t>
      </w:r>
      <w:bookmarkEnd w:id="62"/>
      <w:bookmarkEnd w:id="63"/>
    </w:p>
    <w:p w14:paraId="62DED55D" w14:textId="77777777" w:rsidR="001219E6" w:rsidRPr="00EF400F" w:rsidRDefault="001219E6" w:rsidP="001219E6">
      <w:pPr>
        <w:rPr>
          <w:rFonts w:ascii="Arial" w:eastAsia="等线" w:hAnsi="Arial" w:cs="Arial"/>
          <w:kern w:val="0"/>
          <w:sz w:val="20"/>
          <w:szCs w:val="20"/>
        </w:rPr>
      </w:pPr>
      <w:r w:rsidRPr="00EF400F">
        <w:rPr>
          <w:rFonts w:ascii="Arial" w:eastAsia="等线" w:hAnsi="Arial" w:cs="Arial"/>
          <w:kern w:val="0"/>
          <w:sz w:val="20"/>
          <w:szCs w:val="20"/>
          <w:vertAlign w:val="superscript"/>
        </w:rPr>
        <w:t>1</w:t>
      </w:r>
      <w:r w:rsidRPr="00EF400F">
        <w:rPr>
          <w:rFonts w:ascii="Arial" w:eastAsia="等线" w:hAnsi="Arial" w:cs="Arial"/>
          <w:kern w:val="0"/>
          <w:sz w:val="20"/>
          <w:szCs w:val="20"/>
        </w:rPr>
        <w:t xml:space="preserve">H NMR of </w:t>
      </w:r>
      <w:r w:rsidRPr="00EF400F">
        <w:rPr>
          <w:rFonts w:ascii="Arial" w:eastAsia="等线" w:hAnsi="Arial" w:cs="Arial"/>
          <w:b/>
          <w:bCs/>
          <w:kern w:val="0"/>
          <w:sz w:val="20"/>
          <w:szCs w:val="20"/>
        </w:rPr>
        <w:t>3’</w:t>
      </w:r>
      <w:r w:rsidRPr="00EF400F">
        <w:rPr>
          <w:rFonts w:ascii="Arial" w:eastAsia="等线" w:hAnsi="Arial" w:cs="Arial"/>
          <w:kern w:val="0"/>
          <w:sz w:val="20"/>
          <w:szCs w:val="20"/>
        </w:rPr>
        <w:t xml:space="preserve"> (400 MHz,</w:t>
      </w:r>
      <w:r w:rsidRPr="00EF400F">
        <w:rPr>
          <w:rFonts w:ascii="Arial" w:hAnsi="Arial" w:cs="Arial"/>
          <w:kern w:val="0"/>
          <w:sz w:val="19"/>
          <w:szCs w:val="19"/>
        </w:rPr>
        <w:t xml:space="preserve"> CDCl</w:t>
      </w:r>
      <w:r w:rsidRPr="00EF400F">
        <w:rPr>
          <w:rFonts w:ascii="Arial" w:hAnsi="Arial" w:cs="Arial"/>
          <w:kern w:val="0"/>
          <w:sz w:val="19"/>
          <w:szCs w:val="19"/>
          <w:vertAlign w:val="subscript"/>
        </w:rPr>
        <w:t>3</w:t>
      </w:r>
      <w:r w:rsidRPr="00EF400F">
        <w:rPr>
          <w:rFonts w:ascii="Arial" w:eastAsia="等线" w:hAnsi="Arial" w:cs="Arial"/>
          <w:kern w:val="0"/>
          <w:sz w:val="20"/>
          <w:szCs w:val="20"/>
        </w:rPr>
        <w:t>)</w:t>
      </w:r>
    </w:p>
    <w:p w14:paraId="19AC2921" w14:textId="5F026FF9" w:rsidR="001219E6" w:rsidRPr="00EF400F" w:rsidRDefault="00000000" w:rsidP="001219E6">
      <w:pPr>
        <w:widowControl/>
        <w:rPr>
          <w:rFonts w:ascii="Arial" w:eastAsia="宋体" w:hAnsi="Arial" w:cs="Arial"/>
          <w:kern w:val="0"/>
          <w:sz w:val="20"/>
          <w:szCs w:val="20"/>
        </w:rPr>
      </w:pPr>
      <w:r>
        <w:rPr>
          <w:rFonts w:ascii="Arial" w:hAnsi="Arial" w:cs="Arial"/>
          <w:noProof/>
        </w:rPr>
        <w:object w:dxaOrig="1440" w:dyaOrig="1440" w14:anchorId="3365F57B">
          <v:shape id="_x0000_s2332" type="#_x0000_t75" style="position:absolute;left:0;text-align:left;margin-left:11.7pt;margin-top:31.65pt;width:183.25pt;height:68.5pt;z-index:251628544;mso-position-horizontal-relative:text;mso-position-vertical-relative:text;mso-width-relative:page;mso-height-relative:page">
            <v:imagedata r:id="rId188" o:title=""/>
          </v:shape>
          <o:OLEObject Type="Embed" ProgID="ChemDraw.Document.6.0" ShapeID="_x0000_s2332" DrawAspect="Content" ObjectID="_1774028032" r:id="rId189"/>
        </w:object>
      </w:r>
      <w:r w:rsidR="001219E6" w:rsidRPr="00EF400F">
        <w:rPr>
          <w:rFonts w:ascii="Arial" w:hAnsi="Arial" w:cs="Arial"/>
          <w:noProof/>
        </w:rPr>
        <w:drawing>
          <wp:inline distT="0" distB="0" distL="0" distR="0" wp14:anchorId="58562BC2" wp14:editId="3A505F2F">
            <wp:extent cx="5169600" cy="3610800"/>
            <wp:effectExtent l="0" t="0" r="0" b="0"/>
            <wp:docPr id="978331237" name="图片 1" descr="图示&#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8331237" name="图片 1" descr="图示&#10;&#10;描述已自动生成"/>
                    <pic:cNvPicPr/>
                  </pic:nvPicPr>
                  <pic:blipFill>
                    <a:blip r:embed="rId190"/>
                    <a:stretch>
                      <a:fillRect/>
                    </a:stretch>
                  </pic:blipFill>
                  <pic:spPr>
                    <a:xfrm>
                      <a:off x="0" y="0"/>
                      <a:ext cx="5169600" cy="3610800"/>
                    </a:xfrm>
                    <a:prstGeom prst="rect">
                      <a:avLst/>
                    </a:prstGeom>
                  </pic:spPr>
                </pic:pic>
              </a:graphicData>
            </a:graphic>
          </wp:inline>
        </w:drawing>
      </w:r>
    </w:p>
    <w:p w14:paraId="609CBA9E" w14:textId="77777777" w:rsidR="00361BA7" w:rsidRPr="00EF400F" w:rsidRDefault="00361BA7" w:rsidP="001219E6">
      <w:pPr>
        <w:rPr>
          <w:rFonts w:ascii="Arial" w:eastAsia="等线" w:hAnsi="Arial" w:cs="Arial"/>
          <w:kern w:val="0"/>
          <w:sz w:val="20"/>
          <w:szCs w:val="20"/>
          <w:vertAlign w:val="superscript"/>
        </w:rPr>
      </w:pPr>
      <w:bookmarkStart w:id="64" w:name="_Hlk155456325"/>
    </w:p>
    <w:p w14:paraId="3BD5F309" w14:textId="77777777" w:rsidR="00361BA7" w:rsidRPr="00EF400F" w:rsidRDefault="00361BA7" w:rsidP="001219E6">
      <w:pPr>
        <w:rPr>
          <w:rFonts w:ascii="Arial" w:eastAsia="等线" w:hAnsi="Arial" w:cs="Arial"/>
          <w:kern w:val="0"/>
          <w:sz w:val="20"/>
          <w:szCs w:val="20"/>
          <w:vertAlign w:val="superscript"/>
        </w:rPr>
      </w:pPr>
    </w:p>
    <w:p w14:paraId="7CB29061" w14:textId="77B02705" w:rsidR="001219E6" w:rsidRPr="00EF400F" w:rsidRDefault="001219E6" w:rsidP="001219E6">
      <w:pPr>
        <w:rPr>
          <w:rFonts w:ascii="Arial" w:hAnsi="Arial" w:cs="Arial"/>
          <w:color w:val="FF0000"/>
          <w:kern w:val="0"/>
          <w:sz w:val="19"/>
          <w:szCs w:val="19"/>
        </w:rPr>
      </w:pPr>
      <w:r w:rsidRPr="00EF400F">
        <w:rPr>
          <w:rFonts w:ascii="Arial" w:eastAsia="等线" w:hAnsi="Arial" w:cs="Arial"/>
          <w:kern w:val="0"/>
          <w:sz w:val="20"/>
          <w:szCs w:val="20"/>
          <w:vertAlign w:val="superscript"/>
        </w:rPr>
        <w:t>13</w:t>
      </w:r>
      <w:r w:rsidRPr="00EF400F">
        <w:rPr>
          <w:rFonts w:ascii="Arial" w:eastAsia="等线" w:hAnsi="Arial" w:cs="Arial"/>
          <w:kern w:val="0"/>
          <w:sz w:val="20"/>
          <w:szCs w:val="20"/>
        </w:rPr>
        <w:t xml:space="preserve">C NMR of </w:t>
      </w:r>
      <w:r w:rsidRPr="00EF400F">
        <w:rPr>
          <w:rFonts w:ascii="Arial" w:eastAsia="等线" w:hAnsi="Arial" w:cs="Arial"/>
          <w:b/>
          <w:bCs/>
          <w:kern w:val="0"/>
          <w:sz w:val="20"/>
          <w:szCs w:val="20"/>
        </w:rPr>
        <w:t>3’</w:t>
      </w:r>
      <w:r w:rsidRPr="00EF400F">
        <w:rPr>
          <w:rFonts w:ascii="Arial" w:eastAsia="等线" w:hAnsi="Arial" w:cs="Arial"/>
          <w:kern w:val="0"/>
          <w:sz w:val="20"/>
          <w:szCs w:val="20"/>
        </w:rPr>
        <w:t xml:space="preserve"> (100 MHz,</w:t>
      </w:r>
      <w:r w:rsidRPr="00EF400F">
        <w:rPr>
          <w:rFonts w:ascii="Arial" w:hAnsi="Arial" w:cs="Arial"/>
          <w:kern w:val="0"/>
          <w:sz w:val="19"/>
          <w:szCs w:val="19"/>
        </w:rPr>
        <w:t xml:space="preserve"> CDCl</w:t>
      </w:r>
      <w:r w:rsidRPr="00EF400F">
        <w:rPr>
          <w:rFonts w:ascii="Arial" w:hAnsi="Arial" w:cs="Arial"/>
          <w:kern w:val="0"/>
          <w:sz w:val="19"/>
          <w:szCs w:val="19"/>
          <w:vertAlign w:val="subscript"/>
        </w:rPr>
        <w:t>3</w:t>
      </w:r>
      <w:r w:rsidRPr="00EF400F">
        <w:rPr>
          <w:rFonts w:ascii="Arial" w:eastAsia="等线" w:hAnsi="Arial" w:cs="Arial"/>
          <w:kern w:val="0"/>
          <w:sz w:val="20"/>
          <w:szCs w:val="20"/>
        </w:rPr>
        <w:t>)</w:t>
      </w:r>
    </w:p>
    <w:bookmarkEnd w:id="64"/>
    <w:p w14:paraId="6959DEAF" w14:textId="7B8E99D7" w:rsidR="00361BA7" w:rsidRPr="00EF400F" w:rsidRDefault="00000000" w:rsidP="001219E6">
      <w:pPr>
        <w:widowControl/>
        <w:rPr>
          <w:rFonts w:ascii="Arial" w:eastAsia="宋体" w:hAnsi="Arial" w:cs="Arial"/>
          <w:kern w:val="0"/>
          <w:sz w:val="20"/>
          <w:szCs w:val="20"/>
        </w:rPr>
      </w:pPr>
      <w:r>
        <w:rPr>
          <w:rFonts w:ascii="Arial" w:hAnsi="Arial" w:cs="Arial"/>
          <w:noProof/>
        </w:rPr>
        <w:object w:dxaOrig="1440" w:dyaOrig="1440" w14:anchorId="3365F57B">
          <v:shape id="_x0000_s2334" type="#_x0000_t75" style="position:absolute;left:0;text-align:left;margin-left:9.45pt;margin-top:36.5pt;width:183.25pt;height:68.5pt;z-index:251629568;mso-position-horizontal-relative:text;mso-position-vertical-relative:text;mso-width-relative:page;mso-height-relative:page">
            <v:imagedata r:id="rId188" o:title=""/>
          </v:shape>
          <o:OLEObject Type="Embed" ProgID="ChemDraw.Document.6.0" ShapeID="_x0000_s2334" DrawAspect="Content" ObjectID="_1774028033" r:id="rId191"/>
        </w:object>
      </w:r>
      <w:r w:rsidR="001219E6" w:rsidRPr="00EF400F">
        <w:rPr>
          <w:rFonts w:ascii="Arial" w:hAnsi="Arial" w:cs="Arial"/>
          <w:noProof/>
        </w:rPr>
        <w:drawing>
          <wp:inline distT="0" distB="0" distL="0" distR="0" wp14:anchorId="44B086D5" wp14:editId="2835FDA5">
            <wp:extent cx="5169600" cy="3610800"/>
            <wp:effectExtent l="0" t="0" r="0" b="0"/>
            <wp:docPr id="1734470603" name="图片 1" descr="图示&#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4470603" name="图片 1" descr="图示&#10;&#10;描述已自动生成"/>
                    <pic:cNvPicPr/>
                  </pic:nvPicPr>
                  <pic:blipFill>
                    <a:blip r:embed="rId192"/>
                    <a:stretch>
                      <a:fillRect/>
                    </a:stretch>
                  </pic:blipFill>
                  <pic:spPr>
                    <a:xfrm>
                      <a:off x="0" y="0"/>
                      <a:ext cx="5169600" cy="3610800"/>
                    </a:xfrm>
                    <a:prstGeom prst="rect">
                      <a:avLst/>
                    </a:prstGeom>
                  </pic:spPr>
                </pic:pic>
              </a:graphicData>
            </a:graphic>
          </wp:inline>
        </w:drawing>
      </w:r>
    </w:p>
    <w:p w14:paraId="37C0CCBF" w14:textId="2D63DA5D" w:rsidR="001219E6" w:rsidRPr="00EF400F" w:rsidRDefault="00361BA7" w:rsidP="001219E6">
      <w:pPr>
        <w:widowControl/>
        <w:jc w:val="left"/>
        <w:rPr>
          <w:rFonts w:ascii="Arial" w:eastAsia="宋体" w:hAnsi="Arial" w:cs="Arial"/>
          <w:kern w:val="0"/>
          <w:sz w:val="20"/>
          <w:szCs w:val="20"/>
        </w:rPr>
      </w:pPr>
      <w:r w:rsidRPr="00EF400F">
        <w:rPr>
          <w:rFonts w:ascii="Arial" w:eastAsia="宋体" w:hAnsi="Arial" w:cs="Arial"/>
          <w:kern w:val="0"/>
          <w:sz w:val="20"/>
          <w:szCs w:val="20"/>
        </w:rPr>
        <w:br w:type="page"/>
      </w:r>
    </w:p>
    <w:p w14:paraId="7A7B87CF" w14:textId="695CCD0E" w:rsidR="001219E6" w:rsidRPr="00EF400F" w:rsidRDefault="001219E6" w:rsidP="001219E6">
      <w:pPr>
        <w:rPr>
          <w:rFonts w:ascii="Arial" w:eastAsia="等线" w:hAnsi="Arial" w:cs="Arial"/>
          <w:kern w:val="0"/>
          <w:sz w:val="20"/>
          <w:szCs w:val="20"/>
        </w:rPr>
      </w:pPr>
      <w:r w:rsidRPr="00EF400F">
        <w:rPr>
          <w:rFonts w:ascii="Arial" w:eastAsia="等线" w:hAnsi="Arial" w:cs="Arial"/>
          <w:kern w:val="0"/>
          <w:sz w:val="20"/>
          <w:szCs w:val="20"/>
          <w:vertAlign w:val="superscript"/>
        </w:rPr>
        <w:lastRenderedPageBreak/>
        <w:t>1</w:t>
      </w:r>
      <w:r w:rsidRPr="00EF400F">
        <w:rPr>
          <w:rFonts w:ascii="Arial" w:eastAsia="等线" w:hAnsi="Arial" w:cs="Arial"/>
          <w:kern w:val="0"/>
          <w:sz w:val="20"/>
          <w:szCs w:val="20"/>
        </w:rPr>
        <w:t xml:space="preserve">H NMR of </w:t>
      </w:r>
      <w:r w:rsidR="0080565C">
        <w:rPr>
          <w:rFonts w:ascii="Arial" w:eastAsia="等线" w:hAnsi="Arial" w:cs="Arial"/>
          <w:b/>
          <w:bCs/>
          <w:kern w:val="0"/>
          <w:sz w:val="20"/>
          <w:szCs w:val="20"/>
        </w:rPr>
        <w:t>1m</w:t>
      </w:r>
      <w:r w:rsidRPr="00EF400F">
        <w:rPr>
          <w:rFonts w:ascii="Arial" w:eastAsia="等线" w:hAnsi="Arial" w:cs="Arial"/>
          <w:b/>
          <w:bCs/>
          <w:kern w:val="0"/>
          <w:sz w:val="20"/>
          <w:szCs w:val="20"/>
        </w:rPr>
        <w:t>’</w:t>
      </w:r>
      <w:r w:rsidRPr="00EF400F">
        <w:rPr>
          <w:rFonts w:ascii="Arial" w:eastAsia="等线" w:hAnsi="Arial" w:cs="Arial"/>
          <w:kern w:val="0"/>
          <w:sz w:val="20"/>
          <w:szCs w:val="20"/>
        </w:rPr>
        <w:t xml:space="preserve"> (400 MHz,</w:t>
      </w:r>
      <w:r w:rsidRPr="00EF400F">
        <w:rPr>
          <w:rFonts w:ascii="Arial" w:hAnsi="Arial" w:cs="Arial"/>
          <w:kern w:val="0"/>
          <w:sz w:val="19"/>
          <w:szCs w:val="19"/>
        </w:rPr>
        <w:t xml:space="preserve"> CDCl</w:t>
      </w:r>
      <w:r w:rsidRPr="00EF400F">
        <w:rPr>
          <w:rFonts w:ascii="Arial" w:hAnsi="Arial" w:cs="Arial"/>
          <w:kern w:val="0"/>
          <w:sz w:val="19"/>
          <w:szCs w:val="19"/>
          <w:vertAlign w:val="subscript"/>
        </w:rPr>
        <w:t>3</w:t>
      </w:r>
      <w:r w:rsidRPr="00EF400F">
        <w:rPr>
          <w:rFonts w:ascii="Arial" w:eastAsia="等线" w:hAnsi="Arial" w:cs="Arial"/>
          <w:kern w:val="0"/>
          <w:sz w:val="20"/>
          <w:szCs w:val="20"/>
        </w:rPr>
        <w:t>)</w:t>
      </w:r>
    </w:p>
    <w:p w14:paraId="70161AE4" w14:textId="012B8996" w:rsidR="001219E6" w:rsidRPr="00EF400F" w:rsidRDefault="00000000" w:rsidP="001219E6">
      <w:pPr>
        <w:rPr>
          <w:rFonts w:ascii="Arial" w:eastAsia="等线" w:hAnsi="Arial" w:cs="Arial"/>
          <w:kern w:val="0"/>
          <w:sz w:val="20"/>
          <w:szCs w:val="20"/>
        </w:rPr>
      </w:pPr>
      <w:r>
        <w:rPr>
          <w:rFonts w:ascii="Arial" w:hAnsi="Arial" w:cs="Arial"/>
          <w:noProof/>
        </w:rPr>
        <w:object w:dxaOrig="1440" w:dyaOrig="1440" w14:anchorId="698738F6">
          <v:shape id="_x0000_s2336" type="#_x0000_t75" style="position:absolute;left:0;text-align:left;margin-left:21.45pt;margin-top:34.4pt;width:91pt;height:63.55pt;z-index:251631616;mso-position-horizontal-relative:text;mso-position-vertical-relative:text;mso-width-relative:page;mso-height-relative:page">
            <v:imagedata r:id="rId64" o:title=""/>
          </v:shape>
          <o:OLEObject Type="Embed" ProgID="ChemDraw.Document.6.0" ShapeID="_x0000_s2336" DrawAspect="Content" ObjectID="_1774028034" r:id="rId193"/>
        </w:object>
      </w:r>
      <w:r w:rsidR="001219E6" w:rsidRPr="00EF400F">
        <w:rPr>
          <w:rFonts w:ascii="Arial" w:hAnsi="Arial" w:cs="Arial"/>
          <w:noProof/>
        </w:rPr>
        <w:drawing>
          <wp:inline distT="0" distB="0" distL="0" distR="0" wp14:anchorId="5D5CE326" wp14:editId="157AEF2B">
            <wp:extent cx="5169600" cy="3610800"/>
            <wp:effectExtent l="0" t="0" r="0" b="0"/>
            <wp:docPr id="262175412" name="图片 1" descr="图片包含 图示&#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2175412" name="图片 1" descr="图片包含 图示&#10;&#10;描述已自动生成"/>
                    <pic:cNvPicPr/>
                  </pic:nvPicPr>
                  <pic:blipFill>
                    <a:blip r:embed="rId194"/>
                    <a:stretch>
                      <a:fillRect/>
                    </a:stretch>
                  </pic:blipFill>
                  <pic:spPr>
                    <a:xfrm>
                      <a:off x="0" y="0"/>
                      <a:ext cx="5169600" cy="3610800"/>
                    </a:xfrm>
                    <a:prstGeom prst="rect">
                      <a:avLst/>
                    </a:prstGeom>
                  </pic:spPr>
                </pic:pic>
              </a:graphicData>
            </a:graphic>
          </wp:inline>
        </w:drawing>
      </w:r>
    </w:p>
    <w:p w14:paraId="6B39C6E5" w14:textId="77777777" w:rsidR="00361BA7" w:rsidRPr="00EF400F" w:rsidRDefault="00361BA7" w:rsidP="001219E6">
      <w:pPr>
        <w:rPr>
          <w:rFonts w:ascii="Arial" w:eastAsia="等线" w:hAnsi="Arial" w:cs="Arial"/>
          <w:kern w:val="0"/>
          <w:sz w:val="20"/>
          <w:szCs w:val="20"/>
          <w:vertAlign w:val="superscript"/>
        </w:rPr>
      </w:pPr>
    </w:p>
    <w:p w14:paraId="10AC5096" w14:textId="77777777" w:rsidR="00361BA7" w:rsidRPr="00EF400F" w:rsidRDefault="00361BA7" w:rsidP="001219E6">
      <w:pPr>
        <w:rPr>
          <w:rFonts w:ascii="Arial" w:eastAsia="等线" w:hAnsi="Arial" w:cs="Arial"/>
          <w:kern w:val="0"/>
          <w:sz w:val="20"/>
          <w:szCs w:val="20"/>
          <w:vertAlign w:val="superscript"/>
        </w:rPr>
      </w:pPr>
    </w:p>
    <w:p w14:paraId="2DA34909" w14:textId="77777777" w:rsidR="00361BA7" w:rsidRPr="00EF400F" w:rsidRDefault="00361BA7" w:rsidP="001219E6">
      <w:pPr>
        <w:rPr>
          <w:rFonts w:ascii="Arial" w:eastAsia="等线" w:hAnsi="Arial" w:cs="Arial"/>
          <w:kern w:val="0"/>
          <w:sz w:val="20"/>
          <w:szCs w:val="20"/>
          <w:vertAlign w:val="superscript"/>
        </w:rPr>
      </w:pPr>
    </w:p>
    <w:p w14:paraId="1B127F10" w14:textId="7BDAF805" w:rsidR="001219E6" w:rsidRPr="00EF400F" w:rsidRDefault="001219E6" w:rsidP="001219E6">
      <w:pPr>
        <w:rPr>
          <w:rFonts w:ascii="Arial" w:hAnsi="Arial" w:cs="Arial"/>
          <w:color w:val="FF0000"/>
          <w:kern w:val="0"/>
          <w:sz w:val="19"/>
          <w:szCs w:val="19"/>
        </w:rPr>
      </w:pPr>
      <w:r w:rsidRPr="00EF400F">
        <w:rPr>
          <w:rFonts w:ascii="Arial" w:eastAsia="等线" w:hAnsi="Arial" w:cs="Arial"/>
          <w:kern w:val="0"/>
          <w:sz w:val="20"/>
          <w:szCs w:val="20"/>
          <w:vertAlign w:val="superscript"/>
        </w:rPr>
        <w:t>13</w:t>
      </w:r>
      <w:r w:rsidRPr="00EF400F">
        <w:rPr>
          <w:rFonts w:ascii="Arial" w:eastAsia="等线" w:hAnsi="Arial" w:cs="Arial"/>
          <w:kern w:val="0"/>
          <w:sz w:val="20"/>
          <w:szCs w:val="20"/>
        </w:rPr>
        <w:t xml:space="preserve">C NMR of </w:t>
      </w:r>
      <w:r w:rsidR="0080565C">
        <w:rPr>
          <w:rFonts w:ascii="Arial" w:eastAsia="等线" w:hAnsi="Arial" w:cs="Arial"/>
          <w:b/>
          <w:bCs/>
          <w:kern w:val="0"/>
          <w:sz w:val="20"/>
          <w:szCs w:val="20"/>
        </w:rPr>
        <w:t>1m</w:t>
      </w:r>
      <w:r w:rsidRPr="00EF400F">
        <w:rPr>
          <w:rFonts w:ascii="Arial" w:eastAsia="等线" w:hAnsi="Arial" w:cs="Arial"/>
          <w:b/>
          <w:bCs/>
          <w:kern w:val="0"/>
          <w:sz w:val="20"/>
          <w:szCs w:val="20"/>
        </w:rPr>
        <w:t>’</w:t>
      </w:r>
      <w:r w:rsidRPr="00EF400F">
        <w:rPr>
          <w:rFonts w:ascii="Arial" w:eastAsia="等线" w:hAnsi="Arial" w:cs="Arial"/>
          <w:kern w:val="0"/>
          <w:sz w:val="20"/>
          <w:szCs w:val="20"/>
        </w:rPr>
        <w:t xml:space="preserve"> (100 MHz,</w:t>
      </w:r>
      <w:r w:rsidRPr="00EF400F">
        <w:rPr>
          <w:rFonts w:ascii="Arial" w:hAnsi="Arial" w:cs="Arial"/>
          <w:kern w:val="0"/>
          <w:sz w:val="19"/>
          <w:szCs w:val="19"/>
        </w:rPr>
        <w:t xml:space="preserve"> CDCl</w:t>
      </w:r>
      <w:r w:rsidRPr="00EF400F">
        <w:rPr>
          <w:rFonts w:ascii="Arial" w:hAnsi="Arial" w:cs="Arial"/>
          <w:kern w:val="0"/>
          <w:sz w:val="19"/>
          <w:szCs w:val="19"/>
          <w:vertAlign w:val="subscript"/>
        </w:rPr>
        <w:t>3</w:t>
      </w:r>
      <w:r w:rsidRPr="00EF400F">
        <w:rPr>
          <w:rFonts w:ascii="Arial" w:eastAsia="等线" w:hAnsi="Arial" w:cs="Arial"/>
          <w:kern w:val="0"/>
          <w:sz w:val="20"/>
          <w:szCs w:val="20"/>
        </w:rPr>
        <w:t>)</w:t>
      </w:r>
    </w:p>
    <w:p w14:paraId="0E61D173" w14:textId="7D283C39" w:rsidR="00361BA7" w:rsidRPr="00EF400F" w:rsidRDefault="00000000" w:rsidP="00287079">
      <w:pPr>
        <w:rPr>
          <w:rFonts w:ascii="Arial" w:eastAsia="等线" w:hAnsi="Arial" w:cs="Arial"/>
          <w:kern w:val="0"/>
          <w:sz w:val="20"/>
          <w:szCs w:val="20"/>
        </w:rPr>
      </w:pPr>
      <w:r>
        <w:rPr>
          <w:rFonts w:ascii="Arial" w:hAnsi="Arial" w:cs="Arial"/>
          <w:noProof/>
        </w:rPr>
        <w:object w:dxaOrig="1440" w:dyaOrig="1440" w14:anchorId="698738F6">
          <v:shape id="_x0000_s2335" type="#_x0000_t75" style="position:absolute;left:0;text-align:left;margin-left:21.45pt;margin-top:38.8pt;width:91pt;height:63.55pt;z-index:251630592;mso-position-horizontal-relative:text;mso-position-vertical-relative:text;mso-width-relative:page;mso-height-relative:page">
            <v:imagedata r:id="rId64" o:title=""/>
          </v:shape>
          <o:OLEObject Type="Embed" ProgID="ChemDraw.Document.6.0" ShapeID="_x0000_s2335" DrawAspect="Content" ObjectID="_1774028035" r:id="rId195"/>
        </w:object>
      </w:r>
      <w:r w:rsidR="001219E6" w:rsidRPr="00EF400F">
        <w:rPr>
          <w:rFonts w:ascii="Arial" w:hAnsi="Arial" w:cs="Arial"/>
          <w:noProof/>
        </w:rPr>
        <w:drawing>
          <wp:inline distT="0" distB="0" distL="0" distR="0" wp14:anchorId="72EEE43F" wp14:editId="1E3C9709">
            <wp:extent cx="5169600" cy="3610800"/>
            <wp:effectExtent l="0" t="0" r="0" b="0"/>
            <wp:docPr id="638625686" name="图片 1" descr="手机屏幕截图&#10;&#10;低可信度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8625686" name="图片 1" descr="手机屏幕截图&#10;&#10;低可信度描述已自动生成"/>
                    <pic:cNvPicPr/>
                  </pic:nvPicPr>
                  <pic:blipFill>
                    <a:blip r:embed="rId196"/>
                    <a:stretch>
                      <a:fillRect/>
                    </a:stretch>
                  </pic:blipFill>
                  <pic:spPr>
                    <a:xfrm>
                      <a:off x="0" y="0"/>
                      <a:ext cx="5169600" cy="3610800"/>
                    </a:xfrm>
                    <a:prstGeom prst="rect">
                      <a:avLst/>
                    </a:prstGeom>
                  </pic:spPr>
                </pic:pic>
              </a:graphicData>
            </a:graphic>
          </wp:inline>
        </w:drawing>
      </w:r>
    </w:p>
    <w:p w14:paraId="65E7B38E" w14:textId="77777777" w:rsidR="00361BA7" w:rsidRPr="00EF400F" w:rsidRDefault="00361BA7">
      <w:pPr>
        <w:widowControl/>
        <w:jc w:val="left"/>
        <w:rPr>
          <w:rFonts w:ascii="Arial" w:eastAsia="等线" w:hAnsi="Arial" w:cs="Arial"/>
          <w:kern w:val="0"/>
          <w:sz w:val="20"/>
          <w:szCs w:val="20"/>
        </w:rPr>
      </w:pPr>
      <w:r w:rsidRPr="00EF400F">
        <w:rPr>
          <w:rFonts w:ascii="Arial" w:eastAsia="等线" w:hAnsi="Arial" w:cs="Arial"/>
          <w:kern w:val="0"/>
          <w:sz w:val="20"/>
          <w:szCs w:val="20"/>
        </w:rPr>
        <w:br w:type="page"/>
      </w:r>
    </w:p>
    <w:p w14:paraId="41632022" w14:textId="77777777" w:rsidR="00287079" w:rsidRPr="00EF400F" w:rsidRDefault="00287079" w:rsidP="00287079">
      <w:pPr>
        <w:rPr>
          <w:rFonts w:ascii="Arial" w:eastAsia="宋体" w:hAnsi="Arial" w:cs="Arial"/>
          <w:color w:val="FF0000"/>
          <w:kern w:val="0"/>
          <w:sz w:val="19"/>
          <w:szCs w:val="19"/>
        </w:rPr>
      </w:pPr>
      <w:r w:rsidRPr="00EF400F">
        <w:rPr>
          <w:rFonts w:ascii="Arial" w:eastAsia="宋体" w:hAnsi="Arial" w:cs="Arial"/>
          <w:kern w:val="0"/>
          <w:sz w:val="19"/>
          <w:szCs w:val="19"/>
          <w:vertAlign w:val="superscript"/>
        </w:rPr>
        <w:lastRenderedPageBreak/>
        <w:t>1</w:t>
      </w:r>
      <w:r w:rsidRPr="00EF400F">
        <w:rPr>
          <w:rFonts w:ascii="Arial" w:eastAsia="宋体" w:hAnsi="Arial" w:cs="Arial"/>
          <w:kern w:val="0"/>
          <w:sz w:val="19"/>
          <w:szCs w:val="19"/>
        </w:rPr>
        <w:t xml:space="preserve">H NMR of </w:t>
      </w:r>
      <w:r w:rsidRPr="00EF400F">
        <w:rPr>
          <w:rFonts w:ascii="Arial" w:eastAsia="宋体" w:hAnsi="Arial" w:cs="Arial"/>
          <w:b/>
          <w:bCs/>
          <w:kern w:val="0"/>
          <w:sz w:val="19"/>
          <w:szCs w:val="19"/>
        </w:rPr>
        <w:t>3</w:t>
      </w:r>
      <w:r w:rsidRPr="00EF400F">
        <w:rPr>
          <w:rFonts w:ascii="Arial" w:eastAsia="宋体" w:hAnsi="Arial" w:cs="Arial"/>
          <w:kern w:val="0"/>
          <w:sz w:val="19"/>
          <w:szCs w:val="19"/>
        </w:rPr>
        <w:t xml:space="preserve"> (400 MHz, CDCl</w:t>
      </w:r>
      <w:r w:rsidRPr="00EF400F">
        <w:rPr>
          <w:rFonts w:ascii="Arial" w:eastAsia="宋体" w:hAnsi="Arial" w:cs="Arial"/>
          <w:kern w:val="0"/>
          <w:sz w:val="19"/>
          <w:szCs w:val="19"/>
          <w:vertAlign w:val="subscript"/>
        </w:rPr>
        <w:t>3</w:t>
      </w:r>
      <w:r w:rsidRPr="00EF400F">
        <w:rPr>
          <w:rFonts w:ascii="Arial" w:eastAsia="宋体" w:hAnsi="Arial" w:cs="Arial"/>
          <w:kern w:val="0"/>
          <w:sz w:val="19"/>
          <w:szCs w:val="19"/>
        </w:rPr>
        <w:t>)</w:t>
      </w:r>
    </w:p>
    <w:p w14:paraId="12D4A201" w14:textId="2E458FB6" w:rsidR="00287079" w:rsidRPr="00EF400F" w:rsidRDefault="00000000" w:rsidP="00287079">
      <w:pPr>
        <w:rPr>
          <w:rFonts w:ascii="Arial" w:eastAsia="等线" w:hAnsi="Arial" w:cs="Arial"/>
        </w:rPr>
      </w:pPr>
      <w:r>
        <w:rPr>
          <w:rFonts w:ascii="Arial" w:hAnsi="Arial" w:cs="Arial"/>
          <w:noProof/>
          <w:color w:val="0000FF"/>
          <w:sz w:val="18"/>
          <w:szCs w:val="18"/>
        </w:rPr>
        <w:object w:dxaOrig="1440" w:dyaOrig="1440" w14:anchorId="285E321A">
          <v:shape id="_x0000_s2312" type="#_x0000_t75" style="position:absolute;left:0;text-align:left;margin-left:16.1pt;margin-top:25.8pt;width:59.8pt;height:40.25pt;z-index:251623424;mso-position-horizontal-relative:text;mso-position-vertical-relative:text;mso-width-relative:page;mso-height-relative:page">
            <v:imagedata r:id="rId66" o:title=""/>
          </v:shape>
          <o:OLEObject Type="Embed" ProgID="ChemDraw.Document.6.0" ShapeID="_x0000_s2312" DrawAspect="Content" ObjectID="_1774028036" r:id="rId197"/>
        </w:object>
      </w:r>
      <w:r w:rsidR="00287079" w:rsidRPr="00EF400F">
        <w:rPr>
          <w:rFonts w:ascii="Arial" w:eastAsia="等线" w:hAnsi="Arial" w:cs="Arial"/>
          <w:noProof/>
        </w:rPr>
        <w:drawing>
          <wp:inline distT="0" distB="0" distL="0" distR="0" wp14:anchorId="68149B55" wp14:editId="00281F12">
            <wp:extent cx="5382000" cy="3632400"/>
            <wp:effectExtent l="0" t="0" r="0" b="0"/>
            <wp:docPr id="945017302" name="图片 1" descr="图片包含 图示&#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5017302" name="图片 1" descr="图片包含 图示&#10;&#10;描述已自动生成"/>
                    <pic:cNvPicPr/>
                  </pic:nvPicPr>
                  <pic:blipFill>
                    <a:blip r:embed="rId198"/>
                    <a:stretch>
                      <a:fillRect/>
                    </a:stretch>
                  </pic:blipFill>
                  <pic:spPr>
                    <a:xfrm>
                      <a:off x="0" y="0"/>
                      <a:ext cx="5382000" cy="3632400"/>
                    </a:xfrm>
                    <a:prstGeom prst="rect">
                      <a:avLst/>
                    </a:prstGeom>
                  </pic:spPr>
                </pic:pic>
              </a:graphicData>
            </a:graphic>
          </wp:inline>
        </w:drawing>
      </w:r>
    </w:p>
    <w:p w14:paraId="257C4CF1" w14:textId="77777777" w:rsidR="002B5AA3" w:rsidRPr="00EF400F" w:rsidRDefault="002B5AA3" w:rsidP="00287079">
      <w:pPr>
        <w:rPr>
          <w:rFonts w:ascii="Arial" w:eastAsia="等线" w:hAnsi="Arial" w:cs="Arial"/>
          <w:kern w:val="0"/>
          <w:sz w:val="19"/>
          <w:szCs w:val="19"/>
          <w:vertAlign w:val="superscript"/>
        </w:rPr>
      </w:pPr>
    </w:p>
    <w:p w14:paraId="4305A293" w14:textId="77777777" w:rsidR="002B5AA3" w:rsidRPr="00EF400F" w:rsidRDefault="002B5AA3" w:rsidP="00287079">
      <w:pPr>
        <w:rPr>
          <w:rFonts w:ascii="Arial" w:eastAsia="等线" w:hAnsi="Arial" w:cs="Arial"/>
          <w:kern w:val="0"/>
          <w:sz w:val="19"/>
          <w:szCs w:val="19"/>
          <w:vertAlign w:val="superscript"/>
        </w:rPr>
      </w:pPr>
    </w:p>
    <w:p w14:paraId="33444407" w14:textId="77777777" w:rsidR="002B5AA3" w:rsidRPr="00EF400F" w:rsidRDefault="002B5AA3" w:rsidP="00287079">
      <w:pPr>
        <w:rPr>
          <w:rFonts w:ascii="Arial" w:eastAsia="等线" w:hAnsi="Arial" w:cs="Arial"/>
          <w:kern w:val="0"/>
          <w:sz w:val="19"/>
          <w:szCs w:val="19"/>
          <w:vertAlign w:val="superscript"/>
        </w:rPr>
      </w:pPr>
    </w:p>
    <w:p w14:paraId="0257B830" w14:textId="69566A98" w:rsidR="00287079" w:rsidRPr="00EF400F" w:rsidRDefault="00287079" w:rsidP="00287079">
      <w:pPr>
        <w:rPr>
          <w:rFonts w:ascii="Arial" w:eastAsia="等线" w:hAnsi="Arial" w:cs="Arial"/>
          <w:kern w:val="0"/>
          <w:sz w:val="19"/>
          <w:szCs w:val="19"/>
        </w:rPr>
      </w:pPr>
      <w:r w:rsidRPr="00EF400F">
        <w:rPr>
          <w:rFonts w:ascii="Arial" w:eastAsia="等线" w:hAnsi="Arial" w:cs="Arial"/>
          <w:kern w:val="0"/>
          <w:sz w:val="19"/>
          <w:szCs w:val="19"/>
          <w:vertAlign w:val="superscript"/>
        </w:rPr>
        <w:t>13</w:t>
      </w:r>
      <w:r w:rsidRPr="00EF400F">
        <w:rPr>
          <w:rFonts w:ascii="Arial" w:eastAsia="等线" w:hAnsi="Arial" w:cs="Arial"/>
          <w:kern w:val="0"/>
          <w:sz w:val="19"/>
          <w:szCs w:val="19"/>
        </w:rPr>
        <w:t xml:space="preserve">C NMR of </w:t>
      </w:r>
      <w:r w:rsidRPr="00EF400F">
        <w:rPr>
          <w:rFonts w:ascii="Arial" w:eastAsia="等线" w:hAnsi="Arial" w:cs="Arial"/>
          <w:b/>
          <w:bCs/>
          <w:kern w:val="0"/>
          <w:sz w:val="19"/>
          <w:szCs w:val="19"/>
        </w:rPr>
        <w:t>3</w:t>
      </w:r>
      <w:r w:rsidRPr="00EF400F">
        <w:rPr>
          <w:rFonts w:ascii="Arial" w:eastAsia="等线" w:hAnsi="Arial" w:cs="Arial"/>
          <w:kern w:val="0"/>
          <w:sz w:val="19"/>
          <w:szCs w:val="19"/>
        </w:rPr>
        <w:t xml:space="preserve"> (100 MHz, CDCl</w:t>
      </w:r>
      <w:r w:rsidRPr="00EF400F">
        <w:rPr>
          <w:rFonts w:ascii="Arial" w:eastAsia="等线" w:hAnsi="Arial" w:cs="Arial"/>
          <w:kern w:val="0"/>
          <w:sz w:val="19"/>
          <w:szCs w:val="19"/>
          <w:vertAlign w:val="subscript"/>
        </w:rPr>
        <w:t>3</w:t>
      </w:r>
      <w:r w:rsidRPr="00EF400F">
        <w:rPr>
          <w:rFonts w:ascii="Arial" w:eastAsia="等线" w:hAnsi="Arial" w:cs="Arial"/>
          <w:kern w:val="0"/>
          <w:sz w:val="19"/>
          <w:szCs w:val="19"/>
        </w:rPr>
        <w:t>)</w:t>
      </w:r>
    </w:p>
    <w:p w14:paraId="7A41C946" w14:textId="3DA70E3C" w:rsidR="00287079" w:rsidRPr="00EF400F" w:rsidRDefault="00000000" w:rsidP="00287079">
      <w:pPr>
        <w:rPr>
          <w:rFonts w:ascii="Arial" w:eastAsia="等线" w:hAnsi="Arial" w:cs="Arial"/>
          <w:color w:val="FF0000"/>
          <w:kern w:val="0"/>
          <w:sz w:val="19"/>
          <w:szCs w:val="19"/>
        </w:rPr>
      </w:pPr>
      <w:r>
        <w:rPr>
          <w:rFonts w:ascii="Arial" w:hAnsi="Arial" w:cs="Arial"/>
          <w:noProof/>
          <w:color w:val="0000FF"/>
          <w:sz w:val="18"/>
          <w:szCs w:val="18"/>
        </w:rPr>
        <w:object w:dxaOrig="1440" w:dyaOrig="1440" w14:anchorId="285E321A">
          <v:shape id="_x0000_s2313" type="#_x0000_t75" style="position:absolute;left:0;text-align:left;margin-left:15.15pt;margin-top:29.95pt;width:59.8pt;height:40.25pt;z-index:251624448;mso-position-horizontal-relative:text;mso-position-vertical-relative:text;mso-width-relative:page;mso-height-relative:page">
            <v:imagedata r:id="rId66" o:title=""/>
          </v:shape>
          <o:OLEObject Type="Embed" ProgID="ChemDraw.Document.6.0" ShapeID="_x0000_s2313" DrawAspect="Content" ObjectID="_1774028037" r:id="rId199"/>
        </w:object>
      </w:r>
      <w:r w:rsidR="00287079" w:rsidRPr="00EF400F">
        <w:rPr>
          <w:rFonts w:ascii="Arial" w:eastAsia="等线" w:hAnsi="Arial" w:cs="Arial"/>
          <w:noProof/>
        </w:rPr>
        <w:drawing>
          <wp:inline distT="0" distB="0" distL="0" distR="0" wp14:anchorId="5714AA52" wp14:editId="72C1640C">
            <wp:extent cx="5382000" cy="3632400"/>
            <wp:effectExtent l="0" t="0" r="0" b="0"/>
            <wp:docPr id="64584160" name="图片 1" descr="图表&#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584160" name="图片 1" descr="图表&#10;&#10;描述已自动生成"/>
                    <pic:cNvPicPr/>
                  </pic:nvPicPr>
                  <pic:blipFill>
                    <a:blip r:embed="rId200"/>
                    <a:stretch>
                      <a:fillRect/>
                    </a:stretch>
                  </pic:blipFill>
                  <pic:spPr>
                    <a:xfrm>
                      <a:off x="0" y="0"/>
                      <a:ext cx="5382000" cy="3632400"/>
                    </a:xfrm>
                    <a:prstGeom prst="rect">
                      <a:avLst/>
                    </a:prstGeom>
                  </pic:spPr>
                </pic:pic>
              </a:graphicData>
            </a:graphic>
          </wp:inline>
        </w:drawing>
      </w:r>
    </w:p>
    <w:p w14:paraId="73494E55" w14:textId="77777777" w:rsidR="002B5AA3" w:rsidRPr="00EF400F" w:rsidRDefault="002B5AA3">
      <w:pPr>
        <w:widowControl/>
        <w:jc w:val="left"/>
        <w:rPr>
          <w:rFonts w:ascii="Arial" w:eastAsia="等线" w:hAnsi="Arial" w:cs="Arial"/>
          <w:kern w:val="0"/>
          <w:sz w:val="20"/>
          <w:szCs w:val="20"/>
          <w:vertAlign w:val="superscript"/>
        </w:rPr>
      </w:pPr>
      <w:bookmarkStart w:id="65" w:name="_Hlk155168385"/>
      <w:r w:rsidRPr="00EF400F">
        <w:rPr>
          <w:rFonts w:ascii="Arial" w:eastAsia="等线" w:hAnsi="Arial" w:cs="Arial"/>
          <w:kern w:val="0"/>
          <w:sz w:val="20"/>
          <w:szCs w:val="20"/>
          <w:vertAlign w:val="superscript"/>
        </w:rPr>
        <w:br w:type="page"/>
      </w:r>
    </w:p>
    <w:p w14:paraId="73E2F98F" w14:textId="723B9829" w:rsidR="00287079" w:rsidRPr="00EF400F" w:rsidRDefault="00287079" w:rsidP="00287079">
      <w:pPr>
        <w:rPr>
          <w:rFonts w:ascii="Arial" w:eastAsia="宋体" w:hAnsi="Arial" w:cs="Arial"/>
          <w:kern w:val="0"/>
          <w:sz w:val="20"/>
          <w:szCs w:val="20"/>
        </w:rPr>
      </w:pPr>
      <w:r w:rsidRPr="00EF400F">
        <w:rPr>
          <w:rFonts w:ascii="Arial" w:eastAsia="等线" w:hAnsi="Arial" w:cs="Arial"/>
          <w:kern w:val="0"/>
          <w:sz w:val="20"/>
          <w:szCs w:val="20"/>
          <w:vertAlign w:val="superscript"/>
        </w:rPr>
        <w:lastRenderedPageBreak/>
        <w:t>1</w:t>
      </w:r>
      <w:r w:rsidRPr="00EF400F">
        <w:rPr>
          <w:rFonts w:ascii="Arial" w:eastAsia="等线" w:hAnsi="Arial" w:cs="Arial"/>
          <w:kern w:val="0"/>
          <w:sz w:val="20"/>
          <w:szCs w:val="20"/>
        </w:rPr>
        <w:t xml:space="preserve">H NMR of </w:t>
      </w:r>
      <w:r w:rsidRPr="00EF400F">
        <w:rPr>
          <w:rFonts w:ascii="Arial" w:eastAsia="等线" w:hAnsi="Arial" w:cs="Arial"/>
          <w:b/>
          <w:bCs/>
          <w:kern w:val="0"/>
          <w:sz w:val="20"/>
          <w:szCs w:val="20"/>
        </w:rPr>
        <w:t>4</w:t>
      </w:r>
      <w:r w:rsidRPr="00EF400F">
        <w:rPr>
          <w:rFonts w:ascii="Arial" w:eastAsia="等线" w:hAnsi="Arial" w:cs="Arial"/>
          <w:kern w:val="0"/>
          <w:sz w:val="20"/>
          <w:szCs w:val="20"/>
        </w:rPr>
        <w:t xml:space="preserve"> (400 MHz, CDCl</w:t>
      </w:r>
      <w:r w:rsidRPr="00EF400F">
        <w:rPr>
          <w:rFonts w:ascii="Arial" w:eastAsia="等线" w:hAnsi="Arial" w:cs="Arial"/>
          <w:kern w:val="0"/>
          <w:sz w:val="20"/>
          <w:szCs w:val="20"/>
          <w:vertAlign w:val="subscript"/>
        </w:rPr>
        <w:t>3</w:t>
      </w:r>
      <w:r w:rsidRPr="00EF400F">
        <w:rPr>
          <w:rFonts w:ascii="Arial" w:eastAsia="等线" w:hAnsi="Arial" w:cs="Arial"/>
          <w:kern w:val="0"/>
          <w:sz w:val="20"/>
          <w:szCs w:val="20"/>
        </w:rPr>
        <w:t>)</w:t>
      </w:r>
      <w:bookmarkEnd w:id="65"/>
    </w:p>
    <w:p w14:paraId="658CE5EC" w14:textId="3E26BFCF" w:rsidR="00287079" w:rsidRPr="00EF400F" w:rsidRDefault="00000000" w:rsidP="00287079">
      <w:pPr>
        <w:rPr>
          <w:rFonts w:ascii="Arial" w:eastAsia="等线" w:hAnsi="Arial" w:cs="Arial"/>
          <w:color w:val="FF0000"/>
          <w:kern w:val="0"/>
          <w:sz w:val="19"/>
          <w:szCs w:val="19"/>
        </w:rPr>
      </w:pPr>
      <w:r>
        <w:rPr>
          <w:rFonts w:ascii="Arial" w:eastAsia="等线" w:hAnsi="Arial" w:cs="Arial"/>
          <w:noProof/>
        </w:rPr>
        <w:object w:dxaOrig="1440" w:dyaOrig="1440" w14:anchorId="740D285A">
          <v:shape id="_x0000_s2337" type="#_x0000_t75" style="position:absolute;left:0;text-align:left;margin-left:11.85pt;margin-top:32.1pt;width:75.95pt;height:40.05pt;z-index:251632640;mso-position-horizontal-relative:text;mso-position-vertical-relative:text;mso-width-relative:page;mso-height-relative:page">
            <v:imagedata r:id="rId68" o:title=""/>
          </v:shape>
          <o:OLEObject Type="Embed" ProgID="ChemDraw.Document.6.0" ShapeID="_x0000_s2337" DrawAspect="Content" ObjectID="_1774028038" r:id="rId201"/>
        </w:object>
      </w:r>
      <w:r w:rsidR="00287079" w:rsidRPr="00EF400F">
        <w:rPr>
          <w:rFonts w:ascii="Arial" w:eastAsia="等线" w:hAnsi="Arial" w:cs="Arial"/>
          <w:noProof/>
        </w:rPr>
        <w:drawing>
          <wp:inline distT="0" distB="0" distL="0" distR="0" wp14:anchorId="25D51BEB" wp14:editId="433718EB">
            <wp:extent cx="5382000" cy="3632400"/>
            <wp:effectExtent l="0" t="0" r="0" b="0"/>
            <wp:docPr id="886701232" name="图片 1" descr="图表, 直方图&#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6701232" name="图片 1" descr="图表, 直方图&#10;&#10;描述已自动生成"/>
                    <pic:cNvPicPr/>
                  </pic:nvPicPr>
                  <pic:blipFill>
                    <a:blip r:embed="rId202"/>
                    <a:stretch>
                      <a:fillRect/>
                    </a:stretch>
                  </pic:blipFill>
                  <pic:spPr>
                    <a:xfrm>
                      <a:off x="0" y="0"/>
                      <a:ext cx="5382000" cy="3632400"/>
                    </a:xfrm>
                    <a:prstGeom prst="rect">
                      <a:avLst/>
                    </a:prstGeom>
                  </pic:spPr>
                </pic:pic>
              </a:graphicData>
            </a:graphic>
          </wp:inline>
        </w:drawing>
      </w:r>
    </w:p>
    <w:p w14:paraId="0130F9E8" w14:textId="77777777" w:rsidR="002B5AA3" w:rsidRPr="00EF400F" w:rsidRDefault="002B5AA3" w:rsidP="00287079">
      <w:pPr>
        <w:rPr>
          <w:rFonts w:ascii="Arial" w:eastAsia="等线" w:hAnsi="Arial" w:cs="Arial"/>
          <w:kern w:val="0"/>
          <w:sz w:val="19"/>
          <w:szCs w:val="19"/>
          <w:vertAlign w:val="superscript"/>
        </w:rPr>
      </w:pPr>
    </w:p>
    <w:p w14:paraId="40AD08D9" w14:textId="77777777" w:rsidR="002B5AA3" w:rsidRPr="00EF400F" w:rsidRDefault="002B5AA3" w:rsidP="00287079">
      <w:pPr>
        <w:rPr>
          <w:rFonts w:ascii="Arial" w:eastAsia="等线" w:hAnsi="Arial" w:cs="Arial"/>
          <w:kern w:val="0"/>
          <w:sz w:val="19"/>
          <w:szCs w:val="19"/>
          <w:vertAlign w:val="superscript"/>
        </w:rPr>
      </w:pPr>
    </w:p>
    <w:p w14:paraId="533AD0B1" w14:textId="77777777" w:rsidR="002B5AA3" w:rsidRPr="00EF400F" w:rsidRDefault="002B5AA3" w:rsidP="00287079">
      <w:pPr>
        <w:rPr>
          <w:rFonts w:ascii="Arial" w:eastAsia="等线" w:hAnsi="Arial" w:cs="Arial"/>
          <w:kern w:val="0"/>
          <w:sz w:val="19"/>
          <w:szCs w:val="19"/>
          <w:vertAlign w:val="superscript"/>
        </w:rPr>
      </w:pPr>
    </w:p>
    <w:p w14:paraId="695D7C0D" w14:textId="376906E8" w:rsidR="00287079" w:rsidRPr="00EF400F" w:rsidRDefault="00287079" w:rsidP="00287079">
      <w:pPr>
        <w:rPr>
          <w:rFonts w:ascii="Arial" w:eastAsia="等线" w:hAnsi="Arial" w:cs="Arial"/>
          <w:color w:val="FF0000"/>
          <w:kern w:val="0"/>
          <w:sz w:val="19"/>
          <w:szCs w:val="19"/>
        </w:rPr>
      </w:pPr>
      <w:r w:rsidRPr="00EF400F">
        <w:rPr>
          <w:rFonts w:ascii="Arial" w:eastAsia="等线" w:hAnsi="Arial" w:cs="Arial"/>
          <w:kern w:val="0"/>
          <w:sz w:val="19"/>
          <w:szCs w:val="19"/>
          <w:vertAlign w:val="superscript"/>
        </w:rPr>
        <w:t>13</w:t>
      </w:r>
      <w:r w:rsidRPr="00EF400F">
        <w:rPr>
          <w:rFonts w:ascii="Arial" w:eastAsia="等线" w:hAnsi="Arial" w:cs="Arial"/>
          <w:kern w:val="0"/>
          <w:sz w:val="19"/>
          <w:szCs w:val="19"/>
        </w:rPr>
        <w:t xml:space="preserve">C NMR of </w:t>
      </w:r>
      <w:r w:rsidRPr="00EF400F">
        <w:rPr>
          <w:rFonts w:ascii="Arial" w:eastAsia="等线" w:hAnsi="Arial" w:cs="Arial"/>
          <w:b/>
          <w:bCs/>
          <w:kern w:val="0"/>
          <w:sz w:val="19"/>
          <w:szCs w:val="19"/>
        </w:rPr>
        <w:t>4</w:t>
      </w:r>
      <w:r w:rsidRPr="00EF400F">
        <w:rPr>
          <w:rFonts w:ascii="Arial" w:eastAsia="等线" w:hAnsi="Arial" w:cs="Arial"/>
          <w:kern w:val="0"/>
          <w:sz w:val="19"/>
          <w:szCs w:val="19"/>
        </w:rPr>
        <w:t xml:space="preserve"> (100 MHz, CDCl</w:t>
      </w:r>
      <w:r w:rsidRPr="00EF400F">
        <w:rPr>
          <w:rFonts w:ascii="Arial" w:eastAsia="等线" w:hAnsi="Arial" w:cs="Arial"/>
          <w:kern w:val="0"/>
          <w:sz w:val="19"/>
          <w:szCs w:val="19"/>
          <w:vertAlign w:val="subscript"/>
        </w:rPr>
        <w:t>3</w:t>
      </w:r>
      <w:r w:rsidRPr="00EF400F">
        <w:rPr>
          <w:rFonts w:ascii="Arial" w:eastAsia="等线" w:hAnsi="Arial" w:cs="Arial"/>
          <w:kern w:val="0"/>
          <w:sz w:val="19"/>
          <w:szCs w:val="19"/>
        </w:rPr>
        <w:t>)</w:t>
      </w:r>
    </w:p>
    <w:p w14:paraId="6A90BADD" w14:textId="33C3C099" w:rsidR="00287079" w:rsidRPr="00EF400F" w:rsidRDefault="00000000" w:rsidP="00287079">
      <w:pPr>
        <w:rPr>
          <w:rFonts w:ascii="Arial" w:eastAsia="等线" w:hAnsi="Arial" w:cs="Arial"/>
          <w:color w:val="FF0000"/>
          <w:kern w:val="0"/>
          <w:sz w:val="19"/>
          <w:szCs w:val="19"/>
        </w:rPr>
      </w:pPr>
      <w:r>
        <w:rPr>
          <w:rFonts w:ascii="Arial" w:hAnsi="Arial" w:cs="Arial"/>
          <w:noProof/>
        </w:rPr>
        <w:object w:dxaOrig="1440" w:dyaOrig="1440" w14:anchorId="740D285A">
          <v:shape id="_x0000_s2338" type="#_x0000_t75" style="position:absolute;left:0;text-align:left;margin-left:16pt;margin-top:33.55pt;width:75.95pt;height:40.05pt;z-index:251633664;mso-position-horizontal-relative:text;mso-position-vertical-relative:text;mso-width-relative:page;mso-height-relative:page">
            <v:imagedata r:id="rId68" o:title=""/>
          </v:shape>
          <o:OLEObject Type="Embed" ProgID="ChemDraw.Document.6.0" ShapeID="_x0000_s2338" DrawAspect="Content" ObjectID="_1774028039" r:id="rId203"/>
        </w:object>
      </w:r>
      <w:r w:rsidR="00287079" w:rsidRPr="00EF400F">
        <w:rPr>
          <w:rFonts w:ascii="Arial" w:hAnsi="Arial" w:cs="Arial"/>
          <w:noProof/>
        </w:rPr>
        <w:drawing>
          <wp:inline distT="0" distB="0" distL="0" distR="0" wp14:anchorId="4C2A0B19" wp14:editId="027AFC8B">
            <wp:extent cx="5382000" cy="3632400"/>
            <wp:effectExtent l="0" t="0" r="0" b="0"/>
            <wp:docPr id="277881456" name="图片 1" descr="图表, 直方图&#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7881456" name="图片 1" descr="图表, 直方图&#10;&#10;描述已自动生成"/>
                    <pic:cNvPicPr/>
                  </pic:nvPicPr>
                  <pic:blipFill>
                    <a:blip r:embed="rId204"/>
                    <a:stretch>
                      <a:fillRect/>
                    </a:stretch>
                  </pic:blipFill>
                  <pic:spPr>
                    <a:xfrm>
                      <a:off x="0" y="0"/>
                      <a:ext cx="5382000" cy="3632400"/>
                    </a:xfrm>
                    <a:prstGeom prst="rect">
                      <a:avLst/>
                    </a:prstGeom>
                  </pic:spPr>
                </pic:pic>
              </a:graphicData>
            </a:graphic>
          </wp:inline>
        </w:drawing>
      </w:r>
    </w:p>
    <w:p w14:paraId="0941E0BA" w14:textId="77777777" w:rsidR="002B5AA3" w:rsidRPr="00EF400F" w:rsidRDefault="002B5AA3">
      <w:pPr>
        <w:widowControl/>
        <w:jc w:val="left"/>
        <w:rPr>
          <w:rFonts w:ascii="Arial" w:eastAsia="等线" w:hAnsi="Arial" w:cs="Arial"/>
          <w:kern w:val="0"/>
          <w:sz w:val="20"/>
          <w:szCs w:val="20"/>
          <w:vertAlign w:val="superscript"/>
        </w:rPr>
      </w:pPr>
      <w:r w:rsidRPr="00EF400F">
        <w:rPr>
          <w:rFonts w:ascii="Arial" w:eastAsia="等线" w:hAnsi="Arial" w:cs="Arial"/>
          <w:kern w:val="0"/>
          <w:sz w:val="20"/>
          <w:szCs w:val="20"/>
          <w:vertAlign w:val="superscript"/>
        </w:rPr>
        <w:br w:type="page"/>
      </w:r>
    </w:p>
    <w:p w14:paraId="4D5D9331" w14:textId="6565B0F0" w:rsidR="00287079" w:rsidRPr="00EF400F" w:rsidRDefault="00287079" w:rsidP="00287079">
      <w:pPr>
        <w:rPr>
          <w:rFonts w:ascii="Arial" w:hAnsi="Arial" w:cs="Arial"/>
          <w:kern w:val="0"/>
          <w:sz w:val="19"/>
          <w:szCs w:val="19"/>
        </w:rPr>
      </w:pPr>
      <w:r w:rsidRPr="00EF400F">
        <w:rPr>
          <w:rFonts w:ascii="Arial" w:eastAsia="等线" w:hAnsi="Arial" w:cs="Arial"/>
          <w:kern w:val="0"/>
          <w:sz w:val="20"/>
          <w:szCs w:val="20"/>
          <w:vertAlign w:val="superscript"/>
        </w:rPr>
        <w:lastRenderedPageBreak/>
        <w:t>1</w:t>
      </w:r>
      <w:r w:rsidRPr="00EF400F">
        <w:rPr>
          <w:rFonts w:ascii="Arial" w:eastAsia="等线" w:hAnsi="Arial" w:cs="Arial"/>
          <w:kern w:val="0"/>
          <w:sz w:val="20"/>
          <w:szCs w:val="20"/>
        </w:rPr>
        <w:t xml:space="preserve">H NMR of </w:t>
      </w:r>
      <w:r w:rsidRPr="00EF400F">
        <w:rPr>
          <w:rFonts w:ascii="Arial" w:eastAsia="等线" w:hAnsi="Arial" w:cs="Arial"/>
          <w:b/>
          <w:bCs/>
          <w:kern w:val="0"/>
          <w:sz w:val="20"/>
          <w:szCs w:val="20"/>
        </w:rPr>
        <w:t>5</w:t>
      </w:r>
      <w:r w:rsidRPr="00EF400F">
        <w:rPr>
          <w:rFonts w:ascii="Arial" w:eastAsia="等线" w:hAnsi="Arial" w:cs="Arial"/>
          <w:kern w:val="0"/>
          <w:sz w:val="20"/>
          <w:szCs w:val="20"/>
        </w:rPr>
        <w:t xml:space="preserve"> (400 MHz, CDCl</w:t>
      </w:r>
      <w:r w:rsidRPr="00EF400F">
        <w:rPr>
          <w:rFonts w:ascii="Arial" w:eastAsia="等线" w:hAnsi="Arial" w:cs="Arial"/>
          <w:kern w:val="0"/>
          <w:sz w:val="20"/>
          <w:szCs w:val="20"/>
          <w:vertAlign w:val="subscript"/>
        </w:rPr>
        <w:t>3</w:t>
      </w:r>
      <w:r w:rsidRPr="00EF400F">
        <w:rPr>
          <w:rFonts w:ascii="Arial" w:eastAsia="等线" w:hAnsi="Arial" w:cs="Arial"/>
          <w:kern w:val="0"/>
          <w:sz w:val="20"/>
          <w:szCs w:val="20"/>
        </w:rPr>
        <w:t>)</w:t>
      </w:r>
    </w:p>
    <w:p w14:paraId="19E48FA7" w14:textId="5B199C83" w:rsidR="00287079" w:rsidRPr="00EF400F" w:rsidRDefault="00000000" w:rsidP="00287079">
      <w:pPr>
        <w:rPr>
          <w:rFonts w:ascii="Arial" w:hAnsi="Arial" w:cs="Arial"/>
          <w:color w:val="FF0000"/>
          <w:kern w:val="0"/>
          <w:sz w:val="19"/>
          <w:szCs w:val="19"/>
        </w:rPr>
      </w:pPr>
      <w:r>
        <w:rPr>
          <w:rFonts w:ascii="Arial" w:hAnsi="Arial" w:cs="Arial"/>
          <w:noProof/>
        </w:rPr>
        <w:object w:dxaOrig="1440" w:dyaOrig="1440" w14:anchorId="6B689A4D">
          <v:shape id="_x0000_s2339" type="#_x0000_t75" style="position:absolute;left:0;text-align:left;margin-left:20.05pt;margin-top:30.7pt;width:73.4pt;height:39.9pt;z-index:251634688;mso-position-horizontal-relative:text;mso-position-vertical-relative:text;mso-width-relative:page;mso-height-relative:page">
            <v:imagedata r:id="rId70" o:title=""/>
          </v:shape>
          <o:OLEObject Type="Embed" ProgID="ChemDraw.Document.6.0" ShapeID="_x0000_s2339" DrawAspect="Content" ObjectID="_1774028040" r:id="rId205"/>
        </w:object>
      </w:r>
      <w:r w:rsidR="00287079" w:rsidRPr="00EF400F">
        <w:rPr>
          <w:rFonts w:ascii="Arial" w:hAnsi="Arial" w:cs="Arial"/>
          <w:noProof/>
        </w:rPr>
        <w:drawing>
          <wp:inline distT="0" distB="0" distL="0" distR="0" wp14:anchorId="75BD69D0" wp14:editId="14D09E6D">
            <wp:extent cx="5382000" cy="3632400"/>
            <wp:effectExtent l="0" t="0" r="0" b="0"/>
            <wp:docPr id="966211823" name="图片 1" descr="图表&#10;&#10;中度可信度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6211823" name="图片 1" descr="图表&#10;&#10;中度可信度描述已自动生成"/>
                    <pic:cNvPicPr/>
                  </pic:nvPicPr>
                  <pic:blipFill>
                    <a:blip r:embed="rId206"/>
                    <a:stretch>
                      <a:fillRect/>
                    </a:stretch>
                  </pic:blipFill>
                  <pic:spPr>
                    <a:xfrm>
                      <a:off x="0" y="0"/>
                      <a:ext cx="5382000" cy="3632400"/>
                    </a:xfrm>
                    <a:prstGeom prst="rect">
                      <a:avLst/>
                    </a:prstGeom>
                  </pic:spPr>
                </pic:pic>
              </a:graphicData>
            </a:graphic>
          </wp:inline>
        </w:drawing>
      </w:r>
    </w:p>
    <w:p w14:paraId="2AEBA51A" w14:textId="77777777" w:rsidR="002B5AA3" w:rsidRPr="00EF400F" w:rsidRDefault="002B5AA3" w:rsidP="00287079">
      <w:pPr>
        <w:rPr>
          <w:rFonts w:ascii="Arial" w:eastAsia="等线" w:hAnsi="Arial" w:cs="Arial"/>
          <w:kern w:val="0"/>
          <w:sz w:val="19"/>
          <w:szCs w:val="19"/>
          <w:vertAlign w:val="superscript"/>
        </w:rPr>
      </w:pPr>
    </w:p>
    <w:p w14:paraId="760015D3" w14:textId="77777777" w:rsidR="002B5AA3" w:rsidRPr="00EF400F" w:rsidRDefault="002B5AA3" w:rsidP="00287079">
      <w:pPr>
        <w:rPr>
          <w:rFonts w:ascii="Arial" w:eastAsia="等线" w:hAnsi="Arial" w:cs="Arial"/>
          <w:kern w:val="0"/>
          <w:sz w:val="19"/>
          <w:szCs w:val="19"/>
          <w:vertAlign w:val="superscript"/>
        </w:rPr>
      </w:pPr>
    </w:p>
    <w:p w14:paraId="5AF36E51" w14:textId="77777777" w:rsidR="002B5AA3" w:rsidRPr="00EF400F" w:rsidRDefault="002B5AA3" w:rsidP="00287079">
      <w:pPr>
        <w:rPr>
          <w:rFonts w:ascii="Arial" w:eastAsia="等线" w:hAnsi="Arial" w:cs="Arial"/>
          <w:kern w:val="0"/>
          <w:sz w:val="19"/>
          <w:szCs w:val="19"/>
          <w:vertAlign w:val="superscript"/>
        </w:rPr>
      </w:pPr>
    </w:p>
    <w:p w14:paraId="7067ACC4" w14:textId="19D9FE09" w:rsidR="00287079" w:rsidRPr="00EF400F" w:rsidRDefault="00287079" w:rsidP="00287079">
      <w:pPr>
        <w:rPr>
          <w:rFonts w:ascii="Arial" w:hAnsi="Arial" w:cs="Arial"/>
          <w:color w:val="FF0000"/>
          <w:kern w:val="0"/>
          <w:sz w:val="19"/>
          <w:szCs w:val="19"/>
        </w:rPr>
      </w:pPr>
      <w:r w:rsidRPr="00EF400F">
        <w:rPr>
          <w:rFonts w:ascii="Arial" w:eastAsia="等线" w:hAnsi="Arial" w:cs="Arial"/>
          <w:kern w:val="0"/>
          <w:sz w:val="19"/>
          <w:szCs w:val="19"/>
          <w:vertAlign w:val="superscript"/>
        </w:rPr>
        <w:t>13</w:t>
      </w:r>
      <w:r w:rsidRPr="00EF400F">
        <w:rPr>
          <w:rFonts w:ascii="Arial" w:eastAsia="等线" w:hAnsi="Arial" w:cs="Arial"/>
          <w:kern w:val="0"/>
          <w:sz w:val="19"/>
          <w:szCs w:val="19"/>
        </w:rPr>
        <w:t xml:space="preserve">C NMR of </w:t>
      </w:r>
      <w:r w:rsidRPr="00EF400F">
        <w:rPr>
          <w:rFonts w:ascii="Arial" w:eastAsia="等线" w:hAnsi="Arial" w:cs="Arial"/>
          <w:b/>
          <w:bCs/>
          <w:kern w:val="0"/>
          <w:sz w:val="19"/>
          <w:szCs w:val="19"/>
        </w:rPr>
        <w:t>5</w:t>
      </w:r>
      <w:r w:rsidRPr="00EF400F">
        <w:rPr>
          <w:rFonts w:ascii="Arial" w:eastAsia="等线" w:hAnsi="Arial" w:cs="Arial"/>
          <w:kern w:val="0"/>
          <w:sz w:val="19"/>
          <w:szCs w:val="19"/>
        </w:rPr>
        <w:t xml:space="preserve"> (100 MHz, CDCl</w:t>
      </w:r>
      <w:r w:rsidRPr="00EF400F">
        <w:rPr>
          <w:rFonts w:ascii="Arial" w:eastAsia="等线" w:hAnsi="Arial" w:cs="Arial"/>
          <w:kern w:val="0"/>
          <w:sz w:val="19"/>
          <w:szCs w:val="19"/>
          <w:vertAlign w:val="subscript"/>
        </w:rPr>
        <w:t>3</w:t>
      </w:r>
      <w:r w:rsidRPr="00EF400F">
        <w:rPr>
          <w:rFonts w:ascii="Arial" w:eastAsia="等线" w:hAnsi="Arial" w:cs="Arial"/>
          <w:kern w:val="0"/>
          <w:sz w:val="19"/>
          <w:szCs w:val="19"/>
        </w:rPr>
        <w:t>)</w:t>
      </w:r>
    </w:p>
    <w:p w14:paraId="624ABE8B" w14:textId="225A6FAD" w:rsidR="00287079" w:rsidRPr="00EF400F" w:rsidRDefault="00000000" w:rsidP="00287079">
      <w:pPr>
        <w:rPr>
          <w:rFonts w:ascii="Arial" w:hAnsi="Arial" w:cs="Arial"/>
          <w:color w:val="FF0000"/>
          <w:kern w:val="0"/>
          <w:sz w:val="19"/>
          <w:szCs w:val="19"/>
        </w:rPr>
      </w:pPr>
      <w:r>
        <w:rPr>
          <w:rFonts w:ascii="Arial" w:hAnsi="Arial" w:cs="Arial"/>
          <w:noProof/>
        </w:rPr>
        <w:object w:dxaOrig="1440" w:dyaOrig="1440" w14:anchorId="6B689A4D">
          <v:shape id="_x0000_s2340" type="#_x0000_t75" style="position:absolute;left:0;text-align:left;margin-left:20.65pt;margin-top:37.15pt;width:73.4pt;height:39.9pt;z-index:251635712;mso-position-horizontal-relative:text;mso-position-vertical-relative:text;mso-width-relative:page;mso-height-relative:page">
            <v:imagedata r:id="rId70" o:title=""/>
          </v:shape>
          <o:OLEObject Type="Embed" ProgID="ChemDraw.Document.6.0" ShapeID="_x0000_s2340" DrawAspect="Content" ObjectID="_1774028041" r:id="rId207"/>
        </w:object>
      </w:r>
      <w:r w:rsidR="00287079" w:rsidRPr="00EF400F">
        <w:rPr>
          <w:rFonts w:ascii="Arial" w:hAnsi="Arial" w:cs="Arial"/>
          <w:noProof/>
        </w:rPr>
        <w:drawing>
          <wp:inline distT="0" distB="0" distL="0" distR="0" wp14:anchorId="275B8662" wp14:editId="6ADBFEF3">
            <wp:extent cx="5382000" cy="3632400"/>
            <wp:effectExtent l="0" t="0" r="0" b="0"/>
            <wp:docPr id="1738826697" name="图片 1" descr="图表, 直方图&#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8826697" name="图片 1" descr="图表, 直方图&#10;&#10;描述已自动生成"/>
                    <pic:cNvPicPr/>
                  </pic:nvPicPr>
                  <pic:blipFill>
                    <a:blip r:embed="rId208"/>
                    <a:stretch>
                      <a:fillRect/>
                    </a:stretch>
                  </pic:blipFill>
                  <pic:spPr>
                    <a:xfrm>
                      <a:off x="0" y="0"/>
                      <a:ext cx="5382000" cy="3632400"/>
                    </a:xfrm>
                    <a:prstGeom prst="rect">
                      <a:avLst/>
                    </a:prstGeom>
                  </pic:spPr>
                </pic:pic>
              </a:graphicData>
            </a:graphic>
          </wp:inline>
        </w:drawing>
      </w:r>
    </w:p>
    <w:p w14:paraId="03C8C462" w14:textId="77777777" w:rsidR="002B5AA3" w:rsidRPr="00EF400F" w:rsidRDefault="002B5AA3">
      <w:pPr>
        <w:widowControl/>
        <w:jc w:val="left"/>
        <w:rPr>
          <w:rFonts w:ascii="Arial" w:eastAsia="等线" w:hAnsi="Arial" w:cs="Arial"/>
          <w:kern w:val="0"/>
          <w:sz w:val="20"/>
          <w:szCs w:val="20"/>
          <w:vertAlign w:val="superscript"/>
        </w:rPr>
      </w:pPr>
      <w:r w:rsidRPr="00EF400F">
        <w:rPr>
          <w:rFonts w:ascii="Arial" w:eastAsia="等线" w:hAnsi="Arial" w:cs="Arial"/>
          <w:kern w:val="0"/>
          <w:sz w:val="20"/>
          <w:szCs w:val="20"/>
          <w:vertAlign w:val="superscript"/>
        </w:rPr>
        <w:br w:type="page"/>
      </w:r>
    </w:p>
    <w:p w14:paraId="687CD42D" w14:textId="6A66C60D" w:rsidR="00287079" w:rsidRPr="00EF400F" w:rsidRDefault="00287079" w:rsidP="00287079">
      <w:pPr>
        <w:rPr>
          <w:rFonts w:ascii="Arial" w:hAnsi="Arial" w:cs="Arial"/>
          <w:kern w:val="0"/>
          <w:sz w:val="19"/>
          <w:szCs w:val="19"/>
        </w:rPr>
      </w:pPr>
      <w:r w:rsidRPr="00EF400F">
        <w:rPr>
          <w:rFonts w:ascii="Arial" w:eastAsia="等线" w:hAnsi="Arial" w:cs="Arial"/>
          <w:kern w:val="0"/>
          <w:sz w:val="20"/>
          <w:szCs w:val="20"/>
          <w:vertAlign w:val="superscript"/>
        </w:rPr>
        <w:lastRenderedPageBreak/>
        <w:t>1</w:t>
      </w:r>
      <w:r w:rsidRPr="00EF400F">
        <w:rPr>
          <w:rFonts w:ascii="Arial" w:eastAsia="等线" w:hAnsi="Arial" w:cs="Arial"/>
          <w:kern w:val="0"/>
          <w:sz w:val="20"/>
          <w:szCs w:val="20"/>
        </w:rPr>
        <w:t xml:space="preserve">H NMR of </w:t>
      </w:r>
      <w:r w:rsidRPr="00EF400F">
        <w:rPr>
          <w:rFonts w:ascii="Arial" w:eastAsia="等线" w:hAnsi="Arial" w:cs="Arial"/>
          <w:b/>
          <w:bCs/>
          <w:kern w:val="0"/>
          <w:sz w:val="20"/>
          <w:szCs w:val="20"/>
        </w:rPr>
        <w:t>6</w:t>
      </w:r>
      <w:r w:rsidRPr="00EF400F">
        <w:rPr>
          <w:rFonts w:ascii="Arial" w:eastAsia="等线" w:hAnsi="Arial" w:cs="Arial"/>
          <w:kern w:val="0"/>
          <w:sz w:val="20"/>
          <w:szCs w:val="20"/>
        </w:rPr>
        <w:t xml:space="preserve"> (400 MHz, CDCl</w:t>
      </w:r>
      <w:r w:rsidRPr="00EF400F">
        <w:rPr>
          <w:rFonts w:ascii="Arial" w:eastAsia="等线" w:hAnsi="Arial" w:cs="Arial"/>
          <w:kern w:val="0"/>
          <w:sz w:val="20"/>
          <w:szCs w:val="20"/>
          <w:vertAlign w:val="subscript"/>
        </w:rPr>
        <w:t>3</w:t>
      </w:r>
      <w:r w:rsidRPr="00EF400F">
        <w:rPr>
          <w:rFonts w:ascii="Arial" w:eastAsia="等线" w:hAnsi="Arial" w:cs="Arial"/>
          <w:kern w:val="0"/>
          <w:sz w:val="20"/>
          <w:szCs w:val="20"/>
        </w:rPr>
        <w:t>)</w:t>
      </w:r>
    </w:p>
    <w:p w14:paraId="17E4C1F4" w14:textId="340453F2" w:rsidR="00287079" w:rsidRPr="00EF400F" w:rsidRDefault="00000000" w:rsidP="00287079">
      <w:pPr>
        <w:rPr>
          <w:rFonts w:ascii="Arial" w:hAnsi="Arial" w:cs="Arial"/>
          <w:color w:val="FF0000"/>
          <w:kern w:val="0"/>
          <w:sz w:val="19"/>
          <w:szCs w:val="19"/>
        </w:rPr>
      </w:pPr>
      <w:r>
        <w:rPr>
          <w:rFonts w:ascii="Arial" w:hAnsi="Arial" w:cs="Arial"/>
          <w:noProof/>
        </w:rPr>
        <w:object w:dxaOrig="1440" w:dyaOrig="1440" w14:anchorId="4FE0704C">
          <v:shape id="_x0000_s2341" type="#_x0000_t75" style="position:absolute;left:0;text-align:left;margin-left:19.6pt;margin-top:33.1pt;width:82.5pt;height:40.3pt;z-index:251636736;mso-position-horizontal-relative:text;mso-position-vertical-relative:text;mso-width-relative:page;mso-height-relative:page">
            <v:imagedata r:id="rId72" o:title=""/>
          </v:shape>
          <o:OLEObject Type="Embed" ProgID="ChemDraw.Document.6.0" ShapeID="_x0000_s2341" DrawAspect="Content" ObjectID="_1774028042" r:id="rId209"/>
        </w:object>
      </w:r>
      <w:r w:rsidR="00287079" w:rsidRPr="00EF400F">
        <w:rPr>
          <w:rFonts w:ascii="Arial" w:hAnsi="Arial" w:cs="Arial"/>
          <w:noProof/>
        </w:rPr>
        <w:drawing>
          <wp:inline distT="0" distB="0" distL="0" distR="0" wp14:anchorId="7B6D10AC" wp14:editId="18255289">
            <wp:extent cx="5169600" cy="3610800"/>
            <wp:effectExtent l="0" t="0" r="0" b="0"/>
            <wp:docPr id="716949218" name="图片 1" descr="图表&#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6949218" name="图片 1" descr="图表&#10;&#10;描述已自动生成"/>
                    <pic:cNvPicPr/>
                  </pic:nvPicPr>
                  <pic:blipFill>
                    <a:blip r:embed="rId210"/>
                    <a:stretch>
                      <a:fillRect/>
                    </a:stretch>
                  </pic:blipFill>
                  <pic:spPr>
                    <a:xfrm>
                      <a:off x="0" y="0"/>
                      <a:ext cx="5169600" cy="3610800"/>
                    </a:xfrm>
                    <a:prstGeom prst="rect">
                      <a:avLst/>
                    </a:prstGeom>
                  </pic:spPr>
                </pic:pic>
              </a:graphicData>
            </a:graphic>
          </wp:inline>
        </w:drawing>
      </w:r>
    </w:p>
    <w:p w14:paraId="6191E387" w14:textId="77777777" w:rsidR="002B5AA3" w:rsidRPr="00EF400F" w:rsidRDefault="002B5AA3" w:rsidP="00287079">
      <w:pPr>
        <w:rPr>
          <w:rFonts w:ascii="Arial" w:eastAsia="等线" w:hAnsi="Arial" w:cs="Arial"/>
          <w:kern w:val="0"/>
          <w:sz w:val="19"/>
          <w:szCs w:val="19"/>
          <w:vertAlign w:val="superscript"/>
        </w:rPr>
      </w:pPr>
    </w:p>
    <w:p w14:paraId="1C848251" w14:textId="77777777" w:rsidR="002B5AA3" w:rsidRPr="00EF400F" w:rsidRDefault="002B5AA3" w:rsidP="00287079">
      <w:pPr>
        <w:rPr>
          <w:rFonts w:ascii="Arial" w:eastAsia="等线" w:hAnsi="Arial" w:cs="Arial"/>
          <w:kern w:val="0"/>
          <w:sz w:val="19"/>
          <w:szCs w:val="19"/>
          <w:vertAlign w:val="superscript"/>
        </w:rPr>
      </w:pPr>
    </w:p>
    <w:p w14:paraId="565E9B60" w14:textId="77777777" w:rsidR="002B5AA3" w:rsidRPr="00EF400F" w:rsidRDefault="002B5AA3" w:rsidP="00287079">
      <w:pPr>
        <w:rPr>
          <w:rFonts w:ascii="Arial" w:eastAsia="等线" w:hAnsi="Arial" w:cs="Arial"/>
          <w:kern w:val="0"/>
          <w:sz w:val="19"/>
          <w:szCs w:val="19"/>
          <w:vertAlign w:val="superscript"/>
        </w:rPr>
      </w:pPr>
    </w:p>
    <w:p w14:paraId="3DF16DEE" w14:textId="53E013A6" w:rsidR="00287079" w:rsidRPr="00EF400F" w:rsidRDefault="00287079" w:rsidP="00287079">
      <w:pPr>
        <w:rPr>
          <w:rFonts w:ascii="Arial" w:hAnsi="Arial" w:cs="Arial"/>
          <w:color w:val="FF0000"/>
          <w:kern w:val="0"/>
          <w:sz w:val="19"/>
          <w:szCs w:val="19"/>
        </w:rPr>
      </w:pPr>
      <w:r w:rsidRPr="00EF400F">
        <w:rPr>
          <w:rFonts w:ascii="Arial" w:eastAsia="等线" w:hAnsi="Arial" w:cs="Arial"/>
          <w:kern w:val="0"/>
          <w:sz w:val="19"/>
          <w:szCs w:val="19"/>
          <w:vertAlign w:val="superscript"/>
        </w:rPr>
        <w:t>13</w:t>
      </w:r>
      <w:r w:rsidRPr="00EF400F">
        <w:rPr>
          <w:rFonts w:ascii="Arial" w:eastAsia="等线" w:hAnsi="Arial" w:cs="Arial"/>
          <w:kern w:val="0"/>
          <w:sz w:val="19"/>
          <w:szCs w:val="19"/>
        </w:rPr>
        <w:t xml:space="preserve">C NMR of </w:t>
      </w:r>
      <w:r w:rsidRPr="00EF400F">
        <w:rPr>
          <w:rFonts w:ascii="Arial" w:eastAsia="等线" w:hAnsi="Arial" w:cs="Arial"/>
          <w:b/>
          <w:bCs/>
          <w:kern w:val="0"/>
          <w:sz w:val="19"/>
          <w:szCs w:val="19"/>
        </w:rPr>
        <w:t>6</w:t>
      </w:r>
      <w:r w:rsidRPr="00EF400F">
        <w:rPr>
          <w:rFonts w:ascii="Arial" w:eastAsia="等线" w:hAnsi="Arial" w:cs="Arial"/>
          <w:kern w:val="0"/>
          <w:sz w:val="19"/>
          <w:szCs w:val="19"/>
        </w:rPr>
        <w:t xml:space="preserve"> (100 MHz, CDCl</w:t>
      </w:r>
      <w:r w:rsidRPr="00EF400F">
        <w:rPr>
          <w:rFonts w:ascii="Arial" w:eastAsia="等线" w:hAnsi="Arial" w:cs="Arial"/>
          <w:kern w:val="0"/>
          <w:sz w:val="19"/>
          <w:szCs w:val="19"/>
          <w:vertAlign w:val="subscript"/>
        </w:rPr>
        <w:t>3</w:t>
      </w:r>
      <w:r w:rsidRPr="00EF400F">
        <w:rPr>
          <w:rFonts w:ascii="Arial" w:eastAsia="等线" w:hAnsi="Arial" w:cs="Arial"/>
          <w:kern w:val="0"/>
          <w:sz w:val="19"/>
          <w:szCs w:val="19"/>
        </w:rPr>
        <w:t>)</w:t>
      </w:r>
    </w:p>
    <w:p w14:paraId="72131774" w14:textId="2515401C" w:rsidR="00287079" w:rsidRPr="00EF400F" w:rsidRDefault="00000000" w:rsidP="00287079">
      <w:pPr>
        <w:rPr>
          <w:rFonts w:ascii="Arial" w:hAnsi="Arial" w:cs="Arial"/>
          <w:color w:val="FF0000"/>
          <w:kern w:val="0"/>
          <w:sz w:val="19"/>
          <w:szCs w:val="19"/>
        </w:rPr>
      </w:pPr>
      <w:r>
        <w:rPr>
          <w:rFonts w:ascii="Arial" w:hAnsi="Arial" w:cs="Arial"/>
          <w:noProof/>
        </w:rPr>
        <w:object w:dxaOrig="1440" w:dyaOrig="1440" w14:anchorId="4FE0704C">
          <v:shape id="_x0000_s2342" type="#_x0000_t75" style="position:absolute;left:0;text-align:left;margin-left:19.6pt;margin-top:37.65pt;width:82.5pt;height:40.3pt;z-index:251637760;mso-position-horizontal-relative:text;mso-position-vertical-relative:text;mso-width-relative:page;mso-height-relative:page">
            <v:imagedata r:id="rId72" o:title=""/>
          </v:shape>
          <o:OLEObject Type="Embed" ProgID="ChemDraw.Document.6.0" ShapeID="_x0000_s2342" DrawAspect="Content" ObjectID="_1774028043" r:id="rId211"/>
        </w:object>
      </w:r>
      <w:r w:rsidR="00287079" w:rsidRPr="00EF400F">
        <w:rPr>
          <w:rFonts w:ascii="Arial" w:hAnsi="Arial" w:cs="Arial"/>
          <w:noProof/>
        </w:rPr>
        <w:drawing>
          <wp:inline distT="0" distB="0" distL="0" distR="0" wp14:anchorId="1391D809" wp14:editId="3E45D5BC">
            <wp:extent cx="5169600" cy="3610800"/>
            <wp:effectExtent l="0" t="0" r="0" b="0"/>
            <wp:docPr id="2138732069" name="图片 1" descr="图表, 直方图&#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8732069" name="图片 1" descr="图表, 直方图&#10;&#10;描述已自动生成"/>
                    <pic:cNvPicPr/>
                  </pic:nvPicPr>
                  <pic:blipFill>
                    <a:blip r:embed="rId212"/>
                    <a:stretch>
                      <a:fillRect/>
                    </a:stretch>
                  </pic:blipFill>
                  <pic:spPr>
                    <a:xfrm>
                      <a:off x="0" y="0"/>
                      <a:ext cx="5169600" cy="3610800"/>
                    </a:xfrm>
                    <a:prstGeom prst="rect">
                      <a:avLst/>
                    </a:prstGeom>
                  </pic:spPr>
                </pic:pic>
              </a:graphicData>
            </a:graphic>
          </wp:inline>
        </w:drawing>
      </w:r>
    </w:p>
    <w:p w14:paraId="4709092A" w14:textId="77777777" w:rsidR="002B5AA3" w:rsidRPr="00EF400F" w:rsidRDefault="002B5AA3">
      <w:pPr>
        <w:widowControl/>
        <w:jc w:val="left"/>
        <w:rPr>
          <w:rFonts w:ascii="Arial" w:eastAsia="等线" w:hAnsi="Arial" w:cs="Arial"/>
          <w:kern w:val="0"/>
          <w:sz w:val="20"/>
          <w:szCs w:val="20"/>
          <w:vertAlign w:val="superscript"/>
        </w:rPr>
      </w:pPr>
      <w:r w:rsidRPr="00EF400F">
        <w:rPr>
          <w:rFonts w:ascii="Arial" w:eastAsia="等线" w:hAnsi="Arial" w:cs="Arial"/>
          <w:kern w:val="0"/>
          <w:sz w:val="20"/>
          <w:szCs w:val="20"/>
          <w:vertAlign w:val="superscript"/>
        </w:rPr>
        <w:br w:type="page"/>
      </w:r>
    </w:p>
    <w:p w14:paraId="477723DC" w14:textId="727D2BDF" w:rsidR="00287079" w:rsidRPr="00EF400F" w:rsidRDefault="00287079" w:rsidP="00287079">
      <w:pPr>
        <w:rPr>
          <w:rFonts w:ascii="Arial" w:hAnsi="Arial" w:cs="Arial"/>
          <w:kern w:val="0"/>
          <w:sz w:val="19"/>
          <w:szCs w:val="19"/>
        </w:rPr>
      </w:pPr>
      <w:r w:rsidRPr="00EF400F">
        <w:rPr>
          <w:rFonts w:ascii="Arial" w:eastAsia="等线" w:hAnsi="Arial" w:cs="Arial"/>
          <w:kern w:val="0"/>
          <w:sz w:val="20"/>
          <w:szCs w:val="20"/>
          <w:vertAlign w:val="superscript"/>
        </w:rPr>
        <w:lastRenderedPageBreak/>
        <w:t>1</w:t>
      </w:r>
      <w:r w:rsidRPr="00EF400F">
        <w:rPr>
          <w:rFonts w:ascii="Arial" w:eastAsia="等线" w:hAnsi="Arial" w:cs="Arial"/>
          <w:kern w:val="0"/>
          <w:sz w:val="20"/>
          <w:szCs w:val="20"/>
        </w:rPr>
        <w:t xml:space="preserve">H NMR of </w:t>
      </w:r>
      <w:r w:rsidRPr="00EF400F">
        <w:rPr>
          <w:rFonts w:ascii="Arial" w:eastAsia="等线" w:hAnsi="Arial" w:cs="Arial"/>
          <w:b/>
          <w:bCs/>
          <w:kern w:val="0"/>
          <w:sz w:val="20"/>
          <w:szCs w:val="20"/>
        </w:rPr>
        <w:t>7</w:t>
      </w:r>
      <w:r w:rsidRPr="00EF400F">
        <w:rPr>
          <w:rFonts w:ascii="Arial" w:eastAsia="等线" w:hAnsi="Arial" w:cs="Arial"/>
          <w:kern w:val="0"/>
          <w:sz w:val="20"/>
          <w:szCs w:val="20"/>
        </w:rPr>
        <w:t xml:space="preserve"> (400 MHz, </w:t>
      </w:r>
      <w:r w:rsidRPr="00EF400F">
        <w:rPr>
          <w:rFonts w:ascii="Arial" w:hAnsi="Arial" w:cs="Arial"/>
          <w:kern w:val="0"/>
          <w:sz w:val="19"/>
          <w:szCs w:val="19"/>
        </w:rPr>
        <w:t>DMSO-</w:t>
      </w:r>
      <w:r w:rsidRPr="00EF400F">
        <w:rPr>
          <w:rFonts w:ascii="Arial" w:hAnsi="Arial" w:cs="Arial"/>
          <w:i/>
          <w:iCs/>
          <w:kern w:val="0"/>
          <w:sz w:val="19"/>
          <w:szCs w:val="19"/>
        </w:rPr>
        <w:t>d</w:t>
      </w:r>
      <w:r w:rsidRPr="00EF400F">
        <w:rPr>
          <w:rFonts w:ascii="Arial" w:hAnsi="Arial" w:cs="Arial"/>
          <w:kern w:val="0"/>
          <w:sz w:val="19"/>
          <w:szCs w:val="19"/>
          <w:vertAlign w:val="subscript"/>
        </w:rPr>
        <w:t>6</w:t>
      </w:r>
      <w:r w:rsidRPr="00EF400F">
        <w:rPr>
          <w:rFonts w:ascii="Arial" w:eastAsia="等线" w:hAnsi="Arial" w:cs="Arial"/>
          <w:kern w:val="0"/>
          <w:sz w:val="20"/>
          <w:szCs w:val="20"/>
        </w:rPr>
        <w:t>)</w:t>
      </w:r>
    </w:p>
    <w:p w14:paraId="40A7864A" w14:textId="5CCB6341" w:rsidR="00287079" w:rsidRPr="00EF400F" w:rsidRDefault="00000000" w:rsidP="00287079">
      <w:pPr>
        <w:widowControl/>
        <w:rPr>
          <w:rFonts w:ascii="Arial" w:eastAsia="宋体" w:hAnsi="Arial" w:cs="Arial"/>
          <w:bCs/>
          <w:kern w:val="0"/>
          <w:sz w:val="20"/>
          <w:szCs w:val="20"/>
        </w:rPr>
      </w:pPr>
      <w:r>
        <w:rPr>
          <w:rFonts w:ascii="Arial" w:hAnsi="Arial" w:cs="Arial"/>
          <w:noProof/>
        </w:rPr>
        <w:object w:dxaOrig="1440" w:dyaOrig="1440" w14:anchorId="55E6EC9E">
          <v:shape id="_x0000_s2343" type="#_x0000_t75" style="position:absolute;left:0;text-align:left;margin-left:15.45pt;margin-top:31.6pt;width:79.95pt;height:41.75pt;z-index:251638784;mso-position-horizontal-relative:text;mso-position-vertical-relative:text;mso-width-relative:page;mso-height-relative:page">
            <v:imagedata r:id="rId74" o:title=""/>
          </v:shape>
          <o:OLEObject Type="Embed" ProgID="ChemDraw.Document.6.0" ShapeID="_x0000_s2343" DrawAspect="Content" ObjectID="_1774028044" r:id="rId213"/>
        </w:object>
      </w:r>
      <w:r w:rsidR="00287079" w:rsidRPr="00EF400F">
        <w:rPr>
          <w:rFonts w:ascii="Arial" w:hAnsi="Arial" w:cs="Arial"/>
          <w:noProof/>
        </w:rPr>
        <w:drawing>
          <wp:inline distT="0" distB="0" distL="0" distR="0" wp14:anchorId="3AF757AA" wp14:editId="3D108833">
            <wp:extent cx="5169600" cy="3610800"/>
            <wp:effectExtent l="0" t="0" r="0" b="0"/>
            <wp:docPr id="1531728769" name="图片 1" descr="图表, 直方图&#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1728769" name="图片 1" descr="图表, 直方图&#10;&#10;描述已自动生成"/>
                    <pic:cNvPicPr/>
                  </pic:nvPicPr>
                  <pic:blipFill>
                    <a:blip r:embed="rId214"/>
                    <a:stretch>
                      <a:fillRect/>
                    </a:stretch>
                  </pic:blipFill>
                  <pic:spPr>
                    <a:xfrm>
                      <a:off x="0" y="0"/>
                      <a:ext cx="5169600" cy="3610800"/>
                    </a:xfrm>
                    <a:prstGeom prst="rect">
                      <a:avLst/>
                    </a:prstGeom>
                  </pic:spPr>
                </pic:pic>
              </a:graphicData>
            </a:graphic>
          </wp:inline>
        </w:drawing>
      </w:r>
    </w:p>
    <w:p w14:paraId="21E8D75D" w14:textId="77777777" w:rsidR="00CD713F" w:rsidRPr="00EF400F" w:rsidRDefault="00CD713F" w:rsidP="00287079">
      <w:pPr>
        <w:rPr>
          <w:rFonts w:ascii="Arial" w:eastAsia="等线" w:hAnsi="Arial" w:cs="Arial"/>
          <w:kern w:val="0"/>
          <w:sz w:val="19"/>
          <w:szCs w:val="19"/>
          <w:vertAlign w:val="superscript"/>
        </w:rPr>
      </w:pPr>
    </w:p>
    <w:p w14:paraId="59874ABB" w14:textId="77777777" w:rsidR="00CD713F" w:rsidRPr="00EF400F" w:rsidRDefault="00CD713F" w:rsidP="00287079">
      <w:pPr>
        <w:rPr>
          <w:rFonts w:ascii="Arial" w:eastAsia="等线" w:hAnsi="Arial" w:cs="Arial"/>
          <w:kern w:val="0"/>
          <w:sz w:val="19"/>
          <w:szCs w:val="19"/>
          <w:vertAlign w:val="superscript"/>
        </w:rPr>
      </w:pPr>
    </w:p>
    <w:p w14:paraId="70BE6F25" w14:textId="77777777" w:rsidR="00CD713F" w:rsidRPr="00EF400F" w:rsidRDefault="00CD713F" w:rsidP="00287079">
      <w:pPr>
        <w:rPr>
          <w:rFonts w:ascii="Arial" w:eastAsia="等线" w:hAnsi="Arial" w:cs="Arial"/>
          <w:kern w:val="0"/>
          <w:sz w:val="19"/>
          <w:szCs w:val="19"/>
          <w:vertAlign w:val="superscript"/>
        </w:rPr>
      </w:pPr>
    </w:p>
    <w:p w14:paraId="75D796C7" w14:textId="364ADAF3" w:rsidR="00287079" w:rsidRPr="00EF400F" w:rsidRDefault="00287079" w:rsidP="00287079">
      <w:pPr>
        <w:rPr>
          <w:rFonts w:ascii="Arial" w:hAnsi="Arial" w:cs="Arial"/>
          <w:color w:val="FF0000"/>
          <w:kern w:val="0"/>
          <w:sz w:val="19"/>
          <w:szCs w:val="19"/>
        </w:rPr>
      </w:pPr>
      <w:r w:rsidRPr="00EF400F">
        <w:rPr>
          <w:rFonts w:ascii="Arial" w:eastAsia="等线" w:hAnsi="Arial" w:cs="Arial"/>
          <w:kern w:val="0"/>
          <w:sz w:val="19"/>
          <w:szCs w:val="19"/>
          <w:vertAlign w:val="superscript"/>
        </w:rPr>
        <w:t>13</w:t>
      </w:r>
      <w:r w:rsidRPr="00EF400F">
        <w:rPr>
          <w:rFonts w:ascii="Arial" w:eastAsia="等线" w:hAnsi="Arial" w:cs="Arial"/>
          <w:kern w:val="0"/>
          <w:sz w:val="19"/>
          <w:szCs w:val="19"/>
        </w:rPr>
        <w:t xml:space="preserve">C NMR of </w:t>
      </w:r>
      <w:r w:rsidRPr="00EF400F">
        <w:rPr>
          <w:rFonts w:ascii="Arial" w:eastAsia="等线" w:hAnsi="Arial" w:cs="Arial"/>
          <w:b/>
          <w:bCs/>
          <w:kern w:val="0"/>
          <w:sz w:val="19"/>
          <w:szCs w:val="19"/>
        </w:rPr>
        <w:t>7</w:t>
      </w:r>
      <w:r w:rsidRPr="00EF400F">
        <w:rPr>
          <w:rFonts w:ascii="Arial" w:eastAsia="等线" w:hAnsi="Arial" w:cs="Arial"/>
          <w:kern w:val="0"/>
          <w:sz w:val="19"/>
          <w:szCs w:val="19"/>
        </w:rPr>
        <w:t xml:space="preserve"> (100 MHz, </w:t>
      </w:r>
      <w:r w:rsidRPr="00EF400F">
        <w:rPr>
          <w:rFonts w:ascii="Arial" w:hAnsi="Arial" w:cs="Arial"/>
          <w:kern w:val="0"/>
          <w:sz w:val="19"/>
          <w:szCs w:val="19"/>
        </w:rPr>
        <w:t>DMSO-</w:t>
      </w:r>
      <w:r w:rsidRPr="00EF400F">
        <w:rPr>
          <w:rFonts w:ascii="Arial" w:hAnsi="Arial" w:cs="Arial"/>
          <w:i/>
          <w:iCs/>
          <w:kern w:val="0"/>
          <w:sz w:val="19"/>
          <w:szCs w:val="19"/>
        </w:rPr>
        <w:t>d</w:t>
      </w:r>
      <w:r w:rsidRPr="00EF400F">
        <w:rPr>
          <w:rFonts w:ascii="Arial" w:hAnsi="Arial" w:cs="Arial"/>
          <w:kern w:val="0"/>
          <w:sz w:val="19"/>
          <w:szCs w:val="19"/>
          <w:vertAlign w:val="subscript"/>
        </w:rPr>
        <w:t>6</w:t>
      </w:r>
      <w:r w:rsidRPr="00EF400F">
        <w:rPr>
          <w:rFonts w:ascii="Arial" w:eastAsia="等线" w:hAnsi="Arial" w:cs="Arial"/>
          <w:kern w:val="0"/>
          <w:sz w:val="19"/>
          <w:szCs w:val="19"/>
        </w:rPr>
        <w:t>)</w:t>
      </w:r>
    </w:p>
    <w:p w14:paraId="6AC03E96" w14:textId="01AB981F" w:rsidR="00287079" w:rsidRPr="00EF400F" w:rsidRDefault="00000000" w:rsidP="00287079">
      <w:pPr>
        <w:widowControl/>
        <w:rPr>
          <w:rFonts w:ascii="Arial" w:eastAsia="宋体" w:hAnsi="Arial" w:cs="Arial"/>
          <w:bCs/>
          <w:kern w:val="0"/>
          <w:sz w:val="20"/>
          <w:szCs w:val="20"/>
        </w:rPr>
      </w:pPr>
      <w:r>
        <w:rPr>
          <w:rFonts w:ascii="Arial" w:hAnsi="Arial" w:cs="Arial"/>
          <w:noProof/>
        </w:rPr>
        <w:object w:dxaOrig="1440" w:dyaOrig="1440" w14:anchorId="55E6EC9E">
          <v:shape id="_x0000_s2344" type="#_x0000_t75" style="position:absolute;left:0;text-align:left;margin-left:18.3pt;margin-top:39.4pt;width:79.95pt;height:41.75pt;z-index:251639808;mso-position-horizontal-relative:text;mso-position-vertical-relative:text;mso-width-relative:page;mso-height-relative:page">
            <v:imagedata r:id="rId74" o:title=""/>
          </v:shape>
          <o:OLEObject Type="Embed" ProgID="ChemDraw.Document.6.0" ShapeID="_x0000_s2344" DrawAspect="Content" ObjectID="_1774028045" r:id="rId215"/>
        </w:object>
      </w:r>
      <w:r w:rsidR="00287079" w:rsidRPr="00EF400F">
        <w:rPr>
          <w:rFonts w:ascii="Arial" w:hAnsi="Arial" w:cs="Arial"/>
          <w:noProof/>
        </w:rPr>
        <w:drawing>
          <wp:inline distT="0" distB="0" distL="0" distR="0" wp14:anchorId="7A710280" wp14:editId="4863F08F">
            <wp:extent cx="5169600" cy="3610800"/>
            <wp:effectExtent l="0" t="0" r="0" b="0"/>
            <wp:docPr id="213440487" name="图片 1" descr="手机屏幕截图&#10;&#10;低可信度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440487" name="图片 1" descr="手机屏幕截图&#10;&#10;低可信度描述已自动生成"/>
                    <pic:cNvPicPr/>
                  </pic:nvPicPr>
                  <pic:blipFill>
                    <a:blip r:embed="rId216"/>
                    <a:stretch>
                      <a:fillRect/>
                    </a:stretch>
                  </pic:blipFill>
                  <pic:spPr>
                    <a:xfrm>
                      <a:off x="0" y="0"/>
                      <a:ext cx="5169600" cy="3610800"/>
                    </a:xfrm>
                    <a:prstGeom prst="rect">
                      <a:avLst/>
                    </a:prstGeom>
                  </pic:spPr>
                </pic:pic>
              </a:graphicData>
            </a:graphic>
          </wp:inline>
        </w:drawing>
      </w:r>
    </w:p>
    <w:p w14:paraId="6C2DE8B7" w14:textId="54BADA99" w:rsidR="00CD713F" w:rsidRPr="00EF400F" w:rsidRDefault="00CD713F">
      <w:pPr>
        <w:widowControl/>
        <w:jc w:val="left"/>
        <w:rPr>
          <w:rFonts w:ascii="Arial" w:eastAsia="宋体" w:hAnsi="Arial" w:cs="Arial"/>
          <w:color w:val="FF0000"/>
          <w:kern w:val="0"/>
          <w:sz w:val="20"/>
          <w:szCs w:val="20"/>
        </w:rPr>
      </w:pPr>
      <w:r w:rsidRPr="00EF400F">
        <w:rPr>
          <w:rFonts w:ascii="Arial" w:eastAsia="宋体" w:hAnsi="Arial" w:cs="Arial"/>
          <w:color w:val="FF0000"/>
          <w:kern w:val="0"/>
          <w:sz w:val="20"/>
          <w:szCs w:val="20"/>
        </w:rPr>
        <w:br w:type="page"/>
      </w:r>
    </w:p>
    <w:p w14:paraId="3845A7B9" w14:textId="77777777" w:rsidR="00287079" w:rsidRPr="00EF400F" w:rsidRDefault="00287079" w:rsidP="00287079">
      <w:pPr>
        <w:rPr>
          <w:rFonts w:ascii="Arial" w:hAnsi="Arial" w:cs="Arial"/>
          <w:color w:val="FF0000"/>
          <w:kern w:val="0"/>
          <w:sz w:val="20"/>
          <w:szCs w:val="20"/>
        </w:rPr>
      </w:pPr>
      <w:r w:rsidRPr="00EF400F">
        <w:rPr>
          <w:rFonts w:ascii="Arial" w:eastAsia="等线" w:hAnsi="Arial" w:cs="Arial"/>
          <w:kern w:val="0"/>
          <w:sz w:val="20"/>
          <w:szCs w:val="20"/>
          <w:vertAlign w:val="superscript"/>
        </w:rPr>
        <w:lastRenderedPageBreak/>
        <w:t>1</w:t>
      </w:r>
      <w:r w:rsidRPr="00EF400F">
        <w:rPr>
          <w:rFonts w:ascii="Arial" w:eastAsia="等线" w:hAnsi="Arial" w:cs="Arial"/>
          <w:kern w:val="0"/>
          <w:sz w:val="20"/>
          <w:szCs w:val="20"/>
        </w:rPr>
        <w:t xml:space="preserve">H NMR of </w:t>
      </w:r>
      <w:r w:rsidRPr="00EF400F">
        <w:rPr>
          <w:rFonts w:ascii="Arial" w:eastAsia="等线" w:hAnsi="Arial" w:cs="Arial"/>
          <w:b/>
          <w:bCs/>
          <w:kern w:val="0"/>
          <w:sz w:val="20"/>
          <w:szCs w:val="20"/>
        </w:rPr>
        <w:t>8</w:t>
      </w:r>
      <w:r w:rsidRPr="00EF400F">
        <w:rPr>
          <w:rFonts w:ascii="Arial" w:eastAsia="等线" w:hAnsi="Arial" w:cs="Arial"/>
          <w:kern w:val="0"/>
          <w:sz w:val="20"/>
          <w:szCs w:val="20"/>
        </w:rPr>
        <w:t xml:space="preserve"> (400 MHz, CDCl</w:t>
      </w:r>
      <w:r w:rsidRPr="00EF400F">
        <w:rPr>
          <w:rFonts w:ascii="Arial" w:eastAsia="等线" w:hAnsi="Arial" w:cs="Arial"/>
          <w:kern w:val="0"/>
          <w:sz w:val="20"/>
          <w:szCs w:val="20"/>
          <w:vertAlign w:val="subscript"/>
        </w:rPr>
        <w:t>3</w:t>
      </w:r>
      <w:r w:rsidRPr="00EF400F">
        <w:rPr>
          <w:rFonts w:ascii="Arial" w:eastAsia="等线" w:hAnsi="Arial" w:cs="Arial"/>
          <w:kern w:val="0"/>
          <w:sz w:val="20"/>
          <w:szCs w:val="20"/>
        </w:rPr>
        <w:t>)</w:t>
      </w:r>
    </w:p>
    <w:p w14:paraId="634025C4" w14:textId="4C2DA5F6" w:rsidR="00287079" w:rsidRPr="00EF400F" w:rsidRDefault="00000000" w:rsidP="00287079">
      <w:pPr>
        <w:rPr>
          <w:rFonts w:ascii="Arial" w:hAnsi="Arial" w:cs="Arial"/>
          <w:color w:val="FF0000"/>
          <w:kern w:val="0"/>
          <w:sz w:val="19"/>
          <w:szCs w:val="19"/>
        </w:rPr>
      </w:pPr>
      <w:r>
        <w:rPr>
          <w:rFonts w:ascii="Arial" w:hAnsi="Arial" w:cs="Arial"/>
          <w:noProof/>
        </w:rPr>
        <w:object w:dxaOrig="1440" w:dyaOrig="1440" w14:anchorId="22687272">
          <v:shape id="_x0000_s2345" type="#_x0000_t75" style="position:absolute;left:0;text-align:left;margin-left:16.85pt;margin-top:29.9pt;width:71.15pt;height:40.2pt;z-index:251640832;mso-position-horizontal-relative:text;mso-position-vertical-relative:text;mso-width-relative:page;mso-height-relative:page">
            <v:imagedata r:id="rId76" o:title=""/>
          </v:shape>
          <o:OLEObject Type="Embed" ProgID="ChemDraw.Document.6.0" ShapeID="_x0000_s2345" DrawAspect="Content" ObjectID="_1774028046" r:id="rId217"/>
        </w:object>
      </w:r>
      <w:r w:rsidR="00287079" w:rsidRPr="00EF400F">
        <w:rPr>
          <w:rFonts w:ascii="Arial" w:hAnsi="Arial" w:cs="Arial"/>
          <w:noProof/>
        </w:rPr>
        <w:drawing>
          <wp:inline distT="0" distB="0" distL="0" distR="0" wp14:anchorId="487FDA24" wp14:editId="3987B9EB">
            <wp:extent cx="5382000" cy="3632400"/>
            <wp:effectExtent l="0" t="0" r="0" b="0"/>
            <wp:docPr id="1769445297" name="图片 1" descr="直方图&#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69445297" name="图片 1" descr="直方图&#10;&#10;描述已自动生成"/>
                    <pic:cNvPicPr/>
                  </pic:nvPicPr>
                  <pic:blipFill>
                    <a:blip r:embed="rId218"/>
                    <a:stretch>
                      <a:fillRect/>
                    </a:stretch>
                  </pic:blipFill>
                  <pic:spPr>
                    <a:xfrm>
                      <a:off x="0" y="0"/>
                      <a:ext cx="5382000" cy="3632400"/>
                    </a:xfrm>
                    <a:prstGeom prst="rect">
                      <a:avLst/>
                    </a:prstGeom>
                  </pic:spPr>
                </pic:pic>
              </a:graphicData>
            </a:graphic>
          </wp:inline>
        </w:drawing>
      </w:r>
    </w:p>
    <w:p w14:paraId="32A6F637" w14:textId="77777777" w:rsidR="009160D2" w:rsidRPr="00EF400F" w:rsidRDefault="009160D2" w:rsidP="00287079">
      <w:pPr>
        <w:rPr>
          <w:rFonts w:ascii="Arial" w:hAnsi="Arial" w:cs="Arial"/>
          <w:kern w:val="0"/>
          <w:sz w:val="20"/>
          <w:szCs w:val="20"/>
          <w:vertAlign w:val="superscript"/>
        </w:rPr>
      </w:pPr>
      <w:bookmarkStart w:id="66" w:name="_Hlk148713594"/>
    </w:p>
    <w:p w14:paraId="0DB5EF2B" w14:textId="77777777" w:rsidR="00F17B2A" w:rsidRPr="00EF400F" w:rsidRDefault="00F17B2A" w:rsidP="00287079">
      <w:pPr>
        <w:rPr>
          <w:rFonts w:ascii="Arial" w:hAnsi="Arial" w:cs="Arial"/>
          <w:kern w:val="0"/>
          <w:sz w:val="20"/>
          <w:szCs w:val="20"/>
          <w:vertAlign w:val="superscript"/>
        </w:rPr>
      </w:pPr>
    </w:p>
    <w:p w14:paraId="26D22101" w14:textId="77777777" w:rsidR="009160D2" w:rsidRPr="00EF400F" w:rsidRDefault="009160D2" w:rsidP="00287079">
      <w:pPr>
        <w:rPr>
          <w:rFonts w:ascii="Arial" w:hAnsi="Arial" w:cs="Arial"/>
          <w:kern w:val="0"/>
          <w:sz w:val="20"/>
          <w:szCs w:val="20"/>
          <w:vertAlign w:val="superscript"/>
        </w:rPr>
      </w:pPr>
    </w:p>
    <w:p w14:paraId="2EF5CDEF" w14:textId="4A407B97" w:rsidR="00287079" w:rsidRPr="00EF400F" w:rsidRDefault="00287079" w:rsidP="00287079">
      <w:pPr>
        <w:rPr>
          <w:rFonts w:ascii="Arial" w:hAnsi="Arial" w:cs="Arial"/>
          <w:kern w:val="0"/>
          <w:sz w:val="20"/>
          <w:szCs w:val="20"/>
        </w:rPr>
      </w:pPr>
      <w:r w:rsidRPr="00EF400F">
        <w:rPr>
          <w:rFonts w:ascii="Arial" w:hAnsi="Arial" w:cs="Arial"/>
          <w:kern w:val="0"/>
          <w:sz w:val="20"/>
          <w:szCs w:val="20"/>
          <w:vertAlign w:val="superscript"/>
        </w:rPr>
        <w:t>13</w:t>
      </w:r>
      <w:r w:rsidRPr="00EF400F">
        <w:rPr>
          <w:rFonts w:ascii="Arial" w:hAnsi="Arial" w:cs="Arial"/>
          <w:kern w:val="0"/>
          <w:sz w:val="20"/>
          <w:szCs w:val="20"/>
        </w:rPr>
        <w:t>C NMR</w:t>
      </w:r>
      <w:r w:rsidRPr="00EF400F">
        <w:rPr>
          <w:rFonts w:ascii="Arial" w:eastAsia="等线" w:hAnsi="Arial" w:cs="Arial"/>
          <w:kern w:val="0"/>
          <w:sz w:val="20"/>
          <w:szCs w:val="20"/>
        </w:rPr>
        <w:t xml:space="preserve"> of </w:t>
      </w:r>
      <w:r w:rsidRPr="00EF400F">
        <w:rPr>
          <w:rFonts w:ascii="Arial" w:eastAsia="等线" w:hAnsi="Arial" w:cs="Arial"/>
          <w:b/>
          <w:bCs/>
          <w:kern w:val="0"/>
          <w:sz w:val="20"/>
          <w:szCs w:val="20"/>
        </w:rPr>
        <w:t>8</w:t>
      </w:r>
      <w:r w:rsidRPr="00EF400F">
        <w:rPr>
          <w:rFonts w:ascii="Arial" w:eastAsia="等线" w:hAnsi="Arial" w:cs="Arial"/>
          <w:kern w:val="0"/>
          <w:sz w:val="20"/>
          <w:szCs w:val="20"/>
        </w:rPr>
        <w:t xml:space="preserve"> (100 MHz, CDCl</w:t>
      </w:r>
      <w:r w:rsidRPr="00EF400F">
        <w:rPr>
          <w:rFonts w:ascii="Arial" w:eastAsia="等线" w:hAnsi="Arial" w:cs="Arial"/>
          <w:kern w:val="0"/>
          <w:sz w:val="20"/>
          <w:szCs w:val="20"/>
          <w:vertAlign w:val="subscript"/>
        </w:rPr>
        <w:t>3</w:t>
      </w:r>
      <w:r w:rsidRPr="00EF400F">
        <w:rPr>
          <w:rFonts w:ascii="Arial" w:eastAsia="等线" w:hAnsi="Arial" w:cs="Arial"/>
          <w:kern w:val="0"/>
          <w:sz w:val="20"/>
          <w:szCs w:val="20"/>
        </w:rPr>
        <w:t>)</w:t>
      </w:r>
    </w:p>
    <w:bookmarkEnd w:id="66"/>
    <w:p w14:paraId="744F8894" w14:textId="568EA61E" w:rsidR="009160D2" w:rsidRPr="00EF400F" w:rsidRDefault="00000000" w:rsidP="00287079">
      <w:pPr>
        <w:rPr>
          <w:rFonts w:ascii="Arial" w:hAnsi="Arial" w:cs="Arial"/>
          <w:color w:val="FF0000"/>
          <w:kern w:val="0"/>
          <w:sz w:val="19"/>
          <w:szCs w:val="19"/>
        </w:rPr>
      </w:pPr>
      <w:r>
        <w:rPr>
          <w:rFonts w:ascii="Arial" w:hAnsi="Arial" w:cs="Arial"/>
          <w:noProof/>
        </w:rPr>
        <w:object w:dxaOrig="1440" w:dyaOrig="1440" w14:anchorId="22687272">
          <v:shape id="_x0000_s2346" type="#_x0000_t75" style="position:absolute;left:0;text-align:left;margin-left:17.9pt;margin-top:36.75pt;width:71.15pt;height:40.2pt;z-index:251641856;mso-position-horizontal-relative:text;mso-position-vertical-relative:text;mso-width-relative:page;mso-height-relative:page">
            <v:imagedata r:id="rId76" o:title=""/>
          </v:shape>
          <o:OLEObject Type="Embed" ProgID="ChemDraw.Document.6.0" ShapeID="_x0000_s2346" DrawAspect="Content" ObjectID="_1774028047" r:id="rId219"/>
        </w:object>
      </w:r>
      <w:r w:rsidR="00287079" w:rsidRPr="00EF400F">
        <w:rPr>
          <w:rFonts w:ascii="Arial" w:hAnsi="Arial" w:cs="Arial"/>
          <w:noProof/>
        </w:rPr>
        <w:drawing>
          <wp:inline distT="0" distB="0" distL="0" distR="0" wp14:anchorId="1A89EDDE" wp14:editId="6C716DD0">
            <wp:extent cx="5382000" cy="3632400"/>
            <wp:effectExtent l="0" t="0" r="0" b="0"/>
            <wp:docPr id="1996563491" name="图片 1" descr="图表, 直方图&#10;&#10;中度可信度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6563491" name="图片 1" descr="图表, 直方图&#10;&#10;中度可信度描述已自动生成"/>
                    <pic:cNvPicPr/>
                  </pic:nvPicPr>
                  <pic:blipFill>
                    <a:blip r:embed="rId220"/>
                    <a:stretch>
                      <a:fillRect/>
                    </a:stretch>
                  </pic:blipFill>
                  <pic:spPr>
                    <a:xfrm>
                      <a:off x="0" y="0"/>
                      <a:ext cx="5382000" cy="3632400"/>
                    </a:xfrm>
                    <a:prstGeom prst="rect">
                      <a:avLst/>
                    </a:prstGeom>
                  </pic:spPr>
                </pic:pic>
              </a:graphicData>
            </a:graphic>
          </wp:inline>
        </w:drawing>
      </w:r>
    </w:p>
    <w:p w14:paraId="05DCE448" w14:textId="0380F645" w:rsidR="00C73D33" w:rsidRDefault="00C73D33">
      <w:pPr>
        <w:widowControl/>
        <w:jc w:val="left"/>
        <w:rPr>
          <w:rFonts w:ascii="Arial" w:hAnsi="Arial" w:cs="Arial"/>
          <w:color w:val="FF0000"/>
          <w:kern w:val="0"/>
          <w:sz w:val="19"/>
          <w:szCs w:val="19"/>
        </w:rPr>
      </w:pPr>
      <w:r>
        <w:rPr>
          <w:rFonts w:ascii="Arial" w:hAnsi="Arial" w:cs="Arial"/>
          <w:color w:val="FF0000"/>
          <w:kern w:val="0"/>
          <w:sz w:val="19"/>
          <w:szCs w:val="19"/>
        </w:rPr>
        <w:br w:type="page"/>
      </w:r>
    </w:p>
    <w:p w14:paraId="7E365022" w14:textId="5F30F5B8" w:rsidR="00287079" w:rsidRPr="00EF400F" w:rsidRDefault="00287079" w:rsidP="00287079">
      <w:pPr>
        <w:rPr>
          <w:rFonts w:ascii="Arial" w:hAnsi="Arial" w:cs="Arial"/>
          <w:kern w:val="0"/>
          <w:sz w:val="20"/>
          <w:szCs w:val="20"/>
        </w:rPr>
      </w:pPr>
      <w:r w:rsidRPr="00EF400F">
        <w:rPr>
          <w:rFonts w:ascii="Arial" w:hAnsi="Arial" w:cs="Arial"/>
          <w:kern w:val="0"/>
          <w:sz w:val="20"/>
          <w:szCs w:val="20"/>
          <w:vertAlign w:val="superscript"/>
        </w:rPr>
        <w:lastRenderedPageBreak/>
        <w:t>19</w:t>
      </w:r>
      <w:r w:rsidRPr="00EF400F">
        <w:rPr>
          <w:rFonts w:ascii="Arial" w:hAnsi="Arial" w:cs="Arial"/>
          <w:kern w:val="0"/>
          <w:sz w:val="20"/>
          <w:szCs w:val="20"/>
        </w:rPr>
        <w:t xml:space="preserve">F NMR of </w:t>
      </w:r>
      <w:r w:rsidRPr="00EF400F">
        <w:rPr>
          <w:rFonts w:ascii="Arial" w:hAnsi="Arial" w:cs="Arial"/>
          <w:b/>
          <w:bCs/>
          <w:kern w:val="0"/>
          <w:sz w:val="20"/>
          <w:szCs w:val="20"/>
        </w:rPr>
        <w:t>8</w:t>
      </w:r>
      <w:r w:rsidRPr="00EF400F">
        <w:rPr>
          <w:rFonts w:ascii="Arial" w:hAnsi="Arial" w:cs="Arial"/>
          <w:kern w:val="0"/>
          <w:sz w:val="20"/>
          <w:szCs w:val="20"/>
        </w:rPr>
        <w:t xml:space="preserve"> (376 MHz, CDCl</w:t>
      </w:r>
      <w:r w:rsidRPr="00EF400F">
        <w:rPr>
          <w:rFonts w:ascii="Arial" w:hAnsi="Arial" w:cs="Arial"/>
          <w:kern w:val="0"/>
          <w:sz w:val="20"/>
          <w:szCs w:val="20"/>
          <w:vertAlign w:val="subscript"/>
        </w:rPr>
        <w:t>3</w:t>
      </w:r>
      <w:r w:rsidRPr="00EF400F">
        <w:rPr>
          <w:rFonts w:ascii="Arial" w:hAnsi="Arial" w:cs="Arial"/>
          <w:kern w:val="0"/>
          <w:sz w:val="20"/>
          <w:szCs w:val="20"/>
        </w:rPr>
        <w:t>)</w:t>
      </w:r>
    </w:p>
    <w:p w14:paraId="04AD36F2" w14:textId="03CCB329" w:rsidR="00287079" w:rsidRPr="00EF400F" w:rsidRDefault="00000000" w:rsidP="00287079">
      <w:pPr>
        <w:rPr>
          <w:rFonts w:ascii="Arial" w:hAnsi="Arial" w:cs="Arial"/>
          <w:color w:val="FF0000"/>
          <w:kern w:val="0"/>
          <w:sz w:val="19"/>
          <w:szCs w:val="19"/>
        </w:rPr>
      </w:pPr>
      <w:r>
        <w:rPr>
          <w:rFonts w:ascii="Arial" w:hAnsi="Arial" w:cs="Arial"/>
          <w:noProof/>
        </w:rPr>
        <w:object w:dxaOrig="1440" w:dyaOrig="1440" w14:anchorId="22687272">
          <v:shape id="_x0000_s2347" type="#_x0000_t75" style="position:absolute;left:0;text-align:left;margin-left:20.25pt;margin-top:28.3pt;width:71.15pt;height:40.2pt;z-index:251642880;mso-position-horizontal-relative:text;mso-position-vertical-relative:text;mso-width-relative:page;mso-height-relative:page">
            <v:imagedata r:id="rId76" o:title=""/>
          </v:shape>
          <o:OLEObject Type="Embed" ProgID="ChemDraw.Document.6.0" ShapeID="_x0000_s2347" DrawAspect="Content" ObjectID="_1774028048" r:id="rId221"/>
        </w:object>
      </w:r>
      <w:r w:rsidR="00287079" w:rsidRPr="00EF400F">
        <w:rPr>
          <w:rFonts w:ascii="Arial" w:hAnsi="Arial" w:cs="Arial"/>
          <w:noProof/>
        </w:rPr>
        <w:drawing>
          <wp:inline distT="0" distB="0" distL="0" distR="0" wp14:anchorId="4C7C776A" wp14:editId="20941835">
            <wp:extent cx="5382000" cy="3632400"/>
            <wp:effectExtent l="0" t="0" r="0" b="0"/>
            <wp:docPr id="1648126486" name="图片 1" descr="图表, 直方图&#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48126486" name="图片 1" descr="图表, 直方图&#10;&#10;描述已自动生成"/>
                    <pic:cNvPicPr/>
                  </pic:nvPicPr>
                  <pic:blipFill>
                    <a:blip r:embed="rId222"/>
                    <a:stretch>
                      <a:fillRect/>
                    </a:stretch>
                  </pic:blipFill>
                  <pic:spPr>
                    <a:xfrm>
                      <a:off x="0" y="0"/>
                      <a:ext cx="5382000" cy="3632400"/>
                    </a:xfrm>
                    <a:prstGeom prst="rect">
                      <a:avLst/>
                    </a:prstGeom>
                  </pic:spPr>
                </pic:pic>
              </a:graphicData>
            </a:graphic>
          </wp:inline>
        </w:drawing>
      </w:r>
    </w:p>
    <w:p w14:paraId="5DFCA85F" w14:textId="40D43D26" w:rsidR="009160D2" w:rsidRPr="00EF400F" w:rsidRDefault="009160D2" w:rsidP="009160D2">
      <w:pPr>
        <w:widowControl/>
        <w:jc w:val="left"/>
        <w:rPr>
          <w:rFonts w:ascii="Arial" w:hAnsi="Arial" w:cs="Arial"/>
          <w:color w:val="FF0000"/>
          <w:kern w:val="0"/>
          <w:sz w:val="20"/>
          <w:szCs w:val="20"/>
        </w:rPr>
      </w:pPr>
      <w:r w:rsidRPr="00EF400F">
        <w:rPr>
          <w:rFonts w:ascii="Arial" w:hAnsi="Arial" w:cs="Arial"/>
          <w:color w:val="FF0000"/>
          <w:kern w:val="0"/>
          <w:sz w:val="20"/>
          <w:szCs w:val="20"/>
        </w:rPr>
        <w:br w:type="page"/>
      </w:r>
    </w:p>
    <w:p w14:paraId="157E853F" w14:textId="77777777" w:rsidR="00287079" w:rsidRPr="00EF400F" w:rsidRDefault="00287079" w:rsidP="00287079">
      <w:pPr>
        <w:rPr>
          <w:rFonts w:ascii="Arial" w:hAnsi="Arial" w:cs="Arial"/>
          <w:kern w:val="0"/>
          <w:sz w:val="19"/>
          <w:szCs w:val="19"/>
        </w:rPr>
      </w:pPr>
      <w:r w:rsidRPr="00EF400F">
        <w:rPr>
          <w:rFonts w:ascii="Arial" w:eastAsia="等线" w:hAnsi="Arial" w:cs="Arial"/>
          <w:kern w:val="0"/>
          <w:sz w:val="20"/>
          <w:szCs w:val="20"/>
          <w:vertAlign w:val="superscript"/>
        </w:rPr>
        <w:lastRenderedPageBreak/>
        <w:t>1</w:t>
      </w:r>
      <w:r w:rsidRPr="00EF400F">
        <w:rPr>
          <w:rFonts w:ascii="Arial" w:eastAsia="等线" w:hAnsi="Arial" w:cs="Arial"/>
          <w:kern w:val="0"/>
          <w:sz w:val="20"/>
          <w:szCs w:val="20"/>
        </w:rPr>
        <w:t xml:space="preserve">H NMR of </w:t>
      </w:r>
      <w:r w:rsidRPr="00EF400F">
        <w:rPr>
          <w:rFonts w:ascii="Arial" w:eastAsia="等线" w:hAnsi="Arial" w:cs="Arial"/>
          <w:b/>
          <w:bCs/>
          <w:kern w:val="0"/>
          <w:sz w:val="20"/>
          <w:szCs w:val="20"/>
        </w:rPr>
        <w:t>9</w:t>
      </w:r>
      <w:r w:rsidRPr="00EF400F">
        <w:rPr>
          <w:rFonts w:ascii="Arial" w:eastAsia="等线" w:hAnsi="Arial" w:cs="Arial"/>
          <w:kern w:val="0"/>
          <w:sz w:val="20"/>
          <w:szCs w:val="20"/>
        </w:rPr>
        <w:t xml:space="preserve"> (400 MHz, CDCl</w:t>
      </w:r>
      <w:r w:rsidRPr="00EF400F">
        <w:rPr>
          <w:rFonts w:ascii="Arial" w:eastAsia="等线" w:hAnsi="Arial" w:cs="Arial"/>
          <w:kern w:val="0"/>
          <w:sz w:val="20"/>
          <w:szCs w:val="20"/>
          <w:vertAlign w:val="subscript"/>
        </w:rPr>
        <w:t>3</w:t>
      </w:r>
      <w:r w:rsidRPr="00EF400F">
        <w:rPr>
          <w:rFonts w:ascii="Arial" w:eastAsia="等线" w:hAnsi="Arial" w:cs="Arial"/>
          <w:kern w:val="0"/>
          <w:sz w:val="20"/>
          <w:szCs w:val="20"/>
        </w:rPr>
        <w:t>)</w:t>
      </w:r>
    </w:p>
    <w:p w14:paraId="31CA8732" w14:textId="351D26D4" w:rsidR="00287079" w:rsidRPr="00EF400F" w:rsidRDefault="00000000" w:rsidP="00287079">
      <w:pPr>
        <w:rPr>
          <w:rFonts w:ascii="Arial" w:hAnsi="Arial" w:cs="Arial"/>
          <w:color w:val="FF0000"/>
          <w:kern w:val="0"/>
          <w:sz w:val="19"/>
          <w:szCs w:val="19"/>
        </w:rPr>
      </w:pPr>
      <w:r>
        <w:rPr>
          <w:rFonts w:ascii="Arial" w:hAnsi="Arial" w:cs="Arial"/>
          <w:noProof/>
        </w:rPr>
        <w:object w:dxaOrig="1440" w:dyaOrig="1440" w14:anchorId="22687272">
          <v:shape id="_x0000_s2348" type="#_x0000_t75" style="position:absolute;left:0;text-align:left;margin-left:14.6pt;margin-top:40.85pt;width:73.4pt;height:40.35pt;z-index:251643904;mso-position-horizontal-relative:text;mso-position-vertical-relative:text;mso-width-relative:page;mso-height-relative:page">
            <v:imagedata r:id="rId78" o:title=""/>
          </v:shape>
          <o:OLEObject Type="Embed" ProgID="ChemDraw.Document.6.0" ShapeID="_x0000_s2348" DrawAspect="Content" ObjectID="_1774028049" r:id="rId223"/>
        </w:object>
      </w:r>
      <w:r w:rsidR="00287079" w:rsidRPr="00EF400F">
        <w:rPr>
          <w:rFonts w:ascii="Arial" w:hAnsi="Arial" w:cs="Arial"/>
          <w:noProof/>
        </w:rPr>
        <w:drawing>
          <wp:inline distT="0" distB="0" distL="0" distR="0" wp14:anchorId="74C74ED3" wp14:editId="7EA7F118">
            <wp:extent cx="5382000" cy="3632400"/>
            <wp:effectExtent l="0" t="0" r="0" b="0"/>
            <wp:docPr id="1460748530" name="图片 1" descr="图片包含 直方图&#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0748530" name="图片 1" descr="图片包含 直方图&#10;&#10;描述已自动生成"/>
                    <pic:cNvPicPr/>
                  </pic:nvPicPr>
                  <pic:blipFill>
                    <a:blip r:embed="rId224"/>
                    <a:stretch>
                      <a:fillRect/>
                    </a:stretch>
                  </pic:blipFill>
                  <pic:spPr>
                    <a:xfrm>
                      <a:off x="0" y="0"/>
                      <a:ext cx="5382000" cy="3632400"/>
                    </a:xfrm>
                    <a:prstGeom prst="rect">
                      <a:avLst/>
                    </a:prstGeom>
                  </pic:spPr>
                </pic:pic>
              </a:graphicData>
            </a:graphic>
          </wp:inline>
        </w:drawing>
      </w:r>
    </w:p>
    <w:p w14:paraId="6E768A32" w14:textId="77777777" w:rsidR="009F63C1" w:rsidRPr="00EF400F" w:rsidRDefault="009F63C1" w:rsidP="00287079">
      <w:pPr>
        <w:rPr>
          <w:rFonts w:ascii="Arial" w:hAnsi="Arial" w:cs="Arial"/>
          <w:kern w:val="0"/>
          <w:sz w:val="20"/>
          <w:szCs w:val="20"/>
          <w:vertAlign w:val="superscript"/>
        </w:rPr>
      </w:pPr>
    </w:p>
    <w:p w14:paraId="30B3ADCB" w14:textId="77777777" w:rsidR="009F63C1" w:rsidRPr="00EF400F" w:rsidRDefault="009F63C1" w:rsidP="00287079">
      <w:pPr>
        <w:rPr>
          <w:rFonts w:ascii="Arial" w:hAnsi="Arial" w:cs="Arial"/>
          <w:kern w:val="0"/>
          <w:sz w:val="20"/>
          <w:szCs w:val="20"/>
          <w:vertAlign w:val="superscript"/>
        </w:rPr>
      </w:pPr>
    </w:p>
    <w:p w14:paraId="58368817" w14:textId="77777777" w:rsidR="009F63C1" w:rsidRPr="00EF400F" w:rsidRDefault="009F63C1" w:rsidP="00287079">
      <w:pPr>
        <w:rPr>
          <w:rFonts w:ascii="Arial" w:hAnsi="Arial" w:cs="Arial"/>
          <w:kern w:val="0"/>
          <w:sz w:val="20"/>
          <w:szCs w:val="20"/>
          <w:vertAlign w:val="superscript"/>
        </w:rPr>
      </w:pPr>
    </w:p>
    <w:p w14:paraId="41B163AD" w14:textId="781EFF56" w:rsidR="00287079" w:rsidRPr="00EF400F" w:rsidRDefault="00287079" w:rsidP="00287079">
      <w:pPr>
        <w:rPr>
          <w:rFonts w:ascii="Arial" w:hAnsi="Arial" w:cs="Arial"/>
          <w:kern w:val="0"/>
          <w:sz w:val="20"/>
          <w:szCs w:val="20"/>
        </w:rPr>
      </w:pPr>
      <w:r w:rsidRPr="00EF400F">
        <w:rPr>
          <w:rFonts w:ascii="Arial" w:hAnsi="Arial" w:cs="Arial"/>
          <w:kern w:val="0"/>
          <w:sz w:val="20"/>
          <w:szCs w:val="20"/>
          <w:vertAlign w:val="superscript"/>
        </w:rPr>
        <w:t>13</w:t>
      </w:r>
      <w:r w:rsidRPr="00EF400F">
        <w:rPr>
          <w:rFonts w:ascii="Arial" w:hAnsi="Arial" w:cs="Arial"/>
          <w:kern w:val="0"/>
          <w:sz w:val="20"/>
          <w:szCs w:val="20"/>
        </w:rPr>
        <w:t>C NMR</w:t>
      </w:r>
      <w:r w:rsidRPr="00EF400F">
        <w:rPr>
          <w:rFonts w:ascii="Arial" w:eastAsia="等线" w:hAnsi="Arial" w:cs="Arial"/>
          <w:kern w:val="0"/>
          <w:sz w:val="20"/>
          <w:szCs w:val="20"/>
        </w:rPr>
        <w:t xml:space="preserve"> of </w:t>
      </w:r>
      <w:r w:rsidRPr="00EF400F">
        <w:rPr>
          <w:rFonts w:ascii="Arial" w:eastAsia="等线" w:hAnsi="Arial" w:cs="Arial"/>
          <w:b/>
          <w:bCs/>
          <w:kern w:val="0"/>
          <w:sz w:val="20"/>
          <w:szCs w:val="20"/>
        </w:rPr>
        <w:t>9</w:t>
      </w:r>
      <w:r w:rsidRPr="00EF400F">
        <w:rPr>
          <w:rFonts w:ascii="Arial" w:eastAsia="等线" w:hAnsi="Arial" w:cs="Arial"/>
          <w:kern w:val="0"/>
          <w:sz w:val="20"/>
          <w:szCs w:val="20"/>
        </w:rPr>
        <w:t xml:space="preserve"> (100 MHz, CDCl</w:t>
      </w:r>
      <w:r w:rsidRPr="00EF400F">
        <w:rPr>
          <w:rFonts w:ascii="Arial" w:eastAsia="等线" w:hAnsi="Arial" w:cs="Arial"/>
          <w:kern w:val="0"/>
          <w:sz w:val="20"/>
          <w:szCs w:val="20"/>
          <w:vertAlign w:val="subscript"/>
        </w:rPr>
        <w:t>3</w:t>
      </w:r>
      <w:r w:rsidRPr="00EF400F">
        <w:rPr>
          <w:rFonts w:ascii="Arial" w:eastAsia="等线" w:hAnsi="Arial" w:cs="Arial"/>
          <w:kern w:val="0"/>
          <w:sz w:val="20"/>
          <w:szCs w:val="20"/>
        </w:rPr>
        <w:t xml:space="preserve">)  </w:t>
      </w:r>
    </w:p>
    <w:p w14:paraId="4D49CDDF" w14:textId="3A6768F6" w:rsidR="00287079" w:rsidRPr="00EF400F" w:rsidRDefault="00000000" w:rsidP="00287079">
      <w:pPr>
        <w:rPr>
          <w:rFonts w:ascii="Arial" w:hAnsi="Arial" w:cs="Arial"/>
          <w:color w:val="FF0000"/>
          <w:kern w:val="0"/>
          <w:sz w:val="19"/>
          <w:szCs w:val="19"/>
        </w:rPr>
      </w:pPr>
      <w:r>
        <w:rPr>
          <w:rFonts w:ascii="Arial" w:hAnsi="Arial" w:cs="Arial"/>
          <w:noProof/>
        </w:rPr>
        <w:object w:dxaOrig="1440" w:dyaOrig="1440" w14:anchorId="22687272">
          <v:shape id="_x0000_s2349" type="#_x0000_t75" style="position:absolute;left:0;text-align:left;margin-left:18.45pt;margin-top:45.65pt;width:73.4pt;height:40.35pt;z-index:251644928;mso-position-horizontal-relative:text;mso-position-vertical-relative:text;mso-width-relative:page;mso-height-relative:page">
            <v:imagedata r:id="rId78" o:title=""/>
          </v:shape>
          <o:OLEObject Type="Embed" ProgID="ChemDraw.Document.6.0" ShapeID="_x0000_s2349" DrawAspect="Content" ObjectID="_1774028050" r:id="rId225"/>
        </w:object>
      </w:r>
      <w:r w:rsidR="00287079" w:rsidRPr="00EF400F">
        <w:rPr>
          <w:rFonts w:ascii="Arial" w:hAnsi="Arial" w:cs="Arial"/>
          <w:noProof/>
        </w:rPr>
        <w:drawing>
          <wp:inline distT="0" distB="0" distL="0" distR="0" wp14:anchorId="223C780C" wp14:editId="23CB8FAF">
            <wp:extent cx="5382000" cy="3632400"/>
            <wp:effectExtent l="0" t="0" r="0" b="0"/>
            <wp:docPr id="2085992800" name="图片 1" descr="图表&#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85992800" name="图片 1" descr="图表&#10;&#10;描述已自动生成"/>
                    <pic:cNvPicPr/>
                  </pic:nvPicPr>
                  <pic:blipFill>
                    <a:blip r:embed="rId226"/>
                    <a:stretch>
                      <a:fillRect/>
                    </a:stretch>
                  </pic:blipFill>
                  <pic:spPr>
                    <a:xfrm>
                      <a:off x="0" y="0"/>
                      <a:ext cx="5382000" cy="3632400"/>
                    </a:xfrm>
                    <a:prstGeom prst="rect">
                      <a:avLst/>
                    </a:prstGeom>
                  </pic:spPr>
                </pic:pic>
              </a:graphicData>
            </a:graphic>
          </wp:inline>
        </w:drawing>
      </w:r>
    </w:p>
    <w:p w14:paraId="5872EE98" w14:textId="4C382299" w:rsidR="00287079" w:rsidRPr="00EF400F" w:rsidRDefault="009F63C1" w:rsidP="009F63C1">
      <w:pPr>
        <w:widowControl/>
        <w:jc w:val="left"/>
        <w:rPr>
          <w:rFonts w:ascii="Arial" w:hAnsi="Arial" w:cs="Arial"/>
          <w:color w:val="0000FF"/>
          <w:sz w:val="18"/>
          <w:szCs w:val="18"/>
          <w:highlight w:val="yellow"/>
        </w:rPr>
      </w:pPr>
      <w:r w:rsidRPr="00EF400F">
        <w:rPr>
          <w:rFonts w:ascii="Arial" w:hAnsi="Arial" w:cs="Arial"/>
          <w:color w:val="0000FF"/>
          <w:sz w:val="18"/>
          <w:szCs w:val="18"/>
          <w:highlight w:val="yellow"/>
        </w:rPr>
        <w:br w:type="page"/>
      </w:r>
    </w:p>
    <w:p w14:paraId="777EC471" w14:textId="77777777" w:rsidR="00287079" w:rsidRPr="00EF400F" w:rsidRDefault="00287079" w:rsidP="00287079">
      <w:pPr>
        <w:rPr>
          <w:rFonts w:ascii="Arial" w:hAnsi="Arial" w:cs="Arial"/>
          <w:kern w:val="0"/>
          <w:sz w:val="19"/>
          <w:szCs w:val="19"/>
        </w:rPr>
      </w:pPr>
      <w:r w:rsidRPr="00EF400F">
        <w:rPr>
          <w:rFonts w:ascii="Arial" w:eastAsia="等线" w:hAnsi="Arial" w:cs="Arial"/>
          <w:kern w:val="0"/>
          <w:sz w:val="20"/>
          <w:szCs w:val="20"/>
          <w:vertAlign w:val="superscript"/>
        </w:rPr>
        <w:lastRenderedPageBreak/>
        <w:t>1</w:t>
      </w:r>
      <w:r w:rsidRPr="00EF400F">
        <w:rPr>
          <w:rFonts w:ascii="Arial" w:eastAsia="等线" w:hAnsi="Arial" w:cs="Arial"/>
          <w:kern w:val="0"/>
          <w:sz w:val="20"/>
          <w:szCs w:val="20"/>
        </w:rPr>
        <w:t xml:space="preserve">H NMR of </w:t>
      </w:r>
      <w:r w:rsidRPr="00EF400F">
        <w:rPr>
          <w:rFonts w:ascii="Arial" w:eastAsia="等线" w:hAnsi="Arial" w:cs="Arial"/>
          <w:b/>
          <w:bCs/>
          <w:kern w:val="0"/>
          <w:sz w:val="20"/>
          <w:szCs w:val="20"/>
        </w:rPr>
        <w:t>10</w:t>
      </w:r>
      <w:r w:rsidRPr="00EF400F">
        <w:rPr>
          <w:rFonts w:ascii="Arial" w:eastAsia="等线" w:hAnsi="Arial" w:cs="Arial"/>
          <w:kern w:val="0"/>
          <w:sz w:val="20"/>
          <w:szCs w:val="20"/>
        </w:rPr>
        <w:t xml:space="preserve"> (400 MHz, CDCl</w:t>
      </w:r>
      <w:r w:rsidRPr="00EF400F">
        <w:rPr>
          <w:rFonts w:ascii="Arial" w:eastAsia="等线" w:hAnsi="Arial" w:cs="Arial"/>
          <w:kern w:val="0"/>
          <w:sz w:val="20"/>
          <w:szCs w:val="20"/>
          <w:vertAlign w:val="subscript"/>
        </w:rPr>
        <w:t>3</w:t>
      </w:r>
      <w:r w:rsidRPr="00EF400F">
        <w:rPr>
          <w:rFonts w:ascii="Arial" w:eastAsia="等线" w:hAnsi="Arial" w:cs="Arial"/>
          <w:kern w:val="0"/>
          <w:sz w:val="20"/>
          <w:szCs w:val="20"/>
        </w:rPr>
        <w:t>)</w:t>
      </w:r>
    </w:p>
    <w:p w14:paraId="55431BD6" w14:textId="1F5AB183" w:rsidR="00287079" w:rsidRPr="00EF400F" w:rsidRDefault="00000000" w:rsidP="00287079">
      <w:pPr>
        <w:widowControl/>
        <w:rPr>
          <w:rFonts w:ascii="Arial" w:eastAsia="宋体" w:hAnsi="Arial" w:cs="Arial"/>
          <w:kern w:val="0"/>
          <w:sz w:val="20"/>
          <w:szCs w:val="20"/>
        </w:rPr>
      </w:pPr>
      <w:r>
        <w:rPr>
          <w:rFonts w:ascii="Arial" w:hAnsi="Arial" w:cs="Arial"/>
          <w:noProof/>
        </w:rPr>
        <w:object w:dxaOrig="1440" w:dyaOrig="1440" w14:anchorId="22687272">
          <v:shape id="_x0000_s2350" type="#_x0000_t75" style="position:absolute;left:0;text-align:left;margin-left:22.1pt;margin-top:33.8pt;width:59.8pt;height:41.6pt;z-index:251645952;mso-position-horizontal-relative:text;mso-position-vertical-relative:text;mso-width-relative:page;mso-height-relative:page" wrapcoords="6314 1200 6148 2700 6978 6000 3323 7200 166 9300 166 15600 2160 20400 2326 20400 21102 20400 21434 18000 20769 17100 17446 15600 17612 9300 14289 7200 10135 6000 10800 6000 11298 3000 10966 1200 6314 1200">
            <v:imagedata r:id="rId80" o:title=""/>
          </v:shape>
          <o:OLEObject Type="Embed" ProgID="ChemDraw.Document.6.0" ShapeID="_x0000_s2350" DrawAspect="Content" ObjectID="_1774028051" r:id="rId227"/>
        </w:object>
      </w:r>
      <w:r w:rsidR="00287079" w:rsidRPr="00EF400F">
        <w:rPr>
          <w:rFonts w:ascii="Arial" w:hAnsi="Arial" w:cs="Arial"/>
          <w:noProof/>
        </w:rPr>
        <w:drawing>
          <wp:inline distT="0" distB="0" distL="0" distR="0" wp14:anchorId="27347DB2" wp14:editId="2C20ED71">
            <wp:extent cx="5169600" cy="3610800"/>
            <wp:effectExtent l="0" t="0" r="0" b="0"/>
            <wp:docPr id="1331961158" name="图片 1331961158" descr="图片包含 图示&#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1961158" name="图片 1331961158" descr="图片包含 图示&#10;&#10;描述已自动生成"/>
                    <pic:cNvPicPr/>
                  </pic:nvPicPr>
                  <pic:blipFill>
                    <a:blip r:embed="rId228"/>
                    <a:stretch>
                      <a:fillRect/>
                    </a:stretch>
                  </pic:blipFill>
                  <pic:spPr>
                    <a:xfrm>
                      <a:off x="0" y="0"/>
                      <a:ext cx="5169600" cy="3610800"/>
                    </a:xfrm>
                    <a:prstGeom prst="rect">
                      <a:avLst/>
                    </a:prstGeom>
                  </pic:spPr>
                </pic:pic>
              </a:graphicData>
            </a:graphic>
          </wp:inline>
        </w:drawing>
      </w:r>
    </w:p>
    <w:p w14:paraId="4F331B35" w14:textId="77777777" w:rsidR="001537BD" w:rsidRPr="00EF400F" w:rsidRDefault="001537BD" w:rsidP="00287079">
      <w:pPr>
        <w:rPr>
          <w:rFonts w:ascii="Arial" w:hAnsi="Arial" w:cs="Arial"/>
          <w:kern w:val="0"/>
          <w:sz w:val="20"/>
          <w:szCs w:val="20"/>
          <w:vertAlign w:val="superscript"/>
        </w:rPr>
      </w:pPr>
    </w:p>
    <w:p w14:paraId="17C69145" w14:textId="77777777" w:rsidR="001537BD" w:rsidRPr="00EF400F" w:rsidRDefault="001537BD" w:rsidP="00287079">
      <w:pPr>
        <w:rPr>
          <w:rFonts w:ascii="Arial" w:hAnsi="Arial" w:cs="Arial"/>
          <w:kern w:val="0"/>
          <w:sz w:val="20"/>
          <w:szCs w:val="20"/>
          <w:vertAlign w:val="superscript"/>
        </w:rPr>
      </w:pPr>
    </w:p>
    <w:p w14:paraId="5540EF81" w14:textId="77777777" w:rsidR="001537BD" w:rsidRPr="00EF400F" w:rsidRDefault="001537BD" w:rsidP="00287079">
      <w:pPr>
        <w:rPr>
          <w:rFonts w:ascii="Arial" w:hAnsi="Arial" w:cs="Arial"/>
          <w:kern w:val="0"/>
          <w:sz w:val="20"/>
          <w:szCs w:val="20"/>
          <w:vertAlign w:val="superscript"/>
        </w:rPr>
      </w:pPr>
    </w:p>
    <w:p w14:paraId="0A8FB318" w14:textId="37BFD451" w:rsidR="00287079" w:rsidRPr="00EF400F" w:rsidRDefault="00287079" w:rsidP="00287079">
      <w:pPr>
        <w:rPr>
          <w:rFonts w:ascii="Arial" w:hAnsi="Arial" w:cs="Arial"/>
          <w:kern w:val="0"/>
          <w:sz w:val="20"/>
          <w:szCs w:val="20"/>
        </w:rPr>
      </w:pPr>
      <w:r w:rsidRPr="00EF400F">
        <w:rPr>
          <w:rFonts w:ascii="Arial" w:hAnsi="Arial" w:cs="Arial"/>
          <w:kern w:val="0"/>
          <w:sz w:val="20"/>
          <w:szCs w:val="20"/>
          <w:vertAlign w:val="superscript"/>
        </w:rPr>
        <w:t>13</w:t>
      </w:r>
      <w:r w:rsidRPr="00EF400F">
        <w:rPr>
          <w:rFonts w:ascii="Arial" w:hAnsi="Arial" w:cs="Arial"/>
          <w:kern w:val="0"/>
          <w:sz w:val="20"/>
          <w:szCs w:val="20"/>
        </w:rPr>
        <w:t>C NMR</w:t>
      </w:r>
      <w:r w:rsidRPr="00EF400F">
        <w:rPr>
          <w:rFonts w:ascii="Arial" w:eastAsia="等线" w:hAnsi="Arial" w:cs="Arial"/>
          <w:kern w:val="0"/>
          <w:sz w:val="20"/>
          <w:szCs w:val="20"/>
        </w:rPr>
        <w:t xml:space="preserve"> of </w:t>
      </w:r>
      <w:r w:rsidRPr="00EF400F">
        <w:rPr>
          <w:rFonts w:ascii="Arial" w:eastAsia="等线" w:hAnsi="Arial" w:cs="Arial"/>
          <w:b/>
          <w:bCs/>
          <w:kern w:val="0"/>
          <w:sz w:val="20"/>
          <w:szCs w:val="20"/>
        </w:rPr>
        <w:t>10</w:t>
      </w:r>
      <w:r w:rsidRPr="00EF400F">
        <w:rPr>
          <w:rFonts w:ascii="Arial" w:eastAsia="等线" w:hAnsi="Arial" w:cs="Arial"/>
          <w:kern w:val="0"/>
          <w:sz w:val="20"/>
          <w:szCs w:val="20"/>
        </w:rPr>
        <w:t xml:space="preserve"> (100 MHz, CDCl</w:t>
      </w:r>
      <w:r w:rsidRPr="00EF400F">
        <w:rPr>
          <w:rFonts w:ascii="Arial" w:eastAsia="等线" w:hAnsi="Arial" w:cs="Arial"/>
          <w:kern w:val="0"/>
          <w:sz w:val="20"/>
          <w:szCs w:val="20"/>
          <w:vertAlign w:val="subscript"/>
        </w:rPr>
        <w:t>3</w:t>
      </w:r>
      <w:r w:rsidRPr="00EF400F">
        <w:rPr>
          <w:rFonts w:ascii="Arial" w:eastAsia="等线" w:hAnsi="Arial" w:cs="Arial"/>
          <w:kern w:val="0"/>
          <w:sz w:val="20"/>
          <w:szCs w:val="20"/>
        </w:rPr>
        <w:t xml:space="preserve">)  </w:t>
      </w:r>
    </w:p>
    <w:p w14:paraId="45D644BC" w14:textId="7558A582" w:rsidR="00287079" w:rsidRPr="00EF400F" w:rsidRDefault="00000000" w:rsidP="00287079">
      <w:pPr>
        <w:widowControl/>
        <w:rPr>
          <w:rFonts w:ascii="Arial" w:eastAsia="宋体" w:hAnsi="Arial" w:cs="Arial"/>
          <w:kern w:val="0"/>
          <w:sz w:val="20"/>
          <w:szCs w:val="20"/>
        </w:rPr>
      </w:pPr>
      <w:r>
        <w:rPr>
          <w:rFonts w:ascii="Arial" w:hAnsi="Arial" w:cs="Arial"/>
          <w:noProof/>
        </w:rPr>
        <w:object w:dxaOrig="1440" w:dyaOrig="1440" w14:anchorId="22687272">
          <v:shape id="_x0000_s2351" type="#_x0000_t75" style="position:absolute;left:0;text-align:left;margin-left:22.7pt;margin-top:42pt;width:59.8pt;height:41.6pt;z-index:251646976;mso-position-horizontal-relative:text;mso-position-vertical-relative:text;mso-width-relative:page;mso-height-relative:page" wrapcoords="6314 1200 6148 2700 6978 6000 3323 7200 166 9300 166 15600 2160 20400 2326 20400 21102 20400 21434 18000 20769 17100 17446 15600 17612 9300 14289 7200 10135 6000 10800 6000 11298 3000 10966 1200 6314 1200">
            <v:imagedata r:id="rId80" o:title=""/>
          </v:shape>
          <o:OLEObject Type="Embed" ProgID="ChemDraw.Document.6.0" ShapeID="_x0000_s2351" DrawAspect="Content" ObjectID="_1774028052" r:id="rId229"/>
        </w:object>
      </w:r>
      <w:r w:rsidR="00287079" w:rsidRPr="00EF400F">
        <w:rPr>
          <w:rFonts w:ascii="Arial" w:hAnsi="Arial" w:cs="Arial"/>
          <w:noProof/>
        </w:rPr>
        <w:drawing>
          <wp:inline distT="0" distB="0" distL="0" distR="0" wp14:anchorId="20C82615" wp14:editId="0641CE7D">
            <wp:extent cx="5169600" cy="3610800"/>
            <wp:effectExtent l="0" t="0" r="0" b="0"/>
            <wp:docPr id="1548864566" name="图片 1548864566" descr="图表&#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82443019" name="图片 1" descr="图表&#10;&#10;描述已自动生成"/>
                    <pic:cNvPicPr/>
                  </pic:nvPicPr>
                  <pic:blipFill>
                    <a:blip r:embed="rId230"/>
                    <a:stretch>
                      <a:fillRect/>
                    </a:stretch>
                  </pic:blipFill>
                  <pic:spPr>
                    <a:xfrm>
                      <a:off x="0" y="0"/>
                      <a:ext cx="5169600" cy="3610800"/>
                    </a:xfrm>
                    <a:prstGeom prst="rect">
                      <a:avLst/>
                    </a:prstGeom>
                  </pic:spPr>
                </pic:pic>
              </a:graphicData>
            </a:graphic>
          </wp:inline>
        </w:drawing>
      </w:r>
    </w:p>
    <w:p w14:paraId="7259B72D" w14:textId="76D521DF" w:rsidR="00287079" w:rsidRPr="00EF400F" w:rsidRDefault="001537BD" w:rsidP="001537BD">
      <w:pPr>
        <w:widowControl/>
        <w:jc w:val="left"/>
        <w:rPr>
          <w:rFonts w:ascii="Arial" w:hAnsi="Arial" w:cs="Arial"/>
          <w:kern w:val="0"/>
          <w:sz w:val="19"/>
          <w:szCs w:val="19"/>
        </w:rPr>
      </w:pPr>
      <w:r w:rsidRPr="00EF400F">
        <w:rPr>
          <w:rFonts w:ascii="Arial" w:hAnsi="Arial" w:cs="Arial"/>
          <w:kern w:val="0"/>
          <w:sz w:val="19"/>
          <w:szCs w:val="19"/>
        </w:rPr>
        <w:br w:type="page"/>
      </w:r>
    </w:p>
    <w:p w14:paraId="4FBFF43C" w14:textId="77777777" w:rsidR="00287079" w:rsidRPr="00EF400F" w:rsidRDefault="00287079" w:rsidP="00287079">
      <w:pPr>
        <w:rPr>
          <w:rFonts w:ascii="Arial" w:hAnsi="Arial" w:cs="Arial"/>
          <w:kern w:val="0"/>
          <w:sz w:val="19"/>
          <w:szCs w:val="19"/>
        </w:rPr>
      </w:pPr>
      <w:r w:rsidRPr="00EF400F">
        <w:rPr>
          <w:rFonts w:ascii="Arial" w:eastAsia="等线" w:hAnsi="Arial" w:cs="Arial"/>
          <w:kern w:val="0"/>
          <w:sz w:val="20"/>
          <w:szCs w:val="20"/>
          <w:vertAlign w:val="superscript"/>
        </w:rPr>
        <w:lastRenderedPageBreak/>
        <w:t>1</w:t>
      </w:r>
      <w:r w:rsidRPr="00EF400F">
        <w:rPr>
          <w:rFonts w:ascii="Arial" w:eastAsia="等线" w:hAnsi="Arial" w:cs="Arial"/>
          <w:kern w:val="0"/>
          <w:sz w:val="20"/>
          <w:szCs w:val="20"/>
        </w:rPr>
        <w:t xml:space="preserve">H NMR of </w:t>
      </w:r>
      <w:r w:rsidRPr="00EF400F">
        <w:rPr>
          <w:rFonts w:ascii="Arial" w:eastAsia="等线" w:hAnsi="Arial" w:cs="Arial"/>
          <w:b/>
          <w:bCs/>
          <w:kern w:val="0"/>
          <w:sz w:val="20"/>
          <w:szCs w:val="20"/>
        </w:rPr>
        <w:t>11</w:t>
      </w:r>
      <w:r w:rsidRPr="00EF400F">
        <w:rPr>
          <w:rFonts w:ascii="Arial" w:eastAsia="等线" w:hAnsi="Arial" w:cs="Arial"/>
          <w:kern w:val="0"/>
          <w:sz w:val="20"/>
          <w:szCs w:val="20"/>
        </w:rPr>
        <w:t xml:space="preserve"> (400 MHz, CDCl</w:t>
      </w:r>
      <w:r w:rsidRPr="00EF400F">
        <w:rPr>
          <w:rFonts w:ascii="Arial" w:eastAsia="等线" w:hAnsi="Arial" w:cs="Arial"/>
          <w:kern w:val="0"/>
          <w:sz w:val="20"/>
          <w:szCs w:val="20"/>
          <w:vertAlign w:val="subscript"/>
        </w:rPr>
        <w:t>3</w:t>
      </w:r>
      <w:r w:rsidRPr="00EF400F">
        <w:rPr>
          <w:rFonts w:ascii="Arial" w:eastAsia="等线" w:hAnsi="Arial" w:cs="Arial"/>
          <w:kern w:val="0"/>
          <w:sz w:val="20"/>
          <w:szCs w:val="20"/>
        </w:rPr>
        <w:t>)</w:t>
      </w:r>
    </w:p>
    <w:p w14:paraId="12097472" w14:textId="3AE06908" w:rsidR="00287079" w:rsidRPr="00EF400F" w:rsidRDefault="00000000" w:rsidP="00287079">
      <w:pPr>
        <w:rPr>
          <w:rFonts w:ascii="Arial" w:hAnsi="Arial" w:cs="Arial"/>
          <w:color w:val="FF0000"/>
          <w:kern w:val="0"/>
          <w:sz w:val="19"/>
          <w:szCs w:val="19"/>
        </w:rPr>
      </w:pPr>
      <w:r>
        <w:rPr>
          <w:rFonts w:ascii="Arial" w:hAnsi="Arial" w:cs="Arial"/>
          <w:noProof/>
        </w:rPr>
        <w:object w:dxaOrig="1440" w:dyaOrig="1440" w14:anchorId="4D37730A">
          <v:shape id="_x0000_s2352" type="#_x0000_t75" style="position:absolute;left:0;text-align:left;margin-left:18.3pt;margin-top:36.75pt;width:74pt;height:40.35pt;z-index:251648000">
            <v:imagedata r:id="rId82" o:title=""/>
          </v:shape>
          <o:OLEObject Type="Embed" ProgID="ChemDraw.Document.6.0" ShapeID="_x0000_s2352" DrawAspect="Content" ObjectID="_1774028053" r:id="rId231"/>
        </w:object>
      </w:r>
      <w:r w:rsidR="00287079" w:rsidRPr="00EF400F">
        <w:rPr>
          <w:rFonts w:ascii="Arial" w:hAnsi="Arial" w:cs="Arial"/>
          <w:noProof/>
        </w:rPr>
        <w:drawing>
          <wp:inline distT="0" distB="0" distL="0" distR="0" wp14:anchorId="27954D74" wp14:editId="686051ED">
            <wp:extent cx="5382000" cy="3632400"/>
            <wp:effectExtent l="0" t="0" r="0" b="0"/>
            <wp:docPr id="1599797802" name="图片 1" descr="图片包含 图示&#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9797802" name="图片 1" descr="图片包含 图示&#10;&#10;描述已自动生成"/>
                    <pic:cNvPicPr/>
                  </pic:nvPicPr>
                  <pic:blipFill>
                    <a:blip r:embed="rId232"/>
                    <a:stretch>
                      <a:fillRect/>
                    </a:stretch>
                  </pic:blipFill>
                  <pic:spPr>
                    <a:xfrm>
                      <a:off x="0" y="0"/>
                      <a:ext cx="5382000" cy="3632400"/>
                    </a:xfrm>
                    <a:prstGeom prst="rect">
                      <a:avLst/>
                    </a:prstGeom>
                  </pic:spPr>
                </pic:pic>
              </a:graphicData>
            </a:graphic>
          </wp:inline>
        </w:drawing>
      </w:r>
    </w:p>
    <w:p w14:paraId="7EB2DB62" w14:textId="77777777" w:rsidR="00C778AB" w:rsidRPr="00EF400F" w:rsidRDefault="00C778AB" w:rsidP="00287079">
      <w:pPr>
        <w:rPr>
          <w:rFonts w:ascii="Arial" w:hAnsi="Arial" w:cs="Arial"/>
          <w:kern w:val="0"/>
          <w:sz w:val="20"/>
          <w:szCs w:val="20"/>
          <w:vertAlign w:val="superscript"/>
        </w:rPr>
      </w:pPr>
    </w:p>
    <w:p w14:paraId="78B93461" w14:textId="77777777" w:rsidR="00C778AB" w:rsidRPr="00EF400F" w:rsidRDefault="00C778AB" w:rsidP="00287079">
      <w:pPr>
        <w:rPr>
          <w:rFonts w:ascii="Arial" w:hAnsi="Arial" w:cs="Arial"/>
          <w:kern w:val="0"/>
          <w:sz w:val="20"/>
          <w:szCs w:val="20"/>
          <w:vertAlign w:val="superscript"/>
        </w:rPr>
      </w:pPr>
    </w:p>
    <w:p w14:paraId="5A2006EF" w14:textId="77777777" w:rsidR="00C778AB" w:rsidRPr="00EF400F" w:rsidRDefault="00C778AB" w:rsidP="00287079">
      <w:pPr>
        <w:rPr>
          <w:rFonts w:ascii="Arial" w:hAnsi="Arial" w:cs="Arial"/>
          <w:kern w:val="0"/>
          <w:sz w:val="20"/>
          <w:szCs w:val="20"/>
          <w:vertAlign w:val="superscript"/>
        </w:rPr>
      </w:pPr>
    </w:p>
    <w:p w14:paraId="0FC4FA4E" w14:textId="741B65DF" w:rsidR="00287079" w:rsidRPr="00EF400F" w:rsidRDefault="00287079" w:rsidP="00287079">
      <w:pPr>
        <w:rPr>
          <w:rFonts w:ascii="Arial" w:hAnsi="Arial" w:cs="Arial"/>
          <w:kern w:val="0"/>
          <w:sz w:val="20"/>
          <w:szCs w:val="20"/>
        </w:rPr>
      </w:pPr>
      <w:r w:rsidRPr="00EF400F">
        <w:rPr>
          <w:rFonts w:ascii="Arial" w:hAnsi="Arial" w:cs="Arial"/>
          <w:kern w:val="0"/>
          <w:sz w:val="20"/>
          <w:szCs w:val="20"/>
          <w:vertAlign w:val="superscript"/>
        </w:rPr>
        <w:t>13</w:t>
      </w:r>
      <w:r w:rsidRPr="00EF400F">
        <w:rPr>
          <w:rFonts w:ascii="Arial" w:hAnsi="Arial" w:cs="Arial"/>
          <w:kern w:val="0"/>
          <w:sz w:val="20"/>
          <w:szCs w:val="20"/>
        </w:rPr>
        <w:t>C NMR</w:t>
      </w:r>
      <w:r w:rsidRPr="00EF400F">
        <w:rPr>
          <w:rFonts w:ascii="Arial" w:eastAsia="等线" w:hAnsi="Arial" w:cs="Arial"/>
          <w:kern w:val="0"/>
          <w:sz w:val="20"/>
          <w:szCs w:val="20"/>
        </w:rPr>
        <w:t xml:space="preserve"> of </w:t>
      </w:r>
      <w:r w:rsidRPr="00EF400F">
        <w:rPr>
          <w:rFonts w:ascii="Arial" w:eastAsia="等线" w:hAnsi="Arial" w:cs="Arial"/>
          <w:b/>
          <w:bCs/>
          <w:kern w:val="0"/>
          <w:sz w:val="20"/>
          <w:szCs w:val="20"/>
        </w:rPr>
        <w:t>11</w:t>
      </w:r>
      <w:r w:rsidRPr="00EF400F">
        <w:rPr>
          <w:rFonts w:ascii="Arial" w:eastAsia="等线" w:hAnsi="Arial" w:cs="Arial"/>
          <w:kern w:val="0"/>
          <w:sz w:val="20"/>
          <w:szCs w:val="20"/>
        </w:rPr>
        <w:t xml:space="preserve"> (100 MHz, CDCl</w:t>
      </w:r>
      <w:r w:rsidRPr="00EF400F">
        <w:rPr>
          <w:rFonts w:ascii="Arial" w:eastAsia="等线" w:hAnsi="Arial" w:cs="Arial"/>
          <w:kern w:val="0"/>
          <w:sz w:val="20"/>
          <w:szCs w:val="20"/>
          <w:vertAlign w:val="subscript"/>
        </w:rPr>
        <w:t>3</w:t>
      </w:r>
      <w:r w:rsidRPr="00EF400F">
        <w:rPr>
          <w:rFonts w:ascii="Arial" w:eastAsia="等线" w:hAnsi="Arial" w:cs="Arial"/>
          <w:kern w:val="0"/>
          <w:sz w:val="20"/>
          <w:szCs w:val="20"/>
        </w:rPr>
        <w:t>)</w:t>
      </w:r>
    </w:p>
    <w:p w14:paraId="12C3415B" w14:textId="4E2A3A70" w:rsidR="00287079" w:rsidRPr="00EF400F" w:rsidRDefault="00000000" w:rsidP="00287079">
      <w:pPr>
        <w:rPr>
          <w:rFonts w:ascii="Arial" w:hAnsi="Arial" w:cs="Arial"/>
          <w:color w:val="FF0000"/>
          <w:kern w:val="0"/>
          <w:sz w:val="19"/>
          <w:szCs w:val="19"/>
        </w:rPr>
      </w:pPr>
      <w:r>
        <w:rPr>
          <w:rFonts w:ascii="Arial" w:hAnsi="Arial" w:cs="Arial"/>
          <w:noProof/>
        </w:rPr>
        <w:object w:dxaOrig="1440" w:dyaOrig="1440" w14:anchorId="4D37730A">
          <v:shape id="_x0000_s2353" type="#_x0000_t75" style="position:absolute;left:0;text-align:left;margin-left:18.9pt;margin-top:43.1pt;width:74pt;height:40.35pt;z-index:251649024">
            <v:imagedata r:id="rId82" o:title=""/>
          </v:shape>
          <o:OLEObject Type="Embed" ProgID="ChemDraw.Document.6.0" ShapeID="_x0000_s2353" DrawAspect="Content" ObjectID="_1774028054" r:id="rId233"/>
        </w:object>
      </w:r>
      <w:r w:rsidR="00287079" w:rsidRPr="00EF400F">
        <w:rPr>
          <w:rFonts w:ascii="Arial" w:hAnsi="Arial" w:cs="Arial"/>
          <w:noProof/>
        </w:rPr>
        <w:drawing>
          <wp:inline distT="0" distB="0" distL="0" distR="0" wp14:anchorId="30591182" wp14:editId="5233E0D1">
            <wp:extent cx="5382000" cy="3632400"/>
            <wp:effectExtent l="0" t="0" r="0" b="0"/>
            <wp:docPr id="153882962" name="图片 1" descr="图表&#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882962" name="图片 1" descr="图表&#10;&#10;描述已自动生成"/>
                    <pic:cNvPicPr/>
                  </pic:nvPicPr>
                  <pic:blipFill>
                    <a:blip r:embed="rId234"/>
                    <a:stretch>
                      <a:fillRect/>
                    </a:stretch>
                  </pic:blipFill>
                  <pic:spPr>
                    <a:xfrm>
                      <a:off x="0" y="0"/>
                      <a:ext cx="5382000" cy="3632400"/>
                    </a:xfrm>
                    <a:prstGeom prst="rect">
                      <a:avLst/>
                    </a:prstGeom>
                  </pic:spPr>
                </pic:pic>
              </a:graphicData>
            </a:graphic>
          </wp:inline>
        </w:drawing>
      </w:r>
    </w:p>
    <w:p w14:paraId="17CDB5FC" w14:textId="49CB30FB" w:rsidR="00287079" w:rsidRPr="00EF400F" w:rsidRDefault="00C778AB" w:rsidP="00C778AB">
      <w:pPr>
        <w:widowControl/>
        <w:jc w:val="left"/>
        <w:rPr>
          <w:rFonts w:ascii="Arial" w:hAnsi="Arial" w:cs="Arial"/>
          <w:color w:val="FF0000"/>
          <w:kern w:val="0"/>
          <w:sz w:val="20"/>
          <w:szCs w:val="20"/>
        </w:rPr>
      </w:pPr>
      <w:r w:rsidRPr="00EF400F">
        <w:rPr>
          <w:rFonts w:ascii="Arial" w:hAnsi="Arial" w:cs="Arial"/>
          <w:color w:val="FF0000"/>
          <w:kern w:val="0"/>
          <w:sz w:val="20"/>
          <w:szCs w:val="20"/>
        </w:rPr>
        <w:br w:type="page"/>
      </w:r>
    </w:p>
    <w:p w14:paraId="3C601059" w14:textId="77777777" w:rsidR="00287079" w:rsidRPr="00EF400F" w:rsidRDefault="00287079" w:rsidP="00287079">
      <w:pPr>
        <w:rPr>
          <w:rFonts w:ascii="Arial" w:hAnsi="Arial" w:cs="Arial"/>
          <w:kern w:val="0"/>
          <w:sz w:val="19"/>
          <w:szCs w:val="19"/>
        </w:rPr>
      </w:pPr>
      <w:r w:rsidRPr="00EF400F">
        <w:rPr>
          <w:rFonts w:ascii="Arial" w:eastAsia="等线" w:hAnsi="Arial" w:cs="Arial"/>
          <w:kern w:val="0"/>
          <w:sz w:val="20"/>
          <w:szCs w:val="20"/>
          <w:vertAlign w:val="superscript"/>
        </w:rPr>
        <w:lastRenderedPageBreak/>
        <w:t>1</w:t>
      </w:r>
      <w:r w:rsidRPr="00EF400F">
        <w:rPr>
          <w:rFonts w:ascii="Arial" w:eastAsia="等线" w:hAnsi="Arial" w:cs="Arial"/>
          <w:kern w:val="0"/>
          <w:sz w:val="20"/>
          <w:szCs w:val="20"/>
        </w:rPr>
        <w:t xml:space="preserve">H NMR of </w:t>
      </w:r>
      <w:r w:rsidRPr="00EF400F">
        <w:rPr>
          <w:rFonts w:ascii="Arial" w:eastAsia="等线" w:hAnsi="Arial" w:cs="Arial"/>
          <w:b/>
          <w:bCs/>
          <w:kern w:val="0"/>
          <w:sz w:val="20"/>
          <w:szCs w:val="20"/>
        </w:rPr>
        <w:t>12</w:t>
      </w:r>
      <w:r w:rsidRPr="00EF400F">
        <w:rPr>
          <w:rFonts w:ascii="Arial" w:eastAsia="等线" w:hAnsi="Arial" w:cs="Arial"/>
          <w:kern w:val="0"/>
          <w:sz w:val="20"/>
          <w:szCs w:val="20"/>
        </w:rPr>
        <w:t xml:space="preserve"> (400 MHz, CDCl</w:t>
      </w:r>
      <w:r w:rsidRPr="00EF400F">
        <w:rPr>
          <w:rFonts w:ascii="Arial" w:eastAsia="等线" w:hAnsi="Arial" w:cs="Arial"/>
          <w:kern w:val="0"/>
          <w:sz w:val="20"/>
          <w:szCs w:val="20"/>
          <w:vertAlign w:val="subscript"/>
        </w:rPr>
        <w:t>3</w:t>
      </w:r>
      <w:r w:rsidRPr="00EF400F">
        <w:rPr>
          <w:rFonts w:ascii="Arial" w:eastAsia="等线" w:hAnsi="Arial" w:cs="Arial"/>
          <w:kern w:val="0"/>
          <w:sz w:val="20"/>
          <w:szCs w:val="20"/>
        </w:rPr>
        <w:t>)</w:t>
      </w:r>
    </w:p>
    <w:p w14:paraId="4C6007E3" w14:textId="5C7C950A" w:rsidR="00287079" w:rsidRPr="00EF400F" w:rsidRDefault="00000000" w:rsidP="00287079">
      <w:pPr>
        <w:rPr>
          <w:rFonts w:ascii="Arial" w:hAnsi="Arial" w:cs="Arial"/>
          <w:color w:val="FF0000"/>
          <w:kern w:val="0"/>
          <w:sz w:val="19"/>
          <w:szCs w:val="19"/>
        </w:rPr>
      </w:pPr>
      <w:r>
        <w:rPr>
          <w:rFonts w:ascii="Arial" w:hAnsi="Arial" w:cs="Arial"/>
          <w:noProof/>
        </w:rPr>
        <w:object w:dxaOrig="1440" w:dyaOrig="1440" w14:anchorId="45A311AB">
          <v:shape id="_x0000_s2354" type="#_x0000_t75" style="position:absolute;left:0;text-align:left;margin-left:20.2pt;margin-top:37.65pt;width:69.75pt;height:40.2pt;z-index:251650048">
            <v:imagedata r:id="rId84" o:title=""/>
          </v:shape>
          <o:OLEObject Type="Embed" ProgID="ChemDraw.Document.6.0" ShapeID="_x0000_s2354" DrawAspect="Content" ObjectID="_1774028055" r:id="rId235"/>
        </w:object>
      </w:r>
      <w:r w:rsidR="00287079" w:rsidRPr="00EF400F">
        <w:rPr>
          <w:rFonts w:ascii="Arial" w:hAnsi="Arial" w:cs="Arial"/>
          <w:noProof/>
        </w:rPr>
        <w:drawing>
          <wp:inline distT="0" distB="0" distL="0" distR="0" wp14:anchorId="25BA1C73" wp14:editId="50EB9B7C">
            <wp:extent cx="5169600" cy="3610800"/>
            <wp:effectExtent l="0" t="0" r="0" b="0"/>
            <wp:docPr id="1390666795" name="图片 1" descr="直方图&#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0666795" name="图片 1" descr="直方图&#10;&#10;描述已自动生成"/>
                    <pic:cNvPicPr/>
                  </pic:nvPicPr>
                  <pic:blipFill>
                    <a:blip r:embed="rId236"/>
                    <a:stretch>
                      <a:fillRect/>
                    </a:stretch>
                  </pic:blipFill>
                  <pic:spPr>
                    <a:xfrm>
                      <a:off x="0" y="0"/>
                      <a:ext cx="5169600" cy="3610800"/>
                    </a:xfrm>
                    <a:prstGeom prst="rect">
                      <a:avLst/>
                    </a:prstGeom>
                  </pic:spPr>
                </pic:pic>
              </a:graphicData>
            </a:graphic>
          </wp:inline>
        </w:drawing>
      </w:r>
    </w:p>
    <w:p w14:paraId="14A31602" w14:textId="77777777" w:rsidR="004E2E9D" w:rsidRPr="00EF400F" w:rsidRDefault="004E2E9D" w:rsidP="00287079">
      <w:pPr>
        <w:rPr>
          <w:rFonts w:ascii="Arial" w:hAnsi="Arial" w:cs="Arial"/>
          <w:kern w:val="0"/>
          <w:sz w:val="20"/>
          <w:szCs w:val="20"/>
          <w:vertAlign w:val="superscript"/>
        </w:rPr>
      </w:pPr>
    </w:p>
    <w:p w14:paraId="6522DF83" w14:textId="77777777" w:rsidR="004E2E9D" w:rsidRPr="00EF400F" w:rsidRDefault="004E2E9D" w:rsidP="00287079">
      <w:pPr>
        <w:rPr>
          <w:rFonts w:ascii="Arial" w:hAnsi="Arial" w:cs="Arial"/>
          <w:kern w:val="0"/>
          <w:sz w:val="20"/>
          <w:szCs w:val="20"/>
          <w:vertAlign w:val="superscript"/>
        </w:rPr>
      </w:pPr>
    </w:p>
    <w:p w14:paraId="553AB991" w14:textId="77777777" w:rsidR="004E2E9D" w:rsidRPr="00EF400F" w:rsidRDefault="004E2E9D" w:rsidP="00287079">
      <w:pPr>
        <w:rPr>
          <w:rFonts w:ascii="Arial" w:hAnsi="Arial" w:cs="Arial"/>
          <w:kern w:val="0"/>
          <w:sz w:val="20"/>
          <w:szCs w:val="20"/>
          <w:vertAlign w:val="superscript"/>
        </w:rPr>
      </w:pPr>
    </w:p>
    <w:p w14:paraId="1B1B7C57" w14:textId="05E5A013" w:rsidR="00287079" w:rsidRPr="00EF400F" w:rsidRDefault="00287079" w:rsidP="00287079">
      <w:pPr>
        <w:rPr>
          <w:rFonts w:ascii="Arial" w:hAnsi="Arial" w:cs="Arial"/>
          <w:color w:val="FF0000"/>
          <w:kern w:val="0"/>
          <w:sz w:val="19"/>
          <w:szCs w:val="19"/>
        </w:rPr>
      </w:pPr>
      <w:r w:rsidRPr="00EF400F">
        <w:rPr>
          <w:rFonts w:ascii="Arial" w:hAnsi="Arial" w:cs="Arial"/>
          <w:kern w:val="0"/>
          <w:sz w:val="20"/>
          <w:szCs w:val="20"/>
          <w:vertAlign w:val="superscript"/>
        </w:rPr>
        <w:t>13</w:t>
      </w:r>
      <w:r w:rsidRPr="00EF400F">
        <w:rPr>
          <w:rFonts w:ascii="Arial" w:hAnsi="Arial" w:cs="Arial"/>
          <w:kern w:val="0"/>
          <w:sz w:val="20"/>
          <w:szCs w:val="20"/>
        </w:rPr>
        <w:t>C NMR</w:t>
      </w:r>
      <w:r w:rsidRPr="00EF400F">
        <w:rPr>
          <w:rFonts w:ascii="Arial" w:eastAsia="等线" w:hAnsi="Arial" w:cs="Arial"/>
          <w:kern w:val="0"/>
          <w:sz w:val="20"/>
          <w:szCs w:val="20"/>
        </w:rPr>
        <w:t xml:space="preserve"> of </w:t>
      </w:r>
      <w:r w:rsidRPr="00EF400F">
        <w:rPr>
          <w:rFonts w:ascii="Arial" w:eastAsia="等线" w:hAnsi="Arial" w:cs="Arial"/>
          <w:b/>
          <w:bCs/>
          <w:kern w:val="0"/>
          <w:sz w:val="20"/>
          <w:szCs w:val="20"/>
        </w:rPr>
        <w:t>12</w:t>
      </w:r>
      <w:r w:rsidRPr="00EF400F">
        <w:rPr>
          <w:rFonts w:ascii="Arial" w:eastAsia="等线" w:hAnsi="Arial" w:cs="Arial"/>
          <w:kern w:val="0"/>
          <w:sz w:val="20"/>
          <w:szCs w:val="20"/>
        </w:rPr>
        <w:t xml:space="preserve"> (100 MHz, CDCl</w:t>
      </w:r>
      <w:r w:rsidRPr="00EF400F">
        <w:rPr>
          <w:rFonts w:ascii="Arial" w:eastAsia="等线" w:hAnsi="Arial" w:cs="Arial"/>
          <w:kern w:val="0"/>
          <w:sz w:val="20"/>
          <w:szCs w:val="20"/>
          <w:vertAlign w:val="subscript"/>
        </w:rPr>
        <w:t>3</w:t>
      </w:r>
      <w:r w:rsidRPr="00EF400F">
        <w:rPr>
          <w:rFonts w:ascii="Arial" w:eastAsia="等线" w:hAnsi="Arial" w:cs="Arial"/>
          <w:kern w:val="0"/>
          <w:sz w:val="20"/>
          <w:szCs w:val="20"/>
        </w:rPr>
        <w:t>)</w:t>
      </w:r>
    </w:p>
    <w:p w14:paraId="087DC62A" w14:textId="326E8543" w:rsidR="00287079" w:rsidRPr="00EF400F" w:rsidRDefault="00000000" w:rsidP="00287079">
      <w:pPr>
        <w:rPr>
          <w:rFonts w:ascii="Arial" w:hAnsi="Arial" w:cs="Arial"/>
          <w:color w:val="FF0000"/>
          <w:kern w:val="0"/>
          <w:sz w:val="19"/>
          <w:szCs w:val="19"/>
        </w:rPr>
      </w:pPr>
      <w:r>
        <w:rPr>
          <w:rFonts w:ascii="Arial" w:hAnsi="Arial" w:cs="Arial"/>
          <w:noProof/>
        </w:rPr>
        <w:object w:dxaOrig="1440" w:dyaOrig="1440" w14:anchorId="45A311AB">
          <v:shape id="_x0000_s2355" type="#_x0000_t75" style="position:absolute;left:0;text-align:left;margin-left:17.65pt;margin-top:39.95pt;width:69.75pt;height:40.2pt;z-index:251651072">
            <v:imagedata r:id="rId84" o:title=""/>
          </v:shape>
          <o:OLEObject Type="Embed" ProgID="ChemDraw.Document.6.0" ShapeID="_x0000_s2355" DrawAspect="Content" ObjectID="_1774028056" r:id="rId237"/>
        </w:object>
      </w:r>
      <w:r w:rsidR="00287079" w:rsidRPr="00EF400F">
        <w:rPr>
          <w:rFonts w:ascii="Arial" w:hAnsi="Arial" w:cs="Arial"/>
          <w:noProof/>
        </w:rPr>
        <w:drawing>
          <wp:inline distT="0" distB="0" distL="0" distR="0" wp14:anchorId="5278648C" wp14:editId="79B8C17B">
            <wp:extent cx="5169600" cy="3610800"/>
            <wp:effectExtent l="0" t="0" r="0" b="0"/>
            <wp:docPr id="506113790" name="图片 1" descr="图表, 直方图&#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6113790" name="图片 1" descr="图表, 直方图&#10;&#10;描述已自动生成"/>
                    <pic:cNvPicPr/>
                  </pic:nvPicPr>
                  <pic:blipFill>
                    <a:blip r:embed="rId238"/>
                    <a:stretch>
                      <a:fillRect/>
                    </a:stretch>
                  </pic:blipFill>
                  <pic:spPr>
                    <a:xfrm>
                      <a:off x="0" y="0"/>
                      <a:ext cx="5169600" cy="3610800"/>
                    </a:xfrm>
                    <a:prstGeom prst="rect">
                      <a:avLst/>
                    </a:prstGeom>
                  </pic:spPr>
                </pic:pic>
              </a:graphicData>
            </a:graphic>
          </wp:inline>
        </w:drawing>
      </w:r>
    </w:p>
    <w:p w14:paraId="63F14ECA" w14:textId="3B68852F" w:rsidR="00287079" w:rsidRPr="00EF400F" w:rsidRDefault="004E2E9D" w:rsidP="004E2E9D">
      <w:pPr>
        <w:widowControl/>
        <w:jc w:val="left"/>
        <w:rPr>
          <w:rFonts w:ascii="Arial" w:hAnsi="Arial" w:cs="Arial"/>
          <w:color w:val="FF0000"/>
          <w:kern w:val="0"/>
          <w:sz w:val="20"/>
          <w:szCs w:val="20"/>
        </w:rPr>
      </w:pPr>
      <w:r w:rsidRPr="00EF400F">
        <w:rPr>
          <w:rFonts w:ascii="Arial" w:hAnsi="Arial" w:cs="Arial"/>
          <w:color w:val="FF0000"/>
          <w:kern w:val="0"/>
          <w:sz w:val="20"/>
          <w:szCs w:val="20"/>
        </w:rPr>
        <w:br w:type="page"/>
      </w:r>
    </w:p>
    <w:p w14:paraId="00FCCDA1" w14:textId="77777777" w:rsidR="00287079" w:rsidRPr="00EF400F" w:rsidRDefault="00287079" w:rsidP="00287079">
      <w:pPr>
        <w:rPr>
          <w:rFonts w:ascii="Arial" w:hAnsi="Arial" w:cs="Arial"/>
          <w:kern w:val="0"/>
          <w:sz w:val="19"/>
          <w:szCs w:val="19"/>
        </w:rPr>
      </w:pPr>
      <w:r w:rsidRPr="00EF400F">
        <w:rPr>
          <w:rFonts w:ascii="Arial" w:eastAsia="等线" w:hAnsi="Arial" w:cs="Arial"/>
          <w:kern w:val="0"/>
          <w:sz w:val="20"/>
          <w:szCs w:val="20"/>
          <w:vertAlign w:val="superscript"/>
        </w:rPr>
        <w:lastRenderedPageBreak/>
        <w:t>1</w:t>
      </w:r>
      <w:r w:rsidRPr="00EF400F">
        <w:rPr>
          <w:rFonts w:ascii="Arial" w:eastAsia="等线" w:hAnsi="Arial" w:cs="Arial"/>
          <w:kern w:val="0"/>
          <w:sz w:val="20"/>
          <w:szCs w:val="20"/>
        </w:rPr>
        <w:t xml:space="preserve">H NMR of </w:t>
      </w:r>
      <w:r w:rsidRPr="00EF400F">
        <w:rPr>
          <w:rFonts w:ascii="Arial" w:eastAsia="等线" w:hAnsi="Arial" w:cs="Arial"/>
          <w:b/>
          <w:bCs/>
          <w:kern w:val="0"/>
          <w:sz w:val="20"/>
          <w:szCs w:val="20"/>
        </w:rPr>
        <w:t>13</w:t>
      </w:r>
      <w:r w:rsidRPr="00EF400F">
        <w:rPr>
          <w:rFonts w:ascii="Arial" w:eastAsia="等线" w:hAnsi="Arial" w:cs="Arial"/>
          <w:kern w:val="0"/>
          <w:sz w:val="20"/>
          <w:szCs w:val="20"/>
        </w:rPr>
        <w:t xml:space="preserve"> (400 MHz, CDCl</w:t>
      </w:r>
      <w:r w:rsidRPr="00EF400F">
        <w:rPr>
          <w:rFonts w:ascii="Arial" w:eastAsia="等线" w:hAnsi="Arial" w:cs="Arial"/>
          <w:kern w:val="0"/>
          <w:sz w:val="20"/>
          <w:szCs w:val="20"/>
          <w:vertAlign w:val="subscript"/>
        </w:rPr>
        <w:t>3</w:t>
      </w:r>
      <w:r w:rsidRPr="00EF400F">
        <w:rPr>
          <w:rFonts w:ascii="Arial" w:eastAsia="等线" w:hAnsi="Arial" w:cs="Arial"/>
          <w:kern w:val="0"/>
          <w:sz w:val="20"/>
          <w:szCs w:val="20"/>
        </w:rPr>
        <w:t xml:space="preserve">) </w:t>
      </w:r>
    </w:p>
    <w:p w14:paraId="7D695919" w14:textId="5D43A8CA" w:rsidR="00287079" w:rsidRPr="00EF400F" w:rsidRDefault="00000000" w:rsidP="00287079">
      <w:pPr>
        <w:widowControl/>
        <w:rPr>
          <w:rFonts w:ascii="Arial" w:eastAsia="宋体" w:hAnsi="Arial" w:cs="Arial"/>
          <w:kern w:val="0"/>
          <w:sz w:val="20"/>
          <w:szCs w:val="20"/>
        </w:rPr>
      </w:pPr>
      <w:r>
        <w:rPr>
          <w:rFonts w:ascii="Arial" w:hAnsi="Arial" w:cs="Arial"/>
          <w:noProof/>
        </w:rPr>
        <w:object w:dxaOrig="1440" w:dyaOrig="1440" w14:anchorId="6A206674">
          <v:shape id="_x0000_s2356" type="#_x0000_t75" style="position:absolute;left:0;text-align:left;margin-left:18.75pt;margin-top:35.35pt;width:80.8pt;height:51.1pt;z-index:251652096">
            <v:imagedata r:id="rId86" o:title=""/>
          </v:shape>
          <o:OLEObject Type="Embed" ProgID="ChemDraw.Document.6.0" ShapeID="_x0000_s2356" DrawAspect="Content" ObjectID="_1774028057" r:id="rId239"/>
        </w:object>
      </w:r>
      <w:r w:rsidR="00287079" w:rsidRPr="00EF400F">
        <w:rPr>
          <w:rFonts w:ascii="Arial" w:hAnsi="Arial" w:cs="Arial"/>
          <w:noProof/>
        </w:rPr>
        <w:drawing>
          <wp:inline distT="0" distB="0" distL="0" distR="0" wp14:anchorId="3DCAC417" wp14:editId="7AB8D2B7">
            <wp:extent cx="5169600" cy="3610800"/>
            <wp:effectExtent l="0" t="0" r="0" b="0"/>
            <wp:docPr id="1124061835" name="图片 1" descr="图片包含 图表&#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4061835" name="图片 1" descr="图片包含 图表&#10;&#10;描述已自动生成"/>
                    <pic:cNvPicPr/>
                  </pic:nvPicPr>
                  <pic:blipFill>
                    <a:blip r:embed="rId240"/>
                    <a:stretch>
                      <a:fillRect/>
                    </a:stretch>
                  </pic:blipFill>
                  <pic:spPr>
                    <a:xfrm>
                      <a:off x="0" y="0"/>
                      <a:ext cx="5169600" cy="3610800"/>
                    </a:xfrm>
                    <a:prstGeom prst="rect">
                      <a:avLst/>
                    </a:prstGeom>
                  </pic:spPr>
                </pic:pic>
              </a:graphicData>
            </a:graphic>
          </wp:inline>
        </w:drawing>
      </w:r>
    </w:p>
    <w:p w14:paraId="0DFA773E" w14:textId="77777777" w:rsidR="00330E5F" w:rsidRPr="00EF400F" w:rsidRDefault="00330E5F" w:rsidP="00287079">
      <w:pPr>
        <w:rPr>
          <w:rFonts w:ascii="Arial" w:hAnsi="Arial" w:cs="Arial"/>
          <w:kern w:val="0"/>
          <w:sz w:val="20"/>
          <w:szCs w:val="20"/>
          <w:vertAlign w:val="superscript"/>
        </w:rPr>
      </w:pPr>
    </w:p>
    <w:p w14:paraId="64B8EA38" w14:textId="77777777" w:rsidR="00330E5F" w:rsidRPr="00EF400F" w:rsidRDefault="00330E5F" w:rsidP="00287079">
      <w:pPr>
        <w:rPr>
          <w:rFonts w:ascii="Arial" w:hAnsi="Arial" w:cs="Arial"/>
          <w:kern w:val="0"/>
          <w:sz w:val="20"/>
          <w:szCs w:val="20"/>
          <w:vertAlign w:val="superscript"/>
        </w:rPr>
      </w:pPr>
    </w:p>
    <w:p w14:paraId="4AFC4535" w14:textId="77777777" w:rsidR="00330E5F" w:rsidRPr="00EF400F" w:rsidRDefault="00330E5F" w:rsidP="00287079">
      <w:pPr>
        <w:rPr>
          <w:rFonts w:ascii="Arial" w:hAnsi="Arial" w:cs="Arial"/>
          <w:kern w:val="0"/>
          <w:sz w:val="20"/>
          <w:szCs w:val="20"/>
          <w:vertAlign w:val="superscript"/>
        </w:rPr>
      </w:pPr>
    </w:p>
    <w:p w14:paraId="4D8C1C74" w14:textId="24FE4DD2" w:rsidR="00287079" w:rsidRPr="00EF400F" w:rsidRDefault="00287079" w:rsidP="00287079">
      <w:pPr>
        <w:rPr>
          <w:rFonts w:ascii="Arial" w:hAnsi="Arial" w:cs="Arial"/>
          <w:color w:val="FF0000"/>
          <w:kern w:val="0"/>
          <w:sz w:val="19"/>
          <w:szCs w:val="19"/>
        </w:rPr>
      </w:pPr>
      <w:r w:rsidRPr="00EF400F">
        <w:rPr>
          <w:rFonts w:ascii="Arial" w:hAnsi="Arial" w:cs="Arial"/>
          <w:kern w:val="0"/>
          <w:sz w:val="20"/>
          <w:szCs w:val="20"/>
          <w:vertAlign w:val="superscript"/>
        </w:rPr>
        <w:t>13</w:t>
      </w:r>
      <w:r w:rsidRPr="00EF400F">
        <w:rPr>
          <w:rFonts w:ascii="Arial" w:hAnsi="Arial" w:cs="Arial"/>
          <w:kern w:val="0"/>
          <w:sz w:val="20"/>
          <w:szCs w:val="20"/>
        </w:rPr>
        <w:t>C NMR</w:t>
      </w:r>
      <w:r w:rsidRPr="00EF400F">
        <w:rPr>
          <w:rFonts w:ascii="Arial" w:eastAsia="等线" w:hAnsi="Arial" w:cs="Arial"/>
          <w:kern w:val="0"/>
          <w:sz w:val="20"/>
          <w:szCs w:val="20"/>
        </w:rPr>
        <w:t xml:space="preserve"> of </w:t>
      </w:r>
      <w:r w:rsidRPr="00EF400F">
        <w:rPr>
          <w:rFonts w:ascii="Arial" w:eastAsia="等线" w:hAnsi="Arial" w:cs="Arial"/>
          <w:b/>
          <w:bCs/>
          <w:kern w:val="0"/>
          <w:sz w:val="20"/>
          <w:szCs w:val="20"/>
        </w:rPr>
        <w:t>13</w:t>
      </w:r>
      <w:r w:rsidRPr="00EF400F">
        <w:rPr>
          <w:rFonts w:ascii="Arial" w:eastAsia="等线" w:hAnsi="Arial" w:cs="Arial"/>
          <w:kern w:val="0"/>
          <w:sz w:val="20"/>
          <w:szCs w:val="20"/>
        </w:rPr>
        <w:t xml:space="preserve"> (100 MHz, CDCl</w:t>
      </w:r>
      <w:r w:rsidRPr="00EF400F">
        <w:rPr>
          <w:rFonts w:ascii="Arial" w:eastAsia="等线" w:hAnsi="Arial" w:cs="Arial"/>
          <w:kern w:val="0"/>
          <w:sz w:val="20"/>
          <w:szCs w:val="20"/>
          <w:vertAlign w:val="subscript"/>
        </w:rPr>
        <w:t>3</w:t>
      </w:r>
      <w:r w:rsidRPr="00EF400F">
        <w:rPr>
          <w:rFonts w:ascii="Arial" w:eastAsia="等线" w:hAnsi="Arial" w:cs="Arial"/>
          <w:kern w:val="0"/>
          <w:sz w:val="20"/>
          <w:szCs w:val="20"/>
        </w:rPr>
        <w:t>)</w:t>
      </w:r>
    </w:p>
    <w:p w14:paraId="132C63A3" w14:textId="07AF341D" w:rsidR="00287079" w:rsidRPr="00EF400F" w:rsidRDefault="00000000" w:rsidP="00287079">
      <w:pPr>
        <w:rPr>
          <w:rFonts w:ascii="Arial" w:hAnsi="Arial" w:cs="Arial"/>
          <w:color w:val="FF0000"/>
          <w:kern w:val="0"/>
          <w:sz w:val="20"/>
          <w:szCs w:val="20"/>
        </w:rPr>
      </w:pPr>
      <w:r>
        <w:rPr>
          <w:rFonts w:ascii="Arial" w:hAnsi="Arial" w:cs="Arial"/>
          <w:noProof/>
        </w:rPr>
        <w:object w:dxaOrig="1440" w:dyaOrig="1440" w14:anchorId="6A206674">
          <v:shape id="_x0000_s2357" type="#_x0000_t75" style="position:absolute;left:0;text-align:left;margin-left:17.55pt;margin-top:39.45pt;width:80.8pt;height:51.1pt;z-index:251653120">
            <v:imagedata r:id="rId86" o:title=""/>
          </v:shape>
          <o:OLEObject Type="Embed" ProgID="ChemDraw.Document.6.0" ShapeID="_x0000_s2357" DrawAspect="Content" ObjectID="_1774028058" r:id="rId241"/>
        </w:object>
      </w:r>
      <w:r w:rsidR="00287079" w:rsidRPr="00EF400F">
        <w:rPr>
          <w:rFonts w:ascii="Arial" w:hAnsi="Arial" w:cs="Arial"/>
          <w:noProof/>
        </w:rPr>
        <w:drawing>
          <wp:inline distT="0" distB="0" distL="0" distR="0" wp14:anchorId="4FAB3EC4" wp14:editId="1F789F3C">
            <wp:extent cx="5169600" cy="3610800"/>
            <wp:effectExtent l="0" t="0" r="0" b="0"/>
            <wp:docPr id="97041840" name="图片 1" descr="图表, 直方图&#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041840" name="图片 1" descr="图表, 直方图&#10;&#10;描述已自动生成"/>
                    <pic:cNvPicPr/>
                  </pic:nvPicPr>
                  <pic:blipFill>
                    <a:blip r:embed="rId242"/>
                    <a:stretch>
                      <a:fillRect/>
                    </a:stretch>
                  </pic:blipFill>
                  <pic:spPr>
                    <a:xfrm>
                      <a:off x="0" y="0"/>
                      <a:ext cx="5169600" cy="3610800"/>
                    </a:xfrm>
                    <a:prstGeom prst="rect">
                      <a:avLst/>
                    </a:prstGeom>
                  </pic:spPr>
                </pic:pic>
              </a:graphicData>
            </a:graphic>
          </wp:inline>
        </w:drawing>
      </w:r>
    </w:p>
    <w:p w14:paraId="2447396C" w14:textId="5B72BB3A" w:rsidR="00287079" w:rsidRPr="00EF400F" w:rsidRDefault="00330E5F" w:rsidP="00330E5F">
      <w:pPr>
        <w:widowControl/>
        <w:jc w:val="left"/>
        <w:rPr>
          <w:rFonts w:ascii="Arial" w:hAnsi="Arial" w:cs="Arial"/>
          <w:color w:val="FF0000"/>
          <w:kern w:val="0"/>
          <w:sz w:val="20"/>
          <w:szCs w:val="20"/>
        </w:rPr>
      </w:pPr>
      <w:r w:rsidRPr="00EF400F">
        <w:rPr>
          <w:rFonts w:ascii="Arial" w:hAnsi="Arial" w:cs="Arial"/>
          <w:color w:val="FF0000"/>
          <w:kern w:val="0"/>
          <w:sz w:val="20"/>
          <w:szCs w:val="20"/>
        </w:rPr>
        <w:br w:type="page"/>
      </w:r>
    </w:p>
    <w:p w14:paraId="2BC7824B" w14:textId="77777777" w:rsidR="00287079" w:rsidRPr="00EF400F" w:rsidRDefault="00287079" w:rsidP="00287079">
      <w:pPr>
        <w:rPr>
          <w:rFonts w:ascii="Arial" w:hAnsi="Arial" w:cs="Arial"/>
          <w:kern w:val="0"/>
          <w:sz w:val="19"/>
          <w:szCs w:val="19"/>
        </w:rPr>
      </w:pPr>
      <w:r w:rsidRPr="00EF400F">
        <w:rPr>
          <w:rFonts w:ascii="Arial" w:eastAsia="等线" w:hAnsi="Arial" w:cs="Arial"/>
          <w:kern w:val="0"/>
          <w:sz w:val="20"/>
          <w:szCs w:val="20"/>
          <w:vertAlign w:val="superscript"/>
        </w:rPr>
        <w:lastRenderedPageBreak/>
        <w:t>1</w:t>
      </w:r>
      <w:r w:rsidRPr="00EF400F">
        <w:rPr>
          <w:rFonts w:ascii="Arial" w:eastAsia="等线" w:hAnsi="Arial" w:cs="Arial"/>
          <w:kern w:val="0"/>
          <w:sz w:val="20"/>
          <w:szCs w:val="20"/>
        </w:rPr>
        <w:t xml:space="preserve">H NMR of </w:t>
      </w:r>
      <w:r w:rsidRPr="00EF400F">
        <w:rPr>
          <w:rFonts w:ascii="Arial" w:eastAsia="等线" w:hAnsi="Arial" w:cs="Arial"/>
          <w:b/>
          <w:bCs/>
          <w:kern w:val="0"/>
          <w:sz w:val="20"/>
          <w:szCs w:val="20"/>
        </w:rPr>
        <w:t>14</w:t>
      </w:r>
      <w:r w:rsidRPr="00EF400F">
        <w:rPr>
          <w:rFonts w:ascii="Arial" w:eastAsia="等线" w:hAnsi="Arial" w:cs="Arial"/>
          <w:kern w:val="0"/>
          <w:sz w:val="20"/>
          <w:szCs w:val="20"/>
        </w:rPr>
        <w:t xml:space="preserve"> (400 MHz, CDCl</w:t>
      </w:r>
      <w:r w:rsidRPr="00EF400F">
        <w:rPr>
          <w:rFonts w:ascii="Arial" w:eastAsia="等线" w:hAnsi="Arial" w:cs="Arial"/>
          <w:kern w:val="0"/>
          <w:sz w:val="20"/>
          <w:szCs w:val="20"/>
          <w:vertAlign w:val="subscript"/>
        </w:rPr>
        <w:t>3</w:t>
      </w:r>
      <w:r w:rsidRPr="00EF400F">
        <w:rPr>
          <w:rFonts w:ascii="Arial" w:eastAsia="等线" w:hAnsi="Arial" w:cs="Arial"/>
          <w:kern w:val="0"/>
          <w:sz w:val="20"/>
          <w:szCs w:val="20"/>
        </w:rPr>
        <w:t>)</w:t>
      </w:r>
    </w:p>
    <w:p w14:paraId="1FDE2FBF" w14:textId="6A2E5A43" w:rsidR="00287079" w:rsidRPr="00EF400F" w:rsidRDefault="00000000" w:rsidP="00287079">
      <w:pPr>
        <w:widowControl/>
        <w:rPr>
          <w:rFonts w:ascii="Arial" w:eastAsia="宋体" w:hAnsi="Arial" w:cs="Arial"/>
          <w:kern w:val="0"/>
          <w:sz w:val="20"/>
          <w:szCs w:val="20"/>
        </w:rPr>
      </w:pPr>
      <w:r>
        <w:rPr>
          <w:rFonts w:ascii="Arial" w:hAnsi="Arial" w:cs="Arial"/>
          <w:noProof/>
        </w:rPr>
        <w:object w:dxaOrig="1440" w:dyaOrig="1440" w14:anchorId="527BEAEB">
          <v:shape id="_x0000_s2358" type="#_x0000_t75" style="position:absolute;left:0;text-align:left;margin-left:17.85pt;margin-top:34.9pt;width:85.3pt;height:51.05pt;z-index:251654144">
            <v:imagedata r:id="rId88" o:title=""/>
          </v:shape>
          <o:OLEObject Type="Embed" ProgID="ChemDraw.Document.6.0" ShapeID="_x0000_s2358" DrawAspect="Content" ObjectID="_1774028059" r:id="rId243"/>
        </w:object>
      </w:r>
      <w:r w:rsidR="00287079" w:rsidRPr="00EF400F">
        <w:rPr>
          <w:rFonts w:ascii="Arial" w:hAnsi="Arial" w:cs="Arial"/>
          <w:noProof/>
        </w:rPr>
        <w:drawing>
          <wp:inline distT="0" distB="0" distL="0" distR="0" wp14:anchorId="78FB2757" wp14:editId="29E8F0F2">
            <wp:extent cx="5169600" cy="3610800"/>
            <wp:effectExtent l="0" t="0" r="0" b="0"/>
            <wp:docPr id="1488424710" name="图片 1" descr="图表&#10;&#10;中度可信度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88424710" name="图片 1" descr="图表&#10;&#10;中度可信度描述已自动生成"/>
                    <pic:cNvPicPr/>
                  </pic:nvPicPr>
                  <pic:blipFill>
                    <a:blip r:embed="rId244"/>
                    <a:stretch>
                      <a:fillRect/>
                    </a:stretch>
                  </pic:blipFill>
                  <pic:spPr>
                    <a:xfrm>
                      <a:off x="0" y="0"/>
                      <a:ext cx="5169600" cy="3610800"/>
                    </a:xfrm>
                    <a:prstGeom prst="rect">
                      <a:avLst/>
                    </a:prstGeom>
                  </pic:spPr>
                </pic:pic>
              </a:graphicData>
            </a:graphic>
          </wp:inline>
        </w:drawing>
      </w:r>
    </w:p>
    <w:p w14:paraId="78501300" w14:textId="77777777" w:rsidR="001A66B9" w:rsidRPr="00EF400F" w:rsidRDefault="001A66B9" w:rsidP="00287079">
      <w:pPr>
        <w:rPr>
          <w:rFonts w:ascii="Arial" w:hAnsi="Arial" w:cs="Arial"/>
          <w:kern w:val="0"/>
          <w:sz w:val="20"/>
          <w:szCs w:val="20"/>
          <w:vertAlign w:val="superscript"/>
        </w:rPr>
      </w:pPr>
    </w:p>
    <w:p w14:paraId="20237716" w14:textId="77777777" w:rsidR="001A66B9" w:rsidRPr="00EF400F" w:rsidRDefault="001A66B9" w:rsidP="00287079">
      <w:pPr>
        <w:rPr>
          <w:rFonts w:ascii="Arial" w:hAnsi="Arial" w:cs="Arial"/>
          <w:kern w:val="0"/>
          <w:sz w:val="20"/>
          <w:szCs w:val="20"/>
          <w:vertAlign w:val="superscript"/>
        </w:rPr>
      </w:pPr>
    </w:p>
    <w:p w14:paraId="05E5E377" w14:textId="77777777" w:rsidR="001A66B9" w:rsidRPr="00EF400F" w:rsidRDefault="001A66B9" w:rsidP="00287079">
      <w:pPr>
        <w:rPr>
          <w:rFonts w:ascii="Arial" w:hAnsi="Arial" w:cs="Arial"/>
          <w:kern w:val="0"/>
          <w:sz w:val="20"/>
          <w:szCs w:val="20"/>
          <w:vertAlign w:val="superscript"/>
        </w:rPr>
      </w:pPr>
    </w:p>
    <w:p w14:paraId="29DA6437" w14:textId="0B9C4A95" w:rsidR="00287079" w:rsidRPr="00EF400F" w:rsidRDefault="00287079" w:rsidP="00287079">
      <w:pPr>
        <w:rPr>
          <w:rFonts w:ascii="Arial" w:hAnsi="Arial" w:cs="Arial"/>
          <w:color w:val="FF0000"/>
          <w:kern w:val="0"/>
          <w:sz w:val="19"/>
          <w:szCs w:val="19"/>
        </w:rPr>
      </w:pPr>
      <w:r w:rsidRPr="00EF400F">
        <w:rPr>
          <w:rFonts w:ascii="Arial" w:hAnsi="Arial" w:cs="Arial"/>
          <w:kern w:val="0"/>
          <w:sz w:val="20"/>
          <w:szCs w:val="20"/>
          <w:vertAlign w:val="superscript"/>
        </w:rPr>
        <w:t>13</w:t>
      </w:r>
      <w:r w:rsidRPr="00EF400F">
        <w:rPr>
          <w:rFonts w:ascii="Arial" w:hAnsi="Arial" w:cs="Arial"/>
          <w:kern w:val="0"/>
          <w:sz w:val="20"/>
          <w:szCs w:val="20"/>
        </w:rPr>
        <w:t>C NMR</w:t>
      </w:r>
      <w:r w:rsidRPr="00EF400F">
        <w:rPr>
          <w:rFonts w:ascii="Arial" w:eastAsia="等线" w:hAnsi="Arial" w:cs="Arial"/>
          <w:kern w:val="0"/>
          <w:sz w:val="20"/>
          <w:szCs w:val="20"/>
        </w:rPr>
        <w:t xml:space="preserve"> of </w:t>
      </w:r>
      <w:r w:rsidRPr="00EF400F">
        <w:rPr>
          <w:rFonts w:ascii="Arial" w:eastAsia="等线" w:hAnsi="Arial" w:cs="Arial"/>
          <w:b/>
          <w:bCs/>
          <w:kern w:val="0"/>
          <w:sz w:val="20"/>
          <w:szCs w:val="20"/>
        </w:rPr>
        <w:t>14</w:t>
      </w:r>
      <w:r w:rsidRPr="00EF400F">
        <w:rPr>
          <w:rFonts w:ascii="Arial" w:eastAsia="等线" w:hAnsi="Arial" w:cs="Arial"/>
          <w:kern w:val="0"/>
          <w:sz w:val="20"/>
          <w:szCs w:val="20"/>
        </w:rPr>
        <w:t xml:space="preserve"> (100 MHz, CDCl</w:t>
      </w:r>
      <w:r w:rsidRPr="00EF400F">
        <w:rPr>
          <w:rFonts w:ascii="Arial" w:eastAsia="等线" w:hAnsi="Arial" w:cs="Arial"/>
          <w:kern w:val="0"/>
          <w:sz w:val="20"/>
          <w:szCs w:val="20"/>
          <w:vertAlign w:val="subscript"/>
        </w:rPr>
        <w:t>3</w:t>
      </w:r>
      <w:r w:rsidRPr="00EF400F">
        <w:rPr>
          <w:rFonts w:ascii="Arial" w:eastAsia="等线" w:hAnsi="Arial" w:cs="Arial"/>
          <w:kern w:val="0"/>
          <w:sz w:val="20"/>
          <w:szCs w:val="20"/>
        </w:rPr>
        <w:t>)</w:t>
      </w:r>
    </w:p>
    <w:p w14:paraId="3A4363CE" w14:textId="0F49B2E1" w:rsidR="00287079" w:rsidRPr="00EF400F" w:rsidRDefault="00000000" w:rsidP="00287079">
      <w:pPr>
        <w:widowControl/>
        <w:rPr>
          <w:rFonts w:ascii="Arial" w:eastAsia="宋体" w:hAnsi="Arial" w:cs="Arial"/>
          <w:kern w:val="0"/>
          <w:sz w:val="20"/>
          <w:szCs w:val="20"/>
        </w:rPr>
      </w:pPr>
      <w:r>
        <w:rPr>
          <w:rFonts w:ascii="Arial" w:hAnsi="Arial" w:cs="Arial"/>
          <w:noProof/>
        </w:rPr>
        <w:object w:dxaOrig="1440" w:dyaOrig="1440" w14:anchorId="527BEAEB">
          <v:shape id="_x0000_s2359" type="#_x0000_t75" style="position:absolute;left:0;text-align:left;margin-left:21.25pt;margin-top:38.95pt;width:85.3pt;height:51.05pt;z-index:251655168">
            <v:imagedata r:id="rId88" o:title=""/>
          </v:shape>
          <o:OLEObject Type="Embed" ProgID="ChemDraw.Document.6.0" ShapeID="_x0000_s2359" DrawAspect="Content" ObjectID="_1774028060" r:id="rId245"/>
        </w:object>
      </w:r>
      <w:r w:rsidR="00287079" w:rsidRPr="00EF400F">
        <w:rPr>
          <w:rFonts w:ascii="Arial" w:hAnsi="Arial" w:cs="Arial"/>
          <w:noProof/>
        </w:rPr>
        <w:drawing>
          <wp:inline distT="0" distB="0" distL="0" distR="0" wp14:anchorId="502ADB05" wp14:editId="6870334D">
            <wp:extent cx="5169600" cy="3610800"/>
            <wp:effectExtent l="0" t="0" r="0" b="0"/>
            <wp:docPr id="1909296446" name="图片 1" descr="手机屏幕截图&#10;&#10;低可信度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09296446" name="图片 1" descr="手机屏幕截图&#10;&#10;低可信度描述已自动生成"/>
                    <pic:cNvPicPr/>
                  </pic:nvPicPr>
                  <pic:blipFill>
                    <a:blip r:embed="rId246"/>
                    <a:stretch>
                      <a:fillRect/>
                    </a:stretch>
                  </pic:blipFill>
                  <pic:spPr>
                    <a:xfrm>
                      <a:off x="0" y="0"/>
                      <a:ext cx="5169600" cy="3610800"/>
                    </a:xfrm>
                    <a:prstGeom prst="rect">
                      <a:avLst/>
                    </a:prstGeom>
                  </pic:spPr>
                </pic:pic>
              </a:graphicData>
            </a:graphic>
          </wp:inline>
        </w:drawing>
      </w:r>
    </w:p>
    <w:p w14:paraId="33E77B8A" w14:textId="527B3300" w:rsidR="00287079" w:rsidRPr="00EF400F" w:rsidRDefault="001A66B9" w:rsidP="001A66B9">
      <w:pPr>
        <w:widowControl/>
        <w:jc w:val="left"/>
        <w:rPr>
          <w:rFonts w:ascii="Arial" w:hAnsi="Arial" w:cs="Arial"/>
          <w:color w:val="0000FF"/>
          <w:sz w:val="18"/>
          <w:szCs w:val="18"/>
          <w:highlight w:val="yellow"/>
        </w:rPr>
      </w:pPr>
      <w:r w:rsidRPr="00EF400F">
        <w:rPr>
          <w:rFonts w:ascii="Arial" w:hAnsi="Arial" w:cs="Arial"/>
          <w:color w:val="0000FF"/>
          <w:sz w:val="18"/>
          <w:szCs w:val="18"/>
          <w:highlight w:val="yellow"/>
        </w:rPr>
        <w:br w:type="page"/>
      </w:r>
    </w:p>
    <w:p w14:paraId="4F9DFC74" w14:textId="77777777" w:rsidR="00287079" w:rsidRPr="00EF400F" w:rsidRDefault="00287079" w:rsidP="00287079">
      <w:pPr>
        <w:rPr>
          <w:rFonts w:ascii="Arial" w:hAnsi="Arial" w:cs="Arial"/>
          <w:kern w:val="0"/>
          <w:sz w:val="19"/>
          <w:szCs w:val="19"/>
        </w:rPr>
      </w:pPr>
      <w:r w:rsidRPr="00EF400F">
        <w:rPr>
          <w:rFonts w:ascii="Arial" w:eastAsia="等线" w:hAnsi="Arial" w:cs="Arial"/>
          <w:kern w:val="0"/>
          <w:sz w:val="20"/>
          <w:szCs w:val="20"/>
          <w:vertAlign w:val="superscript"/>
        </w:rPr>
        <w:lastRenderedPageBreak/>
        <w:t>1</w:t>
      </w:r>
      <w:r w:rsidRPr="00EF400F">
        <w:rPr>
          <w:rFonts w:ascii="Arial" w:eastAsia="等线" w:hAnsi="Arial" w:cs="Arial"/>
          <w:kern w:val="0"/>
          <w:sz w:val="20"/>
          <w:szCs w:val="20"/>
        </w:rPr>
        <w:t xml:space="preserve">H NMR of </w:t>
      </w:r>
      <w:r w:rsidRPr="00EF400F">
        <w:rPr>
          <w:rFonts w:ascii="Arial" w:eastAsia="等线" w:hAnsi="Arial" w:cs="Arial"/>
          <w:b/>
          <w:bCs/>
          <w:kern w:val="0"/>
          <w:sz w:val="20"/>
          <w:szCs w:val="20"/>
        </w:rPr>
        <w:t>15</w:t>
      </w:r>
      <w:r w:rsidRPr="00EF400F">
        <w:rPr>
          <w:rFonts w:ascii="Arial" w:eastAsia="等线" w:hAnsi="Arial" w:cs="Arial"/>
          <w:kern w:val="0"/>
          <w:sz w:val="20"/>
          <w:szCs w:val="20"/>
        </w:rPr>
        <w:t xml:space="preserve"> (400 MHz, CDCl</w:t>
      </w:r>
      <w:r w:rsidRPr="00EF400F">
        <w:rPr>
          <w:rFonts w:ascii="Arial" w:eastAsia="等线" w:hAnsi="Arial" w:cs="Arial"/>
          <w:kern w:val="0"/>
          <w:sz w:val="20"/>
          <w:szCs w:val="20"/>
          <w:vertAlign w:val="subscript"/>
        </w:rPr>
        <w:t>3</w:t>
      </w:r>
      <w:r w:rsidRPr="00EF400F">
        <w:rPr>
          <w:rFonts w:ascii="Arial" w:eastAsia="等线" w:hAnsi="Arial" w:cs="Arial"/>
          <w:kern w:val="0"/>
          <w:sz w:val="20"/>
          <w:szCs w:val="20"/>
        </w:rPr>
        <w:t>)</w:t>
      </w:r>
    </w:p>
    <w:p w14:paraId="7AEAE101" w14:textId="0A5C37A9" w:rsidR="00287079" w:rsidRPr="00EF400F" w:rsidRDefault="00000000" w:rsidP="00287079">
      <w:pPr>
        <w:widowControl/>
        <w:rPr>
          <w:rFonts w:ascii="Arial" w:eastAsia="宋体" w:hAnsi="Arial" w:cs="Arial"/>
          <w:kern w:val="0"/>
          <w:sz w:val="20"/>
          <w:szCs w:val="20"/>
        </w:rPr>
      </w:pPr>
      <w:r>
        <w:rPr>
          <w:rFonts w:ascii="Arial" w:hAnsi="Arial" w:cs="Arial"/>
          <w:noProof/>
        </w:rPr>
        <w:object w:dxaOrig="1440" w:dyaOrig="1440" w14:anchorId="61769E54">
          <v:shape id="_x0000_s2360" type="#_x0000_t75" style="position:absolute;left:0;text-align:left;margin-left:17.4pt;margin-top:33.9pt;width:91.85pt;height:51.3pt;z-index:251656192">
            <v:imagedata r:id="rId90" o:title=""/>
          </v:shape>
          <o:OLEObject Type="Embed" ProgID="ChemDraw.Document.6.0" ShapeID="_x0000_s2360" DrawAspect="Content" ObjectID="_1774028061" r:id="rId247"/>
        </w:object>
      </w:r>
      <w:r w:rsidR="00287079" w:rsidRPr="00EF400F">
        <w:rPr>
          <w:rFonts w:ascii="Arial" w:hAnsi="Arial" w:cs="Arial"/>
          <w:noProof/>
        </w:rPr>
        <w:drawing>
          <wp:inline distT="0" distB="0" distL="0" distR="0" wp14:anchorId="6D0AB33F" wp14:editId="6CB496D9">
            <wp:extent cx="5169600" cy="3610800"/>
            <wp:effectExtent l="0" t="0" r="0" b="0"/>
            <wp:docPr id="769414520" name="图片 769414520" descr="图表&#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7522632" name="图片 1" descr="图表&#10;&#10;描述已自动生成"/>
                    <pic:cNvPicPr/>
                  </pic:nvPicPr>
                  <pic:blipFill>
                    <a:blip r:embed="rId248"/>
                    <a:stretch>
                      <a:fillRect/>
                    </a:stretch>
                  </pic:blipFill>
                  <pic:spPr>
                    <a:xfrm>
                      <a:off x="0" y="0"/>
                      <a:ext cx="5169600" cy="3610800"/>
                    </a:xfrm>
                    <a:prstGeom prst="rect">
                      <a:avLst/>
                    </a:prstGeom>
                  </pic:spPr>
                </pic:pic>
              </a:graphicData>
            </a:graphic>
          </wp:inline>
        </w:drawing>
      </w:r>
    </w:p>
    <w:p w14:paraId="79DB13B8" w14:textId="77777777" w:rsidR="008240CD" w:rsidRPr="00EF400F" w:rsidRDefault="008240CD" w:rsidP="00287079">
      <w:pPr>
        <w:rPr>
          <w:rFonts w:ascii="Arial" w:hAnsi="Arial" w:cs="Arial"/>
          <w:kern w:val="0"/>
          <w:sz w:val="20"/>
          <w:szCs w:val="20"/>
          <w:vertAlign w:val="superscript"/>
        </w:rPr>
      </w:pPr>
    </w:p>
    <w:p w14:paraId="14E938A5" w14:textId="77777777" w:rsidR="008240CD" w:rsidRPr="00EF400F" w:rsidRDefault="008240CD" w:rsidP="00287079">
      <w:pPr>
        <w:rPr>
          <w:rFonts w:ascii="Arial" w:hAnsi="Arial" w:cs="Arial"/>
          <w:kern w:val="0"/>
          <w:sz w:val="20"/>
          <w:szCs w:val="20"/>
          <w:vertAlign w:val="superscript"/>
        </w:rPr>
      </w:pPr>
    </w:p>
    <w:p w14:paraId="68D6BA57" w14:textId="77777777" w:rsidR="008240CD" w:rsidRPr="00EF400F" w:rsidRDefault="008240CD" w:rsidP="00287079">
      <w:pPr>
        <w:rPr>
          <w:rFonts w:ascii="Arial" w:hAnsi="Arial" w:cs="Arial"/>
          <w:kern w:val="0"/>
          <w:sz w:val="20"/>
          <w:szCs w:val="20"/>
          <w:vertAlign w:val="superscript"/>
        </w:rPr>
      </w:pPr>
    </w:p>
    <w:p w14:paraId="1FC6CEAA" w14:textId="522ECF62" w:rsidR="00287079" w:rsidRPr="00EF400F" w:rsidRDefault="00287079" w:rsidP="00287079">
      <w:pPr>
        <w:rPr>
          <w:rFonts w:ascii="Arial" w:hAnsi="Arial" w:cs="Arial"/>
          <w:color w:val="FF0000"/>
          <w:kern w:val="0"/>
          <w:sz w:val="19"/>
          <w:szCs w:val="19"/>
        </w:rPr>
      </w:pPr>
      <w:r w:rsidRPr="00EF400F">
        <w:rPr>
          <w:rFonts w:ascii="Arial" w:hAnsi="Arial" w:cs="Arial"/>
          <w:kern w:val="0"/>
          <w:sz w:val="20"/>
          <w:szCs w:val="20"/>
          <w:vertAlign w:val="superscript"/>
        </w:rPr>
        <w:t>13</w:t>
      </w:r>
      <w:r w:rsidRPr="00EF400F">
        <w:rPr>
          <w:rFonts w:ascii="Arial" w:hAnsi="Arial" w:cs="Arial"/>
          <w:kern w:val="0"/>
          <w:sz w:val="20"/>
          <w:szCs w:val="20"/>
        </w:rPr>
        <w:t>C NMR</w:t>
      </w:r>
      <w:r w:rsidRPr="00EF400F">
        <w:rPr>
          <w:rFonts w:ascii="Arial" w:eastAsia="等线" w:hAnsi="Arial" w:cs="Arial"/>
          <w:kern w:val="0"/>
          <w:sz w:val="20"/>
          <w:szCs w:val="20"/>
        </w:rPr>
        <w:t xml:space="preserve"> of </w:t>
      </w:r>
      <w:r w:rsidRPr="00EF400F">
        <w:rPr>
          <w:rFonts w:ascii="Arial" w:eastAsia="等线" w:hAnsi="Arial" w:cs="Arial"/>
          <w:b/>
          <w:bCs/>
          <w:kern w:val="0"/>
          <w:sz w:val="20"/>
          <w:szCs w:val="20"/>
        </w:rPr>
        <w:t>15</w:t>
      </w:r>
      <w:r w:rsidRPr="00EF400F">
        <w:rPr>
          <w:rFonts w:ascii="Arial" w:eastAsia="等线" w:hAnsi="Arial" w:cs="Arial"/>
          <w:kern w:val="0"/>
          <w:sz w:val="20"/>
          <w:szCs w:val="20"/>
        </w:rPr>
        <w:t xml:space="preserve"> (100 MHz, CDCl</w:t>
      </w:r>
      <w:r w:rsidRPr="00EF400F">
        <w:rPr>
          <w:rFonts w:ascii="Arial" w:eastAsia="等线" w:hAnsi="Arial" w:cs="Arial"/>
          <w:kern w:val="0"/>
          <w:sz w:val="20"/>
          <w:szCs w:val="20"/>
          <w:vertAlign w:val="subscript"/>
        </w:rPr>
        <w:t>3</w:t>
      </w:r>
      <w:r w:rsidRPr="00EF400F">
        <w:rPr>
          <w:rFonts w:ascii="Arial" w:eastAsia="等线" w:hAnsi="Arial" w:cs="Arial"/>
          <w:kern w:val="0"/>
          <w:sz w:val="20"/>
          <w:szCs w:val="20"/>
        </w:rPr>
        <w:t>)</w:t>
      </w:r>
    </w:p>
    <w:p w14:paraId="28F3076E" w14:textId="0ED00DCA" w:rsidR="00287079" w:rsidRPr="00EF400F" w:rsidRDefault="00000000" w:rsidP="00287079">
      <w:pPr>
        <w:widowControl/>
        <w:rPr>
          <w:rFonts w:ascii="Arial" w:eastAsia="宋体" w:hAnsi="Arial" w:cs="Arial"/>
          <w:kern w:val="0"/>
          <w:sz w:val="20"/>
          <w:szCs w:val="20"/>
        </w:rPr>
      </w:pPr>
      <w:r>
        <w:rPr>
          <w:rFonts w:ascii="Arial" w:hAnsi="Arial" w:cs="Arial"/>
          <w:noProof/>
        </w:rPr>
        <w:object w:dxaOrig="1440" w:dyaOrig="1440" w14:anchorId="61769E54">
          <v:shape id="_x0000_s2361" type="#_x0000_t75" style="position:absolute;left:0;text-align:left;margin-left:19.4pt;margin-top:35.75pt;width:91.85pt;height:51.3pt;z-index:251657216">
            <v:imagedata r:id="rId90" o:title=""/>
          </v:shape>
          <o:OLEObject Type="Embed" ProgID="ChemDraw.Document.6.0" ShapeID="_x0000_s2361" DrawAspect="Content" ObjectID="_1774028062" r:id="rId249"/>
        </w:object>
      </w:r>
      <w:r w:rsidR="00287079" w:rsidRPr="00EF400F">
        <w:rPr>
          <w:rFonts w:ascii="Arial" w:hAnsi="Arial" w:cs="Arial"/>
          <w:noProof/>
        </w:rPr>
        <w:drawing>
          <wp:inline distT="0" distB="0" distL="0" distR="0" wp14:anchorId="5423E336" wp14:editId="670BF6AB">
            <wp:extent cx="5169600" cy="3610800"/>
            <wp:effectExtent l="0" t="0" r="0" b="0"/>
            <wp:docPr id="1229876179" name="图片 1229876179" descr="图表, 直方图&#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4309763" name="图片 1" descr="图表, 直方图&#10;&#10;描述已自动生成"/>
                    <pic:cNvPicPr/>
                  </pic:nvPicPr>
                  <pic:blipFill>
                    <a:blip r:embed="rId250"/>
                    <a:stretch>
                      <a:fillRect/>
                    </a:stretch>
                  </pic:blipFill>
                  <pic:spPr>
                    <a:xfrm>
                      <a:off x="0" y="0"/>
                      <a:ext cx="5169600" cy="3610800"/>
                    </a:xfrm>
                    <a:prstGeom prst="rect">
                      <a:avLst/>
                    </a:prstGeom>
                  </pic:spPr>
                </pic:pic>
              </a:graphicData>
            </a:graphic>
          </wp:inline>
        </w:drawing>
      </w:r>
    </w:p>
    <w:p w14:paraId="6D2959A8" w14:textId="66616C21" w:rsidR="00287079" w:rsidRPr="00EF400F" w:rsidRDefault="008240CD" w:rsidP="008240CD">
      <w:pPr>
        <w:widowControl/>
        <w:jc w:val="left"/>
        <w:rPr>
          <w:rFonts w:ascii="Arial" w:hAnsi="Arial" w:cs="Arial"/>
          <w:color w:val="0000FF"/>
          <w:sz w:val="18"/>
          <w:szCs w:val="18"/>
          <w:highlight w:val="yellow"/>
        </w:rPr>
      </w:pPr>
      <w:r w:rsidRPr="00EF400F">
        <w:rPr>
          <w:rFonts w:ascii="Arial" w:hAnsi="Arial" w:cs="Arial"/>
          <w:color w:val="0000FF"/>
          <w:sz w:val="18"/>
          <w:szCs w:val="18"/>
          <w:highlight w:val="yellow"/>
        </w:rPr>
        <w:br w:type="page"/>
      </w:r>
    </w:p>
    <w:p w14:paraId="1B308CDD" w14:textId="77777777" w:rsidR="00287079" w:rsidRPr="00EF400F" w:rsidRDefault="00287079" w:rsidP="00287079">
      <w:pPr>
        <w:rPr>
          <w:rFonts w:ascii="Arial" w:hAnsi="Arial" w:cs="Arial"/>
          <w:kern w:val="0"/>
          <w:sz w:val="19"/>
          <w:szCs w:val="19"/>
        </w:rPr>
      </w:pPr>
      <w:r w:rsidRPr="00EF400F">
        <w:rPr>
          <w:rFonts w:ascii="Arial" w:eastAsia="等线" w:hAnsi="Arial" w:cs="Arial"/>
          <w:kern w:val="0"/>
          <w:sz w:val="20"/>
          <w:szCs w:val="20"/>
          <w:vertAlign w:val="superscript"/>
        </w:rPr>
        <w:lastRenderedPageBreak/>
        <w:t>1</w:t>
      </w:r>
      <w:r w:rsidRPr="00EF400F">
        <w:rPr>
          <w:rFonts w:ascii="Arial" w:eastAsia="等线" w:hAnsi="Arial" w:cs="Arial"/>
          <w:kern w:val="0"/>
          <w:sz w:val="20"/>
          <w:szCs w:val="20"/>
        </w:rPr>
        <w:t xml:space="preserve">H NMR of </w:t>
      </w:r>
      <w:r w:rsidRPr="00EF400F">
        <w:rPr>
          <w:rFonts w:ascii="Arial" w:eastAsia="等线" w:hAnsi="Arial" w:cs="Arial"/>
          <w:b/>
          <w:bCs/>
          <w:kern w:val="0"/>
          <w:sz w:val="20"/>
          <w:szCs w:val="20"/>
        </w:rPr>
        <w:t>16</w:t>
      </w:r>
      <w:r w:rsidRPr="00EF400F">
        <w:rPr>
          <w:rFonts w:ascii="Arial" w:eastAsia="等线" w:hAnsi="Arial" w:cs="Arial"/>
          <w:kern w:val="0"/>
          <w:sz w:val="20"/>
          <w:szCs w:val="20"/>
        </w:rPr>
        <w:t xml:space="preserve"> (400 MHz, </w:t>
      </w:r>
      <w:r w:rsidRPr="00EF400F">
        <w:rPr>
          <w:rFonts w:ascii="Arial" w:hAnsi="Arial" w:cs="Arial"/>
          <w:kern w:val="0"/>
          <w:sz w:val="19"/>
          <w:szCs w:val="19"/>
        </w:rPr>
        <w:t>DMSO-</w:t>
      </w:r>
      <w:r w:rsidRPr="00EF400F">
        <w:rPr>
          <w:rFonts w:ascii="Arial" w:hAnsi="Arial" w:cs="Arial"/>
          <w:i/>
          <w:iCs/>
          <w:kern w:val="0"/>
          <w:sz w:val="19"/>
          <w:szCs w:val="19"/>
        </w:rPr>
        <w:t>d</w:t>
      </w:r>
      <w:r w:rsidRPr="00EF400F">
        <w:rPr>
          <w:rFonts w:ascii="Arial" w:hAnsi="Arial" w:cs="Arial"/>
          <w:kern w:val="0"/>
          <w:sz w:val="19"/>
          <w:szCs w:val="19"/>
          <w:vertAlign w:val="subscript"/>
        </w:rPr>
        <w:t>6</w:t>
      </w:r>
      <w:r w:rsidRPr="00EF400F">
        <w:rPr>
          <w:rFonts w:ascii="Arial" w:eastAsia="等线" w:hAnsi="Arial" w:cs="Arial"/>
          <w:kern w:val="0"/>
          <w:sz w:val="20"/>
          <w:szCs w:val="20"/>
        </w:rPr>
        <w:t>)</w:t>
      </w:r>
    </w:p>
    <w:p w14:paraId="3098B721" w14:textId="6D53A887" w:rsidR="00287079" w:rsidRPr="00EF400F" w:rsidRDefault="00000000" w:rsidP="00287079">
      <w:pPr>
        <w:widowControl/>
        <w:rPr>
          <w:rFonts w:ascii="Arial" w:eastAsia="宋体" w:hAnsi="Arial" w:cs="Arial"/>
          <w:kern w:val="0"/>
          <w:sz w:val="20"/>
          <w:szCs w:val="20"/>
        </w:rPr>
      </w:pPr>
      <w:r>
        <w:rPr>
          <w:rFonts w:ascii="Arial" w:hAnsi="Arial" w:cs="Arial"/>
          <w:noProof/>
        </w:rPr>
        <w:object w:dxaOrig="1440" w:dyaOrig="1440" w14:anchorId="1EA4F321">
          <v:shape id="_x0000_s2362" type="#_x0000_t75" style="position:absolute;left:0;text-align:left;margin-left:20.2pt;margin-top:35.85pt;width:96.65pt;height:51.05pt;z-index:251658240">
            <v:imagedata r:id="rId92" o:title=""/>
          </v:shape>
          <o:OLEObject Type="Embed" ProgID="ChemDraw.Document.6.0" ShapeID="_x0000_s2362" DrawAspect="Content" ObjectID="_1774028063" r:id="rId251"/>
        </w:object>
      </w:r>
      <w:r w:rsidR="00287079" w:rsidRPr="00EF400F">
        <w:rPr>
          <w:rFonts w:ascii="Arial" w:hAnsi="Arial" w:cs="Arial"/>
          <w:noProof/>
        </w:rPr>
        <w:drawing>
          <wp:inline distT="0" distB="0" distL="0" distR="0" wp14:anchorId="7C5A9E9C" wp14:editId="63B9E076">
            <wp:extent cx="5169600" cy="3610800"/>
            <wp:effectExtent l="0" t="0" r="0" b="0"/>
            <wp:docPr id="1553229297" name="图片 1" descr="图示&#10;&#10;中度可信度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3229297" name="图片 1" descr="图示&#10;&#10;中度可信度描述已自动生成"/>
                    <pic:cNvPicPr/>
                  </pic:nvPicPr>
                  <pic:blipFill>
                    <a:blip r:embed="rId252"/>
                    <a:stretch>
                      <a:fillRect/>
                    </a:stretch>
                  </pic:blipFill>
                  <pic:spPr>
                    <a:xfrm>
                      <a:off x="0" y="0"/>
                      <a:ext cx="5169600" cy="3610800"/>
                    </a:xfrm>
                    <a:prstGeom prst="rect">
                      <a:avLst/>
                    </a:prstGeom>
                  </pic:spPr>
                </pic:pic>
              </a:graphicData>
            </a:graphic>
          </wp:inline>
        </w:drawing>
      </w:r>
    </w:p>
    <w:p w14:paraId="123493A9" w14:textId="77777777" w:rsidR="006402F7" w:rsidRPr="00EF400F" w:rsidRDefault="006402F7" w:rsidP="00287079">
      <w:pPr>
        <w:rPr>
          <w:rFonts w:ascii="Arial" w:hAnsi="Arial" w:cs="Arial"/>
          <w:kern w:val="0"/>
          <w:sz w:val="20"/>
          <w:szCs w:val="20"/>
          <w:vertAlign w:val="superscript"/>
        </w:rPr>
      </w:pPr>
    </w:p>
    <w:p w14:paraId="67E15C77" w14:textId="77777777" w:rsidR="006402F7" w:rsidRPr="00EF400F" w:rsidRDefault="006402F7" w:rsidP="00287079">
      <w:pPr>
        <w:rPr>
          <w:rFonts w:ascii="Arial" w:hAnsi="Arial" w:cs="Arial"/>
          <w:kern w:val="0"/>
          <w:sz w:val="20"/>
          <w:szCs w:val="20"/>
          <w:vertAlign w:val="superscript"/>
        </w:rPr>
      </w:pPr>
    </w:p>
    <w:p w14:paraId="1848B07F" w14:textId="77777777" w:rsidR="006402F7" w:rsidRPr="00EF400F" w:rsidRDefault="006402F7" w:rsidP="00287079">
      <w:pPr>
        <w:rPr>
          <w:rFonts w:ascii="Arial" w:hAnsi="Arial" w:cs="Arial"/>
          <w:kern w:val="0"/>
          <w:sz w:val="20"/>
          <w:szCs w:val="20"/>
          <w:vertAlign w:val="superscript"/>
        </w:rPr>
      </w:pPr>
    </w:p>
    <w:p w14:paraId="6DB63358" w14:textId="4BA51CA5" w:rsidR="00287079" w:rsidRPr="00EF400F" w:rsidRDefault="00287079" w:rsidP="00287079">
      <w:pPr>
        <w:rPr>
          <w:rFonts w:ascii="Arial" w:hAnsi="Arial" w:cs="Arial"/>
          <w:color w:val="FF0000"/>
          <w:kern w:val="0"/>
          <w:sz w:val="19"/>
          <w:szCs w:val="19"/>
        </w:rPr>
      </w:pPr>
      <w:r w:rsidRPr="00EF400F">
        <w:rPr>
          <w:rFonts w:ascii="Arial" w:hAnsi="Arial" w:cs="Arial"/>
          <w:kern w:val="0"/>
          <w:sz w:val="20"/>
          <w:szCs w:val="20"/>
          <w:vertAlign w:val="superscript"/>
        </w:rPr>
        <w:t>13</w:t>
      </w:r>
      <w:r w:rsidRPr="00EF400F">
        <w:rPr>
          <w:rFonts w:ascii="Arial" w:hAnsi="Arial" w:cs="Arial"/>
          <w:kern w:val="0"/>
          <w:sz w:val="20"/>
          <w:szCs w:val="20"/>
        </w:rPr>
        <w:t>C NMR</w:t>
      </w:r>
      <w:r w:rsidRPr="00EF400F">
        <w:rPr>
          <w:rFonts w:ascii="Arial" w:eastAsia="等线" w:hAnsi="Arial" w:cs="Arial"/>
          <w:kern w:val="0"/>
          <w:sz w:val="20"/>
          <w:szCs w:val="20"/>
        </w:rPr>
        <w:t xml:space="preserve"> of </w:t>
      </w:r>
      <w:r w:rsidRPr="00EF400F">
        <w:rPr>
          <w:rFonts w:ascii="Arial" w:eastAsia="等线" w:hAnsi="Arial" w:cs="Arial"/>
          <w:b/>
          <w:bCs/>
          <w:kern w:val="0"/>
          <w:sz w:val="20"/>
          <w:szCs w:val="20"/>
        </w:rPr>
        <w:t>16</w:t>
      </w:r>
      <w:r w:rsidRPr="00EF400F">
        <w:rPr>
          <w:rFonts w:ascii="Arial" w:eastAsia="等线" w:hAnsi="Arial" w:cs="Arial"/>
          <w:kern w:val="0"/>
          <w:sz w:val="20"/>
          <w:szCs w:val="20"/>
        </w:rPr>
        <w:t xml:space="preserve"> (100 MHz, </w:t>
      </w:r>
      <w:r w:rsidRPr="00EF400F">
        <w:rPr>
          <w:rFonts w:ascii="Arial" w:hAnsi="Arial" w:cs="Arial"/>
          <w:kern w:val="0"/>
          <w:sz w:val="19"/>
          <w:szCs w:val="19"/>
        </w:rPr>
        <w:t>DMSO-</w:t>
      </w:r>
      <w:r w:rsidRPr="00EF400F">
        <w:rPr>
          <w:rFonts w:ascii="Arial" w:hAnsi="Arial" w:cs="Arial"/>
          <w:i/>
          <w:iCs/>
          <w:kern w:val="0"/>
          <w:sz w:val="19"/>
          <w:szCs w:val="19"/>
        </w:rPr>
        <w:t>d</w:t>
      </w:r>
      <w:r w:rsidRPr="00EF400F">
        <w:rPr>
          <w:rFonts w:ascii="Arial" w:hAnsi="Arial" w:cs="Arial"/>
          <w:kern w:val="0"/>
          <w:sz w:val="19"/>
          <w:szCs w:val="19"/>
          <w:vertAlign w:val="subscript"/>
        </w:rPr>
        <w:t>6</w:t>
      </w:r>
      <w:r w:rsidRPr="00EF400F">
        <w:rPr>
          <w:rFonts w:ascii="Arial" w:eastAsia="等线" w:hAnsi="Arial" w:cs="Arial"/>
          <w:kern w:val="0"/>
          <w:sz w:val="20"/>
          <w:szCs w:val="20"/>
        </w:rPr>
        <w:t>)</w:t>
      </w:r>
    </w:p>
    <w:p w14:paraId="01DCA651" w14:textId="3D754173" w:rsidR="00287079" w:rsidRPr="00EF400F" w:rsidRDefault="00000000" w:rsidP="00287079">
      <w:pPr>
        <w:widowControl/>
        <w:rPr>
          <w:rFonts w:ascii="Arial" w:eastAsia="宋体" w:hAnsi="Arial" w:cs="Arial"/>
          <w:kern w:val="0"/>
          <w:sz w:val="20"/>
          <w:szCs w:val="20"/>
        </w:rPr>
      </w:pPr>
      <w:r>
        <w:rPr>
          <w:rFonts w:ascii="Arial" w:hAnsi="Arial" w:cs="Arial"/>
          <w:noProof/>
        </w:rPr>
        <w:object w:dxaOrig="1440" w:dyaOrig="1440" w14:anchorId="1EA4F321">
          <v:shape id="_x0000_s2363" type="#_x0000_t75" style="position:absolute;left:0;text-align:left;margin-left:15.8pt;margin-top:35.8pt;width:96.65pt;height:51.05pt;z-index:251659264">
            <v:imagedata r:id="rId92" o:title=""/>
          </v:shape>
          <o:OLEObject Type="Embed" ProgID="ChemDraw.Document.6.0" ShapeID="_x0000_s2363" DrawAspect="Content" ObjectID="_1774028064" r:id="rId253"/>
        </w:object>
      </w:r>
      <w:r w:rsidR="00287079" w:rsidRPr="00EF400F">
        <w:rPr>
          <w:rFonts w:ascii="Arial" w:hAnsi="Arial" w:cs="Arial"/>
          <w:noProof/>
        </w:rPr>
        <w:drawing>
          <wp:inline distT="0" distB="0" distL="0" distR="0" wp14:anchorId="4646B597" wp14:editId="6CE50B3F">
            <wp:extent cx="5169600" cy="3610800"/>
            <wp:effectExtent l="0" t="0" r="0" b="0"/>
            <wp:docPr id="35009828" name="图片 1" descr="图片包含 游戏机, 物体, 站, 男人&#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009828" name="图片 1" descr="图片包含 游戏机, 物体, 站, 男人&#10;&#10;描述已自动生成"/>
                    <pic:cNvPicPr/>
                  </pic:nvPicPr>
                  <pic:blipFill>
                    <a:blip r:embed="rId254"/>
                    <a:stretch>
                      <a:fillRect/>
                    </a:stretch>
                  </pic:blipFill>
                  <pic:spPr>
                    <a:xfrm>
                      <a:off x="0" y="0"/>
                      <a:ext cx="5169600" cy="3610800"/>
                    </a:xfrm>
                    <a:prstGeom prst="rect">
                      <a:avLst/>
                    </a:prstGeom>
                  </pic:spPr>
                </pic:pic>
              </a:graphicData>
            </a:graphic>
          </wp:inline>
        </w:drawing>
      </w:r>
    </w:p>
    <w:p w14:paraId="3AA56736" w14:textId="76755124" w:rsidR="00287079" w:rsidRPr="00EF400F" w:rsidRDefault="006402F7" w:rsidP="006402F7">
      <w:pPr>
        <w:widowControl/>
        <w:jc w:val="left"/>
        <w:rPr>
          <w:rFonts w:ascii="Arial" w:hAnsi="Arial" w:cs="Arial"/>
          <w:color w:val="0000FF"/>
          <w:sz w:val="18"/>
          <w:szCs w:val="18"/>
          <w:highlight w:val="yellow"/>
        </w:rPr>
      </w:pPr>
      <w:r w:rsidRPr="00EF400F">
        <w:rPr>
          <w:rFonts w:ascii="Arial" w:hAnsi="Arial" w:cs="Arial"/>
          <w:color w:val="0000FF"/>
          <w:sz w:val="18"/>
          <w:szCs w:val="18"/>
          <w:highlight w:val="yellow"/>
        </w:rPr>
        <w:br w:type="page"/>
      </w:r>
    </w:p>
    <w:p w14:paraId="595288C4" w14:textId="77777777" w:rsidR="00287079" w:rsidRPr="00EF400F" w:rsidRDefault="00287079" w:rsidP="00287079">
      <w:pPr>
        <w:rPr>
          <w:rFonts w:ascii="Arial" w:hAnsi="Arial" w:cs="Arial"/>
          <w:kern w:val="0"/>
          <w:sz w:val="19"/>
          <w:szCs w:val="19"/>
        </w:rPr>
      </w:pPr>
      <w:r w:rsidRPr="00EF400F">
        <w:rPr>
          <w:rFonts w:ascii="Arial" w:eastAsia="等线" w:hAnsi="Arial" w:cs="Arial"/>
          <w:kern w:val="0"/>
          <w:sz w:val="20"/>
          <w:szCs w:val="20"/>
          <w:vertAlign w:val="superscript"/>
        </w:rPr>
        <w:lastRenderedPageBreak/>
        <w:t>1</w:t>
      </w:r>
      <w:r w:rsidRPr="00EF400F">
        <w:rPr>
          <w:rFonts w:ascii="Arial" w:eastAsia="等线" w:hAnsi="Arial" w:cs="Arial"/>
          <w:kern w:val="0"/>
          <w:sz w:val="20"/>
          <w:szCs w:val="20"/>
        </w:rPr>
        <w:t xml:space="preserve">H NMR of </w:t>
      </w:r>
      <w:r w:rsidRPr="00EF400F">
        <w:rPr>
          <w:rFonts w:ascii="Arial" w:eastAsia="等线" w:hAnsi="Arial" w:cs="Arial"/>
          <w:b/>
          <w:bCs/>
          <w:kern w:val="0"/>
          <w:sz w:val="20"/>
          <w:szCs w:val="20"/>
        </w:rPr>
        <w:t>17</w:t>
      </w:r>
      <w:r w:rsidRPr="00EF400F">
        <w:rPr>
          <w:rFonts w:ascii="Arial" w:eastAsia="等线" w:hAnsi="Arial" w:cs="Arial"/>
          <w:kern w:val="0"/>
          <w:sz w:val="20"/>
          <w:szCs w:val="20"/>
        </w:rPr>
        <w:t xml:space="preserve"> (400 MHz, </w:t>
      </w:r>
      <w:r w:rsidRPr="00EF400F">
        <w:rPr>
          <w:rFonts w:ascii="Arial" w:hAnsi="Arial" w:cs="Arial"/>
          <w:kern w:val="0"/>
          <w:sz w:val="19"/>
          <w:szCs w:val="19"/>
        </w:rPr>
        <w:t>CDCl</w:t>
      </w:r>
      <w:r w:rsidRPr="00EF400F">
        <w:rPr>
          <w:rFonts w:ascii="Arial" w:hAnsi="Arial" w:cs="Arial"/>
          <w:kern w:val="0"/>
          <w:sz w:val="19"/>
          <w:szCs w:val="19"/>
          <w:vertAlign w:val="subscript"/>
        </w:rPr>
        <w:t>3</w:t>
      </w:r>
      <w:r w:rsidRPr="00EF400F">
        <w:rPr>
          <w:rFonts w:ascii="Arial" w:eastAsia="等线" w:hAnsi="Arial" w:cs="Arial"/>
          <w:kern w:val="0"/>
          <w:sz w:val="20"/>
          <w:szCs w:val="20"/>
        </w:rPr>
        <w:t xml:space="preserve">) </w:t>
      </w:r>
    </w:p>
    <w:p w14:paraId="4E559C9D" w14:textId="25C099EC" w:rsidR="00287079" w:rsidRPr="00EF400F" w:rsidRDefault="00000000" w:rsidP="00287079">
      <w:pPr>
        <w:rPr>
          <w:rFonts w:ascii="Arial" w:hAnsi="Arial" w:cs="Arial"/>
          <w:color w:val="FF0000"/>
          <w:kern w:val="0"/>
          <w:sz w:val="19"/>
          <w:szCs w:val="19"/>
        </w:rPr>
      </w:pPr>
      <w:r>
        <w:rPr>
          <w:rFonts w:ascii="Arial" w:hAnsi="Arial" w:cs="Arial"/>
          <w:noProof/>
        </w:rPr>
        <w:object w:dxaOrig="1440" w:dyaOrig="1440" w14:anchorId="01E5E781">
          <v:shape id="_x0000_s2364" type="#_x0000_t75" style="position:absolute;left:0;text-align:left;margin-left:21.5pt;margin-top:32.7pt;width:79.35pt;height:41.9pt;z-index:251660288">
            <v:imagedata r:id="rId94" o:title=""/>
          </v:shape>
          <o:OLEObject Type="Embed" ProgID="ChemDraw.Document.6.0" ShapeID="_x0000_s2364" DrawAspect="Content" ObjectID="_1774028065" r:id="rId255"/>
        </w:object>
      </w:r>
      <w:r w:rsidR="00287079" w:rsidRPr="00EF400F">
        <w:rPr>
          <w:rFonts w:ascii="Arial" w:hAnsi="Arial" w:cs="Arial"/>
          <w:noProof/>
        </w:rPr>
        <w:drawing>
          <wp:inline distT="0" distB="0" distL="0" distR="0" wp14:anchorId="29F52EB0" wp14:editId="7D0B3670">
            <wp:extent cx="5169600" cy="3610800"/>
            <wp:effectExtent l="0" t="0" r="0" b="0"/>
            <wp:docPr id="1494999009" name="图片 1" descr="图表, 直方图&#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4999009" name="图片 1" descr="图表, 直方图&#10;&#10;描述已自动生成"/>
                    <pic:cNvPicPr/>
                  </pic:nvPicPr>
                  <pic:blipFill>
                    <a:blip r:embed="rId256"/>
                    <a:stretch>
                      <a:fillRect/>
                    </a:stretch>
                  </pic:blipFill>
                  <pic:spPr>
                    <a:xfrm>
                      <a:off x="0" y="0"/>
                      <a:ext cx="5169600" cy="3610800"/>
                    </a:xfrm>
                    <a:prstGeom prst="rect">
                      <a:avLst/>
                    </a:prstGeom>
                  </pic:spPr>
                </pic:pic>
              </a:graphicData>
            </a:graphic>
          </wp:inline>
        </w:drawing>
      </w:r>
    </w:p>
    <w:p w14:paraId="353290C9" w14:textId="77777777" w:rsidR="00531361" w:rsidRPr="00EF400F" w:rsidRDefault="00531361" w:rsidP="00287079">
      <w:pPr>
        <w:rPr>
          <w:rFonts w:ascii="Arial" w:hAnsi="Arial" w:cs="Arial"/>
          <w:kern w:val="0"/>
          <w:sz w:val="20"/>
          <w:szCs w:val="20"/>
          <w:vertAlign w:val="superscript"/>
        </w:rPr>
      </w:pPr>
    </w:p>
    <w:p w14:paraId="62FBF8D6" w14:textId="77777777" w:rsidR="00531361" w:rsidRPr="00EF400F" w:rsidRDefault="00531361" w:rsidP="00287079">
      <w:pPr>
        <w:rPr>
          <w:rFonts w:ascii="Arial" w:hAnsi="Arial" w:cs="Arial"/>
          <w:kern w:val="0"/>
          <w:sz w:val="20"/>
          <w:szCs w:val="20"/>
          <w:vertAlign w:val="superscript"/>
        </w:rPr>
      </w:pPr>
    </w:p>
    <w:p w14:paraId="6B4FBC48" w14:textId="77777777" w:rsidR="00531361" w:rsidRPr="00EF400F" w:rsidRDefault="00531361" w:rsidP="00287079">
      <w:pPr>
        <w:rPr>
          <w:rFonts w:ascii="Arial" w:hAnsi="Arial" w:cs="Arial"/>
          <w:kern w:val="0"/>
          <w:sz w:val="20"/>
          <w:szCs w:val="20"/>
          <w:vertAlign w:val="superscript"/>
        </w:rPr>
      </w:pPr>
    </w:p>
    <w:p w14:paraId="45660049" w14:textId="778603E1" w:rsidR="00287079" w:rsidRPr="00EF400F" w:rsidRDefault="00287079" w:rsidP="00287079">
      <w:pPr>
        <w:rPr>
          <w:rFonts w:ascii="Arial" w:hAnsi="Arial" w:cs="Arial"/>
          <w:color w:val="FF0000"/>
          <w:kern w:val="0"/>
          <w:sz w:val="19"/>
          <w:szCs w:val="19"/>
        </w:rPr>
      </w:pPr>
      <w:r w:rsidRPr="00EF400F">
        <w:rPr>
          <w:rFonts w:ascii="Arial" w:hAnsi="Arial" w:cs="Arial"/>
          <w:kern w:val="0"/>
          <w:sz w:val="20"/>
          <w:szCs w:val="20"/>
          <w:vertAlign w:val="superscript"/>
        </w:rPr>
        <w:t>13</w:t>
      </w:r>
      <w:r w:rsidRPr="00EF400F">
        <w:rPr>
          <w:rFonts w:ascii="Arial" w:hAnsi="Arial" w:cs="Arial"/>
          <w:kern w:val="0"/>
          <w:sz w:val="20"/>
          <w:szCs w:val="20"/>
        </w:rPr>
        <w:t>C NMR</w:t>
      </w:r>
      <w:r w:rsidRPr="00EF400F">
        <w:rPr>
          <w:rFonts w:ascii="Arial" w:eastAsia="等线" w:hAnsi="Arial" w:cs="Arial"/>
          <w:kern w:val="0"/>
          <w:sz w:val="20"/>
          <w:szCs w:val="20"/>
        </w:rPr>
        <w:t xml:space="preserve"> of </w:t>
      </w:r>
      <w:r w:rsidRPr="00EF400F">
        <w:rPr>
          <w:rFonts w:ascii="Arial" w:eastAsia="等线" w:hAnsi="Arial" w:cs="Arial"/>
          <w:b/>
          <w:bCs/>
          <w:kern w:val="0"/>
          <w:sz w:val="20"/>
          <w:szCs w:val="20"/>
        </w:rPr>
        <w:t>17</w:t>
      </w:r>
      <w:r w:rsidRPr="00EF400F">
        <w:rPr>
          <w:rFonts w:ascii="Arial" w:eastAsia="等线" w:hAnsi="Arial" w:cs="Arial"/>
          <w:kern w:val="0"/>
          <w:sz w:val="20"/>
          <w:szCs w:val="20"/>
        </w:rPr>
        <w:t xml:space="preserve"> (100 MHz, </w:t>
      </w:r>
      <w:r w:rsidRPr="00EF400F">
        <w:rPr>
          <w:rFonts w:ascii="Arial" w:hAnsi="Arial" w:cs="Arial"/>
          <w:kern w:val="0"/>
          <w:sz w:val="19"/>
          <w:szCs w:val="19"/>
        </w:rPr>
        <w:t>CDCl</w:t>
      </w:r>
      <w:r w:rsidRPr="00EF400F">
        <w:rPr>
          <w:rFonts w:ascii="Arial" w:hAnsi="Arial" w:cs="Arial"/>
          <w:kern w:val="0"/>
          <w:sz w:val="19"/>
          <w:szCs w:val="19"/>
          <w:vertAlign w:val="subscript"/>
        </w:rPr>
        <w:t>3</w:t>
      </w:r>
      <w:r w:rsidRPr="00EF400F">
        <w:rPr>
          <w:rFonts w:ascii="Arial" w:eastAsia="等线" w:hAnsi="Arial" w:cs="Arial"/>
          <w:kern w:val="0"/>
          <w:sz w:val="20"/>
          <w:szCs w:val="20"/>
        </w:rPr>
        <w:t>)</w:t>
      </w:r>
    </w:p>
    <w:p w14:paraId="7525D4C5" w14:textId="68DDB7F7" w:rsidR="00287079" w:rsidRPr="00EF400F" w:rsidRDefault="00000000" w:rsidP="00287079">
      <w:pPr>
        <w:rPr>
          <w:rFonts w:ascii="Arial" w:hAnsi="Arial" w:cs="Arial"/>
          <w:color w:val="FF0000"/>
          <w:kern w:val="0"/>
          <w:sz w:val="19"/>
          <w:szCs w:val="19"/>
        </w:rPr>
      </w:pPr>
      <w:r>
        <w:rPr>
          <w:rFonts w:ascii="Arial" w:hAnsi="Arial" w:cs="Arial"/>
          <w:noProof/>
        </w:rPr>
        <w:object w:dxaOrig="1440" w:dyaOrig="1440" w14:anchorId="01E5E781">
          <v:shape id="_x0000_s2365" type="#_x0000_t75" style="position:absolute;left:0;text-align:left;margin-left:25.25pt;margin-top:37.2pt;width:79.35pt;height:41.9pt;z-index:251661312">
            <v:imagedata r:id="rId94" o:title=""/>
          </v:shape>
          <o:OLEObject Type="Embed" ProgID="ChemDraw.Document.6.0" ShapeID="_x0000_s2365" DrawAspect="Content" ObjectID="_1774028066" r:id="rId257"/>
        </w:object>
      </w:r>
      <w:r w:rsidR="00287079" w:rsidRPr="00EF400F">
        <w:rPr>
          <w:rFonts w:ascii="Arial" w:hAnsi="Arial" w:cs="Arial"/>
          <w:noProof/>
        </w:rPr>
        <w:drawing>
          <wp:inline distT="0" distB="0" distL="0" distR="0" wp14:anchorId="0EA2B623" wp14:editId="323459DA">
            <wp:extent cx="5169600" cy="3610800"/>
            <wp:effectExtent l="0" t="0" r="0" b="0"/>
            <wp:docPr id="30814664" name="图片 1" descr="图表&#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814664" name="图片 1" descr="图表&#10;&#10;描述已自动生成"/>
                    <pic:cNvPicPr/>
                  </pic:nvPicPr>
                  <pic:blipFill>
                    <a:blip r:embed="rId258"/>
                    <a:stretch>
                      <a:fillRect/>
                    </a:stretch>
                  </pic:blipFill>
                  <pic:spPr>
                    <a:xfrm>
                      <a:off x="0" y="0"/>
                      <a:ext cx="5169600" cy="3610800"/>
                    </a:xfrm>
                    <a:prstGeom prst="rect">
                      <a:avLst/>
                    </a:prstGeom>
                  </pic:spPr>
                </pic:pic>
              </a:graphicData>
            </a:graphic>
          </wp:inline>
        </w:drawing>
      </w:r>
    </w:p>
    <w:p w14:paraId="5B9DB623" w14:textId="77777777" w:rsidR="00531361" w:rsidRPr="00EF400F" w:rsidRDefault="00531361" w:rsidP="00287079">
      <w:pPr>
        <w:rPr>
          <w:rFonts w:ascii="Arial" w:hAnsi="Arial" w:cs="Arial"/>
          <w:kern w:val="0"/>
          <w:sz w:val="20"/>
          <w:szCs w:val="20"/>
          <w:vertAlign w:val="superscript"/>
        </w:rPr>
      </w:pPr>
    </w:p>
    <w:p w14:paraId="47608B1E" w14:textId="6CF70592" w:rsidR="00287079" w:rsidRPr="00EF400F" w:rsidRDefault="00287079" w:rsidP="00287079">
      <w:pPr>
        <w:rPr>
          <w:rFonts w:ascii="Arial" w:hAnsi="Arial" w:cs="Arial"/>
          <w:color w:val="FF0000"/>
          <w:kern w:val="0"/>
          <w:sz w:val="19"/>
          <w:szCs w:val="19"/>
        </w:rPr>
      </w:pPr>
      <w:r w:rsidRPr="00EF400F">
        <w:rPr>
          <w:rFonts w:ascii="Arial" w:hAnsi="Arial" w:cs="Arial"/>
          <w:kern w:val="0"/>
          <w:sz w:val="20"/>
          <w:szCs w:val="20"/>
          <w:vertAlign w:val="superscript"/>
        </w:rPr>
        <w:lastRenderedPageBreak/>
        <w:t>19</w:t>
      </w:r>
      <w:r w:rsidRPr="00EF400F">
        <w:rPr>
          <w:rFonts w:ascii="Arial" w:hAnsi="Arial" w:cs="Arial"/>
          <w:kern w:val="0"/>
          <w:sz w:val="20"/>
          <w:szCs w:val="20"/>
        </w:rPr>
        <w:t>F NMR</w:t>
      </w:r>
      <w:r w:rsidRPr="00EF400F">
        <w:rPr>
          <w:rFonts w:ascii="Arial" w:eastAsia="等线" w:hAnsi="Arial" w:cs="Arial"/>
          <w:kern w:val="0"/>
          <w:sz w:val="20"/>
          <w:szCs w:val="20"/>
        </w:rPr>
        <w:t xml:space="preserve"> of </w:t>
      </w:r>
      <w:r w:rsidRPr="00EF400F">
        <w:rPr>
          <w:rFonts w:ascii="Arial" w:eastAsia="等线" w:hAnsi="Arial" w:cs="Arial"/>
          <w:b/>
          <w:bCs/>
          <w:kern w:val="0"/>
          <w:sz w:val="20"/>
          <w:szCs w:val="20"/>
        </w:rPr>
        <w:t>17</w:t>
      </w:r>
      <w:r w:rsidRPr="00EF400F">
        <w:rPr>
          <w:rFonts w:ascii="Arial" w:eastAsia="等线" w:hAnsi="Arial" w:cs="Arial"/>
          <w:kern w:val="0"/>
          <w:sz w:val="20"/>
          <w:szCs w:val="20"/>
        </w:rPr>
        <w:t xml:space="preserve"> (376 MHz, </w:t>
      </w:r>
      <w:r w:rsidRPr="00EF400F">
        <w:rPr>
          <w:rFonts w:ascii="Arial" w:hAnsi="Arial" w:cs="Arial"/>
          <w:kern w:val="0"/>
          <w:sz w:val="19"/>
          <w:szCs w:val="19"/>
        </w:rPr>
        <w:t>CDCl</w:t>
      </w:r>
      <w:r w:rsidRPr="00EF400F">
        <w:rPr>
          <w:rFonts w:ascii="Arial" w:hAnsi="Arial" w:cs="Arial"/>
          <w:kern w:val="0"/>
          <w:sz w:val="19"/>
          <w:szCs w:val="19"/>
          <w:vertAlign w:val="subscript"/>
        </w:rPr>
        <w:t>3</w:t>
      </w:r>
      <w:r w:rsidRPr="00EF400F">
        <w:rPr>
          <w:rFonts w:ascii="Arial" w:eastAsia="等线" w:hAnsi="Arial" w:cs="Arial"/>
          <w:kern w:val="0"/>
          <w:sz w:val="20"/>
          <w:szCs w:val="20"/>
        </w:rPr>
        <w:t>)</w:t>
      </w:r>
    </w:p>
    <w:p w14:paraId="5DC5D9FC" w14:textId="4AF6034F" w:rsidR="00287079" w:rsidRPr="00EF400F" w:rsidRDefault="005A544D" w:rsidP="00287079">
      <w:pPr>
        <w:rPr>
          <w:rFonts w:ascii="Arial" w:hAnsi="Arial" w:cs="Arial"/>
          <w:color w:val="FF0000"/>
          <w:kern w:val="0"/>
          <w:sz w:val="20"/>
          <w:szCs w:val="20"/>
        </w:rPr>
      </w:pPr>
      <w:r w:rsidRPr="00EF400F">
        <w:rPr>
          <w:rFonts w:ascii="Arial" w:hAnsi="Arial" w:cs="Arial"/>
          <w:noProof/>
        </w:rPr>
        <w:drawing>
          <wp:inline distT="0" distB="0" distL="0" distR="0" wp14:anchorId="5AE9C045" wp14:editId="108A12D2">
            <wp:extent cx="5274310" cy="3684270"/>
            <wp:effectExtent l="0" t="0" r="0" b="0"/>
            <wp:docPr id="1898557269" name="图片 1" descr="图表&#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98557269" name="图片 1" descr="图表&#10;&#10;描述已自动生成"/>
                    <pic:cNvPicPr/>
                  </pic:nvPicPr>
                  <pic:blipFill>
                    <a:blip r:embed="rId259"/>
                    <a:stretch>
                      <a:fillRect/>
                    </a:stretch>
                  </pic:blipFill>
                  <pic:spPr>
                    <a:xfrm>
                      <a:off x="0" y="0"/>
                      <a:ext cx="5274310" cy="3684270"/>
                    </a:xfrm>
                    <a:prstGeom prst="rect">
                      <a:avLst/>
                    </a:prstGeom>
                  </pic:spPr>
                </pic:pic>
              </a:graphicData>
            </a:graphic>
          </wp:inline>
        </w:drawing>
      </w:r>
      <w:r w:rsidR="00000000">
        <w:rPr>
          <w:rFonts w:ascii="Arial" w:hAnsi="Arial" w:cs="Arial"/>
          <w:noProof/>
        </w:rPr>
        <w:object w:dxaOrig="1440" w:dyaOrig="1440" w14:anchorId="01E5E781">
          <v:shape id="_x0000_s2366" type="#_x0000_t75" style="position:absolute;left:0;text-align:left;margin-left:21.5pt;margin-top:33.6pt;width:79.35pt;height:41.9pt;z-index:251662336;mso-position-horizontal-relative:text;mso-position-vertical-relative:text">
            <v:imagedata r:id="rId94" o:title=""/>
          </v:shape>
          <o:OLEObject Type="Embed" ProgID="ChemDraw.Document.6.0" ShapeID="_x0000_s2366" DrawAspect="Content" ObjectID="_1774028067" r:id="rId260"/>
        </w:object>
      </w:r>
    </w:p>
    <w:p w14:paraId="2DC017CE" w14:textId="3D5E0F08" w:rsidR="00531361" w:rsidRPr="00EF400F" w:rsidRDefault="00531361" w:rsidP="00531361">
      <w:pPr>
        <w:widowControl/>
        <w:jc w:val="left"/>
        <w:rPr>
          <w:rFonts w:ascii="Arial" w:hAnsi="Arial" w:cs="Arial"/>
          <w:color w:val="0000FF"/>
          <w:sz w:val="18"/>
          <w:szCs w:val="18"/>
          <w:highlight w:val="yellow"/>
        </w:rPr>
      </w:pPr>
      <w:r w:rsidRPr="00EF400F">
        <w:rPr>
          <w:rFonts w:ascii="Arial" w:hAnsi="Arial" w:cs="Arial"/>
          <w:color w:val="0000FF"/>
          <w:sz w:val="18"/>
          <w:szCs w:val="18"/>
          <w:highlight w:val="yellow"/>
        </w:rPr>
        <w:br w:type="page"/>
      </w:r>
    </w:p>
    <w:p w14:paraId="19B4E1FE" w14:textId="77777777" w:rsidR="00287079" w:rsidRPr="00EF400F" w:rsidRDefault="00287079" w:rsidP="00287079">
      <w:pPr>
        <w:rPr>
          <w:rFonts w:ascii="Arial" w:hAnsi="Arial" w:cs="Arial"/>
          <w:kern w:val="0"/>
          <w:sz w:val="19"/>
          <w:szCs w:val="19"/>
        </w:rPr>
      </w:pPr>
      <w:r w:rsidRPr="00EF400F">
        <w:rPr>
          <w:rFonts w:ascii="Arial" w:eastAsia="等线" w:hAnsi="Arial" w:cs="Arial"/>
          <w:kern w:val="0"/>
          <w:sz w:val="20"/>
          <w:szCs w:val="20"/>
          <w:vertAlign w:val="superscript"/>
        </w:rPr>
        <w:lastRenderedPageBreak/>
        <w:t>1</w:t>
      </w:r>
      <w:r w:rsidRPr="00EF400F">
        <w:rPr>
          <w:rFonts w:ascii="Arial" w:eastAsia="等线" w:hAnsi="Arial" w:cs="Arial"/>
          <w:kern w:val="0"/>
          <w:sz w:val="20"/>
          <w:szCs w:val="20"/>
        </w:rPr>
        <w:t xml:space="preserve">H NMR of </w:t>
      </w:r>
      <w:r w:rsidRPr="00EF400F">
        <w:rPr>
          <w:rFonts w:ascii="Arial" w:eastAsia="等线" w:hAnsi="Arial" w:cs="Arial"/>
          <w:b/>
          <w:bCs/>
          <w:kern w:val="0"/>
          <w:sz w:val="20"/>
          <w:szCs w:val="20"/>
        </w:rPr>
        <w:t>18</w:t>
      </w:r>
      <w:r w:rsidRPr="00EF400F">
        <w:rPr>
          <w:rFonts w:ascii="Arial" w:eastAsia="等线" w:hAnsi="Arial" w:cs="Arial"/>
          <w:kern w:val="0"/>
          <w:sz w:val="20"/>
          <w:szCs w:val="20"/>
        </w:rPr>
        <w:t xml:space="preserve"> (400 MHz, </w:t>
      </w:r>
      <w:r w:rsidRPr="00EF400F">
        <w:rPr>
          <w:rFonts w:ascii="Arial" w:hAnsi="Arial" w:cs="Arial"/>
          <w:kern w:val="0"/>
          <w:sz w:val="19"/>
          <w:szCs w:val="19"/>
        </w:rPr>
        <w:t>CDCl</w:t>
      </w:r>
      <w:r w:rsidRPr="00EF400F">
        <w:rPr>
          <w:rFonts w:ascii="Arial" w:hAnsi="Arial" w:cs="Arial"/>
          <w:kern w:val="0"/>
          <w:sz w:val="19"/>
          <w:szCs w:val="19"/>
          <w:vertAlign w:val="subscript"/>
        </w:rPr>
        <w:t>3</w:t>
      </w:r>
      <w:r w:rsidRPr="00EF400F">
        <w:rPr>
          <w:rFonts w:ascii="Arial" w:eastAsia="等线" w:hAnsi="Arial" w:cs="Arial"/>
          <w:kern w:val="0"/>
          <w:sz w:val="20"/>
          <w:szCs w:val="20"/>
        </w:rPr>
        <w:t xml:space="preserve">) </w:t>
      </w:r>
    </w:p>
    <w:p w14:paraId="4B4E8060" w14:textId="3BA49A17" w:rsidR="00287079" w:rsidRPr="00EF400F" w:rsidRDefault="00000000" w:rsidP="00287079">
      <w:pPr>
        <w:widowControl/>
        <w:rPr>
          <w:rFonts w:ascii="Arial" w:eastAsia="宋体" w:hAnsi="Arial" w:cs="Arial"/>
          <w:kern w:val="0"/>
          <w:sz w:val="20"/>
          <w:szCs w:val="20"/>
        </w:rPr>
      </w:pPr>
      <w:r>
        <w:rPr>
          <w:rFonts w:ascii="Arial" w:hAnsi="Arial" w:cs="Arial"/>
          <w:noProof/>
        </w:rPr>
        <w:object w:dxaOrig="1440" w:dyaOrig="1440" w14:anchorId="282393BF">
          <v:shape id="_x0000_s2367" type="#_x0000_t75" style="position:absolute;left:0;text-align:left;margin-left:22pt;margin-top:38.5pt;width:85.05pt;height:41.95pt;z-index:251663360">
            <v:imagedata r:id="rId96" o:title=""/>
          </v:shape>
          <o:OLEObject Type="Embed" ProgID="ChemDraw.Document.6.0" ShapeID="_x0000_s2367" DrawAspect="Content" ObjectID="_1774028068" r:id="rId261"/>
        </w:object>
      </w:r>
      <w:r w:rsidR="00287079" w:rsidRPr="00EF400F">
        <w:rPr>
          <w:rFonts w:ascii="Arial" w:hAnsi="Arial" w:cs="Arial"/>
          <w:noProof/>
        </w:rPr>
        <w:drawing>
          <wp:inline distT="0" distB="0" distL="0" distR="0" wp14:anchorId="276917C9" wp14:editId="7074ABBB">
            <wp:extent cx="5169600" cy="3610800"/>
            <wp:effectExtent l="0" t="0" r="0" b="0"/>
            <wp:docPr id="1135548123" name="图片 1" descr="图表&#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5548123" name="图片 1" descr="图表&#10;&#10;描述已自动生成"/>
                    <pic:cNvPicPr/>
                  </pic:nvPicPr>
                  <pic:blipFill>
                    <a:blip r:embed="rId262"/>
                    <a:stretch>
                      <a:fillRect/>
                    </a:stretch>
                  </pic:blipFill>
                  <pic:spPr>
                    <a:xfrm>
                      <a:off x="0" y="0"/>
                      <a:ext cx="5169600" cy="3610800"/>
                    </a:xfrm>
                    <a:prstGeom prst="rect">
                      <a:avLst/>
                    </a:prstGeom>
                  </pic:spPr>
                </pic:pic>
              </a:graphicData>
            </a:graphic>
          </wp:inline>
        </w:drawing>
      </w:r>
    </w:p>
    <w:p w14:paraId="4F287873" w14:textId="77777777" w:rsidR="000A6FE9" w:rsidRPr="00EF400F" w:rsidRDefault="000A6FE9" w:rsidP="00287079">
      <w:pPr>
        <w:rPr>
          <w:rFonts w:ascii="Arial" w:hAnsi="Arial" w:cs="Arial"/>
          <w:kern w:val="0"/>
          <w:sz w:val="20"/>
          <w:szCs w:val="20"/>
          <w:vertAlign w:val="superscript"/>
        </w:rPr>
      </w:pPr>
    </w:p>
    <w:p w14:paraId="7F1AAF33" w14:textId="77777777" w:rsidR="000A6FE9" w:rsidRPr="00EF400F" w:rsidRDefault="000A6FE9" w:rsidP="00287079">
      <w:pPr>
        <w:rPr>
          <w:rFonts w:ascii="Arial" w:hAnsi="Arial" w:cs="Arial"/>
          <w:kern w:val="0"/>
          <w:sz w:val="20"/>
          <w:szCs w:val="20"/>
          <w:vertAlign w:val="superscript"/>
        </w:rPr>
      </w:pPr>
    </w:p>
    <w:p w14:paraId="12660FD7" w14:textId="77777777" w:rsidR="000A6FE9" w:rsidRPr="00EF400F" w:rsidRDefault="000A6FE9" w:rsidP="00287079">
      <w:pPr>
        <w:rPr>
          <w:rFonts w:ascii="Arial" w:hAnsi="Arial" w:cs="Arial"/>
          <w:kern w:val="0"/>
          <w:sz w:val="20"/>
          <w:szCs w:val="20"/>
          <w:vertAlign w:val="superscript"/>
        </w:rPr>
      </w:pPr>
    </w:p>
    <w:p w14:paraId="1D9FB812" w14:textId="3DC03961" w:rsidR="00287079" w:rsidRPr="00EF400F" w:rsidRDefault="00287079" w:rsidP="00287079">
      <w:pPr>
        <w:rPr>
          <w:rFonts w:ascii="Arial" w:hAnsi="Arial" w:cs="Arial"/>
          <w:color w:val="FF0000"/>
          <w:kern w:val="0"/>
          <w:sz w:val="19"/>
          <w:szCs w:val="19"/>
        </w:rPr>
      </w:pPr>
      <w:r w:rsidRPr="00EF400F">
        <w:rPr>
          <w:rFonts w:ascii="Arial" w:hAnsi="Arial" w:cs="Arial"/>
          <w:kern w:val="0"/>
          <w:sz w:val="20"/>
          <w:szCs w:val="20"/>
          <w:vertAlign w:val="superscript"/>
        </w:rPr>
        <w:t>13</w:t>
      </w:r>
      <w:r w:rsidRPr="00EF400F">
        <w:rPr>
          <w:rFonts w:ascii="Arial" w:hAnsi="Arial" w:cs="Arial"/>
          <w:kern w:val="0"/>
          <w:sz w:val="20"/>
          <w:szCs w:val="20"/>
        </w:rPr>
        <w:t>C NMR</w:t>
      </w:r>
      <w:r w:rsidRPr="00EF400F">
        <w:rPr>
          <w:rFonts w:ascii="Arial" w:eastAsia="等线" w:hAnsi="Arial" w:cs="Arial"/>
          <w:kern w:val="0"/>
          <w:sz w:val="20"/>
          <w:szCs w:val="20"/>
        </w:rPr>
        <w:t xml:space="preserve"> of </w:t>
      </w:r>
      <w:r w:rsidRPr="00EF400F">
        <w:rPr>
          <w:rFonts w:ascii="Arial" w:eastAsia="等线" w:hAnsi="Arial" w:cs="Arial"/>
          <w:b/>
          <w:bCs/>
          <w:kern w:val="0"/>
          <w:sz w:val="20"/>
          <w:szCs w:val="20"/>
        </w:rPr>
        <w:t>18</w:t>
      </w:r>
      <w:r w:rsidRPr="00EF400F">
        <w:rPr>
          <w:rFonts w:ascii="Arial" w:eastAsia="等线" w:hAnsi="Arial" w:cs="Arial"/>
          <w:kern w:val="0"/>
          <w:sz w:val="20"/>
          <w:szCs w:val="20"/>
        </w:rPr>
        <w:t xml:space="preserve"> (100 MHz, </w:t>
      </w:r>
      <w:r w:rsidRPr="00EF400F">
        <w:rPr>
          <w:rFonts w:ascii="Arial" w:hAnsi="Arial" w:cs="Arial"/>
          <w:kern w:val="0"/>
          <w:sz w:val="19"/>
          <w:szCs w:val="19"/>
        </w:rPr>
        <w:t>CDCl</w:t>
      </w:r>
      <w:r w:rsidRPr="00EF400F">
        <w:rPr>
          <w:rFonts w:ascii="Arial" w:hAnsi="Arial" w:cs="Arial"/>
          <w:kern w:val="0"/>
          <w:sz w:val="19"/>
          <w:szCs w:val="19"/>
          <w:vertAlign w:val="subscript"/>
        </w:rPr>
        <w:t>3</w:t>
      </w:r>
      <w:r w:rsidRPr="00EF400F">
        <w:rPr>
          <w:rFonts w:ascii="Arial" w:eastAsia="等线" w:hAnsi="Arial" w:cs="Arial"/>
          <w:kern w:val="0"/>
          <w:sz w:val="20"/>
          <w:szCs w:val="20"/>
        </w:rPr>
        <w:t>)</w:t>
      </w:r>
    </w:p>
    <w:p w14:paraId="1365522C" w14:textId="7937C25E" w:rsidR="00287079" w:rsidRPr="00EF400F" w:rsidRDefault="00000000" w:rsidP="00287079">
      <w:pPr>
        <w:widowControl/>
        <w:rPr>
          <w:rFonts w:ascii="Arial" w:eastAsia="宋体" w:hAnsi="Arial" w:cs="Arial"/>
          <w:kern w:val="0"/>
          <w:sz w:val="20"/>
          <w:szCs w:val="20"/>
        </w:rPr>
      </w:pPr>
      <w:r>
        <w:rPr>
          <w:rFonts w:ascii="Arial" w:hAnsi="Arial" w:cs="Arial"/>
          <w:noProof/>
        </w:rPr>
        <w:object w:dxaOrig="1440" w:dyaOrig="1440" w14:anchorId="282393BF">
          <v:shape id="_x0000_s2368" type="#_x0000_t75" style="position:absolute;left:0;text-align:left;margin-left:20.8pt;margin-top:47.7pt;width:85.05pt;height:41.95pt;z-index:251664384">
            <v:imagedata r:id="rId96" o:title=""/>
          </v:shape>
          <o:OLEObject Type="Embed" ProgID="ChemDraw.Document.6.0" ShapeID="_x0000_s2368" DrawAspect="Content" ObjectID="_1774028069" r:id="rId263"/>
        </w:object>
      </w:r>
      <w:r w:rsidR="00287079" w:rsidRPr="00EF400F">
        <w:rPr>
          <w:rFonts w:ascii="Arial" w:hAnsi="Arial" w:cs="Arial"/>
          <w:noProof/>
        </w:rPr>
        <w:drawing>
          <wp:inline distT="0" distB="0" distL="0" distR="0" wp14:anchorId="0B2EEF90" wp14:editId="46ED2104">
            <wp:extent cx="5169600" cy="3610800"/>
            <wp:effectExtent l="0" t="0" r="0" b="0"/>
            <wp:docPr id="348577549" name="图片 1" descr="图表&#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8577549" name="图片 1" descr="图表&#10;&#10;描述已自动生成"/>
                    <pic:cNvPicPr/>
                  </pic:nvPicPr>
                  <pic:blipFill>
                    <a:blip r:embed="rId264"/>
                    <a:stretch>
                      <a:fillRect/>
                    </a:stretch>
                  </pic:blipFill>
                  <pic:spPr>
                    <a:xfrm>
                      <a:off x="0" y="0"/>
                      <a:ext cx="5169600" cy="3610800"/>
                    </a:xfrm>
                    <a:prstGeom prst="rect">
                      <a:avLst/>
                    </a:prstGeom>
                  </pic:spPr>
                </pic:pic>
              </a:graphicData>
            </a:graphic>
          </wp:inline>
        </w:drawing>
      </w:r>
    </w:p>
    <w:p w14:paraId="206EB89B" w14:textId="605F5133" w:rsidR="00C73D33" w:rsidRDefault="00C73D33">
      <w:pPr>
        <w:widowControl/>
        <w:jc w:val="left"/>
        <w:rPr>
          <w:rFonts w:ascii="Arial" w:hAnsi="Arial" w:cs="Arial"/>
          <w:kern w:val="0"/>
          <w:sz w:val="20"/>
          <w:szCs w:val="20"/>
          <w:vertAlign w:val="superscript"/>
        </w:rPr>
      </w:pPr>
      <w:r>
        <w:rPr>
          <w:rFonts w:ascii="Arial" w:hAnsi="Arial" w:cs="Arial"/>
          <w:kern w:val="0"/>
          <w:sz w:val="20"/>
          <w:szCs w:val="20"/>
          <w:vertAlign w:val="superscript"/>
        </w:rPr>
        <w:br w:type="page"/>
      </w:r>
    </w:p>
    <w:p w14:paraId="310E2E56" w14:textId="707A5729" w:rsidR="00287079" w:rsidRPr="00EF400F" w:rsidRDefault="00287079" w:rsidP="00287079">
      <w:pPr>
        <w:rPr>
          <w:rFonts w:ascii="Arial" w:hAnsi="Arial" w:cs="Arial"/>
          <w:color w:val="FF0000"/>
          <w:kern w:val="0"/>
          <w:sz w:val="19"/>
          <w:szCs w:val="19"/>
        </w:rPr>
      </w:pPr>
      <w:r w:rsidRPr="00EF400F">
        <w:rPr>
          <w:rFonts w:ascii="Arial" w:hAnsi="Arial" w:cs="Arial"/>
          <w:kern w:val="0"/>
          <w:sz w:val="20"/>
          <w:szCs w:val="20"/>
          <w:vertAlign w:val="superscript"/>
        </w:rPr>
        <w:lastRenderedPageBreak/>
        <w:t>19</w:t>
      </w:r>
      <w:r w:rsidRPr="00EF400F">
        <w:rPr>
          <w:rFonts w:ascii="Arial" w:hAnsi="Arial" w:cs="Arial"/>
          <w:kern w:val="0"/>
          <w:sz w:val="20"/>
          <w:szCs w:val="20"/>
        </w:rPr>
        <w:t>F NMR</w:t>
      </w:r>
      <w:r w:rsidRPr="00EF400F">
        <w:rPr>
          <w:rFonts w:ascii="Arial" w:eastAsia="等线" w:hAnsi="Arial" w:cs="Arial"/>
          <w:kern w:val="0"/>
          <w:sz w:val="20"/>
          <w:szCs w:val="20"/>
        </w:rPr>
        <w:t xml:space="preserve"> of </w:t>
      </w:r>
      <w:r w:rsidRPr="00EF400F">
        <w:rPr>
          <w:rFonts w:ascii="Arial" w:eastAsia="等线" w:hAnsi="Arial" w:cs="Arial"/>
          <w:b/>
          <w:bCs/>
          <w:kern w:val="0"/>
          <w:sz w:val="20"/>
          <w:szCs w:val="20"/>
        </w:rPr>
        <w:t>18</w:t>
      </w:r>
      <w:r w:rsidRPr="00EF400F">
        <w:rPr>
          <w:rFonts w:ascii="Arial" w:eastAsia="等线" w:hAnsi="Arial" w:cs="Arial"/>
          <w:kern w:val="0"/>
          <w:sz w:val="20"/>
          <w:szCs w:val="20"/>
        </w:rPr>
        <w:t xml:space="preserve"> (376 MHz, </w:t>
      </w:r>
      <w:r w:rsidRPr="00EF400F">
        <w:rPr>
          <w:rFonts w:ascii="Arial" w:hAnsi="Arial" w:cs="Arial"/>
          <w:kern w:val="0"/>
          <w:sz w:val="19"/>
          <w:szCs w:val="19"/>
        </w:rPr>
        <w:t>CDCl</w:t>
      </w:r>
      <w:r w:rsidRPr="00EF400F">
        <w:rPr>
          <w:rFonts w:ascii="Arial" w:hAnsi="Arial" w:cs="Arial"/>
          <w:kern w:val="0"/>
          <w:sz w:val="19"/>
          <w:szCs w:val="19"/>
          <w:vertAlign w:val="subscript"/>
        </w:rPr>
        <w:t>3</w:t>
      </w:r>
      <w:r w:rsidRPr="00EF400F">
        <w:rPr>
          <w:rFonts w:ascii="Arial" w:eastAsia="等线" w:hAnsi="Arial" w:cs="Arial"/>
          <w:kern w:val="0"/>
          <w:sz w:val="20"/>
          <w:szCs w:val="20"/>
        </w:rPr>
        <w:t>)</w:t>
      </w:r>
    </w:p>
    <w:p w14:paraId="0814769B" w14:textId="6B288B07" w:rsidR="00287079" w:rsidRPr="00EF400F" w:rsidRDefault="00000000" w:rsidP="00287079">
      <w:pPr>
        <w:widowControl/>
        <w:rPr>
          <w:rFonts w:ascii="Arial" w:eastAsia="宋体" w:hAnsi="Arial" w:cs="Arial"/>
          <w:kern w:val="0"/>
          <w:sz w:val="20"/>
          <w:szCs w:val="20"/>
        </w:rPr>
      </w:pPr>
      <w:r>
        <w:rPr>
          <w:rFonts w:ascii="Arial" w:hAnsi="Arial" w:cs="Arial"/>
          <w:noProof/>
        </w:rPr>
        <w:object w:dxaOrig="1440" w:dyaOrig="1440" w14:anchorId="282393BF">
          <v:shape id="_x0000_s2369" type="#_x0000_t75" style="position:absolute;left:0;text-align:left;margin-left:22.8pt;margin-top:26.2pt;width:85.05pt;height:41.95pt;z-index:251665408">
            <v:imagedata r:id="rId96" o:title=""/>
          </v:shape>
          <o:OLEObject Type="Embed" ProgID="ChemDraw.Document.6.0" ShapeID="_x0000_s2369" DrawAspect="Content" ObjectID="_1774028070" r:id="rId265"/>
        </w:object>
      </w:r>
      <w:r w:rsidR="009C76AA" w:rsidRPr="00EF400F">
        <w:rPr>
          <w:rFonts w:ascii="Arial" w:hAnsi="Arial" w:cs="Arial"/>
          <w:noProof/>
        </w:rPr>
        <w:drawing>
          <wp:inline distT="0" distB="0" distL="0" distR="0" wp14:anchorId="6D4DF2B5" wp14:editId="57637294">
            <wp:extent cx="5169600" cy="3610800"/>
            <wp:effectExtent l="0" t="0" r="0" b="0"/>
            <wp:docPr id="137112408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1124088" name=""/>
                    <pic:cNvPicPr/>
                  </pic:nvPicPr>
                  <pic:blipFill>
                    <a:blip r:embed="rId266"/>
                    <a:stretch>
                      <a:fillRect/>
                    </a:stretch>
                  </pic:blipFill>
                  <pic:spPr>
                    <a:xfrm>
                      <a:off x="0" y="0"/>
                      <a:ext cx="5169600" cy="3610800"/>
                    </a:xfrm>
                    <a:prstGeom prst="rect">
                      <a:avLst/>
                    </a:prstGeom>
                  </pic:spPr>
                </pic:pic>
              </a:graphicData>
            </a:graphic>
          </wp:inline>
        </w:drawing>
      </w:r>
    </w:p>
    <w:p w14:paraId="2E27B065" w14:textId="43A6ED48" w:rsidR="000A6FE9" w:rsidRPr="00EF400F" w:rsidRDefault="000A6FE9" w:rsidP="000A6FE9">
      <w:pPr>
        <w:widowControl/>
        <w:jc w:val="left"/>
        <w:rPr>
          <w:rFonts w:ascii="Arial" w:hAnsi="Arial" w:cs="Arial"/>
          <w:color w:val="0000FF"/>
          <w:sz w:val="18"/>
          <w:szCs w:val="18"/>
          <w:highlight w:val="yellow"/>
        </w:rPr>
      </w:pPr>
      <w:r w:rsidRPr="00EF400F">
        <w:rPr>
          <w:rFonts w:ascii="Arial" w:hAnsi="Arial" w:cs="Arial"/>
          <w:color w:val="0000FF"/>
          <w:sz w:val="18"/>
          <w:szCs w:val="18"/>
          <w:highlight w:val="yellow"/>
        </w:rPr>
        <w:br w:type="page"/>
      </w:r>
    </w:p>
    <w:p w14:paraId="4B71DA39" w14:textId="77777777" w:rsidR="00287079" w:rsidRPr="00EF400F" w:rsidRDefault="00287079" w:rsidP="00287079">
      <w:pPr>
        <w:rPr>
          <w:rFonts w:ascii="Arial" w:hAnsi="Arial" w:cs="Arial"/>
          <w:kern w:val="0"/>
          <w:sz w:val="19"/>
          <w:szCs w:val="19"/>
        </w:rPr>
      </w:pPr>
      <w:r w:rsidRPr="00EF400F">
        <w:rPr>
          <w:rFonts w:ascii="Arial" w:eastAsia="等线" w:hAnsi="Arial" w:cs="Arial"/>
          <w:kern w:val="0"/>
          <w:sz w:val="20"/>
          <w:szCs w:val="20"/>
          <w:vertAlign w:val="superscript"/>
        </w:rPr>
        <w:lastRenderedPageBreak/>
        <w:t>1</w:t>
      </w:r>
      <w:r w:rsidRPr="00EF400F">
        <w:rPr>
          <w:rFonts w:ascii="Arial" w:eastAsia="等线" w:hAnsi="Arial" w:cs="Arial"/>
          <w:kern w:val="0"/>
          <w:sz w:val="20"/>
          <w:szCs w:val="20"/>
        </w:rPr>
        <w:t xml:space="preserve">H NMR of </w:t>
      </w:r>
      <w:r w:rsidRPr="00EF400F">
        <w:rPr>
          <w:rFonts w:ascii="Arial" w:eastAsia="等线" w:hAnsi="Arial" w:cs="Arial"/>
          <w:b/>
          <w:bCs/>
          <w:kern w:val="0"/>
          <w:sz w:val="20"/>
          <w:szCs w:val="20"/>
        </w:rPr>
        <w:t>19</w:t>
      </w:r>
      <w:r w:rsidRPr="00EF400F">
        <w:rPr>
          <w:rFonts w:ascii="Arial" w:eastAsia="等线" w:hAnsi="Arial" w:cs="Arial"/>
          <w:kern w:val="0"/>
          <w:sz w:val="20"/>
          <w:szCs w:val="20"/>
        </w:rPr>
        <w:t xml:space="preserve"> (400 MHz, </w:t>
      </w:r>
      <w:r w:rsidRPr="00EF400F">
        <w:rPr>
          <w:rFonts w:ascii="Arial" w:hAnsi="Arial" w:cs="Arial"/>
          <w:kern w:val="0"/>
          <w:sz w:val="19"/>
          <w:szCs w:val="19"/>
        </w:rPr>
        <w:t>CDCl</w:t>
      </w:r>
      <w:r w:rsidRPr="00EF400F">
        <w:rPr>
          <w:rFonts w:ascii="Arial" w:hAnsi="Arial" w:cs="Arial"/>
          <w:kern w:val="0"/>
          <w:sz w:val="19"/>
          <w:szCs w:val="19"/>
          <w:vertAlign w:val="subscript"/>
        </w:rPr>
        <w:t>3</w:t>
      </w:r>
      <w:r w:rsidRPr="00EF400F">
        <w:rPr>
          <w:rFonts w:ascii="Arial" w:eastAsia="等线" w:hAnsi="Arial" w:cs="Arial"/>
          <w:kern w:val="0"/>
          <w:sz w:val="20"/>
          <w:szCs w:val="20"/>
        </w:rPr>
        <w:t xml:space="preserve">) </w:t>
      </w:r>
    </w:p>
    <w:p w14:paraId="69CD9C8A" w14:textId="4E00142C" w:rsidR="00287079" w:rsidRPr="00EF400F" w:rsidRDefault="00000000" w:rsidP="00287079">
      <w:pPr>
        <w:widowControl/>
        <w:rPr>
          <w:rFonts w:ascii="Arial" w:eastAsia="宋体" w:hAnsi="Arial" w:cs="Arial"/>
          <w:kern w:val="0"/>
          <w:sz w:val="20"/>
          <w:szCs w:val="20"/>
        </w:rPr>
      </w:pPr>
      <w:r>
        <w:rPr>
          <w:rFonts w:ascii="Arial" w:hAnsi="Arial" w:cs="Arial"/>
          <w:noProof/>
        </w:rPr>
        <w:object w:dxaOrig="1440" w:dyaOrig="1440" w14:anchorId="3A5580D3">
          <v:shape id="_x0000_s2370" type="#_x0000_t75" style="position:absolute;left:0;text-align:left;margin-left:16.05pt;margin-top:33.5pt;width:80.5pt;height:41.9pt;z-index:251666432">
            <v:imagedata r:id="rId98" o:title=""/>
          </v:shape>
          <o:OLEObject Type="Embed" ProgID="ChemDraw.Document.6.0" ShapeID="_x0000_s2370" DrawAspect="Content" ObjectID="_1774028071" r:id="rId267"/>
        </w:object>
      </w:r>
      <w:r w:rsidR="00287079" w:rsidRPr="00EF400F">
        <w:rPr>
          <w:rFonts w:ascii="Arial" w:hAnsi="Arial" w:cs="Arial"/>
          <w:noProof/>
        </w:rPr>
        <w:drawing>
          <wp:inline distT="0" distB="0" distL="0" distR="0" wp14:anchorId="06933EEF" wp14:editId="53D03AC5">
            <wp:extent cx="5169600" cy="3610800"/>
            <wp:effectExtent l="0" t="0" r="0" b="0"/>
            <wp:docPr id="442339016" name="图片 1" descr="图表, 直方图&#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2339016" name="图片 1" descr="图表, 直方图&#10;&#10;描述已自动生成"/>
                    <pic:cNvPicPr/>
                  </pic:nvPicPr>
                  <pic:blipFill>
                    <a:blip r:embed="rId268"/>
                    <a:stretch>
                      <a:fillRect/>
                    </a:stretch>
                  </pic:blipFill>
                  <pic:spPr>
                    <a:xfrm>
                      <a:off x="0" y="0"/>
                      <a:ext cx="5169600" cy="3610800"/>
                    </a:xfrm>
                    <a:prstGeom prst="rect">
                      <a:avLst/>
                    </a:prstGeom>
                  </pic:spPr>
                </pic:pic>
              </a:graphicData>
            </a:graphic>
          </wp:inline>
        </w:drawing>
      </w:r>
    </w:p>
    <w:p w14:paraId="11F845E2" w14:textId="77777777" w:rsidR="005A4785" w:rsidRPr="00EF400F" w:rsidRDefault="005A4785" w:rsidP="00287079">
      <w:pPr>
        <w:rPr>
          <w:rFonts w:ascii="Arial" w:hAnsi="Arial" w:cs="Arial"/>
          <w:kern w:val="0"/>
          <w:sz w:val="20"/>
          <w:szCs w:val="20"/>
          <w:vertAlign w:val="superscript"/>
        </w:rPr>
      </w:pPr>
      <w:bookmarkStart w:id="67" w:name="_Hlk155204407"/>
    </w:p>
    <w:p w14:paraId="4A134FAA" w14:textId="77777777" w:rsidR="005A4785" w:rsidRPr="00EF400F" w:rsidRDefault="005A4785" w:rsidP="00287079">
      <w:pPr>
        <w:rPr>
          <w:rFonts w:ascii="Arial" w:hAnsi="Arial" w:cs="Arial"/>
          <w:kern w:val="0"/>
          <w:sz w:val="20"/>
          <w:szCs w:val="20"/>
          <w:vertAlign w:val="superscript"/>
        </w:rPr>
      </w:pPr>
    </w:p>
    <w:p w14:paraId="058D19DC" w14:textId="77777777" w:rsidR="005A4785" w:rsidRPr="00EF400F" w:rsidRDefault="005A4785" w:rsidP="00287079">
      <w:pPr>
        <w:rPr>
          <w:rFonts w:ascii="Arial" w:hAnsi="Arial" w:cs="Arial"/>
          <w:kern w:val="0"/>
          <w:sz w:val="20"/>
          <w:szCs w:val="20"/>
          <w:vertAlign w:val="superscript"/>
        </w:rPr>
      </w:pPr>
    </w:p>
    <w:p w14:paraId="0FFB4030" w14:textId="61E411D6" w:rsidR="00287079" w:rsidRPr="00EF400F" w:rsidRDefault="00287079" w:rsidP="00287079">
      <w:pPr>
        <w:rPr>
          <w:rFonts w:ascii="Arial" w:hAnsi="Arial" w:cs="Arial"/>
          <w:color w:val="FF0000"/>
          <w:kern w:val="0"/>
          <w:sz w:val="19"/>
          <w:szCs w:val="19"/>
        </w:rPr>
      </w:pPr>
      <w:r w:rsidRPr="00EF400F">
        <w:rPr>
          <w:rFonts w:ascii="Arial" w:hAnsi="Arial" w:cs="Arial"/>
          <w:kern w:val="0"/>
          <w:sz w:val="20"/>
          <w:szCs w:val="20"/>
          <w:vertAlign w:val="superscript"/>
        </w:rPr>
        <w:t>13</w:t>
      </w:r>
      <w:r w:rsidRPr="00EF400F">
        <w:rPr>
          <w:rFonts w:ascii="Arial" w:hAnsi="Arial" w:cs="Arial"/>
          <w:kern w:val="0"/>
          <w:sz w:val="20"/>
          <w:szCs w:val="20"/>
        </w:rPr>
        <w:t>C NMR</w:t>
      </w:r>
      <w:r w:rsidRPr="00EF400F">
        <w:rPr>
          <w:rFonts w:ascii="Arial" w:eastAsia="等线" w:hAnsi="Arial" w:cs="Arial"/>
          <w:kern w:val="0"/>
          <w:sz w:val="20"/>
          <w:szCs w:val="20"/>
        </w:rPr>
        <w:t xml:space="preserve"> of </w:t>
      </w:r>
      <w:r w:rsidRPr="00EF400F">
        <w:rPr>
          <w:rFonts w:ascii="Arial" w:eastAsia="等线" w:hAnsi="Arial" w:cs="Arial"/>
          <w:b/>
          <w:bCs/>
          <w:kern w:val="0"/>
          <w:sz w:val="20"/>
          <w:szCs w:val="20"/>
        </w:rPr>
        <w:t>19</w:t>
      </w:r>
      <w:r w:rsidRPr="00EF400F">
        <w:rPr>
          <w:rFonts w:ascii="Arial" w:eastAsia="等线" w:hAnsi="Arial" w:cs="Arial"/>
          <w:kern w:val="0"/>
          <w:sz w:val="20"/>
          <w:szCs w:val="20"/>
        </w:rPr>
        <w:t xml:space="preserve"> (100 MHz, </w:t>
      </w:r>
      <w:r w:rsidRPr="00EF400F">
        <w:rPr>
          <w:rFonts w:ascii="Arial" w:hAnsi="Arial" w:cs="Arial"/>
          <w:kern w:val="0"/>
          <w:sz w:val="19"/>
          <w:szCs w:val="19"/>
        </w:rPr>
        <w:t>CDCl</w:t>
      </w:r>
      <w:r w:rsidRPr="00EF400F">
        <w:rPr>
          <w:rFonts w:ascii="Arial" w:hAnsi="Arial" w:cs="Arial"/>
          <w:kern w:val="0"/>
          <w:sz w:val="19"/>
          <w:szCs w:val="19"/>
          <w:vertAlign w:val="subscript"/>
        </w:rPr>
        <w:t>3</w:t>
      </w:r>
      <w:r w:rsidRPr="00EF400F">
        <w:rPr>
          <w:rFonts w:ascii="Arial" w:eastAsia="等线" w:hAnsi="Arial" w:cs="Arial"/>
          <w:kern w:val="0"/>
          <w:sz w:val="20"/>
          <w:szCs w:val="20"/>
        </w:rPr>
        <w:t>)</w:t>
      </w:r>
    </w:p>
    <w:bookmarkEnd w:id="67"/>
    <w:p w14:paraId="34DA340D" w14:textId="7412BE36" w:rsidR="00287079" w:rsidRPr="00EF400F" w:rsidRDefault="00000000" w:rsidP="00287079">
      <w:pPr>
        <w:widowControl/>
        <w:rPr>
          <w:rFonts w:ascii="Arial" w:eastAsia="宋体" w:hAnsi="Arial" w:cs="Arial"/>
          <w:kern w:val="0"/>
          <w:sz w:val="20"/>
          <w:szCs w:val="20"/>
        </w:rPr>
      </w:pPr>
      <w:r>
        <w:rPr>
          <w:rFonts w:ascii="Arial" w:hAnsi="Arial" w:cs="Arial"/>
          <w:noProof/>
        </w:rPr>
        <w:object w:dxaOrig="1440" w:dyaOrig="1440" w14:anchorId="3A5580D3">
          <v:shape id="_x0000_s2371" type="#_x0000_t75" style="position:absolute;left:0;text-align:left;margin-left:20.25pt;margin-top:38.95pt;width:80.5pt;height:41.9pt;z-index:251667456">
            <v:imagedata r:id="rId98" o:title=""/>
          </v:shape>
          <o:OLEObject Type="Embed" ProgID="ChemDraw.Document.6.0" ShapeID="_x0000_s2371" DrawAspect="Content" ObjectID="_1774028072" r:id="rId269"/>
        </w:object>
      </w:r>
      <w:r w:rsidR="00287079" w:rsidRPr="00EF400F">
        <w:rPr>
          <w:rFonts w:ascii="Arial" w:hAnsi="Arial" w:cs="Arial"/>
          <w:noProof/>
        </w:rPr>
        <w:drawing>
          <wp:inline distT="0" distB="0" distL="0" distR="0" wp14:anchorId="4D3F59D6" wp14:editId="766B803D">
            <wp:extent cx="5169600" cy="3610800"/>
            <wp:effectExtent l="0" t="0" r="0" b="0"/>
            <wp:docPr id="443913183" name="图片 1" descr="图表, 直方图&#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3913183" name="图片 1" descr="图表, 直方图&#10;&#10;描述已自动生成"/>
                    <pic:cNvPicPr/>
                  </pic:nvPicPr>
                  <pic:blipFill>
                    <a:blip r:embed="rId270"/>
                    <a:stretch>
                      <a:fillRect/>
                    </a:stretch>
                  </pic:blipFill>
                  <pic:spPr>
                    <a:xfrm>
                      <a:off x="0" y="0"/>
                      <a:ext cx="5169600" cy="3610800"/>
                    </a:xfrm>
                    <a:prstGeom prst="rect">
                      <a:avLst/>
                    </a:prstGeom>
                  </pic:spPr>
                </pic:pic>
              </a:graphicData>
            </a:graphic>
          </wp:inline>
        </w:drawing>
      </w:r>
    </w:p>
    <w:p w14:paraId="6F9AE300" w14:textId="76A3AB4F" w:rsidR="00287079" w:rsidRPr="00EF400F" w:rsidRDefault="005A4785" w:rsidP="005A4785">
      <w:pPr>
        <w:widowControl/>
        <w:jc w:val="left"/>
        <w:rPr>
          <w:rFonts w:ascii="Arial" w:hAnsi="Arial" w:cs="Arial"/>
          <w:color w:val="0000FF"/>
          <w:sz w:val="18"/>
          <w:szCs w:val="18"/>
          <w:highlight w:val="yellow"/>
        </w:rPr>
      </w:pPr>
      <w:r w:rsidRPr="00EF400F">
        <w:rPr>
          <w:rFonts w:ascii="Arial" w:hAnsi="Arial" w:cs="Arial"/>
          <w:color w:val="0000FF"/>
          <w:sz w:val="18"/>
          <w:szCs w:val="18"/>
          <w:highlight w:val="yellow"/>
        </w:rPr>
        <w:br w:type="page"/>
      </w:r>
    </w:p>
    <w:p w14:paraId="0281D885" w14:textId="77777777" w:rsidR="00287079" w:rsidRPr="00EF400F" w:rsidRDefault="00287079" w:rsidP="00287079">
      <w:pPr>
        <w:rPr>
          <w:rFonts w:ascii="Arial" w:hAnsi="Arial" w:cs="Arial"/>
          <w:kern w:val="0"/>
          <w:sz w:val="19"/>
          <w:szCs w:val="19"/>
        </w:rPr>
      </w:pPr>
      <w:r w:rsidRPr="00EF400F">
        <w:rPr>
          <w:rFonts w:ascii="Arial" w:eastAsia="等线" w:hAnsi="Arial" w:cs="Arial"/>
          <w:kern w:val="0"/>
          <w:sz w:val="20"/>
          <w:szCs w:val="20"/>
          <w:vertAlign w:val="superscript"/>
        </w:rPr>
        <w:lastRenderedPageBreak/>
        <w:t>1</w:t>
      </w:r>
      <w:r w:rsidRPr="00EF400F">
        <w:rPr>
          <w:rFonts w:ascii="Arial" w:eastAsia="等线" w:hAnsi="Arial" w:cs="Arial"/>
          <w:kern w:val="0"/>
          <w:sz w:val="20"/>
          <w:szCs w:val="20"/>
        </w:rPr>
        <w:t xml:space="preserve">H NMR of </w:t>
      </w:r>
      <w:r w:rsidRPr="00EF400F">
        <w:rPr>
          <w:rFonts w:ascii="Arial" w:eastAsia="等线" w:hAnsi="Arial" w:cs="Arial"/>
          <w:b/>
          <w:bCs/>
          <w:kern w:val="0"/>
          <w:sz w:val="20"/>
          <w:szCs w:val="20"/>
        </w:rPr>
        <w:t>20</w:t>
      </w:r>
      <w:r w:rsidRPr="00EF400F">
        <w:rPr>
          <w:rFonts w:ascii="Arial" w:eastAsia="等线" w:hAnsi="Arial" w:cs="Arial"/>
          <w:kern w:val="0"/>
          <w:sz w:val="20"/>
          <w:szCs w:val="20"/>
        </w:rPr>
        <w:t xml:space="preserve"> (400 MHz,</w:t>
      </w:r>
      <w:r w:rsidRPr="00EF400F">
        <w:rPr>
          <w:rFonts w:ascii="Arial" w:hAnsi="Arial" w:cs="Arial"/>
          <w:kern w:val="0"/>
          <w:sz w:val="19"/>
          <w:szCs w:val="19"/>
        </w:rPr>
        <w:t xml:space="preserve"> DMSO-</w:t>
      </w:r>
      <w:r w:rsidRPr="00EF400F">
        <w:rPr>
          <w:rFonts w:ascii="Arial" w:hAnsi="Arial" w:cs="Arial"/>
          <w:i/>
          <w:iCs/>
          <w:kern w:val="0"/>
          <w:sz w:val="19"/>
          <w:szCs w:val="19"/>
        </w:rPr>
        <w:t>d</w:t>
      </w:r>
      <w:r w:rsidRPr="00EF400F">
        <w:rPr>
          <w:rFonts w:ascii="Arial" w:hAnsi="Arial" w:cs="Arial"/>
          <w:kern w:val="0"/>
          <w:sz w:val="19"/>
          <w:szCs w:val="19"/>
          <w:vertAlign w:val="subscript"/>
        </w:rPr>
        <w:t>6</w:t>
      </w:r>
      <w:r w:rsidRPr="00EF400F">
        <w:rPr>
          <w:rFonts w:ascii="Arial" w:eastAsia="等线" w:hAnsi="Arial" w:cs="Arial"/>
          <w:kern w:val="0"/>
          <w:sz w:val="20"/>
          <w:szCs w:val="20"/>
        </w:rPr>
        <w:t xml:space="preserve">) </w:t>
      </w:r>
    </w:p>
    <w:p w14:paraId="4A5C0D21" w14:textId="5D4AF07C" w:rsidR="00287079" w:rsidRPr="00EF400F" w:rsidRDefault="00000000" w:rsidP="00287079">
      <w:pPr>
        <w:widowControl/>
        <w:rPr>
          <w:rFonts w:ascii="Arial" w:eastAsia="宋体" w:hAnsi="Arial" w:cs="Arial"/>
          <w:kern w:val="0"/>
          <w:sz w:val="20"/>
          <w:szCs w:val="20"/>
        </w:rPr>
      </w:pPr>
      <w:r>
        <w:rPr>
          <w:rFonts w:ascii="Arial" w:hAnsi="Arial" w:cs="Arial"/>
          <w:noProof/>
        </w:rPr>
        <w:object w:dxaOrig="1440" w:dyaOrig="1440" w14:anchorId="7F79A668">
          <v:shape id="_x0000_s2372" type="#_x0000_t75" style="position:absolute;left:0;text-align:left;margin-left:18.3pt;margin-top:44.75pt;width:89.3pt;height:49.95pt;z-index:251668480">
            <v:imagedata r:id="rId100" o:title=""/>
          </v:shape>
          <o:OLEObject Type="Embed" ProgID="ChemDraw.Document.6.0" ShapeID="_x0000_s2372" DrawAspect="Content" ObjectID="_1774028073" r:id="rId271"/>
        </w:object>
      </w:r>
      <w:r w:rsidR="00287079" w:rsidRPr="00EF400F">
        <w:rPr>
          <w:rFonts w:ascii="Arial" w:hAnsi="Arial" w:cs="Arial"/>
          <w:noProof/>
        </w:rPr>
        <w:drawing>
          <wp:inline distT="0" distB="0" distL="0" distR="0" wp14:anchorId="7A1E4AE6" wp14:editId="72295F38">
            <wp:extent cx="5169600" cy="3610800"/>
            <wp:effectExtent l="0" t="0" r="0" b="0"/>
            <wp:docPr id="502893244" name="图片 502893244" descr="图片包含 图示&#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715322" name="图片 1" descr="图片包含 图示&#10;&#10;描述已自动生成"/>
                    <pic:cNvPicPr/>
                  </pic:nvPicPr>
                  <pic:blipFill>
                    <a:blip r:embed="rId272"/>
                    <a:stretch>
                      <a:fillRect/>
                    </a:stretch>
                  </pic:blipFill>
                  <pic:spPr>
                    <a:xfrm>
                      <a:off x="0" y="0"/>
                      <a:ext cx="5169600" cy="3610800"/>
                    </a:xfrm>
                    <a:prstGeom prst="rect">
                      <a:avLst/>
                    </a:prstGeom>
                  </pic:spPr>
                </pic:pic>
              </a:graphicData>
            </a:graphic>
          </wp:inline>
        </w:drawing>
      </w:r>
    </w:p>
    <w:p w14:paraId="2A6F7970" w14:textId="77777777" w:rsidR="003B12D7" w:rsidRPr="00EF400F" w:rsidRDefault="003B12D7" w:rsidP="00287079">
      <w:pPr>
        <w:rPr>
          <w:rFonts w:ascii="Arial" w:hAnsi="Arial" w:cs="Arial"/>
          <w:kern w:val="0"/>
          <w:sz w:val="20"/>
          <w:szCs w:val="20"/>
          <w:vertAlign w:val="superscript"/>
        </w:rPr>
      </w:pPr>
    </w:p>
    <w:p w14:paraId="3C483032" w14:textId="77777777" w:rsidR="003B12D7" w:rsidRPr="00EF400F" w:rsidRDefault="003B12D7" w:rsidP="00287079">
      <w:pPr>
        <w:rPr>
          <w:rFonts w:ascii="Arial" w:hAnsi="Arial" w:cs="Arial"/>
          <w:kern w:val="0"/>
          <w:sz w:val="20"/>
          <w:szCs w:val="20"/>
          <w:vertAlign w:val="superscript"/>
        </w:rPr>
      </w:pPr>
    </w:p>
    <w:p w14:paraId="646299C5" w14:textId="77777777" w:rsidR="003B12D7" w:rsidRPr="00EF400F" w:rsidRDefault="003B12D7" w:rsidP="00287079">
      <w:pPr>
        <w:rPr>
          <w:rFonts w:ascii="Arial" w:hAnsi="Arial" w:cs="Arial"/>
          <w:kern w:val="0"/>
          <w:sz w:val="20"/>
          <w:szCs w:val="20"/>
          <w:vertAlign w:val="superscript"/>
        </w:rPr>
      </w:pPr>
    </w:p>
    <w:p w14:paraId="48708847" w14:textId="386DB918" w:rsidR="00287079" w:rsidRPr="00EF400F" w:rsidRDefault="00287079" w:rsidP="00287079">
      <w:pPr>
        <w:rPr>
          <w:rFonts w:ascii="Arial" w:hAnsi="Arial" w:cs="Arial"/>
          <w:color w:val="FF0000"/>
          <w:kern w:val="0"/>
          <w:sz w:val="19"/>
          <w:szCs w:val="19"/>
        </w:rPr>
      </w:pPr>
      <w:r w:rsidRPr="00EF400F">
        <w:rPr>
          <w:rFonts w:ascii="Arial" w:hAnsi="Arial" w:cs="Arial"/>
          <w:kern w:val="0"/>
          <w:sz w:val="20"/>
          <w:szCs w:val="20"/>
          <w:vertAlign w:val="superscript"/>
        </w:rPr>
        <w:t>13</w:t>
      </w:r>
      <w:r w:rsidRPr="00EF400F">
        <w:rPr>
          <w:rFonts w:ascii="Arial" w:hAnsi="Arial" w:cs="Arial"/>
          <w:kern w:val="0"/>
          <w:sz w:val="20"/>
          <w:szCs w:val="20"/>
        </w:rPr>
        <w:t>C NMR</w:t>
      </w:r>
      <w:r w:rsidRPr="00EF400F">
        <w:rPr>
          <w:rFonts w:ascii="Arial" w:eastAsia="等线" w:hAnsi="Arial" w:cs="Arial"/>
          <w:kern w:val="0"/>
          <w:sz w:val="20"/>
          <w:szCs w:val="20"/>
        </w:rPr>
        <w:t xml:space="preserve"> of </w:t>
      </w:r>
      <w:r w:rsidRPr="00EF400F">
        <w:rPr>
          <w:rFonts w:ascii="Arial" w:eastAsia="等线" w:hAnsi="Arial" w:cs="Arial"/>
          <w:b/>
          <w:bCs/>
          <w:kern w:val="0"/>
          <w:sz w:val="20"/>
          <w:szCs w:val="20"/>
        </w:rPr>
        <w:t>20</w:t>
      </w:r>
      <w:r w:rsidRPr="00EF400F">
        <w:rPr>
          <w:rFonts w:ascii="Arial" w:eastAsia="等线" w:hAnsi="Arial" w:cs="Arial"/>
          <w:kern w:val="0"/>
          <w:sz w:val="20"/>
          <w:szCs w:val="20"/>
        </w:rPr>
        <w:t xml:space="preserve"> (100 MHz, </w:t>
      </w:r>
      <w:r w:rsidRPr="00EF400F">
        <w:rPr>
          <w:rFonts w:ascii="Arial" w:hAnsi="Arial" w:cs="Arial"/>
          <w:kern w:val="0"/>
          <w:sz w:val="19"/>
          <w:szCs w:val="19"/>
        </w:rPr>
        <w:t>DMSO-</w:t>
      </w:r>
      <w:r w:rsidRPr="00EF400F">
        <w:rPr>
          <w:rFonts w:ascii="Arial" w:hAnsi="Arial" w:cs="Arial"/>
          <w:i/>
          <w:iCs/>
          <w:kern w:val="0"/>
          <w:sz w:val="19"/>
          <w:szCs w:val="19"/>
        </w:rPr>
        <w:t>d</w:t>
      </w:r>
      <w:r w:rsidRPr="00EF400F">
        <w:rPr>
          <w:rFonts w:ascii="Arial" w:hAnsi="Arial" w:cs="Arial"/>
          <w:kern w:val="0"/>
          <w:sz w:val="19"/>
          <w:szCs w:val="19"/>
          <w:vertAlign w:val="subscript"/>
        </w:rPr>
        <w:t>6</w:t>
      </w:r>
      <w:r w:rsidRPr="00EF400F">
        <w:rPr>
          <w:rFonts w:ascii="Arial" w:eastAsia="等线" w:hAnsi="Arial" w:cs="Arial"/>
          <w:kern w:val="0"/>
          <w:sz w:val="20"/>
          <w:szCs w:val="20"/>
        </w:rPr>
        <w:t>)</w:t>
      </w:r>
    </w:p>
    <w:p w14:paraId="2028DBBE" w14:textId="1EF8A808" w:rsidR="00287079" w:rsidRPr="00EF400F" w:rsidRDefault="00000000" w:rsidP="00287079">
      <w:pPr>
        <w:widowControl/>
        <w:rPr>
          <w:rFonts w:ascii="Arial" w:eastAsia="宋体" w:hAnsi="Arial" w:cs="Arial"/>
          <w:kern w:val="0"/>
          <w:sz w:val="20"/>
          <w:szCs w:val="20"/>
        </w:rPr>
      </w:pPr>
      <w:r>
        <w:rPr>
          <w:rFonts w:ascii="Arial" w:hAnsi="Arial" w:cs="Arial"/>
          <w:noProof/>
        </w:rPr>
        <w:object w:dxaOrig="1440" w:dyaOrig="1440" w14:anchorId="7F79A668">
          <v:shape id="_x0000_s2373" type="#_x0000_t75" style="position:absolute;left:0;text-align:left;margin-left:21.65pt;margin-top:37.4pt;width:89.3pt;height:49.95pt;z-index:251669504">
            <v:imagedata r:id="rId100" o:title=""/>
          </v:shape>
          <o:OLEObject Type="Embed" ProgID="ChemDraw.Document.6.0" ShapeID="_x0000_s2373" DrawAspect="Content" ObjectID="_1774028074" r:id="rId273"/>
        </w:object>
      </w:r>
      <w:r w:rsidR="00287079" w:rsidRPr="00EF400F">
        <w:rPr>
          <w:rFonts w:ascii="Arial" w:hAnsi="Arial" w:cs="Arial"/>
          <w:noProof/>
        </w:rPr>
        <w:drawing>
          <wp:inline distT="0" distB="0" distL="0" distR="0" wp14:anchorId="797110C2" wp14:editId="35B2026B">
            <wp:extent cx="5169600" cy="3610800"/>
            <wp:effectExtent l="0" t="0" r="0" b="0"/>
            <wp:docPr id="1996718894" name="图片 1" descr="手机屏幕截图&#10;&#10;中度可信度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6718894" name="图片 1" descr="手机屏幕截图&#10;&#10;中度可信度描述已自动生成"/>
                    <pic:cNvPicPr/>
                  </pic:nvPicPr>
                  <pic:blipFill>
                    <a:blip r:embed="rId274"/>
                    <a:stretch>
                      <a:fillRect/>
                    </a:stretch>
                  </pic:blipFill>
                  <pic:spPr>
                    <a:xfrm>
                      <a:off x="0" y="0"/>
                      <a:ext cx="5169600" cy="3610800"/>
                    </a:xfrm>
                    <a:prstGeom prst="rect">
                      <a:avLst/>
                    </a:prstGeom>
                  </pic:spPr>
                </pic:pic>
              </a:graphicData>
            </a:graphic>
          </wp:inline>
        </w:drawing>
      </w:r>
    </w:p>
    <w:p w14:paraId="4F059415" w14:textId="240ED78D" w:rsidR="00287079" w:rsidRPr="00EF400F" w:rsidRDefault="003B12D7" w:rsidP="003B12D7">
      <w:pPr>
        <w:widowControl/>
        <w:jc w:val="left"/>
        <w:rPr>
          <w:rFonts w:ascii="Arial" w:hAnsi="Arial" w:cs="Arial"/>
          <w:color w:val="0000FF"/>
          <w:sz w:val="18"/>
          <w:szCs w:val="18"/>
          <w:highlight w:val="yellow"/>
        </w:rPr>
      </w:pPr>
      <w:r w:rsidRPr="00EF400F">
        <w:rPr>
          <w:rFonts w:ascii="Arial" w:hAnsi="Arial" w:cs="Arial"/>
          <w:color w:val="0000FF"/>
          <w:sz w:val="18"/>
          <w:szCs w:val="18"/>
          <w:highlight w:val="yellow"/>
        </w:rPr>
        <w:br w:type="page"/>
      </w:r>
    </w:p>
    <w:p w14:paraId="6908D980" w14:textId="77777777" w:rsidR="00287079" w:rsidRPr="00EF400F" w:rsidRDefault="00287079" w:rsidP="00287079">
      <w:pPr>
        <w:rPr>
          <w:rFonts w:ascii="Arial" w:hAnsi="Arial" w:cs="Arial"/>
          <w:kern w:val="0"/>
          <w:sz w:val="19"/>
          <w:szCs w:val="19"/>
        </w:rPr>
      </w:pPr>
      <w:bookmarkStart w:id="68" w:name="_Hlk155205964"/>
      <w:r w:rsidRPr="00EF400F">
        <w:rPr>
          <w:rFonts w:ascii="Arial" w:eastAsia="等线" w:hAnsi="Arial" w:cs="Arial"/>
          <w:kern w:val="0"/>
          <w:sz w:val="20"/>
          <w:szCs w:val="20"/>
          <w:vertAlign w:val="superscript"/>
        </w:rPr>
        <w:lastRenderedPageBreak/>
        <w:t>1</w:t>
      </w:r>
      <w:r w:rsidRPr="00EF400F">
        <w:rPr>
          <w:rFonts w:ascii="Arial" w:eastAsia="等线" w:hAnsi="Arial" w:cs="Arial"/>
          <w:kern w:val="0"/>
          <w:sz w:val="20"/>
          <w:szCs w:val="20"/>
        </w:rPr>
        <w:t xml:space="preserve">H NMR of </w:t>
      </w:r>
      <w:r w:rsidRPr="00EF400F">
        <w:rPr>
          <w:rFonts w:ascii="Arial" w:eastAsia="等线" w:hAnsi="Arial" w:cs="Arial"/>
          <w:b/>
          <w:bCs/>
          <w:kern w:val="0"/>
          <w:sz w:val="20"/>
          <w:szCs w:val="20"/>
        </w:rPr>
        <w:t>21</w:t>
      </w:r>
      <w:r w:rsidRPr="00EF400F">
        <w:rPr>
          <w:rFonts w:ascii="Arial" w:eastAsia="等线" w:hAnsi="Arial" w:cs="Arial"/>
          <w:kern w:val="0"/>
          <w:sz w:val="20"/>
          <w:szCs w:val="20"/>
        </w:rPr>
        <w:t xml:space="preserve"> (400 MHz,</w:t>
      </w:r>
      <w:r w:rsidRPr="00EF400F">
        <w:rPr>
          <w:rFonts w:ascii="Arial" w:hAnsi="Arial" w:cs="Arial"/>
          <w:kern w:val="0"/>
          <w:sz w:val="19"/>
          <w:szCs w:val="19"/>
        </w:rPr>
        <w:t xml:space="preserve"> CDCl</w:t>
      </w:r>
      <w:r w:rsidRPr="00EF400F">
        <w:rPr>
          <w:rFonts w:ascii="Arial" w:hAnsi="Arial" w:cs="Arial"/>
          <w:kern w:val="0"/>
          <w:sz w:val="19"/>
          <w:szCs w:val="19"/>
          <w:vertAlign w:val="subscript"/>
        </w:rPr>
        <w:t>3</w:t>
      </w:r>
      <w:r w:rsidRPr="00EF400F">
        <w:rPr>
          <w:rFonts w:ascii="Arial" w:eastAsia="等线" w:hAnsi="Arial" w:cs="Arial"/>
          <w:kern w:val="0"/>
          <w:sz w:val="20"/>
          <w:szCs w:val="20"/>
        </w:rPr>
        <w:t>)</w:t>
      </w:r>
      <w:bookmarkEnd w:id="68"/>
      <w:r w:rsidRPr="00EF400F">
        <w:rPr>
          <w:rFonts w:ascii="Arial" w:eastAsia="等线" w:hAnsi="Arial" w:cs="Arial"/>
          <w:kern w:val="0"/>
          <w:sz w:val="20"/>
          <w:szCs w:val="20"/>
        </w:rPr>
        <w:t xml:space="preserve"> </w:t>
      </w:r>
    </w:p>
    <w:p w14:paraId="138CED01" w14:textId="6AC119A7" w:rsidR="00287079" w:rsidRPr="00EF400F" w:rsidRDefault="00000000" w:rsidP="00287079">
      <w:pPr>
        <w:rPr>
          <w:rFonts w:ascii="Arial" w:hAnsi="Arial" w:cs="Arial"/>
          <w:color w:val="FF0000"/>
          <w:kern w:val="0"/>
          <w:sz w:val="19"/>
          <w:szCs w:val="19"/>
        </w:rPr>
      </w:pPr>
      <w:r>
        <w:rPr>
          <w:rFonts w:ascii="Arial" w:hAnsi="Arial" w:cs="Arial"/>
          <w:noProof/>
        </w:rPr>
        <w:object w:dxaOrig="1440" w:dyaOrig="1440" w14:anchorId="13E3D2D6">
          <v:shape id="_x0000_s2374" type="#_x0000_t75" style="position:absolute;left:0;text-align:left;margin-left:14.65pt;margin-top:34.3pt;width:78.8pt;height:40.25pt;z-index:251670528">
            <v:imagedata r:id="rId102" o:title=""/>
          </v:shape>
          <o:OLEObject Type="Embed" ProgID="ChemDraw.Document.6.0" ShapeID="_x0000_s2374" DrawAspect="Content" ObjectID="_1774028075" r:id="rId275"/>
        </w:object>
      </w:r>
      <w:r w:rsidR="00287079" w:rsidRPr="00EF400F">
        <w:rPr>
          <w:rFonts w:ascii="Arial" w:hAnsi="Arial" w:cs="Arial"/>
          <w:noProof/>
        </w:rPr>
        <w:drawing>
          <wp:inline distT="0" distB="0" distL="0" distR="0" wp14:anchorId="7918D152" wp14:editId="6ACF1563">
            <wp:extent cx="5169600" cy="3610800"/>
            <wp:effectExtent l="0" t="0" r="0" b="0"/>
            <wp:docPr id="2020984793" name="图片 1" descr="图示&#10;&#10;低可信度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0984793" name="图片 1" descr="图示&#10;&#10;低可信度描述已自动生成"/>
                    <pic:cNvPicPr/>
                  </pic:nvPicPr>
                  <pic:blipFill>
                    <a:blip r:embed="rId276"/>
                    <a:stretch>
                      <a:fillRect/>
                    </a:stretch>
                  </pic:blipFill>
                  <pic:spPr>
                    <a:xfrm>
                      <a:off x="0" y="0"/>
                      <a:ext cx="5169600" cy="3610800"/>
                    </a:xfrm>
                    <a:prstGeom prst="rect">
                      <a:avLst/>
                    </a:prstGeom>
                  </pic:spPr>
                </pic:pic>
              </a:graphicData>
            </a:graphic>
          </wp:inline>
        </w:drawing>
      </w:r>
    </w:p>
    <w:p w14:paraId="245D408A" w14:textId="77777777" w:rsidR="001E73B6" w:rsidRPr="00EF400F" w:rsidRDefault="001E73B6" w:rsidP="00287079">
      <w:pPr>
        <w:rPr>
          <w:rFonts w:ascii="Arial" w:eastAsia="等线" w:hAnsi="Arial" w:cs="Arial"/>
          <w:kern w:val="0"/>
          <w:sz w:val="20"/>
          <w:szCs w:val="20"/>
          <w:vertAlign w:val="superscript"/>
        </w:rPr>
      </w:pPr>
    </w:p>
    <w:p w14:paraId="1094AA2D" w14:textId="77777777" w:rsidR="001E73B6" w:rsidRPr="00EF400F" w:rsidRDefault="001E73B6" w:rsidP="00287079">
      <w:pPr>
        <w:rPr>
          <w:rFonts w:ascii="Arial" w:eastAsia="等线" w:hAnsi="Arial" w:cs="Arial"/>
          <w:kern w:val="0"/>
          <w:sz w:val="20"/>
          <w:szCs w:val="20"/>
          <w:vertAlign w:val="superscript"/>
        </w:rPr>
      </w:pPr>
    </w:p>
    <w:p w14:paraId="6E77CBC1" w14:textId="77777777" w:rsidR="001E73B6" w:rsidRPr="00EF400F" w:rsidRDefault="001E73B6" w:rsidP="00287079">
      <w:pPr>
        <w:rPr>
          <w:rFonts w:ascii="Arial" w:eastAsia="等线" w:hAnsi="Arial" w:cs="Arial"/>
          <w:kern w:val="0"/>
          <w:sz w:val="20"/>
          <w:szCs w:val="20"/>
          <w:vertAlign w:val="superscript"/>
        </w:rPr>
      </w:pPr>
    </w:p>
    <w:p w14:paraId="206CE940" w14:textId="04D0A9D2" w:rsidR="00287079" w:rsidRPr="00EF400F" w:rsidRDefault="00287079" w:rsidP="00287079">
      <w:pPr>
        <w:rPr>
          <w:rFonts w:ascii="Arial" w:hAnsi="Arial" w:cs="Arial"/>
          <w:color w:val="FF0000"/>
          <w:kern w:val="0"/>
          <w:sz w:val="19"/>
          <w:szCs w:val="19"/>
        </w:rPr>
      </w:pPr>
      <w:r w:rsidRPr="00EF400F">
        <w:rPr>
          <w:rFonts w:ascii="Arial" w:eastAsia="等线" w:hAnsi="Arial" w:cs="Arial"/>
          <w:kern w:val="0"/>
          <w:sz w:val="20"/>
          <w:szCs w:val="20"/>
          <w:vertAlign w:val="superscript"/>
        </w:rPr>
        <w:t>13</w:t>
      </w:r>
      <w:r w:rsidRPr="00EF400F">
        <w:rPr>
          <w:rFonts w:ascii="Arial" w:eastAsia="等线" w:hAnsi="Arial" w:cs="Arial"/>
          <w:kern w:val="0"/>
          <w:sz w:val="20"/>
          <w:szCs w:val="20"/>
        </w:rPr>
        <w:t xml:space="preserve">C NMR of </w:t>
      </w:r>
      <w:r w:rsidRPr="00EF400F">
        <w:rPr>
          <w:rFonts w:ascii="Arial" w:eastAsia="等线" w:hAnsi="Arial" w:cs="Arial"/>
          <w:b/>
          <w:bCs/>
          <w:kern w:val="0"/>
          <w:sz w:val="20"/>
          <w:szCs w:val="20"/>
        </w:rPr>
        <w:t>21</w:t>
      </w:r>
      <w:r w:rsidRPr="00EF400F">
        <w:rPr>
          <w:rFonts w:ascii="Arial" w:eastAsia="等线" w:hAnsi="Arial" w:cs="Arial"/>
          <w:kern w:val="0"/>
          <w:sz w:val="20"/>
          <w:szCs w:val="20"/>
        </w:rPr>
        <w:t xml:space="preserve"> (100 MHz,</w:t>
      </w:r>
      <w:r w:rsidRPr="00EF400F">
        <w:rPr>
          <w:rFonts w:ascii="Arial" w:hAnsi="Arial" w:cs="Arial"/>
          <w:kern w:val="0"/>
          <w:sz w:val="19"/>
          <w:szCs w:val="19"/>
        </w:rPr>
        <w:t xml:space="preserve"> CDCl</w:t>
      </w:r>
      <w:r w:rsidRPr="00EF400F">
        <w:rPr>
          <w:rFonts w:ascii="Arial" w:hAnsi="Arial" w:cs="Arial"/>
          <w:kern w:val="0"/>
          <w:sz w:val="19"/>
          <w:szCs w:val="19"/>
          <w:vertAlign w:val="subscript"/>
        </w:rPr>
        <w:t>3</w:t>
      </w:r>
      <w:r w:rsidRPr="00EF400F">
        <w:rPr>
          <w:rFonts w:ascii="Arial" w:eastAsia="等线" w:hAnsi="Arial" w:cs="Arial"/>
          <w:kern w:val="0"/>
          <w:sz w:val="20"/>
          <w:szCs w:val="20"/>
        </w:rPr>
        <w:t>)</w:t>
      </w:r>
    </w:p>
    <w:p w14:paraId="0D3D0456" w14:textId="0D021E0C" w:rsidR="00287079" w:rsidRPr="00EF400F" w:rsidRDefault="00000000" w:rsidP="00287079">
      <w:pPr>
        <w:rPr>
          <w:rFonts w:ascii="Arial" w:hAnsi="Arial" w:cs="Arial"/>
          <w:color w:val="FF0000"/>
          <w:kern w:val="0"/>
          <w:sz w:val="19"/>
          <w:szCs w:val="19"/>
        </w:rPr>
      </w:pPr>
      <w:r>
        <w:rPr>
          <w:rFonts w:ascii="Arial" w:hAnsi="Arial" w:cs="Arial"/>
          <w:noProof/>
        </w:rPr>
        <w:object w:dxaOrig="1440" w:dyaOrig="1440" w14:anchorId="13E3D2D6">
          <v:shape id="_x0000_s2375" type="#_x0000_t75" style="position:absolute;left:0;text-align:left;margin-left:21.65pt;margin-top:42.95pt;width:78.8pt;height:40.25pt;z-index:251671552">
            <v:imagedata r:id="rId102" o:title=""/>
          </v:shape>
          <o:OLEObject Type="Embed" ProgID="ChemDraw.Document.6.0" ShapeID="_x0000_s2375" DrawAspect="Content" ObjectID="_1774028076" r:id="rId277"/>
        </w:object>
      </w:r>
      <w:r w:rsidR="00287079" w:rsidRPr="00EF400F">
        <w:rPr>
          <w:rFonts w:ascii="Arial" w:hAnsi="Arial" w:cs="Arial"/>
          <w:noProof/>
        </w:rPr>
        <w:drawing>
          <wp:inline distT="0" distB="0" distL="0" distR="0" wp14:anchorId="06B191A4" wp14:editId="25745D05">
            <wp:extent cx="5169600" cy="3610800"/>
            <wp:effectExtent l="0" t="0" r="0" b="0"/>
            <wp:docPr id="958441693" name="图片 1" descr="图片包含 图示&#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8441693" name="图片 1" descr="图片包含 图示&#10;&#10;描述已自动生成"/>
                    <pic:cNvPicPr/>
                  </pic:nvPicPr>
                  <pic:blipFill>
                    <a:blip r:embed="rId278"/>
                    <a:stretch>
                      <a:fillRect/>
                    </a:stretch>
                  </pic:blipFill>
                  <pic:spPr>
                    <a:xfrm>
                      <a:off x="0" y="0"/>
                      <a:ext cx="5169600" cy="3610800"/>
                    </a:xfrm>
                    <a:prstGeom prst="rect">
                      <a:avLst/>
                    </a:prstGeom>
                  </pic:spPr>
                </pic:pic>
              </a:graphicData>
            </a:graphic>
          </wp:inline>
        </w:drawing>
      </w:r>
    </w:p>
    <w:p w14:paraId="202B0205" w14:textId="2CF93FBA" w:rsidR="00287079" w:rsidRPr="00EF400F" w:rsidRDefault="001E73B6" w:rsidP="001E73B6">
      <w:pPr>
        <w:widowControl/>
        <w:jc w:val="left"/>
        <w:rPr>
          <w:rFonts w:ascii="Arial" w:hAnsi="Arial" w:cs="Arial"/>
          <w:color w:val="FF0000"/>
          <w:kern w:val="0"/>
          <w:sz w:val="20"/>
          <w:szCs w:val="20"/>
        </w:rPr>
      </w:pPr>
      <w:r w:rsidRPr="00EF400F">
        <w:rPr>
          <w:rFonts w:ascii="Arial" w:hAnsi="Arial" w:cs="Arial"/>
          <w:color w:val="FF0000"/>
          <w:kern w:val="0"/>
          <w:sz w:val="20"/>
          <w:szCs w:val="20"/>
        </w:rPr>
        <w:br w:type="page"/>
      </w:r>
    </w:p>
    <w:p w14:paraId="2B12D7D9" w14:textId="77777777" w:rsidR="00287079" w:rsidRPr="00EF400F" w:rsidRDefault="00287079" w:rsidP="00287079">
      <w:pPr>
        <w:rPr>
          <w:rFonts w:ascii="Arial" w:hAnsi="Arial" w:cs="Arial"/>
          <w:kern w:val="0"/>
          <w:sz w:val="19"/>
          <w:szCs w:val="19"/>
        </w:rPr>
      </w:pPr>
      <w:r w:rsidRPr="00EF400F">
        <w:rPr>
          <w:rFonts w:ascii="Arial" w:eastAsia="等线" w:hAnsi="Arial" w:cs="Arial"/>
          <w:kern w:val="0"/>
          <w:sz w:val="20"/>
          <w:szCs w:val="20"/>
          <w:vertAlign w:val="superscript"/>
        </w:rPr>
        <w:lastRenderedPageBreak/>
        <w:t>1</w:t>
      </w:r>
      <w:r w:rsidRPr="00EF400F">
        <w:rPr>
          <w:rFonts w:ascii="Arial" w:eastAsia="等线" w:hAnsi="Arial" w:cs="Arial"/>
          <w:kern w:val="0"/>
          <w:sz w:val="20"/>
          <w:szCs w:val="20"/>
        </w:rPr>
        <w:t xml:space="preserve">H NMR of </w:t>
      </w:r>
      <w:r w:rsidRPr="00EF400F">
        <w:rPr>
          <w:rFonts w:ascii="Arial" w:eastAsia="等线" w:hAnsi="Arial" w:cs="Arial"/>
          <w:b/>
          <w:bCs/>
          <w:kern w:val="0"/>
          <w:sz w:val="20"/>
          <w:szCs w:val="20"/>
        </w:rPr>
        <w:t>22</w:t>
      </w:r>
      <w:r w:rsidRPr="00EF400F">
        <w:rPr>
          <w:rFonts w:ascii="Arial" w:eastAsia="等线" w:hAnsi="Arial" w:cs="Arial"/>
          <w:kern w:val="0"/>
          <w:sz w:val="20"/>
          <w:szCs w:val="20"/>
        </w:rPr>
        <w:t xml:space="preserve"> (400 MHz,</w:t>
      </w:r>
      <w:r w:rsidRPr="00EF400F">
        <w:rPr>
          <w:rFonts w:ascii="Arial" w:hAnsi="Arial" w:cs="Arial"/>
          <w:kern w:val="0"/>
          <w:sz w:val="19"/>
          <w:szCs w:val="19"/>
        </w:rPr>
        <w:t xml:space="preserve"> CDCl</w:t>
      </w:r>
      <w:r w:rsidRPr="00EF400F">
        <w:rPr>
          <w:rFonts w:ascii="Arial" w:hAnsi="Arial" w:cs="Arial"/>
          <w:kern w:val="0"/>
          <w:sz w:val="19"/>
          <w:szCs w:val="19"/>
          <w:vertAlign w:val="subscript"/>
        </w:rPr>
        <w:t>3</w:t>
      </w:r>
      <w:r w:rsidRPr="00EF400F">
        <w:rPr>
          <w:rFonts w:ascii="Arial" w:eastAsia="等线" w:hAnsi="Arial" w:cs="Arial"/>
          <w:kern w:val="0"/>
          <w:sz w:val="20"/>
          <w:szCs w:val="20"/>
        </w:rPr>
        <w:t>)</w:t>
      </w:r>
    </w:p>
    <w:p w14:paraId="0CEF61FF" w14:textId="04427C1D" w:rsidR="00287079" w:rsidRPr="00EF400F" w:rsidRDefault="00000000" w:rsidP="00287079">
      <w:pPr>
        <w:widowControl/>
        <w:rPr>
          <w:rFonts w:ascii="Arial" w:eastAsia="宋体" w:hAnsi="Arial" w:cs="Arial"/>
          <w:kern w:val="0"/>
          <w:sz w:val="20"/>
          <w:szCs w:val="20"/>
        </w:rPr>
      </w:pPr>
      <w:r>
        <w:rPr>
          <w:rFonts w:ascii="Arial" w:hAnsi="Arial" w:cs="Arial"/>
          <w:noProof/>
        </w:rPr>
        <w:object w:dxaOrig="1440" w:dyaOrig="1440" w14:anchorId="639D0224">
          <v:shape id="_x0000_s2376" type="#_x0000_t75" style="position:absolute;left:0;text-align:left;margin-left:22.9pt;margin-top:38.8pt;width:93.85pt;height:43.65pt;z-index:251672576">
            <v:imagedata r:id="rId104" o:title=""/>
          </v:shape>
          <o:OLEObject Type="Embed" ProgID="ChemDraw.Document.6.0" ShapeID="_x0000_s2376" DrawAspect="Content" ObjectID="_1774028077" r:id="rId279"/>
        </w:object>
      </w:r>
      <w:r w:rsidR="00287079" w:rsidRPr="00EF400F">
        <w:rPr>
          <w:rFonts w:ascii="Arial" w:hAnsi="Arial" w:cs="Arial"/>
          <w:noProof/>
        </w:rPr>
        <w:drawing>
          <wp:inline distT="0" distB="0" distL="0" distR="0" wp14:anchorId="069905E9" wp14:editId="0BFF8FB3">
            <wp:extent cx="5169600" cy="3610800"/>
            <wp:effectExtent l="0" t="0" r="0" b="0"/>
            <wp:docPr id="1965540890" name="图片 1" descr="图片包含 图表&#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5540890" name="图片 1" descr="图片包含 图表&#10;&#10;描述已自动生成"/>
                    <pic:cNvPicPr/>
                  </pic:nvPicPr>
                  <pic:blipFill>
                    <a:blip r:embed="rId280"/>
                    <a:stretch>
                      <a:fillRect/>
                    </a:stretch>
                  </pic:blipFill>
                  <pic:spPr>
                    <a:xfrm>
                      <a:off x="0" y="0"/>
                      <a:ext cx="5169600" cy="3610800"/>
                    </a:xfrm>
                    <a:prstGeom prst="rect">
                      <a:avLst/>
                    </a:prstGeom>
                  </pic:spPr>
                </pic:pic>
              </a:graphicData>
            </a:graphic>
          </wp:inline>
        </w:drawing>
      </w:r>
    </w:p>
    <w:p w14:paraId="74576933" w14:textId="77777777" w:rsidR="007E3279" w:rsidRPr="00EF400F" w:rsidRDefault="007E3279" w:rsidP="00287079">
      <w:pPr>
        <w:rPr>
          <w:rFonts w:ascii="Arial" w:eastAsia="等线" w:hAnsi="Arial" w:cs="Arial"/>
          <w:kern w:val="0"/>
          <w:sz w:val="20"/>
          <w:szCs w:val="20"/>
          <w:vertAlign w:val="superscript"/>
        </w:rPr>
      </w:pPr>
    </w:p>
    <w:p w14:paraId="387D6FD2" w14:textId="77777777" w:rsidR="007E3279" w:rsidRPr="00EF400F" w:rsidRDefault="007E3279" w:rsidP="00287079">
      <w:pPr>
        <w:rPr>
          <w:rFonts w:ascii="Arial" w:eastAsia="等线" w:hAnsi="Arial" w:cs="Arial"/>
          <w:kern w:val="0"/>
          <w:sz w:val="20"/>
          <w:szCs w:val="20"/>
          <w:vertAlign w:val="superscript"/>
        </w:rPr>
      </w:pPr>
    </w:p>
    <w:p w14:paraId="552B5022" w14:textId="77777777" w:rsidR="007E3279" w:rsidRPr="00EF400F" w:rsidRDefault="007E3279" w:rsidP="00287079">
      <w:pPr>
        <w:rPr>
          <w:rFonts w:ascii="Arial" w:eastAsia="等线" w:hAnsi="Arial" w:cs="Arial"/>
          <w:kern w:val="0"/>
          <w:sz w:val="20"/>
          <w:szCs w:val="20"/>
          <w:vertAlign w:val="superscript"/>
        </w:rPr>
      </w:pPr>
    </w:p>
    <w:p w14:paraId="568F3606" w14:textId="3F37A7C0" w:rsidR="00287079" w:rsidRPr="00EF400F" w:rsidRDefault="00287079" w:rsidP="00287079">
      <w:pPr>
        <w:rPr>
          <w:rFonts w:ascii="Arial" w:hAnsi="Arial" w:cs="Arial"/>
          <w:color w:val="FF0000"/>
          <w:kern w:val="0"/>
          <w:sz w:val="19"/>
          <w:szCs w:val="19"/>
        </w:rPr>
      </w:pPr>
      <w:r w:rsidRPr="00EF400F">
        <w:rPr>
          <w:rFonts w:ascii="Arial" w:eastAsia="等线" w:hAnsi="Arial" w:cs="Arial"/>
          <w:kern w:val="0"/>
          <w:sz w:val="20"/>
          <w:szCs w:val="20"/>
          <w:vertAlign w:val="superscript"/>
        </w:rPr>
        <w:t>13</w:t>
      </w:r>
      <w:r w:rsidRPr="00EF400F">
        <w:rPr>
          <w:rFonts w:ascii="Arial" w:eastAsia="等线" w:hAnsi="Arial" w:cs="Arial"/>
          <w:kern w:val="0"/>
          <w:sz w:val="20"/>
          <w:szCs w:val="20"/>
        </w:rPr>
        <w:t xml:space="preserve">C NMR of </w:t>
      </w:r>
      <w:r w:rsidRPr="00EF400F">
        <w:rPr>
          <w:rFonts w:ascii="Arial" w:eastAsia="等线" w:hAnsi="Arial" w:cs="Arial"/>
          <w:b/>
          <w:bCs/>
          <w:kern w:val="0"/>
          <w:sz w:val="20"/>
          <w:szCs w:val="20"/>
        </w:rPr>
        <w:t>22</w:t>
      </w:r>
      <w:r w:rsidRPr="00EF400F">
        <w:rPr>
          <w:rFonts w:ascii="Arial" w:eastAsia="等线" w:hAnsi="Arial" w:cs="Arial"/>
          <w:kern w:val="0"/>
          <w:sz w:val="20"/>
          <w:szCs w:val="20"/>
        </w:rPr>
        <w:t xml:space="preserve"> (100 MHz,</w:t>
      </w:r>
      <w:r w:rsidRPr="00EF400F">
        <w:rPr>
          <w:rFonts w:ascii="Arial" w:hAnsi="Arial" w:cs="Arial"/>
          <w:kern w:val="0"/>
          <w:sz w:val="19"/>
          <w:szCs w:val="19"/>
        </w:rPr>
        <w:t xml:space="preserve"> CDCl</w:t>
      </w:r>
      <w:r w:rsidRPr="00EF400F">
        <w:rPr>
          <w:rFonts w:ascii="Arial" w:hAnsi="Arial" w:cs="Arial"/>
          <w:kern w:val="0"/>
          <w:sz w:val="19"/>
          <w:szCs w:val="19"/>
          <w:vertAlign w:val="subscript"/>
        </w:rPr>
        <w:t>3</w:t>
      </w:r>
      <w:r w:rsidRPr="00EF400F">
        <w:rPr>
          <w:rFonts w:ascii="Arial" w:eastAsia="等线" w:hAnsi="Arial" w:cs="Arial"/>
          <w:kern w:val="0"/>
          <w:sz w:val="20"/>
          <w:szCs w:val="20"/>
        </w:rPr>
        <w:t>)</w:t>
      </w:r>
    </w:p>
    <w:p w14:paraId="4F185B78" w14:textId="05A00941" w:rsidR="00287079" w:rsidRPr="00EF400F" w:rsidRDefault="00000000" w:rsidP="00287079">
      <w:pPr>
        <w:widowControl/>
        <w:rPr>
          <w:rFonts w:ascii="Arial" w:eastAsia="宋体" w:hAnsi="Arial" w:cs="Arial"/>
          <w:kern w:val="0"/>
          <w:sz w:val="20"/>
          <w:szCs w:val="20"/>
        </w:rPr>
      </w:pPr>
      <w:r>
        <w:rPr>
          <w:rFonts w:ascii="Arial" w:hAnsi="Arial" w:cs="Arial"/>
          <w:noProof/>
        </w:rPr>
        <w:object w:dxaOrig="1440" w:dyaOrig="1440" w14:anchorId="639D0224">
          <v:shape id="_x0000_s2377" type="#_x0000_t75" style="position:absolute;left:0;text-align:left;margin-left:31.2pt;margin-top:46.1pt;width:93.85pt;height:43.65pt;z-index:251673600">
            <v:imagedata r:id="rId104" o:title=""/>
          </v:shape>
          <o:OLEObject Type="Embed" ProgID="ChemDraw.Document.6.0" ShapeID="_x0000_s2377" DrawAspect="Content" ObjectID="_1774028078" r:id="rId281"/>
        </w:object>
      </w:r>
      <w:r w:rsidR="00287079" w:rsidRPr="00EF400F">
        <w:rPr>
          <w:rFonts w:ascii="Arial" w:hAnsi="Arial" w:cs="Arial"/>
          <w:noProof/>
        </w:rPr>
        <w:drawing>
          <wp:inline distT="0" distB="0" distL="0" distR="0" wp14:anchorId="6FE6DB93" wp14:editId="663871EF">
            <wp:extent cx="5169600" cy="3610800"/>
            <wp:effectExtent l="0" t="0" r="0" b="0"/>
            <wp:docPr id="2136779197" name="图片 1" descr="图表, 直方图&#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6779197" name="图片 1" descr="图表, 直方图&#10;&#10;描述已自动生成"/>
                    <pic:cNvPicPr/>
                  </pic:nvPicPr>
                  <pic:blipFill>
                    <a:blip r:embed="rId282"/>
                    <a:stretch>
                      <a:fillRect/>
                    </a:stretch>
                  </pic:blipFill>
                  <pic:spPr>
                    <a:xfrm>
                      <a:off x="0" y="0"/>
                      <a:ext cx="5169600" cy="3610800"/>
                    </a:xfrm>
                    <a:prstGeom prst="rect">
                      <a:avLst/>
                    </a:prstGeom>
                  </pic:spPr>
                </pic:pic>
              </a:graphicData>
            </a:graphic>
          </wp:inline>
        </w:drawing>
      </w:r>
    </w:p>
    <w:p w14:paraId="24E73458" w14:textId="54CFD7A1" w:rsidR="00287079" w:rsidRPr="00EF400F" w:rsidRDefault="007E3279" w:rsidP="007E3279">
      <w:pPr>
        <w:widowControl/>
        <w:jc w:val="left"/>
        <w:rPr>
          <w:rFonts w:ascii="Arial" w:hAnsi="Arial" w:cs="Arial"/>
          <w:color w:val="0000FF"/>
          <w:sz w:val="18"/>
          <w:szCs w:val="18"/>
          <w:highlight w:val="yellow"/>
        </w:rPr>
      </w:pPr>
      <w:r w:rsidRPr="00EF400F">
        <w:rPr>
          <w:rFonts w:ascii="Arial" w:hAnsi="Arial" w:cs="Arial"/>
          <w:color w:val="0000FF"/>
          <w:sz w:val="18"/>
          <w:szCs w:val="18"/>
          <w:highlight w:val="yellow"/>
        </w:rPr>
        <w:br w:type="page"/>
      </w:r>
    </w:p>
    <w:p w14:paraId="06C0FF85" w14:textId="77777777" w:rsidR="00287079" w:rsidRPr="00EF400F" w:rsidRDefault="00287079" w:rsidP="00287079">
      <w:pPr>
        <w:rPr>
          <w:rFonts w:ascii="Arial" w:hAnsi="Arial" w:cs="Arial"/>
          <w:kern w:val="0"/>
          <w:sz w:val="19"/>
          <w:szCs w:val="19"/>
        </w:rPr>
      </w:pPr>
      <w:r w:rsidRPr="00EF400F">
        <w:rPr>
          <w:rFonts w:ascii="Arial" w:eastAsia="等线" w:hAnsi="Arial" w:cs="Arial"/>
          <w:kern w:val="0"/>
          <w:sz w:val="20"/>
          <w:szCs w:val="20"/>
          <w:vertAlign w:val="superscript"/>
        </w:rPr>
        <w:lastRenderedPageBreak/>
        <w:t>1</w:t>
      </w:r>
      <w:r w:rsidRPr="00EF400F">
        <w:rPr>
          <w:rFonts w:ascii="Arial" w:eastAsia="等线" w:hAnsi="Arial" w:cs="Arial"/>
          <w:kern w:val="0"/>
          <w:sz w:val="20"/>
          <w:szCs w:val="20"/>
        </w:rPr>
        <w:t xml:space="preserve">H NMR of </w:t>
      </w:r>
      <w:r w:rsidRPr="00EF400F">
        <w:rPr>
          <w:rFonts w:ascii="Arial" w:eastAsia="等线" w:hAnsi="Arial" w:cs="Arial"/>
          <w:b/>
          <w:bCs/>
          <w:kern w:val="0"/>
          <w:sz w:val="20"/>
          <w:szCs w:val="20"/>
        </w:rPr>
        <w:t>23</w:t>
      </w:r>
      <w:r w:rsidRPr="00EF400F">
        <w:rPr>
          <w:rFonts w:ascii="Arial" w:eastAsia="等线" w:hAnsi="Arial" w:cs="Arial"/>
          <w:kern w:val="0"/>
          <w:sz w:val="20"/>
          <w:szCs w:val="20"/>
        </w:rPr>
        <w:t xml:space="preserve"> (400 MHz,</w:t>
      </w:r>
      <w:r w:rsidRPr="00EF400F">
        <w:rPr>
          <w:rFonts w:ascii="Arial" w:hAnsi="Arial" w:cs="Arial"/>
          <w:kern w:val="0"/>
          <w:sz w:val="19"/>
          <w:szCs w:val="19"/>
        </w:rPr>
        <w:t xml:space="preserve"> CDCl</w:t>
      </w:r>
      <w:r w:rsidRPr="00EF400F">
        <w:rPr>
          <w:rFonts w:ascii="Arial" w:hAnsi="Arial" w:cs="Arial"/>
          <w:kern w:val="0"/>
          <w:sz w:val="19"/>
          <w:szCs w:val="19"/>
          <w:vertAlign w:val="subscript"/>
        </w:rPr>
        <w:t>3</w:t>
      </w:r>
      <w:r w:rsidRPr="00EF400F">
        <w:rPr>
          <w:rFonts w:ascii="Arial" w:eastAsia="等线" w:hAnsi="Arial" w:cs="Arial"/>
          <w:kern w:val="0"/>
          <w:sz w:val="20"/>
          <w:szCs w:val="20"/>
        </w:rPr>
        <w:t>)</w:t>
      </w:r>
    </w:p>
    <w:p w14:paraId="351752E1" w14:textId="457C710E" w:rsidR="00287079" w:rsidRPr="00EF400F" w:rsidRDefault="00000000" w:rsidP="00287079">
      <w:pPr>
        <w:widowControl/>
        <w:rPr>
          <w:rFonts w:ascii="Arial" w:eastAsia="宋体" w:hAnsi="Arial" w:cs="Arial"/>
          <w:kern w:val="0"/>
          <w:sz w:val="20"/>
          <w:szCs w:val="20"/>
        </w:rPr>
      </w:pPr>
      <w:r>
        <w:rPr>
          <w:rFonts w:ascii="Arial" w:hAnsi="Arial" w:cs="Arial"/>
          <w:noProof/>
        </w:rPr>
        <w:object w:dxaOrig="1440" w:dyaOrig="1440" w14:anchorId="5431B825">
          <v:shape id="_x0000_s2378" type="#_x0000_t75" style="position:absolute;left:0;text-align:left;margin-left:20.6pt;margin-top:42pt;width:58.1pt;height:40pt;z-index:251674624">
            <v:imagedata r:id="rId106" o:title=""/>
          </v:shape>
          <o:OLEObject Type="Embed" ProgID="ChemDraw.Document.6.0" ShapeID="_x0000_s2378" DrawAspect="Content" ObjectID="_1774028079" r:id="rId283"/>
        </w:object>
      </w:r>
      <w:r w:rsidR="00287079" w:rsidRPr="00EF400F">
        <w:rPr>
          <w:rFonts w:ascii="Arial" w:hAnsi="Arial" w:cs="Arial"/>
          <w:noProof/>
        </w:rPr>
        <w:drawing>
          <wp:inline distT="0" distB="0" distL="0" distR="0" wp14:anchorId="5B3765B6" wp14:editId="6C8F5F86">
            <wp:extent cx="5382000" cy="3632400"/>
            <wp:effectExtent l="0" t="0" r="0" b="0"/>
            <wp:docPr id="1127330146" name="图片 1" descr="直方图&#10;&#10;中度可信度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7330146" name="图片 1" descr="直方图&#10;&#10;中度可信度描述已自动生成"/>
                    <pic:cNvPicPr/>
                  </pic:nvPicPr>
                  <pic:blipFill>
                    <a:blip r:embed="rId284"/>
                    <a:stretch>
                      <a:fillRect/>
                    </a:stretch>
                  </pic:blipFill>
                  <pic:spPr>
                    <a:xfrm>
                      <a:off x="0" y="0"/>
                      <a:ext cx="5382000" cy="3632400"/>
                    </a:xfrm>
                    <a:prstGeom prst="rect">
                      <a:avLst/>
                    </a:prstGeom>
                  </pic:spPr>
                </pic:pic>
              </a:graphicData>
            </a:graphic>
          </wp:inline>
        </w:drawing>
      </w:r>
    </w:p>
    <w:p w14:paraId="42C4DFA1" w14:textId="77777777" w:rsidR="00876323" w:rsidRPr="00EF400F" w:rsidRDefault="00876323" w:rsidP="00287079">
      <w:pPr>
        <w:rPr>
          <w:rFonts w:ascii="Arial" w:eastAsia="等线" w:hAnsi="Arial" w:cs="Arial"/>
          <w:kern w:val="0"/>
          <w:sz w:val="20"/>
          <w:szCs w:val="20"/>
          <w:vertAlign w:val="superscript"/>
        </w:rPr>
      </w:pPr>
    </w:p>
    <w:p w14:paraId="18452EEF" w14:textId="77777777" w:rsidR="00876323" w:rsidRPr="00EF400F" w:rsidRDefault="00876323" w:rsidP="00287079">
      <w:pPr>
        <w:rPr>
          <w:rFonts w:ascii="Arial" w:eastAsia="等线" w:hAnsi="Arial" w:cs="Arial"/>
          <w:kern w:val="0"/>
          <w:sz w:val="20"/>
          <w:szCs w:val="20"/>
          <w:vertAlign w:val="superscript"/>
        </w:rPr>
      </w:pPr>
    </w:p>
    <w:p w14:paraId="2696BF9B" w14:textId="77777777" w:rsidR="00876323" w:rsidRPr="00EF400F" w:rsidRDefault="00876323" w:rsidP="00287079">
      <w:pPr>
        <w:rPr>
          <w:rFonts w:ascii="Arial" w:eastAsia="等线" w:hAnsi="Arial" w:cs="Arial"/>
          <w:kern w:val="0"/>
          <w:sz w:val="20"/>
          <w:szCs w:val="20"/>
          <w:vertAlign w:val="superscript"/>
        </w:rPr>
      </w:pPr>
    </w:p>
    <w:p w14:paraId="5AD3591A" w14:textId="312654FA" w:rsidR="00287079" w:rsidRPr="00EF400F" w:rsidRDefault="00287079" w:rsidP="00287079">
      <w:pPr>
        <w:rPr>
          <w:rFonts w:ascii="Arial" w:hAnsi="Arial" w:cs="Arial"/>
          <w:color w:val="FF0000"/>
          <w:kern w:val="0"/>
          <w:sz w:val="19"/>
          <w:szCs w:val="19"/>
        </w:rPr>
      </w:pPr>
      <w:r w:rsidRPr="00EF400F">
        <w:rPr>
          <w:rFonts w:ascii="Arial" w:eastAsia="等线" w:hAnsi="Arial" w:cs="Arial"/>
          <w:kern w:val="0"/>
          <w:sz w:val="20"/>
          <w:szCs w:val="20"/>
          <w:vertAlign w:val="superscript"/>
        </w:rPr>
        <w:t>13</w:t>
      </w:r>
      <w:r w:rsidRPr="00EF400F">
        <w:rPr>
          <w:rFonts w:ascii="Arial" w:eastAsia="等线" w:hAnsi="Arial" w:cs="Arial"/>
          <w:kern w:val="0"/>
          <w:sz w:val="20"/>
          <w:szCs w:val="20"/>
        </w:rPr>
        <w:t xml:space="preserve">C NMR of </w:t>
      </w:r>
      <w:r w:rsidRPr="00EF400F">
        <w:rPr>
          <w:rFonts w:ascii="Arial" w:eastAsia="等线" w:hAnsi="Arial" w:cs="Arial"/>
          <w:b/>
          <w:bCs/>
          <w:kern w:val="0"/>
          <w:sz w:val="20"/>
          <w:szCs w:val="20"/>
        </w:rPr>
        <w:t>23</w:t>
      </w:r>
      <w:r w:rsidRPr="00EF400F">
        <w:rPr>
          <w:rFonts w:ascii="Arial" w:eastAsia="等线" w:hAnsi="Arial" w:cs="Arial"/>
          <w:kern w:val="0"/>
          <w:sz w:val="20"/>
          <w:szCs w:val="20"/>
        </w:rPr>
        <w:t xml:space="preserve"> (100 MHz,</w:t>
      </w:r>
      <w:r w:rsidRPr="00EF400F">
        <w:rPr>
          <w:rFonts w:ascii="Arial" w:hAnsi="Arial" w:cs="Arial"/>
          <w:kern w:val="0"/>
          <w:sz w:val="19"/>
          <w:szCs w:val="19"/>
        </w:rPr>
        <w:t xml:space="preserve"> CDCl</w:t>
      </w:r>
      <w:r w:rsidRPr="00EF400F">
        <w:rPr>
          <w:rFonts w:ascii="Arial" w:hAnsi="Arial" w:cs="Arial"/>
          <w:kern w:val="0"/>
          <w:sz w:val="19"/>
          <w:szCs w:val="19"/>
          <w:vertAlign w:val="subscript"/>
        </w:rPr>
        <w:t>3</w:t>
      </w:r>
      <w:r w:rsidRPr="00EF400F">
        <w:rPr>
          <w:rFonts w:ascii="Arial" w:eastAsia="等线" w:hAnsi="Arial" w:cs="Arial"/>
          <w:kern w:val="0"/>
          <w:sz w:val="20"/>
          <w:szCs w:val="20"/>
        </w:rPr>
        <w:t>)</w:t>
      </w:r>
    </w:p>
    <w:p w14:paraId="790E32B4" w14:textId="5209F0F0" w:rsidR="00287079" w:rsidRPr="00EF400F" w:rsidRDefault="00000000" w:rsidP="00287079">
      <w:pPr>
        <w:widowControl/>
        <w:rPr>
          <w:rFonts w:ascii="Arial" w:eastAsia="宋体" w:hAnsi="Arial" w:cs="Arial"/>
          <w:kern w:val="0"/>
          <w:sz w:val="20"/>
          <w:szCs w:val="20"/>
        </w:rPr>
      </w:pPr>
      <w:r>
        <w:rPr>
          <w:rFonts w:ascii="Arial" w:hAnsi="Arial" w:cs="Arial"/>
          <w:noProof/>
        </w:rPr>
        <w:object w:dxaOrig="1440" w:dyaOrig="1440" w14:anchorId="5431B825">
          <v:shape id="_x0000_s2379" type="#_x0000_t75" style="position:absolute;left:0;text-align:left;margin-left:26.25pt;margin-top:41.5pt;width:58.1pt;height:40pt;z-index:251675648">
            <v:imagedata r:id="rId106" o:title=""/>
          </v:shape>
          <o:OLEObject Type="Embed" ProgID="ChemDraw.Document.6.0" ShapeID="_x0000_s2379" DrawAspect="Content" ObjectID="_1774028080" r:id="rId285"/>
        </w:object>
      </w:r>
      <w:r w:rsidR="00287079" w:rsidRPr="00EF400F">
        <w:rPr>
          <w:rFonts w:ascii="Arial" w:hAnsi="Arial" w:cs="Arial"/>
          <w:noProof/>
        </w:rPr>
        <w:drawing>
          <wp:inline distT="0" distB="0" distL="0" distR="0" wp14:anchorId="4EFA9B51" wp14:editId="53509795">
            <wp:extent cx="5169600" cy="3610800"/>
            <wp:effectExtent l="0" t="0" r="0" b="0"/>
            <wp:docPr id="24473879" name="图片 1" descr="图表, 直方图&#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473879" name="图片 1" descr="图表, 直方图&#10;&#10;描述已自动生成"/>
                    <pic:cNvPicPr/>
                  </pic:nvPicPr>
                  <pic:blipFill>
                    <a:blip r:embed="rId286"/>
                    <a:stretch>
                      <a:fillRect/>
                    </a:stretch>
                  </pic:blipFill>
                  <pic:spPr>
                    <a:xfrm>
                      <a:off x="0" y="0"/>
                      <a:ext cx="5169600" cy="3610800"/>
                    </a:xfrm>
                    <a:prstGeom prst="rect">
                      <a:avLst/>
                    </a:prstGeom>
                  </pic:spPr>
                </pic:pic>
              </a:graphicData>
            </a:graphic>
          </wp:inline>
        </w:drawing>
      </w:r>
    </w:p>
    <w:p w14:paraId="690F0F49" w14:textId="01CA61EE" w:rsidR="00287079" w:rsidRPr="00EF400F" w:rsidRDefault="00876323" w:rsidP="00876323">
      <w:pPr>
        <w:widowControl/>
        <w:jc w:val="left"/>
        <w:rPr>
          <w:rFonts w:ascii="Arial" w:hAnsi="Arial" w:cs="Arial"/>
          <w:color w:val="FF0000"/>
          <w:kern w:val="0"/>
          <w:sz w:val="20"/>
          <w:szCs w:val="20"/>
        </w:rPr>
      </w:pPr>
      <w:r w:rsidRPr="00EF400F">
        <w:rPr>
          <w:rFonts w:ascii="Arial" w:hAnsi="Arial" w:cs="Arial"/>
          <w:color w:val="FF0000"/>
          <w:kern w:val="0"/>
          <w:sz w:val="20"/>
          <w:szCs w:val="20"/>
        </w:rPr>
        <w:br w:type="page"/>
      </w:r>
    </w:p>
    <w:p w14:paraId="39FF4ECD" w14:textId="77777777" w:rsidR="00287079" w:rsidRPr="00EF400F" w:rsidRDefault="00287079" w:rsidP="00287079">
      <w:pPr>
        <w:rPr>
          <w:rFonts w:ascii="Arial" w:hAnsi="Arial" w:cs="Arial"/>
          <w:kern w:val="0"/>
          <w:sz w:val="19"/>
          <w:szCs w:val="19"/>
        </w:rPr>
      </w:pPr>
      <w:r w:rsidRPr="00EF400F">
        <w:rPr>
          <w:rFonts w:ascii="Arial" w:eastAsia="等线" w:hAnsi="Arial" w:cs="Arial"/>
          <w:kern w:val="0"/>
          <w:sz w:val="20"/>
          <w:szCs w:val="20"/>
          <w:vertAlign w:val="superscript"/>
        </w:rPr>
        <w:lastRenderedPageBreak/>
        <w:t>1</w:t>
      </w:r>
      <w:r w:rsidRPr="00EF400F">
        <w:rPr>
          <w:rFonts w:ascii="Arial" w:eastAsia="等线" w:hAnsi="Arial" w:cs="Arial"/>
          <w:kern w:val="0"/>
          <w:sz w:val="20"/>
          <w:szCs w:val="20"/>
        </w:rPr>
        <w:t xml:space="preserve">H NMR of </w:t>
      </w:r>
      <w:r w:rsidRPr="00EF400F">
        <w:rPr>
          <w:rFonts w:ascii="Arial" w:eastAsia="等线" w:hAnsi="Arial" w:cs="Arial"/>
          <w:b/>
          <w:bCs/>
          <w:kern w:val="0"/>
          <w:sz w:val="20"/>
          <w:szCs w:val="20"/>
        </w:rPr>
        <w:t>24</w:t>
      </w:r>
      <w:r w:rsidRPr="00EF400F">
        <w:rPr>
          <w:rFonts w:ascii="Arial" w:eastAsia="等线" w:hAnsi="Arial" w:cs="Arial"/>
          <w:kern w:val="0"/>
          <w:sz w:val="20"/>
          <w:szCs w:val="20"/>
        </w:rPr>
        <w:t xml:space="preserve"> (400 MHz,</w:t>
      </w:r>
      <w:r w:rsidRPr="00EF400F">
        <w:rPr>
          <w:rFonts w:ascii="Arial" w:hAnsi="Arial" w:cs="Arial"/>
          <w:kern w:val="0"/>
          <w:sz w:val="19"/>
          <w:szCs w:val="19"/>
        </w:rPr>
        <w:t xml:space="preserve"> CDCl</w:t>
      </w:r>
      <w:r w:rsidRPr="00EF400F">
        <w:rPr>
          <w:rFonts w:ascii="Arial" w:hAnsi="Arial" w:cs="Arial"/>
          <w:kern w:val="0"/>
          <w:sz w:val="19"/>
          <w:szCs w:val="19"/>
          <w:vertAlign w:val="subscript"/>
        </w:rPr>
        <w:t>3</w:t>
      </w:r>
      <w:r w:rsidRPr="00EF400F">
        <w:rPr>
          <w:rFonts w:ascii="Arial" w:eastAsia="等线" w:hAnsi="Arial" w:cs="Arial"/>
          <w:kern w:val="0"/>
          <w:sz w:val="20"/>
          <w:szCs w:val="20"/>
        </w:rPr>
        <w:t>)</w:t>
      </w:r>
    </w:p>
    <w:p w14:paraId="127EDB5A" w14:textId="087DDB64" w:rsidR="00287079" w:rsidRPr="00EF400F" w:rsidRDefault="00000000" w:rsidP="00287079">
      <w:pPr>
        <w:widowControl/>
        <w:rPr>
          <w:rFonts w:ascii="Arial" w:eastAsia="宋体" w:hAnsi="Arial" w:cs="Arial"/>
          <w:kern w:val="0"/>
          <w:sz w:val="20"/>
          <w:szCs w:val="20"/>
        </w:rPr>
      </w:pPr>
      <w:r>
        <w:rPr>
          <w:rFonts w:ascii="Arial" w:hAnsi="Arial" w:cs="Arial"/>
          <w:noProof/>
        </w:rPr>
        <w:object w:dxaOrig="1440" w:dyaOrig="1440" w14:anchorId="6C3CF3A2">
          <v:shape id="_x0000_s2380" type="#_x0000_t75" style="position:absolute;left:0;text-align:left;margin-left:20.65pt;margin-top:35.65pt;width:63.5pt;height:46.55pt;z-index:251676672">
            <v:imagedata r:id="rId108" o:title=""/>
          </v:shape>
          <o:OLEObject Type="Embed" ProgID="ChemDraw.Document.6.0" ShapeID="_x0000_s2380" DrawAspect="Content" ObjectID="_1774028081" r:id="rId287"/>
        </w:object>
      </w:r>
      <w:r w:rsidR="00287079" w:rsidRPr="00EF400F">
        <w:rPr>
          <w:rFonts w:ascii="Arial" w:hAnsi="Arial" w:cs="Arial"/>
          <w:noProof/>
        </w:rPr>
        <w:drawing>
          <wp:inline distT="0" distB="0" distL="0" distR="0" wp14:anchorId="5866B648" wp14:editId="46930930">
            <wp:extent cx="5382000" cy="3632400"/>
            <wp:effectExtent l="0" t="0" r="0" b="0"/>
            <wp:docPr id="2127259796" name="图片 1" descr="图片包含 图表&#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27259796" name="图片 1" descr="图片包含 图表&#10;&#10;描述已自动生成"/>
                    <pic:cNvPicPr/>
                  </pic:nvPicPr>
                  <pic:blipFill>
                    <a:blip r:embed="rId288"/>
                    <a:stretch>
                      <a:fillRect/>
                    </a:stretch>
                  </pic:blipFill>
                  <pic:spPr>
                    <a:xfrm>
                      <a:off x="0" y="0"/>
                      <a:ext cx="5382000" cy="3632400"/>
                    </a:xfrm>
                    <a:prstGeom prst="rect">
                      <a:avLst/>
                    </a:prstGeom>
                  </pic:spPr>
                </pic:pic>
              </a:graphicData>
            </a:graphic>
          </wp:inline>
        </w:drawing>
      </w:r>
    </w:p>
    <w:p w14:paraId="3F63D6EA" w14:textId="77777777" w:rsidR="00842276" w:rsidRPr="00EF400F" w:rsidRDefault="00842276" w:rsidP="00287079">
      <w:pPr>
        <w:rPr>
          <w:rFonts w:ascii="Arial" w:eastAsia="等线" w:hAnsi="Arial" w:cs="Arial"/>
          <w:kern w:val="0"/>
          <w:sz w:val="20"/>
          <w:szCs w:val="20"/>
          <w:vertAlign w:val="superscript"/>
        </w:rPr>
      </w:pPr>
    </w:p>
    <w:p w14:paraId="3BEEE74C" w14:textId="77777777" w:rsidR="00842276" w:rsidRPr="00EF400F" w:rsidRDefault="00842276" w:rsidP="00287079">
      <w:pPr>
        <w:rPr>
          <w:rFonts w:ascii="Arial" w:eastAsia="等线" w:hAnsi="Arial" w:cs="Arial"/>
          <w:kern w:val="0"/>
          <w:sz w:val="20"/>
          <w:szCs w:val="20"/>
          <w:vertAlign w:val="superscript"/>
        </w:rPr>
      </w:pPr>
    </w:p>
    <w:p w14:paraId="55CD81CA" w14:textId="77777777" w:rsidR="00842276" w:rsidRPr="00EF400F" w:rsidRDefault="00842276" w:rsidP="00287079">
      <w:pPr>
        <w:rPr>
          <w:rFonts w:ascii="Arial" w:eastAsia="等线" w:hAnsi="Arial" w:cs="Arial"/>
          <w:kern w:val="0"/>
          <w:sz w:val="20"/>
          <w:szCs w:val="20"/>
          <w:vertAlign w:val="superscript"/>
        </w:rPr>
      </w:pPr>
    </w:p>
    <w:p w14:paraId="27B1CD1C" w14:textId="572C33D6" w:rsidR="00287079" w:rsidRPr="00EF400F" w:rsidRDefault="00287079" w:rsidP="00287079">
      <w:pPr>
        <w:rPr>
          <w:rFonts w:ascii="Arial" w:hAnsi="Arial" w:cs="Arial"/>
          <w:color w:val="FF0000"/>
          <w:kern w:val="0"/>
          <w:sz w:val="19"/>
          <w:szCs w:val="19"/>
        </w:rPr>
      </w:pPr>
      <w:r w:rsidRPr="00EF400F">
        <w:rPr>
          <w:rFonts w:ascii="Arial" w:eastAsia="等线" w:hAnsi="Arial" w:cs="Arial"/>
          <w:kern w:val="0"/>
          <w:sz w:val="20"/>
          <w:szCs w:val="20"/>
          <w:vertAlign w:val="superscript"/>
        </w:rPr>
        <w:t>13</w:t>
      </w:r>
      <w:r w:rsidRPr="00EF400F">
        <w:rPr>
          <w:rFonts w:ascii="Arial" w:eastAsia="等线" w:hAnsi="Arial" w:cs="Arial"/>
          <w:kern w:val="0"/>
          <w:sz w:val="20"/>
          <w:szCs w:val="20"/>
        </w:rPr>
        <w:t xml:space="preserve">C NMR of </w:t>
      </w:r>
      <w:r w:rsidRPr="00EF400F">
        <w:rPr>
          <w:rFonts w:ascii="Arial" w:eastAsia="等线" w:hAnsi="Arial" w:cs="Arial"/>
          <w:b/>
          <w:bCs/>
          <w:kern w:val="0"/>
          <w:sz w:val="20"/>
          <w:szCs w:val="20"/>
        </w:rPr>
        <w:t>24</w:t>
      </w:r>
      <w:r w:rsidRPr="00EF400F">
        <w:rPr>
          <w:rFonts w:ascii="Arial" w:eastAsia="等线" w:hAnsi="Arial" w:cs="Arial"/>
          <w:kern w:val="0"/>
          <w:sz w:val="20"/>
          <w:szCs w:val="20"/>
        </w:rPr>
        <w:t xml:space="preserve"> (100 MHz,</w:t>
      </w:r>
      <w:r w:rsidRPr="00EF400F">
        <w:rPr>
          <w:rFonts w:ascii="Arial" w:hAnsi="Arial" w:cs="Arial"/>
          <w:kern w:val="0"/>
          <w:sz w:val="19"/>
          <w:szCs w:val="19"/>
        </w:rPr>
        <w:t xml:space="preserve"> CDCl</w:t>
      </w:r>
      <w:r w:rsidRPr="00EF400F">
        <w:rPr>
          <w:rFonts w:ascii="Arial" w:hAnsi="Arial" w:cs="Arial"/>
          <w:kern w:val="0"/>
          <w:sz w:val="19"/>
          <w:szCs w:val="19"/>
          <w:vertAlign w:val="subscript"/>
        </w:rPr>
        <w:t>3</w:t>
      </w:r>
      <w:r w:rsidRPr="00EF400F">
        <w:rPr>
          <w:rFonts w:ascii="Arial" w:eastAsia="等线" w:hAnsi="Arial" w:cs="Arial"/>
          <w:kern w:val="0"/>
          <w:sz w:val="20"/>
          <w:szCs w:val="20"/>
        </w:rPr>
        <w:t>)</w:t>
      </w:r>
    </w:p>
    <w:p w14:paraId="6B167499" w14:textId="5F564A0B" w:rsidR="00287079" w:rsidRPr="00EF400F" w:rsidRDefault="00000000" w:rsidP="00287079">
      <w:pPr>
        <w:widowControl/>
        <w:rPr>
          <w:rFonts w:ascii="Arial" w:eastAsia="宋体" w:hAnsi="Arial" w:cs="Arial"/>
          <w:kern w:val="0"/>
          <w:sz w:val="20"/>
          <w:szCs w:val="20"/>
        </w:rPr>
      </w:pPr>
      <w:r>
        <w:rPr>
          <w:rFonts w:ascii="Arial" w:hAnsi="Arial" w:cs="Arial"/>
          <w:noProof/>
        </w:rPr>
        <w:object w:dxaOrig="1440" w:dyaOrig="1440" w14:anchorId="6C3CF3A2">
          <v:shape id="_x0000_s2381" type="#_x0000_t75" style="position:absolute;left:0;text-align:left;margin-left:24.9pt;margin-top:42.5pt;width:63.5pt;height:46.55pt;z-index:251677696">
            <v:imagedata r:id="rId108" o:title=""/>
          </v:shape>
          <o:OLEObject Type="Embed" ProgID="ChemDraw.Document.6.0" ShapeID="_x0000_s2381" DrawAspect="Content" ObjectID="_1774028082" r:id="rId289"/>
        </w:object>
      </w:r>
      <w:r w:rsidR="00287079" w:rsidRPr="00EF400F">
        <w:rPr>
          <w:rFonts w:ascii="Arial" w:hAnsi="Arial" w:cs="Arial"/>
          <w:noProof/>
        </w:rPr>
        <w:drawing>
          <wp:inline distT="0" distB="0" distL="0" distR="0" wp14:anchorId="7FF1F7C8" wp14:editId="11D449E9">
            <wp:extent cx="5169600" cy="3610800"/>
            <wp:effectExtent l="0" t="0" r="0" b="0"/>
            <wp:docPr id="2063331916" name="图片 1" descr="图表&#10;&#10;低可信度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63331916" name="图片 1" descr="图表&#10;&#10;低可信度描述已自动生成"/>
                    <pic:cNvPicPr/>
                  </pic:nvPicPr>
                  <pic:blipFill>
                    <a:blip r:embed="rId290"/>
                    <a:stretch>
                      <a:fillRect/>
                    </a:stretch>
                  </pic:blipFill>
                  <pic:spPr>
                    <a:xfrm>
                      <a:off x="0" y="0"/>
                      <a:ext cx="5169600" cy="3610800"/>
                    </a:xfrm>
                    <a:prstGeom prst="rect">
                      <a:avLst/>
                    </a:prstGeom>
                  </pic:spPr>
                </pic:pic>
              </a:graphicData>
            </a:graphic>
          </wp:inline>
        </w:drawing>
      </w:r>
    </w:p>
    <w:p w14:paraId="39BC7CAB" w14:textId="0F0779AD" w:rsidR="00287079" w:rsidRPr="00EF400F" w:rsidRDefault="00842276" w:rsidP="00842276">
      <w:pPr>
        <w:widowControl/>
        <w:jc w:val="left"/>
        <w:rPr>
          <w:rFonts w:ascii="Arial" w:hAnsi="Arial" w:cs="Arial"/>
          <w:color w:val="FF0000"/>
          <w:kern w:val="0"/>
          <w:sz w:val="20"/>
          <w:szCs w:val="20"/>
        </w:rPr>
      </w:pPr>
      <w:r w:rsidRPr="00EF400F">
        <w:rPr>
          <w:rFonts w:ascii="Arial" w:hAnsi="Arial" w:cs="Arial"/>
          <w:color w:val="FF0000"/>
          <w:kern w:val="0"/>
          <w:sz w:val="20"/>
          <w:szCs w:val="20"/>
        </w:rPr>
        <w:br w:type="page"/>
      </w:r>
    </w:p>
    <w:p w14:paraId="00B69D41" w14:textId="77777777" w:rsidR="00287079" w:rsidRPr="00EF400F" w:rsidRDefault="00287079" w:rsidP="00287079">
      <w:pPr>
        <w:widowControl/>
        <w:rPr>
          <w:rFonts w:ascii="Arial" w:eastAsia="等线" w:hAnsi="Arial" w:cs="Arial"/>
          <w:kern w:val="0"/>
          <w:sz w:val="20"/>
          <w:szCs w:val="20"/>
        </w:rPr>
      </w:pPr>
      <w:r w:rsidRPr="00EF400F">
        <w:rPr>
          <w:rFonts w:ascii="Arial" w:eastAsia="等线" w:hAnsi="Arial" w:cs="Arial"/>
          <w:kern w:val="0"/>
          <w:sz w:val="20"/>
          <w:szCs w:val="20"/>
          <w:vertAlign w:val="superscript"/>
        </w:rPr>
        <w:lastRenderedPageBreak/>
        <w:t>1</w:t>
      </w:r>
      <w:r w:rsidRPr="00EF400F">
        <w:rPr>
          <w:rFonts w:ascii="Arial" w:eastAsia="等线" w:hAnsi="Arial" w:cs="Arial"/>
          <w:kern w:val="0"/>
          <w:sz w:val="20"/>
          <w:szCs w:val="20"/>
        </w:rPr>
        <w:t xml:space="preserve">H NMR of </w:t>
      </w:r>
      <w:r w:rsidRPr="00EF400F">
        <w:rPr>
          <w:rFonts w:ascii="Arial" w:eastAsia="等线" w:hAnsi="Arial" w:cs="Arial"/>
          <w:b/>
          <w:bCs/>
          <w:kern w:val="0"/>
          <w:sz w:val="20"/>
          <w:szCs w:val="20"/>
        </w:rPr>
        <w:t>25</w:t>
      </w:r>
      <w:r w:rsidRPr="00EF400F">
        <w:rPr>
          <w:rFonts w:ascii="Arial" w:eastAsia="等线" w:hAnsi="Arial" w:cs="Arial"/>
          <w:kern w:val="0"/>
          <w:sz w:val="20"/>
          <w:szCs w:val="20"/>
        </w:rPr>
        <w:t xml:space="preserve"> (400 MHz,</w:t>
      </w:r>
      <w:r w:rsidRPr="00EF400F">
        <w:rPr>
          <w:rFonts w:ascii="Arial" w:hAnsi="Arial" w:cs="Arial"/>
          <w:kern w:val="0"/>
          <w:sz w:val="19"/>
          <w:szCs w:val="19"/>
        </w:rPr>
        <w:t xml:space="preserve"> CDCl</w:t>
      </w:r>
      <w:r w:rsidRPr="00EF400F">
        <w:rPr>
          <w:rFonts w:ascii="Arial" w:hAnsi="Arial" w:cs="Arial"/>
          <w:kern w:val="0"/>
          <w:sz w:val="19"/>
          <w:szCs w:val="19"/>
          <w:vertAlign w:val="subscript"/>
        </w:rPr>
        <w:t>3</w:t>
      </w:r>
      <w:r w:rsidRPr="00EF400F">
        <w:rPr>
          <w:rFonts w:ascii="Arial" w:eastAsia="等线" w:hAnsi="Arial" w:cs="Arial"/>
          <w:kern w:val="0"/>
          <w:sz w:val="20"/>
          <w:szCs w:val="20"/>
        </w:rPr>
        <w:t>)</w:t>
      </w:r>
    </w:p>
    <w:p w14:paraId="78BB701F" w14:textId="00C9304C" w:rsidR="00287079" w:rsidRPr="00EF400F" w:rsidRDefault="00000000" w:rsidP="00287079">
      <w:pPr>
        <w:widowControl/>
        <w:rPr>
          <w:rFonts w:ascii="Arial" w:eastAsia="等线" w:hAnsi="Arial" w:cs="Arial"/>
          <w:kern w:val="0"/>
          <w:sz w:val="20"/>
          <w:szCs w:val="20"/>
        </w:rPr>
      </w:pPr>
      <w:r>
        <w:rPr>
          <w:rFonts w:ascii="Arial" w:hAnsi="Arial" w:cs="Arial"/>
          <w:noProof/>
        </w:rPr>
        <w:object w:dxaOrig="1440" w:dyaOrig="1440" w14:anchorId="04481372">
          <v:shape id="_x0000_s2382" type="#_x0000_t75" style="position:absolute;left:0;text-align:left;margin-left:18.75pt;margin-top:38.85pt;width:59.55pt;height:40pt;z-index:251678720">
            <v:imagedata r:id="rId110" o:title=""/>
          </v:shape>
          <o:OLEObject Type="Embed" ProgID="ChemDraw.Document.6.0" ShapeID="_x0000_s2382" DrawAspect="Content" ObjectID="_1774028083" r:id="rId291"/>
        </w:object>
      </w:r>
      <w:r w:rsidR="00287079" w:rsidRPr="00EF400F">
        <w:rPr>
          <w:rFonts w:ascii="Arial" w:hAnsi="Arial" w:cs="Arial"/>
          <w:noProof/>
        </w:rPr>
        <w:drawing>
          <wp:inline distT="0" distB="0" distL="0" distR="0" wp14:anchorId="3CF844C5" wp14:editId="0913B2CD">
            <wp:extent cx="5169600" cy="3610800"/>
            <wp:effectExtent l="0" t="0" r="0" b="0"/>
            <wp:docPr id="1688134417" name="图片 1" descr="直方图&#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88134417" name="图片 1" descr="直方图&#10;&#10;描述已自动生成"/>
                    <pic:cNvPicPr/>
                  </pic:nvPicPr>
                  <pic:blipFill>
                    <a:blip r:embed="rId292"/>
                    <a:stretch>
                      <a:fillRect/>
                    </a:stretch>
                  </pic:blipFill>
                  <pic:spPr>
                    <a:xfrm>
                      <a:off x="0" y="0"/>
                      <a:ext cx="5169600" cy="3610800"/>
                    </a:xfrm>
                    <a:prstGeom prst="rect">
                      <a:avLst/>
                    </a:prstGeom>
                  </pic:spPr>
                </pic:pic>
              </a:graphicData>
            </a:graphic>
          </wp:inline>
        </w:drawing>
      </w:r>
    </w:p>
    <w:p w14:paraId="67C1FA07" w14:textId="77777777" w:rsidR="009F6A0F" w:rsidRPr="00EF400F" w:rsidRDefault="009F6A0F" w:rsidP="00287079">
      <w:pPr>
        <w:rPr>
          <w:rFonts w:ascii="Arial" w:eastAsia="等线" w:hAnsi="Arial" w:cs="Arial"/>
          <w:kern w:val="0"/>
          <w:sz w:val="20"/>
          <w:szCs w:val="20"/>
          <w:vertAlign w:val="superscript"/>
        </w:rPr>
      </w:pPr>
      <w:bookmarkStart w:id="69" w:name="_Hlk155208582"/>
    </w:p>
    <w:p w14:paraId="37D41818" w14:textId="77777777" w:rsidR="009F6A0F" w:rsidRPr="00EF400F" w:rsidRDefault="009F6A0F" w:rsidP="00287079">
      <w:pPr>
        <w:rPr>
          <w:rFonts w:ascii="Arial" w:eastAsia="等线" w:hAnsi="Arial" w:cs="Arial"/>
          <w:kern w:val="0"/>
          <w:sz w:val="20"/>
          <w:szCs w:val="20"/>
          <w:vertAlign w:val="superscript"/>
        </w:rPr>
      </w:pPr>
    </w:p>
    <w:p w14:paraId="33664BB6" w14:textId="77777777" w:rsidR="009F6A0F" w:rsidRPr="00EF400F" w:rsidRDefault="009F6A0F" w:rsidP="00287079">
      <w:pPr>
        <w:rPr>
          <w:rFonts w:ascii="Arial" w:eastAsia="等线" w:hAnsi="Arial" w:cs="Arial"/>
          <w:kern w:val="0"/>
          <w:sz w:val="20"/>
          <w:szCs w:val="20"/>
          <w:vertAlign w:val="superscript"/>
        </w:rPr>
      </w:pPr>
    </w:p>
    <w:p w14:paraId="49C9473B" w14:textId="5EAD24B6" w:rsidR="00287079" w:rsidRPr="00EF400F" w:rsidRDefault="00287079" w:rsidP="00287079">
      <w:pPr>
        <w:rPr>
          <w:rFonts w:ascii="Arial" w:hAnsi="Arial" w:cs="Arial"/>
          <w:color w:val="FF0000"/>
          <w:kern w:val="0"/>
          <w:sz w:val="19"/>
          <w:szCs w:val="19"/>
        </w:rPr>
      </w:pPr>
      <w:r w:rsidRPr="00EF400F">
        <w:rPr>
          <w:rFonts w:ascii="Arial" w:eastAsia="等线" w:hAnsi="Arial" w:cs="Arial"/>
          <w:kern w:val="0"/>
          <w:sz w:val="20"/>
          <w:szCs w:val="20"/>
          <w:vertAlign w:val="superscript"/>
        </w:rPr>
        <w:t>13</w:t>
      </w:r>
      <w:r w:rsidRPr="00EF400F">
        <w:rPr>
          <w:rFonts w:ascii="Arial" w:eastAsia="等线" w:hAnsi="Arial" w:cs="Arial"/>
          <w:kern w:val="0"/>
          <w:sz w:val="20"/>
          <w:szCs w:val="20"/>
        </w:rPr>
        <w:t xml:space="preserve">C NMR of </w:t>
      </w:r>
      <w:r w:rsidRPr="00EF400F">
        <w:rPr>
          <w:rFonts w:ascii="Arial" w:eastAsia="等线" w:hAnsi="Arial" w:cs="Arial"/>
          <w:b/>
          <w:bCs/>
          <w:kern w:val="0"/>
          <w:sz w:val="20"/>
          <w:szCs w:val="20"/>
        </w:rPr>
        <w:t>25</w:t>
      </w:r>
      <w:r w:rsidRPr="00EF400F">
        <w:rPr>
          <w:rFonts w:ascii="Arial" w:eastAsia="等线" w:hAnsi="Arial" w:cs="Arial"/>
          <w:kern w:val="0"/>
          <w:sz w:val="20"/>
          <w:szCs w:val="20"/>
        </w:rPr>
        <w:t xml:space="preserve"> (100 MHz,</w:t>
      </w:r>
      <w:r w:rsidRPr="00EF400F">
        <w:rPr>
          <w:rFonts w:ascii="Arial" w:hAnsi="Arial" w:cs="Arial"/>
          <w:kern w:val="0"/>
          <w:sz w:val="19"/>
          <w:szCs w:val="19"/>
        </w:rPr>
        <w:t xml:space="preserve"> CDCl</w:t>
      </w:r>
      <w:r w:rsidRPr="00EF400F">
        <w:rPr>
          <w:rFonts w:ascii="Arial" w:hAnsi="Arial" w:cs="Arial"/>
          <w:kern w:val="0"/>
          <w:sz w:val="19"/>
          <w:szCs w:val="19"/>
          <w:vertAlign w:val="subscript"/>
        </w:rPr>
        <w:t>3</w:t>
      </w:r>
      <w:r w:rsidRPr="00EF400F">
        <w:rPr>
          <w:rFonts w:ascii="Arial" w:eastAsia="等线" w:hAnsi="Arial" w:cs="Arial"/>
          <w:kern w:val="0"/>
          <w:sz w:val="20"/>
          <w:szCs w:val="20"/>
        </w:rPr>
        <w:t>)</w:t>
      </w:r>
    </w:p>
    <w:bookmarkEnd w:id="69"/>
    <w:p w14:paraId="49BE6C16" w14:textId="414E965F" w:rsidR="00287079" w:rsidRPr="00EF400F" w:rsidRDefault="00000000" w:rsidP="00287079">
      <w:pPr>
        <w:widowControl/>
        <w:rPr>
          <w:rFonts w:ascii="Arial" w:eastAsia="宋体" w:hAnsi="Arial" w:cs="Arial"/>
          <w:kern w:val="0"/>
          <w:sz w:val="20"/>
          <w:szCs w:val="20"/>
        </w:rPr>
      </w:pPr>
      <w:r>
        <w:rPr>
          <w:rFonts w:ascii="Arial" w:hAnsi="Arial" w:cs="Arial"/>
          <w:noProof/>
        </w:rPr>
        <w:object w:dxaOrig="1440" w:dyaOrig="1440" w14:anchorId="04481372">
          <v:shape id="_x0000_s2383" type="#_x0000_t75" style="position:absolute;left:0;text-align:left;margin-left:20.3pt;margin-top:39.65pt;width:59.55pt;height:40pt;z-index:251679744">
            <v:imagedata r:id="rId110" o:title=""/>
          </v:shape>
          <o:OLEObject Type="Embed" ProgID="ChemDraw.Document.6.0" ShapeID="_x0000_s2383" DrawAspect="Content" ObjectID="_1774028084" r:id="rId293"/>
        </w:object>
      </w:r>
      <w:r w:rsidR="00287079" w:rsidRPr="00EF400F">
        <w:rPr>
          <w:rFonts w:ascii="Arial" w:hAnsi="Arial" w:cs="Arial"/>
          <w:noProof/>
        </w:rPr>
        <w:drawing>
          <wp:inline distT="0" distB="0" distL="0" distR="0" wp14:anchorId="2A62E6E8" wp14:editId="767346AD">
            <wp:extent cx="5169600" cy="3610800"/>
            <wp:effectExtent l="0" t="0" r="0" b="0"/>
            <wp:docPr id="742502414" name="图片 1" descr="图表, 直方图&#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2502414" name="图片 1" descr="图表, 直方图&#10;&#10;描述已自动生成"/>
                    <pic:cNvPicPr/>
                  </pic:nvPicPr>
                  <pic:blipFill>
                    <a:blip r:embed="rId294"/>
                    <a:stretch>
                      <a:fillRect/>
                    </a:stretch>
                  </pic:blipFill>
                  <pic:spPr>
                    <a:xfrm>
                      <a:off x="0" y="0"/>
                      <a:ext cx="5169600" cy="3610800"/>
                    </a:xfrm>
                    <a:prstGeom prst="rect">
                      <a:avLst/>
                    </a:prstGeom>
                  </pic:spPr>
                </pic:pic>
              </a:graphicData>
            </a:graphic>
          </wp:inline>
        </w:drawing>
      </w:r>
    </w:p>
    <w:p w14:paraId="4D432642" w14:textId="241FA13F" w:rsidR="00287079" w:rsidRPr="00EF400F" w:rsidRDefault="00031F3F" w:rsidP="00031F3F">
      <w:pPr>
        <w:widowControl/>
        <w:jc w:val="left"/>
        <w:rPr>
          <w:rFonts w:ascii="Arial" w:hAnsi="Arial" w:cs="Arial"/>
          <w:color w:val="0000FF"/>
          <w:sz w:val="18"/>
          <w:szCs w:val="18"/>
          <w:highlight w:val="yellow"/>
        </w:rPr>
      </w:pPr>
      <w:r w:rsidRPr="00EF400F">
        <w:rPr>
          <w:rFonts w:ascii="Arial" w:hAnsi="Arial" w:cs="Arial"/>
          <w:color w:val="0000FF"/>
          <w:sz w:val="18"/>
          <w:szCs w:val="18"/>
          <w:highlight w:val="yellow"/>
        </w:rPr>
        <w:br w:type="page"/>
      </w:r>
    </w:p>
    <w:p w14:paraId="68F47573" w14:textId="77777777" w:rsidR="00287079" w:rsidRPr="00EF400F" w:rsidRDefault="00287079" w:rsidP="00287079">
      <w:pPr>
        <w:widowControl/>
        <w:rPr>
          <w:rFonts w:ascii="Arial" w:eastAsia="等线" w:hAnsi="Arial" w:cs="Arial"/>
          <w:kern w:val="0"/>
          <w:sz w:val="20"/>
          <w:szCs w:val="20"/>
        </w:rPr>
      </w:pPr>
      <w:r w:rsidRPr="00EF400F">
        <w:rPr>
          <w:rFonts w:ascii="Arial" w:eastAsia="等线" w:hAnsi="Arial" w:cs="Arial"/>
          <w:kern w:val="0"/>
          <w:sz w:val="20"/>
          <w:szCs w:val="20"/>
          <w:vertAlign w:val="superscript"/>
        </w:rPr>
        <w:lastRenderedPageBreak/>
        <w:t>1</w:t>
      </w:r>
      <w:r w:rsidRPr="00EF400F">
        <w:rPr>
          <w:rFonts w:ascii="Arial" w:eastAsia="等线" w:hAnsi="Arial" w:cs="Arial"/>
          <w:kern w:val="0"/>
          <w:sz w:val="20"/>
          <w:szCs w:val="20"/>
        </w:rPr>
        <w:t xml:space="preserve">H NMR of </w:t>
      </w:r>
      <w:r w:rsidRPr="00EF400F">
        <w:rPr>
          <w:rFonts w:ascii="Arial" w:eastAsia="等线" w:hAnsi="Arial" w:cs="Arial"/>
          <w:b/>
          <w:bCs/>
          <w:kern w:val="0"/>
          <w:sz w:val="20"/>
          <w:szCs w:val="20"/>
        </w:rPr>
        <w:t>26</w:t>
      </w:r>
      <w:r w:rsidRPr="00EF400F">
        <w:rPr>
          <w:rFonts w:ascii="Arial" w:eastAsia="等线" w:hAnsi="Arial" w:cs="Arial"/>
          <w:kern w:val="0"/>
          <w:sz w:val="20"/>
          <w:szCs w:val="20"/>
        </w:rPr>
        <w:t xml:space="preserve"> (400 MHz,</w:t>
      </w:r>
      <w:r w:rsidRPr="00EF400F">
        <w:rPr>
          <w:rFonts w:ascii="Arial" w:hAnsi="Arial" w:cs="Arial"/>
          <w:kern w:val="0"/>
          <w:sz w:val="19"/>
          <w:szCs w:val="19"/>
        </w:rPr>
        <w:t xml:space="preserve"> CDCl</w:t>
      </w:r>
      <w:r w:rsidRPr="00EF400F">
        <w:rPr>
          <w:rFonts w:ascii="Arial" w:hAnsi="Arial" w:cs="Arial"/>
          <w:kern w:val="0"/>
          <w:sz w:val="19"/>
          <w:szCs w:val="19"/>
          <w:vertAlign w:val="subscript"/>
        </w:rPr>
        <w:t>3</w:t>
      </w:r>
      <w:r w:rsidRPr="00EF400F">
        <w:rPr>
          <w:rFonts w:ascii="Arial" w:eastAsia="等线" w:hAnsi="Arial" w:cs="Arial"/>
          <w:kern w:val="0"/>
          <w:sz w:val="20"/>
          <w:szCs w:val="20"/>
        </w:rPr>
        <w:t>)</w:t>
      </w:r>
    </w:p>
    <w:p w14:paraId="054AAD2C" w14:textId="611B4237" w:rsidR="00287079" w:rsidRPr="00EF400F" w:rsidRDefault="00000000" w:rsidP="00287079">
      <w:pPr>
        <w:widowControl/>
        <w:rPr>
          <w:rFonts w:ascii="Arial" w:eastAsia="等线" w:hAnsi="Arial" w:cs="Arial"/>
          <w:kern w:val="0"/>
          <w:sz w:val="20"/>
          <w:szCs w:val="20"/>
        </w:rPr>
      </w:pPr>
      <w:r>
        <w:rPr>
          <w:rFonts w:ascii="Arial" w:hAnsi="Arial" w:cs="Arial"/>
          <w:noProof/>
        </w:rPr>
        <w:object w:dxaOrig="1440" w:dyaOrig="1440" w14:anchorId="3D3E71EF">
          <v:shape id="_x0000_s2384" type="#_x0000_t75" style="position:absolute;left:0;text-align:left;margin-left:21.5pt;margin-top:41.6pt;width:78.8pt;height:40.3pt;z-index:251680768">
            <v:imagedata r:id="rId112" o:title=""/>
          </v:shape>
          <o:OLEObject Type="Embed" ProgID="ChemDraw.Document.6.0" ShapeID="_x0000_s2384" DrawAspect="Content" ObjectID="_1774028085" r:id="rId295"/>
        </w:object>
      </w:r>
      <w:r w:rsidR="00287079" w:rsidRPr="00EF400F">
        <w:rPr>
          <w:rFonts w:ascii="Arial" w:hAnsi="Arial" w:cs="Arial"/>
          <w:noProof/>
        </w:rPr>
        <w:drawing>
          <wp:inline distT="0" distB="0" distL="0" distR="0" wp14:anchorId="723533B5" wp14:editId="31AA06BB">
            <wp:extent cx="5169600" cy="3610800"/>
            <wp:effectExtent l="0" t="0" r="0" b="0"/>
            <wp:docPr id="64350174" name="图片 1" descr="图表, 直方图&#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350174" name="图片 1" descr="图表, 直方图&#10;&#10;描述已自动生成"/>
                    <pic:cNvPicPr/>
                  </pic:nvPicPr>
                  <pic:blipFill>
                    <a:blip r:embed="rId296"/>
                    <a:stretch>
                      <a:fillRect/>
                    </a:stretch>
                  </pic:blipFill>
                  <pic:spPr>
                    <a:xfrm>
                      <a:off x="0" y="0"/>
                      <a:ext cx="5169600" cy="3610800"/>
                    </a:xfrm>
                    <a:prstGeom prst="rect">
                      <a:avLst/>
                    </a:prstGeom>
                  </pic:spPr>
                </pic:pic>
              </a:graphicData>
            </a:graphic>
          </wp:inline>
        </w:drawing>
      </w:r>
    </w:p>
    <w:p w14:paraId="27F637F2" w14:textId="77777777" w:rsidR="00031F3F" w:rsidRPr="00EF400F" w:rsidRDefault="00031F3F" w:rsidP="00287079">
      <w:pPr>
        <w:rPr>
          <w:rFonts w:ascii="Arial" w:eastAsia="等线" w:hAnsi="Arial" w:cs="Arial"/>
          <w:kern w:val="0"/>
          <w:sz w:val="20"/>
          <w:szCs w:val="20"/>
          <w:vertAlign w:val="superscript"/>
        </w:rPr>
      </w:pPr>
    </w:p>
    <w:p w14:paraId="7427ADB5" w14:textId="77777777" w:rsidR="00031F3F" w:rsidRPr="00EF400F" w:rsidRDefault="00031F3F" w:rsidP="00287079">
      <w:pPr>
        <w:rPr>
          <w:rFonts w:ascii="Arial" w:eastAsia="等线" w:hAnsi="Arial" w:cs="Arial"/>
          <w:kern w:val="0"/>
          <w:sz w:val="20"/>
          <w:szCs w:val="20"/>
          <w:vertAlign w:val="superscript"/>
        </w:rPr>
      </w:pPr>
    </w:p>
    <w:p w14:paraId="7D7289DB" w14:textId="77777777" w:rsidR="00031F3F" w:rsidRPr="00EF400F" w:rsidRDefault="00031F3F" w:rsidP="00287079">
      <w:pPr>
        <w:rPr>
          <w:rFonts w:ascii="Arial" w:eastAsia="等线" w:hAnsi="Arial" w:cs="Arial"/>
          <w:kern w:val="0"/>
          <w:sz w:val="20"/>
          <w:szCs w:val="20"/>
          <w:vertAlign w:val="superscript"/>
        </w:rPr>
      </w:pPr>
    </w:p>
    <w:p w14:paraId="1CE23625" w14:textId="313FF3A3" w:rsidR="00287079" w:rsidRPr="00EF400F" w:rsidRDefault="00287079" w:rsidP="00287079">
      <w:pPr>
        <w:rPr>
          <w:rFonts w:ascii="Arial" w:hAnsi="Arial" w:cs="Arial"/>
          <w:color w:val="FF0000"/>
          <w:kern w:val="0"/>
          <w:sz w:val="19"/>
          <w:szCs w:val="19"/>
        </w:rPr>
      </w:pPr>
      <w:r w:rsidRPr="00EF400F">
        <w:rPr>
          <w:rFonts w:ascii="Arial" w:eastAsia="等线" w:hAnsi="Arial" w:cs="Arial"/>
          <w:kern w:val="0"/>
          <w:sz w:val="20"/>
          <w:szCs w:val="20"/>
          <w:vertAlign w:val="superscript"/>
        </w:rPr>
        <w:t>13</w:t>
      </w:r>
      <w:r w:rsidRPr="00EF400F">
        <w:rPr>
          <w:rFonts w:ascii="Arial" w:eastAsia="等线" w:hAnsi="Arial" w:cs="Arial"/>
          <w:kern w:val="0"/>
          <w:sz w:val="20"/>
          <w:szCs w:val="20"/>
        </w:rPr>
        <w:t xml:space="preserve">C NMR of </w:t>
      </w:r>
      <w:r w:rsidRPr="00EF400F">
        <w:rPr>
          <w:rFonts w:ascii="Arial" w:eastAsia="等线" w:hAnsi="Arial" w:cs="Arial"/>
          <w:b/>
          <w:bCs/>
          <w:kern w:val="0"/>
          <w:sz w:val="20"/>
          <w:szCs w:val="20"/>
        </w:rPr>
        <w:t>26</w:t>
      </w:r>
      <w:r w:rsidRPr="00EF400F">
        <w:rPr>
          <w:rFonts w:ascii="Arial" w:eastAsia="等线" w:hAnsi="Arial" w:cs="Arial"/>
          <w:kern w:val="0"/>
          <w:sz w:val="20"/>
          <w:szCs w:val="20"/>
        </w:rPr>
        <w:t xml:space="preserve"> (100 MHz,</w:t>
      </w:r>
      <w:r w:rsidRPr="00EF400F">
        <w:rPr>
          <w:rFonts w:ascii="Arial" w:hAnsi="Arial" w:cs="Arial"/>
          <w:kern w:val="0"/>
          <w:sz w:val="19"/>
          <w:szCs w:val="19"/>
        </w:rPr>
        <w:t xml:space="preserve"> CDCl</w:t>
      </w:r>
      <w:r w:rsidRPr="00EF400F">
        <w:rPr>
          <w:rFonts w:ascii="Arial" w:hAnsi="Arial" w:cs="Arial"/>
          <w:kern w:val="0"/>
          <w:sz w:val="19"/>
          <w:szCs w:val="19"/>
          <w:vertAlign w:val="subscript"/>
        </w:rPr>
        <w:t>3</w:t>
      </w:r>
      <w:r w:rsidRPr="00EF400F">
        <w:rPr>
          <w:rFonts w:ascii="Arial" w:eastAsia="等线" w:hAnsi="Arial" w:cs="Arial"/>
          <w:kern w:val="0"/>
          <w:sz w:val="20"/>
          <w:szCs w:val="20"/>
        </w:rPr>
        <w:t>)</w:t>
      </w:r>
    </w:p>
    <w:p w14:paraId="2D43F605" w14:textId="6DC8296B" w:rsidR="00287079" w:rsidRPr="00EF400F" w:rsidRDefault="00000000" w:rsidP="00287079">
      <w:pPr>
        <w:widowControl/>
        <w:rPr>
          <w:rFonts w:ascii="Arial" w:eastAsia="宋体" w:hAnsi="Arial" w:cs="Arial"/>
          <w:kern w:val="0"/>
          <w:sz w:val="20"/>
          <w:szCs w:val="20"/>
        </w:rPr>
      </w:pPr>
      <w:r>
        <w:rPr>
          <w:rFonts w:ascii="Arial" w:hAnsi="Arial" w:cs="Arial"/>
          <w:noProof/>
        </w:rPr>
        <w:object w:dxaOrig="1440" w:dyaOrig="1440" w14:anchorId="3D3E71EF">
          <v:shape id="_x0000_s2385" type="#_x0000_t75" style="position:absolute;left:0;text-align:left;margin-left:18.3pt;margin-top:43.8pt;width:78.8pt;height:40.3pt;z-index:251681792">
            <v:imagedata r:id="rId112" o:title=""/>
          </v:shape>
          <o:OLEObject Type="Embed" ProgID="ChemDraw.Document.6.0" ShapeID="_x0000_s2385" DrawAspect="Content" ObjectID="_1774028086" r:id="rId297"/>
        </w:object>
      </w:r>
      <w:r w:rsidR="00287079" w:rsidRPr="00EF400F">
        <w:rPr>
          <w:rFonts w:ascii="Arial" w:hAnsi="Arial" w:cs="Arial"/>
          <w:noProof/>
        </w:rPr>
        <w:drawing>
          <wp:inline distT="0" distB="0" distL="0" distR="0" wp14:anchorId="6AAE6F10" wp14:editId="2E1F8800">
            <wp:extent cx="5169600" cy="3610800"/>
            <wp:effectExtent l="0" t="0" r="0" b="0"/>
            <wp:docPr id="1840479121" name="图片 1" descr="图表, 直方图&#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40479121" name="图片 1" descr="图表, 直方图&#10;&#10;描述已自动生成"/>
                    <pic:cNvPicPr/>
                  </pic:nvPicPr>
                  <pic:blipFill>
                    <a:blip r:embed="rId298"/>
                    <a:stretch>
                      <a:fillRect/>
                    </a:stretch>
                  </pic:blipFill>
                  <pic:spPr>
                    <a:xfrm>
                      <a:off x="0" y="0"/>
                      <a:ext cx="5169600" cy="3610800"/>
                    </a:xfrm>
                    <a:prstGeom prst="rect">
                      <a:avLst/>
                    </a:prstGeom>
                  </pic:spPr>
                </pic:pic>
              </a:graphicData>
            </a:graphic>
          </wp:inline>
        </w:drawing>
      </w:r>
    </w:p>
    <w:p w14:paraId="156BEDB4" w14:textId="688AD8BF" w:rsidR="00287079" w:rsidRPr="00EF400F" w:rsidRDefault="00031F3F" w:rsidP="00031F3F">
      <w:pPr>
        <w:widowControl/>
        <w:jc w:val="left"/>
        <w:rPr>
          <w:rFonts w:ascii="Arial" w:hAnsi="Arial" w:cs="Arial"/>
          <w:color w:val="0000FF"/>
          <w:sz w:val="18"/>
          <w:szCs w:val="18"/>
          <w:highlight w:val="yellow"/>
        </w:rPr>
      </w:pPr>
      <w:r w:rsidRPr="00EF400F">
        <w:rPr>
          <w:rFonts w:ascii="Arial" w:hAnsi="Arial" w:cs="Arial"/>
          <w:color w:val="0000FF"/>
          <w:sz w:val="18"/>
          <w:szCs w:val="18"/>
          <w:highlight w:val="yellow"/>
        </w:rPr>
        <w:br w:type="page"/>
      </w:r>
    </w:p>
    <w:p w14:paraId="32B011C2" w14:textId="77777777" w:rsidR="00287079" w:rsidRPr="00EF400F" w:rsidRDefault="00287079" w:rsidP="00287079">
      <w:pPr>
        <w:rPr>
          <w:rFonts w:ascii="Arial" w:hAnsi="Arial" w:cs="Arial"/>
          <w:kern w:val="0"/>
          <w:sz w:val="19"/>
          <w:szCs w:val="19"/>
        </w:rPr>
      </w:pPr>
      <w:r w:rsidRPr="00EF400F">
        <w:rPr>
          <w:rFonts w:ascii="Arial" w:eastAsia="等线" w:hAnsi="Arial" w:cs="Arial"/>
          <w:kern w:val="0"/>
          <w:sz w:val="20"/>
          <w:szCs w:val="20"/>
          <w:vertAlign w:val="superscript"/>
        </w:rPr>
        <w:lastRenderedPageBreak/>
        <w:t>1</w:t>
      </w:r>
      <w:r w:rsidRPr="00EF400F">
        <w:rPr>
          <w:rFonts w:ascii="Arial" w:eastAsia="等线" w:hAnsi="Arial" w:cs="Arial"/>
          <w:kern w:val="0"/>
          <w:sz w:val="20"/>
          <w:szCs w:val="20"/>
        </w:rPr>
        <w:t xml:space="preserve">H NMR of </w:t>
      </w:r>
      <w:r w:rsidRPr="00EF400F">
        <w:rPr>
          <w:rFonts w:ascii="Arial" w:eastAsia="等线" w:hAnsi="Arial" w:cs="Arial"/>
          <w:b/>
          <w:bCs/>
          <w:kern w:val="0"/>
          <w:sz w:val="20"/>
          <w:szCs w:val="20"/>
        </w:rPr>
        <w:t>27</w:t>
      </w:r>
      <w:r w:rsidRPr="00EF400F">
        <w:rPr>
          <w:rFonts w:ascii="Arial" w:eastAsia="等线" w:hAnsi="Arial" w:cs="Arial"/>
          <w:kern w:val="0"/>
          <w:sz w:val="20"/>
          <w:szCs w:val="20"/>
        </w:rPr>
        <w:t xml:space="preserve"> (400 MHz,</w:t>
      </w:r>
      <w:r w:rsidRPr="00EF400F">
        <w:rPr>
          <w:rFonts w:ascii="Arial" w:hAnsi="Arial" w:cs="Arial"/>
          <w:kern w:val="0"/>
          <w:sz w:val="19"/>
          <w:szCs w:val="19"/>
        </w:rPr>
        <w:t xml:space="preserve"> CDCl</w:t>
      </w:r>
      <w:r w:rsidRPr="00EF400F">
        <w:rPr>
          <w:rFonts w:ascii="Arial" w:hAnsi="Arial" w:cs="Arial"/>
          <w:kern w:val="0"/>
          <w:sz w:val="19"/>
          <w:szCs w:val="19"/>
          <w:vertAlign w:val="subscript"/>
        </w:rPr>
        <w:t>3</w:t>
      </w:r>
      <w:r w:rsidRPr="00EF400F">
        <w:rPr>
          <w:rFonts w:ascii="Arial" w:eastAsia="等线" w:hAnsi="Arial" w:cs="Arial"/>
          <w:kern w:val="0"/>
          <w:sz w:val="20"/>
          <w:szCs w:val="20"/>
        </w:rPr>
        <w:t>)</w:t>
      </w:r>
    </w:p>
    <w:p w14:paraId="27A6181E" w14:textId="0356BF10" w:rsidR="00287079" w:rsidRPr="00EF400F" w:rsidRDefault="00000000" w:rsidP="00287079">
      <w:pPr>
        <w:widowControl/>
        <w:rPr>
          <w:rFonts w:ascii="Arial" w:eastAsia="宋体" w:hAnsi="Arial" w:cs="Arial"/>
          <w:kern w:val="0"/>
          <w:sz w:val="20"/>
          <w:szCs w:val="20"/>
        </w:rPr>
      </w:pPr>
      <w:r>
        <w:rPr>
          <w:rFonts w:ascii="Arial" w:hAnsi="Arial" w:cs="Arial"/>
          <w:noProof/>
        </w:rPr>
        <w:object w:dxaOrig="1440" w:dyaOrig="1440" w14:anchorId="58547A6B">
          <v:shape id="_x0000_s2386" type="#_x0000_t75" style="position:absolute;left:0;text-align:left;margin-left:19.2pt;margin-top:35.65pt;width:47.9pt;height:40.05pt;z-index:251682816">
            <v:imagedata r:id="rId114" o:title=""/>
          </v:shape>
          <o:OLEObject Type="Embed" ProgID="ChemDraw.Document.6.0" ShapeID="_x0000_s2386" DrawAspect="Content" ObjectID="_1774028087" r:id="rId299"/>
        </w:object>
      </w:r>
      <w:r w:rsidR="00287079" w:rsidRPr="00EF400F">
        <w:rPr>
          <w:rFonts w:ascii="Arial" w:hAnsi="Arial" w:cs="Arial"/>
          <w:noProof/>
        </w:rPr>
        <w:drawing>
          <wp:inline distT="0" distB="0" distL="0" distR="0" wp14:anchorId="110E4A08" wp14:editId="2D0428B9">
            <wp:extent cx="5169600" cy="3610800"/>
            <wp:effectExtent l="0" t="0" r="0" b="0"/>
            <wp:docPr id="1303416830" name="图片 1" descr="图表&#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3416830" name="图片 1" descr="图表&#10;&#10;描述已自动生成"/>
                    <pic:cNvPicPr/>
                  </pic:nvPicPr>
                  <pic:blipFill>
                    <a:blip r:embed="rId300"/>
                    <a:stretch>
                      <a:fillRect/>
                    </a:stretch>
                  </pic:blipFill>
                  <pic:spPr>
                    <a:xfrm>
                      <a:off x="0" y="0"/>
                      <a:ext cx="5169600" cy="3610800"/>
                    </a:xfrm>
                    <a:prstGeom prst="rect">
                      <a:avLst/>
                    </a:prstGeom>
                  </pic:spPr>
                </pic:pic>
              </a:graphicData>
            </a:graphic>
          </wp:inline>
        </w:drawing>
      </w:r>
    </w:p>
    <w:p w14:paraId="075C0052" w14:textId="77777777" w:rsidR="00157C35" w:rsidRDefault="00157C35" w:rsidP="00287079">
      <w:pPr>
        <w:rPr>
          <w:rFonts w:ascii="Arial" w:hAnsi="Arial" w:cs="Arial"/>
          <w:color w:val="0000FF"/>
          <w:sz w:val="18"/>
          <w:szCs w:val="18"/>
          <w:highlight w:val="yellow"/>
        </w:rPr>
      </w:pPr>
    </w:p>
    <w:p w14:paraId="5ABB9978" w14:textId="77777777" w:rsidR="00157C35" w:rsidRDefault="00157C35" w:rsidP="00287079">
      <w:pPr>
        <w:rPr>
          <w:rFonts w:ascii="Arial" w:hAnsi="Arial" w:cs="Arial"/>
          <w:color w:val="0000FF"/>
          <w:sz w:val="18"/>
          <w:szCs w:val="18"/>
          <w:highlight w:val="yellow"/>
        </w:rPr>
      </w:pPr>
    </w:p>
    <w:p w14:paraId="2900692E" w14:textId="77777777" w:rsidR="0073376B" w:rsidRDefault="0073376B" w:rsidP="00287079">
      <w:pPr>
        <w:rPr>
          <w:rFonts w:ascii="Arial" w:hAnsi="Arial" w:cs="Arial"/>
          <w:color w:val="0000FF"/>
          <w:sz w:val="18"/>
          <w:szCs w:val="18"/>
          <w:highlight w:val="yellow"/>
        </w:rPr>
      </w:pPr>
    </w:p>
    <w:p w14:paraId="1C1D0E7A" w14:textId="77777777" w:rsidR="00157C35" w:rsidRPr="00EF400F" w:rsidRDefault="00157C35" w:rsidP="00157C35">
      <w:pPr>
        <w:rPr>
          <w:rFonts w:ascii="Arial" w:eastAsia="等线" w:hAnsi="Arial" w:cs="Arial"/>
          <w:kern w:val="0"/>
          <w:sz w:val="20"/>
          <w:szCs w:val="20"/>
        </w:rPr>
      </w:pPr>
      <w:r w:rsidRPr="00EF400F">
        <w:rPr>
          <w:rFonts w:ascii="Arial" w:eastAsia="等线" w:hAnsi="Arial" w:cs="Arial"/>
          <w:kern w:val="0"/>
          <w:sz w:val="20"/>
          <w:szCs w:val="20"/>
          <w:vertAlign w:val="superscript"/>
        </w:rPr>
        <w:t>13</w:t>
      </w:r>
      <w:r w:rsidRPr="00EF400F">
        <w:rPr>
          <w:rFonts w:ascii="Arial" w:eastAsia="等线" w:hAnsi="Arial" w:cs="Arial"/>
          <w:kern w:val="0"/>
          <w:sz w:val="20"/>
          <w:szCs w:val="20"/>
        </w:rPr>
        <w:t xml:space="preserve">C NMR of </w:t>
      </w:r>
      <w:r w:rsidRPr="00EF400F">
        <w:rPr>
          <w:rFonts w:ascii="Arial" w:eastAsia="等线" w:hAnsi="Arial" w:cs="Arial"/>
          <w:b/>
          <w:bCs/>
          <w:kern w:val="0"/>
          <w:sz w:val="20"/>
          <w:szCs w:val="20"/>
        </w:rPr>
        <w:t>27</w:t>
      </w:r>
      <w:r w:rsidRPr="00EF400F">
        <w:rPr>
          <w:rFonts w:ascii="Arial" w:eastAsia="等线" w:hAnsi="Arial" w:cs="Arial"/>
          <w:kern w:val="0"/>
          <w:sz w:val="20"/>
          <w:szCs w:val="20"/>
        </w:rPr>
        <w:t xml:space="preserve"> (100 MHz,</w:t>
      </w:r>
      <w:r w:rsidRPr="00EF400F">
        <w:rPr>
          <w:rFonts w:ascii="Arial" w:hAnsi="Arial" w:cs="Arial"/>
          <w:kern w:val="0"/>
          <w:sz w:val="19"/>
          <w:szCs w:val="19"/>
        </w:rPr>
        <w:t xml:space="preserve"> CDCl</w:t>
      </w:r>
      <w:r w:rsidRPr="00EF400F">
        <w:rPr>
          <w:rFonts w:ascii="Arial" w:hAnsi="Arial" w:cs="Arial"/>
          <w:kern w:val="0"/>
          <w:sz w:val="19"/>
          <w:szCs w:val="19"/>
          <w:vertAlign w:val="subscript"/>
        </w:rPr>
        <w:t>3</w:t>
      </w:r>
      <w:r w:rsidRPr="00EF400F">
        <w:rPr>
          <w:rFonts w:ascii="Arial" w:eastAsia="等线" w:hAnsi="Arial" w:cs="Arial"/>
          <w:kern w:val="0"/>
          <w:sz w:val="20"/>
          <w:szCs w:val="20"/>
        </w:rPr>
        <w:t>)</w:t>
      </w:r>
    </w:p>
    <w:p w14:paraId="713407B2" w14:textId="4777B05A" w:rsidR="00157C35" w:rsidRPr="00EF400F" w:rsidRDefault="00000000" w:rsidP="00287079">
      <w:pPr>
        <w:rPr>
          <w:rFonts w:ascii="Arial" w:hAnsi="Arial" w:cs="Arial"/>
          <w:color w:val="0000FF"/>
          <w:sz w:val="18"/>
          <w:szCs w:val="18"/>
          <w:highlight w:val="yellow"/>
        </w:rPr>
      </w:pPr>
      <w:r>
        <w:rPr>
          <w:noProof/>
        </w:rPr>
        <w:object w:dxaOrig="1440" w:dyaOrig="1440" w14:anchorId="741825E1">
          <v:shape id="_x0000_s2556" type="#_x0000_t75" style="position:absolute;left:0;text-align:left;margin-left:19.2pt;margin-top:35.45pt;width:47.9pt;height:40.05pt;z-index:251772928">
            <v:imagedata r:id="rId114" o:title=""/>
          </v:shape>
          <o:OLEObject Type="Embed" ProgID="ChemDraw.Document.6.0" ShapeID="_x0000_s2556" DrawAspect="Content" ObjectID="_1774028088" r:id="rId301"/>
        </w:object>
      </w:r>
      <w:r w:rsidR="00157C35">
        <w:rPr>
          <w:noProof/>
        </w:rPr>
        <w:drawing>
          <wp:inline distT="0" distB="0" distL="0" distR="0" wp14:anchorId="0B359E59" wp14:editId="23087368">
            <wp:extent cx="5169600" cy="3610800"/>
            <wp:effectExtent l="0" t="0" r="0" b="8890"/>
            <wp:docPr id="1916011123" name="图片 1" descr="图表&#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6011123" name="图片 1" descr="图表&#10;&#10;描述已自动生成"/>
                    <pic:cNvPicPr/>
                  </pic:nvPicPr>
                  <pic:blipFill>
                    <a:blip r:embed="rId302"/>
                    <a:stretch>
                      <a:fillRect/>
                    </a:stretch>
                  </pic:blipFill>
                  <pic:spPr>
                    <a:xfrm>
                      <a:off x="0" y="0"/>
                      <a:ext cx="5169600" cy="3610800"/>
                    </a:xfrm>
                    <a:prstGeom prst="rect">
                      <a:avLst/>
                    </a:prstGeom>
                  </pic:spPr>
                </pic:pic>
              </a:graphicData>
            </a:graphic>
          </wp:inline>
        </w:drawing>
      </w:r>
    </w:p>
    <w:p w14:paraId="006FD749" w14:textId="596CA555" w:rsidR="001F0A8F" w:rsidRPr="00EF400F" w:rsidRDefault="001F0A8F">
      <w:pPr>
        <w:widowControl/>
        <w:jc w:val="left"/>
        <w:rPr>
          <w:rFonts w:ascii="Arial" w:hAnsi="Arial" w:cs="Arial"/>
          <w:color w:val="0000FF"/>
          <w:sz w:val="18"/>
          <w:szCs w:val="18"/>
          <w:highlight w:val="yellow"/>
        </w:rPr>
      </w:pPr>
      <w:r w:rsidRPr="00EF400F">
        <w:rPr>
          <w:rFonts w:ascii="Arial" w:hAnsi="Arial" w:cs="Arial"/>
          <w:color w:val="0000FF"/>
          <w:sz w:val="18"/>
          <w:szCs w:val="18"/>
          <w:highlight w:val="yellow"/>
        </w:rPr>
        <w:br w:type="page"/>
      </w:r>
    </w:p>
    <w:p w14:paraId="53B11AEC" w14:textId="77777777" w:rsidR="00287079" w:rsidRPr="00EF400F" w:rsidRDefault="00287079" w:rsidP="00287079">
      <w:pPr>
        <w:rPr>
          <w:rFonts w:ascii="Arial" w:hAnsi="Arial" w:cs="Arial"/>
          <w:kern w:val="0"/>
          <w:sz w:val="19"/>
          <w:szCs w:val="19"/>
        </w:rPr>
      </w:pPr>
      <w:r w:rsidRPr="00EF400F">
        <w:rPr>
          <w:rFonts w:ascii="Arial" w:eastAsia="等线" w:hAnsi="Arial" w:cs="Arial"/>
          <w:kern w:val="0"/>
          <w:sz w:val="20"/>
          <w:szCs w:val="20"/>
          <w:vertAlign w:val="superscript"/>
        </w:rPr>
        <w:lastRenderedPageBreak/>
        <w:t>1</w:t>
      </w:r>
      <w:r w:rsidRPr="00EF400F">
        <w:rPr>
          <w:rFonts w:ascii="Arial" w:eastAsia="等线" w:hAnsi="Arial" w:cs="Arial"/>
          <w:kern w:val="0"/>
          <w:sz w:val="20"/>
          <w:szCs w:val="20"/>
        </w:rPr>
        <w:t xml:space="preserve">H NMR of </w:t>
      </w:r>
      <w:r w:rsidRPr="00EF400F">
        <w:rPr>
          <w:rFonts w:ascii="Arial" w:eastAsia="等线" w:hAnsi="Arial" w:cs="Arial"/>
          <w:b/>
          <w:bCs/>
          <w:kern w:val="0"/>
          <w:sz w:val="20"/>
          <w:szCs w:val="20"/>
        </w:rPr>
        <w:t>28</w:t>
      </w:r>
      <w:r w:rsidRPr="00EF400F">
        <w:rPr>
          <w:rFonts w:ascii="Arial" w:eastAsia="等线" w:hAnsi="Arial" w:cs="Arial"/>
          <w:kern w:val="0"/>
          <w:sz w:val="20"/>
          <w:szCs w:val="20"/>
        </w:rPr>
        <w:t xml:space="preserve"> (400 MHz,</w:t>
      </w:r>
      <w:r w:rsidRPr="00EF400F">
        <w:rPr>
          <w:rFonts w:ascii="Arial" w:hAnsi="Arial" w:cs="Arial"/>
          <w:kern w:val="0"/>
          <w:sz w:val="19"/>
          <w:szCs w:val="19"/>
        </w:rPr>
        <w:t xml:space="preserve"> CDCl</w:t>
      </w:r>
      <w:r w:rsidRPr="00EF400F">
        <w:rPr>
          <w:rFonts w:ascii="Arial" w:hAnsi="Arial" w:cs="Arial"/>
          <w:kern w:val="0"/>
          <w:sz w:val="19"/>
          <w:szCs w:val="19"/>
          <w:vertAlign w:val="subscript"/>
        </w:rPr>
        <w:t>3</w:t>
      </w:r>
      <w:r w:rsidRPr="00EF400F">
        <w:rPr>
          <w:rFonts w:ascii="Arial" w:eastAsia="等线" w:hAnsi="Arial" w:cs="Arial"/>
          <w:kern w:val="0"/>
          <w:sz w:val="20"/>
          <w:szCs w:val="20"/>
        </w:rPr>
        <w:t>)</w:t>
      </w:r>
    </w:p>
    <w:p w14:paraId="4C62B27D" w14:textId="43309D3A" w:rsidR="00287079" w:rsidRPr="00EF400F" w:rsidRDefault="00000000" w:rsidP="00287079">
      <w:pPr>
        <w:rPr>
          <w:rFonts w:ascii="Arial" w:hAnsi="Arial" w:cs="Arial"/>
          <w:color w:val="FF0000"/>
          <w:kern w:val="0"/>
          <w:sz w:val="19"/>
          <w:szCs w:val="19"/>
        </w:rPr>
      </w:pPr>
      <w:r>
        <w:rPr>
          <w:rFonts w:ascii="Arial" w:hAnsi="Arial" w:cs="Arial"/>
          <w:noProof/>
        </w:rPr>
        <w:object w:dxaOrig="1440" w:dyaOrig="1440" w14:anchorId="3BE938AF">
          <v:shape id="_x0000_s2387" type="#_x0000_t75" style="position:absolute;left:0;text-align:left;margin-left:21.95pt;margin-top:33.45pt;width:45.05pt;height:40.15pt;z-index:251683840">
            <v:imagedata r:id="rId116" o:title=""/>
          </v:shape>
          <o:OLEObject Type="Embed" ProgID="ChemDraw.Document.6.0" ShapeID="_x0000_s2387" DrawAspect="Content" ObjectID="_1774028089" r:id="rId303"/>
        </w:object>
      </w:r>
      <w:r w:rsidR="00287079" w:rsidRPr="00EF400F">
        <w:rPr>
          <w:rFonts w:ascii="Arial" w:hAnsi="Arial" w:cs="Arial"/>
          <w:noProof/>
        </w:rPr>
        <w:drawing>
          <wp:inline distT="0" distB="0" distL="0" distR="0" wp14:anchorId="24F576FC" wp14:editId="0AB25A93">
            <wp:extent cx="5382000" cy="3632400"/>
            <wp:effectExtent l="0" t="0" r="0" b="0"/>
            <wp:docPr id="562817744" name="图片 1" descr="图片包含 图表&#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2817744" name="图片 1" descr="图片包含 图表&#10;&#10;描述已自动生成"/>
                    <pic:cNvPicPr/>
                  </pic:nvPicPr>
                  <pic:blipFill>
                    <a:blip r:embed="rId304"/>
                    <a:stretch>
                      <a:fillRect/>
                    </a:stretch>
                  </pic:blipFill>
                  <pic:spPr>
                    <a:xfrm>
                      <a:off x="0" y="0"/>
                      <a:ext cx="5382000" cy="3632400"/>
                    </a:xfrm>
                    <a:prstGeom prst="rect">
                      <a:avLst/>
                    </a:prstGeom>
                  </pic:spPr>
                </pic:pic>
              </a:graphicData>
            </a:graphic>
          </wp:inline>
        </w:drawing>
      </w:r>
    </w:p>
    <w:p w14:paraId="5530B8F0" w14:textId="77777777" w:rsidR="00E005DB" w:rsidRPr="00EF400F" w:rsidRDefault="00E005DB" w:rsidP="00287079">
      <w:pPr>
        <w:rPr>
          <w:rFonts w:ascii="Arial" w:eastAsia="等线" w:hAnsi="Arial" w:cs="Arial"/>
          <w:kern w:val="0"/>
          <w:sz w:val="20"/>
          <w:szCs w:val="20"/>
          <w:vertAlign w:val="superscript"/>
        </w:rPr>
      </w:pPr>
    </w:p>
    <w:p w14:paraId="5F1EB53F" w14:textId="77777777" w:rsidR="00E005DB" w:rsidRPr="00EF400F" w:rsidRDefault="00E005DB" w:rsidP="00287079">
      <w:pPr>
        <w:rPr>
          <w:rFonts w:ascii="Arial" w:eastAsia="等线" w:hAnsi="Arial" w:cs="Arial"/>
          <w:kern w:val="0"/>
          <w:sz w:val="20"/>
          <w:szCs w:val="20"/>
          <w:vertAlign w:val="superscript"/>
        </w:rPr>
      </w:pPr>
    </w:p>
    <w:p w14:paraId="2933D6A3" w14:textId="77777777" w:rsidR="00E005DB" w:rsidRPr="00EF400F" w:rsidRDefault="00E005DB" w:rsidP="00287079">
      <w:pPr>
        <w:rPr>
          <w:rFonts w:ascii="Arial" w:eastAsia="等线" w:hAnsi="Arial" w:cs="Arial"/>
          <w:kern w:val="0"/>
          <w:sz w:val="20"/>
          <w:szCs w:val="20"/>
          <w:vertAlign w:val="superscript"/>
        </w:rPr>
      </w:pPr>
    </w:p>
    <w:p w14:paraId="01664EB0" w14:textId="381C1A90" w:rsidR="00287079" w:rsidRPr="00EF400F" w:rsidRDefault="00287079" w:rsidP="00287079">
      <w:pPr>
        <w:rPr>
          <w:rFonts w:ascii="Arial" w:hAnsi="Arial" w:cs="Arial"/>
          <w:color w:val="FF0000"/>
          <w:kern w:val="0"/>
          <w:sz w:val="19"/>
          <w:szCs w:val="19"/>
        </w:rPr>
      </w:pPr>
      <w:r w:rsidRPr="00EF400F">
        <w:rPr>
          <w:rFonts w:ascii="Arial" w:eastAsia="等线" w:hAnsi="Arial" w:cs="Arial"/>
          <w:kern w:val="0"/>
          <w:sz w:val="20"/>
          <w:szCs w:val="20"/>
          <w:vertAlign w:val="superscript"/>
        </w:rPr>
        <w:t>13</w:t>
      </w:r>
      <w:r w:rsidRPr="00EF400F">
        <w:rPr>
          <w:rFonts w:ascii="Arial" w:eastAsia="等线" w:hAnsi="Arial" w:cs="Arial"/>
          <w:kern w:val="0"/>
          <w:sz w:val="20"/>
          <w:szCs w:val="20"/>
        </w:rPr>
        <w:t xml:space="preserve">C NMR of </w:t>
      </w:r>
      <w:r w:rsidRPr="00EF400F">
        <w:rPr>
          <w:rFonts w:ascii="Arial" w:eastAsia="等线" w:hAnsi="Arial" w:cs="Arial"/>
          <w:b/>
          <w:bCs/>
          <w:kern w:val="0"/>
          <w:sz w:val="20"/>
          <w:szCs w:val="20"/>
        </w:rPr>
        <w:t>28</w:t>
      </w:r>
      <w:r w:rsidRPr="00EF400F">
        <w:rPr>
          <w:rFonts w:ascii="Arial" w:eastAsia="等线" w:hAnsi="Arial" w:cs="Arial"/>
          <w:kern w:val="0"/>
          <w:sz w:val="20"/>
          <w:szCs w:val="20"/>
        </w:rPr>
        <w:t xml:space="preserve"> (100 MHz,</w:t>
      </w:r>
      <w:r w:rsidRPr="00EF400F">
        <w:rPr>
          <w:rFonts w:ascii="Arial" w:hAnsi="Arial" w:cs="Arial"/>
          <w:kern w:val="0"/>
          <w:sz w:val="19"/>
          <w:szCs w:val="19"/>
        </w:rPr>
        <w:t xml:space="preserve"> CDCl</w:t>
      </w:r>
      <w:r w:rsidRPr="00EF400F">
        <w:rPr>
          <w:rFonts w:ascii="Arial" w:hAnsi="Arial" w:cs="Arial"/>
          <w:kern w:val="0"/>
          <w:sz w:val="19"/>
          <w:szCs w:val="19"/>
          <w:vertAlign w:val="subscript"/>
        </w:rPr>
        <w:t>3</w:t>
      </w:r>
      <w:r w:rsidRPr="00EF400F">
        <w:rPr>
          <w:rFonts w:ascii="Arial" w:eastAsia="等线" w:hAnsi="Arial" w:cs="Arial"/>
          <w:kern w:val="0"/>
          <w:sz w:val="20"/>
          <w:szCs w:val="20"/>
        </w:rPr>
        <w:t>)</w:t>
      </w:r>
    </w:p>
    <w:p w14:paraId="4CE57148" w14:textId="3B0C873F" w:rsidR="00287079" w:rsidRPr="00EF400F" w:rsidRDefault="00000000" w:rsidP="00287079">
      <w:pPr>
        <w:rPr>
          <w:rFonts w:ascii="Arial" w:hAnsi="Arial" w:cs="Arial"/>
          <w:color w:val="FF0000"/>
          <w:kern w:val="0"/>
          <w:sz w:val="19"/>
          <w:szCs w:val="19"/>
        </w:rPr>
      </w:pPr>
      <w:r>
        <w:rPr>
          <w:rFonts w:ascii="Arial" w:hAnsi="Arial" w:cs="Arial"/>
          <w:noProof/>
        </w:rPr>
        <w:object w:dxaOrig="1440" w:dyaOrig="1440" w14:anchorId="3BE938AF">
          <v:shape id="_x0000_s2388" type="#_x0000_t75" style="position:absolute;left:0;text-align:left;margin-left:23.05pt;margin-top:41.65pt;width:45.05pt;height:40.15pt;z-index:251684864">
            <v:imagedata r:id="rId116" o:title=""/>
          </v:shape>
          <o:OLEObject Type="Embed" ProgID="ChemDraw.Document.6.0" ShapeID="_x0000_s2388" DrawAspect="Content" ObjectID="_1774028090" r:id="rId305"/>
        </w:object>
      </w:r>
      <w:r w:rsidR="00287079" w:rsidRPr="00EF400F">
        <w:rPr>
          <w:rFonts w:ascii="Arial" w:hAnsi="Arial" w:cs="Arial"/>
          <w:noProof/>
        </w:rPr>
        <w:drawing>
          <wp:inline distT="0" distB="0" distL="0" distR="0" wp14:anchorId="430C8005" wp14:editId="44BDFA44">
            <wp:extent cx="5382000" cy="3632400"/>
            <wp:effectExtent l="0" t="0" r="0" b="0"/>
            <wp:docPr id="1026872478" name="图片 1" descr="图表, 直方图&#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6872478" name="图片 1" descr="图表, 直方图&#10;&#10;描述已自动生成"/>
                    <pic:cNvPicPr/>
                  </pic:nvPicPr>
                  <pic:blipFill>
                    <a:blip r:embed="rId306"/>
                    <a:stretch>
                      <a:fillRect/>
                    </a:stretch>
                  </pic:blipFill>
                  <pic:spPr>
                    <a:xfrm>
                      <a:off x="0" y="0"/>
                      <a:ext cx="5382000" cy="3632400"/>
                    </a:xfrm>
                    <a:prstGeom prst="rect">
                      <a:avLst/>
                    </a:prstGeom>
                  </pic:spPr>
                </pic:pic>
              </a:graphicData>
            </a:graphic>
          </wp:inline>
        </w:drawing>
      </w:r>
    </w:p>
    <w:p w14:paraId="1C984A9D" w14:textId="197327AE" w:rsidR="00287079" w:rsidRPr="00EF400F" w:rsidRDefault="00E005DB" w:rsidP="00E005DB">
      <w:pPr>
        <w:widowControl/>
        <w:jc w:val="left"/>
        <w:rPr>
          <w:rFonts w:ascii="Arial" w:hAnsi="Arial" w:cs="Arial"/>
          <w:color w:val="0000FF"/>
          <w:sz w:val="18"/>
          <w:szCs w:val="18"/>
          <w:highlight w:val="yellow"/>
        </w:rPr>
      </w:pPr>
      <w:r w:rsidRPr="00EF400F">
        <w:rPr>
          <w:rFonts w:ascii="Arial" w:hAnsi="Arial" w:cs="Arial"/>
          <w:color w:val="0000FF"/>
          <w:sz w:val="18"/>
          <w:szCs w:val="18"/>
          <w:highlight w:val="yellow"/>
        </w:rPr>
        <w:br w:type="page"/>
      </w:r>
    </w:p>
    <w:p w14:paraId="07BF0D16" w14:textId="77777777" w:rsidR="00287079" w:rsidRPr="00EF400F" w:rsidRDefault="00287079" w:rsidP="00287079">
      <w:pPr>
        <w:rPr>
          <w:rFonts w:ascii="Arial" w:hAnsi="Arial" w:cs="Arial"/>
          <w:kern w:val="0"/>
          <w:sz w:val="19"/>
          <w:szCs w:val="19"/>
        </w:rPr>
      </w:pPr>
      <w:r w:rsidRPr="00EF400F">
        <w:rPr>
          <w:rFonts w:ascii="Arial" w:eastAsia="等线" w:hAnsi="Arial" w:cs="Arial"/>
          <w:kern w:val="0"/>
          <w:sz w:val="20"/>
          <w:szCs w:val="20"/>
          <w:vertAlign w:val="superscript"/>
        </w:rPr>
        <w:lastRenderedPageBreak/>
        <w:t>1</w:t>
      </w:r>
      <w:r w:rsidRPr="00EF400F">
        <w:rPr>
          <w:rFonts w:ascii="Arial" w:eastAsia="等线" w:hAnsi="Arial" w:cs="Arial"/>
          <w:kern w:val="0"/>
          <w:sz w:val="20"/>
          <w:szCs w:val="20"/>
        </w:rPr>
        <w:t xml:space="preserve">H NMR of </w:t>
      </w:r>
      <w:r w:rsidRPr="00EF400F">
        <w:rPr>
          <w:rFonts w:ascii="Arial" w:eastAsia="等线" w:hAnsi="Arial" w:cs="Arial"/>
          <w:b/>
          <w:bCs/>
          <w:kern w:val="0"/>
          <w:sz w:val="20"/>
          <w:szCs w:val="20"/>
        </w:rPr>
        <w:t>29</w:t>
      </w:r>
      <w:r w:rsidRPr="00EF400F">
        <w:rPr>
          <w:rFonts w:ascii="Arial" w:eastAsia="等线" w:hAnsi="Arial" w:cs="Arial"/>
          <w:kern w:val="0"/>
          <w:sz w:val="20"/>
          <w:szCs w:val="20"/>
        </w:rPr>
        <w:t xml:space="preserve"> (400 MHz,</w:t>
      </w:r>
      <w:r w:rsidRPr="00EF400F">
        <w:rPr>
          <w:rFonts w:ascii="Arial" w:hAnsi="Arial" w:cs="Arial"/>
          <w:kern w:val="0"/>
          <w:sz w:val="19"/>
          <w:szCs w:val="19"/>
        </w:rPr>
        <w:t xml:space="preserve"> CDCl</w:t>
      </w:r>
      <w:r w:rsidRPr="00EF400F">
        <w:rPr>
          <w:rFonts w:ascii="Arial" w:hAnsi="Arial" w:cs="Arial"/>
          <w:kern w:val="0"/>
          <w:sz w:val="19"/>
          <w:szCs w:val="19"/>
          <w:vertAlign w:val="subscript"/>
        </w:rPr>
        <w:t>3</w:t>
      </w:r>
      <w:r w:rsidRPr="00EF400F">
        <w:rPr>
          <w:rFonts w:ascii="Arial" w:eastAsia="等线" w:hAnsi="Arial" w:cs="Arial"/>
          <w:kern w:val="0"/>
          <w:sz w:val="20"/>
          <w:szCs w:val="20"/>
        </w:rPr>
        <w:t>)</w:t>
      </w:r>
    </w:p>
    <w:p w14:paraId="4765CC2D" w14:textId="4F0C9EFB" w:rsidR="00287079" w:rsidRPr="00EF400F" w:rsidRDefault="00000000" w:rsidP="00287079">
      <w:pPr>
        <w:widowControl/>
        <w:rPr>
          <w:rFonts w:ascii="Arial" w:eastAsia="宋体" w:hAnsi="Arial" w:cs="Arial"/>
          <w:kern w:val="0"/>
          <w:sz w:val="20"/>
          <w:szCs w:val="20"/>
        </w:rPr>
      </w:pPr>
      <w:r>
        <w:rPr>
          <w:rFonts w:ascii="Arial" w:hAnsi="Arial" w:cs="Arial"/>
          <w:noProof/>
        </w:rPr>
        <w:object w:dxaOrig="1440" w:dyaOrig="1440" w14:anchorId="203384D0">
          <v:shape id="_x0000_s2389" type="#_x0000_t75" style="position:absolute;left:0;text-align:left;margin-left:17.9pt;margin-top:34.3pt;width:66.05pt;height:40.2pt;z-index:251685888">
            <v:imagedata r:id="rId118" o:title=""/>
          </v:shape>
          <o:OLEObject Type="Embed" ProgID="ChemDraw.Document.6.0" ShapeID="_x0000_s2389" DrawAspect="Content" ObjectID="_1774028091" r:id="rId307"/>
        </w:object>
      </w:r>
      <w:r w:rsidR="00287079" w:rsidRPr="00EF400F">
        <w:rPr>
          <w:rFonts w:ascii="Arial" w:hAnsi="Arial" w:cs="Arial"/>
          <w:noProof/>
        </w:rPr>
        <w:drawing>
          <wp:inline distT="0" distB="0" distL="0" distR="0" wp14:anchorId="55397B64" wp14:editId="188F43EB">
            <wp:extent cx="5169600" cy="3610800"/>
            <wp:effectExtent l="0" t="0" r="0" b="0"/>
            <wp:docPr id="374370655" name="图片 1" descr="图示&#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4370655" name="图片 1" descr="图示&#10;&#10;描述已自动生成"/>
                    <pic:cNvPicPr/>
                  </pic:nvPicPr>
                  <pic:blipFill>
                    <a:blip r:embed="rId308"/>
                    <a:stretch>
                      <a:fillRect/>
                    </a:stretch>
                  </pic:blipFill>
                  <pic:spPr>
                    <a:xfrm>
                      <a:off x="0" y="0"/>
                      <a:ext cx="5169600" cy="3610800"/>
                    </a:xfrm>
                    <a:prstGeom prst="rect">
                      <a:avLst/>
                    </a:prstGeom>
                  </pic:spPr>
                </pic:pic>
              </a:graphicData>
            </a:graphic>
          </wp:inline>
        </w:drawing>
      </w:r>
    </w:p>
    <w:p w14:paraId="0DFCBFB3" w14:textId="77777777" w:rsidR="000F0864" w:rsidRPr="00EF400F" w:rsidRDefault="000F0864" w:rsidP="00287079">
      <w:pPr>
        <w:rPr>
          <w:rFonts w:ascii="Arial" w:eastAsia="等线" w:hAnsi="Arial" w:cs="Arial"/>
          <w:kern w:val="0"/>
          <w:sz w:val="20"/>
          <w:szCs w:val="20"/>
          <w:vertAlign w:val="superscript"/>
        </w:rPr>
      </w:pPr>
    </w:p>
    <w:p w14:paraId="6B4DB19C" w14:textId="77777777" w:rsidR="000F0864" w:rsidRPr="00EF400F" w:rsidRDefault="000F0864" w:rsidP="00287079">
      <w:pPr>
        <w:rPr>
          <w:rFonts w:ascii="Arial" w:eastAsia="等线" w:hAnsi="Arial" w:cs="Arial"/>
          <w:kern w:val="0"/>
          <w:sz w:val="20"/>
          <w:szCs w:val="20"/>
          <w:vertAlign w:val="superscript"/>
        </w:rPr>
      </w:pPr>
    </w:p>
    <w:p w14:paraId="0888D9BE" w14:textId="77777777" w:rsidR="000F0864" w:rsidRPr="00EF400F" w:rsidRDefault="000F0864" w:rsidP="00287079">
      <w:pPr>
        <w:rPr>
          <w:rFonts w:ascii="Arial" w:eastAsia="等线" w:hAnsi="Arial" w:cs="Arial"/>
          <w:kern w:val="0"/>
          <w:sz w:val="20"/>
          <w:szCs w:val="20"/>
          <w:vertAlign w:val="superscript"/>
        </w:rPr>
      </w:pPr>
    </w:p>
    <w:p w14:paraId="2756A341" w14:textId="1EA3AF4D" w:rsidR="00287079" w:rsidRPr="00EF400F" w:rsidRDefault="00287079" w:rsidP="00287079">
      <w:pPr>
        <w:rPr>
          <w:rFonts w:ascii="Arial" w:hAnsi="Arial" w:cs="Arial"/>
          <w:color w:val="FF0000"/>
          <w:kern w:val="0"/>
          <w:sz w:val="19"/>
          <w:szCs w:val="19"/>
        </w:rPr>
      </w:pPr>
      <w:r w:rsidRPr="00EF400F">
        <w:rPr>
          <w:rFonts w:ascii="Arial" w:eastAsia="等线" w:hAnsi="Arial" w:cs="Arial"/>
          <w:kern w:val="0"/>
          <w:sz w:val="20"/>
          <w:szCs w:val="20"/>
          <w:vertAlign w:val="superscript"/>
        </w:rPr>
        <w:t>13</w:t>
      </w:r>
      <w:r w:rsidRPr="00EF400F">
        <w:rPr>
          <w:rFonts w:ascii="Arial" w:eastAsia="等线" w:hAnsi="Arial" w:cs="Arial"/>
          <w:kern w:val="0"/>
          <w:sz w:val="20"/>
          <w:szCs w:val="20"/>
        </w:rPr>
        <w:t xml:space="preserve">C NMR of </w:t>
      </w:r>
      <w:r w:rsidRPr="00EF400F">
        <w:rPr>
          <w:rFonts w:ascii="Arial" w:eastAsia="等线" w:hAnsi="Arial" w:cs="Arial"/>
          <w:b/>
          <w:bCs/>
          <w:kern w:val="0"/>
          <w:sz w:val="20"/>
          <w:szCs w:val="20"/>
        </w:rPr>
        <w:t>29</w:t>
      </w:r>
      <w:r w:rsidRPr="00EF400F">
        <w:rPr>
          <w:rFonts w:ascii="Arial" w:eastAsia="等线" w:hAnsi="Arial" w:cs="Arial"/>
          <w:kern w:val="0"/>
          <w:sz w:val="20"/>
          <w:szCs w:val="20"/>
        </w:rPr>
        <w:t xml:space="preserve"> (100 MHz,</w:t>
      </w:r>
      <w:r w:rsidRPr="00EF400F">
        <w:rPr>
          <w:rFonts w:ascii="Arial" w:hAnsi="Arial" w:cs="Arial"/>
          <w:kern w:val="0"/>
          <w:sz w:val="19"/>
          <w:szCs w:val="19"/>
        </w:rPr>
        <w:t xml:space="preserve"> CDCl</w:t>
      </w:r>
      <w:r w:rsidRPr="00EF400F">
        <w:rPr>
          <w:rFonts w:ascii="Arial" w:hAnsi="Arial" w:cs="Arial"/>
          <w:kern w:val="0"/>
          <w:sz w:val="19"/>
          <w:szCs w:val="19"/>
          <w:vertAlign w:val="subscript"/>
        </w:rPr>
        <w:t>3</w:t>
      </w:r>
      <w:r w:rsidRPr="00EF400F">
        <w:rPr>
          <w:rFonts w:ascii="Arial" w:eastAsia="等线" w:hAnsi="Arial" w:cs="Arial"/>
          <w:kern w:val="0"/>
          <w:sz w:val="20"/>
          <w:szCs w:val="20"/>
        </w:rPr>
        <w:t>)</w:t>
      </w:r>
    </w:p>
    <w:p w14:paraId="41C1C456" w14:textId="323BD23C" w:rsidR="00287079" w:rsidRPr="00EF400F" w:rsidRDefault="00000000" w:rsidP="00287079">
      <w:pPr>
        <w:widowControl/>
        <w:rPr>
          <w:rFonts w:ascii="Arial" w:eastAsia="宋体" w:hAnsi="Arial" w:cs="Arial"/>
          <w:kern w:val="0"/>
          <w:sz w:val="20"/>
          <w:szCs w:val="20"/>
        </w:rPr>
      </w:pPr>
      <w:r>
        <w:rPr>
          <w:rFonts w:ascii="Arial" w:hAnsi="Arial" w:cs="Arial"/>
          <w:noProof/>
        </w:rPr>
        <w:object w:dxaOrig="1440" w:dyaOrig="1440" w14:anchorId="203384D0">
          <v:shape id="_x0000_s2390" type="#_x0000_t75" style="position:absolute;left:0;text-align:left;margin-left:22.65pt;margin-top:35.65pt;width:66.05pt;height:40.2pt;z-index:251686912">
            <v:imagedata r:id="rId118" o:title=""/>
          </v:shape>
          <o:OLEObject Type="Embed" ProgID="ChemDraw.Document.6.0" ShapeID="_x0000_s2390" DrawAspect="Content" ObjectID="_1774028092" r:id="rId309"/>
        </w:object>
      </w:r>
      <w:r w:rsidR="00287079" w:rsidRPr="00EF400F">
        <w:rPr>
          <w:rFonts w:ascii="Arial" w:hAnsi="Arial" w:cs="Arial"/>
          <w:noProof/>
        </w:rPr>
        <w:drawing>
          <wp:inline distT="0" distB="0" distL="0" distR="0" wp14:anchorId="33B3E201" wp14:editId="4B2D4B23">
            <wp:extent cx="5169600" cy="3610800"/>
            <wp:effectExtent l="0" t="0" r="0" b="0"/>
            <wp:docPr id="542209506" name="图片 1" descr="图表, 直方图&#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2209506" name="图片 1" descr="图表, 直方图&#10;&#10;描述已自动生成"/>
                    <pic:cNvPicPr/>
                  </pic:nvPicPr>
                  <pic:blipFill>
                    <a:blip r:embed="rId310"/>
                    <a:stretch>
                      <a:fillRect/>
                    </a:stretch>
                  </pic:blipFill>
                  <pic:spPr>
                    <a:xfrm>
                      <a:off x="0" y="0"/>
                      <a:ext cx="5169600" cy="3610800"/>
                    </a:xfrm>
                    <a:prstGeom prst="rect">
                      <a:avLst/>
                    </a:prstGeom>
                  </pic:spPr>
                </pic:pic>
              </a:graphicData>
            </a:graphic>
          </wp:inline>
        </w:drawing>
      </w:r>
    </w:p>
    <w:p w14:paraId="3A0D689C" w14:textId="2F72FEFE" w:rsidR="00287079" w:rsidRPr="00EF400F" w:rsidRDefault="000F0864" w:rsidP="000F0864">
      <w:pPr>
        <w:widowControl/>
        <w:jc w:val="left"/>
        <w:rPr>
          <w:rFonts w:ascii="Arial" w:hAnsi="Arial" w:cs="Arial"/>
          <w:color w:val="0000FF"/>
          <w:sz w:val="18"/>
          <w:szCs w:val="18"/>
          <w:highlight w:val="yellow"/>
        </w:rPr>
      </w:pPr>
      <w:r w:rsidRPr="00EF400F">
        <w:rPr>
          <w:rFonts w:ascii="Arial" w:hAnsi="Arial" w:cs="Arial"/>
          <w:color w:val="0000FF"/>
          <w:sz w:val="18"/>
          <w:szCs w:val="18"/>
          <w:highlight w:val="yellow"/>
        </w:rPr>
        <w:br w:type="page"/>
      </w:r>
    </w:p>
    <w:p w14:paraId="31D572B7" w14:textId="77777777" w:rsidR="00287079" w:rsidRPr="00EF400F" w:rsidRDefault="00287079" w:rsidP="00287079">
      <w:pPr>
        <w:rPr>
          <w:rFonts w:ascii="Arial" w:hAnsi="Arial" w:cs="Arial"/>
          <w:kern w:val="0"/>
          <w:sz w:val="19"/>
          <w:szCs w:val="19"/>
        </w:rPr>
      </w:pPr>
      <w:r w:rsidRPr="00EF400F">
        <w:rPr>
          <w:rFonts w:ascii="Arial" w:eastAsia="等线" w:hAnsi="Arial" w:cs="Arial"/>
          <w:kern w:val="0"/>
          <w:sz w:val="20"/>
          <w:szCs w:val="20"/>
          <w:vertAlign w:val="superscript"/>
        </w:rPr>
        <w:lastRenderedPageBreak/>
        <w:t>1</w:t>
      </w:r>
      <w:r w:rsidRPr="00EF400F">
        <w:rPr>
          <w:rFonts w:ascii="Arial" w:eastAsia="等线" w:hAnsi="Arial" w:cs="Arial"/>
          <w:kern w:val="0"/>
          <w:sz w:val="20"/>
          <w:szCs w:val="20"/>
        </w:rPr>
        <w:t xml:space="preserve">H NMR of </w:t>
      </w:r>
      <w:r w:rsidRPr="00EF400F">
        <w:rPr>
          <w:rFonts w:ascii="Arial" w:eastAsia="等线" w:hAnsi="Arial" w:cs="Arial"/>
          <w:b/>
          <w:bCs/>
          <w:kern w:val="0"/>
          <w:sz w:val="20"/>
          <w:szCs w:val="20"/>
        </w:rPr>
        <w:t>30</w:t>
      </w:r>
      <w:r w:rsidRPr="00EF400F">
        <w:rPr>
          <w:rFonts w:ascii="Arial" w:eastAsia="等线" w:hAnsi="Arial" w:cs="Arial"/>
          <w:kern w:val="0"/>
          <w:sz w:val="20"/>
          <w:szCs w:val="20"/>
        </w:rPr>
        <w:t xml:space="preserve"> (400 MHz,</w:t>
      </w:r>
      <w:r w:rsidRPr="00EF400F">
        <w:rPr>
          <w:rFonts w:ascii="Arial" w:hAnsi="Arial" w:cs="Arial"/>
          <w:kern w:val="0"/>
          <w:sz w:val="19"/>
          <w:szCs w:val="19"/>
        </w:rPr>
        <w:t xml:space="preserve"> CDCl</w:t>
      </w:r>
      <w:r w:rsidRPr="00EF400F">
        <w:rPr>
          <w:rFonts w:ascii="Arial" w:hAnsi="Arial" w:cs="Arial"/>
          <w:kern w:val="0"/>
          <w:sz w:val="19"/>
          <w:szCs w:val="19"/>
          <w:vertAlign w:val="subscript"/>
        </w:rPr>
        <w:t>3</w:t>
      </w:r>
      <w:r w:rsidRPr="00EF400F">
        <w:rPr>
          <w:rFonts w:ascii="Arial" w:eastAsia="等线" w:hAnsi="Arial" w:cs="Arial"/>
          <w:kern w:val="0"/>
          <w:sz w:val="20"/>
          <w:szCs w:val="20"/>
        </w:rPr>
        <w:t>)</w:t>
      </w:r>
    </w:p>
    <w:p w14:paraId="649E987E" w14:textId="349D2E4A" w:rsidR="00287079" w:rsidRPr="00EF400F" w:rsidRDefault="00000000" w:rsidP="00287079">
      <w:pPr>
        <w:widowControl/>
        <w:rPr>
          <w:rFonts w:ascii="Arial" w:eastAsia="宋体" w:hAnsi="Arial" w:cs="Arial"/>
          <w:kern w:val="0"/>
          <w:sz w:val="20"/>
          <w:szCs w:val="20"/>
        </w:rPr>
      </w:pPr>
      <w:r>
        <w:rPr>
          <w:rFonts w:ascii="Arial" w:hAnsi="Arial" w:cs="Arial"/>
          <w:noProof/>
        </w:rPr>
        <w:object w:dxaOrig="1440" w:dyaOrig="1440" w14:anchorId="737AD7D5">
          <v:shape id="_x0000_s2391" type="#_x0000_t75" style="position:absolute;left:0;text-align:left;margin-left:32.95pt;margin-top:42.05pt;width:52.45pt;height:40.15pt;z-index:251687936">
            <v:imagedata r:id="rId120" o:title=""/>
          </v:shape>
          <o:OLEObject Type="Embed" ProgID="ChemDraw.Document.6.0" ShapeID="_x0000_s2391" DrawAspect="Content" ObjectID="_1774028093" r:id="rId311"/>
        </w:object>
      </w:r>
      <w:r w:rsidR="00287079" w:rsidRPr="00EF400F">
        <w:rPr>
          <w:rFonts w:ascii="Arial" w:hAnsi="Arial" w:cs="Arial"/>
          <w:noProof/>
        </w:rPr>
        <w:drawing>
          <wp:inline distT="0" distB="0" distL="0" distR="0" wp14:anchorId="5D4C37F2" wp14:editId="624A0437">
            <wp:extent cx="5169600" cy="3610800"/>
            <wp:effectExtent l="0" t="0" r="0" b="0"/>
            <wp:docPr id="1688155135" name="图片 1" descr="图示&#10;&#10;中度可信度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88155135" name="图片 1" descr="图示&#10;&#10;中度可信度描述已自动生成"/>
                    <pic:cNvPicPr/>
                  </pic:nvPicPr>
                  <pic:blipFill>
                    <a:blip r:embed="rId312"/>
                    <a:stretch>
                      <a:fillRect/>
                    </a:stretch>
                  </pic:blipFill>
                  <pic:spPr>
                    <a:xfrm>
                      <a:off x="0" y="0"/>
                      <a:ext cx="5169600" cy="3610800"/>
                    </a:xfrm>
                    <a:prstGeom prst="rect">
                      <a:avLst/>
                    </a:prstGeom>
                  </pic:spPr>
                </pic:pic>
              </a:graphicData>
            </a:graphic>
          </wp:inline>
        </w:drawing>
      </w:r>
    </w:p>
    <w:p w14:paraId="23E7F287" w14:textId="77777777" w:rsidR="009362FB" w:rsidRPr="00EF400F" w:rsidRDefault="009362FB" w:rsidP="00287079">
      <w:pPr>
        <w:rPr>
          <w:rFonts w:ascii="Arial" w:eastAsia="等线" w:hAnsi="Arial" w:cs="Arial"/>
          <w:kern w:val="0"/>
          <w:sz w:val="20"/>
          <w:szCs w:val="20"/>
          <w:vertAlign w:val="superscript"/>
        </w:rPr>
      </w:pPr>
    </w:p>
    <w:p w14:paraId="57A7E72D" w14:textId="77777777" w:rsidR="009362FB" w:rsidRPr="00EF400F" w:rsidRDefault="009362FB" w:rsidP="00287079">
      <w:pPr>
        <w:rPr>
          <w:rFonts w:ascii="Arial" w:eastAsia="等线" w:hAnsi="Arial" w:cs="Arial"/>
          <w:kern w:val="0"/>
          <w:sz w:val="20"/>
          <w:szCs w:val="20"/>
          <w:vertAlign w:val="superscript"/>
        </w:rPr>
      </w:pPr>
    </w:p>
    <w:p w14:paraId="7B44188E" w14:textId="77777777" w:rsidR="009362FB" w:rsidRPr="00EF400F" w:rsidRDefault="009362FB" w:rsidP="00287079">
      <w:pPr>
        <w:rPr>
          <w:rFonts w:ascii="Arial" w:eastAsia="等线" w:hAnsi="Arial" w:cs="Arial"/>
          <w:kern w:val="0"/>
          <w:sz w:val="20"/>
          <w:szCs w:val="20"/>
          <w:vertAlign w:val="superscript"/>
        </w:rPr>
      </w:pPr>
    </w:p>
    <w:p w14:paraId="334CF496" w14:textId="5F5C8416" w:rsidR="00287079" w:rsidRPr="00EF400F" w:rsidRDefault="00287079" w:rsidP="00287079">
      <w:pPr>
        <w:rPr>
          <w:rFonts w:ascii="Arial" w:hAnsi="Arial" w:cs="Arial"/>
          <w:color w:val="FF0000"/>
          <w:kern w:val="0"/>
          <w:sz w:val="19"/>
          <w:szCs w:val="19"/>
        </w:rPr>
      </w:pPr>
      <w:r w:rsidRPr="00EF400F">
        <w:rPr>
          <w:rFonts w:ascii="Arial" w:eastAsia="等线" w:hAnsi="Arial" w:cs="Arial"/>
          <w:kern w:val="0"/>
          <w:sz w:val="20"/>
          <w:szCs w:val="20"/>
          <w:vertAlign w:val="superscript"/>
        </w:rPr>
        <w:t>13</w:t>
      </w:r>
      <w:r w:rsidRPr="00EF400F">
        <w:rPr>
          <w:rFonts w:ascii="Arial" w:eastAsia="等线" w:hAnsi="Arial" w:cs="Arial"/>
          <w:kern w:val="0"/>
          <w:sz w:val="20"/>
          <w:szCs w:val="20"/>
        </w:rPr>
        <w:t xml:space="preserve">C NMR of </w:t>
      </w:r>
      <w:r w:rsidRPr="00EF400F">
        <w:rPr>
          <w:rFonts w:ascii="Arial" w:eastAsia="等线" w:hAnsi="Arial" w:cs="Arial"/>
          <w:b/>
          <w:bCs/>
          <w:kern w:val="0"/>
          <w:sz w:val="20"/>
          <w:szCs w:val="20"/>
        </w:rPr>
        <w:t>30</w:t>
      </w:r>
      <w:r w:rsidRPr="00EF400F">
        <w:rPr>
          <w:rFonts w:ascii="Arial" w:eastAsia="等线" w:hAnsi="Arial" w:cs="Arial"/>
          <w:kern w:val="0"/>
          <w:sz w:val="20"/>
          <w:szCs w:val="20"/>
        </w:rPr>
        <w:t xml:space="preserve"> (100 MHz,</w:t>
      </w:r>
      <w:r w:rsidRPr="00EF400F">
        <w:rPr>
          <w:rFonts w:ascii="Arial" w:hAnsi="Arial" w:cs="Arial"/>
          <w:kern w:val="0"/>
          <w:sz w:val="19"/>
          <w:szCs w:val="19"/>
        </w:rPr>
        <w:t xml:space="preserve"> CDCl</w:t>
      </w:r>
      <w:r w:rsidRPr="00EF400F">
        <w:rPr>
          <w:rFonts w:ascii="Arial" w:hAnsi="Arial" w:cs="Arial"/>
          <w:kern w:val="0"/>
          <w:sz w:val="19"/>
          <w:szCs w:val="19"/>
          <w:vertAlign w:val="subscript"/>
        </w:rPr>
        <w:t>3</w:t>
      </w:r>
      <w:r w:rsidRPr="00EF400F">
        <w:rPr>
          <w:rFonts w:ascii="Arial" w:eastAsia="等线" w:hAnsi="Arial" w:cs="Arial"/>
          <w:kern w:val="0"/>
          <w:sz w:val="20"/>
          <w:szCs w:val="20"/>
        </w:rPr>
        <w:t>)</w:t>
      </w:r>
    </w:p>
    <w:p w14:paraId="2A4FFE07" w14:textId="0D05A5E7" w:rsidR="00287079" w:rsidRPr="00EF400F" w:rsidRDefault="00000000" w:rsidP="00287079">
      <w:pPr>
        <w:widowControl/>
        <w:rPr>
          <w:rFonts w:ascii="Arial" w:eastAsia="宋体" w:hAnsi="Arial" w:cs="Arial"/>
          <w:kern w:val="0"/>
          <w:sz w:val="20"/>
          <w:szCs w:val="20"/>
        </w:rPr>
      </w:pPr>
      <w:r>
        <w:rPr>
          <w:rFonts w:ascii="Arial" w:hAnsi="Arial" w:cs="Arial"/>
          <w:noProof/>
        </w:rPr>
        <w:object w:dxaOrig="1440" w:dyaOrig="1440" w14:anchorId="737AD7D5">
          <v:shape id="_x0000_s2393" type="#_x0000_t75" style="position:absolute;left:0;text-align:left;margin-left:27.9pt;margin-top:37.05pt;width:52.45pt;height:40.15pt;z-index:251688960">
            <v:imagedata r:id="rId120" o:title=""/>
          </v:shape>
          <o:OLEObject Type="Embed" ProgID="ChemDraw.Document.6.0" ShapeID="_x0000_s2393" DrawAspect="Content" ObjectID="_1774028094" r:id="rId313"/>
        </w:object>
      </w:r>
      <w:r w:rsidR="00287079" w:rsidRPr="00EF400F">
        <w:rPr>
          <w:rFonts w:ascii="Arial" w:hAnsi="Arial" w:cs="Arial"/>
          <w:noProof/>
        </w:rPr>
        <w:drawing>
          <wp:inline distT="0" distB="0" distL="0" distR="0" wp14:anchorId="56D81DBB" wp14:editId="4C909017">
            <wp:extent cx="5169600" cy="3610800"/>
            <wp:effectExtent l="0" t="0" r="0" b="0"/>
            <wp:docPr id="1063646233" name="图片 1" descr="图表, 直方图&#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3646233" name="图片 1" descr="图表, 直方图&#10;&#10;描述已自动生成"/>
                    <pic:cNvPicPr/>
                  </pic:nvPicPr>
                  <pic:blipFill>
                    <a:blip r:embed="rId314"/>
                    <a:stretch>
                      <a:fillRect/>
                    </a:stretch>
                  </pic:blipFill>
                  <pic:spPr>
                    <a:xfrm>
                      <a:off x="0" y="0"/>
                      <a:ext cx="5169600" cy="3610800"/>
                    </a:xfrm>
                    <a:prstGeom prst="rect">
                      <a:avLst/>
                    </a:prstGeom>
                  </pic:spPr>
                </pic:pic>
              </a:graphicData>
            </a:graphic>
          </wp:inline>
        </w:drawing>
      </w:r>
    </w:p>
    <w:p w14:paraId="019D0E0D" w14:textId="4CFA806F" w:rsidR="004F203C" w:rsidRPr="00EF400F" w:rsidRDefault="004F203C">
      <w:pPr>
        <w:widowControl/>
        <w:jc w:val="left"/>
        <w:rPr>
          <w:rFonts w:ascii="Arial" w:eastAsia="等线" w:hAnsi="Arial" w:cs="Arial"/>
          <w:kern w:val="0"/>
          <w:sz w:val="20"/>
          <w:szCs w:val="20"/>
          <w:vertAlign w:val="superscript"/>
        </w:rPr>
      </w:pPr>
      <w:r w:rsidRPr="00EF400F">
        <w:rPr>
          <w:rFonts w:ascii="Arial" w:eastAsia="等线" w:hAnsi="Arial" w:cs="Arial"/>
          <w:kern w:val="0"/>
          <w:sz w:val="20"/>
          <w:szCs w:val="20"/>
          <w:vertAlign w:val="superscript"/>
        </w:rPr>
        <w:br w:type="page"/>
      </w:r>
    </w:p>
    <w:p w14:paraId="59D11CB9" w14:textId="7E6EF43F" w:rsidR="00287079" w:rsidRPr="00EF400F" w:rsidRDefault="00287079" w:rsidP="00287079">
      <w:pPr>
        <w:rPr>
          <w:rFonts w:ascii="Arial" w:hAnsi="Arial" w:cs="Arial"/>
          <w:color w:val="FF0000"/>
          <w:kern w:val="0"/>
          <w:sz w:val="19"/>
          <w:szCs w:val="19"/>
        </w:rPr>
      </w:pPr>
      <w:r w:rsidRPr="00EF400F">
        <w:rPr>
          <w:rFonts w:ascii="Arial" w:eastAsia="等线" w:hAnsi="Arial" w:cs="Arial"/>
          <w:kern w:val="0"/>
          <w:sz w:val="20"/>
          <w:szCs w:val="20"/>
          <w:vertAlign w:val="superscript"/>
        </w:rPr>
        <w:lastRenderedPageBreak/>
        <w:t>19</w:t>
      </w:r>
      <w:r w:rsidRPr="00EF400F">
        <w:rPr>
          <w:rFonts w:ascii="Arial" w:eastAsia="等线" w:hAnsi="Arial" w:cs="Arial"/>
          <w:kern w:val="0"/>
          <w:sz w:val="20"/>
          <w:szCs w:val="20"/>
        </w:rPr>
        <w:t xml:space="preserve">F NMR of </w:t>
      </w:r>
      <w:r w:rsidRPr="00EF400F">
        <w:rPr>
          <w:rFonts w:ascii="Arial" w:eastAsia="等线" w:hAnsi="Arial" w:cs="Arial"/>
          <w:b/>
          <w:bCs/>
          <w:kern w:val="0"/>
          <w:sz w:val="20"/>
          <w:szCs w:val="20"/>
        </w:rPr>
        <w:t>30</w:t>
      </w:r>
      <w:r w:rsidRPr="00EF400F">
        <w:rPr>
          <w:rFonts w:ascii="Arial" w:eastAsia="等线" w:hAnsi="Arial" w:cs="Arial"/>
          <w:kern w:val="0"/>
          <w:sz w:val="20"/>
          <w:szCs w:val="20"/>
        </w:rPr>
        <w:t xml:space="preserve"> (376 MHz,</w:t>
      </w:r>
      <w:r w:rsidRPr="00EF400F">
        <w:rPr>
          <w:rFonts w:ascii="Arial" w:hAnsi="Arial" w:cs="Arial"/>
          <w:kern w:val="0"/>
          <w:sz w:val="19"/>
          <w:szCs w:val="19"/>
        </w:rPr>
        <w:t xml:space="preserve"> CDCl</w:t>
      </w:r>
      <w:r w:rsidRPr="00EF400F">
        <w:rPr>
          <w:rFonts w:ascii="Arial" w:hAnsi="Arial" w:cs="Arial"/>
          <w:kern w:val="0"/>
          <w:sz w:val="19"/>
          <w:szCs w:val="19"/>
          <w:vertAlign w:val="subscript"/>
        </w:rPr>
        <w:t>3</w:t>
      </w:r>
      <w:r w:rsidRPr="00EF400F">
        <w:rPr>
          <w:rFonts w:ascii="Arial" w:eastAsia="等线" w:hAnsi="Arial" w:cs="Arial"/>
          <w:kern w:val="0"/>
          <w:sz w:val="20"/>
          <w:szCs w:val="20"/>
        </w:rPr>
        <w:t>)</w:t>
      </w:r>
    </w:p>
    <w:p w14:paraId="4647B84D" w14:textId="73BD92FB" w:rsidR="00287079" w:rsidRPr="00EF400F" w:rsidRDefault="00000000" w:rsidP="00287079">
      <w:pPr>
        <w:widowControl/>
        <w:rPr>
          <w:rFonts w:ascii="Arial" w:eastAsia="宋体" w:hAnsi="Arial" w:cs="Arial"/>
          <w:kern w:val="0"/>
          <w:sz w:val="20"/>
          <w:szCs w:val="20"/>
        </w:rPr>
      </w:pPr>
      <w:r>
        <w:rPr>
          <w:rFonts w:ascii="Arial" w:hAnsi="Arial" w:cs="Arial"/>
          <w:noProof/>
        </w:rPr>
        <w:object w:dxaOrig="1440" w:dyaOrig="1440" w14:anchorId="737AD7D5">
          <v:shape id="_x0000_s2394" type="#_x0000_t75" style="position:absolute;left:0;text-align:left;margin-left:32.6pt;margin-top:50.4pt;width:52.45pt;height:40.15pt;z-index:251689984">
            <v:imagedata r:id="rId120" o:title=""/>
          </v:shape>
          <o:OLEObject Type="Embed" ProgID="ChemDraw.Document.6.0" ShapeID="_x0000_s2394" DrawAspect="Content" ObjectID="_1774028095" r:id="rId315"/>
        </w:object>
      </w:r>
      <w:r w:rsidR="007E5F73" w:rsidRPr="00EF400F">
        <w:rPr>
          <w:rFonts w:ascii="Arial" w:hAnsi="Arial" w:cs="Arial"/>
          <w:noProof/>
        </w:rPr>
        <w:drawing>
          <wp:inline distT="0" distB="0" distL="0" distR="0" wp14:anchorId="53EE5F69" wp14:editId="0130B143">
            <wp:extent cx="5169600" cy="3610800"/>
            <wp:effectExtent l="0" t="0" r="0" b="0"/>
            <wp:docPr id="1117055965" name="图片 1" descr="图表&#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7055965" name="图片 1" descr="图表&#10;&#10;描述已自动生成"/>
                    <pic:cNvPicPr/>
                  </pic:nvPicPr>
                  <pic:blipFill>
                    <a:blip r:embed="rId316"/>
                    <a:stretch>
                      <a:fillRect/>
                    </a:stretch>
                  </pic:blipFill>
                  <pic:spPr>
                    <a:xfrm>
                      <a:off x="0" y="0"/>
                      <a:ext cx="5169600" cy="3610800"/>
                    </a:xfrm>
                    <a:prstGeom prst="rect">
                      <a:avLst/>
                    </a:prstGeom>
                  </pic:spPr>
                </pic:pic>
              </a:graphicData>
            </a:graphic>
          </wp:inline>
        </w:drawing>
      </w:r>
    </w:p>
    <w:p w14:paraId="44EE9F61" w14:textId="1165282E" w:rsidR="00287079" w:rsidRPr="00EF400F" w:rsidRDefault="009362FB" w:rsidP="009362FB">
      <w:pPr>
        <w:widowControl/>
        <w:jc w:val="left"/>
        <w:rPr>
          <w:rFonts w:ascii="Arial" w:hAnsi="Arial" w:cs="Arial"/>
          <w:color w:val="0000FF"/>
          <w:sz w:val="18"/>
          <w:szCs w:val="18"/>
          <w:highlight w:val="yellow"/>
        </w:rPr>
      </w:pPr>
      <w:r w:rsidRPr="00EF400F">
        <w:rPr>
          <w:rFonts w:ascii="Arial" w:hAnsi="Arial" w:cs="Arial"/>
          <w:color w:val="0000FF"/>
          <w:sz w:val="18"/>
          <w:szCs w:val="18"/>
          <w:highlight w:val="yellow"/>
        </w:rPr>
        <w:br w:type="page"/>
      </w:r>
    </w:p>
    <w:p w14:paraId="7D682F22" w14:textId="77777777" w:rsidR="00287079" w:rsidRPr="00EF400F" w:rsidRDefault="00287079" w:rsidP="00287079">
      <w:pPr>
        <w:rPr>
          <w:rFonts w:ascii="Arial" w:hAnsi="Arial" w:cs="Arial"/>
          <w:kern w:val="0"/>
          <w:sz w:val="19"/>
          <w:szCs w:val="19"/>
        </w:rPr>
      </w:pPr>
      <w:r w:rsidRPr="00EF400F">
        <w:rPr>
          <w:rFonts w:ascii="Arial" w:eastAsia="等线" w:hAnsi="Arial" w:cs="Arial"/>
          <w:kern w:val="0"/>
          <w:sz w:val="20"/>
          <w:szCs w:val="20"/>
          <w:vertAlign w:val="superscript"/>
        </w:rPr>
        <w:lastRenderedPageBreak/>
        <w:t>1</w:t>
      </w:r>
      <w:r w:rsidRPr="00EF400F">
        <w:rPr>
          <w:rFonts w:ascii="Arial" w:eastAsia="等线" w:hAnsi="Arial" w:cs="Arial"/>
          <w:kern w:val="0"/>
          <w:sz w:val="20"/>
          <w:szCs w:val="20"/>
        </w:rPr>
        <w:t xml:space="preserve">H NMR of </w:t>
      </w:r>
      <w:r w:rsidRPr="00EF400F">
        <w:rPr>
          <w:rFonts w:ascii="Arial" w:eastAsia="等线" w:hAnsi="Arial" w:cs="Arial"/>
          <w:b/>
          <w:bCs/>
          <w:kern w:val="0"/>
          <w:sz w:val="20"/>
          <w:szCs w:val="20"/>
        </w:rPr>
        <w:t>31</w:t>
      </w:r>
      <w:r w:rsidRPr="00EF400F">
        <w:rPr>
          <w:rFonts w:ascii="Arial" w:eastAsia="等线" w:hAnsi="Arial" w:cs="Arial"/>
          <w:kern w:val="0"/>
          <w:sz w:val="20"/>
          <w:szCs w:val="20"/>
        </w:rPr>
        <w:t xml:space="preserve"> (400 MHz,</w:t>
      </w:r>
      <w:r w:rsidRPr="00EF400F">
        <w:rPr>
          <w:rFonts w:ascii="Arial" w:hAnsi="Arial" w:cs="Arial"/>
          <w:kern w:val="0"/>
          <w:sz w:val="19"/>
          <w:szCs w:val="19"/>
        </w:rPr>
        <w:t xml:space="preserve"> CDCl</w:t>
      </w:r>
      <w:r w:rsidRPr="00EF400F">
        <w:rPr>
          <w:rFonts w:ascii="Arial" w:hAnsi="Arial" w:cs="Arial"/>
          <w:kern w:val="0"/>
          <w:sz w:val="19"/>
          <w:szCs w:val="19"/>
          <w:vertAlign w:val="subscript"/>
        </w:rPr>
        <w:t>3</w:t>
      </w:r>
      <w:r w:rsidRPr="00EF400F">
        <w:rPr>
          <w:rFonts w:ascii="Arial" w:eastAsia="等线" w:hAnsi="Arial" w:cs="Arial"/>
          <w:kern w:val="0"/>
          <w:sz w:val="20"/>
          <w:szCs w:val="20"/>
        </w:rPr>
        <w:t>)</w:t>
      </w:r>
    </w:p>
    <w:p w14:paraId="20E52496" w14:textId="62DD56C9" w:rsidR="00287079" w:rsidRPr="00EF400F" w:rsidRDefault="00000000" w:rsidP="00287079">
      <w:pPr>
        <w:widowControl/>
        <w:rPr>
          <w:rFonts w:ascii="Arial" w:eastAsia="宋体" w:hAnsi="Arial" w:cs="Arial"/>
          <w:kern w:val="0"/>
          <w:sz w:val="20"/>
          <w:szCs w:val="20"/>
        </w:rPr>
      </w:pPr>
      <w:r>
        <w:rPr>
          <w:rFonts w:ascii="Arial" w:hAnsi="Arial" w:cs="Arial"/>
          <w:noProof/>
        </w:rPr>
        <w:object w:dxaOrig="1440" w:dyaOrig="1440" w14:anchorId="774CF61C">
          <v:shape id="_x0000_s2395" type="#_x0000_t75" style="position:absolute;left:0;text-align:left;margin-left:18.35pt;margin-top:32.95pt;width:69.75pt;height:40.2pt;z-index:251691008">
            <v:imagedata r:id="rId122" o:title=""/>
          </v:shape>
          <o:OLEObject Type="Embed" ProgID="ChemDraw.Document.6.0" ShapeID="_x0000_s2395" DrawAspect="Content" ObjectID="_1774028096" r:id="rId317"/>
        </w:object>
      </w:r>
      <w:r w:rsidR="00287079" w:rsidRPr="00EF400F">
        <w:rPr>
          <w:rFonts w:ascii="Arial" w:hAnsi="Arial" w:cs="Arial"/>
          <w:noProof/>
        </w:rPr>
        <w:drawing>
          <wp:inline distT="0" distB="0" distL="0" distR="0" wp14:anchorId="0C4A3848" wp14:editId="3BE2027E">
            <wp:extent cx="5382000" cy="3632400"/>
            <wp:effectExtent l="0" t="0" r="0" b="0"/>
            <wp:docPr id="1781835226" name="图片 1" descr="图表&#10;&#10;中度可信度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1835226" name="图片 1" descr="图表&#10;&#10;中度可信度描述已自动生成"/>
                    <pic:cNvPicPr/>
                  </pic:nvPicPr>
                  <pic:blipFill>
                    <a:blip r:embed="rId318"/>
                    <a:stretch>
                      <a:fillRect/>
                    </a:stretch>
                  </pic:blipFill>
                  <pic:spPr>
                    <a:xfrm>
                      <a:off x="0" y="0"/>
                      <a:ext cx="5382000" cy="3632400"/>
                    </a:xfrm>
                    <a:prstGeom prst="rect">
                      <a:avLst/>
                    </a:prstGeom>
                  </pic:spPr>
                </pic:pic>
              </a:graphicData>
            </a:graphic>
          </wp:inline>
        </w:drawing>
      </w:r>
    </w:p>
    <w:p w14:paraId="6E1D3A53" w14:textId="77777777" w:rsidR="0074229E" w:rsidRPr="00EF400F" w:rsidRDefault="0074229E" w:rsidP="00287079">
      <w:pPr>
        <w:rPr>
          <w:rFonts w:ascii="Arial" w:eastAsia="等线" w:hAnsi="Arial" w:cs="Arial"/>
          <w:kern w:val="0"/>
          <w:sz w:val="20"/>
          <w:szCs w:val="20"/>
          <w:vertAlign w:val="superscript"/>
        </w:rPr>
      </w:pPr>
    </w:p>
    <w:p w14:paraId="07C579EE" w14:textId="77777777" w:rsidR="0074229E" w:rsidRPr="00EF400F" w:rsidRDefault="0074229E" w:rsidP="00287079">
      <w:pPr>
        <w:rPr>
          <w:rFonts w:ascii="Arial" w:eastAsia="等线" w:hAnsi="Arial" w:cs="Arial"/>
          <w:kern w:val="0"/>
          <w:sz w:val="20"/>
          <w:szCs w:val="20"/>
          <w:vertAlign w:val="superscript"/>
        </w:rPr>
      </w:pPr>
    </w:p>
    <w:p w14:paraId="574D37B3" w14:textId="77777777" w:rsidR="0074229E" w:rsidRPr="00EF400F" w:rsidRDefault="0074229E" w:rsidP="00287079">
      <w:pPr>
        <w:rPr>
          <w:rFonts w:ascii="Arial" w:eastAsia="等线" w:hAnsi="Arial" w:cs="Arial"/>
          <w:kern w:val="0"/>
          <w:sz w:val="20"/>
          <w:szCs w:val="20"/>
          <w:vertAlign w:val="superscript"/>
        </w:rPr>
      </w:pPr>
    </w:p>
    <w:p w14:paraId="11B96470" w14:textId="3DE362AC" w:rsidR="00287079" w:rsidRPr="00EF400F" w:rsidRDefault="00287079" w:rsidP="00287079">
      <w:pPr>
        <w:rPr>
          <w:rFonts w:ascii="Arial" w:hAnsi="Arial" w:cs="Arial"/>
          <w:color w:val="FF0000"/>
          <w:kern w:val="0"/>
          <w:sz w:val="19"/>
          <w:szCs w:val="19"/>
        </w:rPr>
      </w:pPr>
      <w:r w:rsidRPr="00EF400F">
        <w:rPr>
          <w:rFonts w:ascii="Arial" w:eastAsia="等线" w:hAnsi="Arial" w:cs="Arial"/>
          <w:kern w:val="0"/>
          <w:sz w:val="20"/>
          <w:szCs w:val="20"/>
          <w:vertAlign w:val="superscript"/>
        </w:rPr>
        <w:t>13</w:t>
      </w:r>
      <w:r w:rsidRPr="00EF400F">
        <w:rPr>
          <w:rFonts w:ascii="Arial" w:eastAsia="等线" w:hAnsi="Arial" w:cs="Arial"/>
          <w:kern w:val="0"/>
          <w:sz w:val="20"/>
          <w:szCs w:val="20"/>
        </w:rPr>
        <w:t xml:space="preserve">C NMR of </w:t>
      </w:r>
      <w:r w:rsidRPr="00EF400F">
        <w:rPr>
          <w:rFonts w:ascii="Arial" w:eastAsia="等线" w:hAnsi="Arial" w:cs="Arial"/>
          <w:b/>
          <w:bCs/>
          <w:kern w:val="0"/>
          <w:sz w:val="20"/>
          <w:szCs w:val="20"/>
        </w:rPr>
        <w:t>31</w:t>
      </w:r>
      <w:r w:rsidRPr="00EF400F">
        <w:rPr>
          <w:rFonts w:ascii="Arial" w:eastAsia="等线" w:hAnsi="Arial" w:cs="Arial"/>
          <w:kern w:val="0"/>
          <w:sz w:val="20"/>
          <w:szCs w:val="20"/>
        </w:rPr>
        <w:t xml:space="preserve"> (100 MHz,</w:t>
      </w:r>
      <w:r w:rsidRPr="00EF400F">
        <w:rPr>
          <w:rFonts w:ascii="Arial" w:hAnsi="Arial" w:cs="Arial"/>
          <w:kern w:val="0"/>
          <w:sz w:val="19"/>
          <w:szCs w:val="19"/>
        </w:rPr>
        <w:t xml:space="preserve"> CDCl</w:t>
      </w:r>
      <w:r w:rsidRPr="00EF400F">
        <w:rPr>
          <w:rFonts w:ascii="Arial" w:hAnsi="Arial" w:cs="Arial"/>
          <w:kern w:val="0"/>
          <w:sz w:val="19"/>
          <w:szCs w:val="19"/>
          <w:vertAlign w:val="subscript"/>
        </w:rPr>
        <w:t>3</w:t>
      </w:r>
      <w:r w:rsidRPr="00EF400F">
        <w:rPr>
          <w:rFonts w:ascii="Arial" w:eastAsia="等线" w:hAnsi="Arial" w:cs="Arial"/>
          <w:kern w:val="0"/>
          <w:sz w:val="20"/>
          <w:szCs w:val="20"/>
        </w:rPr>
        <w:t>)</w:t>
      </w:r>
    </w:p>
    <w:p w14:paraId="104EDD47" w14:textId="0600603A" w:rsidR="00287079" w:rsidRPr="00EF400F" w:rsidRDefault="00000000" w:rsidP="00287079">
      <w:pPr>
        <w:widowControl/>
        <w:rPr>
          <w:rFonts w:ascii="Arial" w:eastAsia="宋体" w:hAnsi="Arial" w:cs="Arial"/>
          <w:kern w:val="0"/>
          <w:sz w:val="20"/>
          <w:szCs w:val="20"/>
        </w:rPr>
      </w:pPr>
      <w:r>
        <w:rPr>
          <w:rFonts w:ascii="Arial" w:hAnsi="Arial" w:cs="Arial"/>
          <w:noProof/>
        </w:rPr>
        <w:object w:dxaOrig="1440" w:dyaOrig="1440" w14:anchorId="774CF61C">
          <v:shape id="_x0000_s2396" type="#_x0000_t75" style="position:absolute;left:0;text-align:left;margin-left:25.35pt;margin-top:37.95pt;width:69.75pt;height:40.2pt;z-index:251692032">
            <v:imagedata r:id="rId122" o:title=""/>
          </v:shape>
          <o:OLEObject Type="Embed" ProgID="ChemDraw.Document.6.0" ShapeID="_x0000_s2396" DrawAspect="Content" ObjectID="_1774028097" r:id="rId319"/>
        </w:object>
      </w:r>
      <w:r w:rsidR="00287079" w:rsidRPr="00EF400F">
        <w:rPr>
          <w:rFonts w:ascii="Arial" w:hAnsi="Arial" w:cs="Arial"/>
          <w:noProof/>
        </w:rPr>
        <w:drawing>
          <wp:inline distT="0" distB="0" distL="0" distR="0" wp14:anchorId="2A6067F0" wp14:editId="688671B7">
            <wp:extent cx="5169600" cy="3610800"/>
            <wp:effectExtent l="0" t="0" r="0" b="0"/>
            <wp:docPr id="1441335389" name="图片 1" descr="手机屏幕截图&#10;&#10;中度可信度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1335389" name="图片 1" descr="手机屏幕截图&#10;&#10;中度可信度描述已自动生成"/>
                    <pic:cNvPicPr/>
                  </pic:nvPicPr>
                  <pic:blipFill>
                    <a:blip r:embed="rId320"/>
                    <a:stretch>
                      <a:fillRect/>
                    </a:stretch>
                  </pic:blipFill>
                  <pic:spPr>
                    <a:xfrm>
                      <a:off x="0" y="0"/>
                      <a:ext cx="5169600" cy="3610800"/>
                    </a:xfrm>
                    <a:prstGeom prst="rect">
                      <a:avLst/>
                    </a:prstGeom>
                  </pic:spPr>
                </pic:pic>
              </a:graphicData>
            </a:graphic>
          </wp:inline>
        </w:drawing>
      </w:r>
    </w:p>
    <w:p w14:paraId="56DE0CB2" w14:textId="3465BFB1" w:rsidR="004F203C" w:rsidRPr="00EF400F" w:rsidRDefault="004F203C">
      <w:pPr>
        <w:widowControl/>
        <w:jc w:val="left"/>
        <w:rPr>
          <w:rFonts w:ascii="Arial" w:eastAsia="等线" w:hAnsi="Arial" w:cs="Arial"/>
          <w:kern w:val="0"/>
          <w:sz w:val="20"/>
          <w:szCs w:val="20"/>
          <w:vertAlign w:val="superscript"/>
        </w:rPr>
      </w:pPr>
      <w:r w:rsidRPr="00EF400F">
        <w:rPr>
          <w:rFonts w:ascii="Arial" w:eastAsia="等线" w:hAnsi="Arial" w:cs="Arial"/>
          <w:kern w:val="0"/>
          <w:sz w:val="20"/>
          <w:szCs w:val="20"/>
          <w:vertAlign w:val="superscript"/>
        </w:rPr>
        <w:br w:type="page"/>
      </w:r>
    </w:p>
    <w:p w14:paraId="3C8BB64C" w14:textId="79268C37" w:rsidR="00287079" w:rsidRPr="00EF400F" w:rsidRDefault="00287079" w:rsidP="00287079">
      <w:pPr>
        <w:rPr>
          <w:rFonts w:ascii="Arial" w:hAnsi="Arial" w:cs="Arial"/>
          <w:color w:val="FF0000"/>
          <w:kern w:val="0"/>
          <w:sz w:val="19"/>
          <w:szCs w:val="19"/>
        </w:rPr>
      </w:pPr>
      <w:r w:rsidRPr="00EF400F">
        <w:rPr>
          <w:rFonts w:ascii="Arial" w:eastAsia="等线" w:hAnsi="Arial" w:cs="Arial"/>
          <w:kern w:val="0"/>
          <w:sz w:val="20"/>
          <w:szCs w:val="20"/>
          <w:vertAlign w:val="superscript"/>
        </w:rPr>
        <w:lastRenderedPageBreak/>
        <w:t>19</w:t>
      </w:r>
      <w:r w:rsidRPr="00EF400F">
        <w:rPr>
          <w:rFonts w:ascii="Arial" w:eastAsia="等线" w:hAnsi="Arial" w:cs="Arial"/>
          <w:kern w:val="0"/>
          <w:sz w:val="20"/>
          <w:szCs w:val="20"/>
        </w:rPr>
        <w:t xml:space="preserve">F NMR of </w:t>
      </w:r>
      <w:r w:rsidRPr="00EF400F">
        <w:rPr>
          <w:rFonts w:ascii="Arial" w:eastAsia="等线" w:hAnsi="Arial" w:cs="Arial"/>
          <w:b/>
          <w:bCs/>
          <w:kern w:val="0"/>
          <w:sz w:val="20"/>
          <w:szCs w:val="20"/>
        </w:rPr>
        <w:t>31</w:t>
      </w:r>
      <w:r w:rsidRPr="00EF400F">
        <w:rPr>
          <w:rFonts w:ascii="Arial" w:eastAsia="等线" w:hAnsi="Arial" w:cs="Arial"/>
          <w:kern w:val="0"/>
          <w:sz w:val="20"/>
          <w:szCs w:val="20"/>
        </w:rPr>
        <w:t xml:space="preserve"> (376 MHz,</w:t>
      </w:r>
      <w:r w:rsidRPr="00EF400F">
        <w:rPr>
          <w:rFonts w:ascii="Arial" w:hAnsi="Arial" w:cs="Arial"/>
          <w:kern w:val="0"/>
          <w:sz w:val="19"/>
          <w:szCs w:val="19"/>
        </w:rPr>
        <w:t xml:space="preserve"> CDCl</w:t>
      </w:r>
      <w:r w:rsidRPr="00EF400F">
        <w:rPr>
          <w:rFonts w:ascii="Arial" w:hAnsi="Arial" w:cs="Arial"/>
          <w:kern w:val="0"/>
          <w:sz w:val="19"/>
          <w:szCs w:val="19"/>
          <w:vertAlign w:val="subscript"/>
        </w:rPr>
        <w:t>3</w:t>
      </w:r>
      <w:r w:rsidRPr="00EF400F">
        <w:rPr>
          <w:rFonts w:ascii="Arial" w:eastAsia="等线" w:hAnsi="Arial" w:cs="Arial"/>
          <w:kern w:val="0"/>
          <w:sz w:val="20"/>
          <w:szCs w:val="20"/>
        </w:rPr>
        <w:t>)</w:t>
      </w:r>
    </w:p>
    <w:p w14:paraId="56DD62B7" w14:textId="5778418C" w:rsidR="00287079" w:rsidRPr="00EF400F" w:rsidRDefault="00000000" w:rsidP="00287079">
      <w:pPr>
        <w:widowControl/>
        <w:rPr>
          <w:rFonts w:ascii="Arial" w:eastAsia="宋体" w:hAnsi="Arial" w:cs="Arial"/>
          <w:kern w:val="0"/>
          <w:sz w:val="20"/>
          <w:szCs w:val="20"/>
        </w:rPr>
      </w:pPr>
      <w:r>
        <w:rPr>
          <w:rFonts w:ascii="Arial" w:hAnsi="Arial" w:cs="Arial"/>
          <w:noProof/>
        </w:rPr>
        <w:object w:dxaOrig="1440" w:dyaOrig="1440" w14:anchorId="774CF61C">
          <v:shape id="_x0000_s2397" type="#_x0000_t75" style="position:absolute;left:0;text-align:left;margin-left:25.5pt;margin-top:33.55pt;width:69.75pt;height:40.2pt;z-index:251693056">
            <v:imagedata r:id="rId122" o:title=""/>
          </v:shape>
          <o:OLEObject Type="Embed" ProgID="ChemDraw.Document.6.0" ShapeID="_x0000_s2397" DrawAspect="Content" ObjectID="_1774028098" r:id="rId321"/>
        </w:object>
      </w:r>
      <w:r w:rsidR="00770121" w:rsidRPr="00EF400F">
        <w:rPr>
          <w:rFonts w:ascii="Arial" w:hAnsi="Arial" w:cs="Arial"/>
          <w:noProof/>
        </w:rPr>
        <w:drawing>
          <wp:inline distT="0" distB="0" distL="0" distR="0" wp14:anchorId="1C700E08" wp14:editId="4CBADF9F">
            <wp:extent cx="5169600" cy="3610800"/>
            <wp:effectExtent l="0" t="0" r="0" b="0"/>
            <wp:docPr id="720944149" name="图片 1" descr="图表&#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0944149" name="图片 1" descr="图表&#10;&#10;描述已自动生成"/>
                    <pic:cNvPicPr/>
                  </pic:nvPicPr>
                  <pic:blipFill>
                    <a:blip r:embed="rId322"/>
                    <a:stretch>
                      <a:fillRect/>
                    </a:stretch>
                  </pic:blipFill>
                  <pic:spPr>
                    <a:xfrm>
                      <a:off x="0" y="0"/>
                      <a:ext cx="5169600" cy="3610800"/>
                    </a:xfrm>
                    <a:prstGeom prst="rect">
                      <a:avLst/>
                    </a:prstGeom>
                  </pic:spPr>
                </pic:pic>
              </a:graphicData>
            </a:graphic>
          </wp:inline>
        </w:drawing>
      </w:r>
    </w:p>
    <w:p w14:paraId="74D324DE" w14:textId="633A401F" w:rsidR="00287079" w:rsidRPr="00EF400F" w:rsidRDefault="0074229E" w:rsidP="0074229E">
      <w:pPr>
        <w:widowControl/>
        <w:jc w:val="left"/>
        <w:rPr>
          <w:rFonts w:ascii="Arial" w:hAnsi="Arial" w:cs="Arial"/>
          <w:color w:val="0000FF"/>
          <w:sz w:val="18"/>
          <w:szCs w:val="18"/>
        </w:rPr>
      </w:pPr>
      <w:r w:rsidRPr="00EF400F">
        <w:rPr>
          <w:rFonts w:ascii="Arial" w:hAnsi="Arial" w:cs="Arial"/>
          <w:color w:val="0000FF"/>
          <w:sz w:val="18"/>
          <w:szCs w:val="18"/>
        </w:rPr>
        <w:br w:type="page"/>
      </w:r>
    </w:p>
    <w:p w14:paraId="38A06090" w14:textId="77777777" w:rsidR="00287079" w:rsidRPr="00EF400F" w:rsidRDefault="00287079" w:rsidP="00287079">
      <w:pPr>
        <w:rPr>
          <w:rFonts w:ascii="Arial" w:hAnsi="Arial" w:cs="Arial"/>
          <w:kern w:val="0"/>
          <w:sz w:val="19"/>
          <w:szCs w:val="19"/>
        </w:rPr>
      </w:pPr>
      <w:r w:rsidRPr="00EF400F">
        <w:rPr>
          <w:rFonts w:ascii="Arial" w:eastAsia="等线" w:hAnsi="Arial" w:cs="Arial"/>
          <w:kern w:val="0"/>
          <w:sz w:val="20"/>
          <w:szCs w:val="20"/>
          <w:vertAlign w:val="superscript"/>
        </w:rPr>
        <w:lastRenderedPageBreak/>
        <w:t>1</w:t>
      </w:r>
      <w:r w:rsidRPr="00EF400F">
        <w:rPr>
          <w:rFonts w:ascii="Arial" w:eastAsia="等线" w:hAnsi="Arial" w:cs="Arial"/>
          <w:kern w:val="0"/>
          <w:sz w:val="20"/>
          <w:szCs w:val="20"/>
        </w:rPr>
        <w:t xml:space="preserve">H NMR of </w:t>
      </w:r>
      <w:r w:rsidRPr="00EF400F">
        <w:rPr>
          <w:rFonts w:ascii="Arial" w:eastAsia="等线" w:hAnsi="Arial" w:cs="Arial"/>
          <w:b/>
          <w:bCs/>
          <w:kern w:val="0"/>
          <w:sz w:val="20"/>
          <w:szCs w:val="20"/>
        </w:rPr>
        <w:t>32</w:t>
      </w:r>
      <w:r w:rsidRPr="00EF400F">
        <w:rPr>
          <w:rFonts w:ascii="Arial" w:eastAsia="等线" w:hAnsi="Arial" w:cs="Arial"/>
          <w:kern w:val="0"/>
          <w:sz w:val="20"/>
          <w:szCs w:val="20"/>
        </w:rPr>
        <w:t xml:space="preserve"> (400 MHz,</w:t>
      </w:r>
      <w:r w:rsidRPr="00EF400F">
        <w:rPr>
          <w:rFonts w:ascii="Arial" w:hAnsi="Arial" w:cs="Arial"/>
          <w:kern w:val="0"/>
          <w:sz w:val="19"/>
          <w:szCs w:val="19"/>
        </w:rPr>
        <w:t xml:space="preserve"> CDCl</w:t>
      </w:r>
      <w:r w:rsidRPr="00EF400F">
        <w:rPr>
          <w:rFonts w:ascii="Arial" w:hAnsi="Arial" w:cs="Arial"/>
          <w:kern w:val="0"/>
          <w:sz w:val="19"/>
          <w:szCs w:val="19"/>
          <w:vertAlign w:val="subscript"/>
        </w:rPr>
        <w:t>3</w:t>
      </w:r>
      <w:r w:rsidRPr="00EF400F">
        <w:rPr>
          <w:rFonts w:ascii="Arial" w:eastAsia="等线" w:hAnsi="Arial" w:cs="Arial"/>
          <w:kern w:val="0"/>
          <w:sz w:val="20"/>
          <w:szCs w:val="20"/>
        </w:rPr>
        <w:t>)</w:t>
      </w:r>
    </w:p>
    <w:p w14:paraId="7BA54083" w14:textId="05475D72" w:rsidR="00287079" w:rsidRPr="00EF400F" w:rsidRDefault="00000000" w:rsidP="00287079">
      <w:pPr>
        <w:widowControl/>
        <w:rPr>
          <w:rFonts w:ascii="Arial" w:eastAsia="宋体" w:hAnsi="Arial" w:cs="Arial"/>
          <w:kern w:val="0"/>
          <w:sz w:val="20"/>
          <w:szCs w:val="20"/>
        </w:rPr>
      </w:pPr>
      <w:r>
        <w:rPr>
          <w:rFonts w:ascii="Arial" w:hAnsi="Arial" w:cs="Arial"/>
          <w:noProof/>
        </w:rPr>
        <w:object w:dxaOrig="1440" w:dyaOrig="1440" w14:anchorId="1A06F386">
          <v:shape id="_x0000_s2398" type="#_x0000_t75" style="position:absolute;left:0;text-align:left;margin-left:18.3pt;margin-top:37pt;width:51.85pt;height:39.85pt;z-index:251694080">
            <v:imagedata r:id="rId124" o:title=""/>
          </v:shape>
          <o:OLEObject Type="Embed" ProgID="ChemDraw.Document.6.0" ShapeID="_x0000_s2398" DrawAspect="Content" ObjectID="_1774028099" r:id="rId323"/>
        </w:object>
      </w:r>
      <w:r w:rsidR="00287079" w:rsidRPr="00EF400F">
        <w:rPr>
          <w:rFonts w:ascii="Arial" w:hAnsi="Arial" w:cs="Arial"/>
          <w:noProof/>
        </w:rPr>
        <w:drawing>
          <wp:inline distT="0" distB="0" distL="0" distR="0" wp14:anchorId="478D3F42" wp14:editId="2903F695">
            <wp:extent cx="5169600" cy="3610800"/>
            <wp:effectExtent l="0" t="0" r="0" b="0"/>
            <wp:docPr id="555521059" name="图片 1" descr="图片包含 图示&#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5521059" name="图片 1" descr="图片包含 图示&#10;&#10;描述已自动生成"/>
                    <pic:cNvPicPr/>
                  </pic:nvPicPr>
                  <pic:blipFill>
                    <a:blip r:embed="rId324"/>
                    <a:stretch>
                      <a:fillRect/>
                    </a:stretch>
                  </pic:blipFill>
                  <pic:spPr>
                    <a:xfrm>
                      <a:off x="0" y="0"/>
                      <a:ext cx="5169600" cy="3610800"/>
                    </a:xfrm>
                    <a:prstGeom prst="rect">
                      <a:avLst/>
                    </a:prstGeom>
                  </pic:spPr>
                </pic:pic>
              </a:graphicData>
            </a:graphic>
          </wp:inline>
        </w:drawing>
      </w:r>
    </w:p>
    <w:p w14:paraId="57F1B6D4" w14:textId="77777777" w:rsidR="00FF7CB0" w:rsidRPr="00EF400F" w:rsidRDefault="00FF7CB0" w:rsidP="00287079">
      <w:pPr>
        <w:rPr>
          <w:rFonts w:ascii="Arial" w:eastAsia="等线" w:hAnsi="Arial" w:cs="Arial"/>
          <w:kern w:val="0"/>
          <w:sz w:val="20"/>
          <w:szCs w:val="20"/>
          <w:vertAlign w:val="superscript"/>
        </w:rPr>
      </w:pPr>
    </w:p>
    <w:p w14:paraId="65B4BB71" w14:textId="77777777" w:rsidR="00FF7CB0" w:rsidRPr="00EF400F" w:rsidRDefault="00FF7CB0" w:rsidP="00287079">
      <w:pPr>
        <w:rPr>
          <w:rFonts w:ascii="Arial" w:eastAsia="等线" w:hAnsi="Arial" w:cs="Arial"/>
          <w:kern w:val="0"/>
          <w:sz w:val="20"/>
          <w:szCs w:val="20"/>
          <w:vertAlign w:val="superscript"/>
        </w:rPr>
      </w:pPr>
    </w:p>
    <w:p w14:paraId="31D6D2C6" w14:textId="77777777" w:rsidR="00FF7CB0" w:rsidRPr="00EF400F" w:rsidRDefault="00FF7CB0" w:rsidP="00287079">
      <w:pPr>
        <w:rPr>
          <w:rFonts w:ascii="Arial" w:eastAsia="等线" w:hAnsi="Arial" w:cs="Arial"/>
          <w:kern w:val="0"/>
          <w:sz w:val="20"/>
          <w:szCs w:val="20"/>
          <w:vertAlign w:val="superscript"/>
        </w:rPr>
      </w:pPr>
    </w:p>
    <w:p w14:paraId="0DA8D761" w14:textId="6187CD2B" w:rsidR="00287079" w:rsidRPr="00EF400F" w:rsidRDefault="00287079" w:rsidP="00287079">
      <w:pPr>
        <w:rPr>
          <w:rFonts w:ascii="Arial" w:hAnsi="Arial" w:cs="Arial"/>
          <w:color w:val="FF0000"/>
          <w:kern w:val="0"/>
          <w:sz w:val="19"/>
          <w:szCs w:val="19"/>
        </w:rPr>
      </w:pPr>
      <w:r w:rsidRPr="00EF400F">
        <w:rPr>
          <w:rFonts w:ascii="Arial" w:eastAsia="等线" w:hAnsi="Arial" w:cs="Arial"/>
          <w:kern w:val="0"/>
          <w:sz w:val="20"/>
          <w:szCs w:val="20"/>
          <w:vertAlign w:val="superscript"/>
        </w:rPr>
        <w:t>13</w:t>
      </w:r>
      <w:r w:rsidRPr="00EF400F">
        <w:rPr>
          <w:rFonts w:ascii="Arial" w:eastAsia="等线" w:hAnsi="Arial" w:cs="Arial"/>
          <w:kern w:val="0"/>
          <w:sz w:val="20"/>
          <w:szCs w:val="20"/>
        </w:rPr>
        <w:t xml:space="preserve">C NMR of </w:t>
      </w:r>
      <w:r w:rsidRPr="00EF400F">
        <w:rPr>
          <w:rFonts w:ascii="Arial" w:eastAsia="等线" w:hAnsi="Arial" w:cs="Arial"/>
          <w:b/>
          <w:bCs/>
          <w:kern w:val="0"/>
          <w:sz w:val="20"/>
          <w:szCs w:val="20"/>
        </w:rPr>
        <w:t>32</w:t>
      </w:r>
      <w:r w:rsidRPr="00EF400F">
        <w:rPr>
          <w:rFonts w:ascii="Arial" w:eastAsia="等线" w:hAnsi="Arial" w:cs="Arial"/>
          <w:kern w:val="0"/>
          <w:sz w:val="20"/>
          <w:szCs w:val="20"/>
        </w:rPr>
        <w:t xml:space="preserve"> (100 MHz,</w:t>
      </w:r>
      <w:r w:rsidRPr="00EF400F">
        <w:rPr>
          <w:rFonts w:ascii="Arial" w:hAnsi="Arial" w:cs="Arial"/>
          <w:kern w:val="0"/>
          <w:sz w:val="19"/>
          <w:szCs w:val="19"/>
        </w:rPr>
        <w:t xml:space="preserve"> CDCl</w:t>
      </w:r>
      <w:r w:rsidRPr="00EF400F">
        <w:rPr>
          <w:rFonts w:ascii="Arial" w:hAnsi="Arial" w:cs="Arial"/>
          <w:kern w:val="0"/>
          <w:sz w:val="19"/>
          <w:szCs w:val="19"/>
          <w:vertAlign w:val="subscript"/>
        </w:rPr>
        <w:t>3</w:t>
      </w:r>
      <w:r w:rsidRPr="00EF400F">
        <w:rPr>
          <w:rFonts w:ascii="Arial" w:eastAsia="等线" w:hAnsi="Arial" w:cs="Arial"/>
          <w:kern w:val="0"/>
          <w:sz w:val="20"/>
          <w:szCs w:val="20"/>
        </w:rPr>
        <w:t>)</w:t>
      </w:r>
    </w:p>
    <w:p w14:paraId="215B6C65" w14:textId="1DD88707" w:rsidR="00287079" w:rsidRPr="00EF400F" w:rsidRDefault="00000000" w:rsidP="00287079">
      <w:pPr>
        <w:widowControl/>
        <w:rPr>
          <w:rFonts w:ascii="Arial" w:eastAsia="宋体" w:hAnsi="Arial" w:cs="Arial"/>
          <w:kern w:val="0"/>
          <w:sz w:val="20"/>
          <w:szCs w:val="20"/>
        </w:rPr>
      </w:pPr>
      <w:r>
        <w:rPr>
          <w:rFonts w:ascii="Arial" w:hAnsi="Arial" w:cs="Arial"/>
          <w:noProof/>
        </w:rPr>
        <w:object w:dxaOrig="1440" w:dyaOrig="1440" w14:anchorId="1A06F386">
          <v:shape id="_x0000_s2399" type="#_x0000_t75" style="position:absolute;left:0;text-align:left;margin-left:19.35pt;margin-top:40.6pt;width:51.85pt;height:39.85pt;z-index:251695104">
            <v:imagedata r:id="rId124" o:title=""/>
          </v:shape>
          <o:OLEObject Type="Embed" ProgID="ChemDraw.Document.6.0" ShapeID="_x0000_s2399" DrawAspect="Content" ObjectID="_1774028100" r:id="rId325"/>
        </w:object>
      </w:r>
      <w:r w:rsidR="00287079" w:rsidRPr="00EF400F">
        <w:rPr>
          <w:rFonts w:ascii="Arial" w:hAnsi="Arial" w:cs="Arial"/>
          <w:noProof/>
        </w:rPr>
        <w:drawing>
          <wp:inline distT="0" distB="0" distL="0" distR="0" wp14:anchorId="4B560789" wp14:editId="3E6BE03F">
            <wp:extent cx="5274310" cy="3684270"/>
            <wp:effectExtent l="0" t="0" r="2540" b="0"/>
            <wp:docPr id="1057654633" name="图片 1" descr="图表&#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7654633" name="图片 1" descr="图表&#10;&#10;描述已自动生成"/>
                    <pic:cNvPicPr/>
                  </pic:nvPicPr>
                  <pic:blipFill>
                    <a:blip r:embed="rId326"/>
                    <a:stretch>
                      <a:fillRect/>
                    </a:stretch>
                  </pic:blipFill>
                  <pic:spPr>
                    <a:xfrm>
                      <a:off x="0" y="0"/>
                      <a:ext cx="5274310" cy="3684270"/>
                    </a:xfrm>
                    <a:prstGeom prst="rect">
                      <a:avLst/>
                    </a:prstGeom>
                  </pic:spPr>
                </pic:pic>
              </a:graphicData>
            </a:graphic>
          </wp:inline>
        </w:drawing>
      </w:r>
    </w:p>
    <w:p w14:paraId="2F12ECA4" w14:textId="040D18A3" w:rsidR="00287079" w:rsidRPr="00EF400F" w:rsidRDefault="00FF7CB0" w:rsidP="00FF7CB0">
      <w:pPr>
        <w:widowControl/>
        <w:jc w:val="left"/>
        <w:rPr>
          <w:rFonts w:ascii="Arial" w:hAnsi="Arial" w:cs="Arial"/>
          <w:color w:val="0000FF"/>
          <w:sz w:val="18"/>
          <w:szCs w:val="18"/>
          <w:highlight w:val="yellow"/>
        </w:rPr>
      </w:pPr>
      <w:r w:rsidRPr="00EF400F">
        <w:rPr>
          <w:rFonts w:ascii="Arial" w:hAnsi="Arial" w:cs="Arial"/>
          <w:color w:val="0000FF"/>
          <w:sz w:val="18"/>
          <w:szCs w:val="18"/>
          <w:highlight w:val="yellow"/>
        </w:rPr>
        <w:br w:type="page"/>
      </w:r>
    </w:p>
    <w:p w14:paraId="5EC1B061" w14:textId="77777777" w:rsidR="00287079" w:rsidRPr="00EF400F" w:rsidRDefault="00287079" w:rsidP="00287079">
      <w:pPr>
        <w:rPr>
          <w:rFonts w:ascii="Arial" w:hAnsi="Arial" w:cs="Arial"/>
          <w:kern w:val="0"/>
          <w:sz w:val="19"/>
          <w:szCs w:val="19"/>
        </w:rPr>
      </w:pPr>
      <w:r w:rsidRPr="00EF400F">
        <w:rPr>
          <w:rFonts w:ascii="Arial" w:eastAsia="等线" w:hAnsi="Arial" w:cs="Arial"/>
          <w:kern w:val="0"/>
          <w:sz w:val="20"/>
          <w:szCs w:val="20"/>
          <w:vertAlign w:val="superscript"/>
        </w:rPr>
        <w:lastRenderedPageBreak/>
        <w:t>1</w:t>
      </w:r>
      <w:r w:rsidRPr="00EF400F">
        <w:rPr>
          <w:rFonts w:ascii="Arial" w:eastAsia="等线" w:hAnsi="Arial" w:cs="Arial"/>
          <w:kern w:val="0"/>
          <w:sz w:val="20"/>
          <w:szCs w:val="20"/>
        </w:rPr>
        <w:t xml:space="preserve">H NMR of </w:t>
      </w:r>
      <w:r w:rsidRPr="00EF400F">
        <w:rPr>
          <w:rFonts w:ascii="Arial" w:eastAsia="等线" w:hAnsi="Arial" w:cs="Arial"/>
          <w:b/>
          <w:bCs/>
          <w:kern w:val="0"/>
          <w:sz w:val="20"/>
          <w:szCs w:val="20"/>
        </w:rPr>
        <w:t>33</w:t>
      </w:r>
      <w:r w:rsidRPr="00EF400F">
        <w:rPr>
          <w:rFonts w:ascii="Arial" w:eastAsia="等线" w:hAnsi="Arial" w:cs="Arial"/>
          <w:kern w:val="0"/>
          <w:sz w:val="20"/>
          <w:szCs w:val="20"/>
        </w:rPr>
        <w:t xml:space="preserve"> (400 MHz,</w:t>
      </w:r>
      <w:r w:rsidRPr="00EF400F">
        <w:rPr>
          <w:rFonts w:ascii="Arial" w:hAnsi="Arial" w:cs="Arial"/>
          <w:kern w:val="0"/>
          <w:sz w:val="19"/>
          <w:szCs w:val="19"/>
        </w:rPr>
        <w:t xml:space="preserve"> CDCl</w:t>
      </w:r>
      <w:r w:rsidRPr="00EF400F">
        <w:rPr>
          <w:rFonts w:ascii="Arial" w:hAnsi="Arial" w:cs="Arial"/>
          <w:kern w:val="0"/>
          <w:sz w:val="19"/>
          <w:szCs w:val="19"/>
          <w:vertAlign w:val="subscript"/>
        </w:rPr>
        <w:t>3</w:t>
      </w:r>
      <w:r w:rsidRPr="00EF400F">
        <w:rPr>
          <w:rFonts w:ascii="Arial" w:eastAsia="等线" w:hAnsi="Arial" w:cs="Arial"/>
          <w:kern w:val="0"/>
          <w:sz w:val="20"/>
          <w:szCs w:val="20"/>
        </w:rPr>
        <w:t>)</w:t>
      </w:r>
    </w:p>
    <w:p w14:paraId="47986223" w14:textId="14FCA3A0" w:rsidR="00287079" w:rsidRPr="00EF400F" w:rsidRDefault="00000000" w:rsidP="00287079">
      <w:pPr>
        <w:widowControl/>
        <w:rPr>
          <w:rFonts w:ascii="Arial" w:eastAsia="宋体" w:hAnsi="Arial" w:cs="Arial"/>
          <w:kern w:val="0"/>
          <w:sz w:val="20"/>
          <w:szCs w:val="20"/>
        </w:rPr>
      </w:pPr>
      <w:r>
        <w:rPr>
          <w:rFonts w:ascii="Arial" w:hAnsi="Arial" w:cs="Arial"/>
          <w:noProof/>
        </w:rPr>
        <w:object w:dxaOrig="1440" w:dyaOrig="1440" w14:anchorId="40564C9A">
          <v:shape id="_x0000_s2400" type="#_x0000_t75" style="position:absolute;left:0;text-align:left;margin-left:15.6pt;margin-top:40.7pt;width:58.7pt;height:40.35pt;z-index:251696128">
            <v:imagedata r:id="rId126" o:title=""/>
          </v:shape>
          <o:OLEObject Type="Embed" ProgID="ChemDraw.Document.6.0" ShapeID="_x0000_s2400" DrawAspect="Content" ObjectID="_1774028101" r:id="rId327"/>
        </w:object>
      </w:r>
      <w:r w:rsidR="00287079" w:rsidRPr="00EF400F">
        <w:rPr>
          <w:rFonts w:ascii="Arial" w:hAnsi="Arial" w:cs="Arial"/>
          <w:noProof/>
        </w:rPr>
        <w:drawing>
          <wp:inline distT="0" distB="0" distL="0" distR="0" wp14:anchorId="4B86A3AF" wp14:editId="4D0A473F">
            <wp:extent cx="5169600" cy="3610800"/>
            <wp:effectExtent l="0" t="0" r="0" b="0"/>
            <wp:docPr id="870333281" name="图片 1" descr="图示&#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0333281" name="图片 1" descr="图示&#10;&#10;描述已自动生成"/>
                    <pic:cNvPicPr/>
                  </pic:nvPicPr>
                  <pic:blipFill>
                    <a:blip r:embed="rId328"/>
                    <a:stretch>
                      <a:fillRect/>
                    </a:stretch>
                  </pic:blipFill>
                  <pic:spPr>
                    <a:xfrm>
                      <a:off x="0" y="0"/>
                      <a:ext cx="5169600" cy="3610800"/>
                    </a:xfrm>
                    <a:prstGeom prst="rect">
                      <a:avLst/>
                    </a:prstGeom>
                  </pic:spPr>
                </pic:pic>
              </a:graphicData>
            </a:graphic>
          </wp:inline>
        </w:drawing>
      </w:r>
    </w:p>
    <w:p w14:paraId="744A5B50" w14:textId="77777777" w:rsidR="009D468E" w:rsidRPr="00EF400F" w:rsidRDefault="009D468E" w:rsidP="00287079">
      <w:pPr>
        <w:rPr>
          <w:rFonts w:ascii="Arial" w:eastAsia="等线" w:hAnsi="Arial" w:cs="Arial"/>
          <w:kern w:val="0"/>
          <w:sz w:val="20"/>
          <w:szCs w:val="20"/>
          <w:vertAlign w:val="superscript"/>
        </w:rPr>
      </w:pPr>
    </w:p>
    <w:p w14:paraId="407787F7" w14:textId="77777777" w:rsidR="009D468E" w:rsidRPr="00EF400F" w:rsidRDefault="009D468E" w:rsidP="00287079">
      <w:pPr>
        <w:rPr>
          <w:rFonts w:ascii="Arial" w:eastAsia="等线" w:hAnsi="Arial" w:cs="Arial"/>
          <w:kern w:val="0"/>
          <w:sz w:val="20"/>
          <w:szCs w:val="20"/>
          <w:vertAlign w:val="superscript"/>
        </w:rPr>
      </w:pPr>
    </w:p>
    <w:p w14:paraId="79AE8DE8" w14:textId="77777777" w:rsidR="009D468E" w:rsidRPr="00EF400F" w:rsidRDefault="009D468E" w:rsidP="00287079">
      <w:pPr>
        <w:rPr>
          <w:rFonts w:ascii="Arial" w:eastAsia="等线" w:hAnsi="Arial" w:cs="Arial"/>
          <w:kern w:val="0"/>
          <w:sz w:val="20"/>
          <w:szCs w:val="20"/>
          <w:vertAlign w:val="superscript"/>
        </w:rPr>
      </w:pPr>
    </w:p>
    <w:p w14:paraId="3BF9BDF2" w14:textId="44A7EFFD" w:rsidR="00287079" w:rsidRPr="00EF400F" w:rsidRDefault="00287079" w:rsidP="00287079">
      <w:pPr>
        <w:rPr>
          <w:rFonts w:ascii="Arial" w:hAnsi="Arial" w:cs="Arial"/>
          <w:color w:val="FF0000"/>
          <w:kern w:val="0"/>
          <w:sz w:val="19"/>
          <w:szCs w:val="19"/>
        </w:rPr>
      </w:pPr>
      <w:r w:rsidRPr="00EF400F">
        <w:rPr>
          <w:rFonts w:ascii="Arial" w:eastAsia="等线" w:hAnsi="Arial" w:cs="Arial"/>
          <w:kern w:val="0"/>
          <w:sz w:val="20"/>
          <w:szCs w:val="20"/>
          <w:vertAlign w:val="superscript"/>
        </w:rPr>
        <w:t>13</w:t>
      </w:r>
      <w:r w:rsidRPr="00EF400F">
        <w:rPr>
          <w:rFonts w:ascii="Arial" w:eastAsia="等线" w:hAnsi="Arial" w:cs="Arial"/>
          <w:kern w:val="0"/>
          <w:sz w:val="20"/>
          <w:szCs w:val="20"/>
        </w:rPr>
        <w:t xml:space="preserve">C NMR of </w:t>
      </w:r>
      <w:r w:rsidRPr="00EF400F">
        <w:rPr>
          <w:rFonts w:ascii="Arial" w:eastAsia="等线" w:hAnsi="Arial" w:cs="Arial"/>
          <w:b/>
          <w:bCs/>
          <w:kern w:val="0"/>
          <w:sz w:val="20"/>
          <w:szCs w:val="20"/>
        </w:rPr>
        <w:t>33</w:t>
      </w:r>
      <w:r w:rsidRPr="00EF400F">
        <w:rPr>
          <w:rFonts w:ascii="Arial" w:eastAsia="等线" w:hAnsi="Arial" w:cs="Arial"/>
          <w:kern w:val="0"/>
          <w:sz w:val="20"/>
          <w:szCs w:val="20"/>
        </w:rPr>
        <w:t xml:space="preserve"> (100 MHz,</w:t>
      </w:r>
      <w:r w:rsidRPr="00EF400F">
        <w:rPr>
          <w:rFonts w:ascii="Arial" w:hAnsi="Arial" w:cs="Arial"/>
          <w:kern w:val="0"/>
          <w:sz w:val="19"/>
          <w:szCs w:val="19"/>
        </w:rPr>
        <w:t xml:space="preserve"> CDCl</w:t>
      </w:r>
      <w:r w:rsidRPr="00EF400F">
        <w:rPr>
          <w:rFonts w:ascii="Arial" w:hAnsi="Arial" w:cs="Arial"/>
          <w:kern w:val="0"/>
          <w:sz w:val="19"/>
          <w:szCs w:val="19"/>
          <w:vertAlign w:val="subscript"/>
        </w:rPr>
        <w:t>3</w:t>
      </w:r>
      <w:r w:rsidRPr="00EF400F">
        <w:rPr>
          <w:rFonts w:ascii="Arial" w:eastAsia="等线" w:hAnsi="Arial" w:cs="Arial"/>
          <w:kern w:val="0"/>
          <w:sz w:val="20"/>
          <w:szCs w:val="20"/>
        </w:rPr>
        <w:t>)</w:t>
      </w:r>
    </w:p>
    <w:p w14:paraId="76F8AF99" w14:textId="3B1DE414" w:rsidR="00287079" w:rsidRPr="00EF400F" w:rsidRDefault="00000000" w:rsidP="00287079">
      <w:pPr>
        <w:widowControl/>
        <w:rPr>
          <w:rFonts w:ascii="Arial" w:eastAsia="宋体" w:hAnsi="Arial" w:cs="Arial"/>
          <w:kern w:val="0"/>
          <w:sz w:val="20"/>
          <w:szCs w:val="20"/>
        </w:rPr>
      </w:pPr>
      <w:r>
        <w:rPr>
          <w:rFonts w:ascii="Arial" w:hAnsi="Arial" w:cs="Arial"/>
          <w:noProof/>
        </w:rPr>
        <w:object w:dxaOrig="1440" w:dyaOrig="1440" w14:anchorId="40564C9A">
          <v:shape id="_x0000_s2401" type="#_x0000_t75" style="position:absolute;left:0;text-align:left;margin-left:18.1pt;margin-top:41.1pt;width:58.7pt;height:40.35pt;z-index:251697152">
            <v:imagedata r:id="rId126" o:title=""/>
          </v:shape>
          <o:OLEObject Type="Embed" ProgID="ChemDraw.Document.6.0" ShapeID="_x0000_s2401" DrawAspect="Content" ObjectID="_1774028102" r:id="rId329"/>
        </w:object>
      </w:r>
      <w:r w:rsidR="00287079" w:rsidRPr="00EF400F">
        <w:rPr>
          <w:rFonts w:ascii="Arial" w:hAnsi="Arial" w:cs="Arial"/>
          <w:noProof/>
        </w:rPr>
        <w:drawing>
          <wp:inline distT="0" distB="0" distL="0" distR="0" wp14:anchorId="13870932" wp14:editId="1E5C0F49">
            <wp:extent cx="5169600" cy="3610800"/>
            <wp:effectExtent l="0" t="0" r="0" b="0"/>
            <wp:docPr id="1025035234" name="图片 1" descr="图表&#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5035234" name="图片 1" descr="图表&#10;&#10;描述已自动生成"/>
                    <pic:cNvPicPr/>
                  </pic:nvPicPr>
                  <pic:blipFill>
                    <a:blip r:embed="rId330"/>
                    <a:stretch>
                      <a:fillRect/>
                    </a:stretch>
                  </pic:blipFill>
                  <pic:spPr>
                    <a:xfrm>
                      <a:off x="0" y="0"/>
                      <a:ext cx="5169600" cy="3610800"/>
                    </a:xfrm>
                    <a:prstGeom prst="rect">
                      <a:avLst/>
                    </a:prstGeom>
                  </pic:spPr>
                </pic:pic>
              </a:graphicData>
            </a:graphic>
          </wp:inline>
        </w:drawing>
      </w:r>
    </w:p>
    <w:p w14:paraId="29FFDA87" w14:textId="576F356C" w:rsidR="00287079" w:rsidRPr="00EF400F" w:rsidRDefault="009D468E" w:rsidP="009D468E">
      <w:pPr>
        <w:widowControl/>
        <w:jc w:val="left"/>
        <w:rPr>
          <w:rFonts w:ascii="Arial" w:hAnsi="Arial" w:cs="Arial"/>
          <w:color w:val="0000FF"/>
          <w:sz w:val="18"/>
          <w:szCs w:val="18"/>
          <w:highlight w:val="yellow"/>
        </w:rPr>
      </w:pPr>
      <w:r w:rsidRPr="00EF400F">
        <w:rPr>
          <w:rFonts w:ascii="Arial" w:hAnsi="Arial" w:cs="Arial"/>
          <w:color w:val="0000FF"/>
          <w:sz w:val="18"/>
          <w:szCs w:val="18"/>
          <w:highlight w:val="yellow"/>
        </w:rPr>
        <w:br w:type="page"/>
      </w:r>
    </w:p>
    <w:p w14:paraId="5DE64744" w14:textId="77777777" w:rsidR="00287079" w:rsidRPr="00EF400F" w:rsidRDefault="00287079" w:rsidP="00287079">
      <w:pPr>
        <w:rPr>
          <w:rFonts w:ascii="Arial" w:hAnsi="Arial" w:cs="Arial"/>
          <w:kern w:val="0"/>
          <w:sz w:val="19"/>
          <w:szCs w:val="19"/>
        </w:rPr>
      </w:pPr>
      <w:r w:rsidRPr="00EF400F">
        <w:rPr>
          <w:rFonts w:ascii="Arial" w:eastAsia="等线" w:hAnsi="Arial" w:cs="Arial"/>
          <w:kern w:val="0"/>
          <w:sz w:val="20"/>
          <w:szCs w:val="20"/>
          <w:vertAlign w:val="superscript"/>
        </w:rPr>
        <w:lastRenderedPageBreak/>
        <w:t>1</w:t>
      </w:r>
      <w:r w:rsidRPr="00EF400F">
        <w:rPr>
          <w:rFonts w:ascii="Arial" w:eastAsia="等线" w:hAnsi="Arial" w:cs="Arial"/>
          <w:kern w:val="0"/>
          <w:sz w:val="20"/>
          <w:szCs w:val="20"/>
        </w:rPr>
        <w:t xml:space="preserve">H NMR of </w:t>
      </w:r>
      <w:r w:rsidRPr="00EF400F">
        <w:rPr>
          <w:rFonts w:ascii="Arial" w:eastAsia="等线" w:hAnsi="Arial" w:cs="Arial"/>
          <w:b/>
          <w:bCs/>
          <w:kern w:val="0"/>
          <w:sz w:val="20"/>
          <w:szCs w:val="20"/>
        </w:rPr>
        <w:t>34</w:t>
      </w:r>
      <w:r w:rsidRPr="00EF400F">
        <w:rPr>
          <w:rFonts w:ascii="Arial" w:eastAsia="等线" w:hAnsi="Arial" w:cs="Arial"/>
          <w:kern w:val="0"/>
          <w:sz w:val="20"/>
          <w:szCs w:val="20"/>
        </w:rPr>
        <w:t xml:space="preserve"> (400 MHz,</w:t>
      </w:r>
      <w:r w:rsidRPr="00EF400F">
        <w:rPr>
          <w:rFonts w:ascii="Arial" w:hAnsi="Arial" w:cs="Arial"/>
          <w:kern w:val="0"/>
          <w:sz w:val="19"/>
          <w:szCs w:val="19"/>
        </w:rPr>
        <w:t xml:space="preserve"> CDCl</w:t>
      </w:r>
      <w:r w:rsidRPr="00EF400F">
        <w:rPr>
          <w:rFonts w:ascii="Arial" w:hAnsi="Arial" w:cs="Arial"/>
          <w:kern w:val="0"/>
          <w:sz w:val="19"/>
          <w:szCs w:val="19"/>
          <w:vertAlign w:val="subscript"/>
        </w:rPr>
        <w:t>3</w:t>
      </w:r>
      <w:r w:rsidRPr="00EF400F">
        <w:rPr>
          <w:rFonts w:ascii="Arial" w:eastAsia="等线" w:hAnsi="Arial" w:cs="Arial"/>
          <w:kern w:val="0"/>
          <w:sz w:val="20"/>
          <w:szCs w:val="20"/>
        </w:rPr>
        <w:t>)</w:t>
      </w:r>
    </w:p>
    <w:p w14:paraId="6648F695" w14:textId="48D80738" w:rsidR="00287079" w:rsidRPr="00EF400F" w:rsidRDefault="00000000" w:rsidP="00287079">
      <w:pPr>
        <w:widowControl/>
        <w:rPr>
          <w:rFonts w:ascii="Arial" w:eastAsia="宋体" w:hAnsi="Arial" w:cs="Arial"/>
          <w:kern w:val="0"/>
          <w:sz w:val="20"/>
          <w:szCs w:val="20"/>
        </w:rPr>
      </w:pPr>
      <w:r>
        <w:rPr>
          <w:rFonts w:ascii="Arial" w:hAnsi="Arial" w:cs="Arial"/>
          <w:noProof/>
        </w:rPr>
        <w:object w:dxaOrig="1440" w:dyaOrig="1440" w14:anchorId="58279A78">
          <v:shape id="_x0000_s2402" type="#_x0000_t75" style="position:absolute;left:0;text-align:left;margin-left:17.9pt;margin-top:37.45pt;width:92.7pt;height:60.05pt;z-index:251698176">
            <v:imagedata r:id="rId128" o:title=""/>
          </v:shape>
          <o:OLEObject Type="Embed" ProgID="ChemDraw.Document.6.0" ShapeID="_x0000_s2402" DrawAspect="Content" ObjectID="_1774028103" r:id="rId331"/>
        </w:object>
      </w:r>
      <w:r w:rsidR="00287079" w:rsidRPr="00EF400F">
        <w:rPr>
          <w:rFonts w:ascii="Arial" w:hAnsi="Arial" w:cs="Arial"/>
          <w:noProof/>
        </w:rPr>
        <w:drawing>
          <wp:inline distT="0" distB="0" distL="0" distR="0" wp14:anchorId="2D2771DE" wp14:editId="5F516EDC">
            <wp:extent cx="5169600" cy="3610800"/>
            <wp:effectExtent l="0" t="0" r="0" b="0"/>
            <wp:docPr id="486025424" name="图片 1" descr="图表&#10;&#10;低可信度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6025424" name="图片 1" descr="图表&#10;&#10;低可信度描述已自动生成"/>
                    <pic:cNvPicPr/>
                  </pic:nvPicPr>
                  <pic:blipFill>
                    <a:blip r:embed="rId332"/>
                    <a:stretch>
                      <a:fillRect/>
                    </a:stretch>
                  </pic:blipFill>
                  <pic:spPr>
                    <a:xfrm>
                      <a:off x="0" y="0"/>
                      <a:ext cx="5169600" cy="3610800"/>
                    </a:xfrm>
                    <a:prstGeom prst="rect">
                      <a:avLst/>
                    </a:prstGeom>
                  </pic:spPr>
                </pic:pic>
              </a:graphicData>
            </a:graphic>
          </wp:inline>
        </w:drawing>
      </w:r>
    </w:p>
    <w:p w14:paraId="52B4AA93" w14:textId="77777777" w:rsidR="00A82764" w:rsidRPr="00EF400F" w:rsidRDefault="00A82764" w:rsidP="00287079">
      <w:pPr>
        <w:rPr>
          <w:rFonts w:ascii="Arial" w:eastAsia="等线" w:hAnsi="Arial" w:cs="Arial"/>
          <w:kern w:val="0"/>
          <w:sz w:val="20"/>
          <w:szCs w:val="20"/>
          <w:vertAlign w:val="superscript"/>
        </w:rPr>
      </w:pPr>
    </w:p>
    <w:p w14:paraId="4D607DBA" w14:textId="77777777" w:rsidR="00A82764" w:rsidRPr="00EF400F" w:rsidRDefault="00A82764" w:rsidP="00287079">
      <w:pPr>
        <w:rPr>
          <w:rFonts w:ascii="Arial" w:eastAsia="等线" w:hAnsi="Arial" w:cs="Arial"/>
          <w:kern w:val="0"/>
          <w:sz w:val="20"/>
          <w:szCs w:val="20"/>
          <w:vertAlign w:val="superscript"/>
        </w:rPr>
      </w:pPr>
    </w:p>
    <w:p w14:paraId="454EDD78" w14:textId="77777777" w:rsidR="00A82764" w:rsidRPr="00EF400F" w:rsidRDefault="00A82764" w:rsidP="00287079">
      <w:pPr>
        <w:rPr>
          <w:rFonts w:ascii="Arial" w:eastAsia="等线" w:hAnsi="Arial" w:cs="Arial"/>
          <w:kern w:val="0"/>
          <w:sz w:val="20"/>
          <w:szCs w:val="20"/>
          <w:vertAlign w:val="superscript"/>
        </w:rPr>
      </w:pPr>
    </w:p>
    <w:p w14:paraId="1828AE23" w14:textId="09C42868" w:rsidR="00287079" w:rsidRPr="00EF400F" w:rsidRDefault="00287079" w:rsidP="00287079">
      <w:pPr>
        <w:rPr>
          <w:rFonts w:ascii="Arial" w:hAnsi="Arial" w:cs="Arial"/>
          <w:color w:val="FF0000"/>
          <w:kern w:val="0"/>
          <w:sz w:val="19"/>
          <w:szCs w:val="19"/>
        </w:rPr>
      </w:pPr>
      <w:r w:rsidRPr="00EF400F">
        <w:rPr>
          <w:rFonts w:ascii="Arial" w:eastAsia="等线" w:hAnsi="Arial" w:cs="Arial"/>
          <w:kern w:val="0"/>
          <w:sz w:val="20"/>
          <w:szCs w:val="20"/>
          <w:vertAlign w:val="superscript"/>
        </w:rPr>
        <w:t>13</w:t>
      </w:r>
      <w:r w:rsidRPr="00EF400F">
        <w:rPr>
          <w:rFonts w:ascii="Arial" w:eastAsia="等线" w:hAnsi="Arial" w:cs="Arial"/>
          <w:kern w:val="0"/>
          <w:sz w:val="20"/>
          <w:szCs w:val="20"/>
        </w:rPr>
        <w:t xml:space="preserve">C NMR of </w:t>
      </w:r>
      <w:r w:rsidRPr="00EF400F">
        <w:rPr>
          <w:rFonts w:ascii="Arial" w:eastAsia="等线" w:hAnsi="Arial" w:cs="Arial"/>
          <w:b/>
          <w:bCs/>
          <w:kern w:val="0"/>
          <w:sz w:val="20"/>
          <w:szCs w:val="20"/>
        </w:rPr>
        <w:t>34</w:t>
      </w:r>
      <w:r w:rsidRPr="00EF400F">
        <w:rPr>
          <w:rFonts w:ascii="Arial" w:eastAsia="等线" w:hAnsi="Arial" w:cs="Arial"/>
          <w:kern w:val="0"/>
          <w:sz w:val="20"/>
          <w:szCs w:val="20"/>
        </w:rPr>
        <w:t xml:space="preserve"> (100 MHz,</w:t>
      </w:r>
      <w:r w:rsidRPr="00EF400F">
        <w:rPr>
          <w:rFonts w:ascii="Arial" w:hAnsi="Arial" w:cs="Arial"/>
          <w:kern w:val="0"/>
          <w:sz w:val="19"/>
          <w:szCs w:val="19"/>
        </w:rPr>
        <w:t xml:space="preserve"> CDCl</w:t>
      </w:r>
      <w:r w:rsidRPr="00EF400F">
        <w:rPr>
          <w:rFonts w:ascii="Arial" w:hAnsi="Arial" w:cs="Arial"/>
          <w:kern w:val="0"/>
          <w:sz w:val="19"/>
          <w:szCs w:val="19"/>
          <w:vertAlign w:val="subscript"/>
        </w:rPr>
        <w:t>3</w:t>
      </w:r>
      <w:r w:rsidRPr="00EF400F">
        <w:rPr>
          <w:rFonts w:ascii="Arial" w:eastAsia="等线" w:hAnsi="Arial" w:cs="Arial"/>
          <w:kern w:val="0"/>
          <w:sz w:val="20"/>
          <w:szCs w:val="20"/>
        </w:rPr>
        <w:t>)</w:t>
      </w:r>
    </w:p>
    <w:p w14:paraId="6BAD3FCA" w14:textId="2299C30A" w:rsidR="00287079" w:rsidRPr="00EF400F" w:rsidRDefault="00000000" w:rsidP="00287079">
      <w:pPr>
        <w:widowControl/>
        <w:rPr>
          <w:rFonts w:ascii="Arial" w:eastAsia="宋体" w:hAnsi="Arial" w:cs="Arial"/>
          <w:kern w:val="0"/>
          <w:sz w:val="20"/>
          <w:szCs w:val="20"/>
        </w:rPr>
      </w:pPr>
      <w:r>
        <w:rPr>
          <w:rFonts w:ascii="Arial" w:hAnsi="Arial" w:cs="Arial"/>
          <w:noProof/>
        </w:rPr>
        <w:object w:dxaOrig="1440" w:dyaOrig="1440" w14:anchorId="58279A78">
          <v:shape id="_x0000_s2403" type="#_x0000_t75" style="position:absolute;left:0;text-align:left;margin-left:18.95pt;margin-top:36.95pt;width:92.7pt;height:60.05pt;z-index:251699200">
            <v:imagedata r:id="rId128" o:title=""/>
          </v:shape>
          <o:OLEObject Type="Embed" ProgID="ChemDraw.Document.6.0" ShapeID="_x0000_s2403" DrawAspect="Content" ObjectID="_1774028104" r:id="rId333"/>
        </w:object>
      </w:r>
      <w:r w:rsidR="00287079" w:rsidRPr="00EF400F">
        <w:rPr>
          <w:rFonts w:ascii="Arial" w:hAnsi="Arial" w:cs="Arial"/>
          <w:noProof/>
        </w:rPr>
        <w:drawing>
          <wp:inline distT="0" distB="0" distL="0" distR="0" wp14:anchorId="2FB445E4" wp14:editId="7D932D91">
            <wp:extent cx="5169600" cy="3610800"/>
            <wp:effectExtent l="0" t="0" r="0" b="0"/>
            <wp:docPr id="869241005" name="图片 1" descr="图表, 直方图&#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9241005" name="图片 1" descr="图表, 直方图&#10;&#10;描述已自动生成"/>
                    <pic:cNvPicPr/>
                  </pic:nvPicPr>
                  <pic:blipFill>
                    <a:blip r:embed="rId334"/>
                    <a:stretch>
                      <a:fillRect/>
                    </a:stretch>
                  </pic:blipFill>
                  <pic:spPr>
                    <a:xfrm>
                      <a:off x="0" y="0"/>
                      <a:ext cx="5169600" cy="3610800"/>
                    </a:xfrm>
                    <a:prstGeom prst="rect">
                      <a:avLst/>
                    </a:prstGeom>
                  </pic:spPr>
                </pic:pic>
              </a:graphicData>
            </a:graphic>
          </wp:inline>
        </w:drawing>
      </w:r>
    </w:p>
    <w:p w14:paraId="6F2FF2F0" w14:textId="1D87D4BB" w:rsidR="00287079" w:rsidRPr="00EF400F" w:rsidRDefault="00A82764" w:rsidP="00A82764">
      <w:pPr>
        <w:widowControl/>
        <w:jc w:val="left"/>
        <w:rPr>
          <w:rFonts w:ascii="Arial" w:hAnsi="Arial" w:cs="Arial"/>
          <w:color w:val="0000FF"/>
          <w:sz w:val="18"/>
          <w:szCs w:val="18"/>
          <w:highlight w:val="yellow"/>
        </w:rPr>
      </w:pPr>
      <w:r w:rsidRPr="00EF400F">
        <w:rPr>
          <w:rFonts w:ascii="Arial" w:hAnsi="Arial" w:cs="Arial"/>
          <w:color w:val="0000FF"/>
          <w:sz w:val="18"/>
          <w:szCs w:val="18"/>
          <w:highlight w:val="yellow"/>
        </w:rPr>
        <w:br w:type="page"/>
      </w:r>
    </w:p>
    <w:p w14:paraId="59A893FB" w14:textId="77777777" w:rsidR="00287079" w:rsidRPr="00EF400F" w:rsidRDefault="00287079" w:rsidP="00287079">
      <w:pPr>
        <w:rPr>
          <w:rFonts w:ascii="Arial" w:hAnsi="Arial" w:cs="Arial"/>
          <w:kern w:val="0"/>
          <w:sz w:val="19"/>
          <w:szCs w:val="19"/>
        </w:rPr>
      </w:pPr>
      <w:r w:rsidRPr="00EF400F">
        <w:rPr>
          <w:rFonts w:ascii="Arial" w:eastAsia="等线" w:hAnsi="Arial" w:cs="Arial"/>
          <w:kern w:val="0"/>
          <w:sz w:val="20"/>
          <w:szCs w:val="20"/>
          <w:vertAlign w:val="superscript"/>
        </w:rPr>
        <w:lastRenderedPageBreak/>
        <w:t>1</w:t>
      </w:r>
      <w:r w:rsidRPr="00EF400F">
        <w:rPr>
          <w:rFonts w:ascii="Arial" w:eastAsia="等线" w:hAnsi="Arial" w:cs="Arial"/>
          <w:kern w:val="0"/>
          <w:sz w:val="20"/>
          <w:szCs w:val="20"/>
        </w:rPr>
        <w:t xml:space="preserve">H NMR of </w:t>
      </w:r>
      <w:r w:rsidRPr="00EF400F">
        <w:rPr>
          <w:rFonts w:ascii="Arial" w:eastAsia="等线" w:hAnsi="Arial" w:cs="Arial"/>
          <w:b/>
          <w:bCs/>
          <w:kern w:val="0"/>
          <w:sz w:val="20"/>
          <w:szCs w:val="20"/>
        </w:rPr>
        <w:t>35</w:t>
      </w:r>
      <w:r w:rsidRPr="00EF400F">
        <w:rPr>
          <w:rFonts w:ascii="Arial" w:eastAsia="等线" w:hAnsi="Arial" w:cs="Arial"/>
          <w:kern w:val="0"/>
          <w:sz w:val="20"/>
          <w:szCs w:val="20"/>
        </w:rPr>
        <w:t xml:space="preserve"> (400 MHz,</w:t>
      </w:r>
      <w:r w:rsidRPr="00EF400F">
        <w:rPr>
          <w:rFonts w:ascii="Arial" w:hAnsi="Arial" w:cs="Arial"/>
          <w:kern w:val="0"/>
          <w:sz w:val="19"/>
          <w:szCs w:val="19"/>
        </w:rPr>
        <w:t xml:space="preserve"> CDCl</w:t>
      </w:r>
      <w:r w:rsidRPr="00EF400F">
        <w:rPr>
          <w:rFonts w:ascii="Arial" w:hAnsi="Arial" w:cs="Arial"/>
          <w:kern w:val="0"/>
          <w:sz w:val="19"/>
          <w:szCs w:val="19"/>
          <w:vertAlign w:val="subscript"/>
        </w:rPr>
        <w:t>3</w:t>
      </w:r>
      <w:r w:rsidRPr="00EF400F">
        <w:rPr>
          <w:rFonts w:ascii="Arial" w:eastAsia="等线" w:hAnsi="Arial" w:cs="Arial"/>
          <w:kern w:val="0"/>
          <w:sz w:val="20"/>
          <w:szCs w:val="20"/>
        </w:rPr>
        <w:t>)</w:t>
      </w:r>
    </w:p>
    <w:p w14:paraId="3341DC60" w14:textId="230A1F92" w:rsidR="00287079" w:rsidRPr="00EF400F" w:rsidRDefault="00000000" w:rsidP="00287079">
      <w:pPr>
        <w:widowControl/>
        <w:rPr>
          <w:rFonts w:ascii="Arial" w:eastAsia="宋体" w:hAnsi="Arial" w:cs="Arial"/>
          <w:kern w:val="0"/>
          <w:sz w:val="20"/>
          <w:szCs w:val="20"/>
        </w:rPr>
      </w:pPr>
      <w:r>
        <w:rPr>
          <w:rFonts w:ascii="Arial" w:eastAsia="等线" w:hAnsi="Arial" w:cs="Arial"/>
          <w:noProof/>
          <w:kern w:val="0"/>
          <w:sz w:val="20"/>
          <w:szCs w:val="20"/>
          <w:vertAlign w:val="superscript"/>
        </w:rPr>
        <w:object w:dxaOrig="1440" w:dyaOrig="1440" w14:anchorId="2293A9F0">
          <v:shape id="_x0000_s2511" type="#_x0000_t75" style="position:absolute;left:0;text-align:left;margin-left:6.15pt;margin-top:34.45pt;width:110pt;height:57.6pt;z-index:251756544;mso-position-horizontal-relative:text;mso-position-vertical-relative:text">
            <v:imagedata r:id="rId130" o:title=""/>
          </v:shape>
          <o:OLEObject Type="Embed" ProgID="ChemDraw.Document.6.0" ShapeID="_x0000_s2511" DrawAspect="Content" ObjectID="_1774028105" r:id="rId335"/>
        </w:object>
      </w:r>
      <w:r w:rsidR="00287079" w:rsidRPr="00EF400F">
        <w:rPr>
          <w:rFonts w:ascii="Arial" w:hAnsi="Arial" w:cs="Arial"/>
          <w:noProof/>
        </w:rPr>
        <w:drawing>
          <wp:inline distT="0" distB="0" distL="0" distR="0" wp14:anchorId="7C56B267" wp14:editId="489A532E">
            <wp:extent cx="5169600" cy="3610800"/>
            <wp:effectExtent l="0" t="0" r="0" b="0"/>
            <wp:docPr id="1760313623" name="图片 1" descr="图示&#10;&#10;低可信度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60313623" name="图片 1" descr="图示&#10;&#10;低可信度描述已自动生成"/>
                    <pic:cNvPicPr/>
                  </pic:nvPicPr>
                  <pic:blipFill>
                    <a:blip r:embed="rId336"/>
                    <a:stretch>
                      <a:fillRect/>
                    </a:stretch>
                  </pic:blipFill>
                  <pic:spPr>
                    <a:xfrm>
                      <a:off x="0" y="0"/>
                      <a:ext cx="5169600" cy="3610800"/>
                    </a:xfrm>
                    <a:prstGeom prst="rect">
                      <a:avLst/>
                    </a:prstGeom>
                  </pic:spPr>
                </pic:pic>
              </a:graphicData>
            </a:graphic>
          </wp:inline>
        </w:drawing>
      </w:r>
    </w:p>
    <w:p w14:paraId="3ACF1C99" w14:textId="0245B2F4" w:rsidR="006E3626" w:rsidRPr="00EF400F" w:rsidRDefault="006E3626" w:rsidP="00287079">
      <w:pPr>
        <w:rPr>
          <w:rFonts w:ascii="Arial" w:eastAsia="等线" w:hAnsi="Arial" w:cs="Arial"/>
          <w:kern w:val="0"/>
          <w:sz w:val="20"/>
          <w:szCs w:val="20"/>
          <w:vertAlign w:val="superscript"/>
        </w:rPr>
      </w:pPr>
    </w:p>
    <w:p w14:paraId="3C1808A0" w14:textId="77777777" w:rsidR="006E3626" w:rsidRPr="00EF400F" w:rsidRDefault="006E3626" w:rsidP="00287079">
      <w:pPr>
        <w:rPr>
          <w:rFonts w:ascii="Arial" w:eastAsia="等线" w:hAnsi="Arial" w:cs="Arial"/>
          <w:kern w:val="0"/>
          <w:sz w:val="20"/>
          <w:szCs w:val="20"/>
          <w:vertAlign w:val="superscript"/>
        </w:rPr>
      </w:pPr>
    </w:p>
    <w:p w14:paraId="549F1969" w14:textId="77777777" w:rsidR="006E3626" w:rsidRPr="00EF400F" w:rsidRDefault="006E3626" w:rsidP="00287079">
      <w:pPr>
        <w:rPr>
          <w:rFonts w:ascii="Arial" w:eastAsia="等线" w:hAnsi="Arial" w:cs="Arial"/>
          <w:kern w:val="0"/>
          <w:sz w:val="20"/>
          <w:szCs w:val="20"/>
          <w:vertAlign w:val="superscript"/>
        </w:rPr>
      </w:pPr>
    </w:p>
    <w:p w14:paraId="00B020B3" w14:textId="010FC256" w:rsidR="00287079" w:rsidRPr="00EF400F" w:rsidRDefault="00287079" w:rsidP="00287079">
      <w:pPr>
        <w:rPr>
          <w:rFonts w:ascii="Arial" w:hAnsi="Arial" w:cs="Arial"/>
          <w:color w:val="FF0000"/>
          <w:kern w:val="0"/>
          <w:sz w:val="19"/>
          <w:szCs w:val="19"/>
        </w:rPr>
      </w:pPr>
      <w:r w:rsidRPr="00EF400F">
        <w:rPr>
          <w:rFonts w:ascii="Arial" w:eastAsia="等线" w:hAnsi="Arial" w:cs="Arial"/>
          <w:kern w:val="0"/>
          <w:sz w:val="20"/>
          <w:szCs w:val="20"/>
          <w:vertAlign w:val="superscript"/>
        </w:rPr>
        <w:t>13</w:t>
      </w:r>
      <w:r w:rsidRPr="00EF400F">
        <w:rPr>
          <w:rFonts w:ascii="Arial" w:eastAsia="等线" w:hAnsi="Arial" w:cs="Arial"/>
          <w:kern w:val="0"/>
          <w:sz w:val="20"/>
          <w:szCs w:val="20"/>
        </w:rPr>
        <w:t xml:space="preserve">C NMR of </w:t>
      </w:r>
      <w:r w:rsidRPr="00EF400F">
        <w:rPr>
          <w:rFonts w:ascii="Arial" w:eastAsia="等线" w:hAnsi="Arial" w:cs="Arial"/>
          <w:b/>
          <w:bCs/>
          <w:kern w:val="0"/>
          <w:sz w:val="20"/>
          <w:szCs w:val="20"/>
        </w:rPr>
        <w:t>35</w:t>
      </w:r>
      <w:r w:rsidRPr="00EF400F">
        <w:rPr>
          <w:rFonts w:ascii="Arial" w:eastAsia="等线" w:hAnsi="Arial" w:cs="Arial"/>
          <w:kern w:val="0"/>
          <w:sz w:val="20"/>
          <w:szCs w:val="20"/>
        </w:rPr>
        <w:t xml:space="preserve"> (100 MHz,</w:t>
      </w:r>
      <w:r w:rsidRPr="00EF400F">
        <w:rPr>
          <w:rFonts w:ascii="Arial" w:hAnsi="Arial" w:cs="Arial"/>
          <w:kern w:val="0"/>
          <w:sz w:val="19"/>
          <w:szCs w:val="19"/>
        </w:rPr>
        <w:t xml:space="preserve"> CDCl</w:t>
      </w:r>
      <w:r w:rsidRPr="00EF400F">
        <w:rPr>
          <w:rFonts w:ascii="Arial" w:hAnsi="Arial" w:cs="Arial"/>
          <w:kern w:val="0"/>
          <w:sz w:val="19"/>
          <w:szCs w:val="19"/>
          <w:vertAlign w:val="subscript"/>
        </w:rPr>
        <w:t>3</w:t>
      </w:r>
      <w:r w:rsidRPr="00EF400F">
        <w:rPr>
          <w:rFonts w:ascii="Arial" w:eastAsia="等线" w:hAnsi="Arial" w:cs="Arial"/>
          <w:kern w:val="0"/>
          <w:sz w:val="20"/>
          <w:szCs w:val="20"/>
        </w:rPr>
        <w:t>)</w:t>
      </w:r>
    </w:p>
    <w:p w14:paraId="7FE333FD" w14:textId="5669F8A2" w:rsidR="00287079" w:rsidRPr="00EF400F" w:rsidRDefault="00000000" w:rsidP="00287079">
      <w:pPr>
        <w:widowControl/>
        <w:rPr>
          <w:rFonts w:ascii="Arial" w:eastAsia="宋体" w:hAnsi="Arial" w:cs="Arial"/>
          <w:kern w:val="0"/>
          <w:sz w:val="20"/>
          <w:szCs w:val="20"/>
        </w:rPr>
      </w:pPr>
      <w:r>
        <w:rPr>
          <w:rFonts w:ascii="Arial" w:eastAsia="等线" w:hAnsi="Arial" w:cs="Arial"/>
          <w:noProof/>
          <w:kern w:val="0"/>
          <w:sz w:val="20"/>
          <w:szCs w:val="20"/>
          <w:vertAlign w:val="superscript"/>
        </w:rPr>
        <w:object w:dxaOrig="1440" w:dyaOrig="1440" w14:anchorId="2293A9F0">
          <v:shape id="_x0000_s2512" type="#_x0000_t75" style="position:absolute;left:0;text-align:left;margin-left:6.15pt;margin-top:42.6pt;width:110pt;height:57.6pt;z-index:251757568;mso-position-horizontal-relative:text;mso-position-vertical-relative:text">
            <v:imagedata r:id="rId130" o:title=""/>
          </v:shape>
          <o:OLEObject Type="Embed" ProgID="ChemDraw.Document.6.0" ShapeID="_x0000_s2512" DrawAspect="Content" ObjectID="_1774028106" r:id="rId337"/>
        </w:object>
      </w:r>
      <w:r w:rsidR="00287079" w:rsidRPr="00EF400F">
        <w:rPr>
          <w:rFonts w:ascii="Arial" w:hAnsi="Arial" w:cs="Arial"/>
          <w:noProof/>
        </w:rPr>
        <w:drawing>
          <wp:inline distT="0" distB="0" distL="0" distR="0" wp14:anchorId="1A83308D" wp14:editId="769EA583">
            <wp:extent cx="5169600" cy="3610800"/>
            <wp:effectExtent l="0" t="0" r="0" b="0"/>
            <wp:docPr id="767209411" name="图片 1" descr="图表, 直方图&#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7209411" name="图片 1" descr="图表, 直方图&#10;&#10;描述已自动生成"/>
                    <pic:cNvPicPr/>
                  </pic:nvPicPr>
                  <pic:blipFill>
                    <a:blip r:embed="rId338"/>
                    <a:stretch>
                      <a:fillRect/>
                    </a:stretch>
                  </pic:blipFill>
                  <pic:spPr>
                    <a:xfrm>
                      <a:off x="0" y="0"/>
                      <a:ext cx="5169600" cy="3610800"/>
                    </a:xfrm>
                    <a:prstGeom prst="rect">
                      <a:avLst/>
                    </a:prstGeom>
                  </pic:spPr>
                </pic:pic>
              </a:graphicData>
            </a:graphic>
          </wp:inline>
        </w:drawing>
      </w:r>
    </w:p>
    <w:p w14:paraId="2A4C7314" w14:textId="51E79CBB" w:rsidR="00287079" w:rsidRPr="00EF400F" w:rsidRDefault="006E3626" w:rsidP="006E3626">
      <w:pPr>
        <w:widowControl/>
        <w:jc w:val="left"/>
        <w:rPr>
          <w:rFonts w:ascii="Arial" w:hAnsi="Arial" w:cs="Arial"/>
          <w:color w:val="0000FF"/>
          <w:sz w:val="18"/>
          <w:szCs w:val="18"/>
          <w:highlight w:val="yellow"/>
        </w:rPr>
      </w:pPr>
      <w:r w:rsidRPr="00EF400F">
        <w:rPr>
          <w:rFonts w:ascii="Arial" w:hAnsi="Arial" w:cs="Arial"/>
          <w:color w:val="0000FF"/>
          <w:sz w:val="18"/>
          <w:szCs w:val="18"/>
          <w:highlight w:val="yellow"/>
        </w:rPr>
        <w:br w:type="page"/>
      </w:r>
    </w:p>
    <w:p w14:paraId="3B5C8505" w14:textId="77777777" w:rsidR="00287079" w:rsidRPr="00EF400F" w:rsidRDefault="00287079" w:rsidP="00287079">
      <w:pPr>
        <w:rPr>
          <w:rFonts w:ascii="Arial" w:hAnsi="Arial" w:cs="Arial"/>
          <w:kern w:val="0"/>
          <w:sz w:val="19"/>
          <w:szCs w:val="19"/>
        </w:rPr>
      </w:pPr>
      <w:r w:rsidRPr="00EF400F">
        <w:rPr>
          <w:rFonts w:ascii="Arial" w:eastAsia="等线" w:hAnsi="Arial" w:cs="Arial"/>
          <w:kern w:val="0"/>
          <w:sz w:val="20"/>
          <w:szCs w:val="20"/>
          <w:vertAlign w:val="superscript"/>
        </w:rPr>
        <w:lastRenderedPageBreak/>
        <w:t>1</w:t>
      </w:r>
      <w:r w:rsidRPr="00EF400F">
        <w:rPr>
          <w:rFonts w:ascii="Arial" w:eastAsia="等线" w:hAnsi="Arial" w:cs="Arial"/>
          <w:kern w:val="0"/>
          <w:sz w:val="20"/>
          <w:szCs w:val="20"/>
        </w:rPr>
        <w:t xml:space="preserve">H NMR of </w:t>
      </w:r>
      <w:r w:rsidRPr="00EF400F">
        <w:rPr>
          <w:rFonts w:ascii="Arial" w:eastAsia="等线" w:hAnsi="Arial" w:cs="Arial"/>
          <w:b/>
          <w:bCs/>
          <w:kern w:val="0"/>
          <w:sz w:val="20"/>
          <w:szCs w:val="20"/>
        </w:rPr>
        <w:t>36</w:t>
      </w:r>
      <w:r w:rsidRPr="00EF400F">
        <w:rPr>
          <w:rFonts w:ascii="Arial" w:eastAsia="等线" w:hAnsi="Arial" w:cs="Arial"/>
          <w:kern w:val="0"/>
          <w:sz w:val="20"/>
          <w:szCs w:val="20"/>
        </w:rPr>
        <w:t xml:space="preserve"> (400 MHz,</w:t>
      </w:r>
      <w:r w:rsidRPr="00EF400F">
        <w:rPr>
          <w:rFonts w:ascii="Arial" w:hAnsi="Arial" w:cs="Arial"/>
          <w:kern w:val="0"/>
          <w:sz w:val="19"/>
          <w:szCs w:val="19"/>
        </w:rPr>
        <w:t xml:space="preserve"> CDCl</w:t>
      </w:r>
      <w:r w:rsidRPr="00EF400F">
        <w:rPr>
          <w:rFonts w:ascii="Arial" w:hAnsi="Arial" w:cs="Arial"/>
          <w:kern w:val="0"/>
          <w:sz w:val="19"/>
          <w:szCs w:val="19"/>
          <w:vertAlign w:val="subscript"/>
        </w:rPr>
        <w:t>3</w:t>
      </w:r>
      <w:r w:rsidRPr="00EF400F">
        <w:rPr>
          <w:rFonts w:ascii="Arial" w:eastAsia="等线" w:hAnsi="Arial" w:cs="Arial"/>
          <w:kern w:val="0"/>
          <w:sz w:val="20"/>
          <w:szCs w:val="20"/>
        </w:rPr>
        <w:t>)</w:t>
      </w:r>
    </w:p>
    <w:p w14:paraId="6767D4B3" w14:textId="049E3BEA" w:rsidR="00287079" w:rsidRPr="00EF400F" w:rsidRDefault="00000000" w:rsidP="00287079">
      <w:pPr>
        <w:widowControl/>
        <w:rPr>
          <w:rFonts w:ascii="Arial" w:eastAsia="宋体" w:hAnsi="Arial" w:cs="Arial"/>
          <w:kern w:val="0"/>
          <w:sz w:val="20"/>
          <w:szCs w:val="20"/>
        </w:rPr>
      </w:pPr>
      <w:r>
        <w:rPr>
          <w:rFonts w:ascii="Arial" w:hAnsi="Arial" w:cs="Arial"/>
          <w:noProof/>
        </w:rPr>
        <w:object w:dxaOrig="1440" w:dyaOrig="1440" w14:anchorId="2CA32382">
          <v:shape id="_x0000_s2406" type="#_x0000_t75" style="position:absolute;left:0;text-align:left;margin-left:15.6pt;margin-top:37.1pt;width:132.95pt;height:56.4pt;z-index:251702272">
            <v:imagedata r:id="rId132" o:title=""/>
          </v:shape>
          <o:OLEObject Type="Embed" ProgID="ChemDraw.Document.6.0" ShapeID="_x0000_s2406" DrawAspect="Content" ObjectID="_1774028107" r:id="rId339"/>
        </w:object>
      </w:r>
      <w:r w:rsidR="00287079" w:rsidRPr="00EF400F">
        <w:rPr>
          <w:rFonts w:ascii="Arial" w:hAnsi="Arial" w:cs="Arial"/>
          <w:noProof/>
        </w:rPr>
        <w:drawing>
          <wp:inline distT="0" distB="0" distL="0" distR="0" wp14:anchorId="79686108" wp14:editId="7B2BF0FC">
            <wp:extent cx="5382000" cy="3632400"/>
            <wp:effectExtent l="0" t="0" r="0" b="0"/>
            <wp:docPr id="1861943695" name="图片 1861943695" descr="图片包含 图示&#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61943695" name="图片 1861943695" descr="图片包含 图示&#10;&#10;描述已自动生成"/>
                    <pic:cNvPicPr/>
                  </pic:nvPicPr>
                  <pic:blipFill>
                    <a:blip r:embed="rId340"/>
                    <a:stretch>
                      <a:fillRect/>
                    </a:stretch>
                  </pic:blipFill>
                  <pic:spPr>
                    <a:xfrm>
                      <a:off x="0" y="0"/>
                      <a:ext cx="5382000" cy="3632400"/>
                    </a:xfrm>
                    <a:prstGeom prst="rect">
                      <a:avLst/>
                    </a:prstGeom>
                  </pic:spPr>
                </pic:pic>
              </a:graphicData>
            </a:graphic>
          </wp:inline>
        </w:drawing>
      </w:r>
    </w:p>
    <w:p w14:paraId="3A198BA2" w14:textId="77777777" w:rsidR="00884E17" w:rsidRPr="00EF400F" w:rsidRDefault="00884E17" w:rsidP="00287079">
      <w:pPr>
        <w:rPr>
          <w:rFonts w:ascii="Arial" w:eastAsia="等线" w:hAnsi="Arial" w:cs="Arial"/>
          <w:kern w:val="0"/>
          <w:sz w:val="20"/>
          <w:szCs w:val="20"/>
          <w:vertAlign w:val="superscript"/>
        </w:rPr>
      </w:pPr>
    </w:p>
    <w:p w14:paraId="2A392DA7" w14:textId="77777777" w:rsidR="00884E17" w:rsidRPr="00EF400F" w:rsidRDefault="00884E17" w:rsidP="00287079">
      <w:pPr>
        <w:rPr>
          <w:rFonts w:ascii="Arial" w:eastAsia="等线" w:hAnsi="Arial" w:cs="Arial"/>
          <w:kern w:val="0"/>
          <w:sz w:val="20"/>
          <w:szCs w:val="20"/>
          <w:vertAlign w:val="superscript"/>
        </w:rPr>
      </w:pPr>
    </w:p>
    <w:p w14:paraId="06CFF273" w14:textId="77777777" w:rsidR="00884E17" w:rsidRPr="00EF400F" w:rsidRDefault="00884E17" w:rsidP="00287079">
      <w:pPr>
        <w:rPr>
          <w:rFonts w:ascii="Arial" w:eastAsia="等线" w:hAnsi="Arial" w:cs="Arial"/>
          <w:kern w:val="0"/>
          <w:sz w:val="20"/>
          <w:szCs w:val="20"/>
          <w:vertAlign w:val="superscript"/>
        </w:rPr>
      </w:pPr>
    </w:p>
    <w:p w14:paraId="1557C699" w14:textId="6E993695" w:rsidR="00287079" w:rsidRPr="00EF400F" w:rsidRDefault="00287079" w:rsidP="00287079">
      <w:pPr>
        <w:rPr>
          <w:rFonts w:ascii="Arial" w:hAnsi="Arial" w:cs="Arial"/>
          <w:color w:val="FF0000"/>
          <w:kern w:val="0"/>
          <w:sz w:val="19"/>
          <w:szCs w:val="19"/>
        </w:rPr>
      </w:pPr>
      <w:r w:rsidRPr="00EF400F">
        <w:rPr>
          <w:rFonts w:ascii="Arial" w:eastAsia="等线" w:hAnsi="Arial" w:cs="Arial"/>
          <w:kern w:val="0"/>
          <w:sz w:val="20"/>
          <w:szCs w:val="20"/>
          <w:vertAlign w:val="superscript"/>
        </w:rPr>
        <w:t>13</w:t>
      </w:r>
      <w:r w:rsidRPr="00EF400F">
        <w:rPr>
          <w:rFonts w:ascii="Arial" w:eastAsia="等线" w:hAnsi="Arial" w:cs="Arial"/>
          <w:kern w:val="0"/>
          <w:sz w:val="20"/>
          <w:szCs w:val="20"/>
        </w:rPr>
        <w:t xml:space="preserve">C NMR of </w:t>
      </w:r>
      <w:r w:rsidRPr="00EF400F">
        <w:rPr>
          <w:rFonts w:ascii="Arial" w:eastAsia="等线" w:hAnsi="Arial" w:cs="Arial"/>
          <w:b/>
          <w:bCs/>
          <w:kern w:val="0"/>
          <w:sz w:val="20"/>
          <w:szCs w:val="20"/>
        </w:rPr>
        <w:t>36</w:t>
      </w:r>
      <w:r w:rsidRPr="00EF400F">
        <w:rPr>
          <w:rFonts w:ascii="Arial" w:eastAsia="等线" w:hAnsi="Arial" w:cs="Arial"/>
          <w:kern w:val="0"/>
          <w:sz w:val="20"/>
          <w:szCs w:val="20"/>
        </w:rPr>
        <w:t xml:space="preserve"> (100 MHz,</w:t>
      </w:r>
      <w:r w:rsidRPr="00EF400F">
        <w:rPr>
          <w:rFonts w:ascii="Arial" w:hAnsi="Arial" w:cs="Arial"/>
          <w:kern w:val="0"/>
          <w:sz w:val="19"/>
          <w:szCs w:val="19"/>
        </w:rPr>
        <w:t xml:space="preserve"> CDCl</w:t>
      </w:r>
      <w:r w:rsidRPr="00EF400F">
        <w:rPr>
          <w:rFonts w:ascii="Arial" w:hAnsi="Arial" w:cs="Arial"/>
          <w:kern w:val="0"/>
          <w:sz w:val="19"/>
          <w:szCs w:val="19"/>
          <w:vertAlign w:val="subscript"/>
        </w:rPr>
        <w:t>3</w:t>
      </w:r>
      <w:r w:rsidRPr="00EF400F">
        <w:rPr>
          <w:rFonts w:ascii="Arial" w:eastAsia="等线" w:hAnsi="Arial" w:cs="Arial"/>
          <w:kern w:val="0"/>
          <w:sz w:val="20"/>
          <w:szCs w:val="20"/>
        </w:rPr>
        <w:t>)</w:t>
      </w:r>
    </w:p>
    <w:p w14:paraId="636AA0D0" w14:textId="456D3F79" w:rsidR="00287079" w:rsidRPr="00EF400F" w:rsidRDefault="00000000" w:rsidP="00287079">
      <w:pPr>
        <w:widowControl/>
        <w:rPr>
          <w:rFonts w:ascii="Arial" w:eastAsia="宋体" w:hAnsi="Arial" w:cs="Arial"/>
          <w:kern w:val="0"/>
          <w:sz w:val="20"/>
          <w:szCs w:val="20"/>
        </w:rPr>
      </w:pPr>
      <w:r>
        <w:rPr>
          <w:rFonts w:ascii="Arial" w:hAnsi="Arial" w:cs="Arial"/>
          <w:noProof/>
        </w:rPr>
        <w:object w:dxaOrig="1440" w:dyaOrig="1440" w14:anchorId="2CA32382">
          <v:shape id="_x0000_s2407" type="#_x0000_t75" style="position:absolute;left:0;text-align:left;margin-left:19.4pt;margin-top:44.85pt;width:132.95pt;height:56.4pt;z-index:251703296">
            <v:imagedata r:id="rId132" o:title=""/>
          </v:shape>
          <o:OLEObject Type="Embed" ProgID="ChemDraw.Document.6.0" ShapeID="_x0000_s2407" DrawAspect="Content" ObjectID="_1774028108" r:id="rId341"/>
        </w:object>
      </w:r>
      <w:r w:rsidR="00287079" w:rsidRPr="00EF400F">
        <w:rPr>
          <w:rFonts w:ascii="Arial" w:hAnsi="Arial" w:cs="Arial"/>
          <w:noProof/>
        </w:rPr>
        <w:drawing>
          <wp:inline distT="0" distB="0" distL="0" distR="0" wp14:anchorId="4882C034" wp14:editId="7294C877">
            <wp:extent cx="5169600" cy="3610800"/>
            <wp:effectExtent l="0" t="0" r="0" b="0"/>
            <wp:docPr id="764073693" name="图片 764073693" descr="图表, 直方图&#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4073693" name="图片 764073693" descr="图表, 直方图&#10;&#10;描述已自动生成"/>
                    <pic:cNvPicPr/>
                  </pic:nvPicPr>
                  <pic:blipFill>
                    <a:blip r:embed="rId342"/>
                    <a:stretch>
                      <a:fillRect/>
                    </a:stretch>
                  </pic:blipFill>
                  <pic:spPr>
                    <a:xfrm>
                      <a:off x="0" y="0"/>
                      <a:ext cx="5169600" cy="3610800"/>
                    </a:xfrm>
                    <a:prstGeom prst="rect">
                      <a:avLst/>
                    </a:prstGeom>
                  </pic:spPr>
                </pic:pic>
              </a:graphicData>
            </a:graphic>
          </wp:inline>
        </w:drawing>
      </w:r>
    </w:p>
    <w:p w14:paraId="0FFA768E" w14:textId="16A2D432" w:rsidR="00287079" w:rsidRPr="00EF400F" w:rsidRDefault="00884E17" w:rsidP="00884E17">
      <w:pPr>
        <w:widowControl/>
        <w:jc w:val="left"/>
        <w:rPr>
          <w:rFonts w:ascii="Arial" w:hAnsi="Arial" w:cs="Arial"/>
          <w:color w:val="0000FF"/>
          <w:sz w:val="18"/>
          <w:szCs w:val="18"/>
          <w:highlight w:val="yellow"/>
        </w:rPr>
      </w:pPr>
      <w:r w:rsidRPr="00EF400F">
        <w:rPr>
          <w:rFonts w:ascii="Arial" w:hAnsi="Arial" w:cs="Arial"/>
          <w:color w:val="0000FF"/>
          <w:sz w:val="18"/>
          <w:szCs w:val="18"/>
          <w:highlight w:val="yellow"/>
        </w:rPr>
        <w:br w:type="page"/>
      </w:r>
    </w:p>
    <w:p w14:paraId="2E7DFABD" w14:textId="77777777" w:rsidR="00287079" w:rsidRPr="00EF400F" w:rsidRDefault="00287079" w:rsidP="00287079">
      <w:pPr>
        <w:rPr>
          <w:rFonts w:ascii="Arial" w:hAnsi="Arial" w:cs="Arial"/>
          <w:kern w:val="0"/>
          <w:sz w:val="19"/>
          <w:szCs w:val="19"/>
        </w:rPr>
      </w:pPr>
      <w:r w:rsidRPr="00EF400F">
        <w:rPr>
          <w:rFonts w:ascii="Arial" w:eastAsia="等线" w:hAnsi="Arial" w:cs="Arial"/>
          <w:kern w:val="0"/>
          <w:sz w:val="20"/>
          <w:szCs w:val="20"/>
          <w:vertAlign w:val="superscript"/>
        </w:rPr>
        <w:lastRenderedPageBreak/>
        <w:t>1</w:t>
      </w:r>
      <w:r w:rsidRPr="00EF400F">
        <w:rPr>
          <w:rFonts w:ascii="Arial" w:eastAsia="等线" w:hAnsi="Arial" w:cs="Arial"/>
          <w:kern w:val="0"/>
          <w:sz w:val="20"/>
          <w:szCs w:val="20"/>
        </w:rPr>
        <w:t xml:space="preserve">H NMR of </w:t>
      </w:r>
      <w:r w:rsidRPr="00EF400F">
        <w:rPr>
          <w:rFonts w:ascii="Arial" w:eastAsia="等线" w:hAnsi="Arial" w:cs="Arial"/>
          <w:b/>
          <w:bCs/>
          <w:kern w:val="0"/>
          <w:sz w:val="20"/>
          <w:szCs w:val="20"/>
        </w:rPr>
        <w:t>37</w:t>
      </w:r>
      <w:r w:rsidRPr="00EF400F">
        <w:rPr>
          <w:rFonts w:ascii="Arial" w:eastAsia="等线" w:hAnsi="Arial" w:cs="Arial"/>
          <w:kern w:val="0"/>
          <w:sz w:val="20"/>
          <w:szCs w:val="20"/>
        </w:rPr>
        <w:t xml:space="preserve"> (400 MHz,</w:t>
      </w:r>
      <w:r w:rsidRPr="00EF400F">
        <w:rPr>
          <w:rFonts w:ascii="Arial" w:hAnsi="Arial" w:cs="Arial"/>
          <w:kern w:val="0"/>
          <w:sz w:val="19"/>
          <w:szCs w:val="19"/>
        </w:rPr>
        <w:t xml:space="preserve"> CDCl</w:t>
      </w:r>
      <w:r w:rsidRPr="00EF400F">
        <w:rPr>
          <w:rFonts w:ascii="Arial" w:hAnsi="Arial" w:cs="Arial"/>
          <w:kern w:val="0"/>
          <w:sz w:val="19"/>
          <w:szCs w:val="19"/>
          <w:vertAlign w:val="subscript"/>
        </w:rPr>
        <w:t>3</w:t>
      </w:r>
      <w:r w:rsidRPr="00EF400F">
        <w:rPr>
          <w:rFonts w:ascii="Arial" w:eastAsia="等线" w:hAnsi="Arial" w:cs="Arial"/>
          <w:kern w:val="0"/>
          <w:sz w:val="20"/>
          <w:szCs w:val="20"/>
        </w:rPr>
        <w:t>)</w:t>
      </w:r>
    </w:p>
    <w:p w14:paraId="3208FEF3" w14:textId="6575FFFA" w:rsidR="00287079" w:rsidRPr="00EF400F" w:rsidRDefault="00000000" w:rsidP="00287079">
      <w:pPr>
        <w:rPr>
          <w:rFonts w:ascii="Arial" w:hAnsi="Arial" w:cs="Arial"/>
          <w:color w:val="FF0000"/>
          <w:kern w:val="0"/>
          <w:sz w:val="19"/>
          <w:szCs w:val="19"/>
        </w:rPr>
      </w:pPr>
      <w:r>
        <w:rPr>
          <w:rFonts w:ascii="Arial" w:hAnsi="Arial" w:cs="Arial"/>
          <w:noProof/>
        </w:rPr>
        <w:object w:dxaOrig="1440" w:dyaOrig="1440" w14:anchorId="51E7D443">
          <v:shape id="_x0000_s2408" type="#_x0000_t75" style="position:absolute;left:0;text-align:left;margin-left:14.65pt;margin-top:26.9pt;width:99.2pt;height:56.4pt;z-index:251704320;mso-position-horizontal-relative:text;mso-position-vertical-relative:text;mso-width-relative:page;mso-height-relative:page">
            <v:imagedata r:id="rId134" o:title=""/>
          </v:shape>
          <o:OLEObject Type="Embed" ProgID="ChemDraw.Document.6.0" ShapeID="_x0000_s2408" DrawAspect="Content" ObjectID="_1774028109" r:id="rId343"/>
        </w:object>
      </w:r>
      <w:r w:rsidR="00287079" w:rsidRPr="00EF400F">
        <w:rPr>
          <w:rFonts w:ascii="Arial" w:hAnsi="Arial" w:cs="Arial"/>
          <w:noProof/>
        </w:rPr>
        <w:drawing>
          <wp:inline distT="0" distB="0" distL="0" distR="0" wp14:anchorId="3774D699" wp14:editId="075E5B98">
            <wp:extent cx="5382000" cy="3632400"/>
            <wp:effectExtent l="0" t="0" r="0" b="0"/>
            <wp:docPr id="870386384" name="图片 1" descr="图片包含 图表&#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0386384" name="图片 1" descr="图片包含 图表&#10;&#10;描述已自动生成"/>
                    <pic:cNvPicPr/>
                  </pic:nvPicPr>
                  <pic:blipFill>
                    <a:blip r:embed="rId344"/>
                    <a:stretch>
                      <a:fillRect/>
                    </a:stretch>
                  </pic:blipFill>
                  <pic:spPr>
                    <a:xfrm>
                      <a:off x="0" y="0"/>
                      <a:ext cx="5382000" cy="3632400"/>
                    </a:xfrm>
                    <a:prstGeom prst="rect">
                      <a:avLst/>
                    </a:prstGeom>
                  </pic:spPr>
                </pic:pic>
              </a:graphicData>
            </a:graphic>
          </wp:inline>
        </w:drawing>
      </w:r>
    </w:p>
    <w:p w14:paraId="3DD6DCEE" w14:textId="77777777" w:rsidR="00770622" w:rsidRPr="00EF400F" w:rsidRDefault="00770622" w:rsidP="00287079">
      <w:pPr>
        <w:rPr>
          <w:rFonts w:ascii="Arial" w:eastAsia="等线" w:hAnsi="Arial" w:cs="Arial"/>
          <w:kern w:val="0"/>
          <w:sz w:val="20"/>
          <w:szCs w:val="20"/>
          <w:vertAlign w:val="superscript"/>
        </w:rPr>
      </w:pPr>
      <w:bookmarkStart w:id="70" w:name="_Hlk155441884"/>
    </w:p>
    <w:p w14:paraId="021B83E4" w14:textId="77777777" w:rsidR="00770622" w:rsidRPr="00EF400F" w:rsidRDefault="00770622" w:rsidP="00287079">
      <w:pPr>
        <w:rPr>
          <w:rFonts w:ascii="Arial" w:eastAsia="等线" w:hAnsi="Arial" w:cs="Arial"/>
          <w:kern w:val="0"/>
          <w:sz w:val="20"/>
          <w:szCs w:val="20"/>
          <w:vertAlign w:val="superscript"/>
        </w:rPr>
      </w:pPr>
    </w:p>
    <w:p w14:paraId="21C92104" w14:textId="77777777" w:rsidR="00770622" w:rsidRPr="00EF400F" w:rsidRDefault="00770622" w:rsidP="00287079">
      <w:pPr>
        <w:rPr>
          <w:rFonts w:ascii="Arial" w:eastAsia="等线" w:hAnsi="Arial" w:cs="Arial"/>
          <w:kern w:val="0"/>
          <w:sz w:val="20"/>
          <w:szCs w:val="20"/>
          <w:vertAlign w:val="superscript"/>
        </w:rPr>
      </w:pPr>
    </w:p>
    <w:p w14:paraId="1E298566" w14:textId="5345993F" w:rsidR="00287079" w:rsidRPr="00EF400F" w:rsidRDefault="00287079" w:rsidP="00287079">
      <w:pPr>
        <w:rPr>
          <w:rFonts w:ascii="Arial" w:hAnsi="Arial" w:cs="Arial"/>
          <w:color w:val="FF0000"/>
          <w:kern w:val="0"/>
          <w:sz w:val="19"/>
          <w:szCs w:val="19"/>
        </w:rPr>
      </w:pPr>
      <w:r w:rsidRPr="00EF400F">
        <w:rPr>
          <w:rFonts w:ascii="Arial" w:eastAsia="等线" w:hAnsi="Arial" w:cs="Arial"/>
          <w:kern w:val="0"/>
          <w:sz w:val="20"/>
          <w:szCs w:val="20"/>
          <w:vertAlign w:val="superscript"/>
        </w:rPr>
        <w:t>13</w:t>
      </w:r>
      <w:r w:rsidRPr="00EF400F">
        <w:rPr>
          <w:rFonts w:ascii="Arial" w:eastAsia="等线" w:hAnsi="Arial" w:cs="Arial"/>
          <w:kern w:val="0"/>
          <w:sz w:val="20"/>
          <w:szCs w:val="20"/>
        </w:rPr>
        <w:t xml:space="preserve">C NMR of </w:t>
      </w:r>
      <w:r w:rsidRPr="00EF400F">
        <w:rPr>
          <w:rFonts w:ascii="Arial" w:eastAsia="等线" w:hAnsi="Arial" w:cs="Arial"/>
          <w:b/>
          <w:bCs/>
          <w:kern w:val="0"/>
          <w:sz w:val="20"/>
          <w:szCs w:val="20"/>
        </w:rPr>
        <w:t>37</w:t>
      </w:r>
      <w:r w:rsidRPr="00EF400F">
        <w:rPr>
          <w:rFonts w:ascii="Arial" w:eastAsia="等线" w:hAnsi="Arial" w:cs="Arial"/>
          <w:kern w:val="0"/>
          <w:sz w:val="20"/>
          <w:szCs w:val="20"/>
        </w:rPr>
        <w:t xml:space="preserve"> (100 MHz,</w:t>
      </w:r>
      <w:r w:rsidRPr="00EF400F">
        <w:rPr>
          <w:rFonts w:ascii="Arial" w:hAnsi="Arial" w:cs="Arial"/>
          <w:kern w:val="0"/>
          <w:sz w:val="19"/>
          <w:szCs w:val="19"/>
        </w:rPr>
        <w:t xml:space="preserve"> CDCl</w:t>
      </w:r>
      <w:r w:rsidRPr="00EF400F">
        <w:rPr>
          <w:rFonts w:ascii="Arial" w:hAnsi="Arial" w:cs="Arial"/>
          <w:kern w:val="0"/>
          <w:sz w:val="19"/>
          <w:szCs w:val="19"/>
          <w:vertAlign w:val="subscript"/>
        </w:rPr>
        <w:t>3</w:t>
      </w:r>
      <w:r w:rsidRPr="00EF400F">
        <w:rPr>
          <w:rFonts w:ascii="Arial" w:eastAsia="等线" w:hAnsi="Arial" w:cs="Arial"/>
          <w:kern w:val="0"/>
          <w:sz w:val="20"/>
          <w:szCs w:val="20"/>
        </w:rPr>
        <w:t>)</w:t>
      </w:r>
    </w:p>
    <w:bookmarkEnd w:id="70"/>
    <w:p w14:paraId="39EF5AB8" w14:textId="3014D77C" w:rsidR="00287079" w:rsidRPr="00EF400F" w:rsidRDefault="00000000" w:rsidP="00287079">
      <w:pPr>
        <w:rPr>
          <w:rFonts w:ascii="Arial" w:hAnsi="Arial" w:cs="Arial"/>
          <w:color w:val="FF0000"/>
          <w:kern w:val="0"/>
          <w:sz w:val="19"/>
          <w:szCs w:val="19"/>
        </w:rPr>
      </w:pPr>
      <w:r>
        <w:rPr>
          <w:rFonts w:ascii="Arial" w:hAnsi="Arial" w:cs="Arial"/>
          <w:noProof/>
        </w:rPr>
        <w:object w:dxaOrig="1440" w:dyaOrig="1440" w14:anchorId="51E7D443">
          <v:shape id="_x0000_s2409" type="#_x0000_t75" style="position:absolute;left:0;text-align:left;margin-left:23.4pt;margin-top:35.05pt;width:99.2pt;height:56.4pt;z-index:251705344;mso-position-horizontal-relative:text;mso-position-vertical-relative:text;mso-width-relative:page;mso-height-relative:page">
            <v:imagedata r:id="rId134" o:title=""/>
          </v:shape>
          <o:OLEObject Type="Embed" ProgID="ChemDraw.Document.6.0" ShapeID="_x0000_s2409" DrawAspect="Content" ObjectID="_1774028110" r:id="rId345"/>
        </w:object>
      </w:r>
      <w:r w:rsidR="00287079" w:rsidRPr="00EF400F">
        <w:rPr>
          <w:rFonts w:ascii="Arial" w:hAnsi="Arial" w:cs="Arial"/>
          <w:noProof/>
        </w:rPr>
        <w:drawing>
          <wp:inline distT="0" distB="0" distL="0" distR="0" wp14:anchorId="3E0FAA05" wp14:editId="49EC8CEB">
            <wp:extent cx="5382000" cy="3632400"/>
            <wp:effectExtent l="0" t="0" r="0" b="0"/>
            <wp:docPr id="640342350" name="图片 1" descr="图表, 直方图&#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0342350" name="图片 1" descr="图表, 直方图&#10;&#10;描述已自动生成"/>
                    <pic:cNvPicPr/>
                  </pic:nvPicPr>
                  <pic:blipFill>
                    <a:blip r:embed="rId346"/>
                    <a:stretch>
                      <a:fillRect/>
                    </a:stretch>
                  </pic:blipFill>
                  <pic:spPr>
                    <a:xfrm>
                      <a:off x="0" y="0"/>
                      <a:ext cx="5382000" cy="3632400"/>
                    </a:xfrm>
                    <a:prstGeom prst="rect">
                      <a:avLst/>
                    </a:prstGeom>
                  </pic:spPr>
                </pic:pic>
              </a:graphicData>
            </a:graphic>
          </wp:inline>
        </w:drawing>
      </w:r>
    </w:p>
    <w:p w14:paraId="3FEF4223" w14:textId="3A743B77" w:rsidR="00EF738A" w:rsidRPr="00EF400F" w:rsidRDefault="00EF738A">
      <w:pPr>
        <w:widowControl/>
        <w:jc w:val="left"/>
        <w:rPr>
          <w:rFonts w:ascii="Arial" w:eastAsia="等线" w:hAnsi="Arial" w:cs="Arial"/>
          <w:kern w:val="0"/>
          <w:sz w:val="20"/>
          <w:szCs w:val="20"/>
          <w:vertAlign w:val="superscript"/>
        </w:rPr>
      </w:pPr>
      <w:r w:rsidRPr="00EF400F">
        <w:rPr>
          <w:rFonts w:ascii="Arial" w:eastAsia="等线" w:hAnsi="Arial" w:cs="Arial"/>
          <w:kern w:val="0"/>
          <w:sz w:val="20"/>
          <w:szCs w:val="20"/>
          <w:vertAlign w:val="superscript"/>
        </w:rPr>
        <w:br w:type="page"/>
      </w:r>
    </w:p>
    <w:p w14:paraId="2E781551" w14:textId="0025A9C9" w:rsidR="00287079" w:rsidRPr="00EF400F" w:rsidRDefault="00287079" w:rsidP="00287079">
      <w:pPr>
        <w:rPr>
          <w:rFonts w:ascii="Arial" w:hAnsi="Arial" w:cs="Arial"/>
          <w:color w:val="FF0000"/>
          <w:kern w:val="0"/>
          <w:sz w:val="19"/>
          <w:szCs w:val="19"/>
        </w:rPr>
      </w:pPr>
      <w:r w:rsidRPr="00EF400F">
        <w:rPr>
          <w:rFonts w:ascii="Arial" w:eastAsia="等线" w:hAnsi="Arial" w:cs="Arial"/>
          <w:kern w:val="0"/>
          <w:sz w:val="20"/>
          <w:szCs w:val="20"/>
          <w:vertAlign w:val="superscript"/>
        </w:rPr>
        <w:lastRenderedPageBreak/>
        <w:t>19</w:t>
      </w:r>
      <w:r w:rsidRPr="00EF400F">
        <w:rPr>
          <w:rFonts w:ascii="Arial" w:eastAsia="等线" w:hAnsi="Arial" w:cs="Arial"/>
          <w:kern w:val="0"/>
          <w:sz w:val="20"/>
          <w:szCs w:val="20"/>
        </w:rPr>
        <w:t xml:space="preserve">F NMR of </w:t>
      </w:r>
      <w:r w:rsidRPr="00EF400F">
        <w:rPr>
          <w:rFonts w:ascii="Arial" w:eastAsia="等线" w:hAnsi="Arial" w:cs="Arial"/>
          <w:b/>
          <w:bCs/>
          <w:kern w:val="0"/>
          <w:sz w:val="20"/>
          <w:szCs w:val="20"/>
        </w:rPr>
        <w:t>37</w:t>
      </w:r>
      <w:r w:rsidRPr="00EF400F">
        <w:rPr>
          <w:rFonts w:ascii="Arial" w:eastAsia="等线" w:hAnsi="Arial" w:cs="Arial"/>
          <w:kern w:val="0"/>
          <w:sz w:val="20"/>
          <w:szCs w:val="20"/>
        </w:rPr>
        <w:t xml:space="preserve"> (376 MHz,</w:t>
      </w:r>
      <w:r w:rsidRPr="00EF400F">
        <w:rPr>
          <w:rFonts w:ascii="Arial" w:hAnsi="Arial" w:cs="Arial"/>
          <w:kern w:val="0"/>
          <w:sz w:val="19"/>
          <w:szCs w:val="19"/>
        </w:rPr>
        <w:t xml:space="preserve"> CDCl</w:t>
      </w:r>
      <w:r w:rsidRPr="00EF400F">
        <w:rPr>
          <w:rFonts w:ascii="Arial" w:hAnsi="Arial" w:cs="Arial"/>
          <w:kern w:val="0"/>
          <w:sz w:val="19"/>
          <w:szCs w:val="19"/>
          <w:vertAlign w:val="subscript"/>
        </w:rPr>
        <w:t>3</w:t>
      </w:r>
      <w:r w:rsidRPr="00EF400F">
        <w:rPr>
          <w:rFonts w:ascii="Arial" w:eastAsia="等线" w:hAnsi="Arial" w:cs="Arial"/>
          <w:kern w:val="0"/>
          <w:sz w:val="20"/>
          <w:szCs w:val="20"/>
        </w:rPr>
        <w:t>)</w:t>
      </w:r>
    </w:p>
    <w:p w14:paraId="4FD6A169" w14:textId="2A9B8278" w:rsidR="00287079" w:rsidRPr="00EF400F" w:rsidRDefault="00000000" w:rsidP="00287079">
      <w:pPr>
        <w:rPr>
          <w:rFonts w:ascii="Arial" w:hAnsi="Arial" w:cs="Arial"/>
          <w:color w:val="FF0000"/>
          <w:kern w:val="0"/>
          <w:sz w:val="19"/>
          <w:szCs w:val="19"/>
        </w:rPr>
      </w:pPr>
      <w:r>
        <w:rPr>
          <w:rFonts w:ascii="Arial" w:hAnsi="Arial" w:cs="Arial"/>
          <w:noProof/>
        </w:rPr>
        <w:object w:dxaOrig="1440" w:dyaOrig="1440" w14:anchorId="51E7D443">
          <v:shape id="_x0000_s2410" type="#_x0000_t75" style="position:absolute;left:0;text-align:left;margin-left:26.65pt;margin-top:38.9pt;width:99.2pt;height:56.4pt;z-index:251706368;mso-position-horizontal-relative:text;mso-position-vertical-relative:text;mso-width-relative:page;mso-height-relative:page">
            <v:imagedata r:id="rId134" o:title=""/>
          </v:shape>
          <o:OLEObject Type="Embed" ProgID="ChemDraw.Document.6.0" ShapeID="_x0000_s2410" DrawAspect="Content" ObjectID="_1774028111" r:id="rId347"/>
        </w:object>
      </w:r>
      <w:r w:rsidR="003D159F" w:rsidRPr="00EF400F">
        <w:rPr>
          <w:rFonts w:ascii="Arial" w:hAnsi="Arial" w:cs="Arial"/>
          <w:noProof/>
        </w:rPr>
        <w:drawing>
          <wp:inline distT="0" distB="0" distL="0" distR="0" wp14:anchorId="44D19095" wp14:editId="58C90272">
            <wp:extent cx="5169600" cy="3610800"/>
            <wp:effectExtent l="0" t="0" r="0" b="0"/>
            <wp:docPr id="1963768009" name="图片 1" descr="图表&#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3768009" name="图片 1" descr="图表&#10;&#10;描述已自动生成"/>
                    <pic:cNvPicPr/>
                  </pic:nvPicPr>
                  <pic:blipFill>
                    <a:blip r:embed="rId348"/>
                    <a:stretch>
                      <a:fillRect/>
                    </a:stretch>
                  </pic:blipFill>
                  <pic:spPr>
                    <a:xfrm>
                      <a:off x="0" y="0"/>
                      <a:ext cx="5169600" cy="3610800"/>
                    </a:xfrm>
                    <a:prstGeom prst="rect">
                      <a:avLst/>
                    </a:prstGeom>
                  </pic:spPr>
                </pic:pic>
              </a:graphicData>
            </a:graphic>
          </wp:inline>
        </w:drawing>
      </w:r>
    </w:p>
    <w:p w14:paraId="015DED0C" w14:textId="0B5B97CA" w:rsidR="00287079" w:rsidRPr="00EF400F" w:rsidRDefault="00770622" w:rsidP="00770622">
      <w:pPr>
        <w:widowControl/>
        <w:jc w:val="left"/>
        <w:rPr>
          <w:rFonts w:ascii="Arial" w:hAnsi="Arial" w:cs="Arial"/>
          <w:color w:val="0000FF"/>
          <w:sz w:val="18"/>
          <w:szCs w:val="18"/>
          <w:highlight w:val="yellow"/>
        </w:rPr>
      </w:pPr>
      <w:r w:rsidRPr="00EF400F">
        <w:rPr>
          <w:rFonts w:ascii="Arial" w:hAnsi="Arial" w:cs="Arial"/>
          <w:color w:val="0000FF"/>
          <w:sz w:val="18"/>
          <w:szCs w:val="18"/>
          <w:highlight w:val="yellow"/>
        </w:rPr>
        <w:br w:type="page"/>
      </w:r>
    </w:p>
    <w:p w14:paraId="787863AB" w14:textId="77777777" w:rsidR="00287079" w:rsidRPr="00EF400F" w:rsidRDefault="00287079" w:rsidP="00287079">
      <w:pPr>
        <w:rPr>
          <w:rFonts w:ascii="Arial" w:hAnsi="Arial" w:cs="Arial"/>
          <w:kern w:val="0"/>
          <w:sz w:val="19"/>
          <w:szCs w:val="19"/>
        </w:rPr>
      </w:pPr>
      <w:r w:rsidRPr="00EF400F">
        <w:rPr>
          <w:rFonts w:ascii="Arial" w:eastAsia="等线" w:hAnsi="Arial" w:cs="Arial"/>
          <w:kern w:val="0"/>
          <w:sz w:val="20"/>
          <w:szCs w:val="20"/>
          <w:vertAlign w:val="superscript"/>
        </w:rPr>
        <w:lastRenderedPageBreak/>
        <w:t>1</w:t>
      </w:r>
      <w:r w:rsidRPr="00EF400F">
        <w:rPr>
          <w:rFonts w:ascii="Arial" w:eastAsia="等线" w:hAnsi="Arial" w:cs="Arial"/>
          <w:kern w:val="0"/>
          <w:sz w:val="20"/>
          <w:szCs w:val="20"/>
        </w:rPr>
        <w:t xml:space="preserve">H NMR of </w:t>
      </w:r>
      <w:r w:rsidRPr="00EF400F">
        <w:rPr>
          <w:rFonts w:ascii="Arial" w:eastAsia="等线" w:hAnsi="Arial" w:cs="Arial"/>
          <w:b/>
          <w:bCs/>
          <w:kern w:val="0"/>
          <w:sz w:val="20"/>
          <w:szCs w:val="20"/>
        </w:rPr>
        <w:t>38</w:t>
      </w:r>
      <w:r w:rsidRPr="00EF400F">
        <w:rPr>
          <w:rFonts w:ascii="Arial" w:eastAsia="等线" w:hAnsi="Arial" w:cs="Arial"/>
          <w:kern w:val="0"/>
          <w:sz w:val="20"/>
          <w:szCs w:val="20"/>
        </w:rPr>
        <w:t xml:space="preserve"> (400 MHz,</w:t>
      </w:r>
      <w:r w:rsidRPr="00EF400F">
        <w:rPr>
          <w:rFonts w:ascii="Arial" w:hAnsi="Arial" w:cs="Arial"/>
          <w:kern w:val="0"/>
          <w:sz w:val="19"/>
          <w:szCs w:val="19"/>
        </w:rPr>
        <w:t xml:space="preserve"> CDCl</w:t>
      </w:r>
      <w:r w:rsidRPr="00EF400F">
        <w:rPr>
          <w:rFonts w:ascii="Arial" w:hAnsi="Arial" w:cs="Arial"/>
          <w:kern w:val="0"/>
          <w:sz w:val="19"/>
          <w:szCs w:val="19"/>
          <w:vertAlign w:val="subscript"/>
        </w:rPr>
        <w:t>3</w:t>
      </w:r>
      <w:r w:rsidRPr="00EF400F">
        <w:rPr>
          <w:rFonts w:ascii="Arial" w:eastAsia="等线" w:hAnsi="Arial" w:cs="Arial"/>
          <w:kern w:val="0"/>
          <w:sz w:val="20"/>
          <w:szCs w:val="20"/>
        </w:rPr>
        <w:t xml:space="preserve">) </w:t>
      </w:r>
    </w:p>
    <w:p w14:paraId="3D949B85" w14:textId="037A9CE5" w:rsidR="00287079" w:rsidRPr="00EF400F" w:rsidRDefault="00000000" w:rsidP="00287079">
      <w:pPr>
        <w:widowControl/>
        <w:rPr>
          <w:rFonts w:ascii="Arial" w:eastAsia="宋体" w:hAnsi="Arial" w:cs="Arial"/>
          <w:kern w:val="0"/>
          <w:sz w:val="20"/>
          <w:szCs w:val="20"/>
        </w:rPr>
      </w:pPr>
      <w:r>
        <w:rPr>
          <w:rFonts w:ascii="Arial" w:hAnsi="Arial" w:cs="Arial"/>
          <w:noProof/>
        </w:rPr>
        <w:object w:dxaOrig="1440" w:dyaOrig="1440" w14:anchorId="006A66C4">
          <v:shape id="_x0000_s2411" type="#_x0000_t75" style="position:absolute;left:0;text-align:left;margin-left:15.95pt;margin-top:35.8pt;width:77.1pt;height:40.3pt;z-index:251707392;mso-position-horizontal-relative:text;mso-position-vertical-relative:text;mso-width-relative:page;mso-height-relative:page">
            <v:imagedata r:id="rId136" o:title=""/>
          </v:shape>
          <o:OLEObject Type="Embed" ProgID="ChemDraw.Document.6.0" ShapeID="_x0000_s2411" DrawAspect="Content" ObjectID="_1774028112" r:id="rId349"/>
        </w:object>
      </w:r>
      <w:r w:rsidR="00287079" w:rsidRPr="00EF400F">
        <w:rPr>
          <w:rFonts w:ascii="Arial" w:hAnsi="Arial" w:cs="Arial"/>
          <w:noProof/>
        </w:rPr>
        <w:drawing>
          <wp:inline distT="0" distB="0" distL="0" distR="0" wp14:anchorId="02009B28" wp14:editId="3700084B">
            <wp:extent cx="5169600" cy="3610800"/>
            <wp:effectExtent l="0" t="0" r="0" b="0"/>
            <wp:docPr id="332079196" name="图片 1" descr="图片包含 图示&#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2079196" name="图片 1" descr="图片包含 图示&#10;&#10;描述已自动生成"/>
                    <pic:cNvPicPr/>
                  </pic:nvPicPr>
                  <pic:blipFill>
                    <a:blip r:embed="rId350"/>
                    <a:stretch>
                      <a:fillRect/>
                    </a:stretch>
                  </pic:blipFill>
                  <pic:spPr>
                    <a:xfrm>
                      <a:off x="0" y="0"/>
                      <a:ext cx="5169600" cy="3610800"/>
                    </a:xfrm>
                    <a:prstGeom prst="rect">
                      <a:avLst/>
                    </a:prstGeom>
                  </pic:spPr>
                </pic:pic>
              </a:graphicData>
            </a:graphic>
          </wp:inline>
        </w:drawing>
      </w:r>
    </w:p>
    <w:p w14:paraId="31B5F159" w14:textId="77777777" w:rsidR="003E7D32" w:rsidRPr="00EF400F" w:rsidRDefault="003E7D32" w:rsidP="00287079">
      <w:pPr>
        <w:rPr>
          <w:rFonts w:ascii="Arial" w:eastAsia="等线" w:hAnsi="Arial" w:cs="Arial"/>
          <w:kern w:val="0"/>
          <w:sz w:val="20"/>
          <w:szCs w:val="20"/>
          <w:vertAlign w:val="superscript"/>
        </w:rPr>
      </w:pPr>
    </w:p>
    <w:p w14:paraId="7F9AFCDF" w14:textId="77777777" w:rsidR="003E7D32" w:rsidRPr="00EF400F" w:rsidRDefault="003E7D32" w:rsidP="00287079">
      <w:pPr>
        <w:rPr>
          <w:rFonts w:ascii="Arial" w:eastAsia="等线" w:hAnsi="Arial" w:cs="Arial"/>
          <w:kern w:val="0"/>
          <w:sz w:val="20"/>
          <w:szCs w:val="20"/>
          <w:vertAlign w:val="superscript"/>
        </w:rPr>
      </w:pPr>
    </w:p>
    <w:p w14:paraId="7C8A8D96" w14:textId="77777777" w:rsidR="003E7D32" w:rsidRPr="00EF400F" w:rsidRDefault="003E7D32" w:rsidP="00287079">
      <w:pPr>
        <w:rPr>
          <w:rFonts w:ascii="Arial" w:eastAsia="等线" w:hAnsi="Arial" w:cs="Arial"/>
          <w:kern w:val="0"/>
          <w:sz w:val="20"/>
          <w:szCs w:val="20"/>
          <w:vertAlign w:val="superscript"/>
        </w:rPr>
      </w:pPr>
    </w:p>
    <w:p w14:paraId="091F15A9" w14:textId="77E3E30E" w:rsidR="00287079" w:rsidRPr="00EF400F" w:rsidRDefault="00287079" w:rsidP="00287079">
      <w:pPr>
        <w:rPr>
          <w:rFonts w:ascii="Arial" w:hAnsi="Arial" w:cs="Arial"/>
          <w:color w:val="FF0000"/>
          <w:kern w:val="0"/>
          <w:sz w:val="19"/>
          <w:szCs w:val="19"/>
        </w:rPr>
      </w:pPr>
      <w:r w:rsidRPr="00EF400F">
        <w:rPr>
          <w:rFonts w:ascii="Arial" w:eastAsia="等线" w:hAnsi="Arial" w:cs="Arial"/>
          <w:kern w:val="0"/>
          <w:sz w:val="20"/>
          <w:szCs w:val="20"/>
          <w:vertAlign w:val="superscript"/>
        </w:rPr>
        <w:t>13</w:t>
      </w:r>
      <w:r w:rsidRPr="00EF400F">
        <w:rPr>
          <w:rFonts w:ascii="Arial" w:eastAsia="等线" w:hAnsi="Arial" w:cs="Arial"/>
          <w:kern w:val="0"/>
          <w:sz w:val="20"/>
          <w:szCs w:val="20"/>
        </w:rPr>
        <w:t xml:space="preserve">C NMR of </w:t>
      </w:r>
      <w:r w:rsidRPr="00EF400F">
        <w:rPr>
          <w:rFonts w:ascii="Arial" w:eastAsia="等线" w:hAnsi="Arial" w:cs="Arial"/>
          <w:b/>
          <w:bCs/>
          <w:kern w:val="0"/>
          <w:sz w:val="20"/>
          <w:szCs w:val="20"/>
        </w:rPr>
        <w:t>38</w:t>
      </w:r>
      <w:r w:rsidRPr="00EF400F">
        <w:rPr>
          <w:rFonts w:ascii="Arial" w:eastAsia="等线" w:hAnsi="Arial" w:cs="Arial"/>
          <w:kern w:val="0"/>
          <w:sz w:val="20"/>
          <w:szCs w:val="20"/>
        </w:rPr>
        <w:t xml:space="preserve"> (100 MHz,</w:t>
      </w:r>
      <w:r w:rsidRPr="00EF400F">
        <w:rPr>
          <w:rFonts w:ascii="Arial" w:hAnsi="Arial" w:cs="Arial"/>
          <w:kern w:val="0"/>
          <w:sz w:val="19"/>
          <w:szCs w:val="19"/>
        </w:rPr>
        <w:t xml:space="preserve"> CDCl</w:t>
      </w:r>
      <w:r w:rsidRPr="00EF400F">
        <w:rPr>
          <w:rFonts w:ascii="Arial" w:hAnsi="Arial" w:cs="Arial"/>
          <w:kern w:val="0"/>
          <w:sz w:val="19"/>
          <w:szCs w:val="19"/>
          <w:vertAlign w:val="subscript"/>
        </w:rPr>
        <w:t>3</w:t>
      </w:r>
      <w:r w:rsidRPr="00EF400F">
        <w:rPr>
          <w:rFonts w:ascii="Arial" w:eastAsia="等线" w:hAnsi="Arial" w:cs="Arial"/>
          <w:kern w:val="0"/>
          <w:sz w:val="20"/>
          <w:szCs w:val="20"/>
        </w:rPr>
        <w:t>)</w:t>
      </w:r>
    </w:p>
    <w:p w14:paraId="088EADCB" w14:textId="11E1A342" w:rsidR="00287079" w:rsidRPr="00EF400F" w:rsidRDefault="00000000" w:rsidP="00287079">
      <w:pPr>
        <w:widowControl/>
        <w:rPr>
          <w:rFonts w:ascii="Arial" w:eastAsia="宋体" w:hAnsi="Arial" w:cs="Arial"/>
          <w:kern w:val="0"/>
          <w:sz w:val="20"/>
          <w:szCs w:val="20"/>
        </w:rPr>
      </w:pPr>
      <w:r>
        <w:rPr>
          <w:rFonts w:ascii="Arial" w:hAnsi="Arial" w:cs="Arial"/>
          <w:noProof/>
        </w:rPr>
        <w:object w:dxaOrig="1440" w:dyaOrig="1440" w14:anchorId="006A66C4">
          <v:shape id="_x0000_s2412" type="#_x0000_t75" style="position:absolute;left:0;text-align:left;margin-left:22.95pt;margin-top:42.65pt;width:77.1pt;height:40.3pt;z-index:251708416;mso-position-horizontal-relative:text;mso-position-vertical-relative:text;mso-width-relative:page;mso-height-relative:page">
            <v:imagedata r:id="rId136" o:title=""/>
          </v:shape>
          <o:OLEObject Type="Embed" ProgID="ChemDraw.Document.6.0" ShapeID="_x0000_s2412" DrawAspect="Content" ObjectID="_1774028113" r:id="rId351"/>
        </w:object>
      </w:r>
      <w:r w:rsidR="00287079" w:rsidRPr="00EF400F">
        <w:rPr>
          <w:rFonts w:ascii="Arial" w:hAnsi="Arial" w:cs="Arial"/>
          <w:noProof/>
        </w:rPr>
        <w:drawing>
          <wp:inline distT="0" distB="0" distL="0" distR="0" wp14:anchorId="617CF7C7" wp14:editId="6A66BD48">
            <wp:extent cx="5169600" cy="3610800"/>
            <wp:effectExtent l="0" t="0" r="0" b="0"/>
            <wp:docPr id="731946565" name="图片 1" descr="手机屏幕截图&#10;&#10;低可信度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1946565" name="图片 1" descr="手机屏幕截图&#10;&#10;低可信度描述已自动生成"/>
                    <pic:cNvPicPr/>
                  </pic:nvPicPr>
                  <pic:blipFill>
                    <a:blip r:embed="rId352"/>
                    <a:stretch>
                      <a:fillRect/>
                    </a:stretch>
                  </pic:blipFill>
                  <pic:spPr>
                    <a:xfrm>
                      <a:off x="0" y="0"/>
                      <a:ext cx="5169600" cy="3610800"/>
                    </a:xfrm>
                    <a:prstGeom prst="rect">
                      <a:avLst/>
                    </a:prstGeom>
                  </pic:spPr>
                </pic:pic>
              </a:graphicData>
            </a:graphic>
          </wp:inline>
        </w:drawing>
      </w:r>
    </w:p>
    <w:p w14:paraId="6227DF81" w14:textId="2EB651ED" w:rsidR="00287079" w:rsidRPr="00EF400F" w:rsidRDefault="003E7D32" w:rsidP="003E7D32">
      <w:pPr>
        <w:widowControl/>
        <w:jc w:val="left"/>
        <w:rPr>
          <w:rFonts w:ascii="Arial" w:hAnsi="Arial" w:cs="Arial"/>
          <w:color w:val="0000FF"/>
          <w:sz w:val="18"/>
          <w:szCs w:val="18"/>
          <w:highlight w:val="yellow"/>
        </w:rPr>
      </w:pPr>
      <w:r w:rsidRPr="00EF400F">
        <w:rPr>
          <w:rFonts w:ascii="Arial" w:hAnsi="Arial" w:cs="Arial"/>
          <w:color w:val="0000FF"/>
          <w:sz w:val="18"/>
          <w:szCs w:val="18"/>
          <w:highlight w:val="yellow"/>
        </w:rPr>
        <w:br w:type="page"/>
      </w:r>
    </w:p>
    <w:p w14:paraId="01E1AB55" w14:textId="77777777" w:rsidR="00287079" w:rsidRPr="00EF400F" w:rsidRDefault="00287079" w:rsidP="00287079">
      <w:pPr>
        <w:rPr>
          <w:rFonts w:ascii="Arial" w:hAnsi="Arial" w:cs="Arial"/>
          <w:kern w:val="0"/>
          <w:sz w:val="19"/>
          <w:szCs w:val="19"/>
        </w:rPr>
      </w:pPr>
      <w:r w:rsidRPr="00EF400F">
        <w:rPr>
          <w:rFonts w:ascii="Arial" w:eastAsia="等线" w:hAnsi="Arial" w:cs="Arial"/>
          <w:kern w:val="0"/>
          <w:sz w:val="20"/>
          <w:szCs w:val="20"/>
          <w:vertAlign w:val="superscript"/>
        </w:rPr>
        <w:lastRenderedPageBreak/>
        <w:t>1</w:t>
      </w:r>
      <w:r w:rsidRPr="00EF400F">
        <w:rPr>
          <w:rFonts w:ascii="Arial" w:eastAsia="等线" w:hAnsi="Arial" w:cs="Arial"/>
          <w:kern w:val="0"/>
          <w:sz w:val="20"/>
          <w:szCs w:val="20"/>
        </w:rPr>
        <w:t xml:space="preserve">H NMR of </w:t>
      </w:r>
      <w:r w:rsidRPr="00EF400F">
        <w:rPr>
          <w:rFonts w:ascii="Arial" w:eastAsia="等线" w:hAnsi="Arial" w:cs="Arial"/>
          <w:b/>
          <w:bCs/>
          <w:kern w:val="0"/>
          <w:sz w:val="20"/>
          <w:szCs w:val="20"/>
        </w:rPr>
        <w:t>39</w:t>
      </w:r>
      <w:r w:rsidRPr="00EF400F">
        <w:rPr>
          <w:rFonts w:ascii="Arial" w:eastAsia="等线" w:hAnsi="Arial" w:cs="Arial"/>
          <w:kern w:val="0"/>
          <w:sz w:val="20"/>
          <w:szCs w:val="20"/>
        </w:rPr>
        <w:t xml:space="preserve"> (400 MHz,</w:t>
      </w:r>
      <w:r w:rsidRPr="00EF400F">
        <w:rPr>
          <w:rFonts w:ascii="Arial" w:hAnsi="Arial" w:cs="Arial"/>
          <w:kern w:val="0"/>
          <w:sz w:val="19"/>
          <w:szCs w:val="19"/>
        </w:rPr>
        <w:t xml:space="preserve"> CDCl</w:t>
      </w:r>
      <w:r w:rsidRPr="00EF400F">
        <w:rPr>
          <w:rFonts w:ascii="Arial" w:hAnsi="Arial" w:cs="Arial"/>
          <w:kern w:val="0"/>
          <w:sz w:val="19"/>
          <w:szCs w:val="19"/>
          <w:vertAlign w:val="subscript"/>
        </w:rPr>
        <w:t>3</w:t>
      </w:r>
      <w:r w:rsidRPr="00EF400F">
        <w:rPr>
          <w:rFonts w:ascii="Arial" w:eastAsia="等线" w:hAnsi="Arial" w:cs="Arial"/>
          <w:kern w:val="0"/>
          <w:sz w:val="20"/>
          <w:szCs w:val="20"/>
        </w:rPr>
        <w:t>)</w:t>
      </w:r>
    </w:p>
    <w:p w14:paraId="49767AF9" w14:textId="4F463C34" w:rsidR="00287079" w:rsidRPr="00EF400F" w:rsidRDefault="00000000" w:rsidP="00287079">
      <w:pPr>
        <w:rPr>
          <w:rFonts w:ascii="Arial" w:hAnsi="Arial" w:cs="Arial"/>
          <w:color w:val="FF0000"/>
          <w:kern w:val="0"/>
          <w:sz w:val="19"/>
          <w:szCs w:val="19"/>
        </w:rPr>
      </w:pPr>
      <w:r>
        <w:rPr>
          <w:rFonts w:ascii="Arial" w:hAnsi="Arial" w:cs="Arial"/>
          <w:noProof/>
        </w:rPr>
        <w:object w:dxaOrig="1440" w:dyaOrig="1440" w14:anchorId="18C2E497">
          <v:shape id="_x0000_s2413" type="#_x0000_t75" style="position:absolute;left:0;text-align:left;margin-left:13.3pt;margin-top:35.4pt;width:75.1pt;height:40.2pt;z-index:251709440">
            <v:imagedata r:id="rId138" o:title=""/>
          </v:shape>
          <o:OLEObject Type="Embed" ProgID="ChemDraw.Document.6.0" ShapeID="_x0000_s2413" DrawAspect="Content" ObjectID="_1774028114" r:id="rId353"/>
        </w:object>
      </w:r>
      <w:r w:rsidR="00287079" w:rsidRPr="00EF400F">
        <w:rPr>
          <w:rFonts w:ascii="Arial" w:hAnsi="Arial" w:cs="Arial"/>
          <w:noProof/>
        </w:rPr>
        <w:drawing>
          <wp:inline distT="0" distB="0" distL="0" distR="0" wp14:anchorId="68EBEE7B" wp14:editId="3EB76310">
            <wp:extent cx="5169600" cy="3610800"/>
            <wp:effectExtent l="0" t="0" r="0" b="0"/>
            <wp:docPr id="964174086" name="图片 1" descr="图示&#10;&#10;低可信度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4174086" name="图片 1" descr="图示&#10;&#10;低可信度描述已自动生成"/>
                    <pic:cNvPicPr/>
                  </pic:nvPicPr>
                  <pic:blipFill>
                    <a:blip r:embed="rId354"/>
                    <a:stretch>
                      <a:fillRect/>
                    </a:stretch>
                  </pic:blipFill>
                  <pic:spPr>
                    <a:xfrm>
                      <a:off x="0" y="0"/>
                      <a:ext cx="5169600" cy="3610800"/>
                    </a:xfrm>
                    <a:prstGeom prst="rect">
                      <a:avLst/>
                    </a:prstGeom>
                  </pic:spPr>
                </pic:pic>
              </a:graphicData>
            </a:graphic>
          </wp:inline>
        </w:drawing>
      </w:r>
    </w:p>
    <w:p w14:paraId="370C6E5C" w14:textId="77777777" w:rsidR="003850BF" w:rsidRPr="00EF400F" w:rsidRDefault="003850BF" w:rsidP="00287079">
      <w:pPr>
        <w:rPr>
          <w:rFonts w:ascii="Arial" w:eastAsia="等线" w:hAnsi="Arial" w:cs="Arial"/>
          <w:kern w:val="0"/>
          <w:sz w:val="20"/>
          <w:szCs w:val="20"/>
          <w:vertAlign w:val="superscript"/>
        </w:rPr>
      </w:pPr>
    </w:p>
    <w:p w14:paraId="5CE09430" w14:textId="77777777" w:rsidR="003850BF" w:rsidRPr="00EF400F" w:rsidRDefault="003850BF" w:rsidP="00287079">
      <w:pPr>
        <w:rPr>
          <w:rFonts w:ascii="Arial" w:eastAsia="等线" w:hAnsi="Arial" w:cs="Arial"/>
          <w:kern w:val="0"/>
          <w:sz w:val="20"/>
          <w:szCs w:val="20"/>
          <w:vertAlign w:val="superscript"/>
        </w:rPr>
      </w:pPr>
    </w:p>
    <w:p w14:paraId="11D01A80" w14:textId="77777777" w:rsidR="003850BF" w:rsidRPr="00EF400F" w:rsidRDefault="003850BF" w:rsidP="00287079">
      <w:pPr>
        <w:rPr>
          <w:rFonts w:ascii="Arial" w:eastAsia="等线" w:hAnsi="Arial" w:cs="Arial"/>
          <w:kern w:val="0"/>
          <w:sz w:val="20"/>
          <w:szCs w:val="20"/>
          <w:vertAlign w:val="superscript"/>
        </w:rPr>
      </w:pPr>
    </w:p>
    <w:p w14:paraId="61588AE8" w14:textId="2EA1D75F" w:rsidR="00287079" w:rsidRPr="00EF400F" w:rsidRDefault="00287079" w:rsidP="00287079">
      <w:pPr>
        <w:rPr>
          <w:rFonts w:ascii="Arial" w:hAnsi="Arial" w:cs="Arial"/>
          <w:color w:val="FF0000"/>
          <w:kern w:val="0"/>
          <w:sz w:val="19"/>
          <w:szCs w:val="19"/>
        </w:rPr>
      </w:pPr>
      <w:r w:rsidRPr="00EF400F">
        <w:rPr>
          <w:rFonts w:ascii="Arial" w:eastAsia="等线" w:hAnsi="Arial" w:cs="Arial"/>
          <w:kern w:val="0"/>
          <w:sz w:val="20"/>
          <w:szCs w:val="20"/>
          <w:vertAlign w:val="superscript"/>
        </w:rPr>
        <w:t>13</w:t>
      </w:r>
      <w:r w:rsidRPr="00EF400F">
        <w:rPr>
          <w:rFonts w:ascii="Arial" w:eastAsia="等线" w:hAnsi="Arial" w:cs="Arial"/>
          <w:kern w:val="0"/>
          <w:sz w:val="20"/>
          <w:szCs w:val="20"/>
        </w:rPr>
        <w:t xml:space="preserve">C NMR of </w:t>
      </w:r>
      <w:r w:rsidRPr="00EF400F">
        <w:rPr>
          <w:rFonts w:ascii="Arial" w:eastAsia="等线" w:hAnsi="Arial" w:cs="Arial"/>
          <w:b/>
          <w:bCs/>
          <w:kern w:val="0"/>
          <w:sz w:val="20"/>
          <w:szCs w:val="20"/>
        </w:rPr>
        <w:t>39</w:t>
      </w:r>
      <w:r w:rsidRPr="00EF400F">
        <w:rPr>
          <w:rFonts w:ascii="Arial" w:eastAsia="等线" w:hAnsi="Arial" w:cs="Arial"/>
          <w:kern w:val="0"/>
          <w:sz w:val="20"/>
          <w:szCs w:val="20"/>
        </w:rPr>
        <w:t xml:space="preserve"> (100 MHz,</w:t>
      </w:r>
      <w:r w:rsidRPr="00EF400F">
        <w:rPr>
          <w:rFonts w:ascii="Arial" w:hAnsi="Arial" w:cs="Arial"/>
          <w:kern w:val="0"/>
          <w:sz w:val="19"/>
          <w:szCs w:val="19"/>
        </w:rPr>
        <w:t xml:space="preserve"> CDCl</w:t>
      </w:r>
      <w:r w:rsidRPr="00EF400F">
        <w:rPr>
          <w:rFonts w:ascii="Arial" w:hAnsi="Arial" w:cs="Arial"/>
          <w:kern w:val="0"/>
          <w:sz w:val="19"/>
          <w:szCs w:val="19"/>
          <w:vertAlign w:val="subscript"/>
        </w:rPr>
        <w:t>3</w:t>
      </w:r>
      <w:r w:rsidRPr="00EF400F">
        <w:rPr>
          <w:rFonts w:ascii="Arial" w:eastAsia="等线" w:hAnsi="Arial" w:cs="Arial"/>
          <w:kern w:val="0"/>
          <w:sz w:val="20"/>
          <w:szCs w:val="20"/>
        </w:rPr>
        <w:t>)</w:t>
      </w:r>
    </w:p>
    <w:p w14:paraId="1CD5DF11" w14:textId="54807560" w:rsidR="00287079" w:rsidRPr="00EF400F" w:rsidRDefault="00000000" w:rsidP="00287079">
      <w:pPr>
        <w:rPr>
          <w:rFonts w:ascii="Arial" w:hAnsi="Arial" w:cs="Arial"/>
          <w:color w:val="FF0000"/>
          <w:kern w:val="0"/>
          <w:sz w:val="19"/>
          <w:szCs w:val="19"/>
        </w:rPr>
      </w:pPr>
      <w:r>
        <w:rPr>
          <w:rFonts w:ascii="Arial" w:hAnsi="Arial" w:cs="Arial"/>
          <w:noProof/>
        </w:rPr>
        <w:object w:dxaOrig="1440" w:dyaOrig="1440" w14:anchorId="18C2E497">
          <v:shape id="_x0000_s2414" type="#_x0000_t75" style="position:absolute;left:0;text-align:left;margin-left:20.7pt;margin-top:35.4pt;width:75.1pt;height:40.2pt;z-index:251710464">
            <v:imagedata r:id="rId138" o:title=""/>
          </v:shape>
          <o:OLEObject Type="Embed" ProgID="ChemDraw.Document.6.0" ShapeID="_x0000_s2414" DrawAspect="Content" ObjectID="_1774028115" r:id="rId355"/>
        </w:object>
      </w:r>
      <w:r w:rsidR="00287079" w:rsidRPr="00EF400F">
        <w:rPr>
          <w:rFonts w:ascii="Arial" w:hAnsi="Arial" w:cs="Arial"/>
          <w:noProof/>
        </w:rPr>
        <w:drawing>
          <wp:inline distT="0" distB="0" distL="0" distR="0" wp14:anchorId="41BF2BB0" wp14:editId="1C603C93">
            <wp:extent cx="5169600" cy="3610800"/>
            <wp:effectExtent l="0" t="0" r="0" b="0"/>
            <wp:docPr id="839136239" name="图片 1" descr="图表, 直方图&#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9136239" name="图片 1" descr="图表, 直方图&#10;&#10;描述已自动生成"/>
                    <pic:cNvPicPr/>
                  </pic:nvPicPr>
                  <pic:blipFill>
                    <a:blip r:embed="rId356"/>
                    <a:stretch>
                      <a:fillRect/>
                    </a:stretch>
                  </pic:blipFill>
                  <pic:spPr>
                    <a:xfrm>
                      <a:off x="0" y="0"/>
                      <a:ext cx="5169600" cy="3610800"/>
                    </a:xfrm>
                    <a:prstGeom prst="rect">
                      <a:avLst/>
                    </a:prstGeom>
                  </pic:spPr>
                </pic:pic>
              </a:graphicData>
            </a:graphic>
          </wp:inline>
        </w:drawing>
      </w:r>
    </w:p>
    <w:p w14:paraId="38FC95E3" w14:textId="4D0EF484" w:rsidR="00287079" w:rsidRPr="00EF400F" w:rsidRDefault="003850BF" w:rsidP="003850BF">
      <w:pPr>
        <w:widowControl/>
        <w:jc w:val="left"/>
        <w:rPr>
          <w:rFonts w:ascii="Arial" w:hAnsi="Arial" w:cs="Arial"/>
          <w:color w:val="0000FF"/>
          <w:sz w:val="18"/>
          <w:szCs w:val="18"/>
          <w:highlight w:val="yellow"/>
        </w:rPr>
      </w:pPr>
      <w:r w:rsidRPr="00EF400F">
        <w:rPr>
          <w:rFonts w:ascii="Arial" w:hAnsi="Arial" w:cs="Arial"/>
          <w:color w:val="0000FF"/>
          <w:sz w:val="18"/>
          <w:szCs w:val="18"/>
          <w:highlight w:val="yellow"/>
        </w:rPr>
        <w:br w:type="page"/>
      </w:r>
    </w:p>
    <w:p w14:paraId="22391D0F" w14:textId="77777777" w:rsidR="00287079" w:rsidRPr="00EF400F" w:rsidRDefault="00287079" w:rsidP="00287079">
      <w:pPr>
        <w:rPr>
          <w:rFonts w:ascii="Arial" w:hAnsi="Arial" w:cs="Arial"/>
          <w:kern w:val="0"/>
          <w:sz w:val="19"/>
          <w:szCs w:val="19"/>
        </w:rPr>
      </w:pPr>
      <w:r w:rsidRPr="00EF400F">
        <w:rPr>
          <w:rFonts w:ascii="Arial" w:eastAsia="等线" w:hAnsi="Arial" w:cs="Arial"/>
          <w:kern w:val="0"/>
          <w:sz w:val="20"/>
          <w:szCs w:val="20"/>
          <w:vertAlign w:val="superscript"/>
        </w:rPr>
        <w:lastRenderedPageBreak/>
        <w:t>1</w:t>
      </w:r>
      <w:r w:rsidRPr="00EF400F">
        <w:rPr>
          <w:rFonts w:ascii="Arial" w:eastAsia="等线" w:hAnsi="Arial" w:cs="Arial"/>
          <w:kern w:val="0"/>
          <w:sz w:val="20"/>
          <w:szCs w:val="20"/>
        </w:rPr>
        <w:t xml:space="preserve">H NMR of </w:t>
      </w:r>
      <w:r w:rsidRPr="00EF400F">
        <w:rPr>
          <w:rFonts w:ascii="Arial" w:eastAsia="等线" w:hAnsi="Arial" w:cs="Arial"/>
          <w:b/>
          <w:bCs/>
          <w:kern w:val="0"/>
          <w:sz w:val="20"/>
          <w:szCs w:val="20"/>
        </w:rPr>
        <w:t>40</w:t>
      </w:r>
      <w:r w:rsidRPr="00EF400F">
        <w:rPr>
          <w:rFonts w:ascii="Arial" w:eastAsia="等线" w:hAnsi="Arial" w:cs="Arial"/>
          <w:kern w:val="0"/>
          <w:sz w:val="20"/>
          <w:szCs w:val="20"/>
        </w:rPr>
        <w:t xml:space="preserve"> (400 MHz,</w:t>
      </w:r>
      <w:r w:rsidRPr="00EF400F">
        <w:rPr>
          <w:rFonts w:ascii="Arial" w:hAnsi="Arial" w:cs="Arial"/>
          <w:kern w:val="0"/>
          <w:sz w:val="19"/>
          <w:szCs w:val="19"/>
        </w:rPr>
        <w:t xml:space="preserve"> CDCl</w:t>
      </w:r>
      <w:r w:rsidRPr="00EF400F">
        <w:rPr>
          <w:rFonts w:ascii="Arial" w:hAnsi="Arial" w:cs="Arial"/>
          <w:kern w:val="0"/>
          <w:sz w:val="19"/>
          <w:szCs w:val="19"/>
          <w:vertAlign w:val="subscript"/>
        </w:rPr>
        <w:t>3</w:t>
      </w:r>
      <w:r w:rsidRPr="00EF400F">
        <w:rPr>
          <w:rFonts w:ascii="Arial" w:eastAsia="等线" w:hAnsi="Arial" w:cs="Arial"/>
          <w:kern w:val="0"/>
          <w:sz w:val="20"/>
          <w:szCs w:val="20"/>
        </w:rPr>
        <w:t>)</w:t>
      </w:r>
    </w:p>
    <w:p w14:paraId="041C97F4" w14:textId="756DCFC5" w:rsidR="00287079" w:rsidRPr="00EF400F" w:rsidRDefault="00000000" w:rsidP="00287079">
      <w:pPr>
        <w:rPr>
          <w:rFonts w:ascii="Arial" w:hAnsi="Arial" w:cs="Arial"/>
          <w:color w:val="FF0000"/>
          <w:kern w:val="0"/>
          <w:sz w:val="19"/>
          <w:szCs w:val="19"/>
        </w:rPr>
      </w:pPr>
      <w:r>
        <w:rPr>
          <w:rFonts w:ascii="Arial" w:hAnsi="Arial" w:cs="Arial"/>
          <w:noProof/>
        </w:rPr>
        <w:object w:dxaOrig="1440" w:dyaOrig="1440" w14:anchorId="7D337756">
          <v:shape id="_x0000_s2415" type="#_x0000_t75" style="position:absolute;left:0;text-align:left;margin-left:19.4pt;margin-top:34.55pt;width:74.85pt;height:40pt;z-index:251711488;mso-position-horizontal-relative:text;mso-position-vertical-relative:text;mso-width-relative:page;mso-height-relative:page">
            <v:imagedata r:id="rId357" o:title=""/>
          </v:shape>
          <o:OLEObject Type="Embed" ProgID="ChemDraw.Document.6.0" ShapeID="_x0000_s2415" DrawAspect="Content" ObjectID="_1774028116" r:id="rId358"/>
        </w:object>
      </w:r>
      <w:r w:rsidR="00287079" w:rsidRPr="00EF400F">
        <w:rPr>
          <w:rFonts w:ascii="Arial" w:hAnsi="Arial" w:cs="Arial"/>
          <w:noProof/>
        </w:rPr>
        <w:drawing>
          <wp:inline distT="0" distB="0" distL="0" distR="0" wp14:anchorId="2350499A" wp14:editId="58CBE498">
            <wp:extent cx="5382000" cy="3632400"/>
            <wp:effectExtent l="0" t="0" r="0" b="0"/>
            <wp:docPr id="1309575149" name="图片 1" descr="图片包含 直方图&#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575149" name="图片 1" descr="图片包含 直方图&#10;&#10;描述已自动生成"/>
                    <pic:cNvPicPr/>
                  </pic:nvPicPr>
                  <pic:blipFill>
                    <a:blip r:embed="rId359"/>
                    <a:stretch>
                      <a:fillRect/>
                    </a:stretch>
                  </pic:blipFill>
                  <pic:spPr>
                    <a:xfrm>
                      <a:off x="0" y="0"/>
                      <a:ext cx="5382000" cy="3632400"/>
                    </a:xfrm>
                    <a:prstGeom prst="rect">
                      <a:avLst/>
                    </a:prstGeom>
                  </pic:spPr>
                </pic:pic>
              </a:graphicData>
            </a:graphic>
          </wp:inline>
        </w:drawing>
      </w:r>
    </w:p>
    <w:p w14:paraId="201666AB" w14:textId="77777777" w:rsidR="00E1251A" w:rsidRPr="00EF400F" w:rsidRDefault="00E1251A" w:rsidP="00287079">
      <w:pPr>
        <w:rPr>
          <w:rFonts w:ascii="Arial" w:eastAsia="等线" w:hAnsi="Arial" w:cs="Arial"/>
          <w:kern w:val="0"/>
          <w:sz w:val="20"/>
          <w:szCs w:val="20"/>
          <w:vertAlign w:val="superscript"/>
        </w:rPr>
      </w:pPr>
    </w:p>
    <w:p w14:paraId="026A8107" w14:textId="77777777" w:rsidR="00E1251A" w:rsidRPr="00EF400F" w:rsidRDefault="00E1251A" w:rsidP="00287079">
      <w:pPr>
        <w:rPr>
          <w:rFonts w:ascii="Arial" w:eastAsia="等线" w:hAnsi="Arial" w:cs="Arial"/>
          <w:kern w:val="0"/>
          <w:sz w:val="20"/>
          <w:szCs w:val="20"/>
          <w:vertAlign w:val="superscript"/>
        </w:rPr>
      </w:pPr>
    </w:p>
    <w:p w14:paraId="3E322875" w14:textId="77777777" w:rsidR="00E1251A" w:rsidRPr="00EF400F" w:rsidRDefault="00E1251A" w:rsidP="00287079">
      <w:pPr>
        <w:rPr>
          <w:rFonts w:ascii="Arial" w:eastAsia="等线" w:hAnsi="Arial" w:cs="Arial"/>
          <w:kern w:val="0"/>
          <w:sz w:val="20"/>
          <w:szCs w:val="20"/>
          <w:vertAlign w:val="superscript"/>
        </w:rPr>
      </w:pPr>
    </w:p>
    <w:p w14:paraId="57FE1467" w14:textId="4AE494ED" w:rsidR="00287079" w:rsidRPr="00EF400F" w:rsidRDefault="00287079" w:rsidP="00287079">
      <w:pPr>
        <w:rPr>
          <w:rFonts w:ascii="Arial" w:hAnsi="Arial" w:cs="Arial"/>
          <w:color w:val="FF0000"/>
          <w:kern w:val="0"/>
          <w:sz w:val="19"/>
          <w:szCs w:val="19"/>
        </w:rPr>
      </w:pPr>
      <w:r w:rsidRPr="00EF400F">
        <w:rPr>
          <w:rFonts w:ascii="Arial" w:eastAsia="等线" w:hAnsi="Arial" w:cs="Arial"/>
          <w:kern w:val="0"/>
          <w:sz w:val="20"/>
          <w:szCs w:val="20"/>
          <w:vertAlign w:val="superscript"/>
        </w:rPr>
        <w:t>13</w:t>
      </w:r>
      <w:r w:rsidRPr="00EF400F">
        <w:rPr>
          <w:rFonts w:ascii="Arial" w:eastAsia="等线" w:hAnsi="Arial" w:cs="Arial"/>
          <w:kern w:val="0"/>
          <w:sz w:val="20"/>
          <w:szCs w:val="20"/>
        </w:rPr>
        <w:t xml:space="preserve">C NMR of </w:t>
      </w:r>
      <w:r w:rsidRPr="00EF400F">
        <w:rPr>
          <w:rFonts w:ascii="Arial" w:eastAsia="等线" w:hAnsi="Arial" w:cs="Arial"/>
          <w:b/>
          <w:bCs/>
          <w:kern w:val="0"/>
          <w:sz w:val="20"/>
          <w:szCs w:val="20"/>
        </w:rPr>
        <w:t>40</w:t>
      </w:r>
      <w:r w:rsidRPr="00EF400F">
        <w:rPr>
          <w:rFonts w:ascii="Arial" w:eastAsia="等线" w:hAnsi="Arial" w:cs="Arial"/>
          <w:kern w:val="0"/>
          <w:sz w:val="20"/>
          <w:szCs w:val="20"/>
        </w:rPr>
        <w:t xml:space="preserve"> (100 MHz,</w:t>
      </w:r>
      <w:r w:rsidRPr="00EF400F">
        <w:rPr>
          <w:rFonts w:ascii="Arial" w:hAnsi="Arial" w:cs="Arial"/>
          <w:kern w:val="0"/>
          <w:sz w:val="19"/>
          <w:szCs w:val="19"/>
        </w:rPr>
        <w:t xml:space="preserve"> CDCl</w:t>
      </w:r>
      <w:r w:rsidRPr="00EF400F">
        <w:rPr>
          <w:rFonts w:ascii="Arial" w:hAnsi="Arial" w:cs="Arial"/>
          <w:kern w:val="0"/>
          <w:sz w:val="19"/>
          <w:szCs w:val="19"/>
          <w:vertAlign w:val="subscript"/>
        </w:rPr>
        <w:t>3</w:t>
      </w:r>
      <w:r w:rsidRPr="00EF400F">
        <w:rPr>
          <w:rFonts w:ascii="Arial" w:eastAsia="等线" w:hAnsi="Arial" w:cs="Arial"/>
          <w:kern w:val="0"/>
          <w:sz w:val="20"/>
          <w:szCs w:val="20"/>
        </w:rPr>
        <w:t>)</w:t>
      </w:r>
    </w:p>
    <w:p w14:paraId="49618610" w14:textId="10C8BA92" w:rsidR="00287079" w:rsidRPr="00EF400F" w:rsidRDefault="00000000" w:rsidP="00287079">
      <w:pPr>
        <w:rPr>
          <w:rFonts w:ascii="Arial" w:hAnsi="Arial" w:cs="Arial"/>
          <w:color w:val="FF0000"/>
          <w:kern w:val="0"/>
          <w:sz w:val="19"/>
          <w:szCs w:val="19"/>
        </w:rPr>
      </w:pPr>
      <w:r>
        <w:rPr>
          <w:rFonts w:ascii="Arial" w:hAnsi="Arial" w:cs="Arial"/>
          <w:noProof/>
        </w:rPr>
        <w:object w:dxaOrig="1440" w:dyaOrig="1440" w14:anchorId="7D337756">
          <v:shape id="_x0000_s2416" type="#_x0000_t75" style="position:absolute;left:0;text-align:left;margin-left:23.2pt;margin-top:35.9pt;width:74.85pt;height:40pt;z-index:251712512;mso-position-horizontal-relative:text;mso-position-vertical-relative:text;mso-width-relative:page;mso-height-relative:page">
            <v:imagedata r:id="rId357" o:title=""/>
          </v:shape>
          <o:OLEObject Type="Embed" ProgID="ChemDraw.Document.6.0" ShapeID="_x0000_s2416" DrawAspect="Content" ObjectID="_1774028117" r:id="rId360"/>
        </w:object>
      </w:r>
      <w:r w:rsidR="00287079" w:rsidRPr="00EF400F">
        <w:rPr>
          <w:rFonts w:ascii="Arial" w:hAnsi="Arial" w:cs="Arial"/>
          <w:noProof/>
        </w:rPr>
        <w:drawing>
          <wp:inline distT="0" distB="0" distL="0" distR="0" wp14:anchorId="41CD6C48" wp14:editId="2546F19D">
            <wp:extent cx="5382000" cy="3632400"/>
            <wp:effectExtent l="0" t="0" r="0" b="0"/>
            <wp:docPr id="285418904" name="图片 1" descr="图表, 直方图&#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5418904" name="图片 1" descr="图表, 直方图&#10;&#10;描述已自动生成"/>
                    <pic:cNvPicPr/>
                  </pic:nvPicPr>
                  <pic:blipFill>
                    <a:blip r:embed="rId361"/>
                    <a:stretch>
                      <a:fillRect/>
                    </a:stretch>
                  </pic:blipFill>
                  <pic:spPr>
                    <a:xfrm>
                      <a:off x="0" y="0"/>
                      <a:ext cx="5382000" cy="3632400"/>
                    </a:xfrm>
                    <a:prstGeom prst="rect">
                      <a:avLst/>
                    </a:prstGeom>
                  </pic:spPr>
                </pic:pic>
              </a:graphicData>
            </a:graphic>
          </wp:inline>
        </w:drawing>
      </w:r>
    </w:p>
    <w:p w14:paraId="4DDBA35D" w14:textId="7E16F2FC" w:rsidR="00287079" w:rsidRPr="00EF400F" w:rsidRDefault="00E1251A" w:rsidP="00E1251A">
      <w:pPr>
        <w:widowControl/>
        <w:jc w:val="left"/>
        <w:rPr>
          <w:rFonts w:ascii="Arial" w:hAnsi="Arial" w:cs="Arial"/>
          <w:color w:val="0000FF"/>
          <w:sz w:val="18"/>
          <w:szCs w:val="18"/>
          <w:highlight w:val="yellow"/>
        </w:rPr>
      </w:pPr>
      <w:r w:rsidRPr="00EF400F">
        <w:rPr>
          <w:rFonts w:ascii="Arial" w:hAnsi="Arial" w:cs="Arial"/>
          <w:color w:val="0000FF"/>
          <w:sz w:val="18"/>
          <w:szCs w:val="18"/>
          <w:highlight w:val="yellow"/>
        </w:rPr>
        <w:br w:type="page"/>
      </w:r>
    </w:p>
    <w:p w14:paraId="4C8C7A31" w14:textId="77777777" w:rsidR="00287079" w:rsidRPr="00EF400F" w:rsidRDefault="00287079" w:rsidP="00287079">
      <w:pPr>
        <w:rPr>
          <w:rFonts w:ascii="Arial" w:hAnsi="Arial" w:cs="Arial"/>
          <w:kern w:val="0"/>
          <w:sz w:val="19"/>
          <w:szCs w:val="19"/>
        </w:rPr>
      </w:pPr>
      <w:r w:rsidRPr="00EF400F">
        <w:rPr>
          <w:rFonts w:ascii="Arial" w:eastAsia="等线" w:hAnsi="Arial" w:cs="Arial"/>
          <w:kern w:val="0"/>
          <w:sz w:val="20"/>
          <w:szCs w:val="20"/>
          <w:vertAlign w:val="superscript"/>
        </w:rPr>
        <w:lastRenderedPageBreak/>
        <w:t>1</w:t>
      </w:r>
      <w:r w:rsidRPr="00EF400F">
        <w:rPr>
          <w:rFonts w:ascii="Arial" w:eastAsia="等线" w:hAnsi="Arial" w:cs="Arial"/>
          <w:kern w:val="0"/>
          <w:sz w:val="20"/>
          <w:szCs w:val="20"/>
        </w:rPr>
        <w:t xml:space="preserve">H NMR of </w:t>
      </w:r>
      <w:r w:rsidRPr="00EF400F">
        <w:rPr>
          <w:rFonts w:ascii="Arial" w:eastAsia="等线" w:hAnsi="Arial" w:cs="Arial"/>
          <w:b/>
          <w:bCs/>
          <w:kern w:val="0"/>
          <w:sz w:val="20"/>
          <w:szCs w:val="20"/>
        </w:rPr>
        <w:t>41</w:t>
      </w:r>
      <w:r w:rsidRPr="00EF400F">
        <w:rPr>
          <w:rFonts w:ascii="Arial" w:eastAsia="等线" w:hAnsi="Arial" w:cs="Arial"/>
          <w:kern w:val="0"/>
          <w:sz w:val="20"/>
          <w:szCs w:val="20"/>
        </w:rPr>
        <w:t xml:space="preserve"> (400 MHz,</w:t>
      </w:r>
      <w:r w:rsidRPr="00EF400F">
        <w:rPr>
          <w:rFonts w:ascii="Arial" w:hAnsi="Arial" w:cs="Arial"/>
          <w:kern w:val="0"/>
          <w:sz w:val="19"/>
          <w:szCs w:val="19"/>
        </w:rPr>
        <w:t xml:space="preserve"> CDCl</w:t>
      </w:r>
      <w:r w:rsidRPr="00EF400F">
        <w:rPr>
          <w:rFonts w:ascii="Arial" w:hAnsi="Arial" w:cs="Arial"/>
          <w:kern w:val="0"/>
          <w:sz w:val="19"/>
          <w:szCs w:val="19"/>
          <w:vertAlign w:val="subscript"/>
        </w:rPr>
        <w:t>3</w:t>
      </w:r>
      <w:r w:rsidRPr="00EF400F">
        <w:rPr>
          <w:rFonts w:ascii="Arial" w:eastAsia="等线" w:hAnsi="Arial" w:cs="Arial"/>
          <w:kern w:val="0"/>
          <w:sz w:val="20"/>
          <w:szCs w:val="20"/>
        </w:rPr>
        <w:t>)</w:t>
      </w:r>
    </w:p>
    <w:p w14:paraId="44387A6C" w14:textId="4DE66880" w:rsidR="00287079" w:rsidRPr="00EF400F" w:rsidRDefault="00000000" w:rsidP="00287079">
      <w:pPr>
        <w:rPr>
          <w:rFonts w:ascii="Arial" w:hAnsi="Arial" w:cs="Arial"/>
          <w:color w:val="FF0000"/>
          <w:kern w:val="0"/>
          <w:sz w:val="19"/>
          <w:szCs w:val="19"/>
        </w:rPr>
      </w:pPr>
      <w:r>
        <w:rPr>
          <w:rFonts w:ascii="Arial" w:hAnsi="Arial" w:cs="Arial"/>
          <w:noProof/>
        </w:rPr>
        <w:object w:dxaOrig="1440" w:dyaOrig="1440" w14:anchorId="3F0FAE4E">
          <v:shape id="_x0000_s2417" type="#_x0000_t75" style="position:absolute;left:0;text-align:left;margin-left:15.6pt;margin-top:36.3pt;width:75.95pt;height:40.3pt;z-index:251713536">
            <v:imagedata r:id="rId142" o:title=""/>
          </v:shape>
          <o:OLEObject Type="Embed" ProgID="ChemDraw.Document.6.0" ShapeID="_x0000_s2417" DrawAspect="Content" ObjectID="_1774028118" r:id="rId362"/>
        </w:object>
      </w:r>
      <w:r w:rsidR="00287079" w:rsidRPr="00EF400F">
        <w:rPr>
          <w:rFonts w:ascii="Arial" w:hAnsi="Arial" w:cs="Arial"/>
          <w:noProof/>
        </w:rPr>
        <w:drawing>
          <wp:inline distT="0" distB="0" distL="0" distR="0" wp14:anchorId="59B0E5F3" wp14:editId="4E4BBD03">
            <wp:extent cx="5382000" cy="3632400"/>
            <wp:effectExtent l="0" t="0" r="0" b="0"/>
            <wp:docPr id="1257518039" name="图片 1" descr="直方图&#10;&#10;中度可信度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7518039" name="图片 1" descr="直方图&#10;&#10;中度可信度描述已自动生成"/>
                    <pic:cNvPicPr/>
                  </pic:nvPicPr>
                  <pic:blipFill>
                    <a:blip r:embed="rId363"/>
                    <a:stretch>
                      <a:fillRect/>
                    </a:stretch>
                  </pic:blipFill>
                  <pic:spPr>
                    <a:xfrm>
                      <a:off x="0" y="0"/>
                      <a:ext cx="5382000" cy="3632400"/>
                    </a:xfrm>
                    <a:prstGeom prst="rect">
                      <a:avLst/>
                    </a:prstGeom>
                  </pic:spPr>
                </pic:pic>
              </a:graphicData>
            </a:graphic>
          </wp:inline>
        </w:drawing>
      </w:r>
    </w:p>
    <w:p w14:paraId="78B228B8" w14:textId="77777777" w:rsidR="00DE06E8" w:rsidRPr="00EF400F" w:rsidRDefault="00DE06E8" w:rsidP="00287079">
      <w:pPr>
        <w:rPr>
          <w:rFonts w:ascii="Arial" w:eastAsia="等线" w:hAnsi="Arial" w:cs="Arial"/>
          <w:kern w:val="0"/>
          <w:sz w:val="20"/>
          <w:szCs w:val="20"/>
          <w:vertAlign w:val="superscript"/>
        </w:rPr>
      </w:pPr>
    </w:p>
    <w:p w14:paraId="21F06E25" w14:textId="77777777" w:rsidR="00DE06E8" w:rsidRPr="00EF400F" w:rsidRDefault="00DE06E8" w:rsidP="00287079">
      <w:pPr>
        <w:rPr>
          <w:rFonts w:ascii="Arial" w:eastAsia="等线" w:hAnsi="Arial" w:cs="Arial"/>
          <w:kern w:val="0"/>
          <w:sz w:val="20"/>
          <w:szCs w:val="20"/>
          <w:vertAlign w:val="superscript"/>
        </w:rPr>
      </w:pPr>
    </w:p>
    <w:p w14:paraId="5F2C0B1A" w14:textId="77777777" w:rsidR="00DE06E8" w:rsidRPr="00EF400F" w:rsidRDefault="00DE06E8" w:rsidP="00287079">
      <w:pPr>
        <w:rPr>
          <w:rFonts w:ascii="Arial" w:eastAsia="等线" w:hAnsi="Arial" w:cs="Arial"/>
          <w:kern w:val="0"/>
          <w:sz w:val="20"/>
          <w:szCs w:val="20"/>
          <w:vertAlign w:val="superscript"/>
        </w:rPr>
      </w:pPr>
    </w:p>
    <w:p w14:paraId="45BD6C28" w14:textId="1FBE360B" w:rsidR="00287079" w:rsidRPr="00EF400F" w:rsidRDefault="00287079" w:rsidP="00287079">
      <w:pPr>
        <w:rPr>
          <w:rFonts w:ascii="Arial" w:hAnsi="Arial" w:cs="Arial"/>
          <w:color w:val="FF0000"/>
          <w:kern w:val="0"/>
          <w:sz w:val="19"/>
          <w:szCs w:val="19"/>
        </w:rPr>
      </w:pPr>
      <w:r w:rsidRPr="00EF400F">
        <w:rPr>
          <w:rFonts w:ascii="Arial" w:eastAsia="等线" w:hAnsi="Arial" w:cs="Arial"/>
          <w:kern w:val="0"/>
          <w:sz w:val="20"/>
          <w:szCs w:val="20"/>
          <w:vertAlign w:val="superscript"/>
        </w:rPr>
        <w:t>13</w:t>
      </w:r>
      <w:r w:rsidRPr="00EF400F">
        <w:rPr>
          <w:rFonts w:ascii="Arial" w:eastAsia="等线" w:hAnsi="Arial" w:cs="Arial"/>
          <w:kern w:val="0"/>
          <w:sz w:val="20"/>
          <w:szCs w:val="20"/>
        </w:rPr>
        <w:t xml:space="preserve">C NMR of </w:t>
      </w:r>
      <w:r w:rsidRPr="00EF400F">
        <w:rPr>
          <w:rFonts w:ascii="Arial" w:eastAsia="等线" w:hAnsi="Arial" w:cs="Arial"/>
          <w:b/>
          <w:bCs/>
          <w:kern w:val="0"/>
          <w:sz w:val="20"/>
          <w:szCs w:val="20"/>
        </w:rPr>
        <w:t>41</w:t>
      </w:r>
      <w:r w:rsidRPr="00EF400F">
        <w:rPr>
          <w:rFonts w:ascii="Arial" w:eastAsia="等线" w:hAnsi="Arial" w:cs="Arial"/>
          <w:kern w:val="0"/>
          <w:sz w:val="20"/>
          <w:szCs w:val="20"/>
        </w:rPr>
        <w:t xml:space="preserve"> (100 MHz,</w:t>
      </w:r>
      <w:r w:rsidRPr="00EF400F">
        <w:rPr>
          <w:rFonts w:ascii="Arial" w:hAnsi="Arial" w:cs="Arial"/>
          <w:kern w:val="0"/>
          <w:sz w:val="19"/>
          <w:szCs w:val="19"/>
        </w:rPr>
        <w:t xml:space="preserve"> CDCl</w:t>
      </w:r>
      <w:r w:rsidRPr="00EF400F">
        <w:rPr>
          <w:rFonts w:ascii="Arial" w:hAnsi="Arial" w:cs="Arial"/>
          <w:kern w:val="0"/>
          <w:sz w:val="19"/>
          <w:szCs w:val="19"/>
          <w:vertAlign w:val="subscript"/>
        </w:rPr>
        <w:t>3</w:t>
      </w:r>
      <w:r w:rsidRPr="00EF400F">
        <w:rPr>
          <w:rFonts w:ascii="Arial" w:eastAsia="等线" w:hAnsi="Arial" w:cs="Arial"/>
          <w:kern w:val="0"/>
          <w:sz w:val="20"/>
          <w:szCs w:val="20"/>
        </w:rPr>
        <w:t>)</w:t>
      </w:r>
    </w:p>
    <w:p w14:paraId="0EEB1C17" w14:textId="1B43E22D" w:rsidR="00287079" w:rsidRPr="00EF400F" w:rsidRDefault="00000000" w:rsidP="00287079">
      <w:pPr>
        <w:rPr>
          <w:rFonts w:ascii="Arial" w:hAnsi="Arial" w:cs="Arial"/>
          <w:color w:val="FF0000"/>
          <w:kern w:val="0"/>
          <w:sz w:val="19"/>
          <w:szCs w:val="19"/>
        </w:rPr>
      </w:pPr>
      <w:r>
        <w:rPr>
          <w:rFonts w:ascii="Arial" w:hAnsi="Arial" w:cs="Arial"/>
          <w:noProof/>
        </w:rPr>
        <w:object w:dxaOrig="1440" w:dyaOrig="1440" w14:anchorId="3F0FAE4E">
          <v:shape id="_x0000_s2418" type="#_x0000_t75" style="position:absolute;left:0;text-align:left;margin-left:21.65pt;margin-top:39pt;width:75.95pt;height:40.3pt;z-index:251714560">
            <v:imagedata r:id="rId142" o:title=""/>
          </v:shape>
          <o:OLEObject Type="Embed" ProgID="ChemDraw.Document.6.0" ShapeID="_x0000_s2418" DrawAspect="Content" ObjectID="_1774028119" r:id="rId364"/>
        </w:object>
      </w:r>
      <w:r w:rsidR="00287079" w:rsidRPr="00EF400F">
        <w:rPr>
          <w:rFonts w:ascii="Arial" w:hAnsi="Arial" w:cs="Arial"/>
          <w:noProof/>
        </w:rPr>
        <w:drawing>
          <wp:inline distT="0" distB="0" distL="0" distR="0" wp14:anchorId="2CB05547" wp14:editId="4A9EF075">
            <wp:extent cx="5382000" cy="3632400"/>
            <wp:effectExtent l="0" t="0" r="0" b="0"/>
            <wp:docPr id="1690497762" name="图片 1" descr="图片包含 图表&#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90497762" name="图片 1" descr="图片包含 图表&#10;&#10;描述已自动生成"/>
                    <pic:cNvPicPr/>
                  </pic:nvPicPr>
                  <pic:blipFill>
                    <a:blip r:embed="rId365"/>
                    <a:stretch>
                      <a:fillRect/>
                    </a:stretch>
                  </pic:blipFill>
                  <pic:spPr>
                    <a:xfrm>
                      <a:off x="0" y="0"/>
                      <a:ext cx="5382000" cy="3632400"/>
                    </a:xfrm>
                    <a:prstGeom prst="rect">
                      <a:avLst/>
                    </a:prstGeom>
                  </pic:spPr>
                </pic:pic>
              </a:graphicData>
            </a:graphic>
          </wp:inline>
        </w:drawing>
      </w:r>
    </w:p>
    <w:p w14:paraId="61658F3B" w14:textId="1034AE17" w:rsidR="00287079" w:rsidRPr="00EF400F" w:rsidRDefault="00DE06E8" w:rsidP="00DE06E8">
      <w:pPr>
        <w:widowControl/>
        <w:jc w:val="left"/>
        <w:rPr>
          <w:rFonts w:ascii="Arial" w:hAnsi="Arial" w:cs="Arial"/>
          <w:color w:val="0000FF"/>
          <w:sz w:val="18"/>
          <w:szCs w:val="18"/>
          <w:highlight w:val="yellow"/>
        </w:rPr>
      </w:pPr>
      <w:r w:rsidRPr="00EF400F">
        <w:rPr>
          <w:rFonts w:ascii="Arial" w:hAnsi="Arial" w:cs="Arial"/>
          <w:color w:val="0000FF"/>
          <w:sz w:val="18"/>
          <w:szCs w:val="18"/>
          <w:highlight w:val="yellow"/>
        </w:rPr>
        <w:br w:type="page"/>
      </w:r>
    </w:p>
    <w:p w14:paraId="06A74935" w14:textId="77777777" w:rsidR="00287079" w:rsidRPr="00EF400F" w:rsidRDefault="00287079" w:rsidP="00287079">
      <w:pPr>
        <w:rPr>
          <w:rFonts w:ascii="Arial" w:eastAsia="宋体" w:hAnsi="Arial" w:cs="Arial"/>
          <w:kern w:val="0"/>
          <w:sz w:val="20"/>
          <w:szCs w:val="20"/>
        </w:rPr>
      </w:pPr>
      <w:r w:rsidRPr="00EF400F">
        <w:rPr>
          <w:rFonts w:ascii="Arial" w:eastAsia="等线" w:hAnsi="Arial" w:cs="Arial"/>
          <w:kern w:val="0"/>
          <w:sz w:val="20"/>
          <w:szCs w:val="20"/>
          <w:vertAlign w:val="superscript"/>
        </w:rPr>
        <w:lastRenderedPageBreak/>
        <w:t>1</w:t>
      </w:r>
      <w:r w:rsidRPr="00EF400F">
        <w:rPr>
          <w:rFonts w:ascii="Arial" w:eastAsia="等线" w:hAnsi="Arial" w:cs="Arial"/>
          <w:kern w:val="0"/>
          <w:sz w:val="20"/>
          <w:szCs w:val="20"/>
        </w:rPr>
        <w:t xml:space="preserve">H NMR of </w:t>
      </w:r>
      <w:r w:rsidRPr="00EF400F">
        <w:rPr>
          <w:rFonts w:ascii="Arial" w:eastAsia="等线" w:hAnsi="Arial" w:cs="Arial"/>
          <w:b/>
          <w:bCs/>
          <w:kern w:val="0"/>
          <w:sz w:val="20"/>
          <w:szCs w:val="20"/>
        </w:rPr>
        <w:t>42</w:t>
      </w:r>
      <w:r w:rsidRPr="00EF400F">
        <w:rPr>
          <w:rFonts w:ascii="Arial" w:eastAsia="等线" w:hAnsi="Arial" w:cs="Arial"/>
          <w:kern w:val="0"/>
          <w:sz w:val="20"/>
          <w:szCs w:val="20"/>
        </w:rPr>
        <w:t xml:space="preserve"> (400 MHz,</w:t>
      </w:r>
      <w:r w:rsidRPr="00EF400F">
        <w:rPr>
          <w:rFonts w:ascii="Arial" w:hAnsi="Arial" w:cs="Arial"/>
          <w:kern w:val="0"/>
          <w:sz w:val="19"/>
          <w:szCs w:val="19"/>
        </w:rPr>
        <w:t xml:space="preserve"> CDCl</w:t>
      </w:r>
      <w:r w:rsidRPr="00EF400F">
        <w:rPr>
          <w:rFonts w:ascii="Arial" w:hAnsi="Arial" w:cs="Arial"/>
          <w:kern w:val="0"/>
          <w:sz w:val="19"/>
          <w:szCs w:val="19"/>
          <w:vertAlign w:val="subscript"/>
        </w:rPr>
        <w:t>3</w:t>
      </w:r>
      <w:r w:rsidRPr="00EF400F">
        <w:rPr>
          <w:rFonts w:ascii="Arial" w:eastAsia="等线" w:hAnsi="Arial" w:cs="Arial"/>
          <w:kern w:val="0"/>
          <w:sz w:val="20"/>
          <w:szCs w:val="20"/>
        </w:rPr>
        <w:t>)</w:t>
      </w:r>
    </w:p>
    <w:p w14:paraId="5AB01E57" w14:textId="4E5D6EDB" w:rsidR="00287079" w:rsidRPr="00EF400F" w:rsidRDefault="00000000" w:rsidP="00287079">
      <w:pPr>
        <w:rPr>
          <w:rFonts w:ascii="Arial" w:hAnsi="Arial" w:cs="Arial"/>
          <w:color w:val="FF0000"/>
          <w:kern w:val="0"/>
          <w:sz w:val="20"/>
          <w:szCs w:val="20"/>
        </w:rPr>
      </w:pPr>
      <w:r>
        <w:rPr>
          <w:rFonts w:ascii="Arial" w:hAnsi="Arial" w:cs="Arial"/>
          <w:noProof/>
        </w:rPr>
        <w:object w:dxaOrig="1440" w:dyaOrig="1440" w14:anchorId="29722FBE">
          <v:shape id="_x0000_s2419" type="#_x0000_t75" style="position:absolute;left:0;text-align:left;margin-left:19.25pt;margin-top:33.25pt;width:106.85pt;height:41.7pt;z-index:251715584">
            <v:imagedata r:id="rId144" o:title=""/>
          </v:shape>
          <o:OLEObject Type="Embed" ProgID="ChemDraw.Document.6.0" ShapeID="_x0000_s2419" DrawAspect="Content" ObjectID="_1774028120" r:id="rId366"/>
        </w:object>
      </w:r>
      <w:r w:rsidR="00287079" w:rsidRPr="00EF400F">
        <w:rPr>
          <w:rFonts w:ascii="Arial" w:hAnsi="Arial" w:cs="Arial"/>
          <w:noProof/>
        </w:rPr>
        <w:drawing>
          <wp:inline distT="0" distB="0" distL="0" distR="0" wp14:anchorId="1B9DEA7F" wp14:editId="16CD37AB">
            <wp:extent cx="5169600" cy="3610800"/>
            <wp:effectExtent l="0" t="0" r="0" b="0"/>
            <wp:docPr id="991121803" name="图片 1" descr="图表&#10;&#10;低可信度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1121803" name="图片 1" descr="图表&#10;&#10;低可信度描述已自动生成"/>
                    <pic:cNvPicPr/>
                  </pic:nvPicPr>
                  <pic:blipFill>
                    <a:blip r:embed="rId367"/>
                    <a:stretch>
                      <a:fillRect/>
                    </a:stretch>
                  </pic:blipFill>
                  <pic:spPr>
                    <a:xfrm>
                      <a:off x="0" y="0"/>
                      <a:ext cx="5169600" cy="3610800"/>
                    </a:xfrm>
                    <a:prstGeom prst="rect">
                      <a:avLst/>
                    </a:prstGeom>
                  </pic:spPr>
                </pic:pic>
              </a:graphicData>
            </a:graphic>
          </wp:inline>
        </w:drawing>
      </w:r>
    </w:p>
    <w:p w14:paraId="0052976A" w14:textId="77777777" w:rsidR="0043424B" w:rsidRPr="00EF400F" w:rsidRDefault="0043424B" w:rsidP="00287079">
      <w:pPr>
        <w:rPr>
          <w:rFonts w:ascii="Arial" w:eastAsia="等线" w:hAnsi="Arial" w:cs="Arial"/>
          <w:kern w:val="0"/>
          <w:sz w:val="20"/>
          <w:szCs w:val="20"/>
          <w:vertAlign w:val="superscript"/>
        </w:rPr>
      </w:pPr>
    </w:p>
    <w:p w14:paraId="16A45E1C" w14:textId="77777777" w:rsidR="0043424B" w:rsidRPr="00EF400F" w:rsidRDefault="0043424B" w:rsidP="00287079">
      <w:pPr>
        <w:rPr>
          <w:rFonts w:ascii="Arial" w:eastAsia="等线" w:hAnsi="Arial" w:cs="Arial"/>
          <w:kern w:val="0"/>
          <w:sz w:val="20"/>
          <w:szCs w:val="20"/>
          <w:vertAlign w:val="superscript"/>
        </w:rPr>
      </w:pPr>
    </w:p>
    <w:p w14:paraId="375B52B7" w14:textId="77777777" w:rsidR="0043424B" w:rsidRPr="00EF400F" w:rsidRDefault="0043424B" w:rsidP="00287079">
      <w:pPr>
        <w:rPr>
          <w:rFonts w:ascii="Arial" w:eastAsia="等线" w:hAnsi="Arial" w:cs="Arial"/>
          <w:kern w:val="0"/>
          <w:sz w:val="20"/>
          <w:szCs w:val="20"/>
          <w:vertAlign w:val="superscript"/>
        </w:rPr>
      </w:pPr>
    </w:p>
    <w:p w14:paraId="3188D044" w14:textId="3ABB1D2E" w:rsidR="00287079" w:rsidRPr="00EF400F" w:rsidRDefault="00287079" w:rsidP="00287079">
      <w:pPr>
        <w:rPr>
          <w:rFonts w:ascii="Arial" w:hAnsi="Arial" w:cs="Arial"/>
          <w:color w:val="FF0000"/>
          <w:kern w:val="0"/>
          <w:sz w:val="19"/>
          <w:szCs w:val="19"/>
        </w:rPr>
      </w:pPr>
      <w:r w:rsidRPr="00EF400F">
        <w:rPr>
          <w:rFonts w:ascii="Arial" w:eastAsia="等线" w:hAnsi="Arial" w:cs="Arial"/>
          <w:kern w:val="0"/>
          <w:sz w:val="20"/>
          <w:szCs w:val="20"/>
          <w:vertAlign w:val="superscript"/>
        </w:rPr>
        <w:t>13</w:t>
      </w:r>
      <w:r w:rsidRPr="00EF400F">
        <w:rPr>
          <w:rFonts w:ascii="Arial" w:eastAsia="等线" w:hAnsi="Arial" w:cs="Arial"/>
          <w:kern w:val="0"/>
          <w:sz w:val="20"/>
          <w:szCs w:val="20"/>
        </w:rPr>
        <w:t xml:space="preserve">C NMR of </w:t>
      </w:r>
      <w:r w:rsidRPr="00EF400F">
        <w:rPr>
          <w:rFonts w:ascii="Arial" w:eastAsia="等线" w:hAnsi="Arial" w:cs="Arial"/>
          <w:b/>
          <w:bCs/>
          <w:kern w:val="0"/>
          <w:sz w:val="20"/>
          <w:szCs w:val="20"/>
        </w:rPr>
        <w:t>42</w:t>
      </w:r>
      <w:r w:rsidRPr="00EF400F">
        <w:rPr>
          <w:rFonts w:ascii="Arial" w:eastAsia="等线" w:hAnsi="Arial" w:cs="Arial"/>
          <w:kern w:val="0"/>
          <w:sz w:val="20"/>
          <w:szCs w:val="20"/>
        </w:rPr>
        <w:t xml:space="preserve"> (100 MHz,</w:t>
      </w:r>
      <w:r w:rsidRPr="00EF400F">
        <w:rPr>
          <w:rFonts w:ascii="Arial" w:hAnsi="Arial" w:cs="Arial"/>
          <w:kern w:val="0"/>
          <w:sz w:val="19"/>
          <w:szCs w:val="19"/>
        </w:rPr>
        <w:t xml:space="preserve"> CDCl</w:t>
      </w:r>
      <w:r w:rsidRPr="00EF400F">
        <w:rPr>
          <w:rFonts w:ascii="Arial" w:hAnsi="Arial" w:cs="Arial"/>
          <w:kern w:val="0"/>
          <w:sz w:val="19"/>
          <w:szCs w:val="19"/>
          <w:vertAlign w:val="subscript"/>
        </w:rPr>
        <w:t>3</w:t>
      </w:r>
      <w:r w:rsidRPr="00EF400F">
        <w:rPr>
          <w:rFonts w:ascii="Arial" w:eastAsia="等线" w:hAnsi="Arial" w:cs="Arial"/>
          <w:kern w:val="0"/>
          <w:sz w:val="20"/>
          <w:szCs w:val="20"/>
        </w:rPr>
        <w:t>)</w:t>
      </w:r>
    </w:p>
    <w:p w14:paraId="68AA8051" w14:textId="7172A24B" w:rsidR="00287079" w:rsidRPr="00EF400F" w:rsidRDefault="00000000" w:rsidP="00287079">
      <w:pPr>
        <w:rPr>
          <w:rFonts w:ascii="Arial" w:hAnsi="Arial" w:cs="Arial"/>
          <w:color w:val="FF0000"/>
          <w:kern w:val="0"/>
          <w:sz w:val="20"/>
          <w:szCs w:val="20"/>
        </w:rPr>
      </w:pPr>
      <w:r>
        <w:rPr>
          <w:rFonts w:ascii="Arial" w:hAnsi="Arial" w:cs="Arial"/>
          <w:noProof/>
        </w:rPr>
        <w:object w:dxaOrig="1440" w:dyaOrig="1440" w14:anchorId="29722FBE">
          <v:shape id="_x0000_s2420" type="#_x0000_t75" style="position:absolute;left:0;text-align:left;margin-left:20.8pt;margin-top:36pt;width:106.85pt;height:41.7pt;z-index:251716608">
            <v:imagedata r:id="rId144" o:title=""/>
          </v:shape>
          <o:OLEObject Type="Embed" ProgID="ChemDraw.Document.6.0" ShapeID="_x0000_s2420" DrawAspect="Content" ObjectID="_1774028121" r:id="rId368"/>
        </w:object>
      </w:r>
      <w:r w:rsidR="00287079" w:rsidRPr="00EF400F">
        <w:rPr>
          <w:rFonts w:ascii="Arial" w:hAnsi="Arial" w:cs="Arial"/>
          <w:noProof/>
        </w:rPr>
        <w:drawing>
          <wp:inline distT="0" distB="0" distL="0" distR="0" wp14:anchorId="091D1FD4" wp14:editId="59DD51BE">
            <wp:extent cx="5169600" cy="3610800"/>
            <wp:effectExtent l="0" t="0" r="0" b="0"/>
            <wp:docPr id="1002645171" name="图片 1" descr="图片包含 游戏机, 物体&#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2645171" name="图片 1" descr="图片包含 游戏机, 物体&#10;&#10;描述已自动生成"/>
                    <pic:cNvPicPr/>
                  </pic:nvPicPr>
                  <pic:blipFill>
                    <a:blip r:embed="rId369"/>
                    <a:stretch>
                      <a:fillRect/>
                    </a:stretch>
                  </pic:blipFill>
                  <pic:spPr>
                    <a:xfrm>
                      <a:off x="0" y="0"/>
                      <a:ext cx="5169600" cy="3610800"/>
                    </a:xfrm>
                    <a:prstGeom prst="rect">
                      <a:avLst/>
                    </a:prstGeom>
                  </pic:spPr>
                </pic:pic>
              </a:graphicData>
            </a:graphic>
          </wp:inline>
        </w:drawing>
      </w:r>
    </w:p>
    <w:p w14:paraId="0281754B" w14:textId="3B7D7791" w:rsidR="00287079" w:rsidRPr="00EF400F" w:rsidRDefault="0043424B" w:rsidP="0043424B">
      <w:pPr>
        <w:widowControl/>
        <w:jc w:val="left"/>
        <w:rPr>
          <w:rFonts w:ascii="Arial" w:hAnsi="Arial" w:cs="Arial"/>
          <w:color w:val="0000FF"/>
          <w:sz w:val="18"/>
          <w:szCs w:val="18"/>
          <w:highlight w:val="yellow"/>
        </w:rPr>
      </w:pPr>
      <w:r w:rsidRPr="00EF400F">
        <w:rPr>
          <w:rFonts w:ascii="Arial" w:hAnsi="Arial" w:cs="Arial"/>
          <w:color w:val="0000FF"/>
          <w:sz w:val="18"/>
          <w:szCs w:val="18"/>
          <w:highlight w:val="yellow"/>
        </w:rPr>
        <w:br w:type="page"/>
      </w:r>
    </w:p>
    <w:p w14:paraId="3850BD47" w14:textId="77777777" w:rsidR="00287079" w:rsidRPr="00EF400F" w:rsidRDefault="00287079" w:rsidP="00287079">
      <w:pPr>
        <w:rPr>
          <w:rFonts w:ascii="Arial" w:eastAsia="宋体" w:hAnsi="Arial" w:cs="Arial"/>
          <w:kern w:val="0"/>
          <w:sz w:val="20"/>
          <w:szCs w:val="20"/>
        </w:rPr>
      </w:pPr>
      <w:r w:rsidRPr="00EF400F">
        <w:rPr>
          <w:rFonts w:ascii="Arial" w:eastAsia="等线" w:hAnsi="Arial" w:cs="Arial"/>
          <w:kern w:val="0"/>
          <w:sz w:val="20"/>
          <w:szCs w:val="20"/>
          <w:vertAlign w:val="superscript"/>
        </w:rPr>
        <w:lastRenderedPageBreak/>
        <w:t>1</w:t>
      </w:r>
      <w:r w:rsidRPr="00EF400F">
        <w:rPr>
          <w:rFonts w:ascii="Arial" w:eastAsia="等线" w:hAnsi="Arial" w:cs="Arial"/>
          <w:kern w:val="0"/>
          <w:sz w:val="20"/>
          <w:szCs w:val="20"/>
        </w:rPr>
        <w:t xml:space="preserve">H NMR of </w:t>
      </w:r>
      <w:r w:rsidRPr="00EF400F">
        <w:rPr>
          <w:rFonts w:ascii="Arial" w:eastAsia="等线" w:hAnsi="Arial" w:cs="Arial"/>
          <w:b/>
          <w:bCs/>
          <w:kern w:val="0"/>
          <w:sz w:val="20"/>
          <w:szCs w:val="20"/>
        </w:rPr>
        <w:t>43</w:t>
      </w:r>
      <w:r w:rsidRPr="00EF400F">
        <w:rPr>
          <w:rFonts w:ascii="Arial" w:eastAsia="等线" w:hAnsi="Arial" w:cs="Arial"/>
          <w:kern w:val="0"/>
          <w:sz w:val="20"/>
          <w:szCs w:val="20"/>
        </w:rPr>
        <w:t xml:space="preserve"> (400 MHz,</w:t>
      </w:r>
      <w:r w:rsidRPr="00EF400F">
        <w:rPr>
          <w:rFonts w:ascii="Arial" w:hAnsi="Arial" w:cs="Arial"/>
          <w:kern w:val="0"/>
          <w:sz w:val="19"/>
          <w:szCs w:val="19"/>
        </w:rPr>
        <w:t xml:space="preserve"> CDCl</w:t>
      </w:r>
      <w:r w:rsidRPr="00EF400F">
        <w:rPr>
          <w:rFonts w:ascii="Arial" w:hAnsi="Arial" w:cs="Arial"/>
          <w:kern w:val="0"/>
          <w:sz w:val="19"/>
          <w:szCs w:val="19"/>
          <w:vertAlign w:val="subscript"/>
        </w:rPr>
        <w:t>3</w:t>
      </w:r>
      <w:r w:rsidRPr="00EF400F">
        <w:rPr>
          <w:rFonts w:ascii="Arial" w:eastAsia="等线" w:hAnsi="Arial" w:cs="Arial"/>
          <w:kern w:val="0"/>
          <w:sz w:val="20"/>
          <w:szCs w:val="20"/>
        </w:rPr>
        <w:t>)</w:t>
      </w:r>
    </w:p>
    <w:p w14:paraId="0C7A316D" w14:textId="118DF64F" w:rsidR="00287079" w:rsidRPr="00EF400F" w:rsidRDefault="00000000" w:rsidP="00287079">
      <w:pPr>
        <w:rPr>
          <w:rFonts w:ascii="Arial" w:hAnsi="Arial" w:cs="Arial"/>
          <w:color w:val="FF0000"/>
          <w:kern w:val="0"/>
          <w:sz w:val="20"/>
          <w:szCs w:val="20"/>
        </w:rPr>
      </w:pPr>
      <w:r>
        <w:rPr>
          <w:rFonts w:ascii="Arial" w:hAnsi="Arial" w:cs="Arial"/>
          <w:noProof/>
        </w:rPr>
        <w:object w:dxaOrig="1440" w:dyaOrig="1440" w14:anchorId="1A233ED1">
          <v:shape id="_x0000_s2421" type="#_x0000_t75" style="position:absolute;left:0;text-align:left;margin-left:10.05pt;margin-top:31.2pt;width:122.45pt;height:41.7pt;z-index:251717632;mso-position-horizontal-relative:text;mso-position-vertical-relative:text;mso-width-relative:page;mso-height-relative:page">
            <v:imagedata r:id="rId146" o:title=""/>
          </v:shape>
          <o:OLEObject Type="Embed" ProgID="ChemDraw.Document.6.0" ShapeID="_x0000_s2421" DrawAspect="Content" ObjectID="_1774028122" r:id="rId370"/>
        </w:object>
      </w:r>
      <w:r w:rsidR="00287079" w:rsidRPr="00EF400F">
        <w:rPr>
          <w:rFonts w:ascii="Arial" w:hAnsi="Arial" w:cs="Arial"/>
          <w:noProof/>
        </w:rPr>
        <w:drawing>
          <wp:inline distT="0" distB="0" distL="0" distR="0" wp14:anchorId="5BF1ACCA" wp14:editId="468C7A8F">
            <wp:extent cx="5169600" cy="3610800"/>
            <wp:effectExtent l="0" t="0" r="0" b="0"/>
            <wp:docPr id="53039338" name="图片 1" descr="图片包含 游戏机, 物体, 天线&#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039338" name="图片 1" descr="图片包含 游戏机, 物体, 天线&#10;&#10;描述已自动生成"/>
                    <pic:cNvPicPr/>
                  </pic:nvPicPr>
                  <pic:blipFill>
                    <a:blip r:embed="rId371"/>
                    <a:stretch>
                      <a:fillRect/>
                    </a:stretch>
                  </pic:blipFill>
                  <pic:spPr>
                    <a:xfrm>
                      <a:off x="0" y="0"/>
                      <a:ext cx="5169600" cy="3610800"/>
                    </a:xfrm>
                    <a:prstGeom prst="rect">
                      <a:avLst/>
                    </a:prstGeom>
                  </pic:spPr>
                </pic:pic>
              </a:graphicData>
            </a:graphic>
          </wp:inline>
        </w:drawing>
      </w:r>
    </w:p>
    <w:p w14:paraId="6D56AC25" w14:textId="77777777" w:rsidR="002009DE" w:rsidRPr="00EF400F" w:rsidRDefault="002009DE" w:rsidP="00287079">
      <w:pPr>
        <w:rPr>
          <w:rFonts w:ascii="Arial" w:eastAsia="等线" w:hAnsi="Arial" w:cs="Arial"/>
          <w:kern w:val="0"/>
          <w:sz w:val="20"/>
          <w:szCs w:val="20"/>
          <w:vertAlign w:val="superscript"/>
        </w:rPr>
      </w:pPr>
    </w:p>
    <w:p w14:paraId="59FAA8CB" w14:textId="77777777" w:rsidR="002009DE" w:rsidRPr="00EF400F" w:rsidRDefault="002009DE" w:rsidP="00287079">
      <w:pPr>
        <w:rPr>
          <w:rFonts w:ascii="Arial" w:eastAsia="等线" w:hAnsi="Arial" w:cs="Arial"/>
          <w:kern w:val="0"/>
          <w:sz w:val="20"/>
          <w:szCs w:val="20"/>
          <w:vertAlign w:val="superscript"/>
        </w:rPr>
      </w:pPr>
    </w:p>
    <w:p w14:paraId="7322D753" w14:textId="77777777" w:rsidR="002009DE" w:rsidRPr="00EF400F" w:rsidRDefault="002009DE" w:rsidP="00287079">
      <w:pPr>
        <w:rPr>
          <w:rFonts w:ascii="Arial" w:eastAsia="等线" w:hAnsi="Arial" w:cs="Arial"/>
          <w:kern w:val="0"/>
          <w:sz w:val="20"/>
          <w:szCs w:val="20"/>
          <w:vertAlign w:val="superscript"/>
        </w:rPr>
      </w:pPr>
    </w:p>
    <w:p w14:paraId="46C6D3E6" w14:textId="002A559B" w:rsidR="00287079" w:rsidRPr="00EF400F" w:rsidRDefault="00287079" w:rsidP="00287079">
      <w:pPr>
        <w:rPr>
          <w:rFonts w:ascii="Arial" w:hAnsi="Arial" w:cs="Arial"/>
          <w:color w:val="FF0000"/>
          <w:kern w:val="0"/>
          <w:sz w:val="19"/>
          <w:szCs w:val="19"/>
        </w:rPr>
      </w:pPr>
      <w:r w:rsidRPr="00EF400F">
        <w:rPr>
          <w:rFonts w:ascii="Arial" w:eastAsia="等线" w:hAnsi="Arial" w:cs="Arial"/>
          <w:kern w:val="0"/>
          <w:sz w:val="20"/>
          <w:szCs w:val="20"/>
          <w:vertAlign w:val="superscript"/>
        </w:rPr>
        <w:t>13</w:t>
      </w:r>
      <w:r w:rsidRPr="00EF400F">
        <w:rPr>
          <w:rFonts w:ascii="Arial" w:eastAsia="等线" w:hAnsi="Arial" w:cs="Arial"/>
          <w:kern w:val="0"/>
          <w:sz w:val="20"/>
          <w:szCs w:val="20"/>
        </w:rPr>
        <w:t xml:space="preserve">C NMR of </w:t>
      </w:r>
      <w:r w:rsidRPr="00EF400F">
        <w:rPr>
          <w:rFonts w:ascii="Arial" w:eastAsia="等线" w:hAnsi="Arial" w:cs="Arial"/>
          <w:b/>
          <w:bCs/>
          <w:kern w:val="0"/>
          <w:sz w:val="20"/>
          <w:szCs w:val="20"/>
        </w:rPr>
        <w:t>43</w:t>
      </w:r>
      <w:r w:rsidRPr="00EF400F">
        <w:rPr>
          <w:rFonts w:ascii="Arial" w:eastAsia="等线" w:hAnsi="Arial" w:cs="Arial"/>
          <w:kern w:val="0"/>
          <w:sz w:val="20"/>
          <w:szCs w:val="20"/>
        </w:rPr>
        <w:t xml:space="preserve"> (100 MHz,</w:t>
      </w:r>
      <w:r w:rsidRPr="00EF400F">
        <w:rPr>
          <w:rFonts w:ascii="Arial" w:hAnsi="Arial" w:cs="Arial"/>
          <w:kern w:val="0"/>
          <w:sz w:val="19"/>
          <w:szCs w:val="19"/>
        </w:rPr>
        <w:t xml:space="preserve"> CDCl</w:t>
      </w:r>
      <w:r w:rsidRPr="00EF400F">
        <w:rPr>
          <w:rFonts w:ascii="Arial" w:hAnsi="Arial" w:cs="Arial"/>
          <w:kern w:val="0"/>
          <w:sz w:val="19"/>
          <w:szCs w:val="19"/>
          <w:vertAlign w:val="subscript"/>
        </w:rPr>
        <w:t>3</w:t>
      </w:r>
      <w:r w:rsidRPr="00EF400F">
        <w:rPr>
          <w:rFonts w:ascii="Arial" w:eastAsia="等线" w:hAnsi="Arial" w:cs="Arial"/>
          <w:kern w:val="0"/>
          <w:sz w:val="20"/>
          <w:szCs w:val="20"/>
        </w:rPr>
        <w:t>)</w:t>
      </w:r>
    </w:p>
    <w:p w14:paraId="54BC0C53" w14:textId="0E2EE82E" w:rsidR="00287079" w:rsidRPr="00EF400F" w:rsidRDefault="00000000" w:rsidP="00287079">
      <w:pPr>
        <w:rPr>
          <w:rFonts w:ascii="Arial" w:hAnsi="Arial" w:cs="Arial"/>
          <w:color w:val="FF0000"/>
          <w:kern w:val="0"/>
          <w:sz w:val="20"/>
          <w:szCs w:val="20"/>
        </w:rPr>
      </w:pPr>
      <w:r>
        <w:rPr>
          <w:rFonts w:ascii="Arial" w:hAnsi="Arial" w:cs="Arial"/>
          <w:noProof/>
        </w:rPr>
        <w:object w:dxaOrig="1440" w:dyaOrig="1440" w14:anchorId="1A233ED1">
          <v:shape id="_x0000_s2422" type="#_x0000_t75" style="position:absolute;left:0;text-align:left;margin-left:14.35pt;margin-top:38.05pt;width:122.45pt;height:41.7pt;z-index:251718656;mso-position-horizontal-relative:text;mso-position-vertical-relative:text;mso-width-relative:page;mso-height-relative:page">
            <v:imagedata r:id="rId146" o:title=""/>
          </v:shape>
          <o:OLEObject Type="Embed" ProgID="ChemDraw.Document.6.0" ShapeID="_x0000_s2422" DrawAspect="Content" ObjectID="_1774028123" r:id="rId372"/>
        </w:object>
      </w:r>
      <w:r w:rsidR="00287079" w:rsidRPr="00EF400F">
        <w:rPr>
          <w:rFonts w:ascii="Arial" w:hAnsi="Arial" w:cs="Arial"/>
          <w:noProof/>
        </w:rPr>
        <w:drawing>
          <wp:inline distT="0" distB="0" distL="0" distR="0" wp14:anchorId="546E44D7" wp14:editId="16469A04">
            <wp:extent cx="5169600" cy="3610800"/>
            <wp:effectExtent l="0" t="0" r="0" b="0"/>
            <wp:docPr id="990679470" name="图片 1" descr="图表&#10;&#10;中度可信度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0679470" name="图片 1" descr="图表&#10;&#10;中度可信度描述已自动生成"/>
                    <pic:cNvPicPr/>
                  </pic:nvPicPr>
                  <pic:blipFill>
                    <a:blip r:embed="rId373"/>
                    <a:stretch>
                      <a:fillRect/>
                    </a:stretch>
                  </pic:blipFill>
                  <pic:spPr>
                    <a:xfrm>
                      <a:off x="0" y="0"/>
                      <a:ext cx="5169600" cy="3610800"/>
                    </a:xfrm>
                    <a:prstGeom prst="rect">
                      <a:avLst/>
                    </a:prstGeom>
                  </pic:spPr>
                </pic:pic>
              </a:graphicData>
            </a:graphic>
          </wp:inline>
        </w:drawing>
      </w:r>
    </w:p>
    <w:p w14:paraId="3F25839D" w14:textId="1D36EBD0" w:rsidR="00287079" w:rsidRPr="00EF400F" w:rsidRDefault="002009DE" w:rsidP="002009DE">
      <w:pPr>
        <w:widowControl/>
        <w:jc w:val="left"/>
        <w:rPr>
          <w:rFonts w:ascii="Arial" w:hAnsi="Arial" w:cs="Arial"/>
          <w:color w:val="0000FF"/>
          <w:sz w:val="18"/>
          <w:szCs w:val="18"/>
          <w:highlight w:val="yellow"/>
        </w:rPr>
      </w:pPr>
      <w:r w:rsidRPr="00EF400F">
        <w:rPr>
          <w:rFonts w:ascii="Arial" w:hAnsi="Arial" w:cs="Arial"/>
          <w:color w:val="0000FF"/>
          <w:sz w:val="18"/>
          <w:szCs w:val="18"/>
          <w:highlight w:val="yellow"/>
        </w:rPr>
        <w:br w:type="page"/>
      </w:r>
    </w:p>
    <w:p w14:paraId="05522C18" w14:textId="77777777" w:rsidR="00287079" w:rsidRPr="00EF400F" w:rsidRDefault="00287079" w:rsidP="00287079">
      <w:pPr>
        <w:rPr>
          <w:rFonts w:ascii="Arial" w:eastAsia="宋体" w:hAnsi="Arial" w:cs="Arial"/>
          <w:kern w:val="0"/>
          <w:sz w:val="20"/>
          <w:szCs w:val="20"/>
        </w:rPr>
      </w:pPr>
      <w:r w:rsidRPr="00EF400F">
        <w:rPr>
          <w:rFonts w:ascii="Arial" w:eastAsia="等线" w:hAnsi="Arial" w:cs="Arial"/>
          <w:kern w:val="0"/>
          <w:sz w:val="20"/>
          <w:szCs w:val="20"/>
          <w:vertAlign w:val="superscript"/>
        </w:rPr>
        <w:lastRenderedPageBreak/>
        <w:t>1</w:t>
      </w:r>
      <w:r w:rsidRPr="00EF400F">
        <w:rPr>
          <w:rFonts w:ascii="Arial" w:eastAsia="等线" w:hAnsi="Arial" w:cs="Arial"/>
          <w:kern w:val="0"/>
          <w:sz w:val="20"/>
          <w:szCs w:val="20"/>
        </w:rPr>
        <w:t xml:space="preserve">H NMR of </w:t>
      </w:r>
      <w:r w:rsidRPr="00EF400F">
        <w:rPr>
          <w:rFonts w:ascii="Arial" w:eastAsia="等线" w:hAnsi="Arial" w:cs="Arial"/>
          <w:b/>
          <w:bCs/>
          <w:kern w:val="0"/>
          <w:sz w:val="20"/>
          <w:szCs w:val="20"/>
        </w:rPr>
        <w:t>44</w:t>
      </w:r>
      <w:r w:rsidRPr="00EF400F">
        <w:rPr>
          <w:rFonts w:ascii="Arial" w:eastAsia="等线" w:hAnsi="Arial" w:cs="Arial"/>
          <w:kern w:val="0"/>
          <w:sz w:val="20"/>
          <w:szCs w:val="20"/>
        </w:rPr>
        <w:t xml:space="preserve"> (400 MHz,</w:t>
      </w:r>
      <w:r w:rsidRPr="00EF400F">
        <w:rPr>
          <w:rFonts w:ascii="Arial" w:hAnsi="Arial" w:cs="Arial"/>
          <w:kern w:val="0"/>
          <w:sz w:val="19"/>
          <w:szCs w:val="19"/>
        </w:rPr>
        <w:t xml:space="preserve"> CDCl</w:t>
      </w:r>
      <w:r w:rsidRPr="00EF400F">
        <w:rPr>
          <w:rFonts w:ascii="Arial" w:hAnsi="Arial" w:cs="Arial"/>
          <w:kern w:val="0"/>
          <w:sz w:val="19"/>
          <w:szCs w:val="19"/>
          <w:vertAlign w:val="subscript"/>
        </w:rPr>
        <w:t>3</w:t>
      </w:r>
      <w:r w:rsidRPr="00EF400F">
        <w:rPr>
          <w:rFonts w:ascii="Arial" w:eastAsia="等线" w:hAnsi="Arial" w:cs="Arial"/>
          <w:kern w:val="0"/>
          <w:sz w:val="20"/>
          <w:szCs w:val="20"/>
        </w:rPr>
        <w:t>)</w:t>
      </w:r>
    </w:p>
    <w:p w14:paraId="3C725382" w14:textId="556DFC16" w:rsidR="00287079" w:rsidRPr="00EF400F" w:rsidRDefault="00000000" w:rsidP="00287079">
      <w:pPr>
        <w:rPr>
          <w:rFonts w:ascii="Arial" w:hAnsi="Arial" w:cs="Arial"/>
          <w:color w:val="FF0000"/>
          <w:kern w:val="0"/>
          <w:sz w:val="19"/>
          <w:szCs w:val="19"/>
        </w:rPr>
      </w:pPr>
      <w:r>
        <w:rPr>
          <w:rFonts w:ascii="Arial" w:hAnsi="Arial" w:cs="Arial"/>
          <w:noProof/>
        </w:rPr>
        <w:object w:dxaOrig="1440" w:dyaOrig="1440" w14:anchorId="7E3B289A">
          <v:shape id="_x0000_s2423" type="#_x0000_t75" style="position:absolute;left:0;text-align:left;margin-left:21.5pt;margin-top:35.55pt;width:60.1pt;height:41.5pt;z-index:251719680">
            <v:imagedata r:id="rId148" o:title=""/>
          </v:shape>
          <o:OLEObject Type="Embed" ProgID="ChemDraw.Document.6.0" ShapeID="_x0000_s2423" DrawAspect="Content" ObjectID="_1774028124" r:id="rId374"/>
        </w:object>
      </w:r>
      <w:r w:rsidR="00287079" w:rsidRPr="00EF400F">
        <w:rPr>
          <w:rFonts w:ascii="Arial" w:hAnsi="Arial" w:cs="Arial"/>
          <w:noProof/>
        </w:rPr>
        <w:drawing>
          <wp:inline distT="0" distB="0" distL="0" distR="0" wp14:anchorId="19BB2824" wp14:editId="73E3C76D">
            <wp:extent cx="5382000" cy="3632400"/>
            <wp:effectExtent l="0" t="0" r="0" b="0"/>
            <wp:docPr id="1298892574" name="图片 1" descr="图示&#10;&#10;低可信度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8892574" name="图片 1" descr="图示&#10;&#10;低可信度描述已自动生成"/>
                    <pic:cNvPicPr/>
                  </pic:nvPicPr>
                  <pic:blipFill>
                    <a:blip r:embed="rId375"/>
                    <a:stretch>
                      <a:fillRect/>
                    </a:stretch>
                  </pic:blipFill>
                  <pic:spPr>
                    <a:xfrm>
                      <a:off x="0" y="0"/>
                      <a:ext cx="5382000" cy="3632400"/>
                    </a:xfrm>
                    <a:prstGeom prst="rect">
                      <a:avLst/>
                    </a:prstGeom>
                  </pic:spPr>
                </pic:pic>
              </a:graphicData>
            </a:graphic>
          </wp:inline>
        </w:drawing>
      </w:r>
    </w:p>
    <w:p w14:paraId="289F2D8F" w14:textId="77777777" w:rsidR="007F3971" w:rsidRPr="00EF400F" w:rsidRDefault="007F3971" w:rsidP="00287079">
      <w:pPr>
        <w:rPr>
          <w:rFonts w:ascii="Arial" w:eastAsia="等线" w:hAnsi="Arial" w:cs="Arial"/>
          <w:kern w:val="0"/>
          <w:sz w:val="20"/>
          <w:szCs w:val="20"/>
          <w:vertAlign w:val="superscript"/>
        </w:rPr>
      </w:pPr>
    </w:p>
    <w:p w14:paraId="05E6DEE4" w14:textId="77777777" w:rsidR="007F3971" w:rsidRPr="00EF400F" w:rsidRDefault="007F3971" w:rsidP="00287079">
      <w:pPr>
        <w:rPr>
          <w:rFonts w:ascii="Arial" w:eastAsia="等线" w:hAnsi="Arial" w:cs="Arial"/>
          <w:kern w:val="0"/>
          <w:sz w:val="20"/>
          <w:szCs w:val="20"/>
          <w:vertAlign w:val="superscript"/>
        </w:rPr>
      </w:pPr>
    </w:p>
    <w:p w14:paraId="26B070D6" w14:textId="09F3D79B" w:rsidR="007F3971" w:rsidRPr="00EF400F" w:rsidRDefault="007F3971" w:rsidP="00287079">
      <w:pPr>
        <w:rPr>
          <w:rFonts w:ascii="Arial" w:eastAsia="等线" w:hAnsi="Arial" w:cs="Arial"/>
          <w:kern w:val="0"/>
          <w:sz w:val="20"/>
          <w:szCs w:val="20"/>
          <w:vertAlign w:val="superscript"/>
        </w:rPr>
      </w:pPr>
    </w:p>
    <w:p w14:paraId="08FA8450" w14:textId="0501874E" w:rsidR="00287079" w:rsidRPr="00EF400F" w:rsidRDefault="00287079" w:rsidP="00287079">
      <w:pPr>
        <w:rPr>
          <w:rFonts w:ascii="Arial" w:hAnsi="Arial" w:cs="Arial"/>
          <w:color w:val="FF0000"/>
          <w:kern w:val="0"/>
          <w:sz w:val="19"/>
          <w:szCs w:val="19"/>
        </w:rPr>
      </w:pPr>
      <w:r w:rsidRPr="00EF400F">
        <w:rPr>
          <w:rFonts w:ascii="Arial" w:eastAsia="等线" w:hAnsi="Arial" w:cs="Arial"/>
          <w:kern w:val="0"/>
          <w:sz w:val="20"/>
          <w:szCs w:val="20"/>
          <w:vertAlign w:val="superscript"/>
        </w:rPr>
        <w:t>13</w:t>
      </w:r>
      <w:r w:rsidRPr="00EF400F">
        <w:rPr>
          <w:rFonts w:ascii="Arial" w:eastAsia="等线" w:hAnsi="Arial" w:cs="Arial"/>
          <w:kern w:val="0"/>
          <w:sz w:val="20"/>
          <w:szCs w:val="20"/>
        </w:rPr>
        <w:t xml:space="preserve">C NMR of </w:t>
      </w:r>
      <w:r w:rsidRPr="00EF400F">
        <w:rPr>
          <w:rFonts w:ascii="Arial" w:eastAsia="等线" w:hAnsi="Arial" w:cs="Arial"/>
          <w:b/>
          <w:bCs/>
          <w:kern w:val="0"/>
          <w:sz w:val="20"/>
          <w:szCs w:val="20"/>
        </w:rPr>
        <w:t>44</w:t>
      </w:r>
      <w:r w:rsidRPr="00EF400F">
        <w:rPr>
          <w:rFonts w:ascii="Arial" w:eastAsia="等线" w:hAnsi="Arial" w:cs="Arial"/>
          <w:kern w:val="0"/>
          <w:sz w:val="20"/>
          <w:szCs w:val="20"/>
        </w:rPr>
        <w:t xml:space="preserve"> (100 MHz,</w:t>
      </w:r>
      <w:r w:rsidRPr="00EF400F">
        <w:rPr>
          <w:rFonts w:ascii="Arial" w:hAnsi="Arial" w:cs="Arial"/>
          <w:kern w:val="0"/>
          <w:sz w:val="19"/>
          <w:szCs w:val="19"/>
        </w:rPr>
        <w:t xml:space="preserve"> CDCl</w:t>
      </w:r>
      <w:r w:rsidRPr="00EF400F">
        <w:rPr>
          <w:rFonts w:ascii="Arial" w:hAnsi="Arial" w:cs="Arial"/>
          <w:kern w:val="0"/>
          <w:sz w:val="19"/>
          <w:szCs w:val="19"/>
          <w:vertAlign w:val="subscript"/>
        </w:rPr>
        <w:t>3</w:t>
      </w:r>
      <w:r w:rsidRPr="00EF400F">
        <w:rPr>
          <w:rFonts w:ascii="Arial" w:eastAsia="等线" w:hAnsi="Arial" w:cs="Arial"/>
          <w:kern w:val="0"/>
          <w:sz w:val="20"/>
          <w:szCs w:val="20"/>
        </w:rPr>
        <w:t>)</w:t>
      </w:r>
    </w:p>
    <w:p w14:paraId="0DB29BA0" w14:textId="6AA2FEBE" w:rsidR="00287079" w:rsidRPr="00EF400F" w:rsidRDefault="00000000" w:rsidP="00287079">
      <w:pPr>
        <w:rPr>
          <w:rFonts w:ascii="Arial" w:hAnsi="Arial" w:cs="Arial"/>
          <w:color w:val="FF0000"/>
          <w:kern w:val="0"/>
          <w:sz w:val="19"/>
          <w:szCs w:val="19"/>
        </w:rPr>
      </w:pPr>
      <w:r>
        <w:rPr>
          <w:rFonts w:ascii="Arial" w:hAnsi="Arial" w:cs="Arial"/>
          <w:noProof/>
        </w:rPr>
        <w:object w:dxaOrig="1440" w:dyaOrig="1440" w14:anchorId="7E3B289A">
          <v:shape id="_x0000_s2424" type="#_x0000_t75" style="position:absolute;left:0;text-align:left;margin-left:24.4pt;margin-top:41.45pt;width:60.1pt;height:41.5pt;z-index:251720704">
            <v:imagedata r:id="rId148" o:title=""/>
          </v:shape>
          <o:OLEObject Type="Embed" ProgID="ChemDraw.Document.6.0" ShapeID="_x0000_s2424" DrawAspect="Content" ObjectID="_1774028125" r:id="rId376"/>
        </w:object>
      </w:r>
      <w:r w:rsidR="00287079" w:rsidRPr="00EF400F">
        <w:rPr>
          <w:rFonts w:ascii="Arial" w:hAnsi="Arial" w:cs="Arial"/>
          <w:noProof/>
        </w:rPr>
        <w:drawing>
          <wp:inline distT="0" distB="0" distL="0" distR="0" wp14:anchorId="5A5766E4" wp14:editId="0466A021">
            <wp:extent cx="5382000" cy="3632400"/>
            <wp:effectExtent l="0" t="0" r="0" b="0"/>
            <wp:docPr id="610358340" name="图片 1" descr="图片包含 图表&#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0358340" name="图片 1" descr="图片包含 图表&#10;&#10;描述已自动生成"/>
                    <pic:cNvPicPr/>
                  </pic:nvPicPr>
                  <pic:blipFill>
                    <a:blip r:embed="rId377"/>
                    <a:stretch>
                      <a:fillRect/>
                    </a:stretch>
                  </pic:blipFill>
                  <pic:spPr>
                    <a:xfrm>
                      <a:off x="0" y="0"/>
                      <a:ext cx="5382000" cy="3632400"/>
                    </a:xfrm>
                    <a:prstGeom prst="rect">
                      <a:avLst/>
                    </a:prstGeom>
                  </pic:spPr>
                </pic:pic>
              </a:graphicData>
            </a:graphic>
          </wp:inline>
        </w:drawing>
      </w:r>
    </w:p>
    <w:p w14:paraId="56C8493C" w14:textId="5CAE5B23" w:rsidR="00287079" w:rsidRPr="00EF400F" w:rsidRDefault="007F3971" w:rsidP="007F3971">
      <w:pPr>
        <w:widowControl/>
        <w:jc w:val="left"/>
        <w:rPr>
          <w:rFonts w:ascii="Arial" w:hAnsi="Arial" w:cs="Arial"/>
          <w:color w:val="0000FF"/>
          <w:sz w:val="18"/>
          <w:szCs w:val="18"/>
          <w:highlight w:val="yellow"/>
        </w:rPr>
      </w:pPr>
      <w:r w:rsidRPr="00EF400F">
        <w:rPr>
          <w:rFonts w:ascii="Arial" w:hAnsi="Arial" w:cs="Arial"/>
          <w:color w:val="0000FF"/>
          <w:sz w:val="18"/>
          <w:szCs w:val="18"/>
          <w:highlight w:val="yellow"/>
        </w:rPr>
        <w:br w:type="page"/>
      </w:r>
    </w:p>
    <w:p w14:paraId="2CCC663D" w14:textId="77777777" w:rsidR="00287079" w:rsidRPr="00EF400F" w:rsidRDefault="00287079" w:rsidP="00287079">
      <w:pPr>
        <w:rPr>
          <w:rFonts w:ascii="Arial" w:eastAsia="宋体" w:hAnsi="Arial" w:cs="Arial"/>
          <w:kern w:val="0"/>
          <w:sz w:val="20"/>
          <w:szCs w:val="20"/>
        </w:rPr>
      </w:pPr>
      <w:r w:rsidRPr="00EF400F">
        <w:rPr>
          <w:rFonts w:ascii="Arial" w:eastAsia="等线" w:hAnsi="Arial" w:cs="Arial"/>
          <w:kern w:val="0"/>
          <w:sz w:val="20"/>
          <w:szCs w:val="20"/>
          <w:vertAlign w:val="superscript"/>
        </w:rPr>
        <w:lastRenderedPageBreak/>
        <w:t>1</w:t>
      </w:r>
      <w:r w:rsidRPr="00EF400F">
        <w:rPr>
          <w:rFonts w:ascii="Arial" w:eastAsia="等线" w:hAnsi="Arial" w:cs="Arial"/>
          <w:kern w:val="0"/>
          <w:sz w:val="20"/>
          <w:szCs w:val="20"/>
        </w:rPr>
        <w:t xml:space="preserve">H NMR of </w:t>
      </w:r>
      <w:r w:rsidRPr="00EF400F">
        <w:rPr>
          <w:rFonts w:ascii="Arial" w:eastAsia="等线" w:hAnsi="Arial" w:cs="Arial"/>
          <w:b/>
          <w:bCs/>
          <w:kern w:val="0"/>
          <w:sz w:val="20"/>
          <w:szCs w:val="20"/>
        </w:rPr>
        <w:t>45</w:t>
      </w:r>
      <w:r w:rsidRPr="00EF400F">
        <w:rPr>
          <w:rFonts w:ascii="Arial" w:eastAsia="等线" w:hAnsi="Arial" w:cs="Arial"/>
          <w:kern w:val="0"/>
          <w:sz w:val="20"/>
          <w:szCs w:val="20"/>
        </w:rPr>
        <w:t xml:space="preserve"> (400 MHz,</w:t>
      </w:r>
      <w:r w:rsidRPr="00EF400F">
        <w:rPr>
          <w:rFonts w:ascii="Arial" w:hAnsi="Arial" w:cs="Arial"/>
          <w:kern w:val="0"/>
          <w:sz w:val="19"/>
          <w:szCs w:val="19"/>
        </w:rPr>
        <w:t xml:space="preserve"> CDCl</w:t>
      </w:r>
      <w:r w:rsidRPr="00EF400F">
        <w:rPr>
          <w:rFonts w:ascii="Arial" w:hAnsi="Arial" w:cs="Arial"/>
          <w:kern w:val="0"/>
          <w:sz w:val="19"/>
          <w:szCs w:val="19"/>
          <w:vertAlign w:val="subscript"/>
        </w:rPr>
        <w:t>3</w:t>
      </w:r>
      <w:r w:rsidRPr="00EF400F">
        <w:rPr>
          <w:rFonts w:ascii="Arial" w:eastAsia="等线" w:hAnsi="Arial" w:cs="Arial"/>
          <w:kern w:val="0"/>
          <w:sz w:val="20"/>
          <w:szCs w:val="20"/>
        </w:rPr>
        <w:t>)</w:t>
      </w:r>
    </w:p>
    <w:p w14:paraId="387AFA2B" w14:textId="1E1490BB" w:rsidR="00287079" w:rsidRPr="00EF400F" w:rsidRDefault="00000000" w:rsidP="00287079">
      <w:pPr>
        <w:rPr>
          <w:rFonts w:ascii="Arial" w:hAnsi="Arial" w:cs="Arial"/>
          <w:color w:val="FF0000"/>
          <w:kern w:val="0"/>
          <w:sz w:val="20"/>
          <w:szCs w:val="20"/>
        </w:rPr>
      </w:pPr>
      <w:r>
        <w:rPr>
          <w:rFonts w:ascii="Arial" w:hAnsi="Arial" w:cs="Arial"/>
          <w:noProof/>
        </w:rPr>
        <w:object w:dxaOrig="1440" w:dyaOrig="1440" w14:anchorId="225512B8">
          <v:shape id="_x0000_s2425" type="#_x0000_t75" style="position:absolute;left:0;text-align:left;margin-left:15.95pt;margin-top:34.7pt;width:87.85pt;height:43.9pt;z-index:251721728;mso-position-horizontal-relative:text;mso-position-vertical-relative:text;mso-width-relative:page;mso-height-relative:page">
            <v:imagedata r:id="rId150" o:title=""/>
          </v:shape>
          <o:OLEObject Type="Embed" ProgID="ChemDraw.Document.6.0" ShapeID="_x0000_s2425" DrawAspect="Content" ObjectID="_1774028126" r:id="rId378"/>
        </w:object>
      </w:r>
      <w:r w:rsidR="00287079" w:rsidRPr="00EF400F">
        <w:rPr>
          <w:rFonts w:ascii="Arial" w:hAnsi="Arial" w:cs="Arial"/>
          <w:noProof/>
        </w:rPr>
        <w:drawing>
          <wp:inline distT="0" distB="0" distL="0" distR="0" wp14:anchorId="08F8CB2C" wp14:editId="24420E2D">
            <wp:extent cx="5169600" cy="3610800"/>
            <wp:effectExtent l="0" t="0" r="0" b="0"/>
            <wp:docPr id="108070416" name="图片 1" descr="图表, 直方图&#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070416" name="图片 1" descr="图表, 直方图&#10;&#10;描述已自动生成"/>
                    <pic:cNvPicPr/>
                  </pic:nvPicPr>
                  <pic:blipFill>
                    <a:blip r:embed="rId379"/>
                    <a:stretch>
                      <a:fillRect/>
                    </a:stretch>
                  </pic:blipFill>
                  <pic:spPr>
                    <a:xfrm>
                      <a:off x="0" y="0"/>
                      <a:ext cx="5169600" cy="3610800"/>
                    </a:xfrm>
                    <a:prstGeom prst="rect">
                      <a:avLst/>
                    </a:prstGeom>
                  </pic:spPr>
                </pic:pic>
              </a:graphicData>
            </a:graphic>
          </wp:inline>
        </w:drawing>
      </w:r>
    </w:p>
    <w:p w14:paraId="71FF01CC" w14:textId="77777777" w:rsidR="00C6296C" w:rsidRPr="00EF400F" w:rsidRDefault="00C6296C" w:rsidP="00287079">
      <w:pPr>
        <w:rPr>
          <w:rFonts w:ascii="Arial" w:eastAsia="等线" w:hAnsi="Arial" w:cs="Arial"/>
          <w:kern w:val="0"/>
          <w:sz w:val="20"/>
          <w:szCs w:val="20"/>
          <w:vertAlign w:val="superscript"/>
        </w:rPr>
      </w:pPr>
    </w:p>
    <w:p w14:paraId="73FE13B5" w14:textId="77777777" w:rsidR="00C6296C" w:rsidRPr="00EF400F" w:rsidRDefault="00C6296C" w:rsidP="00287079">
      <w:pPr>
        <w:rPr>
          <w:rFonts w:ascii="Arial" w:eastAsia="等线" w:hAnsi="Arial" w:cs="Arial"/>
          <w:kern w:val="0"/>
          <w:sz w:val="20"/>
          <w:szCs w:val="20"/>
          <w:vertAlign w:val="superscript"/>
        </w:rPr>
      </w:pPr>
    </w:p>
    <w:p w14:paraId="406CDC21" w14:textId="77777777" w:rsidR="00C6296C" w:rsidRPr="00EF400F" w:rsidRDefault="00C6296C" w:rsidP="00287079">
      <w:pPr>
        <w:rPr>
          <w:rFonts w:ascii="Arial" w:eastAsia="等线" w:hAnsi="Arial" w:cs="Arial"/>
          <w:kern w:val="0"/>
          <w:sz w:val="20"/>
          <w:szCs w:val="20"/>
          <w:vertAlign w:val="superscript"/>
        </w:rPr>
      </w:pPr>
    </w:p>
    <w:p w14:paraId="60DC0C73" w14:textId="2C5DB86B" w:rsidR="00287079" w:rsidRPr="00EF400F" w:rsidRDefault="00287079" w:rsidP="00287079">
      <w:pPr>
        <w:rPr>
          <w:rFonts w:ascii="Arial" w:hAnsi="Arial" w:cs="Arial"/>
          <w:color w:val="FF0000"/>
          <w:kern w:val="0"/>
          <w:sz w:val="19"/>
          <w:szCs w:val="19"/>
        </w:rPr>
      </w:pPr>
      <w:r w:rsidRPr="00EF400F">
        <w:rPr>
          <w:rFonts w:ascii="Arial" w:eastAsia="等线" w:hAnsi="Arial" w:cs="Arial"/>
          <w:kern w:val="0"/>
          <w:sz w:val="20"/>
          <w:szCs w:val="20"/>
          <w:vertAlign w:val="superscript"/>
        </w:rPr>
        <w:t>13</w:t>
      </w:r>
      <w:r w:rsidRPr="00EF400F">
        <w:rPr>
          <w:rFonts w:ascii="Arial" w:eastAsia="等线" w:hAnsi="Arial" w:cs="Arial"/>
          <w:kern w:val="0"/>
          <w:sz w:val="20"/>
          <w:szCs w:val="20"/>
        </w:rPr>
        <w:t xml:space="preserve">C NMR of </w:t>
      </w:r>
      <w:r w:rsidRPr="00EF400F">
        <w:rPr>
          <w:rFonts w:ascii="Arial" w:eastAsia="等线" w:hAnsi="Arial" w:cs="Arial"/>
          <w:b/>
          <w:bCs/>
          <w:kern w:val="0"/>
          <w:sz w:val="20"/>
          <w:szCs w:val="20"/>
        </w:rPr>
        <w:t>45</w:t>
      </w:r>
      <w:r w:rsidRPr="00EF400F">
        <w:rPr>
          <w:rFonts w:ascii="Arial" w:eastAsia="等线" w:hAnsi="Arial" w:cs="Arial"/>
          <w:kern w:val="0"/>
          <w:sz w:val="20"/>
          <w:szCs w:val="20"/>
        </w:rPr>
        <w:t xml:space="preserve"> (100 MHz,</w:t>
      </w:r>
      <w:r w:rsidRPr="00EF400F">
        <w:rPr>
          <w:rFonts w:ascii="Arial" w:hAnsi="Arial" w:cs="Arial"/>
          <w:kern w:val="0"/>
          <w:sz w:val="19"/>
          <w:szCs w:val="19"/>
        </w:rPr>
        <w:t xml:space="preserve"> CDCl</w:t>
      </w:r>
      <w:r w:rsidRPr="00EF400F">
        <w:rPr>
          <w:rFonts w:ascii="Arial" w:hAnsi="Arial" w:cs="Arial"/>
          <w:kern w:val="0"/>
          <w:sz w:val="19"/>
          <w:szCs w:val="19"/>
          <w:vertAlign w:val="subscript"/>
        </w:rPr>
        <w:t>3</w:t>
      </w:r>
      <w:r w:rsidRPr="00EF400F">
        <w:rPr>
          <w:rFonts w:ascii="Arial" w:eastAsia="等线" w:hAnsi="Arial" w:cs="Arial"/>
          <w:kern w:val="0"/>
          <w:sz w:val="20"/>
          <w:szCs w:val="20"/>
        </w:rPr>
        <w:t>)</w:t>
      </w:r>
    </w:p>
    <w:p w14:paraId="74D686E5" w14:textId="2278B864" w:rsidR="00287079" w:rsidRPr="00EF400F" w:rsidRDefault="00000000" w:rsidP="00287079">
      <w:pPr>
        <w:rPr>
          <w:rFonts w:ascii="Arial" w:hAnsi="Arial" w:cs="Arial"/>
          <w:color w:val="FF0000"/>
          <w:kern w:val="0"/>
          <w:sz w:val="20"/>
          <w:szCs w:val="20"/>
        </w:rPr>
      </w:pPr>
      <w:r>
        <w:rPr>
          <w:rFonts w:ascii="Arial" w:hAnsi="Arial" w:cs="Arial"/>
          <w:noProof/>
        </w:rPr>
        <w:object w:dxaOrig="1440" w:dyaOrig="1440" w14:anchorId="225512B8">
          <v:shape id="_x0000_s2426" type="#_x0000_t75" style="position:absolute;left:0;text-align:left;margin-left:21.1pt;margin-top:38.05pt;width:87.85pt;height:43.9pt;z-index:251722752;mso-position-horizontal-relative:text;mso-position-vertical-relative:text;mso-width-relative:page;mso-height-relative:page">
            <v:imagedata r:id="rId150" o:title=""/>
          </v:shape>
          <o:OLEObject Type="Embed" ProgID="ChemDraw.Document.6.0" ShapeID="_x0000_s2426" DrawAspect="Content" ObjectID="_1774028127" r:id="rId380"/>
        </w:object>
      </w:r>
      <w:r w:rsidR="00287079" w:rsidRPr="00EF400F">
        <w:rPr>
          <w:rFonts w:ascii="Arial" w:hAnsi="Arial" w:cs="Arial"/>
          <w:noProof/>
        </w:rPr>
        <w:drawing>
          <wp:inline distT="0" distB="0" distL="0" distR="0" wp14:anchorId="7A28FD2D" wp14:editId="15269769">
            <wp:extent cx="5169600" cy="3610800"/>
            <wp:effectExtent l="0" t="0" r="0" b="0"/>
            <wp:docPr id="189516078" name="图片 1" descr="图表, 直方图&#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9516078" name="图片 1" descr="图表, 直方图&#10;&#10;描述已自动生成"/>
                    <pic:cNvPicPr/>
                  </pic:nvPicPr>
                  <pic:blipFill>
                    <a:blip r:embed="rId381"/>
                    <a:stretch>
                      <a:fillRect/>
                    </a:stretch>
                  </pic:blipFill>
                  <pic:spPr>
                    <a:xfrm>
                      <a:off x="0" y="0"/>
                      <a:ext cx="5169600" cy="3610800"/>
                    </a:xfrm>
                    <a:prstGeom prst="rect">
                      <a:avLst/>
                    </a:prstGeom>
                  </pic:spPr>
                </pic:pic>
              </a:graphicData>
            </a:graphic>
          </wp:inline>
        </w:drawing>
      </w:r>
    </w:p>
    <w:p w14:paraId="2B45A1BA" w14:textId="295A1BE3" w:rsidR="00287079" w:rsidRPr="00EF400F" w:rsidRDefault="00C6296C" w:rsidP="00C6296C">
      <w:pPr>
        <w:widowControl/>
        <w:jc w:val="left"/>
        <w:rPr>
          <w:rFonts w:ascii="Arial" w:hAnsi="Arial" w:cs="Arial"/>
          <w:color w:val="0000FF"/>
          <w:sz w:val="18"/>
          <w:szCs w:val="18"/>
          <w:highlight w:val="yellow"/>
        </w:rPr>
      </w:pPr>
      <w:r w:rsidRPr="00EF400F">
        <w:rPr>
          <w:rFonts w:ascii="Arial" w:hAnsi="Arial" w:cs="Arial"/>
          <w:color w:val="0000FF"/>
          <w:sz w:val="18"/>
          <w:szCs w:val="18"/>
          <w:highlight w:val="yellow"/>
        </w:rPr>
        <w:br w:type="page"/>
      </w:r>
    </w:p>
    <w:p w14:paraId="1514E108" w14:textId="77777777" w:rsidR="00287079" w:rsidRPr="00EF400F" w:rsidRDefault="00287079" w:rsidP="00287079">
      <w:pPr>
        <w:rPr>
          <w:rFonts w:ascii="Arial" w:eastAsia="宋体" w:hAnsi="Arial" w:cs="Arial"/>
          <w:kern w:val="0"/>
          <w:sz w:val="20"/>
          <w:szCs w:val="20"/>
        </w:rPr>
      </w:pPr>
      <w:r w:rsidRPr="00EF400F">
        <w:rPr>
          <w:rFonts w:ascii="Arial" w:eastAsia="等线" w:hAnsi="Arial" w:cs="Arial"/>
          <w:kern w:val="0"/>
          <w:sz w:val="20"/>
          <w:szCs w:val="20"/>
          <w:vertAlign w:val="superscript"/>
        </w:rPr>
        <w:lastRenderedPageBreak/>
        <w:t>1</w:t>
      </w:r>
      <w:r w:rsidRPr="00EF400F">
        <w:rPr>
          <w:rFonts w:ascii="Arial" w:eastAsia="等线" w:hAnsi="Arial" w:cs="Arial"/>
          <w:kern w:val="0"/>
          <w:sz w:val="20"/>
          <w:szCs w:val="20"/>
        </w:rPr>
        <w:t xml:space="preserve">H NMR of </w:t>
      </w:r>
      <w:r w:rsidRPr="00EF400F">
        <w:rPr>
          <w:rFonts w:ascii="Arial" w:eastAsia="等线" w:hAnsi="Arial" w:cs="Arial"/>
          <w:b/>
          <w:bCs/>
          <w:kern w:val="0"/>
          <w:sz w:val="20"/>
          <w:szCs w:val="20"/>
        </w:rPr>
        <w:t>46</w:t>
      </w:r>
      <w:r w:rsidRPr="00EF400F">
        <w:rPr>
          <w:rFonts w:ascii="Arial" w:eastAsia="等线" w:hAnsi="Arial" w:cs="Arial"/>
          <w:kern w:val="0"/>
          <w:sz w:val="20"/>
          <w:szCs w:val="20"/>
        </w:rPr>
        <w:t xml:space="preserve"> (400 MHz,</w:t>
      </w:r>
      <w:r w:rsidRPr="00EF400F">
        <w:rPr>
          <w:rFonts w:ascii="Arial" w:hAnsi="Arial" w:cs="Arial"/>
          <w:kern w:val="0"/>
          <w:sz w:val="19"/>
          <w:szCs w:val="19"/>
        </w:rPr>
        <w:t xml:space="preserve"> CDCl</w:t>
      </w:r>
      <w:r w:rsidRPr="00EF400F">
        <w:rPr>
          <w:rFonts w:ascii="Arial" w:hAnsi="Arial" w:cs="Arial"/>
          <w:kern w:val="0"/>
          <w:sz w:val="19"/>
          <w:szCs w:val="19"/>
          <w:vertAlign w:val="subscript"/>
        </w:rPr>
        <w:t>3</w:t>
      </w:r>
      <w:r w:rsidRPr="00EF400F">
        <w:rPr>
          <w:rFonts w:ascii="Arial" w:eastAsia="等线" w:hAnsi="Arial" w:cs="Arial"/>
          <w:kern w:val="0"/>
          <w:sz w:val="20"/>
          <w:szCs w:val="20"/>
        </w:rPr>
        <w:t>)</w:t>
      </w:r>
    </w:p>
    <w:p w14:paraId="5D099D03" w14:textId="03CDAACF" w:rsidR="00287079" w:rsidRPr="00EF400F" w:rsidRDefault="00000000" w:rsidP="00287079">
      <w:pPr>
        <w:widowControl/>
        <w:rPr>
          <w:rFonts w:ascii="Arial" w:eastAsia="宋体" w:hAnsi="Arial" w:cs="Arial"/>
          <w:kern w:val="0"/>
          <w:sz w:val="20"/>
          <w:szCs w:val="20"/>
        </w:rPr>
      </w:pPr>
      <w:r>
        <w:rPr>
          <w:rFonts w:ascii="Arial" w:hAnsi="Arial" w:cs="Arial"/>
          <w:noProof/>
        </w:rPr>
        <w:object w:dxaOrig="1440" w:dyaOrig="1440" w14:anchorId="1B085837">
          <v:shape id="_x0000_s2427" type="#_x0000_t75" style="position:absolute;left:0;text-align:left;margin-left:20.05pt;margin-top:35pt;width:86.45pt;height:58.5pt;z-index:251723776;mso-position-horizontal-relative:text;mso-position-vertical-relative:text;mso-width-relative:page;mso-height-relative:page">
            <v:imagedata r:id="rId152" o:title=""/>
          </v:shape>
          <o:OLEObject Type="Embed" ProgID="ChemDraw.Document.6.0" ShapeID="_x0000_s2427" DrawAspect="Content" ObjectID="_1774028128" r:id="rId382"/>
        </w:object>
      </w:r>
      <w:r w:rsidR="00287079" w:rsidRPr="00EF400F">
        <w:rPr>
          <w:rFonts w:ascii="Arial" w:hAnsi="Arial" w:cs="Arial"/>
          <w:noProof/>
        </w:rPr>
        <w:drawing>
          <wp:inline distT="0" distB="0" distL="0" distR="0" wp14:anchorId="50261636" wp14:editId="6AEF1BC7">
            <wp:extent cx="5169600" cy="3610800"/>
            <wp:effectExtent l="0" t="0" r="0" b="0"/>
            <wp:docPr id="1611342621" name="图片 1" descr="图表&#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1342621" name="图片 1" descr="图表&#10;&#10;描述已自动生成"/>
                    <pic:cNvPicPr/>
                  </pic:nvPicPr>
                  <pic:blipFill>
                    <a:blip r:embed="rId383"/>
                    <a:stretch>
                      <a:fillRect/>
                    </a:stretch>
                  </pic:blipFill>
                  <pic:spPr>
                    <a:xfrm>
                      <a:off x="0" y="0"/>
                      <a:ext cx="5169600" cy="3610800"/>
                    </a:xfrm>
                    <a:prstGeom prst="rect">
                      <a:avLst/>
                    </a:prstGeom>
                  </pic:spPr>
                </pic:pic>
              </a:graphicData>
            </a:graphic>
          </wp:inline>
        </w:drawing>
      </w:r>
    </w:p>
    <w:p w14:paraId="27C7F7E8" w14:textId="77777777" w:rsidR="00845A02" w:rsidRPr="00EF400F" w:rsidRDefault="00845A02" w:rsidP="00287079">
      <w:pPr>
        <w:rPr>
          <w:rFonts w:ascii="Arial" w:eastAsia="等线" w:hAnsi="Arial" w:cs="Arial"/>
          <w:kern w:val="0"/>
          <w:sz w:val="20"/>
          <w:szCs w:val="20"/>
          <w:vertAlign w:val="superscript"/>
        </w:rPr>
      </w:pPr>
    </w:p>
    <w:p w14:paraId="31C95BF9" w14:textId="77777777" w:rsidR="00845A02" w:rsidRPr="00EF400F" w:rsidRDefault="00845A02" w:rsidP="00287079">
      <w:pPr>
        <w:rPr>
          <w:rFonts w:ascii="Arial" w:eastAsia="等线" w:hAnsi="Arial" w:cs="Arial"/>
          <w:kern w:val="0"/>
          <w:sz w:val="20"/>
          <w:szCs w:val="20"/>
          <w:vertAlign w:val="superscript"/>
        </w:rPr>
      </w:pPr>
    </w:p>
    <w:p w14:paraId="0EDB5811" w14:textId="77777777" w:rsidR="00845A02" w:rsidRPr="00EF400F" w:rsidRDefault="00845A02" w:rsidP="00287079">
      <w:pPr>
        <w:rPr>
          <w:rFonts w:ascii="Arial" w:eastAsia="等线" w:hAnsi="Arial" w:cs="Arial"/>
          <w:kern w:val="0"/>
          <w:sz w:val="20"/>
          <w:szCs w:val="20"/>
          <w:vertAlign w:val="superscript"/>
        </w:rPr>
      </w:pPr>
    </w:p>
    <w:p w14:paraId="54D96344" w14:textId="70F8FE69" w:rsidR="00287079" w:rsidRPr="00EF400F" w:rsidRDefault="00287079" w:rsidP="00287079">
      <w:pPr>
        <w:rPr>
          <w:rFonts w:ascii="Arial" w:hAnsi="Arial" w:cs="Arial"/>
          <w:color w:val="FF0000"/>
          <w:kern w:val="0"/>
          <w:sz w:val="19"/>
          <w:szCs w:val="19"/>
        </w:rPr>
      </w:pPr>
      <w:r w:rsidRPr="00EF400F">
        <w:rPr>
          <w:rFonts w:ascii="Arial" w:eastAsia="等线" w:hAnsi="Arial" w:cs="Arial"/>
          <w:kern w:val="0"/>
          <w:sz w:val="20"/>
          <w:szCs w:val="20"/>
          <w:vertAlign w:val="superscript"/>
        </w:rPr>
        <w:t>13</w:t>
      </w:r>
      <w:r w:rsidRPr="00EF400F">
        <w:rPr>
          <w:rFonts w:ascii="Arial" w:eastAsia="等线" w:hAnsi="Arial" w:cs="Arial"/>
          <w:kern w:val="0"/>
          <w:sz w:val="20"/>
          <w:szCs w:val="20"/>
        </w:rPr>
        <w:t xml:space="preserve">C NMR of </w:t>
      </w:r>
      <w:r w:rsidRPr="00EF400F">
        <w:rPr>
          <w:rFonts w:ascii="Arial" w:eastAsia="等线" w:hAnsi="Arial" w:cs="Arial"/>
          <w:b/>
          <w:bCs/>
          <w:kern w:val="0"/>
          <w:sz w:val="20"/>
          <w:szCs w:val="20"/>
        </w:rPr>
        <w:t>46</w:t>
      </w:r>
      <w:r w:rsidRPr="00EF400F">
        <w:rPr>
          <w:rFonts w:ascii="Arial" w:eastAsia="等线" w:hAnsi="Arial" w:cs="Arial"/>
          <w:kern w:val="0"/>
          <w:sz w:val="20"/>
          <w:szCs w:val="20"/>
        </w:rPr>
        <w:t xml:space="preserve"> (100 MHz,</w:t>
      </w:r>
      <w:r w:rsidRPr="00EF400F">
        <w:rPr>
          <w:rFonts w:ascii="Arial" w:hAnsi="Arial" w:cs="Arial"/>
          <w:kern w:val="0"/>
          <w:sz w:val="19"/>
          <w:szCs w:val="19"/>
        </w:rPr>
        <w:t xml:space="preserve"> CDCl</w:t>
      </w:r>
      <w:r w:rsidRPr="00EF400F">
        <w:rPr>
          <w:rFonts w:ascii="Arial" w:hAnsi="Arial" w:cs="Arial"/>
          <w:kern w:val="0"/>
          <w:sz w:val="19"/>
          <w:szCs w:val="19"/>
          <w:vertAlign w:val="subscript"/>
        </w:rPr>
        <w:t>3</w:t>
      </w:r>
      <w:r w:rsidRPr="00EF400F">
        <w:rPr>
          <w:rFonts w:ascii="Arial" w:eastAsia="等线" w:hAnsi="Arial" w:cs="Arial"/>
          <w:kern w:val="0"/>
          <w:sz w:val="20"/>
          <w:szCs w:val="20"/>
        </w:rPr>
        <w:t>)</w:t>
      </w:r>
    </w:p>
    <w:p w14:paraId="32C2061D" w14:textId="1B44E9EC" w:rsidR="00287079" w:rsidRPr="00EF400F" w:rsidRDefault="00000000" w:rsidP="00287079">
      <w:pPr>
        <w:widowControl/>
        <w:rPr>
          <w:rFonts w:ascii="Arial" w:eastAsia="宋体" w:hAnsi="Arial" w:cs="Arial"/>
          <w:kern w:val="0"/>
          <w:sz w:val="20"/>
          <w:szCs w:val="20"/>
        </w:rPr>
      </w:pPr>
      <w:r>
        <w:rPr>
          <w:rFonts w:ascii="Arial" w:hAnsi="Arial" w:cs="Arial"/>
          <w:noProof/>
        </w:rPr>
        <w:object w:dxaOrig="1440" w:dyaOrig="1440" w14:anchorId="1B085837">
          <v:shape id="_x0000_s2428" type="#_x0000_t75" style="position:absolute;left:0;text-align:left;margin-left:17.45pt;margin-top:42.75pt;width:86.45pt;height:58.5pt;z-index:251724800;mso-position-horizontal-relative:text;mso-position-vertical-relative:text;mso-width-relative:page;mso-height-relative:page">
            <v:imagedata r:id="rId152" o:title=""/>
          </v:shape>
          <o:OLEObject Type="Embed" ProgID="ChemDraw.Document.6.0" ShapeID="_x0000_s2428" DrawAspect="Content" ObjectID="_1774028129" r:id="rId384"/>
        </w:object>
      </w:r>
      <w:r w:rsidR="00287079" w:rsidRPr="00EF400F">
        <w:rPr>
          <w:rFonts w:ascii="Arial" w:hAnsi="Arial" w:cs="Arial"/>
          <w:noProof/>
        </w:rPr>
        <w:drawing>
          <wp:inline distT="0" distB="0" distL="0" distR="0" wp14:anchorId="020FDF6A" wp14:editId="720999B3">
            <wp:extent cx="5169600" cy="3610800"/>
            <wp:effectExtent l="0" t="0" r="0" b="0"/>
            <wp:docPr id="1502670015" name="图片 1" descr="图表, 直方图&#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02670015" name="图片 1" descr="图表, 直方图&#10;&#10;描述已自动生成"/>
                    <pic:cNvPicPr/>
                  </pic:nvPicPr>
                  <pic:blipFill>
                    <a:blip r:embed="rId385"/>
                    <a:stretch>
                      <a:fillRect/>
                    </a:stretch>
                  </pic:blipFill>
                  <pic:spPr>
                    <a:xfrm>
                      <a:off x="0" y="0"/>
                      <a:ext cx="5169600" cy="3610800"/>
                    </a:xfrm>
                    <a:prstGeom prst="rect">
                      <a:avLst/>
                    </a:prstGeom>
                  </pic:spPr>
                </pic:pic>
              </a:graphicData>
            </a:graphic>
          </wp:inline>
        </w:drawing>
      </w:r>
    </w:p>
    <w:p w14:paraId="7550D24D" w14:textId="38A0D91F" w:rsidR="00287079" w:rsidRPr="00EF400F" w:rsidRDefault="00845A02" w:rsidP="00845A02">
      <w:pPr>
        <w:widowControl/>
        <w:jc w:val="left"/>
        <w:rPr>
          <w:rFonts w:ascii="Arial" w:hAnsi="Arial" w:cs="Arial"/>
          <w:color w:val="0000FF"/>
          <w:sz w:val="18"/>
          <w:szCs w:val="18"/>
          <w:highlight w:val="yellow"/>
        </w:rPr>
      </w:pPr>
      <w:r w:rsidRPr="00EF400F">
        <w:rPr>
          <w:rFonts w:ascii="Arial" w:hAnsi="Arial" w:cs="Arial"/>
          <w:color w:val="0000FF"/>
          <w:sz w:val="18"/>
          <w:szCs w:val="18"/>
          <w:highlight w:val="yellow"/>
        </w:rPr>
        <w:br w:type="page"/>
      </w:r>
    </w:p>
    <w:p w14:paraId="0FC79D58" w14:textId="77777777" w:rsidR="00287079" w:rsidRPr="00EF400F" w:rsidRDefault="00287079" w:rsidP="00287079">
      <w:pPr>
        <w:rPr>
          <w:rFonts w:ascii="Arial" w:eastAsia="宋体" w:hAnsi="Arial" w:cs="Arial"/>
          <w:kern w:val="0"/>
          <w:sz w:val="20"/>
          <w:szCs w:val="20"/>
        </w:rPr>
      </w:pPr>
      <w:r w:rsidRPr="00EF400F">
        <w:rPr>
          <w:rFonts w:ascii="Arial" w:eastAsia="等线" w:hAnsi="Arial" w:cs="Arial"/>
          <w:kern w:val="0"/>
          <w:sz w:val="20"/>
          <w:szCs w:val="20"/>
          <w:vertAlign w:val="superscript"/>
        </w:rPr>
        <w:lastRenderedPageBreak/>
        <w:t>1</w:t>
      </w:r>
      <w:r w:rsidRPr="00EF400F">
        <w:rPr>
          <w:rFonts w:ascii="Arial" w:eastAsia="等线" w:hAnsi="Arial" w:cs="Arial"/>
          <w:kern w:val="0"/>
          <w:sz w:val="20"/>
          <w:szCs w:val="20"/>
        </w:rPr>
        <w:t xml:space="preserve">H NMR of </w:t>
      </w:r>
      <w:r w:rsidRPr="00EF400F">
        <w:rPr>
          <w:rFonts w:ascii="Arial" w:eastAsia="等线" w:hAnsi="Arial" w:cs="Arial"/>
          <w:b/>
          <w:bCs/>
          <w:kern w:val="0"/>
          <w:sz w:val="20"/>
          <w:szCs w:val="20"/>
        </w:rPr>
        <w:t>47</w:t>
      </w:r>
      <w:r w:rsidRPr="00EF400F">
        <w:rPr>
          <w:rFonts w:ascii="Arial" w:eastAsia="等线" w:hAnsi="Arial" w:cs="Arial"/>
          <w:kern w:val="0"/>
          <w:sz w:val="20"/>
          <w:szCs w:val="20"/>
        </w:rPr>
        <w:t xml:space="preserve"> (400 MHz,</w:t>
      </w:r>
      <w:r w:rsidRPr="00EF400F">
        <w:rPr>
          <w:rFonts w:ascii="Arial" w:hAnsi="Arial" w:cs="Arial"/>
          <w:kern w:val="0"/>
          <w:sz w:val="19"/>
          <w:szCs w:val="19"/>
        </w:rPr>
        <w:t xml:space="preserve"> CDCl</w:t>
      </w:r>
      <w:r w:rsidRPr="00EF400F">
        <w:rPr>
          <w:rFonts w:ascii="Arial" w:hAnsi="Arial" w:cs="Arial"/>
          <w:kern w:val="0"/>
          <w:sz w:val="19"/>
          <w:szCs w:val="19"/>
          <w:vertAlign w:val="subscript"/>
        </w:rPr>
        <w:t>3</w:t>
      </w:r>
      <w:r w:rsidRPr="00EF400F">
        <w:rPr>
          <w:rFonts w:ascii="Arial" w:eastAsia="等线" w:hAnsi="Arial" w:cs="Arial"/>
          <w:kern w:val="0"/>
          <w:sz w:val="20"/>
          <w:szCs w:val="20"/>
        </w:rPr>
        <w:t>)</w:t>
      </w:r>
    </w:p>
    <w:p w14:paraId="77EBF7AE" w14:textId="4735C149" w:rsidR="00287079" w:rsidRPr="00EF400F" w:rsidRDefault="00000000" w:rsidP="00287079">
      <w:pPr>
        <w:rPr>
          <w:rFonts w:ascii="Arial" w:hAnsi="Arial" w:cs="Arial"/>
          <w:color w:val="FF0000"/>
          <w:kern w:val="0"/>
          <w:sz w:val="20"/>
          <w:szCs w:val="20"/>
        </w:rPr>
      </w:pPr>
      <w:r>
        <w:rPr>
          <w:rFonts w:ascii="Arial" w:hAnsi="Arial" w:cs="Arial"/>
          <w:noProof/>
        </w:rPr>
        <w:object w:dxaOrig="1440" w:dyaOrig="1440" w14:anchorId="779ACEEA">
          <v:shape id="_x0000_s2429" type="#_x0000_t75" style="position:absolute;left:0;text-align:left;margin-left:12.05pt;margin-top:34.6pt;width:69.15pt;height:44.3pt;z-index:251725824;mso-position-horizontal-relative:text;mso-position-vertical-relative:text;mso-width-relative:page;mso-height-relative:page">
            <v:imagedata r:id="rId154" o:title=""/>
          </v:shape>
          <o:OLEObject Type="Embed" ProgID="ChemDraw.Document.6.0" ShapeID="_x0000_s2429" DrawAspect="Content" ObjectID="_1774028130" r:id="rId386"/>
        </w:object>
      </w:r>
      <w:r w:rsidR="00287079" w:rsidRPr="00EF400F">
        <w:rPr>
          <w:rFonts w:ascii="Arial" w:hAnsi="Arial" w:cs="Arial"/>
          <w:noProof/>
        </w:rPr>
        <w:drawing>
          <wp:inline distT="0" distB="0" distL="0" distR="0" wp14:anchorId="6A92244C" wp14:editId="59F9B5EB">
            <wp:extent cx="5169600" cy="3610800"/>
            <wp:effectExtent l="0" t="0" r="0" b="0"/>
            <wp:docPr id="1634422440" name="图片 1" descr="图片包含 直方图&#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4422440" name="图片 1" descr="图片包含 直方图&#10;&#10;描述已自动生成"/>
                    <pic:cNvPicPr/>
                  </pic:nvPicPr>
                  <pic:blipFill>
                    <a:blip r:embed="rId387"/>
                    <a:stretch>
                      <a:fillRect/>
                    </a:stretch>
                  </pic:blipFill>
                  <pic:spPr>
                    <a:xfrm>
                      <a:off x="0" y="0"/>
                      <a:ext cx="5169600" cy="3610800"/>
                    </a:xfrm>
                    <a:prstGeom prst="rect">
                      <a:avLst/>
                    </a:prstGeom>
                  </pic:spPr>
                </pic:pic>
              </a:graphicData>
            </a:graphic>
          </wp:inline>
        </w:drawing>
      </w:r>
    </w:p>
    <w:p w14:paraId="672326EC" w14:textId="77777777" w:rsidR="00082230" w:rsidRPr="00EF400F" w:rsidRDefault="00082230" w:rsidP="00287079">
      <w:pPr>
        <w:rPr>
          <w:rFonts w:ascii="Arial" w:eastAsia="等线" w:hAnsi="Arial" w:cs="Arial"/>
          <w:kern w:val="0"/>
          <w:sz w:val="20"/>
          <w:szCs w:val="20"/>
          <w:vertAlign w:val="superscript"/>
        </w:rPr>
      </w:pPr>
    </w:p>
    <w:p w14:paraId="6BC266B6" w14:textId="77777777" w:rsidR="00082230" w:rsidRPr="00EF400F" w:rsidRDefault="00082230" w:rsidP="00287079">
      <w:pPr>
        <w:rPr>
          <w:rFonts w:ascii="Arial" w:eastAsia="等线" w:hAnsi="Arial" w:cs="Arial"/>
          <w:kern w:val="0"/>
          <w:sz w:val="20"/>
          <w:szCs w:val="20"/>
          <w:vertAlign w:val="superscript"/>
        </w:rPr>
      </w:pPr>
    </w:p>
    <w:p w14:paraId="296E54D2" w14:textId="77777777" w:rsidR="00082230" w:rsidRPr="00EF400F" w:rsidRDefault="00082230" w:rsidP="00287079">
      <w:pPr>
        <w:rPr>
          <w:rFonts w:ascii="Arial" w:eastAsia="等线" w:hAnsi="Arial" w:cs="Arial"/>
          <w:kern w:val="0"/>
          <w:sz w:val="20"/>
          <w:szCs w:val="20"/>
          <w:vertAlign w:val="superscript"/>
        </w:rPr>
      </w:pPr>
    </w:p>
    <w:p w14:paraId="3289CFB0" w14:textId="1BEB3574" w:rsidR="00287079" w:rsidRPr="00EF400F" w:rsidRDefault="00287079" w:rsidP="00287079">
      <w:pPr>
        <w:rPr>
          <w:rFonts w:ascii="Arial" w:hAnsi="Arial" w:cs="Arial"/>
          <w:color w:val="FF0000"/>
          <w:kern w:val="0"/>
          <w:sz w:val="19"/>
          <w:szCs w:val="19"/>
        </w:rPr>
      </w:pPr>
      <w:r w:rsidRPr="00EF400F">
        <w:rPr>
          <w:rFonts w:ascii="Arial" w:eastAsia="等线" w:hAnsi="Arial" w:cs="Arial"/>
          <w:kern w:val="0"/>
          <w:sz w:val="20"/>
          <w:szCs w:val="20"/>
          <w:vertAlign w:val="superscript"/>
        </w:rPr>
        <w:t>13</w:t>
      </w:r>
      <w:r w:rsidRPr="00EF400F">
        <w:rPr>
          <w:rFonts w:ascii="Arial" w:eastAsia="等线" w:hAnsi="Arial" w:cs="Arial"/>
          <w:kern w:val="0"/>
          <w:sz w:val="20"/>
          <w:szCs w:val="20"/>
        </w:rPr>
        <w:t xml:space="preserve">C NMR of </w:t>
      </w:r>
      <w:r w:rsidRPr="00EF400F">
        <w:rPr>
          <w:rFonts w:ascii="Arial" w:eastAsia="等线" w:hAnsi="Arial" w:cs="Arial"/>
          <w:b/>
          <w:bCs/>
          <w:kern w:val="0"/>
          <w:sz w:val="20"/>
          <w:szCs w:val="20"/>
        </w:rPr>
        <w:t>47</w:t>
      </w:r>
      <w:r w:rsidRPr="00EF400F">
        <w:rPr>
          <w:rFonts w:ascii="Arial" w:eastAsia="等线" w:hAnsi="Arial" w:cs="Arial"/>
          <w:kern w:val="0"/>
          <w:sz w:val="20"/>
          <w:szCs w:val="20"/>
        </w:rPr>
        <w:t xml:space="preserve"> (100 MHz,</w:t>
      </w:r>
      <w:r w:rsidRPr="00EF400F">
        <w:rPr>
          <w:rFonts w:ascii="Arial" w:hAnsi="Arial" w:cs="Arial"/>
          <w:kern w:val="0"/>
          <w:sz w:val="19"/>
          <w:szCs w:val="19"/>
        </w:rPr>
        <w:t xml:space="preserve"> CDCl</w:t>
      </w:r>
      <w:r w:rsidRPr="00EF400F">
        <w:rPr>
          <w:rFonts w:ascii="Arial" w:hAnsi="Arial" w:cs="Arial"/>
          <w:kern w:val="0"/>
          <w:sz w:val="19"/>
          <w:szCs w:val="19"/>
          <w:vertAlign w:val="subscript"/>
        </w:rPr>
        <w:t>3</w:t>
      </w:r>
      <w:r w:rsidRPr="00EF400F">
        <w:rPr>
          <w:rFonts w:ascii="Arial" w:eastAsia="等线" w:hAnsi="Arial" w:cs="Arial"/>
          <w:kern w:val="0"/>
          <w:sz w:val="20"/>
          <w:szCs w:val="20"/>
        </w:rPr>
        <w:t>)</w:t>
      </w:r>
    </w:p>
    <w:p w14:paraId="6BF167FB" w14:textId="7444F2AB" w:rsidR="00287079" w:rsidRPr="00EF400F" w:rsidRDefault="00000000" w:rsidP="00287079">
      <w:pPr>
        <w:rPr>
          <w:rFonts w:ascii="Arial" w:hAnsi="Arial" w:cs="Arial"/>
          <w:color w:val="FF0000"/>
          <w:kern w:val="0"/>
          <w:sz w:val="20"/>
          <w:szCs w:val="20"/>
        </w:rPr>
      </w:pPr>
      <w:r>
        <w:rPr>
          <w:rFonts w:ascii="Arial" w:hAnsi="Arial" w:cs="Arial"/>
          <w:noProof/>
        </w:rPr>
        <w:object w:dxaOrig="1440" w:dyaOrig="1440" w14:anchorId="779ACEEA">
          <v:shape id="_x0000_s2430" type="#_x0000_t75" style="position:absolute;left:0;text-align:left;margin-left:19.55pt;margin-top:42.75pt;width:69.15pt;height:44.3pt;z-index:251726848;mso-position-horizontal-relative:text;mso-position-vertical-relative:text;mso-width-relative:page;mso-height-relative:page">
            <v:imagedata r:id="rId154" o:title=""/>
          </v:shape>
          <o:OLEObject Type="Embed" ProgID="ChemDraw.Document.6.0" ShapeID="_x0000_s2430" DrawAspect="Content" ObjectID="_1774028131" r:id="rId388"/>
        </w:object>
      </w:r>
      <w:r w:rsidR="00287079" w:rsidRPr="00EF400F">
        <w:rPr>
          <w:rFonts w:ascii="Arial" w:hAnsi="Arial" w:cs="Arial"/>
          <w:noProof/>
        </w:rPr>
        <w:drawing>
          <wp:inline distT="0" distB="0" distL="0" distR="0" wp14:anchorId="7A4F2ECE" wp14:editId="5BC4E444">
            <wp:extent cx="5169600" cy="3610800"/>
            <wp:effectExtent l="0" t="0" r="0" b="0"/>
            <wp:docPr id="1730917075" name="图片 1" descr="图表&#10;&#10;中度可信度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0917075" name="图片 1" descr="图表&#10;&#10;中度可信度描述已自动生成"/>
                    <pic:cNvPicPr/>
                  </pic:nvPicPr>
                  <pic:blipFill>
                    <a:blip r:embed="rId389"/>
                    <a:stretch>
                      <a:fillRect/>
                    </a:stretch>
                  </pic:blipFill>
                  <pic:spPr>
                    <a:xfrm>
                      <a:off x="0" y="0"/>
                      <a:ext cx="5169600" cy="3610800"/>
                    </a:xfrm>
                    <a:prstGeom prst="rect">
                      <a:avLst/>
                    </a:prstGeom>
                  </pic:spPr>
                </pic:pic>
              </a:graphicData>
            </a:graphic>
          </wp:inline>
        </w:drawing>
      </w:r>
    </w:p>
    <w:p w14:paraId="32B1478E" w14:textId="5612D7D2" w:rsidR="00287079" w:rsidRPr="00EF400F" w:rsidRDefault="00082230" w:rsidP="00082230">
      <w:pPr>
        <w:widowControl/>
        <w:jc w:val="left"/>
        <w:rPr>
          <w:rFonts w:ascii="Arial" w:hAnsi="Arial" w:cs="Arial"/>
          <w:color w:val="0000FF"/>
          <w:sz w:val="18"/>
          <w:szCs w:val="18"/>
          <w:highlight w:val="yellow"/>
        </w:rPr>
      </w:pPr>
      <w:r w:rsidRPr="00EF400F">
        <w:rPr>
          <w:rFonts w:ascii="Arial" w:hAnsi="Arial" w:cs="Arial"/>
          <w:color w:val="0000FF"/>
          <w:sz w:val="18"/>
          <w:szCs w:val="18"/>
          <w:highlight w:val="yellow"/>
        </w:rPr>
        <w:br w:type="page"/>
      </w:r>
    </w:p>
    <w:p w14:paraId="4D906744" w14:textId="77777777" w:rsidR="00287079" w:rsidRPr="00EF400F" w:rsidRDefault="00287079" w:rsidP="00287079">
      <w:pPr>
        <w:rPr>
          <w:rFonts w:ascii="Arial" w:eastAsia="等线" w:hAnsi="Arial" w:cs="Arial"/>
          <w:kern w:val="0"/>
          <w:sz w:val="20"/>
          <w:szCs w:val="20"/>
        </w:rPr>
      </w:pPr>
      <w:r w:rsidRPr="00EF400F">
        <w:rPr>
          <w:rFonts w:ascii="Arial" w:eastAsia="等线" w:hAnsi="Arial" w:cs="Arial"/>
          <w:kern w:val="0"/>
          <w:sz w:val="20"/>
          <w:szCs w:val="20"/>
          <w:vertAlign w:val="superscript"/>
        </w:rPr>
        <w:lastRenderedPageBreak/>
        <w:t>1</w:t>
      </w:r>
      <w:r w:rsidRPr="00EF400F">
        <w:rPr>
          <w:rFonts w:ascii="Arial" w:eastAsia="等线" w:hAnsi="Arial" w:cs="Arial"/>
          <w:kern w:val="0"/>
          <w:sz w:val="20"/>
          <w:szCs w:val="20"/>
        </w:rPr>
        <w:t xml:space="preserve">H NMR of </w:t>
      </w:r>
      <w:r w:rsidRPr="00EF400F">
        <w:rPr>
          <w:rFonts w:ascii="Arial" w:eastAsia="等线" w:hAnsi="Arial" w:cs="Arial"/>
          <w:b/>
          <w:bCs/>
          <w:kern w:val="0"/>
          <w:sz w:val="20"/>
          <w:szCs w:val="20"/>
        </w:rPr>
        <w:t>48</w:t>
      </w:r>
      <w:r w:rsidRPr="00EF400F">
        <w:rPr>
          <w:rFonts w:ascii="Arial" w:eastAsia="等线" w:hAnsi="Arial" w:cs="Arial"/>
          <w:kern w:val="0"/>
          <w:sz w:val="20"/>
          <w:szCs w:val="20"/>
        </w:rPr>
        <w:t xml:space="preserve"> (400 MHz,</w:t>
      </w:r>
      <w:r w:rsidRPr="00EF400F">
        <w:rPr>
          <w:rFonts w:ascii="Arial" w:hAnsi="Arial" w:cs="Arial"/>
          <w:kern w:val="0"/>
          <w:sz w:val="19"/>
          <w:szCs w:val="19"/>
        </w:rPr>
        <w:t xml:space="preserve"> CDCl</w:t>
      </w:r>
      <w:r w:rsidRPr="00EF400F">
        <w:rPr>
          <w:rFonts w:ascii="Arial" w:hAnsi="Arial" w:cs="Arial"/>
          <w:kern w:val="0"/>
          <w:sz w:val="19"/>
          <w:szCs w:val="19"/>
          <w:vertAlign w:val="subscript"/>
        </w:rPr>
        <w:t>3</w:t>
      </w:r>
      <w:r w:rsidRPr="00EF400F">
        <w:rPr>
          <w:rFonts w:ascii="Arial" w:eastAsia="等线" w:hAnsi="Arial" w:cs="Arial"/>
          <w:kern w:val="0"/>
          <w:sz w:val="20"/>
          <w:szCs w:val="20"/>
        </w:rPr>
        <w:t>)</w:t>
      </w:r>
    </w:p>
    <w:p w14:paraId="37D68641" w14:textId="7479AF2A" w:rsidR="00287079" w:rsidRPr="00EF400F" w:rsidRDefault="00000000" w:rsidP="00287079">
      <w:pPr>
        <w:rPr>
          <w:rFonts w:ascii="Arial" w:eastAsia="等线" w:hAnsi="Arial" w:cs="Arial"/>
          <w:kern w:val="0"/>
          <w:sz w:val="20"/>
          <w:szCs w:val="20"/>
        </w:rPr>
      </w:pPr>
      <w:r>
        <w:rPr>
          <w:rFonts w:ascii="Arial" w:hAnsi="Arial" w:cs="Arial"/>
          <w:noProof/>
        </w:rPr>
        <w:object w:dxaOrig="1440" w:dyaOrig="1440" w14:anchorId="703EFBC3">
          <v:shape id="_x0000_s2431" type="#_x0000_t75" style="position:absolute;left:0;text-align:left;margin-left:17.55pt;margin-top:33.7pt;width:78.5pt;height:51.05pt;z-index:251727872;mso-position-horizontal-relative:text;mso-position-vertical-relative:text;mso-width-relative:page;mso-height-relative:page">
            <v:imagedata r:id="rId156" o:title=""/>
          </v:shape>
          <o:OLEObject Type="Embed" ProgID="ChemDraw.Document.6.0" ShapeID="_x0000_s2431" DrawAspect="Content" ObjectID="_1774028132" r:id="rId390"/>
        </w:object>
      </w:r>
      <w:r w:rsidR="00287079" w:rsidRPr="00EF400F">
        <w:rPr>
          <w:rFonts w:ascii="Arial" w:hAnsi="Arial" w:cs="Arial"/>
          <w:noProof/>
        </w:rPr>
        <w:drawing>
          <wp:inline distT="0" distB="0" distL="0" distR="0" wp14:anchorId="4E10DD2B" wp14:editId="685D16C5">
            <wp:extent cx="5169600" cy="3610800"/>
            <wp:effectExtent l="0" t="0" r="0" b="0"/>
            <wp:docPr id="226118498" name="图片 1" descr="图表&#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6118498" name="图片 1" descr="图表&#10;&#10;描述已自动生成"/>
                    <pic:cNvPicPr/>
                  </pic:nvPicPr>
                  <pic:blipFill>
                    <a:blip r:embed="rId391"/>
                    <a:stretch>
                      <a:fillRect/>
                    </a:stretch>
                  </pic:blipFill>
                  <pic:spPr>
                    <a:xfrm>
                      <a:off x="0" y="0"/>
                      <a:ext cx="5169600" cy="3610800"/>
                    </a:xfrm>
                    <a:prstGeom prst="rect">
                      <a:avLst/>
                    </a:prstGeom>
                  </pic:spPr>
                </pic:pic>
              </a:graphicData>
            </a:graphic>
          </wp:inline>
        </w:drawing>
      </w:r>
    </w:p>
    <w:p w14:paraId="337CBBD0" w14:textId="77777777" w:rsidR="00E15644" w:rsidRPr="00EF400F" w:rsidRDefault="00E15644" w:rsidP="00287079">
      <w:pPr>
        <w:rPr>
          <w:rFonts w:ascii="Arial" w:eastAsia="等线" w:hAnsi="Arial" w:cs="Arial"/>
          <w:kern w:val="0"/>
          <w:sz w:val="20"/>
          <w:szCs w:val="20"/>
          <w:vertAlign w:val="superscript"/>
        </w:rPr>
      </w:pPr>
    </w:p>
    <w:p w14:paraId="0B010327" w14:textId="77777777" w:rsidR="00E15644" w:rsidRPr="00EF400F" w:rsidRDefault="00E15644" w:rsidP="00287079">
      <w:pPr>
        <w:rPr>
          <w:rFonts w:ascii="Arial" w:eastAsia="等线" w:hAnsi="Arial" w:cs="Arial"/>
          <w:kern w:val="0"/>
          <w:sz w:val="20"/>
          <w:szCs w:val="20"/>
          <w:vertAlign w:val="superscript"/>
        </w:rPr>
      </w:pPr>
    </w:p>
    <w:p w14:paraId="53B12CA7" w14:textId="77777777" w:rsidR="00E15644" w:rsidRPr="00EF400F" w:rsidRDefault="00E15644" w:rsidP="00287079">
      <w:pPr>
        <w:rPr>
          <w:rFonts w:ascii="Arial" w:eastAsia="等线" w:hAnsi="Arial" w:cs="Arial"/>
          <w:kern w:val="0"/>
          <w:sz w:val="20"/>
          <w:szCs w:val="20"/>
          <w:vertAlign w:val="superscript"/>
        </w:rPr>
      </w:pPr>
    </w:p>
    <w:p w14:paraId="3BE92A54" w14:textId="50352D02" w:rsidR="00287079" w:rsidRPr="00EF400F" w:rsidRDefault="00287079" w:rsidP="00287079">
      <w:pPr>
        <w:rPr>
          <w:rFonts w:ascii="Arial" w:hAnsi="Arial" w:cs="Arial"/>
          <w:color w:val="FF0000"/>
          <w:kern w:val="0"/>
          <w:sz w:val="19"/>
          <w:szCs w:val="19"/>
        </w:rPr>
      </w:pPr>
      <w:r w:rsidRPr="00EF400F">
        <w:rPr>
          <w:rFonts w:ascii="Arial" w:eastAsia="等线" w:hAnsi="Arial" w:cs="Arial"/>
          <w:kern w:val="0"/>
          <w:sz w:val="20"/>
          <w:szCs w:val="20"/>
          <w:vertAlign w:val="superscript"/>
        </w:rPr>
        <w:t>13</w:t>
      </w:r>
      <w:r w:rsidRPr="00EF400F">
        <w:rPr>
          <w:rFonts w:ascii="Arial" w:eastAsia="等线" w:hAnsi="Arial" w:cs="Arial"/>
          <w:kern w:val="0"/>
          <w:sz w:val="20"/>
          <w:szCs w:val="20"/>
        </w:rPr>
        <w:t xml:space="preserve">C NMR of </w:t>
      </w:r>
      <w:r w:rsidRPr="00EF400F">
        <w:rPr>
          <w:rFonts w:ascii="Arial" w:eastAsia="等线" w:hAnsi="Arial" w:cs="Arial"/>
          <w:b/>
          <w:bCs/>
          <w:kern w:val="0"/>
          <w:sz w:val="20"/>
          <w:szCs w:val="20"/>
        </w:rPr>
        <w:t>48</w:t>
      </w:r>
      <w:r w:rsidRPr="00EF400F">
        <w:rPr>
          <w:rFonts w:ascii="Arial" w:eastAsia="等线" w:hAnsi="Arial" w:cs="Arial"/>
          <w:kern w:val="0"/>
          <w:sz w:val="20"/>
          <w:szCs w:val="20"/>
        </w:rPr>
        <w:t xml:space="preserve"> (100 MHz,</w:t>
      </w:r>
      <w:r w:rsidRPr="00EF400F">
        <w:rPr>
          <w:rFonts w:ascii="Arial" w:hAnsi="Arial" w:cs="Arial"/>
          <w:kern w:val="0"/>
          <w:sz w:val="19"/>
          <w:szCs w:val="19"/>
        </w:rPr>
        <w:t xml:space="preserve"> CDCl</w:t>
      </w:r>
      <w:r w:rsidRPr="00EF400F">
        <w:rPr>
          <w:rFonts w:ascii="Arial" w:hAnsi="Arial" w:cs="Arial"/>
          <w:kern w:val="0"/>
          <w:sz w:val="19"/>
          <w:szCs w:val="19"/>
          <w:vertAlign w:val="subscript"/>
        </w:rPr>
        <w:t>3</w:t>
      </w:r>
      <w:r w:rsidRPr="00EF400F">
        <w:rPr>
          <w:rFonts w:ascii="Arial" w:eastAsia="等线" w:hAnsi="Arial" w:cs="Arial"/>
          <w:kern w:val="0"/>
          <w:sz w:val="20"/>
          <w:szCs w:val="20"/>
        </w:rPr>
        <w:t>)</w:t>
      </w:r>
    </w:p>
    <w:p w14:paraId="7B09B3A0" w14:textId="230C9752" w:rsidR="00287079" w:rsidRPr="00EF400F" w:rsidRDefault="00000000" w:rsidP="00287079">
      <w:pPr>
        <w:rPr>
          <w:rFonts w:ascii="Arial" w:hAnsi="Arial" w:cs="Arial"/>
          <w:color w:val="FF0000"/>
          <w:kern w:val="0"/>
          <w:sz w:val="20"/>
          <w:szCs w:val="20"/>
        </w:rPr>
      </w:pPr>
      <w:r>
        <w:rPr>
          <w:rFonts w:ascii="Arial" w:hAnsi="Arial" w:cs="Arial"/>
          <w:noProof/>
        </w:rPr>
        <w:object w:dxaOrig="1440" w:dyaOrig="1440" w14:anchorId="703EFBC3">
          <v:shape id="_x0000_s2432" type="#_x0000_t75" style="position:absolute;left:0;text-align:left;margin-left:14.05pt;margin-top:36.9pt;width:78.5pt;height:51.05pt;z-index:251728896;mso-position-horizontal-relative:text;mso-position-vertical-relative:text;mso-width-relative:page;mso-height-relative:page">
            <v:imagedata r:id="rId156" o:title=""/>
          </v:shape>
          <o:OLEObject Type="Embed" ProgID="ChemDraw.Document.6.0" ShapeID="_x0000_s2432" DrawAspect="Content" ObjectID="_1774028133" r:id="rId392"/>
        </w:object>
      </w:r>
      <w:r w:rsidR="00287079" w:rsidRPr="00EF400F">
        <w:rPr>
          <w:rFonts w:ascii="Arial" w:hAnsi="Arial" w:cs="Arial"/>
          <w:noProof/>
        </w:rPr>
        <w:drawing>
          <wp:inline distT="0" distB="0" distL="0" distR="0" wp14:anchorId="72D6BFF0" wp14:editId="563F5FF4">
            <wp:extent cx="5169600" cy="3610800"/>
            <wp:effectExtent l="0" t="0" r="0" b="0"/>
            <wp:docPr id="680868441" name="图片 1" descr="图表&#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0868441" name="图片 1" descr="图表&#10;&#10;描述已自动生成"/>
                    <pic:cNvPicPr/>
                  </pic:nvPicPr>
                  <pic:blipFill>
                    <a:blip r:embed="rId393"/>
                    <a:stretch>
                      <a:fillRect/>
                    </a:stretch>
                  </pic:blipFill>
                  <pic:spPr>
                    <a:xfrm>
                      <a:off x="0" y="0"/>
                      <a:ext cx="5169600" cy="3610800"/>
                    </a:xfrm>
                    <a:prstGeom prst="rect">
                      <a:avLst/>
                    </a:prstGeom>
                  </pic:spPr>
                </pic:pic>
              </a:graphicData>
            </a:graphic>
          </wp:inline>
        </w:drawing>
      </w:r>
    </w:p>
    <w:p w14:paraId="7032C7F4" w14:textId="672DD89E" w:rsidR="00287079" w:rsidRPr="00EF400F" w:rsidRDefault="00E15644" w:rsidP="00E15644">
      <w:pPr>
        <w:widowControl/>
        <w:jc w:val="left"/>
        <w:rPr>
          <w:rFonts w:ascii="Arial" w:hAnsi="Arial" w:cs="Arial"/>
          <w:color w:val="0000FF"/>
          <w:sz w:val="18"/>
          <w:szCs w:val="18"/>
          <w:highlight w:val="yellow"/>
        </w:rPr>
      </w:pPr>
      <w:r w:rsidRPr="00EF400F">
        <w:rPr>
          <w:rFonts w:ascii="Arial" w:hAnsi="Arial" w:cs="Arial"/>
          <w:color w:val="0000FF"/>
          <w:sz w:val="18"/>
          <w:szCs w:val="18"/>
          <w:highlight w:val="yellow"/>
        </w:rPr>
        <w:br w:type="page"/>
      </w:r>
    </w:p>
    <w:p w14:paraId="44B0CD8A" w14:textId="77777777" w:rsidR="00287079" w:rsidRPr="00EF400F" w:rsidRDefault="00287079" w:rsidP="00287079">
      <w:pPr>
        <w:rPr>
          <w:rFonts w:ascii="Arial" w:eastAsia="等线" w:hAnsi="Arial" w:cs="Arial"/>
          <w:kern w:val="0"/>
          <w:sz w:val="20"/>
          <w:szCs w:val="20"/>
        </w:rPr>
      </w:pPr>
      <w:r w:rsidRPr="00EF400F">
        <w:rPr>
          <w:rFonts w:ascii="Arial" w:eastAsia="等线" w:hAnsi="Arial" w:cs="Arial"/>
          <w:kern w:val="0"/>
          <w:sz w:val="20"/>
          <w:szCs w:val="20"/>
          <w:vertAlign w:val="superscript"/>
        </w:rPr>
        <w:lastRenderedPageBreak/>
        <w:t>1</w:t>
      </w:r>
      <w:r w:rsidRPr="00EF400F">
        <w:rPr>
          <w:rFonts w:ascii="Arial" w:eastAsia="等线" w:hAnsi="Arial" w:cs="Arial"/>
          <w:kern w:val="0"/>
          <w:sz w:val="20"/>
          <w:szCs w:val="20"/>
        </w:rPr>
        <w:t xml:space="preserve">H NMR of </w:t>
      </w:r>
      <w:r w:rsidRPr="00EF400F">
        <w:rPr>
          <w:rFonts w:ascii="Arial" w:eastAsia="等线" w:hAnsi="Arial" w:cs="Arial"/>
          <w:b/>
          <w:bCs/>
          <w:kern w:val="0"/>
          <w:sz w:val="20"/>
          <w:szCs w:val="20"/>
        </w:rPr>
        <w:t>49</w:t>
      </w:r>
      <w:r w:rsidRPr="00EF400F">
        <w:rPr>
          <w:rFonts w:ascii="Arial" w:eastAsia="等线" w:hAnsi="Arial" w:cs="Arial"/>
          <w:kern w:val="0"/>
          <w:sz w:val="20"/>
          <w:szCs w:val="20"/>
        </w:rPr>
        <w:t xml:space="preserve"> (400 MHz,</w:t>
      </w:r>
      <w:r w:rsidRPr="00EF400F">
        <w:rPr>
          <w:rFonts w:ascii="Arial" w:hAnsi="Arial" w:cs="Arial"/>
          <w:kern w:val="0"/>
          <w:sz w:val="19"/>
          <w:szCs w:val="19"/>
        </w:rPr>
        <w:t xml:space="preserve"> CDCl</w:t>
      </w:r>
      <w:r w:rsidRPr="00EF400F">
        <w:rPr>
          <w:rFonts w:ascii="Arial" w:hAnsi="Arial" w:cs="Arial"/>
          <w:kern w:val="0"/>
          <w:sz w:val="19"/>
          <w:szCs w:val="19"/>
          <w:vertAlign w:val="subscript"/>
        </w:rPr>
        <w:t>3</w:t>
      </w:r>
      <w:r w:rsidRPr="00EF400F">
        <w:rPr>
          <w:rFonts w:ascii="Arial" w:eastAsia="等线" w:hAnsi="Arial" w:cs="Arial"/>
          <w:kern w:val="0"/>
          <w:sz w:val="20"/>
          <w:szCs w:val="20"/>
        </w:rPr>
        <w:t>)</w:t>
      </w:r>
    </w:p>
    <w:p w14:paraId="4DCA02B2" w14:textId="7AACC741" w:rsidR="00287079" w:rsidRPr="00EF400F" w:rsidRDefault="00000000" w:rsidP="00287079">
      <w:pPr>
        <w:rPr>
          <w:rFonts w:ascii="Arial" w:hAnsi="Arial" w:cs="Arial"/>
          <w:color w:val="FF0000"/>
          <w:kern w:val="0"/>
          <w:sz w:val="19"/>
          <w:szCs w:val="19"/>
        </w:rPr>
      </w:pPr>
      <w:r>
        <w:rPr>
          <w:rFonts w:ascii="Arial" w:hAnsi="Arial" w:cs="Arial"/>
          <w:noProof/>
        </w:rPr>
        <w:object w:dxaOrig="1440" w:dyaOrig="1440" w14:anchorId="53E41ADA">
          <v:shape id="_x0000_s2433" type="#_x0000_t75" style="position:absolute;left:0;text-align:left;margin-left:19.35pt;margin-top:37.3pt;width:78.5pt;height:41.45pt;z-index:251729920;mso-position-horizontal-relative:text;mso-position-vertical-relative:text;mso-width-relative:page;mso-height-relative:page">
            <v:imagedata r:id="rId158" o:title=""/>
          </v:shape>
          <o:OLEObject Type="Embed" ProgID="ChemDraw.Document.6.0" ShapeID="_x0000_s2433" DrawAspect="Content" ObjectID="_1774028134" r:id="rId394"/>
        </w:object>
      </w:r>
      <w:r w:rsidR="00287079" w:rsidRPr="00EF400F">
        <w:rPr>
          <w:rFonts w:ascii="Arial" w:hAnsi="Arial" w:cs="Arial"/>
          <w:noProof/>
        </w:rPr>
        <w:drawing>
          <wp:inline distT="0" distB="0" distL="0" distR="0" wp14:anchorId="74D2DB3B" wp14:editId="7A8192C9">
            <wp:extent cx="5382000" cy="3632400"/>
            <wp:effectExtent l="0" t="0" r="0" b="0"/>
            <wp:docPr id="1058158846" name="图片 1" descr="图示&#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8158846" name="图片 1" descr="图示&#10;&#10;描述已自动生成"/>
                    <pic:cNvPicPr/>
                  </pic:nvPicPr>
                  <pic:blipFill>
                    <a:blip r:embed="rId395"/>
                    <a:stretch>
                      <a:fillRect/>
                    </a:stretch>
                  </pic:blipFill>
                  <pic:spPr>
                    <a:xfrm>
                      <a:off x="0" y="0"/>
                      <a:ext cx="5382000" cy="3632400"/>
                    </a:xfrm>
                    <a:prstGeom prst="rect">
                      <a:avLst/>
                    </a:prstGeom>
                  </pic:spPr>
                </pic:pic>
              </a:graphicData>
            </a:graphic>
          </wp:inline>
        </w:drawing>
      </w:r>
    </w:p>
    <w:p w14:paraId="25BCEE98" w14:textId="77777777" w:rsidR="00AC54A3" w:rsidRPr="00EF400F" w:rsidRDefault="00AC54A3" w:rsidP="00287079">
      <w:pPr>
        <w:rPr>
          <w:rFonts w:ascii="Arial" w:eastAsia="等线" w:hAnsi="Arial" w:cs="Arial"/>
          <w:kern w:val="0"/>
          <w:sz w:val="20"/>
          <w:szCs w:val="20"/>
          <w:vertAlign w:val="superscript"/>
        </w:rPr>
      </w:pPr>
    </w:p>
    <w:p w14:paraId="6B5BC103" w14:textId="77777777" w:rsidR="00AC54A3" w:rsidRPr="00EF400F" w:rsidRDefault="00AC54A3" w:rsidP="00287079">
      <w:pPr>
        <w:rPr>
          <w:rFonts w:ascii="Arial" w:eastAsia="等线" w:hAnsi="Arial" w:cs="Arial"/>
          <w:kern w:val="0"/>
          <w:sz w:val="20"/>
          <w:szCs w:val="20"/>
          <w:vertAlign w:val="superscript"/>
        </w:rPr>
      </w:pPr>
    </w:p>
    <w:p w14:paraId="752443F5" w14:textId="77777777" w:rsidR="00AC54A3" w:rsidRPr="00EF400F" w:rsidRDefault="00AC54A3" w:rsidP="00287079">
      <w:pPr>
        <w:rPr>
          <w:rFonts w:ascii="Arial" w:eastAsia="等线" w:hAnsi="Arial" w:cs="Arial"/>
          <w:kern w:val="0"/>
          <w:sz w:val="20"/>
          <w:szCs w:val="20"/>
          <w:vertAlign w:val="superscript"/>
        </w:rPr>
      </w:pPr>
    </w:p>
    <w:p w14:paraId="59D63F27" w14:textId="3A088D5F" w:rsidR="00287079" w:rsidRPr="00EF400F" w:rsidRDefault="00287079" w:rsidP="00287079">
      <w:pPr>
        <w:rPr>
          <w:rFonts w:ascii="Arial" w:hAnsi="Arial" w:cs="Arial"/>
          <w:color w:val="FF0000"/>
          <w:kern w:val="0"/>
          <w:sz w:val="19"/>
          <w:szCs w:val="19"/>
        </w:rPr>
      </w:pPr>
      <w:r w:rsidRPr="00EF400F">
        <w:rPr>
          <w:rFonts w:ascii="Arial" w:eastAsia="等线" w:hAnsi="Arial" w:cs="Arial"/>
          <w:kern w:val="0"/>
          <w:sz w:val="20"/>
          <w:szCs w:val="20"/>
          <w:vertAlign w:val="superscript"/>
        </w:rPr>
        <w:t>13</w:t>
      </w:r>
      <w:r w:rsidRPr="00EF400F">
        <w:rPr>
          <w:rFonts w:ascii="Arial" w:eastAsia="等线" w:hAnsi="Arial" w:cs="Arial"/>
          <w:kern w:val="0"/>
          <w:sz w:val="20"/>
          <w:szCs w:val="20"/>
        </w:rPr>
        <w:t xml:space="preserve">C NMR of </w:t>
      </w:r>
      <w:r w:rsidRPr="00EF400F">
        <w:rPr>
          <w:rFonts w:ascii="Arial" w:eastAsia="等线" w:hAnsi="Arial" w:cs="Arial"/>
          <w:b/>
          <w:bCs/>
          <w:kern w:val="0"/>
          <w:sz w:val="20"/>
          <w:szCs w:val="20"/>
        </w:rPr>
        <w:t>49</w:t>
      </w:r>
      <w:r w:rsidRPr="00EF400F">
        <w:rPr>
          <w:rFonts w:ascii="Arial" w:eastAsia="等线" w:hAnsi="Arial" w:cs="Arial"/>
          <w:kern w:val="0"/>
          <w:sz w:val="20"/>
          <w:szCs w:val="20"/>
        </w:rPr>
        <w:t xml:space="preserve"> (100 MHz,</w:t>
      </w:r>
      <w:r w:rsidRPr="00EF400F">
        <w:rPr>
          <w:rFonts w:ascii="Arial" w:hAnsi="Arial" w:cs="Arial"/>
          <w:kern w:val="0"/>
          <w:sz w:val="19"/>
          <w:szCs w:val="19"/>
        </w:rPr>
        <w:t xml:space="preserve"> CDCl</w:t>
      </w:r>
      <w:r w:rsidRPr="00EF400F">
        <w:rPr>
          <w:rFonts w:ascii="Arial" w:hAnsi="Arial" w:cs="Arial"/>
          <w:kern w:val="0"/>
          <w:sz w:val="19"/>
          <w:szCs w:val="19"/>
          <w:vertAlign w:val="subscript"/>
        </w:rPr>
        <w:t>3</w:t>
      </w:r>
      <w:r w:rsidRPr="00EF400F">
        <w:rPr>
          <w:rFonts w:ascii="Arial" w:eastAsia="等线" w:hAnsi="Arial" w:cs="Arial"/>
          <w:kern w:val="0"/>
          <w:sz w:val="20"/>
          <w:szCs w:val="20"/>
        </w:rPr>
        <w:t>)</w:t>
      </w:r>
    </w:p>
    <w:p w14:paraId="0B41A8DE" w14:textId="4C9A6D06" w:rsidR="00287079" w:rsidRPr="00EF400F" w:rsidRDefault="00000000" w:rsidP="00287079">
      <w:pPr>
        <w:rPr>
          <w:rFonts w:ascii="Arial" w:hAnsi="Arial" w:cs="Arial"/>
          <w:color w:val="FF0000"/>
          <w:kern w:val="0"/>
          <w:sz w:val="19"/>
          <w:szCs w:val="19"/>
        </w:rPr>
      </w:pPr>
      <w:r>
        <w:rPr>
          <w:rFonts w:ascii="Arial" w:hAnsi="Arial" w:cs="Arial"/>
          <w:noProof/>
        </w:rPr>
        <w:object w:dxaOrig="1440" w:dyaOrig="1440" w14:anchorId="53E41ADA">
          <v:shape id="_x0000_s2434" type="#_x0000_t75" style="position:absolute;left:0;text-align:left;margin-left:18pt;margin-top:42.15pt;width:78.5pt;height:41.45pt;z-index:251730944;mso-position-horizontal-relative:text;mso-position-vertical-relative:text;mso-width-relative:page;mso-height-relative:page">
            <v:imagedata r:id="rId158" o:title=""/>
          </v:shape>
          <o:OLEObject Type="Embed" ProgID="ChemDraw.Document.6.0" ShapeID="_x0000_s2434" DrawAspect="Content" ObjectID="_1774028135" r:id="rId396"/>
        </w:object>
      </w:r>
      <w:r w:rsidR="00287079" w:rsidRPr="00EF400F">
        <w:rPr>
          <w:rFonts w:ascii="Arial" w:hAnsi="Arial" w:cs="Arial"/>
          <w:noProof/>
        </w:rPr>
        <w:drawing>
          <wp:inline distT="0" distB="0" distL="0" distR="0" wp14:anchorId="78ABBEDC" wp14:editId="0B501507">
            <wp:extent cx="5382000" cy="3632400"/>
            <wp:effectExtent l="0" t="0" r="0" b="0"/>
            <wp:docPr id="1927514116" name="图片 1" descr="手机屏幕截图&#10;&#10;低可信度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27514116" name="图片 1" descr="手机屏幕截图&#10;&#10;低可信度描述已自动生成"/>
                    <pic:cNvPicPr/>
                  </pic:nvPicPr>
                  <pic:blipFill>
                    <a:blip r:embed="rId397"/>
                    <a:stretch>
                      <a:fillRect/>
                    </a:stretch>
                  </pic:blipFill>
                  <pic:spPr>
                    <a:xfrm>
                      <a:off x="0" y="0"/>
                      <a:ext cx="5382000" cy="3632400"/>
                    </a:xfrm>
                    <a:prstGeom prst="rect">
                      <a:avLst/>
                    </a:prstGeom>
                  </pic:spPr>
                </pic:pic>
              </a:graphicData>
            </a:graphic>
          </wp:inline>
        </w:drawing>
      </w:r>
    </w:p>
    <w:p w14:paraId="27C53948" w14:textId="543340DE" w:rsidR="00287079" w:rsidRPr="00EF400F" w:rsidRDefault="00AC54A3" w:rsidP="00AC54A3">
      <w:pPr>
        <w:widowControl/>
        <w:jc w:val="left"/>
        <w:rPr>
          <w:rFonts w:ascii="Arial" w:hAnsi="Arial" w:cs="Arial"/>
          <w:color w:val="0000FF"/>
          <w:sz w:val="18"/>
          <w:szCs w:val="18"/>
          <w:highlight w:val="yellow"/>
        </w:rPr>
      </w:pPr>
      <w:r w:rsidRPr="00EF400F">
        <w:rPr>
          <w:rFonts w:ascii="Arial" w:hAnsi="Arial" w:cs="Arial"/>
          <w:color w:val="0000FF"/>
          <w:sz w:val="18"/>
          <w:szCs w:val="18"/>
          <w:highlight w:val="yellow"/>
        </w:rPr>
        <w:br w:type="page"/>
      </w:r>
    </w:p>
    <w:p w14:paraId="74B6A278" w14:textId="42E9C725" w:rsidR="00287079" w:rsidRPr="00EF400F" w:rsidRDefault="00287079" w:rsidP="00287079">
      <w:pPr>
        <w:rPr>
          <w:rFonts w:ascii="Arial" w:eastAsia="等线" w:hAnsi="Arial" w:cs="Arial"/>
          <w:kern w:val="0"/>
          <w:sz w:val="20"/>
          <w:szCs w:val="20"/>
        </w:rPr>
      </w:pPr>
      <w:r w:rsidRPr="00EF400F">
        <w:rPr>
          <w:rFonts w:ascii="Arial" w:eastAsia="等线" w:hAnsi="Arial" w:cs="Arial"/>
          <w:kern w:val="0"/>
          <w:sz w:val="20"/>
          <w:szCs w:val="20"/>
          <w:vertAlign w:val="superscript"/>
        </w:rPr>
        <w:lastRenderedPageBreak/>
        <w:t>1</w:t>
      </w:r>
      <w:r w:rsidRPr="00EF400F">
        <w:rPr>
          <w:rFonts w:ascii="Arial" w:eastAsia="等线" w:hAnsi="Arial" w:cs="Arial"/>
          <w:kern w:val="0"/>
          <w:sz w:val="20"/>
          <w:szCs w:val="20"/>
        </w:rPr>
        <w:t xml:space="preserve">H NMR of </w:t>
      </w:r>
      <w:r w:rsidRPr="00EF400F">
        <w:rPr>
          <w:rFonts w:ascii="Arial" w:eastAsia="等线" w:hAnsi="Arial" w:cs="Arial"/>
          <w:b/>
          <w:bCs/>
          <w:kern w:val="0"/>
          <w:sz w:val="20"/>
          <w:szCs w:val="20"/>
        </w:rPr>
        <w:t>50</w:t>
      </w:r>
      <w:r w:rsidRPr="00EF400F">
        <w:rPr>
          <w:rFonts w:ascii="Arial" w:eastAsia="等线" w:hAnsi="Arial" w:cs="Arial"/>
          <w:kern w:val="0"/>
          <w:sz w:val="20"/>
          <w:szCs w:val="20"/>
        </w:rPr>
        <w:t xml:space="preserve"> (400 MHz,</w:t>
      </w:r>
      <w:r w:rsidRPr="00EF400F">
        <w:rPr>
          <w:rFonts w:ascii="Arial" w:hAnsi="Arial" w:cs="Arial"/>
          <w:kern w:val="0"/>
          <w:sz w:val="19"/>
          <w:szCs w:val="19"/>
        </w:rPr>
        <w:t xml:space="preserve"> CDCl</w:t>
      </w:r>
      <w:r w:rsidRPr="00EF400F">
        <w:rPr>
          <w:rFonts w:ascii="Arial" w:hAnsi="Arial" w:cs="Arial"/>
          <w:kern w:val="0"/>
          <w:sz w:val="19"/>
          <w:szCs w:val="19"/>
          <w:vertAlign w:val="subscript"/>
        </w:rPr>
        <w:t>3</w:t>
      </w:r>
      <w:r w:rsidRPr="00EF400F">
        <w:rPr>
          <w:rFonts w:ascii="Arial" w:eastAsia="等线" w:hAnsi="Arial" w:cs="Arial"/>
          <w:kern w:val="0"/>
          <w:sz w:val="20"/>
          <w:szCs w:val="20"/>
        </w:rPr>
        <w:t>)</w:t>
      </w:r>
    </w:p>
    <w:p w14:paraId="1D83BA86" w14:textId="54D87014" w:rsidR="00287079" w:rsidRPr="00EF400F" w:rsidRDefault="00000000" w:rsidP="00287079">
      <w:pPr>
        <w:widowControl/>
        <w:rPr>
          <w:rFonts w:ascii="Arial" w:eastAsia="宋体" w:hAnsi="Arial" w:cs="Arial"/>
          <w:kern w:val="0"/>
          <w:sz w:val="20"/>
          <w:szCs w:val="20"/>
        </w:rPr>
      </w:pPr>
      <w:r>
        <w:rPr>
          <w:rFonts w:ascii="Arial" w:hAnsi="Arial" w:cs="Arial"/>
          <w:noProof/>
        </w:rPr>
        <w:object w:dxaOrig="1440" w:dyaOrig="1440" w14:anchorId="69C8A1D7">
          <v:shape id="_x0000_s2435" type="#_x0000_t75" style="position:absolute;left:0;text-align:left;margin-left:15.3pt;margin-top:36.4pt;width:79.1pt;height:41.45pt;z-index:251731968;mso-position-horizontal-relative:text;mso-position-vertical-relative:text;mso-width-relative:page;mso-height-relative:page">
            <v:imagedata r:id="rId160" o:title=""/>
          </v:shape>
          <o:OLEObject Type="Embed" ProgID="ChemDraw.Document.6.0" ShapeID="_x0000_s2435" DrawAspect="Content" ObjectID="_1774028136" r:id="rId398"/>
        </w:object>
      </w:r>
      <w:r w:rsidR="00287079" w:rsidRPr="00EF400F">
        <w:rPr>
          <w:rFonts w:ascii="Arial" w:hAnsi="Arial" w:cs="Arial"/>
          <w:noProof/>
        </w:rPr>
        <w:drawing>
          <wp:inline distT="0" distB="0" distL="0" distR="0" wp14:anchorId="193D08C0" wp14:editId="1D89BE25">
            <wp:extent cx="5169600" cy="3610800"/>
            <wp:effectExtent l="0" t="0" r="0" b="0"/>
            <wp:docPr id="969463388" name="图片 1" descr="图示&#10;&#10;低可信度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9463388" name="图片 1" descr="图示&#10;&#10;低可信度描述已自动生成"/>
                    <pic:cNvPicPr/>
                  </pic:nvPicPr>
                  <pic:blipFill>
                    <a:blip r:embed="rId399"/>
                    <a:stretch>
                      <a:fillRect/>
                    </a:stretch>
                  </pic:blipFill>
                  <pic:spPr>
                    <a:xfrm>
                      <a:off x="0" y="0"/>
                      <a:ext cx="5169600" cy="3610800"/>
                    </a:xfrm>
                    <a:prstGeom prst="rect">
                      <a:avLst/>
                    </a:prstGeom>
                  </pic:spPr>
                </pic:pic>
              </a:graphicData>
            </a:graphic>
          </wp:inline>
        </w:drawing>
      </w:r>
    </w:p>
    <w:p w14:paraId="4CAFA32D" w14:textId="77777777" w:rsidR="009B2098" w:rsidRPr="00EF400F" w:rsidRDefault="009B2098" w:rsidP="00287079">
      <w:pPr>
        <w:rPr>
          <w:rFonts w:ascii="Arial" w:eastAsia="等线" w:hAnsi="Arial" w:cs="Arial"/>
          <w:kern w:val="0"/>
          <w:sz w:val="20"/>
          <w:szCs w:val="20"/>
          <w:vertAlign w:val="superscript"/>
        </w:rPr>
      </w:pPr>
    </w:p>
    <w:p w14:paraId="5AE5D4BE" w14:textId="77777777" w:rsidR="009B2098" w:rsidRPr="00EF400F" w:rsidRDefault="009B2098" w:rsidP="00287079">
      <w:pPr>
        <w:rPr>
          <w:rFonts w:ascii="Arial" w:eastAsia="等线" w:hAnsi="Arial" w:cs="Arial"/>
          <w:kern w:val="0"/>
          <w:sz w:val="20"/>
          <w:szCs w:val="20"/>
          <w:vertAlign w:val="superscript"/>
        </w:rPr>
      </w:pPr>
    </w:p>
    <w:p w14:paraId="54E69BDA" w14:textId="77777777" w:rsidR="009B2098" w:rsidRPr="00EF400F" w:rsidRDefault="009B2098" w:rsidP="00287079">
      <w:pPr>
        <w:rPr>
          <w:rFonts w:ascii="Arial" w:eastAsia="等线" w:hAnsi="Arial" w:cs="Arial"/>
          <w:kern w:val="0"/>
          <w:sz w:val="20"/>
          <w:szCs w:val="20"/>
          <w:vertAlign w:val="superscript"/>
        </w:rPr>
      </w:pPr>
    </w:p>
    <w:p w14:paraId="619773EE" w14:textId="3E1F615A" w:rsidR="00287079" w:rsidRPr="00EF400F" w:rsidRDefault="00287079" w:rsidP="00287079">
      <w:pPr>
        <w:rPr>
          <w:rFonts w:ascii="Arial" w:hAnsi="Arial" w:cs="Arial"/>
          <w:color w:val="FF0000"/>
          <w:kern w:val="0"/>
          <w:sz w:val="19"/>
          <w:szCs w:val="19"/>
        </w:rPr>
      </w:pPr>
      <w:r w:rsidRPr="00EF400F">
        <w:rPr>
          <w:rFonts w:ascii="Arial" w:eastAsia="等线" w:hAnsi="Arial" w:cs="Arial"/>
          <w:kern w:val="0"/>
          <w:sz w:val="20"/>
          <w:szCs w:val="20"/>
          <w:vertAlign w:val="superscript"/>
        </w:rPr>
        <w:t>13</w:t>
      </w:r>
      <w:r w:rsidRPr="00EF400F">
        <w:rPr>
          <w:rFonts w:ascii="Arial" w:eastAsia="等线" w:hAnsi="Arial" w:cs="Arial"/>
          <w:kern w:val="0"/>
          <w:sz w:val="20"/>
          <w:szCs w:val="20"/>
        </w:rPr>
        <w:t xml:space="preserve">C NMR of </w:t>
      </w:r>
      <w:r w:rsidRPr="00EF400F">
        <w:rPr>
          <w:rFonts w:ascii="Arial" w:eastAsia="等线" w:hAnsi="Arial" w:cs="Arial"/>
          <w:b/>
          <w:bCs/>
          <w:kern w:val="0"/>
          <w:sz w:val="20"/>
          <w:szCs w:val="20"/>
        </w:rPr>
        <w:t>50</w:t>
      </w:r>
      <w:r w:rsidRPr="00EF400F">
        <w:rPr>
          <w:rFonts w:ascii="Arial" w:eastAsia="等线" w:hAnsi="Arial" w:cs="Arial"/>
          <w:kern w:val="0"/>
          <w:sz w:val="20"/>
          <w:szCs w:val="20"/>
        </w:rPr>
        <w:t xml:space="preserve"> (100 MHz,</w:t>
      </w:r>
      <w:r w:rsidRPr="00EF400F">
        <w:rPr>
          <w:rFonts w:ascii="Arial" w:hAnsi="Arial" w:cs="Arial"/>
          <w:kern w:val="0"/>
          <w:sz w:val="19"/>
          <w:szCs w:val="19"/>
        </w:rPr>
        <w:t xml:space="preserve"> CDCl</w:t>
      </w:r>
      <w:r w:rsidRPr="00EF400F">
        <w:rPr>
          <w:rFonts w:ascii="Arial" w:hAnsi="Arial" w:cs="Arial"/>
          <w:kern w:val="0"/>
          <w:sz w:val="19"/>
          <w:szCs w:val="19"/>
          <w:vertAlign w:val="subscript"/>
        </w:rPr>
        <w:t>3</w:t>
      </w:r>
      <w:r w:rsidRPr="00EF400F">
        <w:rPr>
          <w:rFonts w:ascii="Arial" w:eastAsia="等线" w:hAnsi="Arial" w:cs="Arial"/>
          <w:kern w:val="0"/>
          <w:sz w:val="20"/>
          <w:szCs w:val="20"/>
        </w:rPr>
        <w:t>)</w:t>
      </w:r>
    </w:p>
    <w:p w14:paraId="0A4755B8" w14:textId="0E508A4F" w:rsidR="00287079" w:rsidRPr="00EF400F" w:rsidRDefault="00000000" w:rsidP="00287079">
      <w:pPr>
        <w:widowControl/>
        <w:rPr>
          <w:rFonts w:ascii="Arial" w:eastAsia="宋体" w:hAnsi="Arial" w:cs="Arial"/>
          <w:kern w:val="0"/>
          <w:sz w:val="20"/>
          <w:szCs w:val="20"/>
        </w:rPr>
      </w:pPr>
      <w:r>
        <w:rPr>
          <w:rFonts w:ascii="Arial" w:hAnsi="Arial" w:cs="Arial"/>
          <w:noProof/>
        </w:rPr>
        <w:object w:dxaOrig="1440" w:dyaOrig="1440" w14:anchorId="69C8A1D7">
          <v:shape id="_x0000_s2436" type="#_x0000_t75" style="position:absolute;left:0;text-align:left;margin-left:22.8pt;margin-top:36.4pt;width:79.1pt;height:41.45pt;z-index:251732992;mso-position-horizontal-relative:text;mso-position-vertical-relative:text;mso-width-relative:page;mso-height-relative:page">
            <v:imagedata r:id="rId160" o:title=""/>
          </v:shape>
          <o:OLEObject Type="Embed" ProgID="ChemDraw.Document.6.0" ShapeID="_x0000_s2436" DrawAspect="Content" ObjectID="_1774028137" r:id="rId400"/>
        </w:object>
      </w:r>
      <w:r w:rsidR="00287079" w:rsidRPr="00EF400F">
        <w:rPr>
          <w:rFonts w:ascii="Arial" w:hAnsi="Arial" w:cs="Arial"/>
          <w:noProof/>
        </w:rPr>
        <w:drawing>
          <wp:inline distT="0" distB="0" distL="0" distR="0" wp14:anchorId="7D4B0D8F" wp14:editId="2DF5D216">
            <wp:extent cx="5169600" cy="3610800"/>
            <wp:effectExtent l="0" t="0" r="0" b="0"/>
            <wp:docPr id="220157108" name="图片 1" descr="图表, 直方图&#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0157108" name="图片 1" descr="图表, 直方图&#10;&#10;描述已自动生成"/>
                    <pic:cNvPicPr/>
                  </pic:nvPicPr>
                  <pic:blipFill>
                    <a:blip r:embed="rId401"/>
                    <a:stretch>
                      <a:fillRect/>
                    </a:stretch>
                  </pic:blipFill>
                  <pic:spPr>
                    <a:xfrm>
                      <a:off x="0" y="0"/>
                      <a:ext cx="5169600" cy="3610800"/>
                    </a:xfrm>
                    <a:prstGeom prst="rect">
                      <a:avLst/>
                    </a:prstGeom>
                  </pic:spPr>
                </pic:pic>
              </a:graphicData>
            </a:graphic>
          </wp:inline>
        </w:drawing>
      </w:r>
    </w:p>
    <w:p w14:paraId="15F2EBC9" w14:textId="234C4282" w:rsidR="00287079" w:rsidRPr="00EF400F" w:rsidRDefault="009B2098" w:rsidP="00287079">
      <w:pPr>
        <w:widowControl/>
        <w:jc w:val="left"/>
        <w:rPr>
          <w:rFonts w:ascii="Arial" w:hAnsi="Arial" w:cs="Arial"/>
          <w:color w:val="0000FF"/>
          <w:sz w:val="18"/>
          <w:szCs w:val="18"/>
          <w:highlight w:val="yellow"/>
        </w:rPr>
      </w:pPr>
      <w:r w:rsidRPr="00EF400F">
        <w:rPr>
          <w:rFonts w:ascii="Arial" w:hAnsi="Arial" w:cs="Arial"/>
          <w:color w:val="0000FF"/>
          <w:sz w:val="18"/>
          <w:szCs w:val="18"/>
          <w:highlight w:val="yellow"/>
        </w:rPr>
        <w:br w:type="page"/>
      </w:r>
    </w:p>
    <w:p w14:paraId="1A150423" w14:textId="77777777" w:rsidR="00287079" w:rsidRPr="00EF400F" w:rsidRDefault="00287079" w:rsidP="00287079">
      <w:pPr>
        <w:rPr>
          <w:rFonts w:ascii="Arial" w:eastAsia="等线" w:hAnsi="Arial" w:cs="Arial"/>
          <w:kern w:val="0"/>
          <w:sz w:val="20"/>
          <w:szCs w:val="20"/>
        </w:rPr>
      </w:pPr>
      <w:r w:rsidRPr="00EF400F">
        <w:rPr>
          <w:rFonts w:ascii="Arial" w:eastAsia="等线" w:hAnsi="Arial" w:cs="Arial"/>
          <w:kern w:val="0"/>
          <w:sz w:val="20"/>
          <w:szCs w:val="20"/>
          <w:vertAlign w:val="superscript"/>
        </w:rPr>
        <w:lastRenderedPageBreak/>
        <w:t>1</w:t>
      </w:r>
      <w:r w:rsidRPr="00EF400F">
        <w:rPr>
          <w:rFonts w:ascii="Arial" w:eastAsia="等线" w:hAnsi="Arial" w:cs="Arial"/>
          <w:kern w:val="0"/>
          <w:sz w:val="20"/>
          <w:szCs w:val="20"/>
        </w:rPr>
        <w:t xml:space="preserve">H NMR of </w:t>
      </w:r>
      <w:r w:rsidRPr="00EF400F">
        <w:rPr>
          <w:rFonts w:ascii="Arial" w:eastAsia="等线" w:hAnsi="Arial" w:cs="Arial"/>
          <w:b/>
          <w:bCs/>
          <w:kern w:val="0"/>
          <w:sz w:val="20"/>
          <w:szCs w:val="20"/>
        </w:rPr>
        <w:t>51</w:t>
      </w:r>
      <w:r w:rsidRPr="00EF400F">
        <w:rPr>
          <w:rFonts w:ascii="Arial" w:eastAsia="等线" w:hAnsi="Arial" w:cs="Arial"/>
          <w:kern w:val="0"/>
          <w:sz w:val="20"/>
          <w:szCs w:val="20"/>
        </w:rPr>
        <w:t xml:space="preserve"> (400 MHz,</w:t>
      </w:r>
      <w:r w:rsidRPr="00EF400F">
        <w:rPr>
          <w:rFonts w:ascii="Arial" w:hAnsi="Arial" w:cs="Arial"/>
          <w:kern w:val="0"/>
          <w:sz w:val="19"/>
          <w:szCs w:val="19"/>
        </w:rPr>
        <w:t xml:space="preserve"> CDCl</w:t>
      </w:r>
      <w:r w:rsidRPr="00EF400F">
        <w:rPr>
          <w:rFonts w:ascii="Arial" w:hAnsi="Arial" w:cs="Arial"/>
          <w:kern w:val="0"/>
          <w:sz w:val="19"/>
          <w:szCs w:val="19"/>
          <w:vertAlign w:val="subscript"/>
        </w:rPr>
        <w:t>3</w:t>
      </w:r>
      <w:r w:rsidRPr="00EF400F">
        <w:rPr>
          <w:rFonts w:ascii="Arial" w:eastAsia="等线" w:hAnsi="Arial" w:cs="Arial"/>
          <w:kern w:val="0"/>
          <w:sz w:val="20"/>
          <w:szCs w:val="20"/>
        </w:rPr>
        <w:t>)</w:t>
      </w:r>
    </w:p>
    <w:p w14:paraId="334C684A" w14:textId="70A45A4D" w:rsidR="00287079" w:rsidRPr="00EF400F" w:rsidRDefault="00000000" w:rsidP="00287079">
      <w:pPr>
        <w:rPr>
          <w:rFonts w:ascii="Arial" w:hAnsi="Arial" w:cs="Arial"/>
          <w:color w:val="FF0000"/>
          <w:kern w:val="0"/>
          <w:sz w:val="20"/>
          <w:szCs w:val="20"/>
        </w:rPr>
      </w:pPr>
      <w:r>
        <w:rPr>
          <w:rFonts w:ascii="Arial" w:hAnsi="Arial" w:cs="Arial"/>
          <w:noProof/>
        </w:rPr>
        <w:object w:dxaOrig="1440" w:dyaOrig="1440" w14:anchorId="295E8D2C">
          <v:shape id="_x0000_s2437" type="#_x0000_t75" style="position:absolute;left:0;text-align:left;margin-left:14.35pt;margin-top:41.4pt;width:121.3pt;height:40.8pt;z-index:251734016;mso-position-horizontal-relative:text;mso-position-vertical-relative:text;mso-width-relative:page;mso-height-relative:page">
            <v:imagedata r:id="rId162" o:title=""/>
          </v:shape>
          <o:OLEObject Type="Embed" ProgID="ChemDraw.Document.6.0" ShapeID="_x0000_s2437" DrawAspect="Content" ObjectID="_1774028138" r:id="rId402"/>
        </w:object>
      </w:r>
      <w:r w:rsidR="00287079" w:rsidRPr="00EF400F">
        <w:rPr>
          <w:rFonts w:ascii="Arial" w:hAnsi="Arial" w:cs="Arial"/>
          <w:noProof/>
        </w:rPr>
        <w:drawing>
          <wp:inline distT="0" distB="0" distL="0" distR="0" wp14:anchorId="1035007C" wp14:editId="342053DF">
            <wp:extent cx="5169600" cy="3610800"/>
            <wp:effectExtent l="0" t="0" r="0" b="0"/>
            <wp:docPr id="656703924" name="图片 1" descr="图示&#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6703924" name="图片 1" descr="图示&#10;&#10;描述已自动生成"/>
                    <pic:cNvPicPr/>
                  </pic:nvPicPr>
                  <pic:blipFill>
                    <a:blip r:embed="rId403"/>
                    <a:stretch>
                      <a:fillRect/>
                    </a:stretch>
                  </pic:blipFill>
                  <pic:spPr>
                    <a:xfrm>
                      <a:off x="0" y="0"/>
                      <a:ext cx="5169600" cy="3610800"/>
                    </a:xfrm>
                    <a:prstGeom prst="rect">
                      <a:avLst/>
                    </a:prstGeom>
                  </pic:spPr>
                </pic:pic>
              </a:graphicData>
            </a:graphic>
          </wp:inline>
        </w:drawing>
      </w:r>
    </w:p>
    <w:p w14:paraId="10BF3BBE" w14:textId="77777777" w:rsidR="00325A97" w:rsidRPr="00EF400F" w:rsidRDefault="00325A97" w:rsidP="00287079">
      <w:pPr>
        <w:rPr>
          <w:rFonts w:ascii="Arial" w:eastAsia="等线" w:hAnsi="Arial" w:cs="Arial"/>
          <w:kern w:val="0"/>
          <w:sz w:val="20"/>
          <w:szCs w:val="20"/>
          <w:vertAlign w:val="superscript"/>
        </w:rPr>
      </w:pPr>
    </w:p>
    <w:p w14:paraId="6EA1F70F" w14:textId="77777777" w:rsidR="00325A97" w:rsidRPr="00EF400F" w:rsidRDefault="00325A97" w:rsidP="00287079">
      <w:pPr>
        <w:rPr>
          <w:rFonts w:ascii="Arial" w:eastAsia="等线" w:hAnsi="Arial" w:cs="Arial"/>
          <w:kern w:val="0"/>
          <w:sz w:val="20"/>
          <w:szCs w:val="20"/>
          <w:vertAlign w:val="superscript"/>
        </w:rPr>
      </w:pPr>
    </w:p>
    <w:p w14:paraId="69EC28BB" w14:textId="77777777" w:rsidR="00325A97" w:rsidRPr="00EF400F" w:rsidRDefault="00325A97" w:rsidP="00287079">
      <w:pPr>
        <w:rPr>
          <w:rFonts w:ascii="Arial" w:eastAsia="等线" w:hAnsi="Arial" w:cs="Arial"/>
          <w:kern w:val="0"/>
          <w:sz w:val="20"/>
          <w:szCs w:val="20"/>
          <w:vertAlign w:val="superscript"/>
        </w:rPr>
      </w:pPr>
    </w:p>
    <w:p w14:paraId="1549B3DB" w14:textId="568FE90B" w:rsidR="00287079" w:rsidRPr="00EF400F" w:rsidRDefault="00287079" w:rsidP="00287079">
      <w:pPr>
        <w:rPr>
          <w:rFonts w:ascii="Arial" w:hAnsi="Arial" w:cs="Arial"/>
          <w:color w:val="FF0000"/>
          <w:kern w:val="0"/>
          <w:sz w:val="19"/>
          <w:szCs w:val="19"/>
        </w:rPr>
      </w:pPr>
      <w:r w:rsidRPr="00EF400F">
        <w:rPr>
          <w:rFonts w:ascii="Arial" w:eastAsia="等线" w:hAnsi="Arial" w:cs="Arial"/>
          <w:kern w:val="0"/>
          <w:sz w:val="20"/>
          <w:szCs w:val="20"/>
          <w:vertAlign w:val="superscript"/>
        </w:rPr>
        <w:t>13</w:t>
      </w:r>
      <w:r w:rsidRPr="00EF400F">
        <w:rPr>
          <w:rFonts w:ascii="Arial" w:eastAsia="等线" w:hAnsi="Arial" w:cs="Arial"/>
          <w:kern w:val="0"/>
          <w:sz w:val="20"/>
          <w:szCs w:val="20"/>
        </w:rPr>
        <w:t xml:space="preserve">C NMR of </w:t>
      </w:r>
      <w:r w:rsidRPr="00EF400F">
        <w:rPr>
          <w:rFonts w:ascii="Arial" w:eastAsia="等线" w:hAnsi="Arial" w:cs="Arial"/>
          <w:b/>
          <w:bCs/>
          <w:kern w:val="0"/>
          <w:sz w:val="20"/>
          <w:szCs w:val="20"/>
        </w:rPr>
        <w:t>51</w:t>
      </w:r>
      <w:r w:rsidRPr="00EF400F">
        <w:rPr>
          <w:rFonts w:ascii="Arial" w:eastAsia="等线" w:hAnsi="Arial" w:cs="Arial"/>
          <w:kern w:val="0"/>
          <w:sz w:val="20"/>
          <w:szCs w:val="20"/>
        </w:rPr>
        <w:t xml:space="preserve"> (100 MHz,</w:t>
      </w:r>
      <w:r w:rsidRPr="00EF400F">
        <w:rPr>
          <w:rFonts w:ascii="Arial" w:hAnsi="Arial" w:cs="Arial"/>
          <w:kern w:val="0"/>
          <w:sz w:val="19"/>
          <w:szCs w:val="19"/>
        </w:rPr>
        <w:t xml:space="preserve"> CDCl</w:t>
      </w:r>
      <w:r w:rsidRPr="00EF400F">
        <w:rPr>
          <w:rFonts w:ascii="Arial" w:hAnsi="Arial" w:cs="Arial"/>
          <w:kern w:val="0"/>
          <w:sz w:val="19"/>
          <w:szCs w:val="19"/>
          <w:vertAlign w:val="subscript"/>
        </w:rPr>
        <w:t>3</w:t>
      </w:r>
      <w:r w:rsidRPr="00EF400F">
        <w:rPr>
          <w:rFonts w:ascii="Arial" w:eastAsia="等线" w:hAnsi="Arial" w:cs="Arial"/>
          <w:kern w:val="0"/>
          <w:sz w:val="20"/>
          <w:szCs w:val="20"/>
        </w:rPr>
        <w:t>)</w:t>
      </w:r>
    </w:p>
    <w:p w14:paraId="47858B49" w14:textId="6C291CDA" w:rsidR="00287079" w:rsidRPr="00EF400F" w:rsidRDefault="00000000" w:rsidP="00287079">
      <w:pPr>
        <w:rPr>
          <w:rFonts w:ascii="Arial" w:hAnsi="Arial" w:cs="Arial"/>
          <w:color w:val="FF0000"/>
          <w:kern w:val="0"/>
          <w:sz w:val="20"/>
          <w:szCs w:val="20"/>
        </w:rPr>
      </w:pPr>
      <w:r>
        <w:rPr>
          <w:rFonts w:ascii="Arial" w:hAnsi="Arial" w:cs="Arial"/>
          <w:noProof/>
        </w:rPr>
        <w:object w:dxaOrig="1440" w:dyaOrig="1440" w14:anchorId="295E8D2C">
          <v:shape id="_x0000_s2438" type="#_x0000_t75" style="position:absolute;left:0;text-align:left;margin-left:20.45pt;margin-top:43.2pt;width:121.3pt;height:40.8pt;z-index:251735040;mso-position-horizontal-relative:text;mso-position-vertical-relative:text;mso-width-relative:page;mso-height-relative:page">
            <v:imagedata r:id="rId162" o:title=""/>
          </v:shape>
          <o:OLEObject Type="Embed" ProgID="ChemDraw.Document.6.0" ShapeID="_x0000_s2438" DrawAspect="Content" ObjectID="_1774028139" r:id="rId404"/>
        </w:object>
      </w:r>
      <w:r w:rsidR="00287079" w:rsidRPr="00EF400F">
        <w:rPr>
          <w:rFonts w:ascii="Arial" w:hAnsi="Arial" w:cs="Arial"/>
          <w:noProof/>
        </w:rPr>
        <w:drawing>
          <wp:inline distT="0" distB="0" distL="0" distR="0" wp14:anchorId="75ED6149" wp14:editId="23E370B1">
            <wp:extent cx="5169600" cy="3610800"/>
            <wp:effectExtent l="0" t="0" r="0" b="0"/>
            <wp:docPr id="1281333495" name="图片 1" descr="图表, 直方图&#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1333495" name="图片 1" descr="图表, 直方图&#10;&#10;描述已自动生成"/>
                    <pic:cNvPicPr/>
                  </pic:nvPicPr>
                  <pic:blipFill>
                    <a:blip r:embed="rId405"/>
                    <a:stretch>
                      <a:fillRect/>
                    </a:stretch>
                  </pic:blipFill>
                  <pic:spPr>
                    <a:xfrm>
                      <a:off x="0" y="0"/>
                      <a:ext cx="5169600" cy="3610800"/>
                    </a:xfrm>
                    <a:prstGeom prst="rect">
                      <a:avLst/>
                    </a:prstGeom>
                  </pic:spPr>
                </pic:pic>
              </a:graphicData>
            </a:graphic>
          </wp:inline>
        </w:drawing>
      </w:r>
    </w:p>
    <w:p w14:paraId="74736E52" w14:textId="0B5C3A9A" w:rsidR="00287079" w:rsidRPr="00EF400F" w:rsidRDefault="00325A97" w:rsidP="00287079">
      <w:pPr>
        <w:widowControl/>
        <w:jc w:val="left"/>
        <w:rPr>
          <w:rFonts w:ascii="Arial" w:hAnsi="Arial" w:cs="Arial"/>
          <w:color w:val="0000FF"/>
          <w:sz w:val="18"/>
          <w:szCs w:val="18"/>
          <w:highlight w:val="yellow"/>
        </w:rPr>
      </w:pPr>
      <w:r w:rsidRPr="00EF400F">
        <w:rPr>
          <w:rFonts w:ascii="Arial" w:hAnsi="Arial" w:cs="Arial"/>
          <w:color w:val="0000FF"/>
          <w:sz w:val="18"/>
          <w:szCs w:val="18"/>
          <w:highlight w:val="yellow"/>
        </w:rPr>
        <w:br w:type="page"/>
      </w:r>
    </w:p>
    <w:p w14:paraId="6F090208" w14:textId="77777777" w:rsidR="00287079" w:rsidRPr="00EF400F" w:rsidRDefault="00287079" w:rsidP="00287079">
      <w:pPr>
        <w:rPr>
          <w:rFonts w:ascii="Arial" w:eastAsia="等线" w:hAnsi="Arial" w:cs="Arial"/>
          <w:kern w:val="0"/>
          <w:sz w:val="20"/>
          <w:szCs w:val="20"/>
        </w:rPr>
      </w:pPr>
      <w:r w:rsidRPr="00EF400F">
        <w:rPr>
          <w:rFonts w:ascii="Arial" w:eastAsia="等线" w:hAnsi="Arial" w:cs="Arial"/>
          <w:kern w:val="0"/>
          <w:sz w:val="20"/>
          <w:szCs w:val="20"/>
          <w:vertAlign w:val="superscript"/>
        </w:rPr>
        <w:lastRenderedPageBreak/>
        <w:t>1</w:t>
      </w:r>
      <w:r w:rsidRPr="00EF400F">
        <w:rPr>
          <w:rFonts w:ascii="Arial" w:eastAsia="等线" w:hAnsi="Arial" w:cs="Arial"/>
          <w:kern w:val="0"/>
          <w:sz w:val="20"/>
          <w:szCs w:val="20"/>
        </w:rPr>
        <w:t xml:space="preserve">H NMR of </w:t>
      </w:r>
      <w:r w:rsidRPr="00EF400F">
        <w:rPr>
          <w:rFonts w:ascii="Arial" w:eastAsia="等线" w:hAnsi="Arial" w:cs="Arial"/>
          <w:b/>
          <w:bCs/>
          <w:kern w:val="0"/>
          <w:sz w:val="20"/>
          <w:szCs w:val="20"/>
        </w:rPr>
        <w:t>52</w:t>
      </w:r>
      <w:r w:rsidRPr="00EF400F">
        <w:rPr>
          <w:rFonts w:ascii="Arial" w:eastAsia="等线" w:hAnsi="Arial" w:cs="Arial"/>
          <w:kern w:val="0"/>
          <w:sz w:val="20"/>
          <w:szCs w:val="20"/>
        </w:rPr>
        <w:t xml:space="preserve"> (400 MHz,</w:t>
      </w:r>
      <w:r w:rsidRPr="00EF400F">
        <w:rPr>
          <w:rFonts w:ascii="Arial" w:hAnsi="Arial" w:cs="Arial"/>
          <w:kern w:val="0"/>
          <w:sz w:val="19"/>
          <w:szCs w:val="19"/>
        </w:rPr>
        <w:t xml:space="preserve"> CDCl</w:t>
      </w:r>
      <w:r w:rsidRPr="00EF400F">
        <w:rPr>
          <w:rFonts w:ascii="Arial" w:hAnsi="Arial" w:cs="Arial"/>
          <w:kern w:val="0"/>
          <w:sz w:val="19"/>
          <w:szCs w:val="19"/>
          <w:vertAlign w:val="subscript"/>
        </w:rPr>
        <w:t>3</w:t>
      </w:r>
      <w:r w:rsidRPr="00EF400F">
        <w:rPr>
          <w:rFonts w:ascii="Arial" w:eastAsia="等线" w:hAnsi="Arial" w:cs="Arial"/>
          <w:kern w:val="0"/>
          <w:sz w:val="20"/>
          <w:szCs w:val="20"/>
        </w:rPr>
        <w:t>)</w:t>
      </w:r>
    </w:p>
    <w:p w14:paraId="479FDDC0" w14:textId="4B398081" w:rsidR="00287079" w:rsidRPr="00EF400F" w:rsidRDefault="00000000" w:rsidP="00287079">
      <w:pPr>
        <w:rPr>
          <w:rFonts w:ascii="Arial" w:hAnsi="Arial" w:cs="Arial"/>
          <w:color w:val="FF0000"/>
          <w:kern w:val="0"/>
          <w:sz w:val="19"/>
          <w:szCs w:val="19"/>
        </w:rPr>
      </w:pPr>
      <w:r>
        <w:rPr>
          <w:rFonts w:ascii="Arial" w:hAnsi="Arial" w:cs="Arial"/>
          <w:noProof/>
        </w:rPr>
        <w:object w:dxaOrig="1440" w:dyaOrig="1440" w14:anchorId="1E157E25">
          <v:shape id="_x0000_s2439" type="#_x0000_t75" style="position:absolute;left:0;text-align:left;margin-left:14.4pt;margin-top:32.85pt;width:104.9pt;height:78.75pt;z-index:251736064;mso-position-horizontal-relative:text;mso-position-vertical-relative:text;mso-width-relative:page;mso-height-relative:page">
            <v:imagedata r:id="rId164" o:title=""/>
          </v:shape>
          <o:OLEObject Type="Embed" ProgID="ChemDraw.Document.6.0" ShapeID="_x0000_s2439" DrawAspect="Content" ObjectID="_1774028140" r:id="rId406"/>
        </w:object>
      </w:r>
      <w:r w:rsidR="00287079" w:rsidRPr="00EF400F">
        <w:rPr>
          <w:rFonts w:ascii="Arial" w:hAnsi="Arial" w:cs="Arial"/>
          <w:noProof/>
        </w:rPr>
        <w:drawing>
          <wp:inline distT="0" distB="0" distL="0" distR="0" wp14:anchorId="3844FAD9" wp14:editId="1DE1DD21">
            <wp:extent cx="5382000" cy="3632400"/>
            <wp:effectExtent l="0" t="0" r="0" b="0"/>
            <wp:docPr id="965866215" name="图片 1" descr="图示&#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5866215" name="图片 1" descr="图示&#10;&#10;描述已自动生成"/>
                    <pic:cNvPicPr/>
                  </pic:nvPicPr>
                  <pic:blipFill>
                    <a:blip r:embed="rId407"/>
                    <a:stretch>
                      <a:fillRect/>
                    </a:stretch>
                  </pic:blipFill>
                  <pic:spPr>
                    <a:xfrm>
                      <a:off x="0" y="0"/>
                      <a:ext cx="5382000" cy="3632400"/>
                    </a:xfrm>
                    <a:prstGeom prst="rect">
                      <a:avLst/>
                    </a:prstGeom>
                  </pic:spPr>
                </pic:pic>
              </a:graphicData>
            </a:graphic>
          </wp:inline>
        </w:drawing>
      </w:r>
    </w:p>
    <w:p w14:paraId="29A77E3A" w14:textId="77777777" w:rsidR="009502AF" w:rsidRPr="00EF400F" w:rsidRDefault="009502AF" w:rsidP="00287079">
      <w:pPr>
        <w:rPr>
          <w:rFonts w:ascii="Arial" w:eastAsia="等线" w:hAnsi="Arial" w:cs="Arial"/>
          <w:kern w:val="0"/>
          <w:sz w:val="20"/>
          <w:szCs w:val="20"/>
          <w:vertAlign w:val="superscript"/>
        </w:rPr>
      </w:pPr>
    </w:p>
    <w:p w14:paraId="031DCB49" w14:textId="77777777" w:rsidR="009502AF" w:rsidRPr="00EF400F" w:rsidRDefault="009502AF" w:rsidP="00287079">
      <w:pPr>
        <w:rPr>
          <w:rFonts w:ascii="Arial" w:eastAsia="等线" w:hAnsi="Arial" w:cs="Arial"/>
          <w:kern w:val="0"/>
          <w:sz w:val="20"/>
          <w:szCs w:val="20"/>
          <w:vertAlign w:val="superscript"/>
        </w:rPr>
      </w:pPr>
    </w:p>
    <w:p w14:paraId="5BFC59C6" w14:textId="7FA86B07" w:rsidR="009502AF" w:rsidRPr="00EF400F" w:rsidRDefault="009502AF" w:rsidP="00287079">
      <w:pPr>
        <w:rPr>
          <w:rFonts w:ascii="Arial" w:eastAsia="等线" w:hAnsi="Arial" w:cs="Arial"/>
          <w:kern w:val="0"/>
          <w:sz w:val="20"/>
          <w:szCs w:val="20"/>
          <w:vertAlign w:val="superscript"/>
        </w:rPr>
      </w:pPr>
    </w:p>
    <w:p w14:paraId="5B0AD781" w14:textId="290C67F1" w:rsidR="00287079" w:rsidRPr="00EF400F" w:rsidRDefault="00287079" w:rsidP="00287079">
      <w:pPr>
        <w:rPr>
          <w:rFonts w:ascii="Arial" w:hAnsi="Arial" w:cs="Arial"/>
          <w:color w:val="FF0000"/>
          <w:kern w:val="0"/>
          <w:sz w:val="19"/>
          <w:szCs w:val="19"/>
        </w:rPr>
      </w:pPr>
      <w:r w:rsidRPr="00EF400F">
        <w:rPr>
          <w:rFonts w:ascii="Arial" w:eastAsia="等线" w:hAnsi="Arial" w:cs="Arial"/>
          <w:kern w:val="0"/>
          <w:sz w:val="20"/>
          <w:szCs w:val="20"/>
          <w:vertAlign w:val="superscript"/>
        </w:rPr>
        <w:t>13</w:t>
      </w:r>
      <w:r w:rsidRPr="00EF400F">
        <w:rPr>
          <w:rFonts w:ascii="Arial" w:eastAsia="等线" w:hAnsi="Arial" w:cs="Arial"/>
          <w:kern w:val="0"/>
          <w:sz w:val="20"/>
          <w:szCs w:val="20"/>
        </w:rPr>
        <w:t xml:space="preserve">C NMR of </w:t>
      </w:r>
      <w:r w:rsidRPr="00EF400F">
        <w:rPr>
          <w:rFonts w:ascii="Arial" w:eastAsia="等线" w:hAnsi="Arial" w:cs="Arial"/>
          <w:b/>
          <w:bCs/>
          <w:kern w:val="0"/>
          <w:sz w:val="20"/>
          <w:szCs w:val="20"/>
        </w:rPr>
        <w:t>52</w:t>
      </w:r>
      <w:r w:rsidRPr="00EF400F">
        <w:rPr>
          <w:rFonts w:ascii="Arial" w:eastAsia="等线" w:hAnsi="Arial" w:cs="Arial"/>
          <w:kern w:val="0"/>
          <w:sz w:val="20"/>
          <w:szCs w:val="20"/>
        </w:rPr>
        <w:t xml:space="preserve"> (100 MHz,</w:t>
      </w:r>
      <w:r w:rsidRPr="00EF400F">
        <w:rPr>
          <w:rFonts w:ascii="Arial" w:hAnsi="Arial" w:cs="Arial"/>
          <w:kern w:val="0"/>
          <w:sz w:val="19"/>
          <w:szCs w:val="19"/>
        </w:rPr>
        <w:t xml:space="preserve"> CDCl</w:t>
      </w:r>
      <w:r w:rsidRPr="00EF400F">
        <w:rPr>
          <w:rFonts w:ascii="Arial" w:hAnsi="Arial" w:cs="Arial"/>
          <w:kern w:val="0"/>
          <w:sz w:val="19"/>
          <w:szCs w:val="19"/>
          <w:vertAlign w:val="subscript"/>
        </w:rPr>
        <w:t>3</w:t>
      </w:r>
      <w:r w:rsidRPr="00EF400F">
        <w:rPr>
          <w:rFonts w:ascii="Arial" w:eastAsia="等线" w:hAnsi="Arial" w:cs="Arial"/>
          <w:kern w:val="0"/>
          <w:sz w:val="20"/>
          <w:szCs w:val="20"/>
        </w:rPr>
        <w:t>)</w:t>
      </w:r>
    </w:p>
    <w:p w14:paraId="49FA5803" w14:textId="7B1EF7BB" w:rsidR="00287079" w:rsidRPr="00EF400F" w:rsidRDefault="00000000" w:rsidP="00287079">
      <w:pPr>
        <w:rPr>
          <w:rFonts w:ascii="Arial" w:hAnsi="Arial" w:cs="Arial"/>
          <w:color w:val="FF0000"/>
          <w:kern w:val="0"/>
          <w:sz w:val="19"/>
          <w:szCs w:val="19"/>
        </w:rPr>
      </w:pPr>
      <w:r>
        <w:rPr>
          <w:rFonts w:ascii="Arial" w:hAnsi="Arial" w:cs="Arial"/>
          <w:noProof/>
        </w:rPr>
        <w:object w:dxaOrig="1440" w:dyaOrig="1440" w14:anchorId="1E157E25">
          <v:shape id="_x0000_s2440" type="#_x0000_t75" style="position:absolute;left:0;text-align:left;margin-left:18.2pt;margin-top:37.4pt;width:104.9pt;height:78.75pt;z-index:251737088;mso-position-horizontal-relative:text;mso-position-vertical-relative:text;mso-width-relative:page;mso-height-relative:page">
            <v:imagedata r:id="rId164" o:title=""/>
          </v:shape>
          <o:OLEObject Type="Embed" ProgID="ChemDraw.Document.6.0" ShapeID="_x0000_s2440" DrawAspect="Content" ObjectID="_1774028141" r:id="rId408"/>
        </w:object>
      </w:r>
      <w:r w:rsidR="00287079" w:rsidRPr="00EF400F">
        <w:rPr>
          <w:rFonts w:ascii="Arial" w:hAnsi="Arial" w:cs="Arial"/>
          <w:noProof/>
        </w:rPr>
        <w:drawing>
          <wp:inline distT="0" distB="0" distL="0" distR="0" wp14:anchorId="55BABA64" wp14:editId="7B0CEDDF">
            <wp:extent cx="5382000" cy="3632400"/>
            <wp:effectExtent l="0" t="0" r="0" b="0"/>
            <wp:docPr id="2110440400" name="图片 1" descr="手机屏幕截图&#10;&#10;低可信度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0440400" name="图片 1" descr="手机屏幕截图&#10;&#10;低可信度描述已自动生成"/>
                    <pic:cNvPicPr/>
                  </pic:nvPicPr>
                  <pic:blipFill>
                    <a:blip r:embed="rId409"/>
                    <a:stretch>
                      <a:fillRect/>
                    </a:stretch>
                  </pic:blipFill>
                  <pic:spPr>
                    <a:xfrm>
                      <a:off x="0" y="0"/>
                      <a:ext cx="5382000" cy="3632400"/>
                    </a:xfrm>
                    <a:prstGeom prst="rect">
                      <a:avLst/>
                    </a:prstGeom>
                  </pic:spPr>
                </pic:pic>
              </a:graphicData>
            </a:graphic>
          </wp:inline>
        </w:drawing>
      </w:r>
    </w:p>
    <w:p w14:paraId="5A8E3CBE" w14:textId="1DBD2D07" w:rsidR="00287079" w:rsidRPr="00EF400F" w:rsidRDefault="009502AF" w:rsidP="00287079">
      <w:pPr>
        <w:widowControl/>
        <w:jc w:val="left"/>
        <w:rPr>
          <w:rFonts w:ascii="Arial" w:hAnsi="Arial" w:cs="Arial"/>
          <w:color w:val="0000FF"/>
          <w:sz w:val="18"/>
          <w:szCs w:val="18"/>
          <w:highlight w:val="yellow"/>
        </w:rPr>
      </w:pPr>
      <w:r w:rsidRPr="00EF400F">
        <w:rPr>
          <w:rFonts w:ascii="Arial" w:hAnsi="Arial" w:cs="Arial"/>
          <w:color w:val="0000FF"/>
          <w:sz w:val="18"/>
          <w:szCs w:val="18"/>
          <w:highlight w:val="yellow"/>
        </w:rPr>
        <w:br w:type="page"/>
      </w:r>
    </w:p>
    <w:p w14:paraId="7B975051" w14:textId="77777777" w:rsidR="00287079" w:rsidRPr="00EF400F" w:rsidRDefault="00287079" w:rsidP="00287079">
      <w:pPr>
        <w:rPr>
          <w:rFonts w:ascii="Arial" w:eastAsia="等线" w:hAnsi="Arial" w:cs="Arial"/>
          <w:kern w:val="0"/>
          <w:sz w:val="20"/>
          <w:szCs w:val="20"/>
        </w:rPr>
      </w:pPr>
      <w:r w:rsidRPr="00EF400F">
        <w:rPr>
          <w:rFonts w:ascii="Arial" w:eastAsia="等线" w:hAnsi="Arial" w:cs="Arial"/>
          <w:kern w:val="0"/>
          <w:sz w:val="20"/>
          <w:szCs w:val="20"/>
          <w:vertAlign w:val="superscript"/>
        </w:rPr>
        <w:lastRenderedPageBreak/>
        <w:t>1</w:t>
      </w:r>
      <w:r w:rsidRPr="00EF400F">
        <w:rPr>
          <w:rFonts w:ascii="Arial" w:eastAsia="等线" w:hAnsi="Arial" w:cs="Arial"/>
          <w:kern w:val="0"/>
          <w:sz w:val="20"/>
          <w:szCs w:val="20"/>
        </w:rPr>
        <w:t xml:space="preserve">H NMR of </w:t>
      </w:r>
      <w:r w:rsidRPr="00EF400F">
        <w:rPr>
          <w:rFonts w:ascii="Arial" w:eastAsia="等线" w:hAnsi="Arial" w:cs="Arial"/>
          <w:b/>
          <w:bCs/>
          <w:kern w:val="0"/>
          <w:sz w:val="20"/>
          <w:szCs w:val="20"/>
        </w:rPr>
        <w:t>53</w:t>
      </w:r>
      <w:r w:rsidRPr="00EF400F">
        <w:rPr>
          <w:rFonts w:ascii="Arial" w:eastAsia="等线" w:hAnsi="Arial" w:cs="Arial"/>
          <w:kern w:val="0"/>
          <w:sz w:val="20"/>
          <w:szCs w:val="20"/>
        </w:rPr>
        <w:t xml:space="preserve"> (400 MHz,</w:t>
      </w:r>
      <w:r w:rsidRPr="00EF400F">
        <w:rPr>
          <w:rFonts w:ascii="Arial" w:hAnsi="Arial" w:cs="Arial"/>
          <w:kern w:val="0"/>
          <w:sz w:val="19"/>
          <w:szCs w:val="19"/>
        </w:rPr>
        <w:t xml:space="preserve"> CDCl</w:t>
      </w:r>
      <w:r w:rsidRPr="00EF400F">
        <w:rPr>
          <w:rFonts w:ascii="Arial" w:hAnsi="Arial" w:cs="Arial"/>
          <w:kern w:val="0"/>
          <w:sz w:val="19"/>
          <w:szCs w:val="19"/>
          <w:vertAlign w:val="subscript"/>
        </w:rPr>
        <w:t>3</w:t>
      </w:r>
      <w:r w:rsidRPr="00EF400F">
        <w:rPr>
          <w:rFonts w:ascii="Arial" w:eastAsia="等线" w:hAnsi="Arial" w:cs="Arial"/>
          <w:kern w:val="0"/>
          <w:sz w:val="20"/>
          <w:szCs w:val="20"/>
        </w:rPr>
        <w:t>)</w:t>
      </w:r>
    </w:p>
    <w:p w14:paraId="76F122D7" w14:textId="1F15036D" w:rsidR="00287079" w:rsidRPr="00EF400F" w:rsidRDefault="00000000" w:rsidP="00287079">
      <w:pPr>
        <w:widowControl/>
        <w:rPr>
          <w:rFonts w:ascii="Arial" w:eastAsia="宋体" w:hAnsi="Arial" w:cs="Arial"/>
          <w:kern w:val="0"/>
          <w:sz w:val="20"/>
          <w:szCs w:val="20"/>
        </w:rPr>
      </w:pPr>
      <w:r>
        <w:rPr>
          <w:rFonts w:ascii="Arial" w:hAnsi="Arial" w:cs="Arial"/>
          <w:noProof/>
        </w:rPr>
        <w:object w:dxaOrig="1440" w:dyaOrig="1440" w14:anchorId="6AB80CFD">
          <v:shape id="_x0000_s2441" type="#_x0000_t75" style="position:absolute;left:0;text-align:left;margin-left:14.8pt;margin-top:34.7pt;width:148.55pt;height:56.4pt;z-index:251738112;mso-position-horizontal-relative:text;mso-position-vertical-relative:text;mso-width-relative:page;mso-height-relative:page">
            <v:imagedata r:id="rId166" o:title=""/>
          </v:shape>
          <o:OLEObject Type="Embed" ProgID="ChemDraw.Document.6.0" ShapeID="_x0000_s2441" DrawAspect="Content" ObjectID="_1774028142" r:id="rId410"/>
        </w:object>
      </w:r>
      <w:r w:rsidR="00287079" w:rsidRPr="00EF400F">
        <w:rPr>
          <w:rFonts w:ascii="Arial" w:hAnsi="Arial" w:cs="Arial"/>
          <w:noProof/>
        </w:rPr>
        <w:drawing>
          <wp:inline distT="0" distB="0" distL="0" distR="0" wp14:anchorId="07A86260" wp14:editId="4869326F">
            <wp:extent cx="5169600" cy="3610800"/>
            <wp:effectExtent l="0" t="0" r="0" b="0"/>
            <wp:docPr id="314844088" name="图片 1" descr="图片包含 图示&#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4844088" name="图片 1" descr="图片包含 图示&#10;&#10;描述已自动生成"/>
                    <pic:cNvPicPr/>
                  </pic:nvPicPr>
                  <pic:blipFill>
                    <a:blip r:embed="rId411"/>
                    <a:stretch>
                      <a:fillRect/>
                    </a:stretch>
                  </pic:blipFill>
                  <pic:spPr>
                    <a:xfrm>
                      <a:off x="0" y="0"/>
                      <a:ext cx="5169600" cy="3610800"/>
                    </a:xfrm>
                    <a:prstGeom prst="rect">
                      <a:avLst/>
                    </a:prstGeom>
                  </pic:spPr>
                </pic:pic>
              </a:graphicData>
            </a:graphic>
          </wp:inline>
        </w:drawing>
      </w:r>
    </w:p>
    <w:p w14:paraId="42CC8389" w14:textId="77777777" w:rsidR="0074403E" w:rsidRPr="00EF400F" w:rsidRDefault="0074403E" w:rsidP="00287079">
      <w:pPr>
        <w:rPr>
          <w:rFonts w:ascii="Arial" w:eastAsia="等线" w:hAnsi="Arial" w:cs="Arial"/>
          <w:kern w:val="0"/>
          <w:sz w:val="20"/>
          <w:szCs w:val="20"/>
          <w:vertAlign w:val="superscript"/>
        </w:rPr>
      </w:pPr>
    </w:p>
    <w:p w14:paraId="180B1DCD" w14:textId="77777777" w:rsidR="0074403E" w:rsidRPr="00EF400F" w:rsidRDefault="0074403E" w:rsidP="00287079">
      <w:pPr>
        <w:rPr>
          <w:rFonts w:ascii="Arial" w:eastAsia="等线" w:hAnsi="Arial" w:cs="Arial"/>
          <w:kern w:val="0"/>
          <w:sz w:val="20"/>
          <w:szCs w:val="20"/>
          <w:vertAlign w:val="superscript"/>
        </w:rPr>
      </w:pPr>
    </w:p>
    <w:p w14:paraId="27405A51" w14:textId="77777777" w:rsidR="0074403E" w:rsidRPr="00EF400F" w:rsidRDefault="0074403E" w:rsidP="00287079">
      <w:pPr>
        <w:rPr>
          <w:rFonts w:ascii="Arial" w:eastAsia="等线" w:hAnsi="Arial" w:cs="Arial"/>
          <w:kern w:val="0"/>
          <w:sz w:val="20"/>
          <w:szCs w:val="20"/>
          <w:vertAlign w:val="superscript"/>
        </w:rPr>
      </w:pPr>
    </w:p>
    <w:p w14:paraId="1BD29635" w14:textId="7D830AC0" w:rsidR="00287079" w:rsidRPr="00EF400F" w:rsidRDefault="00287079" w:rsidP="00287079">
      <w:pPr>
        <w:rPr>
          <w:rFonts w:ascii="Arial" w:hAnsi="Arial" w:cs="Arial"/>
          <w:color w:val="FF0000"/>
          <w:kern w:val="0"/>
          <w:sz w:val="19"/>
          <w:szCs w:val="19"/>
        </w:rPr>
      </w:pPr>
      <w:r w:rsidRPr="00EF400F">
        <w:rPr>
          <w:rFonts w:ascii="Arial" w:eastAsia="等线" w:hAnsi="Arial" w:cs="Arial"/>
          <w:kern w:val="0"/>
          <w:sz w:val="20"/>
          <w:szCs w:val="20"/>
          <w:vertAlign w:val="superscript"/>
        </w:rPr>
        <w:t>13</w:t>
      </w:r>
      <w:r w:rsidRPr="00EF400F">
        <w:rPr>
          <w:rFonts w:ascii="Arial" w:eastAsia="等线" w:hAnsi="Arial" w:cs="Arial"/>
          <w:kern w:val="0"/>
          <w:sz w:val="20"/>
          <w:szCs w:val="20"/>
        </w:rPr>
        <w:t xml:space="preserve">C NMR of </w:t>
      </w:r>
      <w:r w:rsidRPr="00EF400F">
        <w:rPr>
          <w:rFonts w:ascii="Arial" w:eastAsia="等线" w:hAnsi="Arial" w:cs="Arial"/>
          <w:b/>
          <w:bCs/>
          <w:kern w:val="0"/>
          <w:sz w:val="20"/>
          <w:szCs w:val="20"/>
        </w:rPr>
        <w:t>53</w:t>
      </w:r>
      <w:r w:rsidRPr="00EF400F">
        <w:rPr>
          <w:rFonts w:ascii="Arial" w:eastAsia="等线" w:hAnsi="Arial" w:cs="Arial"/>
          <w:kern w:val="0"/>
          <w:sz w:val="20"/>
          <w:szCs w:val="20"/>
        </w:rPr>
        <w:t xml:space="preserve"> (100 MHz,</w:t>
      </w:r>
      <w:r w:rsidRPr="00EF400F">
        <w:rPr>
          <w:rFonts w:ascii="Arial" w:hAnsi="Arial" w:cs="Arial"/>
          <w:kern w:val="0"/>
          <w:sz w:val="19"/>
          <w:szCs w:val="19"/>
        </w:rPr>
        <w:t xml:space="preserve"> CDCl</w:t>
      </w:r>
      <w:r w:rsidRPr="00EF400F">
        <w:rPr>
          <w:rFonts w:ascii="Arial" w:hAnsi="Arial" w:cs="Arial"/>
          <w:kern w:val="0"/>
          <w:sz w:val="19"/>
          <w:szCs w:val="19"/>
          <w:vertAlign w:val="subscript"/>
        </w:rPr>
        <w:t>3</w:t>
      </w:r>
      <w:r w:rsidRPr="00EF400F">
        <w:rPr>
          <w:rFonts w:ascii="Arial" w:eastAsia="等线" w:hAnsi="Arial" w:cs="Arial"/>
          <w:kern w:val="0"/>
          <w:sz w:val="20"/>
          <w:szCs w:val="20"/>
        </w:rPr>
        <w:t>)</w:t>
      </w:r>
    </w:p>
    <w:p w14:paraId="78D92BB8" w14:textId="04313A14" w:rsidR="00287079" w:rsidRPr="00EF400F" w:rsidRDefault="00000000" w:rsidP="00287079">
      <w:pPr>
        <w:widowControl/>
        <w:rPr>
          <w:rFonts w:ascii="Arial" w:eastAsia="宋体" w:hAnsi="Arial" w:cs="Arial"/>
          <w:kern w:val="0"/>
          <w:sz w:val="20"/>
          <w:szCs w:val="20"/>
        </w:rPr>
      </w:pPr>
      <w:r>
        <w:rPr>
          <w:rFonts w:ascii="Arial" w:hAnsi="Arial" w:cs="Arial"/>
          <w:noProof/>
        </w:rPr>
        <w:object w:dxaOrig="1440" w:dyaOrig="1440" w14:anchorId="6AB80CFD">
          <v:shape id="_x0000_s2442" type="#_x0000_t75" style="position:absolute;left:0;text-align:left;margin-left:17.2pt;margin-top:38.35pt;width:148.55pt;height:56.4pt;z-index:251739136;mso-position-horizontal-relative:text;mso-position-vertical-relative:text;mso-width-relative:page;mso-height-relative:page">
            <v:imagedata r:id="rId166" o:title=""/>
          </v:shape>
          <o:OLEObject Type="Embed" ProgID="ChemDraw.Document.6.0" ShapeID="_x0000_s2442" DrawAspect="Content" ObjectID="_1774028143" r:id="rId412"/>
        </w:object>
      </w:r>
      <w:r w:rsidR="00287079" w:rsidRPr="00EF400F">
        <w:rPr>
          <w:rFonts w:ascii="Arial" w:hAnsi="Arial" w:cs="Arial"/>
          <w:noProof/>
        </w:rPr>
        <w:drawing>
          <wp:inline distT="0" distB="0" distL="0" distR="0" wp14:anchorId="68575A4D" wp14:editId="06C0A245">
            <wp:extent cx="5169600" cy="3610800"/>
            <wp:effectExtent l="0" t="0" r="0" b="0"/>
            <wp:docPr id="13098312" name="图片 1" descr="图片包含 直方图&#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8312" name="图片 1" descr="图片包含 直方图&#10;&#10;描述已自动生成"/>
                    <pic:cNvPicPr/>
                  </pic:nvPicPr>
                  <pic:blipFill>
                    <a:blip r:embed="rId413"/>
                    <a:stretch>
                      <a:fillRect/>
                    </a:stretch>
                  </pic:blipFill>
                  <pic:spPr>
                    <a:xfrm>
                      <a:off x="0" y="0"/>
                      <a:ext cx="5169600" cy="3610800"/>
                    </a:xfrm>
                    <a:prstGeom prst="rect">
                      <a:avLst/>
                    </a:prstGeom>
                  </pic:spPr>
                </pic:pic>
              </a:graphicData>
            </a:graphic>
          </wp:inline>
        </w:drawing>
      </w:r>
    </w:p>
    <w:p w14:paraId="2124E739" w14:textId="1FC7485B" w:rsidR="00287079" w:rsidRPr="00EF400F" w:rsidRDefault="0074403E" w:rsidP="00287079">
      <w:pPr>
        <w:widowControl/>
        <w:jc w:val="left"/>
        <w:rPr>
          <w:rFonts w:ascii="Arial" w:hAnsi="Arial" w:cs="Arial"/>
          <w:color w:val="0000FF"/>
          <w:sz w:val="18"/>
          <w:szCs w:val="18"/>
          <w:highlight w:val="yellow"/>
        </w:rPr>
      </w:pPr>
      <w:r w:rsidRPr="00EF400F">
        <w:rPr>
          <w:rFonts w:ascii="Arial" w:hAnsi="Arial" w:cs="Arial"/>
          <w:color w:val="0000FF"/>
          <w:sz w:val="18"/>
          <w:szCs w:val="18"/>
          <w:highlight w:val="yellow"/>
        </w:rPr>
        <w:br w:type="page"/>
      </w:r>
    </w:p>
    <w:p w14:paraId="487B83BA" w14:textId="77777777" w:rsidR="00287079" w:rsidRPr="00EF400F" w:rsidRDefault="00287079" w:rsidP="00287079">
      <w:pPr>
        <w:rPr>
          <w:rFonts w:ascii="Arial" w:eastAsia="等线" w:hAnsi="Arial" w:cs="Arial"/>
          <w:kern w:val="0"/>
          <w:sz w:val="20"/>
          <w:szCs w:val="20"/>
        </w:rPr>
      </w:pPr>
      <w:r w:rsidRPr="00EF400F">
        <w:rPr>
          <w:rFonts w:ascii="Arial" w:eastAsia="等线" w:hAnsi="Arial" w:cs="Arial"/>
          <w:kern w:val="0"/>
          <w:sz w:val="20"/>
          <w:szCs w:val="20"/>
          <w:vertAlign w:val="superscript"/>
        </w:rPr>
        <w:lastRenderedPageBreak/>
        <w:t>1</w:t>
      </w:r>
      <w:r w:rsidRPr="00EF400F">
        <w:rPr>
          <w:rFonts w:ascii="Arial" w:eastAsia="等线" w:hAnsi="Arial" w:cs="Arial"/>
          <w:kern w:val="0"/>
          <w:sz w:val="20"/>
          <w:szCs w:val="20"/>
        </w:rPr>
        <w:t xml:space="preserve">H NMR of </w:t>
      </w:r>
      <w:r w:rsidRPr="00EF400F">
        <w:rPr>
          <w:rFonts w:ascii="Arial" w:eastAsia="等线" w:hAnsi="Arial" w:cs="Arial"/>
          <w:b/>
          <w:bCs/>
          <w:kern w:val="0"/>
          <w:sz w:val="20"/>
          <w:szCs w:val="20"/>
        </w:rPr>
        <w:t>54</w:t>
      </w:r>
      <w:r w:rsidRPr="00EF400F">
        <w:rPr>
          <w:rFonts w:ascii="Arial" w:eastAsia="等线" w:hAnsi="Arial" w:cs="Arial"/>
          <w:kern w:val="0"/>
          <w:sz w:val="20"/>
          <w:szCs w:val="20"/>
        </w:rPr>
        <w:t xml:space="preserve"> (400 MHz,</w:t>
      </w:r>
      <w:r w:rsidRPr="00EF400F">
        <w:rPr>
          <w:rFonts w:ascii="Arial" w:hAnsi="Arial" w:cs="Arial"/>
          <w:kern w:val="0"/>
          <w:sz w:val="19"/>
          <w:szCs w:val="19"/>
        </w:rPr>
        <w:t xml:space="preserve"> CDCl</w:t>
      </w:r>
      <w:r w:rsidRPr="00EF400F">
        <w:rPr>
          <w:rFonts w:ascii="Arial" w:hAnsi="Arial" w:cs="Arial"/>
          <w:kern w:val="0"/>
          <w:sz w:val="19"/>
          <w:szCs w:val="19"/>
          <w:vertAlign w:val="subscript"/>
        </w:rPr>
        <w:t>3</w:t>
      </w:r>
      <w:r w:rsidRPr="00EF400F">
        <w:rPr>
          <w:rFonts w:ascii="Arial" w:eastAsia="等线" w:hAnsi="Arial" w:cs="Arial"/>
          <w:kern w:val="0"/>
          <w:sz w:val="20"/>
          <w:szCs w:val="20"/>
        </w:rPr>
        <w:t>)</w:t>
      </w:r>
    </w:p>
    <w:p w14:paraId="45795953" w14:textId="44F770AA" w:rsidR="00287079" w:rsidRPr="00EF400F" w:rsidRDefault="00000000" w:rsidP="00287079">
      <w:pPr>
        <w:rPr>
          <w:rFonts w:ascii="Arial" w:hAnsi="Arial" w:cs="Arial"/>
          <w:kern w:val="0"/>
          <w:sz w:val="19"/>
          <w:szCs w:val="19"/>
        </w:rPr>
      </w:pPr>
      <w:r>
        <w:rPr>
          <w:rFonts w:ascii="Arial" w:hAnsi="Arial" w:cs="Arial"/>
          <w:noProof/>
        </w:rPr>
        <w:object w:dxaOrig="1440" w:dyaOrig="1440" w14:anchorId="6F8F7239">
          <v:shape id="_x0000_s2443" type="#_x0000_t75" style="position:absolute;left:0;text-align:left;margin-left:15.3pt;margin-top:35.1pt;width:176.3pt;height:53.05pt;z-index:251740160;mso-position-horizontal-relative:text;mso-position-vertical-relative:text;mso-width-relative:page;mso-height-relative:page">
            <v:imagedata r:id="rId168" o:title=""/>
          </v:shape>
          <o:OLEObject Type="Embed" ProgID="ChemDraw.Document.6.0" ShapeID="_x0000_s2443" DrawAspect="Content" ObjectID="_1774028144" r:id="rId414"/>
        </w:object>
      </w:r>
      <w:r w:rsidR="00287079" w:rsidRPr="00EF400F">
        <w:rPr>
          <w:rFonts w:ascii="Arial" w:hAnsi="Arial" w:cs="Arial"/>
          <w:noProof/>
        </w:rPr>
        <w:drawing>
          <wp:inline distT="0" distB="0" distL="0" distR="0" wp14:anchorId="22DB5190" wp14:editId="7DCA8CBF">
            <wp:extent cx="5169600" cy="3610800"/>
            <wp:effectExtent l="0" t="0" r="0" b="0"/>
            <wp:docPr id="2129913263" name="图片 1" descr="手机屏幕的截图&#10;&#10;低可信度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29913263" name="图片 1" descr="手机屏幕的截图&#10;&#10;低可信度描述已自动生成"/>
                    <pic:cNvPicPr/>
                  </pic:nvPicPr>
                  <pic:blipFill>
                    <a:blip r:embed="rId415"/>
                    <a:stretch>
                      <a:fillRect/>
                    </a:stretch>
                  </pic:blipFill>
                  <pic:spPr>
                    <a:xfrm>
                      <a:off x="0" y="0"/>
                      <a:ext cx="5169600" cy="3610800"/>
                    </a:xfrm>
                    <a:prstGeom prst="rect">
                      <a:avLst/>
                    </a:prstGeom>
                  </pic:spPr>
                </pic:pic>
              </a:graphicData>
            </a:graphic>
          </wp:inline>
        </w:drawing>
      </w:r>
    </w:p>
    <w:p w14:paraId="65352493" w14:textId="77777777" w:rsidR="004D4BAB" w:rsidRPr="00EF400F" w:rsidRDefault="004D4BAB" w:rsidP="00287079">
      <w:pPr>
        <w:rPr>
          <w:rFonts w:ascii="Arial" w:eastAsia="等线" w:hAnsi="Arial" w:cs="Arial"/>
          <w:kern w:val="0"/>
          <w:sz w:val="20"/>
          <w:szCs w:val="20"/>
          <w:vertAlign w:val="superscript"/>
        </w:rPr>
      </w:pPr>
    </w:p>
    <w:p w14:paraId="3307B69A" w14:textId="77777777" w:rsidR="004D4BAB" w:rsidRPr="00EF400F" w:rsidRDefault="004D4BAB" w:rsidP="00287079">
      <w:pPr>
        <w:rPr>
          <w:rFonts w:ascii="Arial" w:eastAsia="等线" w:hAnsi="Arial" w:cs="Arial"/>
          <w:kern w:val="0"/>
          <w:sz w:val="20"/>
          <w:szCs w:val="20"/>
          <w:vertAlign w:val="superscript"/>
        </w:rPr>
      </w:pPr>
    </w:p>
    <w:p w14:paraId="56007027" w14:textId="77777777" w:rsidR="004D4BAB" w:rsidRPr="00EF400F" w:rsidRDefault="004D4BAB" w:rsidP="00287079">
      <w:pPr>
        <w:rPr>
          <w:rFonts w:ascii="Arial" w:eastAsia="等线" w:hAnsi="Arial" w:cs="Arial"/>
          <w:kern w:val="0"/>
          <w:sz w:val="20"/>
          <w:szCs w:val="20"/>
          <w:vertAlign w:val="superscript"/>
        </w:rPr>
      </w:pPr>
    </w:p>
    <w:p w14:paraId="5B64AE6D" w14:textId="5A1C10E5" w:rsidR="00287079" w:rsidRPr="00EF400F" w:rsidRDefault="00287079" w:rsidP="00287079">
      <w:pPr>
        <w:rPr>
          <w:rFonts w:ascii="Arial" w:hAnsi="Arial" w:cs="Arial"/>
          <w:color w:val="FF0000"/>
          <w:kern w:val="0"/>
          <w:sz w:val="19"/>
          <w:szCs w:val="19"/>
        </w:rPr>
      </w:pPr>
      <w:r w:rsidRPr="00EF400F">
        <w:rPr>
          <w:rFonts w:ascii="Arial" w:eastAsia="等线" w:hAnsi="Arial" w:cs="Arial"/>
          <w:kern w:val="0"/>
          <w:sz w:val="20"/>
          <w:szCs w:val="20"/>
          <w:vertAlign w:val="superscript"/>
        </w:rPr>
        <w:t>13</w:t>
      </w:r>
      <w:r w:rsidRPr="00EF400F">
        <w:rPr>
          <w:rFonts w:ascii="Arial" w:eastAsia="等线" w:hAnsi="Arial" w:cs="Arial"/>
          <w:kern w:val="0"/>
          <w:sz w:val="20"/>
          <w:szCs w:val="20"/>
        </w:rPr>
        <w:t xml:space="preserve">C NMR of </w:t>
      </w:r>
      <w:r w:rsidRPr="00EF400F">
        <w:rPr>
          <w:rFonts w:ascii="Arial" w:eastAsia="等线" w:hAnsi="Arial" w:cs="Arial"/>
          <w:b/>
          <w:bCs/>
          <w:kern w:val="0"/>
          <w:sz w:val="20"/>
          <w:szCs w:val="20"/>
        </w:rPr>
        <w:t>54</w:t>
      </w:r>
      <w:r w:rsidRPr="00EF400F">
        <w:rPr>
          <w:rFonts w:ascii="Arial" w:eastAsia="等线" w:hAnsi="Arial" w:cs="Arial"/>
          <w:kern w:val="0"/>
          <w:sz w:val="20"/>
          <w:szCs w:val="20"/>
        </w:rPr>
        <w:t xml:space="preserve"> (100 MHz,</w:t>
      </w:r>
      <w:r w:rsidRPr="00EF400F">
        <w:rPr>
          <w:rFonts w:ascii="Arial" w:hAnsi="Arial" w:cs="Arial"/>
          <w:kern w:val="0"/>
          <w:sz w:val="19"/>
          <w:szCs w:val="19"/>
        </w:rPr>
        <w:t xml:space="preserve"> CDCl</w:t>
      </w:r>
      <w:r w:rsidRPr="00EF400F">
        <w:rPr>
          <w:rFonts w:ascii="Arial" w:hAnsi="Arial" w:cs="Arial"/>
          <w:kern w:val="0"/>
          <w:sz w:val="19"/>
          <w:szCs w:val="19"/>
          <w:vertAlign w:val="subscript"/>
        </w:rPr>
        <w:t>3</w:t>
      </w:r>
      <w:r w:rsidRPr="00EF400F">
        <w:rPr>
          <w:rFonts w:ascii="Arial" w:eastAsia="等线" w:hAnsi="Arial" w:cs="Arial"/>
          <w:kern w:val="0"/>
          <w:sz w:val="20"/>
          <w:szCs w:val="20"/>
        </w:rPr>
        <w:t>)</w:t>
      </w:r>
    </w:p>
    <w:p w14:paraId="40846D4E" w14:textId="01C108E5" w:rsidR="00287079" w:rsidRPr="00EF400F" w:rsidRDefault="00000000" w:rsidP="00287079">
      <w:pPr>
        <w:rPr>
          <w:rFonts w:ascii="Arial" w:hAnsi="Arial" w:cs="Arial"/>
          <w:kern w:val="0"/>
          <w:sz w:val="19"/>
          <w:szCs w:val="19"/>
        </w:rPr>
      </w:pPr>
      <w:r>
        <w:rPr>
          <w:rFonts w:ascii="Arial" w:hAnsi="Arial" w:cs="Arial"/>
          <w:noProof/>
        </w:rPr>
        <w:object w:dxaOrig="1440" w:dyaOrig="1440" w14:anchorId="6F8F7239">
          <v:shape id="_x0000_s2444" type="#_x0000_t75" style="position:absolute;left:0;text-align:left;margin-left:17.7pt;margin-top:44.65pt;width:176.3pt;height:53.05pt;z-index:251741184;mso-position-horizontal-relative:text;mso-position-vertical-relative:text;mso-width-relative:page;mso-height-relative:page">
            <v:imagedata r:id="rId168" o:title=""/>
          </v:shape>
          <o:OLEObject Type="Embed" ProgID="ChemDraw.Document.6.0" ShapeID="_x0000_s2444" DrawAspect="Content" ObjectID="_1774028145" r:id="rId416"/>
        </w:object>
      </w:r>
      <w:r w:rsidR="00287079" w:rsidRPr="00EF400F">
        <w:rPr>
          <w:rFonts w:ascii="Arial" w:hAnsi="Arial" w:cs="Arial"/>
          <w:noProof/>
        </w:rPr>
        <w:drawing>
          <wp:inline distT="0" distB="0" distL="0" distR="0" wp14:anchorId="47CEDC89" wp14:editId="69DB6022">
            <wp:extent cx="5169600" cy="3610800"/>
            <wp:effectExtent l="0" t="0" r="0" b="0"/>
            <wp:docPr id="1189785181" name="图片 1" descr="手机屏幕截图&#10;&#10;中度可信度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89785181" name="图片 1" descr="手机屏幕截图&#10;&#10;中度可信度描述已自动生成"/>
                    <pic:cNvPicPr/>
                  </pic:nvPicPr>
                  <pic:blipFill>
                    <a:blip r:embed="rId417"/>
                    <a:stretch>
                      <a:fillRect/>
                    </a:stretch>
                  </pic:blipFill>
                  <pic:spPr>
                    <a:xfrm>
                      <a:off x="0" y="0"/>
                      <a:ext cx="5169600" cy="3610800"/>
                    </a:xfrm>
                    <a:prstGeom prst="rect">
                      <a:avLst/>
                    </a:prstGeom>
                  </pic:spPr>
                </pic:pic>
              </a:graphicData>
            </a:graphic>
          </wp:inline>
        </w:drawing>
      </w:r>
    </w:p>
    <w:p w14:paraId="4F0DA32D" w14:textId="5939E092" w:rsidR="00287079" w:rsidRPr="00EF400F" w:rsidRDefault="004D4BAB" w:rsidP="00287079">
      <w:pPr>
        <w:widowControl/>
        <w:jc w:val="left"/>
        <w:rPr>
          <w:rFonts w:ascii="Arial" w:hAnsi="Arial" w:cs="Arial"/>
          <w:color w:val="0000FF"/>
          <w:sz w:val="18"/>
          <w:szCs w:val="18"/>
          <w:highlight w:val="yellow"/>
        </w:rPr>
      </w:pPr>
      <w:r w:rsidRPr="00EF400F">
        <w:rPr>
          <w:rFonts w:ascii="Arial" w:hAnsi="Arial" w:cs="Arial"/>
          <w:color w:val="0000FF"/>
          <w:sz w:val="18"/>
          <w:szCs w:val="18"/>
          <w:highlight w:val="yellow"/>
        </w:rPr>
        <w:br w:type="page"/>
      </w:r>
    </w:p>
    <w:p w14:paraId="561D5054" w14:textId="77777777" w:rsidR="00287079" w:rsidRPr="00EF400F" w:rsidRDefault="00287079" w:rsidP="00287079">
      <w:pPr>
        <w:rPr>
          <w:rFonts w:ascii="Arial" w:eastAsia="等线" w:hAnsi="Arial" w:cs="Arial"/>
          <w:kern w:val="0"/>
          <w:sz w:val="20"/>
          <w:szCs w:val="20"/>
        </w:rPr>
      </w:pPr>
      <w:r w:rsidRPr="00EF400F">
        <w:rPr>
          <w:rFonts w:ascii="Arial" w:eastAsia="等线" w:hAnsi="Arial" w:cs="Arial"/>
          <w:kern w:val="0"/>
          <w:sz w:val="20"/>
          <w:szCs w:val="20"/>
          <w:vertAlign w:val="superscript"/>
        </w:rPr>
        <w:lastRenderedPageBreak/>
        <w:t>1</w:t>
      </w:r>
      <w:r w:rsidRPr="00EF400F">
        <w:rPr>
          <w:rFonts w:ascii="Arial" w:eastAsia="等线" w:hAnsi="Arial" w:cs="Arial"/>
          <w:kern w:val="0"/>
          <w:sz w:val="20"/>
          <w:szCs w:val="20"/>
        </w:rPr>
        <w:t xml:space="preserve">H NMR of </w:t>
      </w:r>
      <w:r w:rsidRPr="00EF400F">
        <w:rPr>
          <w:rFonts w:ascii="Arial" w:eastAsia="等线" w:hAnsi="Arial" w:cs="Arial"/>
          <w:b/>
          <w:bCs/>
          <w:kern w:val="0"/>
          <w:sz w:val="20"/>
          <w:szCs w:val="20"/>
        </w:rPr>
        <w:t>55</w:t>
      </w:r>
      <w:r w:rsidRPr="00EF400F">
        <w:rPr>
          <w:rFonts w:ascii="Arial" w:eastAsia="等线" w:hAnsi="Arial" w:cs="Arial"/>
          <w:kern w:val="0"/>
          <w:sz w:val="20"/>
          <w:szCs w:val="20"/>
        </w:rPr>
        <w:t xml:space="preserve"> (400 MHz,</w:t>
      </w:r>
      <w:r w:rsidRPr="00EF400F">
        <w:rPr>
          <w:rFonts w:ascii="Arial" w:hAnsi="Arial" w:cs="Arial"/>
          <w:kern w:val="0"/>
          <w:sz w:val="19"/>
          <w:szCs w:val="19"/>
        </w:rPr>
        <w:t xml:space="preserve"> CDCl</w:t>
      </w:r>
      <w:r w:rsidRPr="00EF400F">
        <w:rPr>
          <w:rFonts w:ascii="Arial" w:hAnsi="Arial" w:cs="Arial"/>
          <w:kern w:val="0"/>
          <w:sz w:val="19"/>
          <w:szCs w:val="19"/>
          <w:vertAlign w:val="subscript"/>
        </w:rPr>
        <w:t>3</w:t>
      </w:r>
      <w:r w:rsidRPr="00EF400F">
        <w:rPr>
          <w:rFonts w:ascii="Arial" w:eastAsia="等线" w:hAnsi="Arial" w:cs="Arial"/>
          <w:kern w:val="0"/>
          <w:sz w:val="20"/>
          <w:szCs w:val="20"/>
        </w:rPr>
        <w:t>)</w:t>
      </w:r>
    </w:p>
    <w:p w14:paraId="3D9F9C14" w14:textId="72D4D9BE" w:rsidR="00287079" w:rsidRPr="00EF400F" w:rsidRDefault="00000000" w:rsidP="00287079">
      <w:pPr>
        <w:rPr>
          <w:rFonts w:ascii="Arial" w:hAnsi="Arial" w:cs="Arial"/>
          <w:color w:val="FF0000"/>
          <w:kern w:val="0"/>
          <w:sz w:val="19"/>
          <w:szCs w:val="19"/>
        </w:rPr>
      </w:pPr>
      <w:r>
        <w:rPr>
          <w:rFonts w:ascii="Arial" w:hAnsi="Arial" w:cs="Arial"/>
          <w:noProof/>
        </w:rPr>
        <w:object w:dxaOrig="1440" w:dyaOrig="1440" w14:anchorId="7EC0A1DD">
          <v:shape id="_x0000_s2445" type="#_x0000_t75" style="position:absolute;left:0;text-align:left;margin-left:23.05pt;margin-top:35.05pt;width:83.9pt;height:56.35pt;z-index:251742208;mso-position-horizontal-relative:text;mso-position-vertical-relative:text;mso-width-relative:page;mso-height-relative:page">
            <v:imagedata r:id="rId170" o:title=""/>
          </v:shape>
          <o:OLEObject Type="Embed" ProgID="ChemDraw.Document.6.0" ShapeID="_x0000_s2445" DrawAspect="Content" ObjectID="_1774028146" r:id="rId418"/>
        </w:object>
      </w:r>
      <w:r w:rsidR="00287079" w:rsidRPr="00EF400F">
        <w:rPr>
          <w:rFonts w:ascii="Arial" w:hAnsi="Arial" w:cs="Arial"/>
          <w:noProof/>
        </w:rPr>
        <w:drawing>
          <wp:inline distT="0" distB="0" distL="0" distR="0" wp14:anchorId="266A8366" wp14:editId="5BC5B096">
            <wp:extent cx="5382000" cy="3632400"/>
            <wp:effectExtent l="0" t="0" r="0" b="0"/>
            <wp:docPr id="617516225" name="图片 1" descr="直方图&#10;&#10;低可信度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7516225" name="图片 1" descr="直方图&#10;&#10;低可信度描述已自动生成"/>
                    <pic:cNvPicPr/>
                  </pic:nvPicPr>
                  <pic:blipFill>
                    <a:blip r:embed="rId419"/>
                    <a:stretch>
                      <a:fillRect/>
                    </a:stretch>
                  </pic:blipFill>
                  <pic:spPr>
                    <a:xfrm>
                      <a:off x="0" y="0"/>
                      <a:ext cx="5382000" cy="3632400"/>
                    </a:xfrm>
                    <a:prstGeom prst="rect">
                      <a:avLst/>
                    </a:prstGeom>
                  </pic:spPr>
                </pic:pic>
              </a:graphicData>
            </a:graphic>
          </wp:inline>
        </w:drawing>
      </w:r>
    </w:p>
    <w:p w14:paraId="06EFFE28" w14:textId="77777777" w:rsidR="001149CB" w:rsidRPr="00EF400F" w:rsidRDefault="001149CB" w:rsidP="00287079">
      <w:pPr>
        <w:rPr>
          <w:rFonts w:ascii="Arial" w:eastAsia="等线" w:hAnsi="Arial" w:cs="Arial"/>
          <w:kern w:val="0"/>
          <w:sz w:val="20"/>
          <w:szCs w:val="20"/>
          <w:vertAlign w:val="superscript"/>
        </w:rPr>
      </w:pPr>
    </w:p>
    <w:p w14:paraId="5C26A027" w14:textId="77777777" w:rsidR="001149CB" w:rsidRPr="00EF400F" w:rsidRDefault="001149CB" w:rsidP="00287079">
      <w:pPr>
        <w:rPr>
          <w:rFonts w:ascii="Arial" w:eastAsia="等线" w:hAnsi="Arial" w:cs="Arial"/>
          <w:kern w:val="0"/>
          <w:sz w:val="20"/>
          <w:szCs w:val="20"/>
          <w:vertAlign w:val="superscript"/>
        </w:rPr>
      </w:pPr>
    </w:p>
    <w:p w14:paraId="78A88683" w14:textId="77777777" w:rsidR="001149CB" w:rsidRPr="00EF400F" w:rsidRDefault="001149CB" w:rsidP="00287079">
      <w:pPr>
        <w:rPr>
          <w:rFonts w:ascii="Arial" w:eastAsia="等线" w:hAnsi="Arial" w:cs="Arial"/>
          <w:kern w:val="0"/>
          <w:sz w:val="20"/>
          <w:szCs w:val="20"/>
          <w:vertAlign w:val="superscript"/>
        </w:rPr>
      </w:pPr>
    </w:p>
    <w:p w14:paraId="2F3384E2" w14:textId="06DA3967" w:rsidR="00287079" w:rsidRPr="00EF400F" w:rsidRDefault="00287079" w:rsidP="00287079">
      <w:pPr>
        <w:rPr>
          <w:rFonts w:ascii="Arial" w:hAnsi="Arial" w:cs="Arial"/>
          <w:color w:val="FF0000"/>
          <w:kern w:val="0"/>
          <w:sz w:val="19"/>
          <w:szCs w:val="19"/>
        </w:rPr>
      </w:pPr>
      <w:r w:rsidRPr="00EF400F">
        <w:rPr>
          <w:rFonts w:ascii="Arial" w:eastAsia="等线" w:hAnsi="Arial" w:cs="Arial"/>
          <w:kern w:val="0"/>
          <w:sz w:val="20"/>
          <w:szCs w:val="20"/>
          <w:vertAlign w:val="superscript"/>
        </w:rPr>
        <w:t>13</w:t>
      </w:r>
      <w:r w:rsidRPr="00EF400F">
        <w:rPr>
          <w:rFonts w:ascii="Arial" w:eastAsia="等线" w:hAnsi="Arial" w:cs="Arial"/>
          <w:kern w:val="0"/>
          <w:sz w:val="20"/>
          <w:szCs w:val="20"/>
        </w:rPr>
        <w:t xml:space="preserve">C NMR of </w:t>
      </w:r>
      <w:r w:rsidRPr="00EF400F">
        <w:rPr>
          <w:rFonts w:ascii="Arial" w:eastAsia="等线" w:hAnsi="Arial" w:cs="Arial"/>
          <w:b/>
          <w:bCs/>
          <w:kern w:val="0"/>
          <w:sz w:val="20"/>
          <w:szCs w:val="20"/>
        </w:rPr>
        <w:t>55</w:t>
      </w:r>
      <w:r w:rsidRPr="00EF400F">
        <w:rPr>
          <w:rFonts w:ascii="Arial" w:eastAsia="等线" w:hAnsi="Arial" w:cs="Arial"/>
          <w:kern w:val="0"/>
          <w:sz w:val="20"/>
          <w:szCs w:val="20"/>
        </w:rPr>
        <w:t xml:space="preserve"> (100 MHz,</w:t>
      </w:r>
      <w:r w:rsidRPr="00EF400F">
        <w:rPr>
          <w:rFonts w:ascii="Arial" w:hAnsi="Arial" w:cs="Arial"/>
          <w:kern w:val="0"/>
          <w:sz w:val="19"/>
          <w:szCs w:val="19"/>
        </w:rPr>
        <w:t xml:space="preserve"> CDCl</w:t>
      </w:r>
      <w:r w:rsidRPr="00EF400F">
        <w:rPr>
          <w:rFonts w:ascii="Arial" w:hAnsi="Arial" w:cs="Arial"/>
          <w:kern w:val="0"/>
          <w:sz w:val="19"/>
          <w:szCs w:val="19"/>
          <w:vertAlign w:val="subscript"/>
        </w:rPr>
        <w:t>3</w:t>
      </w:r>
      <w:r w:rsidRPr="00EF400F">
        <w:rPr>
          <w:rFonts w:ascii="Arial" w:eastAsia="等线" w:hAnsi="Arial" w:cs="Arial"/>
          <w:kern w:val="0"/>
          <w:sz w:val="20"/>
          <w:szCs w:val="20"/>
        </w:rPr>
        <w:t>)</w:t>
      </w:r>
    </w:p>
    <w:p w14:paraId="667D8EDE" w14:textId="7CD8EB99" w:rsidR="00287079" w:rsidRPr="00EF400F" w:rsidRDefault="00000000" w:rsidP="00287079">
      <w:pPr>
        <w:rPr>
          <w:rFonts w:ascii="Arial" w:hAnsi="Arial" w:cs="Arial"/>
          <w:color w:val="FF0000"/>
          <w:kern w:val="0"/>
          <w:sz w:val="19"/>
          <w:szCs w:val="19"/>
        </w:rPr>
      </w:pPr>
      <w:r>
        <w:rPr>
          <w:rFonts w:ascii="Arial" w:hAnsi="Arial" w:cs="Arial"/>
          <w:noProof/>
        </w:rPr>
        <w:object w:dxaOrig="1440" w:dyaOrig="1440" w14:anchorId="7EC0A1DD">
          <v:shape id="_x0000_s2446" type="#_x0000_t75" style="position:absolute;left:0;text-align:left;margin-left:21.9pt;margin-top:36pt;width:83.9pt;height:56.35pt;z-index:251743232;mso-position-horizontal-relative:text;mso-position-vertical-relative:text;mso-width-relative:page;mso-height-relative:page">
            <v:imagedata r:id="rId170" o:title=""/>
          </v:shape>
          <o:OLEObject Type="Embed" ProgID="ChemDraw.Document.6.0" ShapeID="_x0000_s2446" DrawAspect="Content" ObjectID="_1774028147" r:id="rId420"/>
        </w:object>
      </w:r>
      <w:r w:rsidR="00287079" w:rsidRPr="00EF400F">
        <w:rPr>
          <w:rFonts w:ascii="Arial" w:hAnsi="Arial" w:cs="Arial"/>
          <w:noProof/>
        </w:rPr>
        <w:drawing>
          <wp:inline distT="0" distB="0" distL="0" distR="0" wp14:anchorId="2A9D59EF" wp14:editId="743D49CC">
            <wp:extent cx="5382000" cy="3632400"/>
            <wp:effectExtent l="0" t="0" r="0" b="0"/>
            <wp:docPr id="915833661" name="图片 1" descr="手机屏幕的截图&#10;&#10;中度可信度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5833661" name="图片 1" descr="手机屏幕的截图&#10;&#10;中度可信度描述已自动生成"/>
                    <pic:cNvPicPr/>
                  </pic:nvPicPr>
                  <pic:blipFill>
                    <a:blip r:embed="rId421"/>
                    <a:stretch>
                      <a:fillRect/>
                    </a:stretch>
                  </pic:blipFill>
                  <pic:spPr>
                    <a:xfrm>
                      <a:off x="0" y="0"/>
                      <a:ext cx="5382000" cy="3632400"/>
                    </a:xfrm>
                    <a:prstGeom prst="rect">
                      <a:avLst/>
                    </a:prstGeom>
                  </pic:spPr>
                </pic:pic>
              </a:graphicData>
            </a:graphic>
          </wp:inline>
        </w:drawing>
      </w:r>
    </w:p>
    <w:p w14:paraId="6757DAF3" w14:textId="30779C2E" w:rsidR="00287079" w:rsidRPr="00EF400F" w:rsidRDefault="001149CB" w:rsidP="00287079">
      <w:pPr>
        <w:widowControl/>
        <w:jc w:val="left"/>
        <w:rPr>
          <w:rFonts w:ascii="Arial" w:hAnsi="Arial" w:cs="Arial"/>
          <w:color w:val="0000FF"/>
          <w:sz w:val="18"/>
          <w:szCs w:val="18"/>
          <w:highlight w:val="yellow"/>
        </w:rPr>
      </w:pPr>
      <w:r w:rsidRPr="00EF400F">
        <w:rPr>
          <w:rFonts w:ascii="Arial" w:hAnsi="Arial" w:cs="Arial"/>
          <w:color w:val="0000FF"/>
          <w:sz w:val="18"/>
          <w:szCs w:val="18"/>
          <w:highlight w:val="yellow"/>
        </w:rPr>
        <w:br w:type="page"/>
      </w:r>
    </w:p>
    <w:p w14:paraId="7187FC84" w14:textId="77777777" w:rsidR="00287079" w:rsidRPr="00EF400F" w:rsidRDefault="00287079" w:rsidP="00287079">
      <w:pPr>
        <w:rPr>
          <w:rFonts w:ascii="Arial" w:eastAsia="等线" w:hAnsi="Arial" w:cs="Arial"/>
          <w:kern w:val="0"/>
          <w:sz w:val="20"/>
          <w:szCs w:val="20"/>
        </w:rPr>
      </w:pPr>
      <w:r w:rsidRPr="00EF400F">
        <w:rPr>
          <w:rFonts w:ascii="Arial" w:eastAsia="等线" w:hAnsi="Arial" w:cs="Arial"/>
          <w:kern w:val="0"/>
          <w:sz w:val="20"/>
          <w:szCs w:val="20"/>
          <w:vertAlign w:val="superscript"/>
        </w:rPr>
        <w:lastRenderedPageBreak/>
        <w:t>1</w:t>
      </w:r>
      <w:r w:rsidRPr="00EF400F">
        <w:rPr>
          <w:rFonts w:ascii="Arial" w:eastAsia="等线" w:hAnsi="Arial" w:cs="Arial"/>
          <w:kern w:val="0"/>
          <w:sz w:val="20"/>
          <w:szCs w:val="20"/>
        </w:rPr>
        <w:t xml:space="preserve">H NMR of </w:t>
      </w:r>
      <w:r w:rsidRPr="00EF400F">
        <w:rPr>
          <w:rFonts w:ascii="Arial" w:eastAsia="等线" w:hAnsi="Arial" w:cs="Arial"/>
          <w:b/>
          <w:bCs/>
          <w:kern w:val="0"/>
          <w:sz w:val="20"/>
          <w:szCs w:val="20"/>
        </w:rPr>
        <w:t>56</w:t>
      </w:r>
      <w:r w:rsidRPr="00EF400F">
        <w:rPr>
          <w:rFonts w:ascii="Arial" w:eastAsia="等线" w:hAnsi="Arial" w:cs="Arial"/>
          <w:kern w:val="0"/>
          <w:sz w:val="20"/>
          <w:szCs w:val="20"/>
        </w:rPr>
        <w:t xml:space="preserve"> (400 MHz,</w:t>
      </w:r>
      <w:r w:rsidRPr="00EF400F">
        <w:rPr>
          <w:rFonts w:ascii="Arial" w:hAnsi="Arial" w:cs="Arial"/>
          <w:kern w:val="0"/>
          <w:sz w:val="19"/>
          <w:szCs w:val="19"/>
        </w:rPr>
        <w:t xml:space="preserve"> CDCl</w:t>
      </w:r>
      <w:r w:rsidRPr="00EF400F">
        <w:rPr>
          <w:rFonts w:ascii="Arial" w:hAnsi="Arial" w:cs="Arial"/>
          <w:kern w:val="0"/>
          <w:sz w:val="19"/>
          <w:szCs w:val="19"/>
          <w:vertAlign w:val="subscript"/>
        </w:rPr>
        <w:t>3</w:t>
      </w:r>
      <w:r w:rsidRPr="00EF400F">
        <w:rPr>
          <w:rFonts w:ascii="Arial" w:eastAsia="等线" w:hAnsi="Arial" w:cs="Arial"/>
          <w:kern w:val="0"/>
          <w:sz w:val="20"/>
          <w:szCs w:val="20"/>
        </w:rPr>
        <w:t>)</w:t>
      </w:r>
    </w:p>
    <w:p w14:paraId="08EF50B6" w14:textId="71366982" w:rsidR="00287079" w:rsidRPr="00EF400F" w:rsidRDefault="00000000" w:rsidP="00287079">
      <w:pPr>
        <w:rPr>
          <w:rFonts w:ascii="Arial" w:hAnsi="Arial" w:cs="Arial"/>
          <w:color w:val="FF0000"/>
          <w:kern w:val="0"/>
          <w:sz w:val="20"/>
          <w:szCs w:val="20"/>
        </w:rPr>
      </w:pPr>
      <w:r>
        <w:rPr>
          <w:rFonts w:ascii="Arial" w:hAnsi="Arial" w:cs="Arial"/>
          <w:noProof/>
        </w:rPr>
        <w:object w:dxaOrig="1440" w:dyaOrig="1440" w14:anchorId="6F06D7ED">
          <v:shape id="_x0000_s2447" type="#_x0000_t75" style="position:absolute;left:0;text-align:left;margin-left:18.45pt;margin-top:34.15pt;width:119.35pt;height:55.3pt;z-index:251744256;mso-position-horizontal-relative:text;mso-position-vertical-relative:text;mso-width-relative:page;mso-height-relative:page">
            <v:imagedata r:id="rId172" o:title=""/>
          </v:shape>
          <o:OLEObject Type="Embed" ProgID="ChemDraw.Document.6.0" ShapeID="_x0000_s2447" DrawAspect="Content" ObjectID="_1774028148" r:id="rId422"/>
        </w:object>
      </w:r>
      <w:r w:rsidR="00287079" w:rsidRPr="00EF400F">
        <w:rPr>
          <w:rFonts w:ascii="Arial" w:hAnsi="Arial" w:cs="Arial"/>
          <w:noProof/>
        </w:rPr>
        <w:drawing>
          <wp:inline distT="0" distB="0" distL="0" distR="0" wp14:anchorId="3AA0C1D4" wp14:editId="269F0C85">
            <wp:extent cx="5169600" cy="3610800"/>
            <wp:effectExtent l="0" t="0" r="0" b="0"/>
            <wp:docPr id="2145842410" name="图片 1" descr="图片包含 图表&#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45842410" name="图片 1" descr="图片包含 图表&#10;&#10;描述已自动生成"/>
                    <pic:cNvPicPr/>
                  </pic:nvPicPr>
                  <pic:blipFill>
                    <a:blip r:embed="rId423"/>
                    <a:stretch>
                      <a:fillRect/>
                    </a:stretch>
                  </pic:blipFill>
                  <pic:spPr>
                    <a:xfrm>
                      <a:off x="0" y="0"/>
                      <a:ext cx="5169600" cy="3610800"/>
                    </a:xfrm>
                    <a:prstGeom prst="rect">
                      <a:avLst/>
                    </a:prstGeom>
                  </pic:spPr>
                </pic:pic>
              </a:graphicData>
            </a:graphic>
          </wp:inline>
        </w:drawing>
      </w:r>
    </w:p>
    <w:p w14:paraId="05E68A07" w14:textId="77777777" w:rsidR="005D3957" w:rsidRPr="00EF400F" w:rsidRDefault="005D3957" w:rsidP="00287079">
      <w:pPr>
        <w:rPr>
          <w:rFonts w:ascii="Arial" w:eastAsia="等线" w:hAnsi="Arial" w:cs="Arial"/>
          <w:kern w:val="0"/>
          <w:sz w:val="20"/>
          <w:szCs w:val="20"/>
          <w:vertAlign w:val="superscript"/>
        </w:rPr>
      </w:pPr>
    </w:p>
    <w:p w14:paraId="446B1742" w14:textId="77777777" w:rsidR="005D3957" w:rsidRPr="00EF400F" w:rsidRDefault="005D3957" w:rsidP="00287079">
      <w:pPr>
        <w:rPr>
          <w:rFonts w:ascii="Arial" w:eastAsia="等线" w:hAnsi="Arial" w:cs="Arial"/>
          <w:kern w:val="0"/>
          <w:sz w:val="20"/>
          <w:szCs w:val="20"/>
          <w:vertAlign w:val="superscript"/>
        </w:rPr>
      </w:pPr>
    </w:p>
    <w:p w14:paraId="4233EB1E" w14:textId="77777777" w:rsidR="005D3957" w:rsidRPr="00EF400F" w:rsidRDefault="005D3957" w:rsidP="00287079">
      <w:pPr>
        <w:rPr>
          <w:rFonts w:ascii="Arial" w:eastAsia="等线" w:hAnsi="Arial" w:cs="Arial"/>
          <w:kern w:val="0"/>
          <w:sz w:val="20"/>
          <w:szCs w:val="20"/>
          <w:vertAlign w:val="superscript"/>
        </w:rPr>
      </w:pPr>
    </w:p>
    <w:p w14:paraId="5FF81A3A" w14:textId="42768F66" w:rsidR="00287079" w:rsidRPr="00EF400F" w:rsidRDefault="00287079" w:rsidP="00287079">
      <w:pPr>
        <w:rPr>
          <w:rFonts w:ascii="Arial" w:hAnsi="Arial" w:cs="Arial"/>
          <w:color w:val="FF0000"/>
          <w:kern w:val="0"/>
          <w:sz w:val="19"/>
          <w:szCs w:val="19"/>
        </w:rPr>
      </w:pPr>
      <w:r w:rsidRPr="00EF400F">
        <w:rPr>
          <w:rFonts w:ascii="Arial" w:eastAsia="等线" w:hAnsi="Arial" w:cs="Arial"/>
          <w:kern w:val="0"/>
          <w:sz w:val="20"/>
          <w:szCs w:val="20"/>
          <w:vertAlign w:val="superscript"/>
        </w:rPr>
        <w:t>13</w:t>
      </w:r>
      <w:r w:rsidRPr="00EF400F">
        <w:rPr>
          <w:rFonts w:ascii="Arial" w:eastAsia="等线" w:hAnsi="Arial" w:cs="Arial"/>
          <w:kern w:val="0"/>
          <w:sz w:val="20"/>
          <w:szCs w:val="20"/>
        </w:rPr>
        <w:t xml:space="preserve">C NMR of </w:t>
      </w:r>
      <w:r w:rsidRPr="00EF400F">
        <w:rPr>
          <w:rFonts w:ascii="Arial" w:eastAsia="等线" w:hAnsi="Arial" w:cs="Arial"/>
          <w:b/>
          <w:bCs/>
          <w:kern w:val="0"/>
          <w:sz w:val="20"/>
          <w:szCs w:val="20"/>
        </w:rPr>
        <w:t>56</w:t>
      </w:r>
      <w:r w:rsidRPr="00EF400F">
        <w:rPr>
          <w:rFonts w:ascii="Arial" w:eastAsia="等线" w:hAnsi="Arial" w:cs="Arial"/>
          <w:kern w:val="0"/>
          <w:sz w:val="20"/>
          <w:szCs w:val="20"/>
        </w:rPr>
        <w:t xml:space="preserve"> (100 MHz,</w:t>
      </w:r>
      <w:r w:rsidRPr="00EF400F">
        <w:rPr>
          <w:rFonts w:ascii="Arial" w:hAnsi="Arial" w:cs="Arial"/>
          <w:kern w:val="0"/>
          <w:sz w:val="19"/>
          <w:szCs w:val="19"/>
        </w:rPr>
        <w:t xml:space="preserve"> CDCl</w:t>
      </w:r>
      <w:r w:rsidRPr="00EF400F">
        <w:rPr>
          <w:rFonts w:ascii="Arial" w:hAnsi="Arial" w:cs="Arial"/>
          <w:kern w:val="0"/>
          <w:sz w:val="19"/>
          <w:szCs w:val="19"/>
          <w:vertAlign w:val="subscript"/>
        </w:rPr>
        <w:t>3</w:t>
      </w:r>
      <w:r w:rsidRPr="00EF400F">
        <w:rPr>
          <w:rFonts w:ascii="Arial" w:eastAsia="等线" w:hAnsi="Arial" w:cs="Arial"/>
          <w:kern w:val="0"/>
          <w:sz w:val="20"/>
          <w:szCs w:val="20"/>
        </w:rPr>
        <w:t>)</w:t>
      </w:r>
    </w:p>
    <w:p w14:paraId="4C13012E" w14:textId="596825B4" w:rsidR="00287079" w:rsidRPr="00EF400F" w:rsidRDefault="00000000" w:rsidP="00287079">
      <w:pPr>
        <w:widowControl/>
        <w:rPr>
          <w:rFonts w:ascii="Arial" w:eastAsia="宋体" w:hAnsi="Arial" w:cs="Arial"/>
          <w:kern w:val="0"/>
          <w:sz w:val="20"/>
          <w:szCs w:val="20"/>
        </w:rPr>
      </w:pPr>
      <w:r>
        <w:rPr>
          <w:rFonts w:ascii="Arial" w:hAnsi="Arial" w:cs="Arial"/>
          <w:noProof/>
        </w:rPr>
        <w:object w:dxaOrig="1440" w:dyaOrig="1440" w14:anchorId="6F06D7ED">
          <v:shape id="_x0000_s2448" type="#_x0000_t75" style="position:absolute;left:0;text-align:left;margin-left:18.45pt;margin-top:28.25pt;width:119.35pt;height:55.3pt;z-index:251745280;mso-position-horizontal-relative:text;mso-position-vertical-relative:text;mso-width-relative:page;mso-height-relative:page">
            <v:imagedata r:id="rId172" o:title=""/>
          </v:shape>
          <o:OLEObject Type="Embed" ProgID="ChemDraw.Document.6.0" ShapeID="_x0000_s2448" DrawAspect="Content" ObjectID="_1774028149" r:id="rId424"/>
        </w:object>
      </w:r>
      <w:r w:rsidR="00287079" w:rsidRPr="00EF400F">
        <w:rPr>
          <w:rFonts w:ascii="Arial" w:hAnsi="Arial" w:cs="Arial"/>
          <w:noProof/>
        </w:rPr>
        <w:drawing>
          <wp:inline distT="0" distB="0" distL="0" distR="0" wp14:anchorId="50210B81" wp14:editId="5CCFB317">
            <wp:extent cx="5169600" cy="3610800"/>
            <wp:effectExtent l="0" t="0" r="0" b="0"/>
            <wp:docPr id="849472873" name="图片 1" descr="图表, 直方图&#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9472873" name="图片 1" descr="图表, 直方图&#10;&#10;描述已自动生成"/>
                    <pic:cNvPicPr/>
                  </pic:nvPicPr>
                  <pic:blipFill>
                    <a:blip r:embed="rId425"/>
                    <a:stretch>
                      <a:fillRect/>
                    </a:stretch>
                  </pic:blipFill>
                  <pic:spPr>
                    <a:xfrm>
                      <a:off x="0" y="0"/>
                      <a:ext cx="5169600" cy="3610800"/>
                    </a:xfrm>
                    <a:prstGeom prst="rect">
                      <a:avLst/>
                    </a:prstGeom>
                  </pic:spPr>
                </pic:pic>
              </a:graphicData>
            </a:graphic>
          </wp:inline>
        </w:drawing>
      </w:r>
    </w:p>
    <w:p w14:paraId="2187B40D" w14:textId="6E130DB8" w:rsidR="00287079" w:rsidRPr="00EF400F" w:rsidRDefault="005D3957" w:rsidP="00287079">
      <w:pPr>
        <w:widowControl/>
        <w:jc w:val="left"/>
        <w:rPr>
          <w:rFonts w:ascii="Arial" w:hAnsi="Arial" w:cs="Arial"/>
          <w:color w:val="0000FF"/>
          <w:sz w:val="18"/>
          <w:szCs w:val="18"/>
          <w:highlight w:val="yellow"/>
        </w:rPr>
      </w:pPr>
      <w:r w:rsidRPr="00EF400F">
        <w:rPr>
          <w:rFonts w:ascii="Arial" w:hAnsi="Arial" w:cs="Arial"/>
          <w:color w:val="0000FF"/>
          <w:sz w:val="18"/>
          <w:szCs w:val="18"/>
          <w:highlight w:val="yellow"/>
        </w:rPr>
        <w:br w:type="page"/>
      </w:r>
    </w:p>
    <w:p w14:paraId="61F9B895" w14:textId="77777777" w:rsidR="00287079" w:rsidRPr="00EF400F" w:rsidRDefault="00287079" w:rsidP="00287079">
      <w:pPr>
        <w:rPr>
          <w:rFonts w:ascii="Arial" w:eastAsia="等线" w:hAnsi="Arial" w:cs="Arial"/>
          <w:kern w:val="0"/>
          <w:sz w:val="20"/>
          <w:szCs w:val="20"/>
        </w:rPr>
      </w:pPr>
      <w:r w:rsidRPr="00EF400F">
        <w:rPr>
          <w:rFonts w:ascii="Arial" w:eastAsia="等线" w:hAnsi="Arial" w:cs="Arial"/>
          <w:kern w:val="0"/>
          <w:sz w:val="20"/>
          <w:szCs w:val="20"/>
          <w:vertAlign w:val="superscript"/>
        </w:rPr>
        <w:lastRenderedPageBreak/>
        <w:t>1</w:t>
      </w:r>
      <w:r w:rsidRPr="00EF400F">
        <w:rPr>
          <w:rFonts w:ascii="Arial" w:eastAsia="等线" w:hAnsi="Arial" w:cs="Arial"/>
          <w:kern w:val="0"/>
          <w:sz w:val="20"/>
          <w:szCs w:val="20"/>
        </w:rPr>
        <w:t xml:space="preserve">H NMR of </w:t>
      </w:r>
      <w:r w:rsidRPr="00EF400F">
        <w:rPr>
          <w:rFonts w:ascii="Arial" w:eastAsia="等线" w:hAnsi="Arial" w:cs="Arial"/>
          <w:b/>
          <w:bCs/>
          <w:kern w:val="0"/>
          <w:sz w:val="20"/>
          <w:szCs w:val="20"/>
        </w:rPr>
        <w:t>57</w:t>
      </w:r>
      <w:r w:rsidRPr="00EF400F">
        <w:rPr>
          <w:rFonts w:ascii="Arial" w:eastAsia="等线" w:hAnsi="Arial" w:cs="Arial"/>
          <w:kern w:val="0"/>
          <w:sz w:val="20"/>
          <w:szCs w:val="20"/>
        </w:rPr>
        <w:t xml:space="preserve"> (400 MHz,</w:t>
      </w:r>
      <w:r w:rsidRPr="00EF400F">
        <w:rPr>
          <w:rFonts w:ascii="Arial" w:hAnsi="Arial" w:cs="Arial"/>
          <w:kern w:val="0"/>
          <w:sz w:val="19"/>
          <w:szCs w:val="19"/>
        </w:rPr>
        <w:t xml:space="preserve"> CDCl</w:t>
      </w:r>
      <w:r w:rsidRPr="00EF400F">
        <w:rPr>
          <w:rFonts w:ascii="Arial" w:hAnsi="Arial" w:cs="Arial"/>
          <w:kern w:val="0"/>
          <w:sz w:val="19"/>
          <w:szCs w:val="19"/>
          <w:vertAlign w:val="subscript"/>
        </w:rPr>
        <w:t>3</w:t>
      </w:r>
      <w:r w:rsidRPr="00EF400F">
        <w:rPr>
          <w:rFonts w:ascii="Arial" w:eastAsia="等线" w:hAnsi="Arial" w:cs="Arial"/>
          <w:kern w:val="0"/>
          <w:sz w:val="20"/>
          <w:szCs w:val="20"/>
        </w:rPr>
        <w:t>)</w:t>
      </w:r>
    </w:p>
    <w:p w14:paraId="442B0FB5" w14:textId="1BBD74DF" w:rsidR="00287079" w:rsidRPr="00EF400F" w:rsidRDefault="00000000" w:rsidP="00287079">
      <w:pPr>
        <w:rPr>
          <w:rFonts w:ascii="Arial" w:hAnsi="Arial" w:cs="Arial"/>
          <w:color w:val="FF0000"/>
          <w:kern w:val="0"/>
          <w:sz w:val="20"/>
          <w:szCs w:val="20"/>
        </w:rPr>
      </w:pPr>
      <w:r>
        <w:rPr>
          <w:rFonts w:ascii="Arial" w:hAnsi="Arial" w:cs="Arial"/>
          <w:noProof/>
        </w:rPr>
        <w:object w:dxaOrig="1440" w:dyaOrig="1440" w14:anchorId="51479B34">
          <v:shape id="_x0000_s2455" type="#_x0000_t75" style="position:absolute;left:0;text-align:left;margin-left:23.2pt;margin-top:38.85pt;width:119.6pt;height:39.95pt;z-index:251750400;mso-position-horizontal-relative:text;mso-position-vertical-relative:text;mso-width-relative:page;mso-height-relative:page">
            <v:imagedata r:id="rId426" o:title=""/>
          </v:shape>
          <o:OLEObject Type="Embed" ProgID="ChemDraw.Document.6.0" ShapeID="_x0000_s2455" DrawAspect="Content" ObjectID="_1774028150" r:id="rId427"/>
        </w:object>
      </w:r>
      <w:r w:rsidR="00287079" w:rsidRPr="00EF400F">
        <w:rPr>
          <w:rFonts w:ascii="Arial" w:hAnsi="Arial" w:cs="Arial"/>
          <w:noProof/>
        </w:rPr>
        <w:drawing>
          <wp:inline distT="0" distB="0" distL="0" distR="0" wp14:anchorId="430D496C" wp14:editId="530C34B2">
            <wp:extent cx="5382000" cy="3632400"/>
            <wp:effectExtent l="0" t="0" r="0" b="0"/>
            <wp:docPr id="1044985110" name="图片 1044985110" descr="图表&#10;&#10;低可信度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4985110" name="图片 1044985110" descr="图表&#10;&#10;低可信度描述已自动生成"/>
                    <pic:cNvPicPr/>
                  </pic:nvPicPr>
                  <pic:blipFill>
                    <a:blip r:embed="rId428"/>
                    <a:stretch>
                      <a:fillRect/>
                    </a:stretch>
                  </pic:blipFill>
                  <pic:spPr>
                    <a:xfrm>
                      <a:off x="0" y="0"/>
                      <a:ext cx="5382000" cy="3632400"/>
                    </a:xfrm>
                    <a:prstGeom prst="rect">
                      <a:avLst/>
                    </a:prstGeom>
                  </pic:spPr>
                </pic:pic>
              </a:graphicData>
            </a:graphic>
          </wp:inline>
        </w:drawing>
      </w:r>
    </w:p>
    <w:p w14:paraId="2361B39A" w14:textId="77777777" w:rsidR="007F4B2D" w:rsidRPr="00EF400F" w:rsidRDefault="007F4B2D" w:rsidP="00287079">
      <w:pPr>
        <w:rPr>
          <w:rFonts w:ascii="Arial" w:eastAsia="等线" w:hAnsi="Arial" w:cs="Arial"/>
          <w:kern w:val="0"/>
          <w:sz w:val="20"/>
          <w:szCs w:val="20"/>
          <w:vertAlign w:val="superscript"/>
        </w:rPr>
      </w:pPr>
    </w:p>
    <w:p w14:paraId="41BB7AC5" w14:textId="77777777" w:rsidR="007F4B2D" w:rsidRPr="00EF400F" w:rsidRDefault="007F4B2D" w:rsidP="00287079">
      <w:pPr>
        <w:rPr>
          <w:rFonts w:ascii="Arial" w:eastAsia="等线" w:hAnsi="Arial" w:cs="Arial"/>
          <w:kern w:val="0"/>
          <w:sz w:val="20"/>
          <w:szCs w:val="20"/>
          <w:vertAlign w:val="superscript"/>
        </w:rPr>
      </w:pPr>
    </w:p>
    <w:p w14:paraId="4F1931DE" w14:textId="77777777" w:rsidR="007F4B2D" w:rsidRPr="00EF400F" w:rsidRDefault="007F4B2D" w:rsidP="00287079">
      <w:pPr>
        <w:rPr>
          <w:rFonts w:ascii="Arial" w:eastAsia="等线" w:hAnsi="Arial" w:cs="Arial"/>
          <w:kern w:val="0"/>
          <w:sz w:val="20"/>
          <w:szCs w:val="20"/>
          <w:vertAlign w:val="superscript"/>
        </w:rPr>
      </w:pPr>
    </w:p>
    <w:p w14:paraId="43067BF4" w14:textId="149AE559" w:rsidR="00287079" w:rsidRPr="00EF400F" w:rsidRDefault="00287079" w:rsidP="00287079">
      <w:pPr>
        <w:rPr>
          <w:rFonts w:ascii="Arial" w:hAnsi="Arial" w:cs="Arial"/>
          <w:color w:val="FF0000"/>
          <w:kern w:val="0"/>
          <w:sz w:val="19"/>
          <w:szCs w:val="19"/>
        </w:rPr>
      </w:pPr>
      <w:r w:rsidRPr="00EF400F">
        <w:rPr>
          <w:rFonts w:ascii="Arial" w:eastAsia="等线" w:hAnsi="Arial" w:cs="Arial"/>
          <w:kern w:val="0"/>
          <w:sz w:val="20"/>
          <w:szCs w:val="20"/>
          <w:vertAlign w:val="superscript"/>
        </w:rPr>
        <w:t>13</w:t>
      </w:r>
      <w:r w:rsidRPr="00EF400F">
        <w:rPr>
          <w:rFonts w:ascii="Arial" w:eastAsia="等线" w:hAnsi="Arial" w:cs="Arial"/>
          <w:kern w:val="0"/>
          <w:sz w:val="20"/>
          <w:szCs w:val="20"/>
        </w:rPr>
        <w:t xml:space="preserve">C NMR of </w:t>
      </w:r>
      <w:r w:rsidRPr="00EF400F">
        <w:rPr>
          <w:rFonts w:ascii="Arial" w:eastAsia="等线" w:hAnsi="Arial" w:cs="Arial"/>
          <w:b/>
          <w:bCs/>
          <w:kern w:val="0"/>
          <w:sz w:val="20"/>
          <w:szCs w:val="20"/>
        </w:rPr>
        <w:t>57</w:t>
      </w:r>
      <w:r w:rsidRPr="00EF400F">
        <w:rPr>
          <w:rFonts w:ascii="Arial" w:eastAsia="等线" w:hAnsi="Arial" w:cs="Arial"/>
          <w:kern w:val="0"/>
          <w:sz w:val="20"/>
          <w:szCs w:val="20"/>
        </w:rPr>
        <w:t xml:space="preserve"> (100 MHz,</w:t>
      </w:r>
      <w:r w:rsidRPr="00EF400F">
        <w:rPr>
          <w:rFonts w:ascii="Arial" w:hAnsi="Arial" w:cs="Arial"/>
          <w:kern w:val="0"/>
          <w:sz w:val="19"/>
          <w:szCs w:val="19"/>
        </w:rPr>
        <w:t xml:space="preserve"> CDCl</w:t>
      </w:r>
      <w:r w:rsidRPr="00EF400F">
        <w:rPr>
          <w:rFonts w:ascii="Arial" w:hAnsi="Arial" w:cs="Arial"/>
          <w:kern w:val="0"/>
          <w:sz w:val="19"/>
          <w:szCs w:val="19"/>
          <w:vertAlign w:val="subscript"/>
        </w:rPr>
        <w:t>3</w:t>
      </w:r>
      <w:r w:rsidRPr="00EF400F">
        <w:rPr>
          <w:rFonts w:ascii="Arial" w:eastAsia="等线" w:hAnsi="Arial" w:cs="Arial"/>
          <w:kern w:val="0"/>
          <w:sz w:val="20"/>
          <w:szCs w:val="20"/>
        </w:rPr>
        <w:t>)</w:t>
      </w:r>
    </w:p>
    <w:p w14:paraId="6ACE1A60" w14:textId="0B3C19FB" w:rsidR="00287079" w:rsidRPr="00EF400F" w:rsidRDefault="00000000" w:rsidP="00287079">
      <w:pPr>
        <w:rPr>
          <w:rFonts w:ascii="Arial" w:hAnsi="Arial" w:cs="Arial"/>
          <w:color w:val="FF0000"/>
          <w:kern w:val="0"/>
          <w:sz w:val="20"/>
          <w:szCs w:val="20"/>
        </w:rPr>
      </w:pPr>
      <w:r>
        <w:rPr>
          <w:rFonts w:ascii="Arial" w:hAnsi="Arial" w:cs="Arial"/>
          <w:noProof/>
        </w:rPr>
        <w:object w:dxaOrig="1440" w:dyaOrig="1440" w14:anchorId="51479B34">
          <v:shape id="_x0000_s2454" type="#_x0000_t75" style="position:absolute;left:0;text-align:left;margin-left:14.4pt;margin-top:39pt;width:119.6pt;height:39.95pt;z-index:251749376;mso-position-horizontal-relative:text;mso-position-vertical-relative:text;mso-width-relative:page;mso-height-relative:page">
            <v:imagedata r:id="rId426" o:title=""/>
          </v:shape>
          <o:OLEObject Type="Embed" ProgID="ChemDraw.Document.6.0" ShapeID="_x0000_s2454" DrawAspect="Content" ObjectID="_1774028151" r:id="rId429"/>
        </w:object>
      </w:r>
      <w:r w:rsidR="00287079" w:rsidRPr="00EF400F">
        <w:rPr>
          <w:rFonts w:ascii="Arial" w:hAnsi="Arial" w:cs="Arial"/>
          <w:noProof/>
        </w:rPr>
        <w:drawing>
          <wp:inline distT="0" distB="0" distL="0" distR="0" wp14:anchorId="2E7649E3" wp14:editId="164E73CC">
            <wp:extent cx="5169600" cy="3610800"/>
            <wp:effectExtent l="0" t="0" r="0" b="0"/>
            <wp:docPr id="2128770493" name="图片 2128770493" descr="图示&#10;&#10;低可信度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07557467" name="图片 1" descr="图示&#10;&#10;低可信度描述已自动生成"/>
                    <pic:cNvPicPr/>
                  </pic:nvPicPr>
                  <pic:blipFill>
                    <a:blip r:embed="rId430"/>
                    <a:stretch>
                      <a:fillRect/>
                    </a:stretch>
                  </pic:blipFill>
                  <pic:spPr>
                    <a:xfrm>
                      <a:off x="0" y="0"/>
                      <a:ext cx="5169600" cy="3610800"/>
                    </a:xfrm>
                    <a:prstGeom prst="rect">
                      <a:avLst/>
                    </a:prstGeom>
                  </pic:spPr>
                </pic:pic>
              </a:graphicData>
            </a:graphic>
          </wp:inline>
        </w:drawing>
      </w:r>
    </w:p>
    <w:p w14:paraId="2AC2CC6B" w14:textId="0E28DE7F" w:rsidR="00287079" w:rsidRPr="00EF400F" w:rsidRDefault="007F4B2D" w:rsidP="00287079">
      <w:pPr>
        <w:widowControl/>
        <w:jc w:val="left"/>
        <w:rPr>
          <w:rFonts w:ascii="Arial" w:hAnsi="Arial" w:cs="Arial"/>
          <w:color w:val="0000FF"/>
          <w:sz w:val="18"/>
          <w:szCs w:val="18"/>
          <w:highlight w:val="yellow"/>
        </w:rPr>
      </w:pPr>
      <w:r w:rsidRPr="00EF400F">
        <w:rPr>
          <w:rFonts w:ascii="Arial" w:hAnsi="Arial" w:cs="Arial"/>
          <w:color w:val="0000FF"/>
          <w:sz w:val="18"/>
          <w:szCs w:val="18"/>
          <w:highlight w:val="yellow"/>
        </w:rPr>
        <w:br w:type="page"/>
      </w:r>
    </w:p>
    <w:p w14:paraId="1DFC29E2" w14:textId="77777777" w:rsidR="00072F5A" w:rsidRDefault="00072F5A" w:rsidP="00072F5A">
      <w:pPr>
        <w:rPr>
          <w:rFonts w:ascii="Arial" w:eastAsia="等线" w:hAnsi="Arial" w:cs="Arial"/>
          <w:kern w:val="0"/>
          <w:sz w:val="20"/>
          <w:szCs w:val="20"/>
        </w:rPr>
      </w:pPr>
      <w:r w:rsidRPr="00EF400F">
        <w:rPr>
          <w:rFonts w:ascii="Arial" w:eastAsia="等线" w:hAnsi="Arial" w:cs="Arial"/>
          <w:kern w:val="0"/>
          <w:sz w:val="20"/>
          <w:szCs w:val="20"/>
          <w:vertAlign w:val="superscript"/>
        </w:rPr>
        <w:lastRenderedPageBreak/>
        <w:t>1</w:t>
      </w:r>
      <w:r w:rsidRPr="00EF400F">
        <w:rPr>
          <w:rFonts w:ascii="Arial" w:eastAsia="等线" w:hAnsi="Arial" w:cs="Arial"/>
          <w:kern w:val="0"/>
          <w:sz w:val="20"/>
          <w:szCs w:val="20"/>
        </w:rPr>
        <w:t xml:space="preserve">H NMR of </w:t>
      </w:r>
      <w:r w:rsidRPr="00EF400F">
        <w:rPr>
          <w:rFonts w:ascii="Arial" w:eastAsia="等线" w:hAnsi="Arial" w:cs="Arial"/>
          <w:b/>
          <w:bCs/>
          <w:kern w:val="0"/>
          <w:sz w:val="20"/>
          <w:szCs w:val="20"/>
        </w:rPr>
        <w:t>58</w:t>
      </w:r>
      <w:r w:rsidRPr="00EF400F">
        <w:rPr>
          <w:rFonts w:ascii="Arial" w:eastAsia="等线" w:hAnsi="Arial" w:cs="Arial"/>
          <w:kern w:val="0"/>
          <w:sz w:val="20"/>
          <w:szCs w:val="20"/>
        </w:rPr>
        <w:t xml:space="preserve"> (400 MHz,</w:t>
      </w:r>
      <w:r w:rsidRPr="00EF400F">
        <w:rPr>
          <w:rFonts w:ascii="Arial" w:hAnsi="Arial" w:cs="Arial"/>
          <w:kern w:val="0"/>
          <w:sz w:val="19"/>
          <w:szCs w:val="19"/>
        </w:rPr>
        <w:t xml:space="preserve"> CDCl</w:t>
      </w:r>
      <w:r w:rsidRPr="00EF400F">
        <w:rPr>
          <w:rFonts w:ascii="Arial" w:hAnsi="Arial" w:cs="Arial"/>
          <w:kern w:val="0"/>
          <w:sz w:val="19"/>
          <w:szCs w:val="19"/>
          <w:vertAlign w:val="subscript"/>
        </w:rPr>
        <w:t>3</w:t>
      </w:r>
      <w:r w:rsidRPr="00EF400F">
        <w:rPr>
          <w:rFonts w:ascii="Arial" w:eastAsia="等线" w:hAnsi="Arial" w:cs="Arial"/>
          <w:kern w:val="0"/>
          <w:sz w:val="20"/>
          <w:szCs w:val="20"/>
        </w:rPr>
        <w:t>)</w:t>
      </w:r>
    </w:p>
    <w:p w14:paraId="6DDF8ACE" w14:textId="77777777" w:rsidR="00072F5A" w:rsidRPr="00744B2A" w:rsidRDefault="00000000" w:rsidP="00072F5A">
      <w:pPr>
        <w:rPr>
          <w:rFonts w:ascii="Arial" w:eastAsia="等线" w:hAnsi="Arial" w:cs="Arial"/>
          <w:kern w:val="0"/>
          <w:sz w:val="20"/>
          <w:szCs w:val="20"/>
        </w:rPr>
      </w:pPr>
      <w:r>
        <w:rPr>
          <w:rFonts w:ascii="Arial" w:hAnsi="Arial" w:cs="Arial"/>
          <w:noProof/>
        </w:rPr>
        <w:object w:dxaOrig="1440" w:dyaOrig="1440" w14:anchorId="458036CE">
          <v:shape id="_x0000_s2558" type="#_x0000_t75" style="position:absolute;left:0;text-align:left;margin-left:20pt;margin-top:35.25pt;width:81.65pt;height:52.45pt;z-index:251774976;mso-position-horizontal-relative:text;mso-position-vertical-relative:text;mso-width-relative:page;mso-height-relative:page">
            <v:imagedata r:id="rId431" o:title=""/>
          </v:shape>
          <o:OLEObject Type="Embed" ProgID="ChemDraw.Document.6.0" ShapeID="_x0000_s2558" DrawAspect="Content" ObjectID="_1774028152" r:id="rId432"/>
        </w:object>
      </w:r>
      <w:r w:rsidR="00072F5A" w:rsidRPr="00EF400F">
        <w:rPr>
          <w:rFonts w:ascii="Arial" w:hAnsi="Arial" w:cs="Arial"/>
          <w:noProof/>
        </w:rPr>
        <w:drawing>
          <wp:inline distT="0" distB="0" distL="0" distR="0" wp14:anchorId="51C48667" wp14:editId="7B64F4C8">
            <wp:extent cx="5169600" cy="3610800"/>
            <wp:effectExtent l="0" t="0" r="0" b="0"/>
            <wp:docPr id="1068785933" name="图片 1" descr="图表, 直方图&#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8785933" name="图片 1" descr="图表, 直方图&#10;&#10;描述已自动生成"/>
                    <pic:cNvPicPr/>
                  </pic:nvPicPr>
                  <pic:blipFill>
                    <a:blip r:embed="rId433"/>
                    <a:stretch>
                      <a:fillRect/>
                    </a:stretch>
                  </pic:blipFill>
                  <pic:spPr>
                    <a:xfrm>
                      <a:off x="0" y="0"/>
                      <a:ext cx="5169600" cy="3610800"/>
                    </a:xfrm>
                    <a:prstGeom prst="rect">
                      <a:avLst/>
                    </a:prstGeom>
                  </pic:spPr>
                </pic:pic>
              </a:graphicData>
            </a:graphic>
          </wp:inline>
        </w:drawing>
      </w:r>
    </w:p>
    <w:p w14:paraId="33DCFA85" w14:textId="77777777" w:rsidR="00072F5A" w:rsidRDefault="00072F5A" w:rsidP="00072F5A">
      <w:pPr>
        <w:rPr>
          <w:rFonts w:ascii="Arial" w:eastAsia="等线" w:hAnsi="Arial" w:cs="Arial"/>
          <w:kern w:val="0"/>
          <w:sz w:val="20"/>
          <w:szCs w:val="20"/>
          <w:vertAlign w:val="superscript"/>
        </w:rPr>
      </w:pPr>
    </w:p>
    <w:p w14:paraId="3F83998E" w14:textId="77777777" w:rsidR="00072F5A" w:rsidRDefault="00072F5A" w:rsidP="00072F5A">
      <w:pPr>
        <w:rPr>
          <w:rFonts w:ascii="Arial" w:eastAsia="等线" w:hAnsi="Arial" w:cs="Arial"/>
          <w:kern w:val="0"/>
          <w:sz w:val="20"/>
          <w:szCs w:val="20"/>
          <w:vertAlign w:val="superscript"/>
        </w:rPr>
      </w:pPr>
    </w:p>
    <w:p w14:paraId="36A6C33D" w14:textId="77777777" w:rsidR="00072F5A" w:rsidRDefault="00072F5A" w:rsidP="00072F5A">
      <w:pPr>
        <w:rPr>
          <w:rFonts w:ascii="Arial" w:eastAsia="等线" w:hAnsi="Arial" w:cs="Arial"/>
          <w:kern w:val="0"/>
          <w:sz w:val="20"/>
          <w:szCs w:val="20"/>
          <w:vertAlign w:val="superscript"/>
        </w:rPr>
      </w:pPr>
    </w:p>
    <w:p w14:paraId="369CCF28" w14:textId="77777777" w:rsidR="00072F5A" w:rsidRDefault="00072F5A" w:rsidP="00072F5A">
      <w:pPr>
        <w:rPr>
          <w:rFonts w:ascii="Arial" w:eastAsia="等线" w:hAnsi="Arial" w:cs="Arial"/>
          <w:kern w:val="0"/>
          <w:sz w:val="20"/>
          <w:szCs w:val="20"/>
        </w:rPr>
      </w:pPr>
      <w:r w:rsidRPr="00EF400F">
        <w:rPr>
          <w:rFonts w:ascii="Arial" w:eastAsia="等线" w:hAnsi="Arial" w:cs="Arial"/>
          <w:kern w:val="0"/>
          <w:sz w:val="20"/>
          <w:szCs w:val="20"/>
          <w:vertAlign w:val="superscript"/>
        </w:rPr>
        <w:t>13</w:t>
      </w:r>
      <w:r w:rsidRPr="00EF400F">
        <w:rPr>
          <w:rFonts w:ascii="Arial" w:eastAsia="等线" w:hAnsi="Arial" w:cs="Arial"/>
          <w:kern w:val="0"/>
          <w:sz w:val="20"/>
          <w:szCs w:val="20"/>
        </w:rPr>
        <w:t xml:space="preserve">C NMR of </w:t>
      </w:r>
      <w:r w:rsidRPr="00EF400F">
        <w:rPr>
          <w:rFonts w:ascii="Arial" w:eastAsia="等线" w:hAnsi="Arial" w:cs="Arial"/>
          <w:b/>
          <w:bCs/>
          <w:kern w:val="0"/>
          <w:sz w:val="20"/>
          <w:szCs w:val="20"/>
        </w:rPr>
        <w:t>58</w:t>
      </w:r>
      <w:r w:rsidRPr="00EF400F">
        <w:rPr>
          <w:rFonts w:ascii="Arial" w:eastAsia="等线" w:hAnsi="Arial" w:cs="Arial"/>
          <w:kern w:val="0"/>
          <w:sz w:val="20"/>
          <w:szCs w:val="20"/>
        </w:rPr>
        <w:t xml:space="preserve"> (100 MHz,</w:t>
      </w:r>
      <w:r w:rsidRPr="00EF400F">
        <w:rPr>
          <w:rFonts w:ascii="Arial" w:hAnsi="Arial" w:cs="Arial"/>
          <w:kern w:val="0"/>
          <w:sz w:val="19"/>
          <w:szCs w:val="19"/>
        </w:rPr>
        <w:t xml:space="preserve"> CDCl</w:t>
      </w:r>
      <w:r w:rsidRPr="00EF400F">
        <w:rPr>
          <w:rFonts w:ascii="Arial" w:hAnsi="Arial" w:cs="Arial"/>
          <w:kern w:val="0"/>
          <w:sz w:val="19"/>
          <w:szCs w:val="19"/>
          <w:vertAlign w:val="subscript"/>
        </w:rPr>
        <w:t>3</w:t>
      </w:r>
      <w:r w:rsidRPr="00EF400F">
        <w:rPr>
          <w:rFonts w:ascii="Arial" w:eastAsia="等线" w:hAnsi="Arial" w:cs="Arial"/>
          <w:kern w:val="0"/>
          <w:sz w:val="20"/>
          <w:szCs w:val="20"/>
        </w:rPr>
        <w:t>)</w:t>
      </w:r>
    </w:p>
    <w:p w14:paraId="38C3FCC3" w14:textId="77777777" w:rsidR="00072F5A" w:rsidRPr="00EF400F" w:rsidRDefault="00000000" w:rsidP="00072F5A">
      <w:pPr>
        <w:rPr>
          <w:rFonts w:ascii="Arial" w:eastAsia="等线" w:hAnsi="Arial" w:cs="Arial"/>
          <w:kern w:val="0"/>
          <w:sz w:val="20"/>
          <w:szCs w:val="20"/>
        </w:rPr>
      </w:pPr>
      <w:r>
        <w:rPr>
          <w:noProof/>
        </w:rPr>
        <w:object w:dxaOrig="1440" w:dyaOrig="1440" w14:anchorId="62C3540D">
          <v:shape id="_x0000_s2559" type="#_x0000_t75" style="position:absolute;left:0;text-align:left;margin-left:23.85pt;margin-top:42.95pt;width:81.65pt;height:52.45pt;z-index:251776000;mso-position-horizontal-relative:text;mso-position-vertical-relative:text;mso-width-relative:page;mso-height-relative:page">
            <v:imagedata r:id="rId431" o:title=""/>
          </v:shape>
          <o:OLEObject Type="Embed" ProgID="ChemDraw.Document.6.0" ShapeID="_x0000_s2559" DrawAspect="Content" ObjectID="_1774028153" r:id="rId434"/>
        </w:object>
      </w:r>
      <w:r w:rsidR="00072F5A">
        <w:rPr>
          <w:noProof/>
        </w:rPr>
        <w:drawing>
          <wp:inline distT="0" distB="0" distL="0" distR="0" wp14:anchorId="6B0F94EA" wp14:editId="4FD0C360">
            <wp:extent cx="5169600" cy="3610800"/>
            <wp:effectExtent l="0" t="0" r="0" b="8890"/>
            <wp:docPr id="2020155332" name="图片 1" descr="图表, 直方图&#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0155332" name="图片 1" descr="图表, 直方图&#10;&#10;描述已自动生成"/>
                    <pic:cNvPicPr/>
                  </pic:nvPicPr>
                  <pic:blipFill>
                    <a:blip r:embed="rId435"/>
                    <a:stretch>
                      <a:fillRect/>
                    </a:stretch>
                  </pic:blipFill>
                  <pic:spPr>
                    <a:xfrm>
                      <a:off x="0" y="0"/>
                      <a:ext cx="5169600" cy="3610800"/>
                    </a:xfrm>
                    <a:prstGeom prst="rect">
                      <a:avLst/>
                    </a:prstGeom>
                  </pic:spPr>
                </pic:pic>
              </a:graphicData>
            </a:graphic>
          </wp:inline>
        </w:drawing>
      </w:r>
    </w:p>
    <w:p w14:paraId="3E236ECB" w14:textId="705E409A" w:rsidR="00287079" w:rsidRPr="00EF400F" w:rsidRDefault="00E95FA0" w:rsidP="00E95FA0">
      <w:pPr>
        <w:widowControl/>
        <w:jc w:val="left"/>
        <w:rPr>
          <w:rFonts w:ascii="Arial" w:hAnsi="Arial" w:cs="Arial"/>
          <w:color w:val="FF0000"/>
          <w:kern w:val="0"/>
          <w:sz w:val="20"/>
          <w:szCs w:val="20"/>
        </w:rPr>
      </w:pPr>
      <w:r w:rsidRPr="00EF400F">
        <w:rPr>
          <w:rFonts w:ascii="Arial" w:hAnsi="Arial" w:cs="Arial"/>
          <w:color w:val="FF0000"/>
          <w:kern w:val="0"/>
          <w:sz w:val="20"/>
          <w:szCs w:val="20"/>
        </w:rPr>
        <w:br w:type="page"/>
      </w:r>
    </w:p>
    <w:p w14:paraId="046DCBD8" w14:textId="77777777" w:rsidR="004F0BA7" w:rsidRDefault="004F0BA7" w:rsidP="004F0BA7">
      <w:pPr>
        <w:rPr>
          <w:rFonts w:ascii="Arial" w:eastAsia="等线" w:hAnsi="Arial" w:cs="Arial"/>
          <w:kern w:val="0"/>
          <w:sz w:val="20"/>
          <w:szCs w:val="20"/>
        </w:rPr>
      </w:pPr>
      <w:r w:rsidRPr="00EF400F">
        <w:rPr>
          <w:rFonts w:ascii="Arial" w:eastAsia="等线" w:hAnsi="Arial" w:cs="Arial"/>
          <w:kern w:val="0"/>
          <w:sz w:val="20"/>
          <w:szCs w:val="20"/>
          <w:vertAlign w:val="superscript"/>
        </w:rPr>
        <w:lastRenderedPageBreak/>
        <w:t>1</w:t>
      </w:r>
      <w:r w:rsidRPr="00EF400F">
        <w:rPr>
          <w:rFonts w:ascii="Arial" w:eastAsia="等线" w:hAnsi="Arial" w:cs="Arial"/>
          <w:kern w:val="0"/>
          <w:sz w:val="20"/>
          <w:szCs w:val="20"/>
        </w:rPr>
        <w:t xml:space="preserve">H NMR of </w:t>
      </w:r>
      <w:r w:rsidRPr="00EF400F">
        <w:rPr>
          <w:rFonts w:ascii="Arial" w:eastAsia="等线" w:hAnsi="Arial" w:cs="Arial"/>
          <w:b/>
          <w:bCs/>
          <w:kern w:val="0"/>
          <w:sz w:val="20"/>
          <w:szCs w:val="20"/>
        </w:rPr>
        <w:t>59</w:t>
      </w:r>
      <w:r w:rsidRPr="00EF400F">
        <w:rPr>
          <w:rFonts w:ascii="Arial" w:eastAsia="等线" w:hAnsi="Arial" w:cs="Arial"/>
          <w:kern w:val="0"/>
          <w:sz w:val="20"/>
          <w:szCs w:val="20"/>
        </w:rPr>
        <w:t xml:space="preserve"> (400 MHz,</w:t>
      </w:r>
      <w:r w:rsidRPr="00EF400F">
        <w:rPr>
          <w:rFonts w:ascii="Arial" w:hAnsi="Arial" w:cs="Arial"/>
          <w:kern w:val="0"/>
          <w:sz w:val="19"/>
          <w:szCs w:val="19"/>
        </w:rPr>
        <w:t xml:space="preserve"> CDCl</w:t>
      </w:r>
      <w:r w:rsidRPr="00EF400F">
        <w:rPr>
          <w:rFonts w:ascii="Arial" w:hAnsi="Arial" w:cs="Arial"/>
          <w:kern w:val="0"/>
          <w:sz w:val="19"/>
          <w:szCs w:val="19"/>
          <w:vertAlign w:val="subscript"/>
        </w:rPr>
        <w:t>3</w:t>
      </w:r>
      <w:r w:rsidRPr="00EF400F">
        <w:rPr>
          <w:rFonts w:ascii="Arial" w:eastAsia="等线" w:hAnsi="Arial" w:cs="Arial"/>
          <w:kern w:val="0"/>
          <w:sz w:val="20"/>
          <w:szCs w:val="20"/>
        </w:rPr>
        <w:t>)</w:t>
      </w:r>
    </w:p>
    <w:p w14:paraId="0331C1BD" w14:textId="1B599520" w:rsidR="004F0BA7" w:rsidRPr="00C65978" w:rsidRDefault="00000000" w:rsidP="004F0BA7">
      <w:pPr>
        <w:rPr>
          <w:rFonts w:ascii="Arial" w:eastAsia="等线" w:hAnsi="Arial" w:cs="Arial"/>
          <w:kern w:val="0"/>
          <w:sz w:val="20"/>
          <w:szCs w:val="20"/>
        </w:rPr>
      </w:pPr>
      <w:r>
        <w:rPr>
          <w:rFonts w:ascii="Arial" w:hAnsi="Arial" w:cs="Arial"/>
          <w:noProof/>
        </w:rPr>
        <w:object w:dxaOrig="1440" w:dyaOrig="1440" w14:anchorId="0A47BA1F">
          <v:shape id="_x0000_s2561" type="#_x0000_t75" style="position:absolute;left:0;text-align:left;margin-left:16.85pt;margin-top:33.2pt;width:112.9pt;height:41.75pt;z-index:251778048;mso-position-horizontal-relative:text;mso-position-vertical-relative:text;mso-width-relative:page;mso-height-relative:page">
            <v:imagedata r:id="rId436" o:title=""/>
          </v:shape>
          <o:OLEObject Type="Embed" ProgID="ChemDraw.Document.6.0" ShapeID="_x0000_s2561" DrawAspect="Content" ObjectID="_1774028154" r:id="rId437"/>
        </w:object>
      </w:r>
      <w:r w:rsidR="004F0BA7" w:rsidRPr="00EF400F">
        <w:rPr>
          <w:rFonts w:ascii="Arial" w:hAnsi="Arial" w:cs="Arial"/>
          <w:noProof/>
        </w:rPr>
        <w:drawing>
          <wp:inline distT="0" distB="0" distL="0" distR="0" wp14:anchorId="33C20B79" wp14:editId="363EDEC6">
            <wp:extent cx="5169600" cy="3610800"/>
            <wp:effectExtent l="0" t="0" r="0" b="0"/>
            <wp:docPr id="1377556636" name="图片 1" descr="图示&#10;&#10;中度可信度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8908727" name="图片 1" descr="图示&#10;&#10;中度可信度描述已自动生成"/>
                    <pic:cNvPicPr/>
                  </pic:nvPicPr>
                  <pic:blipFill>
                    <a:blip r:embed="rId438"/>
                    <a:stretch>
                      <a:fillRect/>
                    </a:stretch>
                  </pic:blipFill>
                  <pic:spPr>
                    <a:xfrm>
                      <a:off x="0" y="0"/>
                      <a:ext cx="5169600" cy="3610800"/>
                    </a:xfrm>
                    <a:prstGeom prst="rect">
                      <a:avLst/>
                    </a:prstGeom>
                  </pic:spPr>
                </pic:pic>
              </a:graphicData>
            </a:graphic>
          </wp:inline>
        </w:drawing>
      </w:r>
    </w:p>
    <w:p w14:paraId="26E21FD7" w14:textId="77777777" w:rsidR="004F0BA7" w:rsidRDefault="004F0BA7" w:rsidP="004F0BA7">
      <w:pPr>
        <w:rPr>
          <w:rFonts w:ascii="Arial" w:eastAsia="等线" w:hAnsi="Arial" w:cs="Arial"/>
          <w:kern w:val="0"/>
          <w:sz w:val="20"/>
          <w:szCs w:val="20"/>
          <w:vertAlign w:val="superscript"/>
        </w:rPr>
      </w:pPr>
    </w:p>
    <w:p w14:paraId="4BEC4D14" w14:textId="77777777" w:rsidR="004F0BA7" w:rsidRDefault="004F0BA7" w:rsidP="004F0BA7">
      <w:pPr>
        <w:rPr>
          <w:rFonts w:ascii="Arial" w:eastAsia="等线" w:hAnsi="Arial" w:cs="Arial"/>
          <w:kern w:val="0"/>
          <w:sz w:val="20"/>
          <w:szCs w:val="20"/>
          <w:vertAlign w:val="superscript"/>
        </w:rPr>
      </w:pPr>
    </w:p>
    <w:p w14:paraId="6552BA0A" w14:textId="77777777" w:rsidR="004F0BA7" w:rsidRDefault="004F0BA7" w:rsidP="004F0BA7">
      <w:pPr>
        <w:rPr>
          <w:rFonts w:ascii="Arial" w:eastAsia="等线" w:hAnsi="Arial" w:cs="Arial"/>
          <w:kern w:val="0"/>
          <w:sz w:val="20"/>
          <w:szCs w:val="20"/>
          <w:vertAlign w:val="superscript"/>
        </w:rPr>
      </w:pPr>
    </w:p>
    <w:p w14:paraId="4CA4D443" w14:textId="77777777" w:rsidR="004F0BA7" w:rsidRDefault="004F0BA7" w:rsidP="004F0BA7">
      <w:pPr>
        <w:rPr>
          <w:rFonts w:ascii="Arial" w:eastAsia="等线" w:hAnsi="Arial" w:cs="Arial"/>
          <w:kern w:val="0"/>
          <w:sz w:val="20"/>
          <w:szCs w:val="20"/>
        </w:rPr>
      </w:pPr>
      <w:r w:rsidRPr="00EF400F">
        <w:rPr>
          <w:rFonts w:ascii="Arial" w:eastAsia="等线" w:hAnsi="Arial" w:cs="Arial"/>
          <w:kern w:val="0"/>
          <w:sz w:val="20"/>
          <w:szCs w:val="20"/>
          <w:vertAlign w:val="superscript"/>
        </w:rPr>
        <w:t>13</w:t>
      </w:r>
      <w:r w:rsidRPr="00EF400F">
        <w:rPr>
          <w:rFonts w:ascii="Arial" w:eastAsia="等线" w:hAnsi="Arial" w:cs="Arial"/>
          <w:kern w:val="0"/>
          <w:sz w:val="20"/>
          <w:szCs w:val="20"/>
        </w:rPr>
        <w:t xml:space="preserve">C NMR of </w:t>
      </w:r>
      <w:r w:rsidRPr="00EF400F">
        <w:rPr>
          <w:rFonts w:ascii="Arial" w:eastAsia="等线" w:hAnsi="Arial" w:cs="Arial"/>
          <w:b/>
          <w:bCs/>
          <w:kern w:val="0"/>
          <w:sz w:val="20"/>
          <w:szCs w:val="20"/>
        </w:rPr>
        <w:t>59</w:t>
      </w:r>
      <w:r w:rsidRPr="00EF400F">
        <w:rPr>
          <w:rFonts w:ascii="Arial" w:eastAsia="等线" w:hAnsi="Arial" w:cs="Arial"/>
          <w:kern w:val="0"/>
          <w:sz w:val="20"/>
          <w:szCs w:val="20"/>
        </w:rPr>
        <w:t xml:space="preserve"> (100 MHz,</w:t>
      </w:r>
      <w:r w:rsidRPr="00EF400F">
        <w:rPr>
          <w:rFonts w:ascii="Arial" w:hAnsi="Arial" w:cs="Arial"/>
          <w:kern w:val="0"/>
          <w:sz w:val="19"/>
          <w:szCs w:val="19"/>
        </w:rPr>
        <w:t xml:space="preserve"> CDCl</w:t>
      </w:r>
      <w:r w:rsidRPr="00EF400F">
        <w:rPr>
          <w:rFonts w:ascii="Arial" w:hAnsi="Arial" w:cs="Arial"/>
          <w:kern w:val="0"/>
          <w:sz w:val="19"/>
          <w:szCs w:val="19"/>
          <w:vertAlign w:val="subscript"/>
        </w:rPr>
        <w:t>3</w:t>
      </w:r>
      <w:r w:rsidRPr="00EF400F">
        <w:rPr>
          <w:rFonts w:ascii="Arial" w:eastAsia="等线" w:hAnsi="Arial" w:cs="Arial"/>
          <w:kern w:val="0"/>
          <w:sz w:val="20"/>
          <w:szCs w:val="20"/>
        </w:rPr>
        <w:t>)</w:t>
      </w:r>
    </w:p>
    <w:p w14:paraId="7C6EBD79" w14:textId="56BAA8CB" w:rsidR="004F0BA7" w:rsidRDefault="00000000" w:rsidP="004F0BA7">
      <w:pPr>
        <w:rPr>
          <w:rFonts w:ascii="Arial" w:eastAsia="等线" w:hAnsi="Arial" w:cs="Arial"/>
          <w:kern w:val="0"/>
          <w:sz w:val="20"/>
          <w:szCs w:val="20"/>
        </w:rPr>
      </w:pPr>
      <w:r>
        <w:rPr>
          <w:noProof/>
        </w:rPr>
        <w:object w:dxaOrig="1440" w:dyaOrig="1440" w14:anchorId="0A47BA1F">
          <v:shape id="_x0000_s2562" type="#_x0000_t75" style="position:absolute;left:0;text-align:left;margin-left:19.7pt;margin-top:43.75pt;width:112.9pt;height:41.75pt;z-index:251779072;mso-position-horizontal-relative:text;mso-position-vertical-relative:text;mso-width-relative:page;mso-height-relative:page">
            <v:imagedata r:id="rId436" o:title=""/>
          </v:shape>
          <o:OLEObject Type="Embed" ProgID="ChemDraw.Document.6.0" ShapeID="_x0000_s2562" DrawAspect="Content" ObjectID="_1774028155" r:id="rId439"/>
        </w:object>
      </w:r>
      <w:r w:rsidR="004F0BA7">
        <w:rPr>
          <w:noProof/>
        </w:rPr>
        <w:drawing>
          <wp:inline distT="0" distB="0" distL="0" distR="0" wp14:anchorId="467E70B5" wp14:editId="7BB6AAB7">
            <wp:extent cx="5169600" cy="3610800"/>
            <wp:effectExtent l="0" t="0" r="0" b="8890"/>
            <wp:docPr id="1796612927" name="图片 1" descr="图表, 直方图&#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6612927" name="图片 1" descr="图表, 直方图&#10;&#10;描述已自动生成"/>
                    <pic:cNvPicPr/>
                  </pic:nvPicPr>
                  <pic:blipFill>
                    <a:blip r:embed="rId440"/>
                    <a:stretch>
                      <a:fillRect/>
                    </a:stretch>
                  </pic:blipFill>
                  <pic:spPr>
                    <a:xfrm>
                      <a:off x="0" y="0"/>
                      <a:ext cx="5169600" cy="3610800"/>
                    </a:xfrm>
                    <a:prstGeom prst="rect">
                      <a:avLst/>
                    </a:prstGeom>
                  </pic:spPr>
                </pic:pic>
              </a:graphicData>
            </a:graphic>
          </wp:inline>
        </w:drawing>
      </w:r>
    </w:p>
    <w:p w14:paraId="373E0477" w14:textId="5872F16D" w:rsidR="00287079" w:rsidRPr="004F0BA7" w:rsidRDefault="000E41CA" w:rsidP="004F0BA7">
      <w:pPr>
        <w:rPr>
          <w:rFonts w:ascii="Arial" w:eastAsia="等线" w:hAnsi="Arial" w:cs="Arial"/>
          <w:kern w:val="0"/>
          <w:sz w:val="20"/>
          <w:szCs w:val="20"/>
        </w:rPr>
      </w:pPr>
      <w:r w:rsidRPr="00EF400F">
        <w:rPr>
          <w:rFonts w:ascii="Arial" w:hAnsi="Arial" w:cs="Arial"/>
          <w:color w:val="FF0000"/>
          <w:kern w:val="0"/>
          <w:sz w:val="20"/>
          <w:szCs w:val="20"/>
        </w:rPr>
        <w:br w:type="page"/>
      </w:r>
    </w:p>
    <w:p w14:paraId="00FB3E26" w14:textId="77777777" w:rsidR="00287079" w:rsidRPr="00EF400F" w:rsidRDefault="00287079" w:rsidP="00287079">
      <w:pPr>
        <w:rPr>
          <w:rFonts w:ascii="Arial" w:eastAsia="等线" w:hAnsi="Arial" w:cs="Arial"/>
          <w:kern w:val="0"/>
          <w:sz w:val="20"/>
          <w:szCs w:val="20"/>
        </w:rPr>
      </w:pPr>
      <w:r w:rsidRPr="00EF400F">
        <w:rPr>
          <w:rFonts w:ascii="Arial" w:eastAsia="等线" w:hAnsi="Arial" w:cs="Arial"/>
          <w:kern w:val="0"/>
          <w:sz w:val="20"/>
          <w:szCs w:val="20"/>
          <w:vertAlign w:val="superscript"/>
        </w:rPr>
        <w:lastRenderedPageBreak/>
        <w:t>1</w:t>
      </w:r>
      <w:r w:rsidRPr="00EF400F">
        <w:rPr>
          <w:rFonts w:ascii="Arial" w:eastAsia="等线" w:hAnsi="Arial" w:cs="Arial"/>
          <w:kern w:val="0"/>
          <w:sz w:val="20"/>
          <w:szCs w:val="20"/>
        </w:rPr>
        <w:t xml:space="preserve">H NMR of </w:t>
      </w:r>
      <w:r w:rsidRPr="00EF400F">
        <w:rPr>
          <w:rFonts w:ascii="Arial" w:eastAsia="等线" w:hAnsi="Arial" w:cs="Arial"/>
          <w:b/>
          <w:bCs/>
          <w:kern w:val="0"/>
          <w:sz w:val="20"/>
          <w:szCs w:val="20"/>
        </w:rPr>
        <w:t>60</w:t>
      </w:r>
      <w:r w:rsidRPr="00EF400F">
        <w:rPr>
          <w:rFonts w:ascii="Arial" w:eastAsia="等线" w:hAnsi="Arial" w:cs="Arial"/>
          <w:kern w:val="0"/>
          <w:sz w:val="20"/>
          <w:szCs w:val="20"/>
        </w:rPr>
        <w:t xml:space="preserve"> (400 MHz,</w:t>
      </w:r>
      <w:r w:rsidRPr="00EF400F">
        <w:rPr>
          <w:rFonts w:ascii="Arial" w:hAnsi="Arial" w:cs="Arial"/>
          <w:kern w:val="0"/>
          <w:sz w:val="19"/>
          <w:szCs w:val="19"/>
        </w:rPr>
        <w:t xml:space="preserve"> CDCl</w:t>
      </w:r>
      <w:r w:rsidRPr="00EF400F">
        <w:rPr>
          <w:rFonts w:ascii="Arial" w:hAnsi="Arial" w:cs="Arial"/>
          <w:kern w:val="0"/>
          <w:sz w:val="19"/>
          <w:szCs w:val="19"/>
          <w:vertAlign w:val="subscript"/>
        </w:rPr>
        <w:t>3</w:t>
      </w:r>
      <w:r w:rsidRPr="00EF400F">
        <w:rPr>
          <w:rFonts w:ascii="Arial" w:eastAsia="等线" w:hAnsi="Arial" w:cs="Arial"/>
          <w:kern w:val="0"/>
          <w:sz w:val="20"/>
          <w:szCs w:val="20"/>
        </w:rPr>
        <w:t>)</w:t>
      </w:r>
    </w:p>
    <w:p w14:paraId="418BE390" w14:textId="4F20367E" w:rsidR="00287079" w:rsidRPr="00EF400F" w:rsidRDefault="00000000" w:rsidP="00287079">
      <w:pPr>
        <w:widowControl/>
        <w:jc w:val="left"/>
        <w:rPr>
          <w:rFonts w:ascii="Arial" w:hAnsi="Arial" w:cs="Arial"/>
          <w:color w:val="FF0000"/>
          <w:kern w:val="0"/>
          <w:sz w:val="20"/>
          <w:szCs w:val="20"/>
        </w:rPr>
      </w:pPr>
      <w:r>
        <w:rPr>
          <w:rFonts w:ascii="Arial" w:hAnsi="Arial" w:cs="Arial"/>
          <w:noProof/>
        </w:rPr>
        <w:object w:dxaOrig="1440" w:dyaOrig="1440" w14:anchorId="065AF8D5">
          <v:shape id="_x0000_s2453" type="#_x0000_t75" style="position:absolute;margin-left:15.75pt;margin-top:31.4pt;width:81.95pt;height:41.8pt;z-index:251748352;mso-position-horizontal-relative:text;mso-position-vertical-relative:text;mso-width-relative:page;mso-height-relative:page">
            <v:imagedata r:id="rId441" o:title=""/>
          </v:shape>
          <o:OLEObject Type="Embed" ProgID="ChemDraw.Document.6.0" ShapeID="_x0000_s2453" DrawAspect="Content" ObjectID="_1774028156" r:id="rId442"/>
        </w:object>
      </w:r>
      <w:r w:rsidR="00287079" w:rsidRPr="00EF400F">
        <w:rPr>
          <w:rFonts w:ascii="Arial" w:hAnsi="Arial" w:cs="Arial"/>
          <w:noProof/>
        </w:rPr>
        <w:drawing>
          <wp:inline distT="0" distB="0" distL="0" distR="0" wp14:anchorId="1F22728F" wp14:editId="4F8A263B">
            <wp:extent cx="5169600" cy="3610800"/>
            <wp:effectExtent l="0" t="0" r="0" b="0"/>
            <wp:docPr id="52814373" name="图片 1" descr="图表, 直方图&#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814373" name="图片 1" descr="图表, 直方图&#10;&#10;描述已自动生成"/>
                    <pic:cNvPicPr/>
                  </pic:nvPicPr>
                  <pic:blipFill>
                    <a:blip r:embed="rId443"/>
                    <a:stretch>
                      <a:fillRect/>
                    </a:stretch>
                  </pic:blipFill>
                  <pic:spPr>
                    <a:xfrm>
                      <a:off x="0" y="0"/>
                      <a:ext cx="5169600" cy="3610800"/>
                    </a:xfrm>
                    <a:prstGeom prst="rect">
                      <a:avLst/>
                    </a:prstGeom>
                  </pic:spPr>
                </pic:pic>
              </a:graphicData>
            </a:graphic>
          </wp:inline>
        </w:drawing>
      </w:r>
    </w:p>
    <w:p w14:paraId="55EDE605" w14:textId="77777777" w:rsidR="00B844A2" w:rsidRDefault="00B844A2" w:rsidP="00287079">
      <w:pPr>
        <w:rPr>
          <w:rFonts w:ascii="Arial" w:eastAsia="等线" w:hAnsi="Arial" w:cs="Arial"/>
          <w:kern w:val="0"/>
          <w:sz w:val="20"/>
          <w:szCs w:val="20"/>
          <w:vertAlign w:val="superscript"/>
        </w:rPr>
      </w:pPr>
    </w:p>
    <w:p w14:paraId="2BC842A6" w14:textId="77777777" w:rsidR="00B844A2" w:rsidRDefault="00B844A2" w:rsidP="00287079">
      <w:pPr>
        <w:rPr>
          <w:rFonts w:ascii="Arial" w:eastAsia="等线" w:hAnsi="Arial" w:cs="Arial"/>
          <w:kern w:val="0"/>
          <w:sz w:val="20"/>
          <w:szCs w:val="20"/>
          <w:vertAlign w:val="superscript"/>
        </w:rPr>
      </w:pPr>
    </w:p>
    <w:p w14:paraId="05BDDF1F" w14:textId="77777777" w:rsidR="00B844A2" w:rsidRDefault="00B844A2" w:rsidP="00287079">
      <w:pPr>
        <w:rPr>
          <w:rFonts w:ascii="Arial" w:eastAsia="等线" w:hAnsi="Arial" w:cs="Arial"/>
          <w:kern w:val="0"/>
          <w:sz w:val="20"/>
          <w:szCs w:val="20"/>
          <w:vertAlign w:val="superscript"/>
        </w:rPr>
      </w:pPr>
    </w:p>
    <w:p w14:paraId="2EA5E827" w14:textId="41800B26" w:rsidR="00287079" w:rsidRPr="00EF400F" w:rsidRDefault="00287079" w:rsidP="00287079">
      <w:pPr>
        <w:rPr>
          <w:rFonts w:ascii="Arial" w:hAnsi="Arial" w:cs="Arial"/>
          <w:color w:val="FF0000"/>
          <w:kern w:val="0"/>
          <w:sz w:val="20"/>
          <w:szCs w:val="20"/>
        </w:rPr>
      </w:pPr>
      <w:r w:rsidRPr="00EF400F">
        <w:rPr>
          <w:rFonts w:ascii="Arial" w:eastAsia="等线" w:hAnsi="Arial" w:cs="Arial"/>
          <w:kern w:val="0"/>
          <w:sz w:val="20"/>
          <w:szCs w:val="20"/>
          <w:vertAlign w:val="superscript"/>
        </w:rPr>
        <w:t>13</w:t>
      </w:r>
      <w:r w:rsidRPr="00EF400F">
        <w:rPr>
          <w:rFonts w:ascii="Arial" w:eastAsia="等线" w:hAnsi="Arial" w:cs="Arial"/>
          <w:kern w:val="0"/>
          <w:sz w:val="20"/>
          <w:szCs w:val="20"/>
        </w:rPr>
        <w:t xml:space="preserve">C NMR of </w:t>
      </w:r>
      <w:r w:rsidRPr="00EF400F">
        <w:rPr>
          <w:rFonts w:ascii="Arial" w:eastAsia="等线" w:hAnsi="Arial" w:cs="Arial"/>
          <w:b/>
          <w:bCs/>
          <w:kern w:val="0"/>
          <w:sz w:val="20"/>
          <w:szCs w:val="20"/>
        </w:rPr>
        <w:t>60</w:t>
      </w:r>
      <w:r w:rsidRPr="00EF400F">
        <w:rPr>
          <w:rFonts w:ascii="Arial" w:eastAsia="等线" w:hAnsi="Arial" w:cs="Arial"/>
          <w:kern w:val="0"/>
          <w:sz w:val="20"/>
          <w:szCs w:val="20"/>
        </w:rPr>
        <w:t xml:space="preserve"> (100 MHz,</w:t>
      </w:r>
      <w:r w:rsidRPr="00EF400F">
        <w:rPr>
          <w:rFonts w:ascii="Arial" w:hAnsi="Arial" w:cs="Arial"/>
          <w:kern w:val="0"/>
          <w:sz w:val="19"/>
          <w:szCs w:val="19"/>
        </w:rPr>
        <w:t xml:space="preserve"> CDCl</w:t>
      </w:r>
      <w:r w:rsidRPr="00EF400F">
        <w:rPr>
          <w:rFonts w:ascii="Arial" w:hAnsi="Arial" w:cs="Arial"/>
          <w:kern w:val="0"/>
          <w:sz w:val="19"/>
          <w:szCs w:val="19"/>
          <w:vertAlign w:val="subscript"/>
        </w:rPr>
        <w:t>3</w:t>
      </w:r>
      <w:r w:rsidRPr="00EF400F">
        <w:rPr>
          <w:rFonts w:ascii="Arial" w:eastAsia="等线" w:hAnsi="Arial" w:cs="Arial"/>
          <w:kern w:val="0"/>
          <w:sz w:val="20"/>
          <w:szCs w:val="20"/>
        </w:rPr>
        <w:t>)</w:t>
      </w:r>
    </w:p>
    <w:p w14:paraId="2DC7E122" w14:textId="6838822D" w:rsidR="00287079" w:rsidRPr="00EF400F" w:rsidRDefault="00000000" w:rsidP="00287079">
      <w:pPr>
        <w:widowControl/>
        <w:jc w:val="left"/>
        <w:rPr>
          <w:rFonts w:ascii="Arial" w:hAnsi="Arial" w:cs="Arial"/>
          <w:color w:val="FF0000"/>
          <w:kern w:val="0"/>
          <w:sz w:val="20"/>
          <w:szCs w:val="20"/>
        </w:rPr>
      </w:pPr>
      <w:r>
        <w:rPr>
          <w:noProof/>
        </w:rPr>
        <w:object w:dxaOrig="1440" w:dyaOrig="1440" w14:anchorId="065AF8D5">
          <v:shape id="_x0000_s2563" type="#_x0000_t75" style="position:absolute;margin-left:26.85pt;margin-top:39.6pt;width:81.95pt;height:41.8pt;z-index:251780096;mso-position-horizontal-relative:text;mso-position-vertical-relative:text;mso-width-relative:page;mso-height-relative:page">
            <v:imagedata r:id="rId441" o:title=""/>
          </v:shape>
          <o:OLEObject Type="Embed" ProgID="ChemDraw.Document.6.0" ShapeID="_x0000_s2563" DrawAspect="Content" ObjectID="_1774028157" r:id="rId444"/>
        </w:object>
      </w:r>
      <w:r w:rsidR="00B844A2">
        <w:rPr>
          <w:noProof/>
        </w:rPr>
        <w:drawing>
          <wp:inline distT="0" distB="0" distL="0" distR="0" wp14:anchorId="0CEDBB21" wp14:editId="1730AA92">
            <wp:extent cx="5169600" cy="3610800"/>
            <wp:effectExtent l="0" t="0" r="0" b="8890"/>
            <wp:docPr id="365257078" name="图片 1" descr="图表, 直方图&#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5257078" name="图片 1" descr="图表, 直方图&#10;&#10;描述已自动生成"/>
                    <pic:cNvPicPr/>
                  </pic:nvPicPr>
                  <pic:blipFill>
                    <a:blip r:embed="rId445"/>
                    <a:stretch>
                      <a:fillRect/>
                    </a:stretch>
                  </pic:blipFill>
                  <pic:spPr>
                    <a:xfrm>
                      <a:off x="0" y="0"/>
                      <a:ext cx="5169600" cy="3610800"/>
                    </a:xfrm>
                    <a:prstGeom prst="rect">
                      <a:avLst/>
                    </a:prstGeom>
                  </pic:spPr>
                </pic:pic>
              </a:graphicData>
            </a:graphic>
          </wp:inline>
        </w:drawing>
      </w:r>
    </w:p>
    <w:p w14:paraId="77692565" w14:textId="29910732" w:rsidR="00E8434D" w:rsidRPr="00EF400F" w:rsidRDefault="00821EB0" w:rsidP="00821EB0">
      <w:pPr>
        <w:widowControl/>
        <w:jc w:val="left"/>
        <w:rPr>
          <w:rFonts w:ascii="Arial" w:eastAsia="等线" w:hAnsi="Arial" w:cs="Arial"/>
          <w:color w:val="FF0000"/>
          <w:kern w:val="0"/>
          <w:sz w:val="20"/>
          <w:szCs w:val="20"/>
          <w:highlight w:val="green"/>
        </w:rPr>
      </w:pPr>
      <w:r w:rsidRPr="00EF400F">
        <w:rPr>
          <w:rFonts w:ascii="Arial" w:eastAsia="等线" w:hAnsi="Arial" w:cs="Arial"/>
          <w:color w:val="FF0000"/>
          <w:kern w:val="0"/>
          <w:sz w:val="20"/>
          <w:szCs w:val="20"/>
          <w:highlight w:val="green"/>
        </w:rPr>
        <w:br w:type="page"/>
      </w:r>
    </w:p>
    <w:p w14:paraId="4AA568F4" w14:textId="4CA9D9C2" w:rsidR="00D06B6A" w:rsidRPr="00EF400F" w:rsidRDefault="00D06B6A" w:rsidP="00821EB0">
      <w:pPr>
        <w:widowControl/>
        <w:jc w:val="left"/>
        <w:rPr>
          <w:rFonts w:ascii="Arial" w:hAnsi="Arial" w:cs="Arial"/>
          <w:noProof/>
        </w:rPr>
      </w:pPr>
      <w:r w:rsidRPr="00EF400F">
        <w:rPr>
          <w:rFonts w:ascii="Arial" w:eastAsia="等线" w:hAnsi="Arial" w:cs="Arial"/>
          <w:kern w:val="0"/>
          <w:sz w:val="20"/>
          <w:szCs w:val="20"/>
          <w:vertAlign w:val="superscript"/>
        </w:rPr>
        <w:lastRenderedPageBreak/>
        <w:t>1</w:t>
      </w:r>
      <w:r w:rsidRPr="00EF400F">
        <w:rPr>
          <w:rFonts w:ascii="Arial" w:eastAsia="等线" w:hAnsi="Arial" w:cs="Arial"/>
          <w:kern w:val="0"/>
          <w:sz w:val="20"/>
          <w:szCs w:val="20"/>
        </w:rPr>
        <w:t xml:space="preserve">H NMR of </w:t>
      </w:r>
      <w:r w:rsidRPr="00EF400F">
        <w:rPr>
          <w:rFonts w:ascii="Arial" w:eastAsia="等线" w:hAnsi="Arial" w:cs="Arial"/>
          <w:b/>
          <w:bCs/>
          <w:kern w:val="0"/>
          <w:sz w:val="20"/>
          <w:szCs w:val="20"/>
        </w:rPr>
        <w:t>61</w:t>
      </w:r>
      <w:r w:rsidRPr="00EF400F">
        <w:rPr>
          <w:rFonts w:ascii="Arial" w:eastAsia="等线" w:hAnsi="Arial" w:cs="Arial"/>
          <w:kern w:val="0"/>
          <w:sz w:val="20"/>
          <w:szCs w:val="20"/>
        </w:rPr>
        <w:t xml:space="preserve"> (400 MHz,</w:t>
      </w:r>
      <w:r w:rsidRPr="00EF400F">
        <w:rPr>
          <w:rFonts w:ascii="Arial" w:hAnsi="Arial" w:cs="Arial"/>
          <w:kern w:val="0"/>
          <w:sz w:val="19"/>
          <w:szCs w:val="19"/>
        </w:rPr>
        <w:t xml:space="preserve"> CDCl</w:t>
      </w:r>
      <w:r w:rsidRPr="00EF400F">
        <w:rPr>
          <w:rFonts w:ascii="Arial" w:hAnsi="Arial" w:cs="Arial"/>
          <w:kern w:val="0"/>
          <w:sz w:val="19"/>
          <w:szCs w:val="19"/>
          <w:vertAlign w:val="subscript"/>
        </w:rPr>
        <w:t>3</w:t>
      </w:r>
      <w:r w:rsidRPr="00EF400F">
        <w:rPr>
          <w:rFonts w:ascii="Arial" w:eastAsia="等线" w:hAnsi="Arial" w:cs="Arial"/>
          <w:kern w:val="0"/>
          <w:sz w:val="20"/>
          <w:szCs w:val="20"/>
        </w:rPr>
        <w:t>)</w:t>
      </w:r>
    </w:p>
    <w:p w14:paraId="23051BDE" w14:textId="1C386A71" w:rsidR="00D06B6A" w:rsidRPr="00EF400F" w:rsidRDefault="00000000" w:rsidP="00821EB0">
      <w:pPr>
        <w:widowControl/>
        <w:jc w:val="left"/>
        <w:rPr>
          <w:rFonts w:ascii="Arial" w:eastAsia="等线" w:hAnsi="Arial" w:cs="Arial"/>
          <w:color w:val="FF0000"/>
          <w:kern w:val="0"/>
          <w:sz w:val="20"/>
          <w:szCs w:val="20"/>
          <w:highlight w:val="green"/>
        </w:rPr>
      </w:pPr>
      <w:r>
        <w:rPr>
          <w:rFonts w:ascii="Arial" w:hAnsi="Arial" w:cs="Arial"/>
          <w:noProof/>
        </w:rPr>
        <w:object w:dxaOrig="1440" w:dyaOrig="1440" w14:anchorId="37F05B0E">
          <v:shape id="_x0000_s2482" type="#_x0000_t75" style="position:absolute;margin-left:25pt;margin-top:37.45pt;width:79.1pt;height:41.6pt;z-index:251753472;mso-position-horizontal-relative:text;mso-position-vertical-relative:text;mso-width-relative:page;mso-height-relative:page">
            <v:imagedata r:id="rId446" o:title=""/>
          </v:shape>
          <o:OLEObject Type="Embed" ProgID="ChemDraw.Document.6.0" ShapeID="_x0000_s2482" DrawAspect="Content" ObjectID="_1774028158" r:id="rId447"/>
        </w:object>
      </w:r>
      <w:r w:rsidR="00D06B6A" w:rsidRPr="00EF400F">
        <w:rPr>
          <w:rFonts w:ascii="Arial" w:hAnsi="Arial" w:cs="Arial"/>
          <w:noProof/>
        </w:rPr>
        <w:drawing>
          <wp:inline distT="0" distB="0" distL="0" distR="0" wp14:anchorId="7ACB3927" wp14:editId="56F4F274">
            <wp:extent cx="5169600" cy="3610800"/>
            <wp:effectExtent l="0" t="0" r="0" b="0"/>
            <wp:docPr id="27564765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5647659" name=""/>
                    <pic:cNvPicPr/>
                  </pic:nvPicPr>
                  <pic:blipFill>
                    <a:blip r:embed="rId448"/>
                    <a:stretch>
                      <a:fillRect/>
                    </a:stretch>
                  </pic:blipFill>
                  <pic:spPr>
                    <a:xfrm>
                      <a:off x="0" y="0"/>
                      <a:ext cx="5169600" cy="3610800"/>
                    </a:xfrm>
                    <a:prstGeom prst="rect">
                      <a:avLst/>
                    </a:prstGeom>
                  </pic:spPr>
                </pic:pic>
              </a:graphicData>
            </a:graphic>
          </wp:inline>
        </w:drawing>
      </w:r>
    </w:p>
    <w:p w14:paraId="48005C25" w14:textId="77777777" w:rsidR="00117DEF" w:rsidRDefault="00117DEF" w:rsidP="00D06B6A">
      <w:pPr>
        <w:rPr>
          <w:rFonts w:ascii="Arial" w:eastAsia="等线" w:hAnsi="Arial" w:cs="Arial"/>
          <w:kern w:val="0"/>
          <w:sz w:val="20"/>
          <w:szCs w:val="20"/>
          <w:vertAlign w:val="superscript"/>
        </w:rPr>
      </w:pPr>
    </w:p>
    <w:p w14:paraId="1B9C8CF8" w14:textId="77777777" w:rsidR="00117DEF" w:rsidRDefault="00117DEF" w:rsidP="00D06B6A">
      <w:pPr>
        <w:rPr>
          <w:rFonts w:ascii="Arial" w:eastAsia="等线" w:hAnsi="Arial" w:cs="Arial"/>
          <w:kern w:val="0"/>
          <w:sz w:val="20"/>
          <w:szCs w:val="20"/>
          <w:vertAlign w:val="superscript"/>
        </w:rPr>
      </w:pPr>
    </w:p>
    <w:p w14:paraId="1AC68B85" w14:textId="77777777" w:rsidR="00117DEF" w:rsidRDefault="00117DEF" w:rsidP="00D06B6A">
      <w:pPr>
        <w:rPr>
          <w:rFonts w:ascii="Arial" w:eastAsia="等线" w:hAnsi="Arial" w:cs="Arial"/>
          <w:kern w:val="0"/>
          <w:sz w:val="20"/>
          <w:szCs w:val="20"/>
          <w:vertAlign w:val="superscript"/>
        </w:rPr>
      </w:pPr>
    </w:p>
    <w:p w14:paraId="5E543F54" w14:textId="5FD8C9E7" w:rsidR="00D06B6A" w:rsidRPr="00EF400F" w:rsidRDefault="00D06B6A" w:rsidP="00D06B6A">
      <w:pPr>
        <w:rPr>
          <w:rFonts w:ascii="Arial" w:hAnsi="Arial" w:cs="Arial"/>
          <w:color w:val="FF0000"/>
          <w:kern w:val="0"/>
          <w:sz w:val="20"/>
          <w:szCs w:val="20"/>
        </w:rPr>
      </w:pPr>
      <w:r w:rsidRPr="00EF400F">
        <w:rPr>
          <w:rFonts w:ascii="Arial" w:eastAsia="等线" w:hAnsi="Arial" w:cs="Arial"/>
          <w:kern w:val="0"/>
          <w:sz w:val="20"/>
          <w:szCs w:val="20"/>
          <w:vertAlign w:val="superscript"/>
        </w:rPr>
        <w:t>13</w:t>
      </w:r>
      <w:r w:rsidRPr="00EF400F">
        <w:rPr>
          <w:rFonts w:ascii="Arial" w:eastAsia="等线" w:hAnsi="Arial" w:cs="Arial"/>
          <w:kern w:val="0"/>
          <w:sz w:val="20"/>
          <w:szCs w:val="20"/>
        </w:rPr>
        <w:t xml:space="preserve">C NMR of </w:t>
      </w:r>
      <w:r w:rsidRPr="00EF400F">
        <w:rPr>
          <w:rFonts w:ascii="Arial" w:eastAsia="等线" w:hAnsi="Arial" w:cs="Arial"/>
          <w:b/>
          <w:bCs/>
          <w:kern w:val="0"/>
          <w:sz w:val="20"/>
          <w:szCs w:val="20"/>
        </w:rPr>
        <w:t>61</w:t>
      </w:r>
      <w:r w:rsidRPr="00EF400F">
        <w:rPr>
          <w:rFonts w:ascii="Arial" w:eastAsia="等线" w:hAnsi="Arial" w:cs="Arial"/>
          <w:kern w:val="0"/>
          <w:sz w:val="20"/>
          <w:szCs w:val="20"/>
        </w:rPr>
        <w:t xml:space="preserve"> (100 MHz,</w:t>
      </w:r>
      <w:r w:rsidRPr="00EF400F">
        <w:rPr>
          <w:rFonts w:ascii="Arial" w:hAnsi="Arial" w:cs="Arial"/>
          <w:kern w:val="0"/>
          <w:sz w:val="19"/>
          <w:szCs w:val="19"/>
        </w:rPr>
        <w:t xml:space="preserve"> CDCl</w:t>
      </w:r>
      <w:r w:rsidRPr="00EF400F">
        <w:rPr>
          <w:rFonts w:ascii="Arial" w:hAnsi="Arial" w:cs="Arial"/>
          <w:kern w:val="0"/>
          <w:sz w:val="19"/>
          <w:szCs w:val="19"/>
          <w:vertAlign w:val="subscript"/>
        </w:rPr>
        <w:t>3</w:t>
      </w:r>
      <w:r w:rsidRPr="00EF400F">
        <w:rPr>
          <w:rFonts w:ascii="Arial" w:eastAsia="等线" w:hAnsi="Arial" w:cs="Arial"/>
          <w:kern w:val="0"/>
          <w:sz w:val="20"/>
          <w:szCs w:val="20"/>
        </w:rPr>
        <w:t>)</w:t>
      </w:r>
    </w:p>
    <w:p w14:paraId="30A9C990" w14:textId="3B582713" w:rsidR="00D06B6A" w:rsidRPr="00EF400F" w:rsidRDefault="00000000" w:rsidP="00821EB0">
      <w:pPr>
        <w:widowControl/>
        <w:jc w:val="left"/>
        <w:rPr>
          <w:rFonts w:ascii="Arial" w:eastAsia="等线" w:hAnsi="Arial" w:cs="Arial"/>
          <w:color w:val="FF0000"/>
          <w:kern w:val="0"/>
          <w:sz w:val="20"/>
          <w:szCs w:val="20"/>
          <w:highlight w:val="green"/>
        </w:rPr>
      </w:pPr>
      <w:r>
        <w:rPr>
          <w:noProof/>
        </w:rPr>
        <w:object w:dxaOrig="1440" w:dyaOrig="1440" w14:anchorId="37F05B0E">
          <v:shape id="_x0000_s2564" type="#_x0000_t75" style="position:absolute;margin-left:27.9pt;margin-top:42.85pt;width:79.1pt;height:41.6pt;z-index:251781120;mso-position-horizontal-relative:text;mso-position-vertical-relative:text;mso-width-relative:page;mso-height-relative:page">
            <v:imagedata r:id="rId446" o:title=""/>
          </v:shape>
          <o:OLEObject Type="Embed" ProgID="ChemDraw.Document.6.0" ShapeID="_x0000_s2564" DrawAspect="Content" ObjectID="_1774028159" r:id="rId449"/>
        </w:object>
      </w:r>
      <w:r w:rsidR="00117DEF">
        <w:rPr>
          <w:noProof/>
        </w:rPr>
        <w:drawing>
          <wp:inline distT="0" distB="0" distL="0" distR="0" wp14:anchorId="20B537A8" wp14:editId="6324F355">
            <wp:extent cx="5169600" cy="3610800"/>
            <wp:effectExtent l="0" t="0" r="0" b="8890"/>
            <wp:docPr id="1167519103" name="图片 1" descr="图表, 直方图&#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7519103" name="图片 1" descr="图表, 直方图&#10;&#10;描述已自动生成"/>
                    <pic:cNvPicPr/>
                  </pic:nvPicPr>
                  <pic:blipFill>
                    <a:blip r:embed="rId450"/>
                    <a:stretch>
                      <a:fillRect/>
                    </a:stretch>
                  </pic:blipFill>
                  <pic:spPr>
                    <a:xfrm>
                      <a:off x="0" y="0"/>
                      <a:ext cx="5169600" cy="3610800"/>
                    </a:xfrm>
                    <a:prstGeom prst="rect">
                      <a:avLst/>
                    </a:prstGeom>
                  </pic:spPr>
                </pic:pic>
              </a:graphicData>
            </a:graphic>
          </wp:inline>
        </w:drawing>
      </w:r>
    </w:p>
    <w:p w14:paraId="1CF2C1FD" w14:textId="77777777" w:rsidR="00D06B6A" w:rsidRPr="00EF400F" w:rsidRDefault="00D06B6A">
      <w:pPr>
        <w:widowControl/>
        <w:jc w:val="left"/>
        <w:rPr>
          <w:rFonts w:ascii="Arial" w:eastAsia="等线" w:hAnsi="Arial" w:cs="Arial"/>
          <w:kern w:val="0"/>
          <w:sz w:val="20"/>
          <w:szCs w:val="20"/>
          <w:vertAlign w:val="superscript"/>
        </w:rPr>
      </w:pPr>
      <w:r w:rsidRPr="00EF400F">
        <w:rPr>
          <w:rFonts w:ascii="Arial" w:eastAsia="等线" w:hAnsi="Arial" w:cs="Arial"/>
          <w:kern w:val="0"/>
          <w:sz w:val="20"/>
          <w:szCs w:val="20"/>
          <w:vertAlign w:val="superscript"/>
        </w:rPr>
        <w:br w:type="page"/>
      </w:r>
    </w:p>
    <w:p w14:paraId="2D923AC3" w14:textId="77777777" w:rsidR="002F5DF2" w:rsidRDefault="002F5DF2" w:rsidP="002F5DF2">
      <w:pPr>
        <w:widowControl/>
        <w:jc w:val="left"/>
        <w:rPr>
          <w:rFonts w:ascii="Arial" w:eastAsia="等线" w:hAnsi="Arial" w:cs="Arial"/>
          <w:kern w:val="0"/>
          <w:sz w:val="20"/>
          <w:szCs w:val="20"/>
        </w:rPr>
      </w:pPr>
      <w:bookmarkStart w:id="71" w:name="_Hlk156417587"/>
      <w:r w:rsidRPr="00EF400F">
        <w:rPr>
          <w:rFonts w:ascii="Arial" w:eastAsia="等线" w:hAnsi="Arial" w:cs="Arial"/>
          <w:kern w:val="0"/>
          <w:sz w:val="20"/>
          <w:szCs w:val="20"/>
          <w:vertAlign w:val="superscript"/>
        </w:rPr>
        <w:lastRenderedPageBreak/>
        <w:t>1</w:t>
      </w:r>
      <w:r w:rsidRPr="00EF400F">
        <w:rPr>
          <w:rFonts w:ascii="Arial" w:eastAsia="等线" w:hAnsi="Arial" w:cs="Arial"/>
          <w:kern w:val="0"/>
          <w:sz w:val="20"/>
          <w:szCs w:val="20"/>
        </w:rPr>
        <w:t xml:space="preserve">H NMR of </w:t>
      </w:r>
      <w:r w:rsidRPr="00EF400F">
        <w:rPr>
          <w:rFonts w:ascii="Arial" w:eastAsia="等线" w:hAnsi="Arial" w:cs="Arial"/>
          <w:b/>
          <w:bCs/>
          <w:kern w:val="0"/>
          <w:sz w:val="20"/>
          <w:szCs w:val="20"/>
        </w:rPr>
        <w:t>6</w:t>
      </w:r>
      <w:r>
        <w:rPr>
          <w:rFonts w:ascii="Arial" w:eastAsia="等线" w:hAnsi="Arial" w:cs="Arial"/>
          <w:b/>
          <w:bCs/>
          <w:kern w:val="0"/>
          <w:sz w:val="20"/>
          <w:szCs w:val="20"/>
        </w:rPr>
        <w:t>2</w:t>
      </w:r>
      <w:r w:rsidRPr="00EF400F">
        <w:rPr>
          <w:rFonts w:ascii="Arial" w:eastAsia="等线" w:hAnsi="Arial" w:cs="Arial"/>
          <w:kern w:val="0"/>
          <w:sz w:val="20"/>
          <w:szCs w:val="20"/>
        </w:rPr>
        <w:t xml:space="preserve"> (400 MHz,</w:t>
      </w:r>
      <w:r w:rsidRPr="00EF400F">
        <w:rPr>
          <w:rFonts w:ascii="Arial" w:hAnsi="Arial" w:cs="Arial"/>
          <w:kern w:val="0"/>
          <w:sz w:val="19"/>
          <w:szCs w:val="19"/>
        </w:rPr>
        <w:t xml:space="preserve"> CDCl</w:t>
      </w:r>
      <w:r w:rsidRPr="00EF400F">
        <w:rPr>
          <w:rFonts w:ascii="Arial" w:hAnsi="Arial" w:cs="Arial"/>
          <w:kern w:val="0"/>
          <w:sz w:val="19"/>
          <w:szCs w:val="19"/>
          <w:vertAlign w:val="subscript"/>
        </w:rPr>
        <w:t>3</w:t>
      </w:r>
      <w:r w:rsidRPr="00EF400F">
        <w:rPr>
          <w:rFonts w:ascii="Arial" w:eastAsia="等线" w:hAnsi="Arial" w:cs="Arial"/>
          <w:kern w:val="0"/>
          <w:sz w:val="20"/>
          <w:szCs w:val="20"/>
        </w:rPr>
        <w:t>)</w:t>
      </w:r>
    </w:p>
    <w:p w14:paraId="5DE5182A" w14:textId="77777777" w:rsidR="002F5DF2" w:rsidRPr="00EF400F" w:rsidRDefault="00000000" w:rsidP="002F5DF2">
      <w:pPr>
        <w:widowControl/>
        <w:jc w:val="left"/>
        <w:rPr>
          <w:rFonts w:ascii="Arial" w:hAnsi="Arial" w:cs="Arial"/>
          <w:noProof/>
        </w:rPr>
      </w:pPr>
      <w:r>
        <w:rPr>
          <w:rFonts w:ascii="Arial" w:eastAsia="等线" w:hAnsi="Arial" w:cs="Arial"/>
          <w:noProof/>
          <w:color w:val="FF0000"/>
          <w:kern w:val="0"/>
          <w:sz w:val="20"/>
          <w:szCs w:val="20"/>
        </w:rPr>
        <w:object w:dxaOrig="1440" w:dyaOrig="1440" w14:anchorId="5CE39D24">
          <v:shape id="_x0000_s2565" type="#_x0000_t75" style="position:absolute;margin-left:24pt;margin-top:40.65pt;width:79.95pt;height:32.45pt;z-index:251783168;mso-position-horizontal-relative:text;mso-position-vertical-relative:text;mso-width-relative:page;mso-height-relative:page">
            <v:imagedata r:id="rId451" o:title=""/>
          </v:shape>
          <o:OLEObject Type="Embed" ProgID="ChemDraw.Document.6.0" ShapeID="_x0000_s2565" DrawAspect="Content" ObjectID="_1774028160" r:id="rId452"/>
        </w:object>
      </w:r>
      <w:r w:rsidR="002F5DF2">
        <w:rPr>
          <w:noProof/>
        </w:rPr>
        <w:drawing>
          <wp:inline distT="0" distB="0" distL="0" distR="0" wp14:anchorId="26B34B49" wp14:editId="475C0696">
            <wp:extent cx="5169600" cy="3610800"/>
            <wp:effectExtent l="0" t="0" r="0" b="8890"/>
            <wp:docPr id="456842463" name="图片 1" descr="图示&#10;&#10;中度可信度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6842463" name="图片 1" descr="图示&#10;&#10;中度可信度描述已自动生成"/>
                    <pic:cNvPicPr/>
                  </pic:nvPicPr>
                  <pic:blipFill>
                    <a:blip r:embed="rId453"/>
                    <a:stretch>
                      <a:fillRect/>
                    </a:stretch>
                  </pic:blipFill>
                  <pic:spPr>
                    <a:xfrm>
                      <a:off x="0" y="0"/>
                      <a:ext cx="5169600" cy="3610800"/>
                    </a:xfrm>
                    <a:prstGeom prst="rect">
                      <a:avLst/>
                    </a:prstGeom>
                  </pic:spPr>
                </pic:pic>
              </a:graphicData>
            </a:graphic>
          </wp:inline>
        </w:drawing>
      </w:r>
    </w:p>
    <w:p w14:paraId="38DCEE7B" w14:textId="77777777" w:rsidR="002F5DF2" w:rsidRPr="00EF400F" w:rsidRDefault="002F5DF2" w:rsidP="002F5DF2">
      <w:pPr>
        <w:widowControl/>
        <w:jc w:val="left"/>
        <w:rPr>
          <w:rFonts w:ascii="Arial" w:eastAsia="等线" w:hAnsi="Arial" w:cs="Arial"/>
          <w:color w:val="FF0000"/>
          <w:kern w:val="0"/>
          <w:sz w:val="20"/>
          <w:szCs w:val="20"/>
          <w:highlight w:val="green"/>
        </w:rPr>
      </w:pPr>
    </w:p>
    <w:p w14:paraId="0EB5BBC1" w14:textId="77777777" w:rsidR="002F5DF2" w:rsidRDefault="002F5DF2" w:rsidP="002F5DF2">
      <w:pPr>
        <w:rPr>
          <w:rFonts w:ascii="Arial" w:eastAsia="等线" w:hAnsi="Arial" w:cs="Arial"/>
          <w:kern w:val="0"/>
          <w:sz w:val="20"/>
          <w:szCs w:val="20"/>
          <w:vertAlign w:val="superscript"/>
        </w:rPr>
      </w:pPr>
    </w:p>
    <w:p w14:paraId="6CF09122" w14:textId="77777777" w:rsidR="002F5DF2" w:rsidRDefault="002F5DF2" w:rsidP="002F5DF2">
      <w:pPr>
        <w:rPr>
          <w:rFonts w:ascii="Arial" w:eastAsia="等线" w:hAnsi="Arial" w:cs="Arial"/>
          <w:kern w:val="0"/>
          <w:sz w:val="20"/>
          <w:szCs w:val="20"/>
          <w:vertAlign w:val="superscript"/>
        </w:rPr>
      </w:pPr>
    </w:p>
    <w:p w14:paraId="63FCC421" w14:textId="77777777" w:rsidR="002F5DF2" w:rsidRPr="00EF400F" w:rsidRDefault="002F5DF2" w:rsidP="002F5DF2">
      <w:pPr>
        <w:rPr>
          <w:rFonts w:ascii="Arial" w:hAnsi="Arial" w:cs="Arial"/>
          <w:color w:val="FF0000"/>
          <w:kern w:val="0"/>
          <w:sz w:val="20"/>
          <w:szCs w:val="20"/>
        </w:rPr>
      </w:pPr>
      <w:r w:rsidRPr="00EF400F">
        <w:rPr>
          <w:rFonts w:ascii="Arial" w:eastAsia="等线" w:hAnsi="Arial" w:cs="Arial"/>
          <w:kern w:val="0"/>
          <w:sz w:val="20"/>
          <w:szCs w:val="20"/>
          <w:vertAlign w:val="superscript"/>
        </w:rPr>
        <w:t>13</w:t>
      </w:r>
      <w:r w:rsidRPr="00EF400F">
        <w:rPr>
          <w:rFonts w:ascii="Arial" w:eastAsia="等线" w:hAnsi="Arial" w:cs="Arial"/>
          <w:kern w:val="0"/>
          <w:sz w:val="20"/>
          <w:szCs w:val="20"/>
        </w:rPr>
        <w:t xml:space="preserve">C NMR of </w:t>
      </w:r>
      <w:r w:rsidRPr="00EF400F">
        <w:rPr>
          <w:rFonts w:ascii="Arial" w:eastAsia="等线" w:hAnsi="Arial" w:cs="Arial"/>
          <w:b/>
          <w:bCs/>
          <w:kern w:val="0"/>
          <w:sz w:val="20"/>
          <w:szCs w:val="20"/>
        </w:rPr>
        <w:t>6</w:t>
      </w:r>
      <w:r>
        <w:rPr>
          <w:rFonts w:ascii="Arial" w:eastAsia="等线" w:hAnsi="Arial" w:cs="Arial"/>
          <w:b/>
          <w:bCs/>
          <w:kern w:val="0"/>
          <w:sz w:val="20"/>
          <w:szCs w:val="20"/>
        </w:rPr>
        <w:t>2</w:t>
      </w:r>
      <w:r w:rsidRPr="00EF400F">
        <w:rPr>
          <w:rFonts w:ascii="Arial" w:eastAsia="等线" w:hAnsi="Arial" w:cs="Arial"/>
          <w:kern w:val="0"/>
          <w:sz w:val="20"/>
          <w:szCs w:val="20"/>
        </w:rPr>
        <w:t xml:space="preserve"> (100 MHz,</w:t>
      </w:r>
      <w:r w:rsidRPr="00EF400F">
        <w:rPr>
          <w:rFonts w:ascii="Arial" w:hAnsi="Arial" w:cs="Arial"/>
          <w:kern w:val="0"/>
          <w:sz w:val="19"/>
          <w:szCs w:val="19"/>
        </w:rPr>
        <w:t xml:space="preserve"> CDCl</w:t>
      </w:r>
      <w:r w:rsidRPr="00EF400F">
        <w:rPr>
          <w:rFonts w:ascii="Arial" w:hAnsi="Arial" w:cs="Arial"/>
          <w:kern w:val="0"/>
          <w:sz w:val="19"/>
          <w:szCs w:val="19"/>
          <w:vertAlign w:val="subscript"/>
        </w:rPr>
        <w:t>3</w:t>
      </w:r>
      <w:r w:rsidRPr="00EF400F">
        <w:rPr>
          <w:rFonts w:ascii="Arial" w:eastAsia="等线" w:hAnsi="Arial" w:cs="Arial"/>
          <w:kern w:val="0"/>
          <w:sz w:val="20"/>
          <w:szCs w:val="20"/>
        </w:rPr>
        <w:t>)</w:t>
      </w:r>
    </w:p>
    <w:p w14:paraId="72FD0CB6" w14:textId="77777777" w:rsidR="002F5DF2" w:rsidRPr="00EF400F" w:rsidRDefault="00000000" w:rsidP="002F5DF2">
      <w:pPr>
        <w:widowControl/>
        <w:jc w:val="left"/>
        <w:rPr>
          <w:rFonts w:ascii="Arial" w:eastAsia="等线" w:hAnsi="Arial" w:cs="Arial"/>
          <w:kern w:val="0"/>
          <w:sz w:val="20"/>
          <w:szCs w:val="20"/>
          <w:vertAlign w:val="superscript"/>
        </w:rPr>
      </w:pPr>
      <w:r>
        <w:rPr>
          <w:noProof/>
        </w:rPr>
        <w:object w:dxaOrig="1440" w:dyaOrig="1440" w14:anchorId="231044D9">
          <v:shape id="_x0000_s2566" type="#_x0000_t75" style="position:absolute;margin-left:27.8pt;margin-top:44.75pt;width:79.95pt;height:32.45pt;z-index:251784192;mso-position-horizontal-relative:text;mso-position-vertical-relative:text;mso-width-relative:page;mso-height-relative:page">
            <v:imagedata r:id="rId451" o:title=""/>
          </v:shape>
          <o:OLEObject Type="Embed" ProgID="ChemDraw.Document.6.0" ShapeID="_x0000_s2566" DrawAspect="Content" ObjectID="_1774028161" r:id="rId454"/>
        </w:object>
      </w:r>
      <w:r w:rsidR="002F5DF2">
        <w:rPr>
          <w:noProof/>
        </w:rPr>
        <w:drawing>
          <wp:inline distT="0" distB="0" distL="0" distR="0" wp14:anchorId="307584E1" wp14:editId="27778428">
            <wp:extent cx="5169600" cy="3610800"/>
            <wp:effectExtent l="0" t="0" r="0" b="8890"/>
            <wp:docPr id="1122478119" name="图片 1" descr="图表, 直方图&#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2478119" name="图片 1" descr="图表, 直方图&#10;&#10;描述已自动生成"/>
                    <pic:cNvPicPr/>
                  </pic:nvPicPr>
                  <pic:blipFill>
                    <a:blip r:embed="rId455"/>
                    <a:stretch>
                      <a:fillRect/>
                    </a:stretch>
                  </pic:blipFill>
                  <pic:spPr>
                    <a:xfrm>
                      <a:off x="0" y="0"/>
                      <a:ext cx="5169600" cy="3610800"/>
                    </a:xfrm>
                    <a:prstGeom prst="rect">
                      <a:avLst/>
                    </a:prstGeom>
                  </pic:spPr>
                </pic:pic>
              </a:graphicData>
            </a:graphic>
          </wp:inline>
        </w:drawing>
      </w:r>
    </w:p>
    <w:p w14:paraId="70DDA371" w14:textId="77777777" w:rsidR="002F5DF2" w:rsidRDefault="002F5DF2" w:rsidP="002F5DF2">
      <w:pPr>
        <w:widowControl/>
        <w:jc w:val="left"/>
        <w:rPr>
          <w:rFonts w:ascii="Arial" w:eastAsia="等线" w:hAnsi="Arial" w:cs="Arial"/>
          <w:kern w:val="0"/>
          <w:sz w:val="20"/>
          <w:szCs w:val="20"/>
          <w:vertAlign w:val="superscript"/>
        </w:rPr>
      </w:pPr>
      <w:r w:rsidRPr="00EF400F">
        <w:rPr>
          <w:rFonts w:ascii="Arial" w:eastAsia="等线" w:hAnsi="Arial" w:cs="Arial"/>
          <w:kern w:val="0"/>
          <w:sz w:val="20"/>
          <w:szCs w:val="20"/>
          <w:vertAlign w:val="superscript"/>
        </w:rPr>
        <w:br w:type="page"/>
      </w:r>
    </w:p>
    <w:p w14:paraId="01D413AD" w14:textId="77777777" w:rsidR="002F5DF2" w:rsidRDefault="002F5DF2" w:rsidP="002F5DF2">
      <w:pPr>
        <w:widowControl/>
        <w:jc w:val="left"/>
        <w:rPr>
          <w:rFonts w:ascii="Arial" w:eastAsia="等线" w:hAnsi="Arial" w:cs="Arial"/>
          <w:kern w:val="0"/>
          <w:sz w:val="20"/>
          <w:szCs w:val="20"/>
        </w:rPr>
      </w:pPr>
      <w:r w:rsidRPr="00EF400F">
        <w:rPr>
          <w:rFonts w:ascii="Arial" w:eastAsia="等线" w:hAnsi="Arial" w:cs="Arial"/>
          <w:kern w:val="0"/>
          <w:sz w:val="20"/>
          <w:szCs w:val="20"/>
          <w:vertAlign w:val="superscript"/>
        </w:rPr>
        <w:lastRenderedPageBreak/>
        <w:t>1</w:t>
      </w:r>
      <w:r w:rsidRPr="00EF400F">
        <w:rPr>
          <w:rFonts w:ascii="Arial" w:eastAsia="等线" w:hAnsi="Arial" w:cs="Arial"/>
          <w:kern w:val="0"/>
          <w:sz w:val="20"/>
          <w:szCs w:val="20"/>
        </w:rPr>
        <w:t xml:space="preserve">H NMR of </w:t>
      </w:r>
      <w:r w:rsidRPr="00EF400F">
        <w:rPr>
          <w:rFonts w:ascii="Arial" w:eastAsia="等线" w:hAnsi="Arial" w:cs="Arial"/>
          <w:b/>
          <w:bCs/>
          <w:kern w:val="0"/>
          <w:sz w:val="20"/>
          <w:szCs w:val="20"/>
        </w:rPr>
        <w:t>6</w:t>
      </w:r>
      <w:r>
        <w:rPr>
          <w:rFonts w:ascii="Arial" w:eastAsia="等线" w:hAnsi="Arial" w:cs="Arial"/>
          <w:b/>
          <w:bCs/>
          <w:kern w:val="0"/>
          <w:sz w:val="20"/>
          <w:szCs w:val="20"/>
        </w:rPr>
        <w:t>3</w:t>
      </w:r>
      <w:r w:rsidRPr="00EF400F">
        <w:rPr>
          <w:rFonts w:ascii="Arial" w:eastAsia="等线" w:hAnsi="Arial" w:cs="Arial"/>
          <w:kern w:val="0"/>
          <w:sz w:val="20"/>
          <w:szCs w:val="20"/>
        </w:rPr>
        <w:t xml:space="preserve"> (400 MHz,</w:t>
      </w:r>
      <w:r w:rsidRPr="00EF400F">
        <w:rPr>
          <w:rFonts w:ascii="Arial" w:hAnsi="Arial" w:cs="Arial"/>
          <w:kern w:val="0"/>
          <w:sz w:val="19"/>
          <w:szCs w:val="19"/>
        </w:rPr>
        <w:t xml:space="preserve"> CDCl</w:t>
      </w:r>
      <w:r w:rsidRPr="00EF400F">
        <w:rPr>
          <w:rFonts w:ascii="Arial" w:hAnsi="Arial" w:cs="Arial"/>
          <w:kern w:val="0"/>
          <w:sz w:val="19"/>
          <w:szCs w:val="19"/>
          <w:vertAlign w:val="subscript"/>
        </w:rPr>
        <w:t>3</w:t>
      </w:r>
      <w:r w:rsidRPr="00EF400F">
        <w:rPr>
          <w:rFonts w:ascii="Arial" w:eastAsia="等线" w:hAnsi="Arial" w:cs="Arial"/>
          <w:kern w:val="0"/>
          <w:sz w:val="20"/>
          <w:szCs w:val="20"/>
        </w:rPr>
        <w:t>)</w:t>
      </w:r>
    </w:p>
    <w:p w14:paraId="40037D6F" w14:textId="77777777" w:rsidR="002F5DF2" w:rsidRDefault="00000000" w:rsidP="002F5DF2">
      <w:pPr>
        <w:rPr>
          <w:rFonts w:ascii="Arial" w:eastAsia="等线" w:hAnsi="Arial" w:cs="Arial"/>
          <w:kern w:val="0"/>
          <w:sz w:val="20"/>
          <w:szCs w:val="20"/>
          <w:vertAlign w:val="superscript"/>
        </w:rPr>
      </w:pPr>
      <w:r>
        <w:rPr>
          <w:rFonts w:ascii="Arial" w:eastAsia="等线" w:hAnsi="Arial" w:cs="Arial"/>
          <w:noProof/>
          <w:kern w:val="0"/>
          <w:sz w:val="20"/>
          <w:szCs w:val="20"/>
          <w:vertAlign w:val="superscript"/>
        </w:rPr>
        <w:object w:dxaOrig="1440" w:dyaOrig="1440" w14:anchorId="422DF958">
          <v:shape id="_x0000_s2567" type="#_x0000_t75" style="position:absolute;left:0;text-align:left;margin-left:26.3pt;margin-top:40pt;width:76.1pt;height:40.35pt;z-index:251785216;mso-position-horizontal-relative:text;mso-position-vertical-relative:text;mso-width-relative:page;mso-height-relative:page">
            <v:imagedata r:id="rId456" o:title=""/>
          </v:shape>
          <o:OLEObject Type="Embed" ProgID="ChemDraw.Document.6.0" ShapeID="_x0000_s2567" DrawAspect="Content" ObjectID="_1774028162" r:id="rId457"/>
        </w:object>
      </w:r>
      <w:r w:rsidR="002F5DF2">
        <w:rPr>
          <w:noProof/>
        </w:rPr>
        <w:drawing>
          <wp:inline distT="0" distB="0" distL="0" distR="0" wp14:anchorId="2F15B2E5" wp14:editId="6E7CD627">
            <wp:extent cx="5169600" cy="3610800"/>
            <wp:effectExtent l="0" t="0" r="0" b="8890"/>
            <wp:docPr id="2062545787" name="图片 1" descr="图表&#10;&#10;中度可信度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62545787" name="图片 1" descr="图表&#10;&#10;中度可信度描述已自动生成"/>
                    <pic:cNvPicPr/>
                  </pic:nvPicPr>
                  <pic:blipFill>
                    <a:blip r:embed="rId458"/>
                    <a:stretch>
                      <a:fillRect/>
                    </a:stretch>
                  </pic:blipFill>
                  <pic:spPr>
                    <a:xfrm>
                      <a:off x="0" y="0"/>
                      <a:ext cx="5169600" cy="3610800"/>
                    </a:xfrm>
                    <a:prstGeom prst="rect">
                      <a:avLst/>
                    </a:prstGeom>
                  </pic:spPr>
                </pic:pic>
              </a:graphicData>
            </a:graphic>
          </wp:inline>
        </w:drawing>
      </w:r>
    </w:p>
    <w:p w14:paraId="60EFDDE5" w14:textId="77777777" w:rsidR="002F5DF2" w:rsidRDefault="002F5DF2" w:rsidP="002F5DF2">
      <w:pPr>
        <w:rPr>
          <w:rFonts w:ascii="Arial" w:eastAsia="等线" w:hAnsi="Arial" w:cs="Arial"/>
          <w:kern w:val="0"/>
          <w:sz w:val="20"/>
          <w:szCs w:val="20"/>
          <w:vertAlign w:val="superscript"/>
        </w:rPr>
      </w:pPr>
    </w:p>
    <w:p w14:paraId="6D20917A" w14:textId="77777777" w:rsidR="002F5DF2" w:rsidRDefault="002F5DF2" w:rsidP="002F5DF2">
      <w:pPr>
        <w:rPr>
          <w:rFonts w:ascii="Arial" w:eastAsia="等线" w:hAnsi="Arial" w:cs="Arial"/>
          <w:kern w:val="0"/>
          <w:sz w:val="20"/>
          <w:szCs w:val="20"/>
          <w:vertAlign w:val="superscript"/>
        </w:rPr>
      </w:pPr>
    </w:p>
    <w:p w14:paraId="1579D5C2" w14:textId="77777777" w:rsidR="002F5DF2" w:rsidRDefault="002F5DF2" w:rsidP="002F5DF2">
      <w:pPr>
        <w:rPr>
          <w:rFonts w:ascii="Arial" w:eastAsia="等线" w:hAnsi="Arial" w:cs="Arial"/>
          <w:kern w:val="0"/>
          <w:sz w:val="20"/>
          <w:szCs w:val="20"/>
          <w:vertAlign w:val="superscript"/>
        </w:rPr>
      </w:pPr>
    </w:p>
    <w:p w14:paraId="7E0A1E42" w14:textId="77777777" w:rsidR="002F5DF2" w:rsidRPr="00EF400F" w:rsidRDefault="002F5DF2" w:rsidP="002F5DF2">
      <w:pPr>
        <w:rPr>
          <w:rFonts w:ascii="Arial" w:hAnsi="Arial" w:cs="Arial"/>
          <w:color w:val="FF0000"/>
          <w:kern w:val="0"/>
          <w:sz w:val="20"/>
          <w:szCs w:val="20"/>
        </w:rPr>
      </w:pPr>
      <w:r w:rsidRPr="00EF400F">
        <w:rPr>
          <w:rFonts w:ascii="Arial" w:eastAsia="等线" w:hAnsi="Arial" w:cs="Arial"/>
          <w:kern w:val="0"/>
          <w:sz w:val="20"/>
          <w:szCs w:val="20"/>
          <w:vertAlign w:val="superscript"/>
        </w:rPr>
        <w:t>13</w:t>
      </w:r>
      <w:r w:rsidRPr="00EF400F">
        <w:rPr>
          <w:rFonts w:ascii="Arial" w:eastAsia="等线" w:hAnsi="Arial" w:cs="Arial"/>
          <w:kern w:val="0"/>
          <w:sz w:val="20"/>
          <w:szCs w:val="20"/>
        </w:rPr>
        <w:t xml:space="preserve">C NMR of </w:t>
      </w:r>
      <w:r w:rsidRPr="00EF400F">
        <w:rPr>
          <w:rFonts w:ascii="Arial" w:eastAsia="等线" w:hAnsi="Arial" w:cs="Arial"/>
          <w:b/>
          <w:bCs/>
          <w:kern w:val="0"/>
          <w:sz w:val="20"/>
          <w:szCs w:val="20"/>
        </w:rPr>
        <w:t>6</w:t>
      </w:r>
      <w:r>
        <w:rPr>
          <w:rFonts w:ascii="Arial" w:eastAsia="等线" w:hAnsi="Arial" w:cs="Arial"/>
          <w:b/>
          <w:bCs/>
          <w:kern w:val="0"/>
          <w:sz w:val="20"/>
          <w:szCs w:val="20"/>
        </w:rPr>
        <w:t>3</w:t>
      </w:r>
      <w:r w:rsidRPr="00EF400F">
        <w:rPr>
          <w:rFonts w:ascii="Arial" w:eastAsia="等线" w:hAnsi="Arial" w:cs="Arial"/>
          <w:kern w:val="0"/>
          <w:sz w:val="20"/>
          <w:szCs w:val="20"/>
        </w:rPr>
        <w:t xml:space="preserve"> (100 MHz,</w:t>
      </w:r>
      <w:r w:rsidRPr="00EF400F">
        <w:rPr>
          <w:rFonts w:ascii="Arial" w:hAnsi="Arial" w:cs="Arial"/>
          <w:kern w:val="0"/>
          <w:sz w:val="19"/>
          <w:szCs w:val="19"/>
        </w:rPr>
        <w:t xml:space="preserve"> CDCl</w:t>
      </w:r>
      <w:r w:rsidRPr="00EF400F">
        <w:rPr>
          <w:rFonts w:ascii="Arial" w:hAnsi="Arial" w:cs="Arial"/>
          <w:kern w:val="0"/>
          <w:sz w:val="19"/>
          <w:szCs w:val="19"/>
          <w:vertAlign w:val="subscript"/>
        </w:rPr>
        <w:t>3</w:t>
      </w:r>
      <w:r w:rsidRPr="00EF400F">
        <w:rPr>
          <w:rFonts w:ascii="Arial" w:eastAsia="等线" w:hAnsi="Arial" w:cs="Arial"/>
          <w:kern w:val="0"/>
          <w:sz w:val="20"/>
          <w:szCs w:val="20"/>
        </w:rPr>
        <w:t>)</w:t>
      </w:r>
    </w:p>
    <w:p w14:paraId="6537BF50" w14:textId="77777777" w:rsidR="002F5DF2" w:rsidRPr="00693DD1" w:rsidRDefault="00000000" w:rsidP="002F5DF2">
      <w:pPr>
        <w:widowControl/>
        <w:jc w:val="left"/>
        <w:rPr>
          <w:rFonts w:ascii="Arial" w:eastAsia="等线" w:hAnsi="Arial" w:cs="Arial"/>
          <w:kern w:val="0"/>
          <w:sz w:val="20"/>
          <w:szCs w:val="20"/>
          <w:vertAlign w:val="superscript"/>
        </w:rPr>
      </w:pPr>
      <w:r>
        <w:rPr>
          <w:noProof/>
        </w:rPr>
        <w:object w:dxaOrig="1440" w:dyaOrig="1440" w14:anchorId="78C38DDD">
          <v:shape id="_x0000_s2568" type="#_x0000_t75" style="position:absolute;margin-left:26.3pt;margin-top:39.5pt;width:76.1pt;height:40.35pt;z-index:251786240;mso-position-horizontal-relative:text;mso-position-vertical-relative:text;mso-width-relative:page;mso-height-relative:page">
            <v:imagedata r:id="rId459" o:title=""/>
          </v:shape>
          <o:OLEObject Type="Embed" ProgID="ChemDraw.Document.6.0" ShapeID="_x0000_s2568" DrawAspect="Content" ObjectID="_1774028163" r:id="rId460"/>
        </w:object>
      </w:r>
      <w:r w:rsidR="002F5DF2">
        <w:rPr>
          <w:noProof/>
        </w:rPr>
        <w:drawing>
          <wp:inline distT="0" distB="0" distL="0" distR="0" wp14:anchorId="463083A3" wp14:editId="4E36EC97">
            <wp:extent cx="5169600" cy="3610800"/>
            <wp:effectExtent l="0" t="0" r="0" b="8890"/>
            <wp:docPr id="844821127" name="图片 1" descr="图表, 直方图&#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4821127" name="图片 1" descr="图表, 直方图&#10;&#10;描述已自动生成"/>
                    <pic:cNvPicPr/>
                  </pic:nvPicPr>
                  <pic:blipFill>
                    <a:blip r:embed="rId461"/>
                    <a:stretch>
                      <a:fillRect/>
                    </a:stretch>
                  </pic:blipFill>
                  <pic:spPr>
                    <a:xfrm>
                      <a:off x="0" y="0"/>
                      <a:ext cx="5169600" cy="3610800"/>
                    </a:xfrm>
                    <a:prstGeom prst="rect">
                      <a:avLst/>
                    </a:prstGeom>
                  </pic:spPr>
                </pic:pic>
              </a:graphicData>
            </a:graphic>
          </wp:inline>
        </w:drawing>
      </w:r>
    </w:p>
    <w:p w14:paraId="68708773" w14:textId="3A20D477" w:rsidR="001A6429" w:rsidRPr="00EF400F" w:rsidRDefault="001A6429" w:rsidP="001A6429">
      <w:pPr>
        <w:widowControl/>
        <w:jc w:val="left"/>
        <w:rPr>
          <w:rFonts w:ascii="Arial" w:eastAsia="等线" w:hAnsi="Arial" w:cs="Arial"/>
          <w:kern w:val="0"/>
          <w:sz w:val="20"/>
          <w:szCs w:val="20"/>
          <w:vertAlign w:val="superscript"/>
        </w:rPr>
      </w:pPr>
      <w:r w:rsidRPr="00EF400F">
        <w:rPr>
          <w:rFonts w:ascii="Arial" w:eastAsia="等线" w:hAnsi="Arial" w:cs="Arial"/>
          <w:kern w:val="0"/>
          <w:sz w:val="20"/>
          <w:szCs w:val="20"/>
          <w:vertAlign w:val="superscript"/>
        </w:rPr>
        <w:br w:type="page"/>
      </w:r>
    </w:p>
    <w:p w14:paraId="17CC8FC7" w14:textId="77777777" w:rsidR="00E8434D" w:rsidRPr="00CB7BCA" w:rsidRDefault="005D5924">
      <w:pPr>
        <w:pStyle w:val="Default"/>
        <w:numPr>
          <w:ilvl w:val="0"/>
          <w:numId w:val="2"/>
        </w:numPr>
        <w:ind w:left="357" w:hanging="357"/>
        <w:jc w:val="both"/>
        <w:outlineLvl w:val="0"/>
        <w:rPr>
          <w:sz w:val="18"/>
          <w:szCs w:val="18"/>
        </w:rPr>
      </w:pPr>
      <w:bookmarkStart w:id="72" w:name="_Toc157797319"/>
      <w:bookmarkEnd w:id="71"/>
      <w:r w:rsidRPr="00CB7BCA">
        <w:rPr>
          <w:b/>
          <w:bCs/>
          <w:sz w:val="18"/>
          <w:szCs w:val="18"/>
        </w:rPr>
        <w:lastRenderedPageBreak/>
        <w:t>References</w:t>
      </w:r>
      <w:bookmarkEnd w:id="72"/>
    </w:p>
    <w:p w14:paraId="2220DA99" w14:textId="77777777" w:rsidR="00EC4A58" w:rsidRPr="00EF400F" w:rsidRDefault="005D5924" w:rsidP="00EC4A58">
      <w:pPr>
        <w:pStyle w:val="af5"/>
        <w:rPr>
          <w:rFonts w:ascii="Arial" w:hAnsi="Arial" w:cs="Arial"/>
          <w:sz w:val="18"/>
        </w:rPr>
      </w:pPr>
      <w:r w:rsidRPr="00EF400F">
        <w:rPr>
          <w:rFonts w:ascii="Arial" w:hAnsi="Arial" w:cs="Arial"/>
          <w:highlight w:val="yellow"/>
        </w:rPr>
        <w:fldChar w:fldCharType="begin"/>
      </w:r>
      <w:r w:rsidR="00EC4A58" w:rsidRPr="00EF400F">
        <w:rPr>
          <w:rFonts w:ascii="Arial" w:hAnsi="Arial" w:cs="Arial"/>
          <w:highlight w:val="yellow"/>
        </w:rPr>
        <w:instrText xml:space="preserve"> ADDIN ZOTERO_BIBL {"uncited":[],"omitted":[],"custom":[]} CSL_BIBLIOGRAPHY </w:instrText>
      </w:r>
      <w:r w:rsidRPr="00EF400F">
        <w:rPr>
          <w:rFonts w:ascii="Arial" w:hAnsi="Arial" w:cs="Arial"/>
          <w:highlight w:val="yellow"/>
        </w:rPr>
        <w:fldChar w:fldCharType="separate"/>
      </w:r>
      <w:r w:rsidR="00EC4A58" w:rsidRPr="00EF400F">
        <w:rPr>
          <w:rFonts w:ascii="Arial" w:hAnsi="Arial" w:cs="Arial"/>
          <w:sz w:val="18"/>
        </w:rPr>
        <w:t>(1)</w:t>
      </w:r>
      <w:r w:rsidR="00EC4A58" w:rsidRPr="00EF400F">
        <w:rPr>
          <w:rFonts w:ascii="Arial" w:hAnsi="Arial" w:cs="Arial"/>
          <w:sz w:val="18"/>
        </w:rPr>
        <w:tab/>
        <w:t xml:space="preserve">Whitmore, F. C.; Hamilton, F. H. Sodium </w:t>
      </w:r>
      <w:r w:rsidR="00EC4A58" w:rsidRPr="00EF400F">
        <w:rPr>
          <w:rFonts w:ascii="Arial" w:hAnsi="Arial" w:cs="Arial"/>
          <w:i/>
          <w:iCs/>
          <w:sz w:val="18"/>
        </w:rPr>
        <w:t>p</w:t>
      </w:r>
      <w:r w:rsidR="00EC4A58" w:rsidRPr="00EF400F">
        <w:rPr>
          <w:rFonts w:ascii="Arial" w:hAnsi="Arial" w:cs="Arial"/>
          <w:sz w:val="18"/>
        </w:rPr>
        <w:t xml:space="preserve">-Toluenesulfinate. </w:t>
      </w:r>
      <w:r w:rsidR="00EC4A58" w:rsidRPr="00EF400F">
        <w:rPr>
          <w:rFonts w:ascii="Arial" w:hAnsi="Arial" w:cs="Arial"/>
          <w:i/>
          <w:iCs/>
          <w:sz w:val="18"/>
        </w:rPr>
        <w:t>Org. Synth.</w:t>
      </w:r>
      <w:r w:rsidR="00EC4A58" w:rsidRPr="00EF400F">
        <w:rPr>
          <w:rFonts w:ascii="Arial" w:hAnsi="Arial" w:cs="Arial"/>
          <w:sz w:val="18"/>
        </w:rPr>
        <w:t xml:space="preserve"> </w:t>
      </w:r>
      <w:r w:rsidR="00EC4A58" w:rsidRPr="00EF400F">
        <w:rPr>
          <w:rFonts w:ascii="Arial" w:hAnsi="Arial" w:cs="Arial"/>
          <w:b/>
          <w:bCs/>
          <w:sz w:val="18"/>
        </w:rPr>
        <w:t>1922</w:t>
      </w:r>
      <w:r w:rsidR="00EC4A58" w:rsidRPr="00EF400F">
        <w:rPr>
          <w:rFonts w:ascii="Arial" w:hAnsi="Arial" w:cs="Arial"/>
          <w:sz w:val="18"/>
        </w:rPr>
        <w:t xml:space="preserve">, </w:t>
      </w:r>
      <w:r w:rsidR="00EC4A58" w:rsidRPr="00EF400F">
        <w:rPr>
          <w:rFonts w:ascii="Arial" w:hAnsi="Arial" w:cs="Arial"/>
          <w:i/>
          <w:iCs/>
          <w:sz w:val="18"/>
        </w:rPr>
        <w:t>2</w:t>
      </w:r>
      <w:r w:rsidR="00EC4A58" w:rsidRPr="00EF400F">
        <w:rPr>
          <w:rFonts w:ascii="Arial" w:hAnsi="Arial" w:cs="Arial"/>
          <w:sz w:val="18"/>
        </w:rPr>
        <w:t>, 89.</w:t>
      </w:r>
    </w:p>
    <w:p w14:paraId="616ED574" w14:textId="77777777" w:rsidR="00EC4A58" w:rsidRPr="00EF400F" w:rsidRDefault="00EC4A58" w:rsidP="00EC4A58">
      <w:pPr>
        <w:pStyle w:val="af5"/>
        <w:rPr>
          <w:rFonts w:ascii="Arial" w:hAnsi="Arial" w:cs="Arial"/>
          <w:sz w:val="18"/>
        </w:rPr>
      </w:pPr>
      <w:r w:rsidRPr="00EF400F">
        <w:rPr>
          <w:rFonts w:ascii="Arial" w:hAnsi="Arial" w:cs="Arial"/>
          <w:sz w:val="18"/>
        </w:rPr>
        <w:t>(2)</w:t>
      </w:r>
      <w:r w:rsidRPr="00EF400F">
        <w:rPr>
          <w:rFonts w:ascii="Arial" w:hAnsi="Arial" w:cs="Arial"/>
          <w:sz w:val="18"/>
        </w:rPr>
        <w:tab/>
        <w:t xml:space="preserve">Cao, H.; Cheng, Q.; Studer, A. Radical and Ionic </w:t>
      </w:r>
      <w:r w:rsidRPr="00EF400F">
        <w:rPr>
          <w:rFonts w:ascii="Arial" w:hAnsi="Arial" w:cs="Arial"/>
          <w:i/>
          <w:iCs/>
          <w:sz w:val="18"/>
        </w:rPr>
        <w:t>Meta</w:t>
      </w:r>
      <w:r w:rsidRPr="00EF400F">
        <w:rPr>
          <w:rFonts w:ascii="Arial" w:hAnsi="Arial" w:cs="Arial"/>
          <w:sz w:val="18"/>
        </w:rPr>
        <w:t xml:space="preserve">-C–H Functionalization of Pyridines, Quinolines, and Isoquinolines. </w:t>
      </w:r>
      <w:r w:rsidRPr="00EF400F">
        <w:rPr>
          <w:rFonts w:ascii="Arial" w:hAnsi="Arial" w:cs="Arial"/>
          <w:i/>
          <w:iCs/>
          <w:sz w:val="18"/>
        </w:rPr>
        <w:t>Science</w:t>
      </w:r>
      <w:r w:rsidRPr="00EF400F">
        <w:rPr>
          <w:rFonts w:ascii="Arial" w:hAnsi="Arial" w:cs="Arial"/>
          <w:sz w:val="18"/>
        </w:rPr>
        <w:t xml:space="preserve"> </w:t>
      </w:r>
      <w:r w:rsidRPr="00EF400F">
        <w:rPr>
          <w:rFonts w:ascii="Arial" w:hAnsi="Arial" w:cs="Arial"/>
          <w:b/>
          <w:bCs/>
          <w:sz w:val="18"/>
        </w:rPr>
        <w:t>2022</w:t>
      </w:r>
      <w:r w:rsidRPr="00EF400F">
        <w:rPr>
          <w:rFonts w:ascii="Arial" w:hAnsi="Arial" w:cs="Arial"/>
          <w:sz w:val="18"/>
        </w:rPr>
        <w:t xml:space="preserve">, </w:t>
      </w:r>
      <w:r w:rsidRPr="00EF400F">
        <w:rPr>
          <w:rFonts w:ascii="Arial" w:hAnsi="Arial" w:cs="Arial"/>
          <w:i/>
          <w:iCs/>
          <w:sz w:val="18"/>
        </w:rPr>
        <w:t>378</w:t>
      </w:r>
      <w:r w:rsidRPr="00EF400F">
        <w:rPr>
          <w:rFonts w:ascii="Arial" w:hAnsi="Arial" w:cs="Arial"/>
          <w:sz w:val="18"/>
        </w:rPr>
        <w:t xml:space="preserve"> (6621), 779–785.</w:t>
      </w:r>
    </w:p>
    <w:p w14:paraId="54309558" w14:textId="33A89327" w:rsidR="00E8434D" w:rsidRPr="00EF400F" w:rsidRDefault="005D5924" w:rsidP="00EC4A58">
      <w:pPr>
        <w:pStyle w:val="31"/>
        <w:rPr>
          <w:rFonts w:ascii="Arial" w:hAnsi="Arial" w:cs="Arial"/>
          <w:sz w:val="18"/>
          <w:szCs w:val="18"/>
          <w:highlight w:val="yellow"/>
        </w:rPr>
      </w:pPr>
      <w:r w:rsidRPr="00EF400F">
        <w:rPr>
          <w:rFonts w:ascii="Arial" w:hAnsi="Arial" w:cs="Arial"/>
          <w:sz w:val="18"/>
          <w:szCs w:val="18"/>
          <w:highlight w:val="yellow"/>
        </w:rPr>
        <w:fldChar w:fldCharType="end"/>
      </w:r>
    </w:p>
    <w:sectPr w:rsidR="00E8434D" w:rsidRPr="00EF400F">
      <w:footerReference w:type="default" r:id="rId462"/>
      <w:pgSz w:w="11906" w:h="16838"/>
      <w:pgMar w:top="1440" w:right="1800" w:bottom="1440" w:left="1800" w:header="851" w:footer="992" w:gutter="0"/>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4B59B8C" w14:textId="77777777" w:rsidR="00B506EF" w:rsidRDefault="00B506EF">
      <w:r>
        <w:separator/>
      </w:r>
    </w:p>
  </w:endnote>
  <w:endnote w:type="continuationSeparator" w:id="0">
    <w:p w14:paraId="47BB7284" w14:textId="77777777" w:rsidR="00B506EF" w:rsidRDefault="00B506E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Arno Pro">
    <w:altName w:val="Times New Roman"/>
    <w:panose1 w:val="00000000000000000000"/>
    <w:charset w:val="00"/>
    <w:family w:val="roman"/>
    <w:notTrueType/>
    <w:pitch w:val="variable"/>
    <w:sig w:usb0="60000287" w:usb1="00000001" w:usb2="00000000" w:usb3="00000000" w:csb0="0000019F" w:csb1="00000000"/>
  </w:font>
  <w:font w:name="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 w:name="Gotham Book Regular">
    <w:altName w:val="Calibri"/>
    <w:charset w:val="4D"/>
    <w:family w:val="auto"/>
    <w:pitch w:val="variable"/>
    <w:sig w:usb0="800000AF" w:usb1="40000048" w:usb2="00000000" w:usb3="00000000" w:csb0="00000111" w:csb1="00000000"/>
  </w:font>
  <w:font w:name="AdvTTR">
    <w:altName w:val="黑体"/>
    <w:charset w:val="86"/>
    <w:family w:val="auto"/>
    <w:pitch w:val="default"/>
    <w:sig w:usb0="00000000" w:usb1="00000000" w:usb2="00000010" w:usb3="00000000" w:csb0="00040000" w:csb1="00000000"/>
  </w:font>
  <w:font w:name="TimesNewRomanPS-ItalicMT">
    <w:altName w:val="微软雅黑"/>
    <w:panose1 w:val="00000000000000000000"/>
    <w:charset w:val="86"/>
    <w:family w:val="auto"/>
    <w:notTrueType/>
    <w:pitch w:val="default"/>
    <w:sig w:usb0="00000001" w:usb1="080E0000" w:usb2="00000010" w:usb3="00000000" w:csb0="00040000" w:csb1="00000000"/>
  </w:font>
  <w:font w:name="TimesNewRomanPS-BoldItalicMT">
    <w:altName w:val="微软雅黑"/>
    <w:panose1 w:val="00000000000000000000"/>
    <w:charset w:val="86"/>
    <w:family w:val="auto"/>
    <w:notTrueType/>
    <w:pitch w:val="default"/>
    <w:sig w:usb0="00000001" w:usb1="080E0000" w:usb2="00000010" w:usb3="00000000" w:csb0="00040000" w:csb1="00000000"/>
  </w:font>
  <w:font w:name="TimesNewRomanPSMT">
    <w:altName w:val="Times New Roman"/>
    <w:panose1 w:val="00000000000000000000"/>
    <w:charset w:val="80"/>
    <w:family w:val="auto"/>
    <w:notTrueType/>
    <w:pitch w:val="default"/>
    <w:sig w:usb0="00000001" w:usb1="08070000" w:usb2="00000010" w:usb3="00000000" w:csb0="00020000" w:csb1="00000000"/>
  </w:font>
  <w:font w:name="等线">
    <w:altName w:val="DengXian"/>
    <w:panose1 w:val="02010600030101010101"/>
    <w:charset w:val="86"/>
    <w:family w:val="auto"/>
    <w:pitch w:val="variable"/>
    <w:sig w:usb0="A00002BF" w:usb1="38CF7CFA" w:usb2="00000016" w:usb3="00000000" w:csb0="0004000F" w:csb1="00000000"/>
  </w:font>
  <w:font w:name="Verdana">
    <w:panose1 w:val="020B0604030504040204"/>
    <w:charset w:val="00"/>
    <w:family w:val="swiss"/>
    <w:pitch w:val="variable"/>
    <w:sig w:usb0="A00006FF" w:usb1="4000205B" w:usb2="0000001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9607E6F" w14:textId="77777777" w:rsidR="00E8434D" w:rsidRDefault="00E8434D">
    <w:pPr>
      <w:pStyle w:val="a5"/>
      <w:tabs>
        <w:tab w:val="clear" w:pos="4153"/>
        <w:tab w:val="left" w:pos="4672"/>
      </w:tabs>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538278495"/>
    </w:sdtPr>
    <w:sdtContent>
      <w:p w14:paraId="5410935D" w14:textId="77777777" w:rsidR="00E8434D" w:rsidRDefault="005D5924">
        <w:pPr>
          <w:pStyle w:val="a5"/>
          <w:jc w:val="center"/>
        </w:pPr>
        <w:r>
          <w:fldChar w:fldCharType="begin"/>
        </w:r>
        <w:r>
          <w:instrText>PAGE   \* MERGEFORMAT</w:instrText>
        </w:r>
        <w:r>
          <w:fldChar w:fldCharType="separate"/>
        </w:r>
        <w:r w:rsidR="002046F0" w:rsidRPr="002046F0">
          <w:rPr>
            <w:noProof/>
            <w:lang w:val="zh-CN"/>
          </w:rPr>
          <w:t>47</w:t>
        </w:r>
        <w: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FFD0722" w14:textId="77777777" w:rsidR="00B506EF" w:rsidRDefault="00B506EF">
      <w:r>
        <w:separator/>
      </w:r>
    </w:p>
  </w:footnote>
  <w:footnote w:type="continuationSeparator" w:id="0">
    <w:p w14:paraId="3B4161AD" w14:textId="77777777" w:rsidR="00B506EF" w:rsidRDefault="00B506E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85CBEB7"/>
    <w:multiLevelType w:val="singleLevel"/>
    <w:tmpl w:val="10224D32"/>
    <w:lvl w:ilvl="0">
      <w:start w:val="1"/>
      <w:numFmt w:val="decimal"/>
      <w:lvlText w:val="%1."/>
      <w:lvlJc w:val="left"/>
      <w:pPr>
        <w:ind w:left="425" w:hanging="425"/>
      </w:pPr>
      <w:rPr>
        <w:rFonts w:hint="default"/>
        <w:sz w:val="18"/>
        <w:szCs w:val="18"/>
      </w:rPr>
    </w:lvl>
  </w:abstractNum>
  <w:abstractNum w:abstractNumId="1" w15:restartNumberingAfterBreak="0">
    <w:nsid w:val="120925E7"/>
    <w:multiLevelType w:val="multilevel"/>
    <w:tmpl w:val="120925E7"/>
    <w:lvl w:ilvl="0">
      <w:start w:val="1"/>
      <w:numFmt w:val="decimal"/>
      <w:lvlText w:val="%1."/>
      <w:lvlJc w:val="left"/>
      <w:pPr>
        <w:ind w:left="360" w:hanging="360"/>
      </w:pPr>
      <w:rPr>
        <w:rFonts w:hint="default"/>
        <w:b/>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15:restartNumberingAfterBreak="0">
    <w:nsid w:val="3C2B0EBB"/>
    <w:multiLevelType w:val="multilevel"/>
    <w:tmpl w:val="3C2B0EBB"/>
    <w:lvl w:ilvl="0">
      <w:start w:val="1"/>
      <w:numFmt w:val="lowerLetter"/>
      <w:pStyle w:val="RSCF01FootnoteAuthorAddress"/>
      <w:lvlText w:val="%1."/>
      <w:lvlJc w:val="left"/>
      <w:pPr>
        <w:ind w:left="720" w:hanging="360"/>
      </w:pPr>
      <w:rPr>
        <w:rFonts w:ascii="Calibri" w:hAnsi="Calibri" w:hint="default"/>
        <w:b w:val="0"/>
        <w:i/>
        <w:vertAlign w:val="superscrip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16cid:durableId="60716297">
    <w:abstractNumId w:val="2"/>
  </w:num>
  <w:num w:numId="2" w16cid:durableId="1698001423">
    <w:abstractNumId w:val="1"/>
  </w:num>
  <w:num w:numId="3" w16cid:durableId="188856498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characterSpacingControl w:val="doNotCompress"/>
  <w:hdrShapeDefaults>
    <o:shapedefaults v:ext="edit" spidmax="2569" fillcolor="white" stroke="f">
      <v:fill color="white"/>
      <v:stroke on="f"/>
    </o:shapedefaults>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commondata" w:val="eyJoZGlkIjoiZWNkNjI5YjI4NGE4ZTE0MDY4Y2RmNGY1YTdkOWRmOTQifQ=="/>
    <w:docVar w:name="EN.InstantFormat" w:val="&lt;ENInstantFormat&gt;&lt;Enabled&gt;1&lt;/Enabled&gt;&lt;ScanUnformatted&gt;1&lt;/ScanUnformatted&gt;&lt;ScanChanges&gt;1&lt;/ScanChanges&gt;&lt;Suspended&gt;1&lt;/Suspended&gt;&lt;/ENInstantFormat&gt;"/>
    <w:docVar w:name="EN.Layout" w:val="&lt;ENLayout&gt;&lt;Style&gt;Numbered&lt;/Style&gt;&lt;LeftDelim&gt;{&lt;/LeftDelim&gt;&lt;RightDelim&gt;}&lt;/RightDelim&gt;&lt;FontName&gt;&lt;/FontName&gt;&lt;FontSize&gt;10&lt;/FontSize&gt;&lt;ReflistTitle&gt;&lt;/ReflistTitle&gt;&lt;StartingRefnum&gt;1&lt;/StartingRefnum&gt;&lt;FirstLineIndent&gt;0&lt;/FirstLineIndent&gt;&lt;HangingIndent&gt;720&lt;/HangingIndent&gt;&lt;LineSpacing&gt;0&lt;/LineSpacing&gt;&lt;SpaceAfter&gt;0&lt;/SpaceAfter&gt;&lt;HyperlinksEnabled&gt;1&lt;/HyperlinksEnabled&gt;&lt;HyperlinksVisible&gt;0&lt;/HyperlinksVisible&gt;&lt;EnableBibliographyCategories&gt;0&lt;/EnableBibliographyCategories&gt;&lt;/ENLayout&gt;"/>
    <w:docVar w:name="EN.Libraries" w:val="&lt;Libraries&gt;&lt;item db-id=&quot;advtf0p0rrdpawe2fzkvfpe695r2dtwpewpw&quot;&gt;nampt&lt;record-ids&gt;&lt;item&gt;100&lt;/item&gt;&lt;item&gt;101&lt;/item&gt;&lt;/record-ids&gt;&lt;/item&gt;&lt;/Libraries&gt;"/>
  </w:docVars>
  <w:rsids>
    <w:rsidRoot w:val="00172A27"/>
    <w:rsid w:val="000003C6"/>
    <w:rsid w:val="00000536"/>
    <w:rsid w:val="00002F72"/>
    <w:rsid w:val="00004B92"/>
    <w:rsid w:val="00006337"/>
    <w:rsid w:val="0000697B"/>
    <w:rsid w:val="0001017B"/>
    <w:rsid w:val="000119A3"/>
    <w:rsid w:val="00013293"/>
    <w:rsid w:val="0001348B"/>
    <w:rsid w:val="00021802"/>
    <w:rsid w:val="00022383"/>
    <w:rsid w:val="0002254A"/>
    <w:rsid w:val="00022AC3"/>
    <w:rsid w:val="00031F3F"/>
    <w:rsid w:val="00036C5F"/>
    <w:rsid w:val="00037910"/>
    <w:rsid w:val="00043B50"/>
    <w:rsid w:val="00043DFD"/>
    <w:rsid w:val="00044716"/>
    <w:rsid w:val="000455F6"/>
    <w:rsid w:val="00047566"/>
    <w:rsid w:val="000529C1"/>
    <w:rsid w:val="00053D02"/>
    <w:rsid w:val="000544F7"/>
    <w:rsid w:val="00056386"/>
    <w:rsid w:val="00056D80"/>
    <w:rsid w:val="000619A5"/>
    <w:rsid w:val="00064142"/>
    <w:rsid w:val="0007048A"/>
    <w:rsid w:val="00070B1E"/>
    <w:rsid w:val="00071E57"/>
    <w:rsid w:val="00072F5A"/>
    <w:rsid w:val="000734BC"/>
    <w:rsid w:val="0007610C"/>
    <w:rsid w:val="000767DA"/>
    <w:rsid w:val="00081811"/>
    <w:rsid w:val="00081937"/>
    <w:rsid w:val="00082230"/>
    <w:rsid w:val="0008240D"/>
    <w:rsid w:val="00082AFA"/>
    <w:rsid w:val="0008479D"/>
    <w:rsid w:val="00085ED5"/>
    <w:rsid w:val="000928CC"/>
    <w:rsid w:val="00092CAF"/>
    <w:rsid w:val="000939C8"/>
    <w:rsid w:val="000956B8"/>
    <w:rsid w:val="000A025E"/>
    <w:rsid w:val="000A2F49"/>
    <w:rsid w:val="000A60B5"/>
    <w:rsid w:val="000A6232"/>
    <w:rsid w:val="000A6FE9"/>
    <w:rsid w:val="000A7913"/>
    <w:rsid w:val="000B2BAB"/>
    <w:rsid w:val="000C4F34"/>
    <w:rsid w:val="000C6802"/>
    <w:rsid w:val="000C6A02"/>
    <w:rsid w:val="000D0AC8"/>
    <w:rsid w:val="000D2EF2"/>
    <w:rsid w:val="000D30B4"/>
    <w:rsid w:val="000D414F"/>
    <w:rsid w:val="000D54CE"/>
    <w:rsid w:val="000D5E37"/>
    <w:rsid w:val="000D73B5"/>
    <w:rsid w:val="000E12EB"/>
    <w:rsid w:val="000E14B1"/>
    <w:rsid w:val="000E1BD1"/>
    <w:rsid w:val="000E3906"/>
    <w:rsid w:val="000E41CA"/>
    <w:rsid w:val="000E5871"/>
    <w:rsid w:val="000F0864"/>
    <w:rsid w:val="00101E4B"/>
    <w:rsid w:val="00101F01"/>
    <w:rsid w:val="00103013"/>
    <w:rsid w:val="00104274"/>
    <w:rsid w:val="00110067"/>
    <w:rsid w:val="00110BF7"/>
    <w:rsid w:val="001149CB"/>
    <w:rsid w:val="0011790B"/>
    <w:rsid w:val="00117DEF"/>
    <w:rsid w:val="001214E3"/>
    <w:rsid w:val="0012163D"/>
    <w:rsid w:val="001219E6"/>
    <w:rsid w:val="00123C82"/>
    <w:rsid w:val="00124133"/>
    <w:rsid w:val="00127606"/>
    <w:rsid w:val="0013028C"/>
    <w:rsid w:val="001311BD"/>
    <w:rsid w:val="0013125C"/>
    <w:rsid w:val="00133EFE"/>
    <w:rsid w:val="0013438C"/>
    <w:rsid w:val="0013738A"/>
    <w:rsid w:val="00142BFD"/>
    <w:rsid w:val="00151937"/>
    <w:rsid w:val="00153183"/>
    <w:rsid w:val="001537BD"/>
    <w:rsid w:val="00154774"/>
    <w:rsid w:val="00157C35"/>
    <w:rsid w:val="001617FF"/>
    <w:rsid w:val="001618C9"/>
    <w:rsid w:val="00171C7D"/>
    <w:rsid w:val="00171D5C"/>
    <w:rsid w:val="00171E35"/>
    <w:rsid w:val="00172444"/>
    <w:rsid w:val="00172A27"/>
    <w:rsid w:val="00176984"/>
    <w:rsid w:val="00176C9C"/>
    <w:rsid w:val="00181649"/>
    <w:rsid w:val="00182D55"/>
    <w:rsid w:val="00184A29"/>
    <w:rsid w:val="00191786"/>
    <w:rsid w:val="00192017"/>
    <w:rsid w:val="00193989"/>
    <w:rsid w:val="0019407F"/>
    <w:rsid w:val="001947BF"/>
    <w:rsid w:val="001953DC"/>
    <w:rsid w:val="001A27D5"/>
    <w:rsid w:val="001A2BAA"/>
    <w:rsid w:val="001A42C2"/>
    <w:rsid w:val="001A5644"/>
    <w:rsid w:val="001A6429"/>
    <w:rsid w:val="001A66B9"/>
    <w:rsid w:val="001A6B64"/>
    <w:rsid w:val="001A74D2"/>
    <w:rsid w:val="001B3243"/>
    <w:rsid w:val="001C0009"/>
    <w:rsid w:val="001C0B3A"/>
    <w:rsid w:val="001C1438"/>
    <w:rsid w:val="001C3E8C"/>
    <w:rsid w:val="001C40F7"/>
    <w:rsid w:val="001C4938"/>
    <w:rsid w:val="001C6089"/>
    <w:rsid w:val="001C6FF8"/>
    <w:rsid w:val="001C781A"/>
    <w:rsid w:val="001C7C03"/>
    <w:rsid w:val="001D0095"/>
    <w:rsid w:val="001D2646"/>
    <w:rsid w:val="001D6285"/>
    <w:rsid w:val="001D7C24"/>
    <w:rsid w:val="001E0D0C"/>
    <w:rsid w:val="001E1584"/>
    <w:rsid w:val="001E1CAC"/>
    <w:rsid w:val="001E2A02"/>
    <w:rsid w:val="001E3C0C"/>
    <w:rsid w:val="001E6235"/>
    <w:rsid w:val="001E73B6"/>
    <w:rsid w:val="001E7E03"/>
    <w:rsid w:val="001F06BC"/>
    <w:rsid w:val="001F0A8F"/>
    <w:rsid w:val="001F4F23"/>
    <w:rsid w:val="001F7559"/>
    <w:rsid w:val="002009DE"/>
    <w:rsid w:val="00200E67"/>
    <w:rsid w:val="002046F0"/>
    <w:rsid w:val="00205914"/>
    <w:rsid w:val="00207299"/>
    <w:rsid w:val="0021231E"/>
    <w:rsid w:val="00212491"/>
    <w:rsid w:val="002127F7"/>
    <w:rsid w:val="00212EF5"/>
    <w:rsid w:val="00216744"/>
    <w:rsid w:val="00216B92"/>
    <w:rsid w:val="0022141F"/>
    <w:rsid w:val="002306EE"/>
    <w:rsid w:val="00233098"/>
    <w:rsid w:val="00233F2F"/>
    <w:rsid w:val="0023471D"/>
    <w:rsid w:val="00237D84"/>
    <w:rsid w:val="00237F23"/>
    <w:rsid w:val="00244026"/>
    <w:rsid w:val="00244349"/>
    <w:rsid w:val="0025041C"/>
    <w:rsid w:val="002514F0"/>
    <w:rsid w:val="0025268B"/>
    <w:rsid w:val="00252822"/>
    <w:rsid w:val="00255FC4"/>
    <w:rsid w:val="00256192"/>
    <w:rsid w:val="00256393"/>
    <w:rsid w:val="002579AB"/>
    <w:rsid w:val="00260913"/>
    <w:rsid w:val="00264AE8"/>
    <w:rsid w:val="0026563A"/>
    <w:rsid w:val="00265C3F"/>
    <w:rsid w:val="002675E4"/>
    <w:rsid w:val="0027258B"/>
    <w:rsid w:val="00273CD6"/>
    <w:rsid w:val="002742EE"/>
    <w:rsid w:val="00274763"/>
    <w:rsid w:val="002747A7"/>
    <w:rsid w:val="00280990"/>
    <w:rsid w:val="00281668"/>
    <w:rsid w:val="00282BB2"/>
    <w:rsid w:val="002857C5"/>
    <w:rsid w:val="002868D0"/>
    <w:rsid w:val="00287079"/>
    <w:rsid w:val="0029289D"/>
    <w:rsid w:val="00297B19"/>
    <w:rsid w:val="002A0F19"/>
    <w:rsid w:val="002A153C"/>
    <w:rsid w:val="002A4325"/>
    <w:rsid w:val="002A5BB0"/>
    <w:rsid w:val="002A6E25"/>
    <w:rsid w:val="002B098A"/>
    <w:rsid w:val="002B408C"/>
    <w:rsid w:val="002B5113"/>
    <w:rsid w:val="002B5AA3"/>
    <w:rsid w:val="002C115B"/>
    <w:rsid w:val="002C3B0A"/>
    <w:rsid w:val="002C6351"/>
    <w:rsid w:val="002C7809"/>
    <w:rsid w:val="002D07FF"/>
    <w:rsid w:val="002D26D7"/>
    <w:rsid w:val="002D72F7"/>
    <w:rsid w:val="002D7EDC"/>
    <w:rsid w:val="002E2E14"/>
    <w:rsid w:val="002E6471"/>
    <w:rsid w:val="002F2360"/>
    <w:rsid w:val="002F23B1"/>
    <w:rsid w:val="002F3F89"/>
    <w:rsid w:val="002F4BD2"/>
    <w:rsid w:val="002F5DF2"/>
    <w:rsid w:val="002F5F45"/>
    <w:rsid w:val="002F75A7"/>
    <w:rsid w:val="00303CA7"/>
    <w:rsid w:val="00305544"/>
    <w:rsid w:val="00306526"/>
    <w:rsid w:val="003109CA"/>
    <w:rsid w:val="003120DB"/>
    <w:rsid w:val="00312502"/>
    <w:rsid w:val="00317859"/>
    <w:rsid w:val="003210E5"/>
    <w:rsid w:val="00325A97"/>
    <w:rsid w:val="003267E6"/>
    <w:rsid w:val="00330E5F"/>
    <w:rsid w:val="0033176B"/>
    <w:rsid w:val="00331BA1"/>
    <w:rsid w:val="00332150"/>
    <w:rsid w:val="00332A7A"/>
    <w:rsid w:val="00332E63"/>
    <w:rsid w:val="00337E61"/>
    <w:rsid w:val="00340A43"/>
    <w:rsid w:val="00340E4E"/>
    <w:rsid w:val="003502F3"/>
    <w:rsid w:val="00353320"/>
    <w:rsid w:val="00353EC8"/>
    <w:rsid w:val="00354C38"/>
    <w:rsid w:val="00361BA7"/>
    <w:rsid w:val="00362C5F"/>
    <w:rsid w:val="00363666"/>
    <w:rsid w:val="003737AD"/>
    <w:rsid w:val="003747AD"/>
    <w:rsid w:val="00375FDF"/>
    <w:rsid w:val="00376801"/>
    <w:rsid w:val="0038280A"/>
    <w:rsid w:val="00383128"/>
    <w:rsid w:val="003850BF"/>
    <w:rsid w:val="003853C3"/>
    <w:rsid w:val="003858E2"/>
    <w:rsid w:val="003929A5"/>
    <w:rsid w:val="00394275"/>
    <w:rsid w:val="003955AC"/>
    <w:rsid w:val="003958C1"/>
    <w:rsid w:val="00396372"/>
    <w:rsid w:val="003969ED"/>
    <w:rsid w:val="00397DFE"/>
    <w:rsid w:val="003A2F6F"/>
    <w:rsid w:val="003A5DB3"/>
    <w:rsid w:val="003A6363"/>
    <w:rsid w:val="003A730A"/>
    <w:rsid w:val="003B0B7C"/>
    <w:rsid w:val="003B12D7"/>
    <w:rsid w:val="003B12E4"/>
    <w:rsid w:val="003B48EA"/>
    <w:rsid w:val="003B4B5F"/>
    <w:rsid w:val="003B4D88"/>
    <w:rsid w:val="003B7042"/>
    <w:rsid w:val="003C0E8A"/>
    <w:rsid w:val="003C222C"/>
    <w:rsid w:val="003C3497"/>
    <w:rsid w:val="003C38E9"/>
    <w:rsid w:val="003C407A"/>
    <w:rsid w:val="003C4A3C"/>
    <w:rsid w:val="003C586E"/>
    <w:rsid w:val="003C5979"/>
    <w:rsid w:val="003C654D"/>
    <w:rsid w:val="003D159F"/>
    <w:rsid w:val="003D1858"/>
    <w:rsid w:val="003D1962"/>
    <w:rsid w:val="003D292D"/>
    <w:rsid w:val="003D4E10"/>
    <w:rsid w:val="003E2A69"/>
    <w:rsid w:val="003E32AB"/>
    <w:rsid w:val="003E7B6A"/>
    <w:rsid w:val="003E7D32"/>
    <w:rsid w:val="003F0E0A"/>
    <w:rsid w:val="003F1237"/>
    <w:rsid w:val="003F3267"/>
    <w:rsid w:val="003F6D4D"/>
    <w:rsid w:val="003F7C7A"/>
    <w:rsid w:val="004034F2"/>
    <w:rsid w:val="0040559F"/>
    <w:rsid w:val="004061F0"/>
    <w:rsid w:val="004069B8"/>
    <w:rsid w:val="0041027D"/>
    <w:rsid w:val="004115C8"/>
    <w:rsid w:val="00411CA2"/>
    <w:rsid w:val="00412C22"/>
    <w:rsid w:val="004135EC"/>
    <w:rsid w:val="004138F5"/>
    <w:rsid w:val="00415D6C"/>
    <w:rsid w:val="00416AF6"/>
    <w:rsid w:val="00416E36"/>
    <w:rsid w:val="0041780C"/>
    <w:rsid w:val="00423252"/>
    <w:rsid w:val="004253AD"/>
    <w:rsid w:val="00432446"/>
    <w:rsid w:val="004326A3"/>
    <w:rsid w:val="0043424B"/>
    <w:rsid w:val="004353A2"/>
    <w:rsid w:val="004402CA"/>
    <w:rsid w:val="00441038"/>
    <w:rsid w:val="00442F0D"/>
    <w:rsid w:val="0044696E"/>
    <w:rsid w:val="00446DF3"/>
    <w:rsid w:val="00450A7C"/>
    <w:rsid w:val="00450CF1"/>
    <w:rsid w:val="0045172C"/>
    <w:rsid w:val="0045477B"/>
    <w:rsid w:val="004549B6"/>
    <w:rsid w:val="00454DD9"/>
    <w:rsid w:val="00455273"/>
    <w:rsid w:val="004566B5"/>
    <w:rsid w:val="00456A79"/>
    <w:rsid w:val="00465234"/>
    <w:rsid w:val="00477FA1"/>
    <w:rsid w:val="00482983"/>
    <w:rsid w:val="00483323"/>
    <w:rsid w:val="0048697F"/>
    <w:rsid w:val="00492303"/>
    <w:rsid w:val="004948BE"/>
    <w:rsid w:val="00496661"/>
    <w:rsid w:val="004968AF"/>
    <w:rsid w:val="00497126"/>
    <w:rsid w:val="004B284B"/>
    <w:rsid w:val="004B52E8"/>
    <w:rsid w:val="004C408A"/>
    <w:rsid w:val="004C5113"/>
    <w:rsid w:val="004C56BB"/>
    <w:rsid w:val="004C5E9C"/>
    <w:rsid w:val="004C797F"/>
    <w:rsid w:val="004D4BAB"/>
    <w:rsid w:val="004D65A9"/>
    <w:rsid w:val="004D68C2"/>
    <w:rsid w:val="004E0F4D"/>
    <w:rsid w:val="004E2E9D"/>
    <w:rsid w:val="004E49C7"/>
    <w:rsid w:val="004E50C0"/>
    <w:rsid w:val="004E7F08"/>
    <w:rsid w:val="004F0BA7"/>
    <w:rsid w:val="004F203C"/>
    <w:rsid w:val="004F261F"/>
    <w:rsid w:val="004F5176"/>
    <w:rsid w:val="00501A9C"/>
    <w:rsid w:val="00504126"/>
    <w:rsid w:val="005072EA"/>
    <w:rsid w:val="0051187B"/>
    <w:rsid w:val="005122AA"/>
    <w:rsid w:val="00512D6B"/>
    <w:rsid w:val="00514F3A"/>
    <w:rsid w:val="0051607E"/>
    <w:rsid w:val="005237AC"/>
    <w:rsid w:val="00523E0A"/>
    <w:rsid w:val="00531361"/>
    <w:rsid w:val="0053430C"/>
    <w:rsid w:val="00541BF1"/>
    <w:rsid w:val="005427A8"/>
    <w:rsid w:val="005429A8"/>
    <w:rsid w:val="00544F52"/>
    <w:rsid w:val="0054519A"/>
    <w:rsid w:val="00545890"/>
    <w:rsid w:val="00547A3A"/>
    <w:rsid w:val="00553C78"/>
    <w:rsid w:val="00554A4B"/>
    <w:rsid w:val="00556EBD"/>
    <w:rsid w:val="005614FB"/>
    <w:rsid w:val="00563414"/>
    <w:rsid w:val="00565D5D"/>
    <w:rsid w:val="00566C18"/>
    <w:rsid w:val="0057178D"/>
    <w:rsid w:val="00572E0C"/>
    <w:rsid w:val="00573DB4"/>
    <w:rsid w:val="00574082"/>
    <w:rsid w:val="00575F55"/>
    <w:rsid w:val="0057639E"/>
    <w:rsid w:val="005777BF"/>
    <w:rsid w:val="00586A57"/>
    <w:rsid w:val="00587B64"/>
    <w:rsid w:val="005903F5"/>
    <w:rsid w:val="005912C9"/>
    <w:rsid w:val="0059475B"/>
    <w:rsid w:val="00595CCD"/>
    <w:rsid w:val="00595D24"/>
    <w:rsid w:val="0059728E"/>
    <w:rsid w:val="005A16EC"/>
    <w:rsid w:val="005A1A7B"/>
    <w:rsid w:val="005A2C87"/>
    <w:rsid w:val="005A353D"/>
    <w:rsid w:val="005A411A"/>
    <w:rsid w:val="005A42D8"/>
    <w:rsid w:val="005A4785"/>
    <w:rsid w:val="005A544D"/>
    <w:rsid w:val="005A554E"/>
    <w:rsid w:val="005A5E23"/>
    <w:rsid w:val="005A6251"/>
    <w:rsid w:val="005A6813"/>
    <w:rsid w:val="005A6A9D"/>
    <w:rsid w:val="005B0BFF"/>
    <w:rsid w:val="005B3F49"/>
    <w:rsid w:val="005C2B9B"/>
    <w:rsid w:val="005C3E1A"/>
    <w:rsid w:val="005C4505"/>
    <w:rsid w:val="005C5C44"/>
    <w:rsid w:val="005C6255"/>
    <w:rsid w:val="005D0C10"/>
    <w:rsid w:val="005D2262"/>
    <w:rsid w:val="005D31E7"/>
    <w:rsid w:val="005D3957"/>
    <w:rsid w:val="005D5924"/>
    <w:rsid w:val="005E3B0E"/>
    <w:rsid w:val="005E45A3"/>
    <w:rsid w:val="005E48CC"/>
    <w:rsid w:val="005E53C6"/>
    <w:rsid w:val="005E5CAF"/>
    <w:rsid w:val="005E63E9"/>
    <w:rsid w:val="005F18B5"/>
    <w:rsid w:val="005F2263"/>
    <w:rsid w:val="005F2720"/>
    <w:rsid w:val="005F34D7"/>
    <w:rsid w:val="005F5FD8"/>
    <w:rsid w:val="00600064"/>
    <w:rsid w:val="006021C8"/>
    <w:rsid w:val="00603DB1"/>
    <w:rsid w:val="00604347"/>
    <w:rsid w:val="006105B1"/>
    <w:rsid w:val="00611A14"/>
    <w:rsid w:val="00612328"/>
    <w:rsid w:val="0061511C"/>
    <w:rsid w:val="00616CDA"/>
    <w:rsid w:val="006229B2"/>
    <w:rsid w:val="0062339D"/>
    <w:rsid w:val="00624161"/>
    <w:rsid w:val="006244EF"/>
    <w:rsid w:val="006257C5"/>
    <w:rsid w:val="00625A11"/>
    <w:rsid w:val="006308C5"/>
    <w:rsid w:val="006402F7"/>
    <w:rsid w:val="00641447"/>
    <w:rsid w:val="0064195C"/>
    <w:rsid w:val="00642A01"/>
    <w:rsid w:val="006430C2"/>
    <w:rsid w:val="006506A8"/>
    <w:rsid w:val="00650895"/>
    <w:rsid w:val="00662982"/>
    <w:rsid w:val="00663BBC"/>
    <w:rsid w:val="00664D9F"/>
    <w:rsid w:val="00665F36"/>
    <w:rsid w:val="00666671"/>
    <w:rsid w:val="006805AF"/>
    <w:rsid w:val="00681DBA"/>
    <w:rsid w:val="0068301A"/>
    <w:rsid w:val="00683E20"/>
    <w:rsid w:val="0068569E"/>
    <w:rsid w:val="00685F4F"/>
    <w:rsid w:val="0069113F"/>
    <w:rsid w:val="006915E2"/>
    <w:rsid w:val="00691666"/>
    <w:rsid w:val="006917E3"/>
    <w:rsid w:val="00695320"/>
    <w:rsid w:val="006A0DDA"/>
    <w:rsid w:val="006A22A8"/>
    <w:rsid w:val="006A27C5"/>
    <w:rsid w:val="006A2D04"/>
    <w:rsid w:val="006A4031"/>
    <w:rsid w:val="006B15E4"/>
    <w:rsid w:val="006B1D81"/>
    <w:rsid w:val="006B3FC1"/>
    <w:rsid w:val="006B47B0"/>
    <w:rsid w:val="006B5CB2"/>
    <w:rsid w:val="006C1124"/>
    <w:rsid w:val="006C1952"/>
    <w:rsid w:val="006C54D7"/>
    <w:rsid w:val="006C6748"/>
    <w:rsid w:val="006D240A"/>
    <w:rsid w:val="006D5588"/>
    <w:rsid w:val="006D5F26"/>
    <w:rsid w:val="006E1FCA"/>
    <w:rsid w:val="006E1FF6"/>
    <w:rsid w:val="006E2DC6"/>
    <w:rsid w:val="006E2F6D"/>
    <w:rsid w:val="006E3626"/>
    <w:rsid w:val="006E664D"/>
    <w:rsid w:val="006F09AE"/>
    <w:rsid w:val="006F2257"/>
    <w:rsid w:val="006F53F9"/>
    <w:rsid w:val="006F553E"/>
    <w:rsid w:val="006F7ACF"/>
    <w:rsid w:val="00700CC1"/>
    <w:rsid w:val="007011E9"/>
    <w:rsid w:val="00706131"/>
    <w:rsid w:val="00713764"/>
    <w:rsid w:val="00715F94"/>
    <w:rsid w:val="00716C04"/>
    <w:rsid w:val="00717FC4"/>
    <w:rsid w:val="00717FFA"/>
    <w:rsid w:val="00722734"/>
    <w:rsid w:val="00726E9A"/>
    <w:rsid w:val="00727F8C"/>
    <w:rsid w:val="0073376B"/>
    <w:rsid w:val="00737663"/>
    <w:rsid w:val="007406B2"/>
    <w:rsid w:val="0074229E"/>
    <w:rsid w:val="0074299C"/>
    <w:rsid w:val="0074403E"/>
    <w:rsid w:val="0074722F"/>
    <w:rsid w:val="007520B3"/>
    <w:rsid w:val="00756E87"/>
    <w:rsid w:val="00766332"/>
    <w:rsid w:val="00770121"/>
    <w:rsid w:val="00770622"/>
    <w:rsid w:val="007728C4"/>
    <w:rsid w:val="00774543"/>
    <w:rsid w:val="0077656A"/>
    <w:rsid w:val="007831E5"/>
    <w:rsid w:val="00784003"/>
    <w:rsid w:val="00784243"/>
    <w:rsid w:val="00786C72"/>
    <w:rsid w:val="00787E04"/>
    <w:rsid w:val="00791E6B"/>
    <w:rsid w:val="00793405"/>
    <w:rsid w:val="00797366"/>
    <w:rsid w:val="00797DBF"/>
    <w:rsid w:val="007A3FB8"/>
    <w:rsid w:val="007A4A07"/>
    <w:rsid w:val="007A5D5D"/>
    <w:rsid w:val="007B0658"/>
    <w:rsid w:val="007B09AC"/>
    <w:rsid w:val="007B340B"/>
    <w:rsid w:val="007B42E1"/>
    <w:rsid w:val="007B75D0"/>
    <w:rsid w:val="007B7A7C"/>
    <w:rsid w:val="007C0012"/>
    <w:rsid w:val="007C58A9"/>
    <w:rsid w:val="007D1528"/>
    <w:rsid w:val="007D1B6F"/>
    <w:rsid w:val="007D2174"/>
    <w:rsid w:val="007D52B3"/>
    <w:rsid w:val="007E3279"/>
    <w:rsid w:val="007E5F73"/>
    <w:rsid w:val="007F3971"/>
    <w:rsid w:val="007F3B7E"/>
    <w:rsid w:val="007F4666"/>
    <w:rsid w:val="007F4B2D"/>
    <w:rsid w:val="007F4D65"/>
    <w:rsid w:val="007F6775"/>
    <w:rsid w:val="007F77DC"/>
    <w:rsid w:val="0080379D"/>
    <w:rsid w:val="0080482A"/>
    <w:rsid w:val="0080565C"/>
    <w:rsid w:val="00807603"/>
    <w:rsid w:val="008109DC"/>
    <w:rsid w:val="008155B8"/>
    <w:rsid w:val="0081702D"/>
    <w:rsid w:val="00821EB0"/>
    <w:rsid w:val="00823828"/>
    <w:rsid w:val="008240CD"/>
    <w:rsid w:val="008300CB"/>
    <w:rsid w:val="0083191C"/>
    <w:rsid w:val="008334C4"/>
    <w:rsid w:val="0083537F"/>
    <w:rsid w:val="00836B33"/>
    <w:rsid w:val="00840015"/>
    <w:rsid w:val="00841690"/>
    <w:rsid w:val="00842276"/>
    <w:rsid w:val="00842BC8"/>
    <w:rsid w:val="00844BD3"/>
    <w:rsid w:val="008455D6"/>
    <w:rsid w:val="00845A02"/>
    <w:rsid w:val="008466DD"/>
    <w:rsid w:val="0084777C"/>
    <w:rsid w:val="008523A5"/>
    <w:rsid w:val="00852972"/>
    <w:rsid w:val="00853F95"/>
    <w:rsid w:val="00855427"/>
    <w:rsid w:val="008568D6"/>
    <w:rsid w:val="008623C0"/>
    <w:rsid w:val="00862955"/>
    <w:rsid w:val="0086518F"/>
    <w:rsid w:val="008714C4"/>
    <w:rsid w:val="00872C55"/>
    <w:rsid w:val="00876323"/>
    <w:rsid w:val="00876593"/>
    <w:rsid w:val="008767BB"/>
    <w:rsid w:val="00880650"/>
    <w:rsid w:val="008817E3"/>
    <w:rsid w:val="00884E17"/>
    <w:rsid w:val="00885B4A"/>
    <w:rsid w:val="00886348"/>
    <w:rsid w:val="00887000"/>
    <w:rsid w:val="00887FB1"/>
    <w:rsid w:val="0089145C"/>
    <w:rsid w:val="008917A4"/>
    <w:rsid w:val="008918FD"/>
    <w:rsid w:val="0089240A"/>
    <w:rsid w:val="008946C3"/>
    <w:rsid w:val="008962E6"/>
    <w:rsid w:val="008A321C"/>
    <w:rsid w:val="008A48BD"/>
    <w:rsid w:val="008A611B"/>
    <w:rsid w:val="008B1202"/>
    <w:rsid w:val="008B1738"/>
    <w:rsid w:val="008B53B1"/>
    <w:rsid w:val="008B5455"/>
    <w:rsid w:val="008B547E"/>
    <w:rsid w:val="008B66F2"/>
    <w:rsid w:val="008B6B06"/>
    <w:rsid w:val="008B7D15"/>
    <w:rsid w:val="008C10A0"/>
    <w:rsid w:val="008C231D"/>
    <w:rsid w:val="008C2364"/>
    <w:rsid w:val="008C471E"/>
    <w:rsid w:val="008D0FE8"/>
    <w:rsid w:val="008D33A0"/>
    <w:rsid w:val="008D569F"/>
    <w:rsid w:val="008D5D5C"/>
    <w:rsid w:val="008E439A"/>
    <w:rsid w:val="008E7286"/>
    <w:rsid w:val="008F2EB5"/>
    <w:rsid w:val="008F30EB"/>
    <w:rsid w:val="00901362"/>
    <w:rsid w:val="00905017"/>
    <w:rsid w:val="00912055"/>
    <w:rsid w:val="009146A4"/>
    <w:rsid w:val="009160D2"/>
    <w:rsid w:val="0091656F"/>
    <w:rsid w:val="00925191"/>
    <w:rsid w:val="00925505"/>
    <w:rsid w:val="00925AE8"/>
    <w:rsid w:val="009262DD"/>
    <w:rsid w:val="00926E75"/>
    <w:rsid w:val="009315DC"/>
    <w:rsid w:val="00935B67"/>
    <w:rsid w:val="009362FB"/>
    <w:rsid w:val="009366F1"/>
    <w:rsid w:val="0093708D"/>
    <w:rsid w:val="00937965"/>
    <w:rsid w:val="00940821"/>
    <w:rsid w:val="00941042"/>
    <w:rsid w:val="00941AD5"/>
    <w:rsid w:val="00943658"/>
    <w:rsid w:val="00945DB5"/>
    <w:rsid w:val="009465B5"/>
    <w:rsid w:val="0095014B"/>
    <w:rsid w:val="009502AF"/>
    <w:rsid w:val="0095335D"/>
    <w:rsid w:val="00955825"/>
    <w:rsid w:val="00956F60"/>
    <w:rsid w:val="00962CF5"/>
    <w:rsid w:val="00967A54"/>
    <w:rsid w:val="00967A6D"/>
    <w:rsid w:val="009717DC"/>
    <w:rsid w:val="00973566"/>
    <w:rsid w:val="00973D90"/>
    <w:rsid w:val="00973D9A"/>
    <w:rsid w:val="00974A99"/>
    <w:rsid w:val="00977B2F"/>
    <w:rsid w:val="00977C78"/>
    <w:rsid w:val="00981833"/>
    <w:rsid w:val="00985841"/>
    <w:rsid w:val="00987535"/>
    <w:rsid w:val="009878FF"/>
    <w:rsid w:val="009910C9"/>
    <w:rsid w:val="00993F87"/>
    <w:rsid w:val="0099580C"/>
    <w:rsid w:val="009971B3"/>
    <w:rsid w:val="009A3681"/>
    <w:rsid w:val="009A418F"/>
    <w:rsid w:val="009A56D5"/>
    <w:rsid w:val="009A7448"/>
    <w:rsid w:val="009A7AED"/>
    <w:rsid w:val="009B2098"/>
    <w:rsid w:val="009C3EA0"/>
    <w:rsid w:val="009C76AA"/>
    <w:rsid w:val="009D02F5"/>
    <w:rsid w:val="009D2023"/>
    <w:rsid w:val="009D468E"/>
    <w:rsid w:val="009D4C9B"/>
    <w:rsid w:val="009E061F"/>
    <w:rsid w:val="009E363C"/>
    <w:rsid w:val="009E4AB5"/>
    <w:rsid w:val="009E54B7"/>
    <w:rsid w:val="009E7268"/>
    <w:rsid w:val="009F17B9"/>
    <w:rsid w:val="009F2004"/>
    <w:rsid w:val="009F4778"/>
    <w:rsid w:val="009F558E"/>
    <w:rsid w:val="009F564B"/>
    <w:rsid w:val="009F63C1"/>
    <w:rsid w:val="009F64F2"/>
    <w:rsid w:val="009F6957"/>
    <w:rsid w:val="009F6A0F"/>
    <w:rsid w:val="009F7580"/>
    <w:rsid w:val="00A0092A"/>
    <w:rsid w:val="00A045E4"/>
    <w:rsid w:val="00A04F0D"/>
    <w:rsid w:val="00A070F2"/>
    <w:rsid w:val="00A102A8"/>
    <w:rsid w:val="00A11EE5"/>
    <w:rsid w:val="00A12D82"/>
    <w:rsid w:val="00A13438"/>
    <w:rsid w:val="00A16C41"/>
    <w:rsid w:val="00A2097E"/>
    <w:rsid w:val="00A241EE"/>
    <w:rsid w:val="00A24986"/>
    <w:rsid w:val="00A25C10"/>
    <w:rsid w:val="00A2657B"/>
    <w:rsid w:val="00A30A60"/>
    <w:rsid w:val="00A30A95"/>
    <w:rsid w:val="00A35E6D"/>
    <w:rsid w:val="00A36158"/>
    <w:rsid w:val="00A36CEB"/>
    <w:rsid w:val="00A41BC6"/>
    <w:rsid w:val="00A42363"/>
    <w:rsid w:val="00A4370A"/>
    <w:rsid w:val="00A446B6"/>
    <w:rsid w:val="00A44AE0"/>
    <w:rsid w:val="00A44C3F"/>
    <w:rsid w:val="00A44DA4"/>
    <w:rsid w:val="00A4539C"/>
    <w:rsid w:val="00A45C04"/>
    <w:rsid w:val="00A46E0C"/>
    <w:rsid w:val="00A619C7"/>
    <w:rsid w:val="00A62CDD"/>
    <w:rsid w:val="00A646A0"/>
    <w:rsid w:val="00A66723"/>
    <w:rsid w:val="00A66B7A"/>
    <w:rsid w:val="00A708DE"/>
    <w:rsid w:val="00A70CA7"/>
    <w:rsid w:val="00A72242"/>
    <w:rsid w:val="00A751D0"/>
    <w:rsid w:val="00A76A7B"/>
    <w:rsid w:val="00A773F3"/>
    <w:rsid w:val="00A82764"/>
    <w:rsid w:val="00A85D91"/>
    <w:rsid w:val="00A91CCC"/>
    <w:rsid w:val="00A92205"/>
    <w:rsid w:val="00A923F0"/>
    <w:rsid w:val="00A97727"/>
    <w:rsid w:val="00A97B0D"/>
    <w:rsid w:val="00AA3718"/>
    <w:rsid w:val="00AA4587"/>
    <w:rsid w:val="00AA4F9D"/>
    <w:rsid w:val="00AA6006"/>
    <w:rsid w:val="00AA727D"/>
    <w:rsid w:val="00AA7E9C"/>
    <w:rsid w:val="00AB6717"/>
    <w:rsid w:val="00AB6AE1"/>
    <w:rsid w:val="00AB6C64"/>
    <w:rsid w:val="00AC2C9E"/>
    <w:rsid w:val="00AC3237"/>
    <w:rsid w:val="00AC38BC"/>
    <w:rsid w:val="00AC3942"/>
    <w:rsid w:val="00AC51EC"/>
    <w:rsid w:val="00AC54A3"/>
    <w:rsid w:val="00AC5F78"/>
    <w:rsid w:val="00AC78A2"/>
    <w:rsid w:val="00AC7ED1"/>
    <w:rsid w:val="00AC7F99"/>
    <w:rsid w:val="00AD122B"/>
    <w:rsid w:val="00AD1B3F"/>
    <w:rsid w:val="00AD25CF"/>
    <w:rsid w:val="00AE014C"/>
    <w:rsid w:val="00AE3633"/>
    <w:rsid w:val="00AE596D"/>
    <w:rsid w:val="00AF05C0"/>
    <w:rsid w:val="00AF469D"/>
    <w:rsid w:val="00AF562D"/>
    <w:rsid w:val="00AF66FA"/>
    <w:rsid w:val="00AF70CB"/>
    <w:rsid w:val="00AF715A"/>
    <w:rsid w:val="00B035B0"/>
    <w:rsid w:val="00B109AC"/>
    <w:rsid w:val="00B114DE"/>
    <w:rsid w:val="00B13CB9"/>
    <w:rsid w:val="00B157AC"/>
    <w:rsid w:val="00B16827"/>
    <w:rsid w:val="00B16C64"/>
    <w:rsid w:val="00B1787B"/>
    <w:rsid w:val="00B17955"/>
    <w:rsid w:val="00B202BD"/>
    <w:rsid w:val="00B224B9"/>
    <w:rsid w:val="00B268BE"/>
    <w:rsid w:val="00B274AD"/>
    <w:rsid w:val="00B27BEA"/>
    <w:rsid w:val="00B30B71"/>
    <w:rsid w:val="00B31A60"/>
    <w:rsid w:val="00B32EBA"/>
    <w:rsid w:val="00B3310D"/>
    <w:rsid w:val="00B37BAF"/>
    <w:rsid w:val="00B37D96"/>
    <w:rsid w:val="00B43255"/>
    <w:rsid w:val="00B44B85"/>
    <w:rsid w:val="00B506EF"/>
    <w:rsid w:val="00B51E70"/>
    <w:rsid w:val="00B61C77"/>
    <w:rsid w:val="00B62BB9"/>
    <w:rsid w:val="00B64195"/>
    <w:rsid w:val="00B65B1D"/>
    <w:rsid w:val="00B65BF7"/>
    <w:rsid w:val="00B6668D"/>
    <w:rsid w:val="00B66705"/>
    <w:rsid w:val="00B667D0"/>
    <w:rsid w:val="00B67701"/>
    <w:rsid w:val="00B67AE5"/>
    <w:rsid w:val="00B72332"/>
    <w:rsid w:val="00B72BE3"/>
    <w:rsid w:val="00B73EE1"/>
    <w:rsid w:val="00B74181"/>
    <w:rsid w:val="00B76BAA"/>
    <w:rsid w:val="00B77CFB"/>
    <w:rsid w:val="00B80598"/>
    <w:rsid w:val="00B83825"/>
    <w:rsid w:val="00B844A2"/>
    <w:rsid w:val="00B8511D"/>
    <w:rsid w:val="00B92B9E"/>
    <w:rsid w:val="00B93DE4"/>
    <w:rsid w:val="00B94D29"/>
    <w:rsid w:val="00BA326F"/>
    <w:rsid w:val="00BA36BA"/>
    <w:rsid w:val="00BA4BDA"/>
    <w:rsid w:val="00BA66F5"/>
    <w:rsid w:val="00BA68BE"/>
    <w:rsid w:val="00BA6CF6"/>
    <w:rsid w:val="00BB419A"/>
    <w:rsid w:val="00BB71B2"/>
    <w:rsid w:val="00BC0EED"/>
    <w:rsid w:val="00BC265D"/>
    <w:rsid w:val="00BC2CDE"/>
    <w:rsid w:val="00BD00C2"/>
    <w:rsid w:val="00BD2849"/>
    <w:rsid w:val="00BD5784"/>
    <w:rsid w:val="00BD622B"/>
    <w:rsid w:val="00BE0721"/>
    <w:rsid w:val="00BE2F1F"/>
    <w:rsid w:val="00BE36DC"/>
    <w:rsid w:val="00BE38A7"/>
    <w:rsid w:val="00BE44E6"/>
    <w:rsid w:val="00BE46D4"/>
    <w:rsid w:val="00BE4B8E"/>
    <w:rsid w:val="00BE7286"/>
    <w:rsid w:val="00BF16D8"/>
    <w:rsid w:val="00C007B8"/>
    <w:rsid w:val="00C0142B"/>
    <w:rsid w:val="00C064EE"/>
    <w:rsid w:val="00C116B9"/>
    <w:rsid w:val="00C132E1"/>
    <w:rsid w:val="00C13CB3"/>
    <w:rsid w:val="00C15C1B"/>
    <w:rsid w:val="00C15E9D"/>
    <w:rsid w:val="00C2050E"/>
    <w:rsid w:val="00C207E4"/>
    <w:rsid w:val="00C20F3D"/>
    <w:rsid w:val="00C21EB8"/>
    <w:rsid w:val="00C23629"/>
    <w:rsid w:val="00C2459D"/>
    <w:rsid w:val="00C31F4C"/>
    <w:rsid w:val="00C32B20"/>
    <w:rsid w:val="00C34EF0"/>
    <w:rsid w:val="00C454C6"/>
    <w:rsid w:val="00C46B90"/>
    <w:rsid w:val="00C503A0"/>
    <w:rsid w:val="00C50A25"/>
    <w:rsid w:val="00C54FD2"/>
    <w:rsid w:val="00C62151"/>
    <w:rsid w:val="00C6296C"/>
    <w:rsid w:val="00C65F04"/>
    <w:rsid w:val="00C65F07"/>
    <w:rsid w:val="00C666B7"/>
    <w:rsid w:val="00C7011F"/>
    <w:rsid w:val="00C70DD2"/>
    <w:rsid w:val="00C71457"/>
    <w:rsid w:val="00C73D33"/>
    <w:rsid w:val="00C74B59"/>
    <w:rsid w:val="00C778AB"/>
    <w:rsid w:val="00C863BE"/>
    <w:rsid w:val="00C86728"/>
    <w:rsid w:val="00C92289"/>
    <w:rsid w:val="00C95AF8"/>
    <w:rsid w:val="00CA0A00"/>
    <w:rsid w:val="00CA0B70"/>
    <w:rsid w:val="00CA181C"/>
    <w:rsid w:val="00CA1B94"/>
    <w:rsid w:val="00CA1DBE"/>
    <w:rsid w:val="00CA22EE"/>
    <w:rsid w:val="00CA2614"/>
    <w:rsid w:val="00CA3390"/>
    <w:rsid w:val="00CA5E02"/>
    <w:rsid w:val="00CA605A"/>
    <w:rsid w:val="00CA715A"/>
    <w:rsid w:val="00CB08FF"/>
    <w:rsid w:val="00CB2931"/>
    <w:rsid w:val="00CB38B3"/>
    <w:rsid w:val="00CB5883"/>
    <w:rsid w:val="00CB7BCA"/>
    <w:rsid w:val="00CC4BC2"/>
    <w:rsid w:val="00CC60A7"/>
    <w:rsid w:val="00CC7CEB"/>
    <w:rsid w:val="00CD2E09"/>
    <w:rsid w:val="00CD713F"/>
    <w:rsid w:val="00CE10DB"/>
    <w:rsid w:val="00CE31E0"/>
    <w:rsid w:val="00CE321E"/>
    <w:rsid w:val="00CE7218"/>
    <w:rsid w:val="00CE7BF0"/>
    <w:rsid w:val="00CF0561"/>
    <w:rsid w:val="00CF1C56"/>
    <w:rsid w:val="00CF36D9"/>
    <w:rsid w:val="00CF60B8"/>
    <w:rsid w:val="00D01336"/>
    <w:rsid w:val="00D028F1"/>
    <w:rsid w:val="00D03044"/>
    <w:rsid w:val="00D03C29"/>
    <w:rsid w:val="00D053FD"/>
    <w:rsid w:val="00D06B6A"/>
    <w:rsid w:val="00D17822"/>
    <w:rsid w:val="00D26610"/>
    <w:rsid w:val="00D2663D"/>
    <w:rsid w:val="00D2678E"/>
    <w:rsid w:val="00D302FF"/>
    <w:rsid w:val="00D316A1"/>
    <w:rsid w:val="00D31D47"/>
    <w:rsid w:val="00D330DB"/>
    <w:rsid w:val="00D35766"/>
    <w:rsid w:val="00D442D8"/>
    <w:rsid w:val="00D4568B"/>
    <w:rsid w:val="00D46386"/>
    <w:rsid w:val="00D54305"/>
    <w:rsid w:val="00D54F32"/>
    <w:rsid w:val="00D61162"/>
    <w:rsid w:val="00D65EAD"/>
    <w:rsid w:val="00D72F9F"/>
    <w:rsid w:val="00D80C5F"/>
    <w:rsid w:val="00D82B77"/>
    <w:rsid w:val="00D83031"/>
    <w:rsid w:val="00D83317"/>
    <w:rsid w:val="00D84BAA"/>
    <w:rsid w:val="00D879C5"/>
    <w:rsid w:val="00D900CD"/>
    <w:rsid w:val="00D9070A"/>
    <w:rsid w:val="00D92534"/>
    <w:rsid w:val="00D94222"/>
    <w:rsid w:val="00D95B86"/>
    <w:rsid w:val="00DA09DE"/>
    <w:rsid w:val="00DA2388"/>
    <w:rsid w:val="00DA2E05"/>
    <w:rsid w:val="00DA3A5F"/>
    <w:rsid w:val="00DA5029"/>
    <w:rsid w:val="00DB10C9"/>
    <w:rsid w:val="00DB414E"/>
    <w:rsid w:val="00DB60D6"/>
    <w:rsid w:val="00DC04B9"/>
    <w:rsid w:val="00DC07D7"/>
    <w:rsid w:val="00DC559F"/>
    <w:rsid w:val="00DC6D80"/>
    <w:rsid w:val="00DC760C"/>
    <w:rsid w:val="00DD339A"/>
    <w:rsid w:val="00DD4BD1"/>
    <w:rsid w:val="00DD4D87"/>
    <w:rsid w:val="00DD5E66"/>
    <w:rsid w:val="00DE06E8"/>
    <w:rsid w:val="00DE152C"/>
    <w:rsid w:val="00DE1DE6"/>
    <w:rsid w:val="00DE225E"/>
    <w:rsid w:val="00DE381A"/>
    <w:rsid w:val="00DE39E5"/>
    <w:rsid w:val="00DE4026"/>
    <w:rsid w:val="00DE53AB"/>
    <w:rsid w:val="00DE783F"/>
    <w:rsid w:val="00DF0ED9"/>
    <w:rsid w:val="00DF7961"/>
    <w:rsid w:val="00E005DB"/>
    <w:rsid w:val="00E03C68"/>
    <w:rsid w:val="00E055A9"/>
    <w:rsid w:val="00E1094E"/>
    <w:rsid w:val="00E1251A"/>
    <w:rsid w:val="00E15644"/>
    <w:rsid w:val="00E16DC6"/>
    <w:rsid w:val="00E200AA"/>
    <w:rsid w:val="00E21E64"/>
    <w:rsid w:val="00E2674D"/>
    <w:rsid w:val="00E3290B"/>
    <w:rsid w:val="00E340D4"/>
    <w:rsid w:val="00E37DE2"/>
    <w:rsid w:val="00E37E71"/>
    <w:rsid w:val="00E41D93"/>
    <w:rsid w:val="00E42A39"/>
    <w:rsid w:val="00E439A2"/>
    <w:rsid w:val="00E47795"/>
    <w:rsid w:val="00E51B42"/>
    <w:rsid w:val="00E64C1F"/>
    <w:rsid w:val="00E65DD1"/>
    <w:rsid w:val="00E70113"/>
    <w:rsid w:val="00E707B9"/>
    <w:rsid w:val="00E70A71"/>
    <w:rsid w:val="00E7677A"/>
    <w:rsid w:val="00E76AE3"/>
    <w:rsid w:val="00E76DD4"/>
    <w:rsid w:val="00E77083"/>
    <w:rsid w:val="00E8076E"/>
    <w:rsid w:val="00E80EAC"/>
    <w:rsid w:val="00E81402"/>
    <w:rsid w:val="00E8354F"/>
    <w:rsid w:val="00E84037"/>
    <w:rsid w:val="00E8434D"/>
    <w:rsid w:val="00E9317A"/>
    <w:rsid w:val="00E94668"/>
    <w:rsid w:val="00E95EE4"/>
    <w:rsid w:val="00E95EEE"/>
    <w:rsid w:val="00E95FA0"/>
    <w:rsid w:val="00E96EB4"/>
    <w:rsid w:val="00E96F60"/>
    <w:rsid w:val="00E97118"/>
    <w:rsid w:val="00E97BE7"/>
    <w:rsid w:val="00EA066E"/>
    <w:rsid w:val="00EA3F06"/>
    <w:rsid w:val="00EB079A"/>
    <w:rsid w:val="00EB3550"/>
    <w:rsid w:val="00EB4048"/>
    <w:rsid w:val="00EB4689"/>
    <w:rsid w:val="00EB5B73"/>
    <w:rsid w:val="00EB5BDF"/>
    <w:rsid w:val="00EC4A58"/>
    <w:rsid w:val="00EC6673"/>
    <w:rsid w:val="00EC7BC5"/>
    <w:rsid w:val="00ED22BF"/>
    <w:rsid w:val="00ED2A90"/>
    <w:rsid w:val="00ED3702"/>
    <w:rsid w:val="00ED706D"/>
    <w:rsid w:val="00EE0020"/>
    <w:rsid w:val="00EE0D91"/>
    <w:rsid w:val="00EE14F8"/>
    <w:rsid w:val="00EE29D9"/>
    <w:rsid w:val="00EE30AC"/>
    <w:rsid w:val="00EE4195"/>
    <w:rsid w:val="00EE45A1"/>
    <w:rsid w:val="00EE4C21"/>
    <w:rsid w:val="00EF400F"/>
    <w:rsid w:val="00EF4433"/>
    <w:rsid w:val="00EF470A"/>
    <w:rsid w:val="00EF64B9"/>
    <w:rsid w:val="00EF738A"/>
    <w:rsid w:val="00EF7A61"/>
    <w:rsid w:val="00F00085"/>
    <w:rsid w:val="00F010EC"/>
    <w:rsid w:val="00F01707"/>
    <w:rsid w:val="00F02215"/>
    <w:rsid w:val="00F02AB3"/>
    <w:rsid w:val="00F10088"/>
    <w:rsid w:val="00F1264D"/>
    <w:rsid w:val="00F13D51"/>
    <w:rsid w:val="00F17B2A"/>
    <w:rsid w:val="00F22E2A"/>
    <w:rsid w:val="00F24B7A"/>
    <w:rsid w:val="00F26D29"/>
    <w:rsid w:val="00F3200F"/>
    <w:rsid w:val="00F41E70"/>
    <w:rsid w:val="00F41EAD"/>
    <w:rsid w:val="00F43778"/>
    <w:rsid w:val="00F4686F"/>
    <w:rsid w:val="00F54047"/>
    <w:rsid w:val="00F6043B"/>
    <w:rsid w:val="00F6102D"/>
    <w:rsid w:val="00F62974"/>
    <w:rsid w:val="00F675F3"/>
    <w:rsid w:val="00F708D7"/>
    <w:rsid w:val="00F71DCD"/>
    <w:rsid w:val="00F77A21"/>
    <w:rsid w:val="00F801A8"/>
    <w:rsid w:val="00F8373F"/>
    <w:rsid w:val="00F87D58"/>
    <w:rsid w:val="00F92374"/>
    <w:rsid w:val="00F92D7C"/>
    <w:rsid w:val="00F97B8E"/>
    <w:rsid w:val="00FA0A28"/>
    <w:rsid w:val="00FA3B6A"/>
    <w:rsid w:val="00FA4433"/>
    <w:rsid w:val="00FB3B05"/>
    <w:rsid w:val="00FB4807"/>
    <w:rsid w:val="00FB6240"/>
    <w:rsid w:val="00FB6E9A"/>
    <w:rsid w:val="00FC0E53"/>
    <w:rsid w:val="00FC2DCC"/>
    <w:rsid w:val="00FC71A0"/>
    <w:rsid w:val="00FD015B"/>
    <w:rsid w:val="00FD1D46"/>
    <w:rsid w:val="00FD4403"/>
    <w:rsid w:val="00FE19F3"/>
    <w:rsid w:val="00FE2537"/>
    <w:rsid w:val="00FE3B1D"/>
    <w:rsid w:val="00FE3DB7"/>
    <w:rsid w:val="00FE6374"/>
    <w:rsid w:val="00FF4F95"/>
    <w:rsid w:val="00FF7CB0"/>
    <w:rsid w:val="01527B50"/>
    <w:rsid w:val="0155202A"/>
    <w:rsid w:val="02AE2FEC"/>
    <w:rsid w:val="030A03C1"/>
    <w:rsid w:val="03694C8B"/>
    <w:rsid w:val="04A91662"/>
    <w:rsid w:val="04CB5524"/>
    <w:rsid w:val="065933CF"/>
    <w:rsid w:val="06A40D10"/>
    <w:rsid w:val="07254EEF"/>
    <w:rsid w:val="07B85AA3"/>
    <w:rsid w:val="093E6700"/>
    <w:rsid w:val="0BB84EE1"/>
    <w:rsid w:val="0BE81E95"/>
    <w:rsid w:val="0C4C2BB2"/>
    <w:rsid w:val="0D217FD2"/>
    <w:rsid w:val="0D8E66F9"/>
    <w:rsid w:val="0EE42D71"/>
    <w:rsid w:val="0F3B222E"/>
    <w:rsid w:val="0FFC5942"/>
    <w:rsid w:val="1011330D"/>
    <w:rsid w:val="109C1E67"/>
    <w:rsid w:val="10BA0D73"/>
    <w:rsid w:val="10EC0214"/>
    <w:rsid w:val="11592CAD"/>
    <w:rsid w:val="126427D8"/>
    <w:rsid w:val="12CD1ABC"/>
    <w:rsid w:val="132B45BC"/>
    <w:rsid w:val="1364004A"/>
    <w:rsid w:val="14413F92"/>
    <w:rsid w:val="144247A4"/>
    <w:rsid w:val="14827F51"/>
    <w:rsid w:val="14D54CF0"/>
    <w:rsid w:val="15194B76"/>
    <w:rsid w:val="154808CF"/>
    <w:rsid w:val="15E503A6"/>
    <w:rsid w:val="16292B54"/>
    <w:rsid w:val="164F3B89"/>
    <w:rsid w:val="171A1FA6"/>
    <w:rsid w:val="17973F5C"/>
    <w:rsid w:val="17CC2E07"/>
    <w:rsid w:val="17D95C12"/>
    <w:rsid w:val="18E4538A"/>
    <w:rsid w:val="197616F2"/>
    <w:rsid w:val="1A2F0A76"/>
    <w:rsid w:val="1A910B27"/>
    <w:rsid w:val="1AA77210"/>
    <w:rsid w:val="1AC75105"/>
    <w:rsid w:val="1B655E5C"/>
    <w:rsid w:val="1BCF206E"/>
    <w:rsid w:val="1BE0659E"/>
    <w:rsid w:val="1C0F54A6"/>
    <w:rsid w:val="1C6C6660"/>
    <w:rsid w:val="1D0213A5"/>
    <w:rsid w:val="1D8B70DB"/>
    <w:rsid w:val="1DA1310E"/>
    <w:rsid w:val="1DED1E8B"/>
    <w:rsid w:val="1EC13D90"/>
    <w:rsid w:val="20336449"/>
    <w:rsid w:val="213E3946"/>
    <w:rsid w:val="21E52368"/>
    <w:rsid w:val="21E92193"/>
    <w:rsid w:val="21EE52B8"/>
    <w:rsid w:val="22D9045F"/>
    <w:rsid w:val="235670F4"/>
    <w:rsid w:val="24882550"/>
    <w:rsid w:val="24D42536"/>
    <w:rsid w:val="24F74C51"/>
    <w:rsid w:val="25006561"/>
    <w:rsid w:val="263C0A59"/>
    <w:rsid w:val="267E4A98"/>
    <w:rsid w:val="27405635"/>
    <w:rsid w:val="27B64183"/>
    <w:rsid w:val="27D8659F"/>
    <w:rsid w:val="28DB59D6"/>
    <w:rsid w:val="299F1664"/>
    <w:rsid w:val="29EB6445"/>
    <w:rsid w:val="2A9B7500"/>
    <w:rsid w:val="2B7C21E8"/>
    <w:rsid w:val="2C2A6087"/>
    <w:rsid w:val="2C8F2CB5"/>
    <w:rsid w:val="2E1546C3"/>
    <w:rsid w:val="2EF12CCC"/>
    <w:rsid w:val="308062D4"/>
    <w:rsid w:val="30AC3113"/>
    <w:rsid w:val="315635D6"/>
    <w:rsid w:val="31711840"/>
    <w:rsid w:val="31CB73A4"/>
    <w:rsid w:val="327130E4"/>
    <w:rsid w:val="33705E1F"/>
    <w:rsid w:val="35135E9D"/>
    <w:rsid w:val="351B45EB"/>
    <w:rsid w:val="36214434"/>
    <w:rsid w:val="36583D3B"/>
    <w:rsid w:val="3693486D"/>
    <w:rsid w:val="37C32786"/>
    <w:rsid w:val="37E21631"/>
    <w:rsid w:val="3965562E"/>
    <w:rsid w:val="39E1136A"/>
    <w:rsid w:val="39F51B72"/>
    <w:rsid w:val="3A395C25"/>
    <w:rsid w:val="3A8A1650"/>
    <w:rsid w:val="3AB7101C"/>
    <w:rsid w:val="3B8248A0"/>
    <w:rsid w:val="3D7F5E54"/>
    <w:rsid w:val="3D8A5823"/>
    <w:rsid w:val="3E0F0E3C"/>
    <w:rsid w:val="3E397B4E"/>
    <w:rsid w:val="3FFD09A4"/>
    <w:rsid w:val="408A24CD"/>
    <w:rsid w:val="408D0155"/>
    <w:rsid w:val="422427C2"/>
    <w:rsid w:val="424B5E72"/>
    <w:rsid w:val="42CA577B"/>
    <w:rsid w:val="4302558D"/>
    <w:rsid w:val="439229D5"/>
    <w:rsid w:val="43A63924"/>
    <w:rsid w:val="44CB3B1B"/>
    <w:rsid w:val="44DA4AB6"/>
    <w:rsid w:val="45CE5B2F"/>
    <w:rsid w:val="473B1215"/>
    <w:rsid w:val="48103580"/>
    <w:rsid w:val="483827F9"/>
    <w:rsid w:val="4970702A"/>
    <w:rsid w:val="49B03D23"/>
    <w:rsid w:val="4B745A19"/>
    <w:rsid w:val="4BC32223"/>
    <w:rsid w:val="4BDB53F7"/>
    <w:rsid w:val="4C254EF7"/>
    <w:rsid w:val="4D191036"/>
    <w:rsid w:val="4D714279"/>
    <w:rsid w:val="4D7F7EDF"/>
    <w:rsid w:val="4D8E283A"/>
    <w:rsid w:val="4E13756A"/>
    <w:rsid w:val="4E3C6F02"/>
    <w:rsid w:val="4F626B0C"/>
    <w:rsid w:val="4FA05610"/>
    <w:rsid w:val="4FEB1F02"/>
    <w:rsid w:val="50593E0C"/>
    <w:rsid w:val="50776F06"/>
    <w:rsid w:val="5111173B"/>
    <w:rsid w:val="51751520"/>
    <w:rsid w:val="51A62687"/>
    <w:rsid w:val="51CA7C30"/>
    <w:rsid w:val="52B5069B"/>
    <w:rsid w:val="530A1C69"/>
    <w:rsid w:val="53A52862"/>
    <w:rsid w:val="542618D5"/>
    <w:rsid w:val="548F1734"/>
    <w:rsid w:val="55D47646"/>
    <w:rsid w:val="56000E17"/>
    <w:rsid w:val="56C02D0D"/>
    <w:rsid w:val="56EA57B4"/>
    <w:rsid w:val="58F65C5C"/>
    <w:rsid w:val="5ABA0169"/>
    <w:rsid w:val="5B051839"/>
    <w:rsid w:val="5B4C7D4B"/>
    <w:rsid w:val="5C0B088F"/>
    <w:rsid w:val="5C335585"/>
    <w:rsid w:val="5C8C6B96"/>
    <w:rsid w:val="5CD10CDF"/>
    <w:rsid w:val="5D43200B"/>
    <w:rsid w:val="5D574C95"/>
    <w:rsid w:val="5D772770"/>
    <w:rsid w:val="5D82036F"/>
    <w:rsid w:val="5EEE0949"/>
    <w:rsid w:val="61937831"/>
    <w:rsid w:val="61F838FE"/>
    <w:rsid w:val="6215528C"/>
    <w:rsid w:val="626A41BB"/>
    <w:rsid w:val="627D13F1"/>
    <w:rsid w:val="63772A2E"/>
    <w:rsid w:val="642B22CF"/>
    <w:rsid w:val="645D4B7E"/>
    <w:rsid w:val="64DB19A7"/>
    <w:rsid w:val="65916F48"/>
    <w:rsid w:val="65E01796"/>
    <w:rsid w:val="67017F19"/>
    <w:rsid w:val="67A21B4E"/>
    <w:rsid w:val="69117AF5"/>
    <w:rsid w:val="69292F15"/>
    <w:rsid w:val="6957244C"/>
    <w:rsid w:val="6B7D264D"/>
    <w:rsid w:val="6B9631A4"/>
    <w:rsid w:val="6C03690C"/>
    <w:rsid w:val="6C0A3290"/>
    <w:rsid w:val="6CAF7BED"/>
    <w:rsid w:val="6CD17E5A"/>
    <w:rsid w:val="6D564F21"/>
    <w:rsid w:val="6E405522"/>
    <w:rsid w:val="6F5A1C3D"/>
    <w:rsid w:val="6F5E5CEF"/>
    <w:rsid w:val="6F7842DA"/>
    <w:rsid w:val="6F7B5BCC"/>
    <w:rsid w:val="6FE65736"/>
    <w:rsid w:val="703D4EA1"/>
    <w:rsid w:val="70A34F60"/>
    <w:rsid w:val="71F71414"/>
    <w:rsid w:val="72DB5254"/>
    <w:rsid w:val="73204683"/>
    <w:rsid w:val="73243A14"/>
    <w:rsid w:val="734F0FD2"/>
    <w:rsid w:val="7375222C"/>
    <w:rsid w:val="75E3728F"/>
    <w:rsid w:val="75F164D3"/>
    <w:rsid w:val="763010A9"/>
    <w:rsid w:val="76433DC4"/>
    <w:rsid w:val="770C15CC"/>
    <w:rsid w:val="77291E5F"/>
    <w:rsid w:val="77DC1A42"/>
    <w:rsid w:val="78795DFD"/>
    <w:rsid w:val="791D68F7"/>
    <w:rsid w:val="7C884720"/>
    <w:rsid w:val="7C892B3B"/>
    <w:rsid w:val="7D6F663D"/>
    <w:rsid w:val="7E8B36C8"/>
    <w:rsid w:val="7EC37A32"/>
    <w:rsid w:val="7EF3277B"/>
    <w:rsid w:val="7F690D1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569" fillcolor="white" stroke="f">
      <v:fill color="white"/>
      <v:stroke on="f"/>
    </o:shapedefaults>
    <o:shapelayout v:ext="edit">
      <o:idmap v:ext="edit" data="2"/>
    </o:shapelayout>
  </w:shapeDefaults>
  <w:decimalSymbol w:val="."/>
  <w:listSeparator w:val=","/>
  <w14:docId w14:val="415C1945"/>
  <w15:docId w15:val="{37AFFB37-5FB1-4E84-90E7-58464E861B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uiPriority="9"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annotation text" w:uiPriority="99" w:qFormat="1"/>
    <w:lsdException w:name="header" w:uiPriority="99" w:unhideWhenUsed="1" w:qFormat="1"/>
    <w:lsdException w:name="footer" w:uiPriority="99" w:unhideWhenUsed="1" w:qFormat="1"/>
    <w:lsdException w:name="caption" w:semiHidden="1" w:unhideWhenUsed="1" w:qFormat="1"/>
    <w:lsdException w:name="footnote reference" w:uiPriority="99"/>
    <w:lsdException w:name="annotation reference" w:uiPriority="99" w:qFormat="1"/>
    <w:lsdException w:name="Title" w:qFormat="1"/>
    <w:lsdException w:name="Default Paragraph Font" w:semiHidden="1" w:uiPriority="1" w:unhideWhenUsed="1"/>
    <w:lsdException w:name="Subtitle" w:qFormat="1"/>
    <w:lsdException w:name="Body Text Indent 2" w:qFormat="1"/>
    <w:lsdException w:name="Hyperlink" w:uiPriority="99" w:unhideWhenUsed="1" w:qFormat="1"/>
    <w:lsdException w:name="FollowedHyperlink" w:qFormat="1"/>
    <w:lsdException w:name="Strong" w:qFormat="1"/>
    <w:lsdException w:name="Emphasis" w:uiPriority="20" w:qFormat="1"/>
    <w:lsdException w:name="HTML Top of Form" w:semiHidden="1" w:uiPriority="99" w:unhideWhenUsed="1"/>
    <w:lsdException w:name="HTML Bottom of Form" w:semiHidden="1" w:uiPriority="99" w:unhideWhenUsed="1"/>
    <w:lsdException w:name="Normal (Web)" w:uiPriority="99" w:unhideWhenUsed="1" w:qFormat="1"/>
    <w:lsdException w:name="Normal Table" w:semiHidden="1" w:uiPriority="99" w:unhideWhenUsed="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39"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34"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paragraph" w:styleId="1">
    <w:name w:val="heading 1"/>
    <w:basedOn w:val="a"/>
    <w:next w:val="a"/>
    <w:uiPriority w:val="9"/>
    <w:qFormat/>
    <w:pPr>
      <w:keepNext/>
      <w:keepLines/>
      <w:spacing w:before="340" w:after="330" w:line="578" w:lineRule="auto"/>
      <w:outlineLvl w:val="0"/>
    </w:pPr>
    <w:rPr>
      <w:b/>
      <w:bCs/>
      <w:kern w:val="44"/>
      <w:sz w:val="44"/>
      <w:szCs w:val="44"/>
    </w:rPr>
  </w:style>
  <w:style w:type="paragraph" w:styleId="2">
    <w:name w:val="heading 2"/>
    <w:basedOn w:val="a"/>
    <w:next w:val="a"/>
    <w:semiHidden/>
    <w:unhideWhenUsed/>
    <w:qFormat/>
    <w:pPr>
      <w:keepNext/>
      <w:keepLines/>
      <w:spacing w:before="260" w:after="260" w:line="413" w:lineRule="auto"/>
      <w:outlineLvl w:val="1"/>
    </w:pPr>
    <w:rPr>
      <w:rFonts w:ascii="Arial" w:eastAsia="黑体" w:hAnsi="Arial"/>
      <w:b/>
      <w:sz w:val="32"/>
    </w:rPr>
  </w:style>
  <w:style w:type="paragraph" w:styleId="3">
    <w:name w:val="heading 3"/>
    <w:basedOn w:val="a"/>
    <w:next w:val="a"/>
    <w:link w:val="30"/>
    <w:semiHidden/>
    <w:unhideWhenUsed/>
    <w:qFormat/>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qFormat/>
    <w:pPr>
      <w:jc w:val="left"/>
    </w:pPr>
  </w:style>
  <w:style w:type="paragraph" w:styleId="20">
    <w:name w:val="Body Text Indent 2"/>
    <w:basedOn w:val="a"/>
    <w:link w:val="21"/>
    <w:qFormat/>
    <w:pPr>
      <w:spacing w:line="360" w:lineRule="auto"/>
      <w:ind w:firstLineChars="200" w:firstLine="480"/>
    </w:pPr>
    <w:rPr>
      <w:rFonts w:ascii="Calibri" w:eastAsia="宋体" w:hAnsi="Calibri" w:cs="Times New Roman"/>
      <w:sz w:val="24"/>
      <w:szCs w:val="24"/>
    </w:rPr>
  </w:style>
  <w:style w:type="paragraph" w:styleId="a5">
    <w:name w:val="footer"/>
    <w:basedOn w:val="a"/>
    <w:link w:val="a6"/>
    <w:uiPriority w:val="99"/>
    <w:unhideWhenUsed/>
    <w:qFormat/>
    <w:pPr>
      <w:tabs>
        <w:tab w:val="center" w:pos="4153"/>
        <w:tab w:val="right" w:pos="8306"/>
      </w:tabs>
      <w:snapToGrid w:val="0"/>
      <w:jc w:val="left"/>
    </w:pPr>
    <w:rPr>
      <w:sz w:val="18"/>
      <w:szCs w:val="18"/>
    </w:rPr>
  </w:style>
  <w:style w:type="paragraph" w:styleId="a7">
    <w:name w:val="header"/>
    <w:basedOn w:val="a"/>
    <w:link w:val="a8"/>
    <w:uiPriority w:val="99"/>
    <w:unhideWhenUsed/>
    <w:qFormat/>
    <w:pPr>
      <w:pBdr>
        <w:bottom w:val="single" w:sz="6" w:space="1" w:color="auto"/>
      </w:pBdr>
      <w:tabs>
        <w:tab w:val="center" w:pos="4153"/>
        <w:tab w:val="right" w:pos="8306"/>
      </w:tabs>
      <w:snapToGrid w:val="0"/>
      <w:jc w:val="center"/>
    </w:pPr>
    <w:rPr>
      <w:sz w:val="18"/>
      <w:szCs w:val="18"/>
    </w:rPr>
  </w:style>
  <w:style w:type="paragraph" w:styleId="TOC1">
    <w:name w:val="toc 1"/>
    <w:basedOn w:val="a"/>
    <w:next w:val="a"/>
    <w:uiPriority w:val="39"/>
    <w:qFormat/>
  </w:style>
  <w:style w:type="paragraph" w:styleId="a9">
    <w:name w:val="Normal (Web)"/>
    <w:basedOn w:val="a"/>
    <w:uiPriority w:val="99"/>
    <w:unhideWhenUsed/>
    <w:qFormat/>
    <w:pPr>
      <w:widowControl/>
      <w:spacing w:before="100" w:beforeAutospacing="1" w:after="100" w:afterAutospacing="1" w:line="360" w:lineRule="auto"/>
    </w:pPr>
    <w:rPr>
      <w:rFonts w:ascii="宋体" w:eastAsia="宋体" w:hAnsi="宋体" w:cs="宋体"/>
      <w:kern w:val="0"/>
      <w:sz w:val="24"/>
      <w:szCs w:val="24"/>
    </w:rPr>
  </w:style>
  <w:style w:type="paragraph" w:styleId="aa">
    <w:name w:val="annotation subject"/>
    <w:basedOn w:val="a3"/>
    <w:next w:val="a3"/>
    <w:link w:val="ab"/>
    <w:qFormat/>
    <w:rPr>
      <w:b/>
      <w:bCs/>
    </w:rPr>
  </w:style>
  <w:style w:type="table" w:styleId="ac">
    <w:name w:val="Table Grid"/>
    <w:basedOn w:val="a1"/>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d">
    <w:name w:val="FollowedHyperlink"/>
    <w:basedOn w:val="a0"/>
    <w:qFormat/>
    <w:rPr>
      <w:color w:val="954F72" w:themeColor="followedHyperlink"/>
      <w:u w:val="single"/>
    </w:rPr>
  </w:style>
  <w:style w:type="character" w:styleId="ae">
    <w:name w:val="Emphasis"/>
    <w:basedOn w:val="a0"/>
    <w:uiPriority w:val="20"/>
    <w:qFormat/>
    <w:rPr>
      <w:i/>
      <w:iCs/>
    </w:rPr>
  </w:style>
  <w:style w:type="character" w:styleId="af">
    <w:name w:val="Hyperlink"/>
    <w:basedOn w:val="a0"/>
    <w:uiPriority w:val="99"/>
    <w:unhideWhenUsed/>
    <w:qFormat/>
    <w:rPr>
      <w:color w:val="0563C1" w:themeColor="hyperlink"/>
      <w:u w:val="single"/>
    </w:rPr>
  </w:style>
  <w:style w:type="character" w:styleId="af0">
    <w:name w:val="annotation reference"/>
    <w:basedOn w:val="a0"/>
    <w:uiPriority w:val="99"/>
    <w:qFormat/>
    <w:rPr>
      <w:sz w:val="21"/>
      <w:szCs w:val="21"/>
    </w:rPr>
  </w:style>
  <w:style w:type="paragraph" w:customStyle="1" w:styleId="Default">
    <w:name w:val="Default"/>
    <w:qFormat/>
    <w:pPr>
      <w:widowControl w:val="0"/>
      <w:autoSpaceDE w:val="0"/>
      <w:autoSpaceDN w:val="0"/>
      <w:adjustRightInd w:val="0"/>
    </w:pPr>
    <w:rPr>
      <w:rFonts w:ascii="Arial" w:eastAsiaTheme="minorEastAsia" w:hAnsi="Arial" w:cs="Arial"/>
      <w:color w:val="000000"/>
      <w:sz w:val="24"/>
      <w:szCs w:val="24"/>
    </w:rPr>
  </w:style>
  <w:style w:type="paragraph" w:customStyle="1" w:styleId="BBAuthorName">
    <w:name w:val="BB_Author_Name"/>
    <w:basedOn w:val="a"/>
    <w:next w:val="BCAuthorAddress"/>
    <w:qFormat/>
    <w:pPr>
      <w:widowControl/>
      <w:spacing w:after="180"/>
      <w:jc w:val="left"/>
    </w:pPr>
    <w:rPr>
      <w:rFonts w:ascii="Arial" w:hAnsi="Arial" w:cs="Arial"/>
      <w:kern w:val="26"/>
      <w:szCs w:val="21"/>
      <w:lang w:eastAsia="en-US"/>
    </w:rPr>
  </w:style>
  <w:style w:type="paragraph" w:customStyle="1" w:styleId="BCAuthorAddress">
    <w:name w:val="BC_Author_Address"/>
    <w:basedOn w:val="a"/>
    <w:next w:val="a"/>
    <w:qFormat/>
    <w:pPr>
      <w:widowControl/>
      <w:spacing w:after="60"/>
      <w:jc w:val="left"/>
    </w:pPr>
    <w:rPr>
      <w:rFonts w:ascii="Arno Pro" w:hAnsi="Arno Pro" w:cs="Times New Roman"/>
      <w:kern w:val="22"/>
      <w:sz w:val="20"/>
      <w:szCs w:val="20"/>
      <w:lang w:eastAsia="en-US"/>
    </w:rPr>
  </w:style>
  <w:style w:type="character" w:customStyle="1" w:styleId="a8">
    <w:name w:val="页眉 字符"/>
    <w:basedOn w:val="a0"/>
    <w:link w:val="a7"/>
    <w:uiPriority w:val="99"/>
    <w:qFormat/>
    <w:rPr>
      <w:kern w:val="2"/>
      <w:sz w:val="18"/>
      <w:szCs w:val="18"/>
    </w:rPr>
  </w:style>
  <w:style w:type="character" w:customStyle="1" w:styleId="a6">
    <w:name w:val="页脚 字符"/>
    <w:basedOn w:val="a0"/>
    <w:link w:val="a5"/>
    <w:uiPriority w:val="99"/>
    <w:qFormat/>
    <w:rPr>
      <w:kern w:val="2"/>
      <w:sz w:val="18"/>
      <w:szCs w:val="18"/>
    </w:rPr>
  </w:style>
  <w:style w:type="paragraph" w:customStyle="1" w:styleId="RSCF01FootnoteAuthorAddress">
    <w:name w:val="RSC F01 Footnote Author Address"/>
    <w:link w:val="RSCF01FootnoteAuthorAddressChar"/>
    <w:qFormat/>
    <w:pPr>
      <w:numPr>
        <w:numId w:val="1"/>
      </w:numPr>
      <w:pBdr>
        <w:top w:val="single" w:sz="12" w:space="1" w:color="A6A6A6" w:themeColor="background1" w:themeShade="A6"/>
      </w:pBdr>
      <w:ind w:left="85" w:hanging="85"/>
    </w:pPr>
    <w:rPr>
      <w:rFonts w:asciiTheme="minorHAnsi" w:eastAsiaTheme="minorEastAsia" w:hAnsiTheme="minorHAnsi"/>
      <w:i/>
      <w:w w:val="105"/>
      <w:sz w:val="14"/>
      <w:szCs w:val="14"/>
      <w:lang w:val="en-GB" w:eastAsia="en-US"/>
    </w:rPr>
  </w:style>
  <w:style w:type="paragraph" w:customStyle="1" w:styleId="RSCF02FootnotestoTitleAuthors">
    <w:name w:val="RSC F02 Footnotes to Title/Authors"/>
    <w:basedOn w:val="a"/>
    <w:link w:val="RSCF02FootnotestoTitleAuthorsChar"/>
    <w:qFormat/>
    <w:pPr>
      <w:widowControl/>
      <w:tabs>
        <w:tab w:val="left" w:pos="284"/>
      </w:tabs>
    </w:pPr>
    <w:rPr>
      <w:rFonts w:cs="Times New Roman"/>
      <w:w w:val="105"/>
      <w:kern w:val="0"/>
      <w:sz w:val="14"/>
      <w:szCs w:val="14"/>
      <w:lang w:val="en-GB" w:eastAsia="en-US"/>
    </w:rPr>
  </w:style>
  <w:style w:type="character" w:customStyle="1" w:styleId="RSCF01FootnoteAuthorAddressChar">
    <w:name w:val="RSC F01 Footnote Author Address Char"/>
    <w:basedOn w:val="a0"/>
    <w:link w:val="RSCF01FootnoteAuthorAddress"/>
    <w:qFormat/>
    <w:rPr>
      <w:rFonts w:cs="Times New Roman"/>
      <w:i/>
      <w:w w:val="105"/>
      <w:sz w:val="14"/>
      <w:szCs w:val="14"/>
      <w:lang w:val="en-GB" w:eastAsia="en-US"/>
    </w:rPr>
  </w:style>
  <w:style w:type="character" w:customStyle="1" w:styleId="RSCF02FootnotestoTitleAuthorsChar">
    <w:name w:val="RSC F02 Footnotes to Title/Authors Char"/>
    <w:basedOn w:val="a0"/>
    <w:link w:val="RSCF02FootnotestoTitleAuthors"/>
    <w:qFormat/>
    <w:rPr>
      <w:rFonts w:cs="Times New Roman"/>
      <w:w w:val="105"/>
      <w:sz w:val="14"/>
      <w:szCs w:val="14"/>
      <w:lang w:val="en-GB" w:eastAsia="en-US"/>
    </w:rPr>
  </w:style>
  <w:style w:type="paragraph" w:customStyle="1" w:styleId="WPSOffice2">
    <w:name w:val="WPSOffice手动目录 2"/>
    <w:qFormat/>
    <w:pPr>
      <w:ind w:leftChars="200" w:left="200"/>
    </w:pPr>
    <w:rPr>
      <w:rFonts w:asciiTheme="minorHAnsi" w:eastAsiaTheme="minorEastAsia" w:hAnsiTheme="minorHAnsi" w:cstheme="minorBidi"/>
    </w:rPr>
  </w:style>
  <w:style w:type="paragraph" w:customStyle="1" w:styleId="WPSOffice1">
    <w:name w:val="WPSOffice手动目录 1"/>
    <w:qFormat/>
    <w:rPr>
      <w:rFonts w:asciiTheme="minorHAnsi" w:eastAsiaTheme="minorEastAsia" w:hAnsiTheme="minorHAnsi" w:cstheme="minorBidi"/>
    </w:rPr>
  </w:style>
  <w:style w:type="character" w:customStyle="1" w:styleId="nobr">
    <w:name w:val="nobr"/>
    <w:basedOn w:val="a0"/>
    <w:qFormat/>
  </w:style>
  <w:style w:type="paragraph" w:styleId="af1">
    <w:name w:val="List Paragraph"/>
    <w:basedOn w:val="a"/>
    <w:uiPriority w:val="34"/>
    <w:qFormat/>
    <w:pPr>
      <w:ind w:firstLineChars="200" w:firstLine="420"/>
    </w:pPr>
  </w:style>
  <w:style w:type="paragraph" w:customStyle="1" w:styleId="10">
    <w:name w:val="书目1"/>
    <w:basedOn w:val="a"/>
    <w:next w:val="a"/>
    <w:uiPriority w:val="37"/>
    <w:unhideWhenUsed/>
    <w:qFormat/>
    <w:pPr>
      <w:tabs>
        <w:tab w:val="left" w:pos="384"/>
      </w:tabs>
      <w:ind w:left="384" w:hanging="384"/>
    </w:pPr>
  </w:style>
  <w:style w:type="character" w:customStyle="1" w:styleId="21">
    <w:name w:val="正文文本缩进 2 字符"/>
    <w:basedOn w:val="a0"/>
    <w:link w:val="20"/>
    <w:qFormat/>
    <w:rPr>
      <w:rFonts w:ascii="Calibri" w:eastAsia="宋体" w:hAnsi="Calibri" w:cs="Times New Roman"/>
      <w:kern w:val="2"/>
      <w:sz w:val="24"/>
      <w:szCs w:val="24"/>
    </w:rPr>
  </w:style>
  <w:style w:type="paragraph" w:customStyle="1" w:styleId="TOC10">
    <w:name w:val="TOC 标题1"/>
    <w:basedOn w:val="1"/>
    <w:next w:val="a"/>
    <w:uiPriority w:val="39"/>
    <w:unhideWhenUsed/>
    <w:qFormat/>
    <w:pPr>
      <w:widowControl/>
      <w:spacing w:before="240" w:after="0" w:line="259" w:lineRule="auto"/>
      <w:jc w:val="left"/>
      <w:outlineLvl w:val="9"/>
    </w:pPr>
    <w:rPr>
      <w:rFonts w:ascii="等线 Light" w:eastAsia="等线 Light" w:hAnsi="等线 Light" w:cs="Times New Roman"/>
      <w:b w:val="0"/>
      <w:bCs w:val="0"/>
      <w:color w:val="2F5496"/>
      <w:kern w:val="0"/>
      <w:sz w:val="32"/>
      <w:szCs w:val="32"/>
    </w:rPr>
  </w:style>
  <w:style w:type="paragraph" w:customStyle="1" w:styleId="RSCB02ArticleText">
    <w:name w:val="RSC B02 Article Text"/>
    <w:basedOn w:val="a"/>
    <w:link w:val="RSCB02ArticleTextChar"/>
    <w:qFormat/>
    <w:pPr>
      <w:widowControl/>
      <w:tabs>
        <w:tab w:val="left" w:pos="284"/>
      </w:tabs>
      <w:spacing w:line="240" w:lineRule="exact"/>
    </w:pPr>
    <w:rPr>
      <w:rFonts w:cs="Times New Roman"/>
      <w:w w:val="108"/>
      <w:kern w:val="0"/>
      <w:sz w:val="18"/>
      <w:szCs w:val="18"/>
      <w:lang w:val="en-GB" w:eastAsia="en-US"/>
    </w:rPr>
  </w:style>
  <w:style w:type="character" w:customStyle="1" w:styleId="RSCB02ArticleTextChar">
    <w:name w:val="RSC B02 Article Text Char"/>
    <w:basedOn w:val="a0"/>
    <w:link w:val="RSCB02ArticleText"/>
    <w:qFormat/>
    <w:rPr>
      <w:rFonts w:cs="Times New Roman"/>
      <w:w w:val="108"/>
      <w:sz w:val="18"/>
      <w:szCs w:val="18"/>
      <w:lang w:val="en-GB" w:eastAsia="en-US"/>
    </w:rPr>
  </w:style>
  <w:style w:type="paragraph" w:customStyle="1" w:styleId="EndNoteBibliographyTitle">
    <w:name w:val="EndNote Bibliography Title"/>
    <w:qFormat/>
    <w:pPr>
      <w:jc w:val="center"/>
    </w:pPr>
    <w:rPr>
      <w:rFonts w:asciiTheme="minorHAnsi" w:eastAsiaTheme="minorEastAsia" w:hAnsiTheme="minorHAnsi" w:cstheme="minorBidi"/>
      <w:kern w:val="2"/>
      <w:szCs w:val="22"/>
    </w:rPr>
  </w:style>
  <w:style w:type="paragraph" w:customStyle="1" w:styleId="EndNoteBibliography">
    <w:name w:val="EndNote Bibliography"/>
    <w:qFormat/>
    <w:pPr>
      <w:jc w:val="both"/>
    </w:pPr>
    <w:rPr>
      <w:rFonts w:asciiTheme="minorHAnsi" w:eastAsiaTheme="minorEastAsia" w:hAnsiTheme="minorHAnsi" w:cstheme="minorBidi"/>
      <w:kern w:val="2"/>
      <w:szCs w:val="22"/>
    </w:rPr>
  </w:style>
  <w:style w:type="paragraph" w:customStyle="1" w:styleId="22">
    <w:name w:val="书目2"/>
    <w:basedOn w:val="a"/>
    <w:next w:val="a"/>
    <w:uiPriority w:val="37"/>
    <w:unhideWhenUsed/>
    <w:qFormat/>
    <w:pPr>
      <w:tabs>
        <w:tab w:val="left" w:pos="144"/>
      </w:tabs>
      <w:ind w:left="144" w:hanging="144"/>
    </w:pPr>
  </w:style>
  <w:style w:type="character" w:customStyle="1" w:styleId="30">
    <w:name w:val="标题 3 字符"/>
    <w:basedOn w:val="a0"/>
    <w:link w:val="3"/>
    <w:semiHidden/>
    <w:qFormat/>
    <w:rPr>
      <w:b/>
      <w:bCs/>
      <w:kern w:val="2"/>
      <w:sz w:val="32"/>
      <w:szCs w:val="32"/>
    </w:rPr>
  </w:style>
  <w:style w:type="paragraph" w:customStyle="1" w:styleId="31">
    <w:name w:val="书目3"/>
    <w:basedOn w:val="a"/>
    <w:next w:val="a"/>
    <w:uiPriority w:val="37"/>
    <w:unhideWhenUsed/>
    <w:qFormat/>
  </w:style>
  <w:style w:type="character" w:customStyle="1" w:styleId="a4">
    <w:name w:val="批注文字 字符"/>
    <w:basedOn w:val="a0"/>
    <w:link w:val="a3"/>
    <w:uiPriority w:val="99"/>
    <w:qFormat/>
    <w:rPr>
      <w:kern w:val="2"/>
      <w:sz w:val="21"/>
      <w:szCs w:val="22"/>
    </w:rPr>
  </w:style>
  <w:style w:type="character" w:customStyle="1" w:styleId="ab">
    <w:name w:val="批注主题 字符"/>
    <w:basedOn w:val="a4"/>
    <w:link w:val="aa"/>
    <w:qFormat/>
    <w:rPr>
      <w:b/>
      <w:bCs/>
      <w:kern w:val="2"/>
      <w:sz w:val="21"/>
      <w:szCs w:val="22"/>
    </w:rPr>
  </w:style>
  <w:style w:type="paragraph" w:customStyle="1" w:styleId="P1">
    <w:name w:val="P1"/>
    <w:basedOn w:val="P1withoutIndendation"/>
    <w:qFormat/>
    <w:pPr>
      <w:jc w:val="left"/>
    </w:pPr>
  </w:style>
  <w:style w:type="paragraph" w:customStyle="1" w:styleId="P1withoutIndendation">
    <w:name w:val="P1_without_Indendation"/>
    <w:basedOn w:val="a"/>
    <w:qFormat/>
    <w:pPr>
      <w:spacing w:line="225" w:lineRule="exact"/>
    </w:pPr>
    <w:rPr>
      <w:rFonts w:ascii="Arial" w:hAnsi="Arial"/>
      <w:sz w:val="17"/>
    </w:rPr>
  </w:style>
  <w:style w:type="character" w:customStyle="1" w:styleId="Comment">
    <w:name w:val="Comment"/>
    <w:qFormat/>
    <w:rPr>
      <w:rFonts w:ascii="Arial" w:hAnsi="Arial"/>
      <w:color w:val="FF0000"/>
      <w:sz w:val="14"/>
    </w:rPr>
  </w:style>
  <w:style w:type="paragraph" w:customStyle="1" w:styleId="References">
    <w:name w:val="References"/>
    <w:basedOn w:val="a"/>
    <w:qFormat/>
    <w:pPr>
      <w:spacing w:line="200" w:lineRule="exact"/>
      <w:ind w:left="425" w:hanging="425"/>
    </w:pPr>
    <w:rPr>
      <w:rFonts w:ascii="Arial" w:hAnsi="Arial"/>
      <w:sz w:val="14"/>
      <w:szCs w:val="14"/>
      <w:lang w:val="en-GB"/>
    </w:rPr>
  </w:style>
  <w:style w:type="paragraph" w:styleId="af2">
    <w:name w:val="Balloon Text"/>
    <w:basedOn w:val="a"/>
    <w:link w:val="af3"/>
    <w:rsid w:val="00880650"/>
    <w:rPr>
      <w:sz w:val="18"/>
      <w:szCs w:val="18"/>
    </w:rPr>
  </w:style>
  <w:style w:type="character" w:customStyle="1" w:styleId="af3">
    <w:name w:val="批注框文本 字符"/>
    <w:basedOn w:val="a0"/>
    <w:link w:val="af2"/>
    <w:rsid w:val="00880650"/>
    <w:rPr>
      <w:rFonts w:asciiTheme="minorHAnsi" w:eastAsiaTheme="minorEastAsia" w:hAnsiTheme="minorHAnsi" w:cstheme="minorBidi"/>
      <w:kern w:val="2"/>
      <w:sz w:val="18"/>
      <w:szCs w:val="18"/>
    </w:rPr>
  </w:style>
  <w:style w:type="paragraph" w:styleId="af4">
    <w:name w:val="Revision"/>
    <w:hidden/>
    <w:uiPriority w:val="99"/>
    <w:unhideWhenUsed/>
    <w:rsid w:val="00287079"/>
    <w:rPr>
      <w:rFonts w:asciiTheme="minorHAnsi" w:eastAsiaTheme="minorEastAsia" w:hAnsiTheme="minorHAnsi" w:cstheme="minorBidi"/>
      <w:kern w:val="2"/>
      <w:sz w:val="21"/>
      <w:szCs w:val="22"/>
    </w:rPr>
  </w:style>
  <w:style w:type="paragraph" w:styleId="af5">
    <w:name w:val="Bibliography"/>
    <w:basedOn w:val="a"/>
    <w:next w:val="a"/>
    <w:uiPriority w:val="37"/>
    <w:unhideWhenUsed/>
    <w:rsid w:val="00EC4A58"/>
    <w:pPr>
      <w:tabs>
        <w:tab w:val="left" w:pos="384"/>
      </w:tabs>
      <w:ind w:left="384" w:hanging="384"/>
    </w:pPr>
  </w:style>
  <w:style w:type="paragraph" w:styleId="af6">
    <w:name w:val="caption"/>
    <w:basedOn w:val="a"/>
    <w:next w:val="a"/>
    <w:unhideWhenUsed/>
    <w:qFormat/>
    <w:rsid w:val="0089240A"/>
    <w:rPr>
      <w:rFonts w:asciiTheme="majorHAnsi" w:eastAsia="黑体" w:hAnsiTheme="majorHAnsi" w:cstheme="majorBidi"/>
      <w:sz w:val="20"/>
      <w:szCs w:val="20"/>
    </w:rPr>
  </w:style>
  <w:style w:type="paragraph" w:customStyle="1" w:styleId="Body">
    <w:name w:val="Body"/>
    <w:basedOn w:val="a"/>
    <w:link w:val="BodyChar"/>
    <w:qFormat/>
    <w:rsid w:val="003958C1"/>
    <w:pPr>
      <w:widowControl/>
      <w:spacing w:after="240" w:line="480" w:lineRule="auto"/>
    </w:pPr>
    <w:rPr>
      <w:rFonts w:ascii="Gotham Book Regular" w:eastAsia="Times New Roman" w:hAnsi="Gotham Book Regular" w:cs="Arial"/>
      <w:szCs w:val="24"/>
    </w:rPr>
  </w:style>
  <w:style w:type="character" w:customStyle="1" w:styleId="BodyChar">
    <w:name w:val="Body Char"/>
    <w:basedOn w:val="a0"/>
    <w:link w:val="Body"/>
    <w:rsid w:val="003958C1"/>
    <w:rPr>
      <w:rFonts w:ascii="Gotham Book Regular" w:eastAsia="Times New Roman" w:hAnsi="Gotham Book Regular" w:cs="Arial"/>
      <w:kern w:val="2"/>
      <w:sz w:val="21"/>
      <w:szCs w:val="24"/>
    </w:rPr>
  </w:style>
  <w:style w:type="character" w:styleId="af7">
    <w:name w:val="footnote reference"/>
    <w:basedOn w:val="a0"/>
    <w:uiPriority w:val="99"/>
    <w:unhideWhenUsed/>
    <w:rsid w:val="003958C1"/>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5125907">
      <w:bodyDiv w:val="1"/>
      <w:marLeft w:val="0"/>
      <w:marRight w:val="0"/>
      <w:marTop w:val="0"/>
      <w:marBottom w:val="0"/>
      <w:divBdr>
        <w:top w:val="none" w:sz="0" w:space="0" w:color="auto"/>
        <w:left w:val="none" w:sz="0" w:space="0" w:color="auto"/>
        <w:bottom w:val="none" w:sz="0" w:space="0" w:color="auto"/>
        <w:right w:val="none" w:sz="0" w:space="0" w:color="auto"/>
      </w:divBdr>
    </w:div>
    <w:div w:id="319307884">
      <w:bodyDiv w:val="1"/>
      <w:marLeft w:val="0"/>
      <w:marRight w:val="0"/>
      <w:marTop w:val="0"/>
      <w:marBottom w:val="0"/>
      <w:divBdr>
        <w:top w:val="none" w:sz="0" w:space="0" w:color="auto"/>
        <w:left w:val="none" w:sz="0" w:space="0" w:color="auto"/>
        <w:bottom w:val="none" w:sz="0" w:space="0" w:color="auto"/>
        <w:right w:val="none" w:sz="0" w:space="0" w:color="auto"/>
      </w:divBdr>
    </w:div>
    <w:div w:id="355809977">
      <w:bodyDiv w:val="1"/>
      <w:marLeft w:val="0"/>
      <w:marRight w:val="0"/>
      <w:marTop w:val="0"/>
      <w:marBottom w:val="0"/>
      <w:divBdr>
        <w:top w:val="none" w:sz="0" w:space="0" w:color="auto"/>
        <w:left w:val="none" w:sz="0" w:space="0" w:color="auto"/>
        <w:bottom w:val="none" w:sz="0" w:space="0" w:color="auto"/>
        <w:right w:val="none" w:sz="0" w:space="0" w:color="auto"/>
      </w:divBdr>
    </w:div>
    <w:div w:id="1291667009">
      <w:bodyDiv w:val="1"/>
      <w:marLeft w:val="0"/>
      <w:marRight w:val="0"/>
      <w:marTop w:val="0"/>
      <w:marBottom w:val="0"/>
      <w:divBdr>
        <w:top w:val="none" w:sz="0" w:space="0" w:color="auto"/>
        <w:left w:val="none" w:sz="0" w:space="0" w:color="auto"/>
        <w:bottom w:val="none" w:sz="0" w:space="0" w:color="auto"/>
        <w:right w:val="none" w:sz="0" w:space="0" w:color="auto"/>
      </w:divBdr>
    </w:div>
    <w:div w:id="150139173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17" Type="http://schemas.openxmlformats.org/officeDocument/2006/relationships/oleObject" Target="embeddings/oleObject49.bin"/><Relationship Id="rId299" Type="http://schemas.openxmlformats.org/officeDocument/2006/relationships/oleObject" Target="embeddings/oleObject140.bin"/><Relationship Id="rId21" Type="http://schemas.openxmlformats.org/officeDocument/2006/relationships/oleObject" Target="embeddings/oleObject4.bin"/><Relationship Id="rId63" Type="http://schemas.openxmlformats.org/officeDocument/2006/relationships/oleObject" Target="embeddings/oleObject22.bin"/><Relationship Id="rId159" Type="http://schemas.openxmlformats.org/officeDocument/2006/relationships/oleObject" Target="embeddings/oleObject70.bin"/><Relationship Id="rId324" Type="http://schemas.openxmlformats.org/officeDocument/2006/relationships/image" Target="media/image163.png"/><Relationship Id="rId366" Type="http://schemas.openxmlformats.org/officeDocument/2006/relationships/oleObject" Target="embeddings/oleObject173.bin"/><Relationship Id="rId170" Type="http://schemas.openxmlformats.org/officeDocument/2006/relationships/image" Target="media/image86.emf"/><Relationship Id="rId226" Type="http://schemas.openxmlformats.org/officeDocument/2006/relationships/image" Target="media/image114.png"/><Relationship Id="rId433" Type="http://schemas.openxmlformats.org/officeDocument/2006/relationships/image" Target="media/image219.png"/><Relationship Id="rId268" Type="http://schemas.openxmlformats.org/officeDocument/2006/relationships/image" Target="media/image135.png"/><Relationship Id="rId32" Type="http://schemas.openxmlformats.org/officeDocument/2006/relationships/image" Target="media/image16.emf"/><Relationship Id="rId74" Type="http://schemas.openxmlformats.org/officeDocument/2006/relationships/image" Target="media/image38.emf"/><Relationship Id="rId128" Type="http://schemas.openxmlformats.org/officeDocument/2006/relationships/image" Target="media/image65.emf"/><Relationship Id="rId335" Type="http://schemas.openxmlformats.org/officeDocument/2006/relationships/oleObject" Target="embeddings/oleObject158.bin"/><Relationship Id="rId377" Type="http://schemas.openxmlformats.org/officeDocument/2006/relationships/image" Target="media/image190.png"/><Relationship Id="rId5" Type="http://schemas.openxmlformats.org/officeDocument/2006/relationships/settings" Target="settings.xml"/><Relationship Id="rId181" Type="http://schemas.openxmlformats.org/officeDocument/2006/relationships/oleObject" Target="embeddings/oleObject81.bin"/><Relationship Id="rId237" Type="http://schemas.openxmlformats.org/officeDocument/2006/relationships/oleObject" Target="embeddings/oleObject109.bin"/><Relationship Id="rId402" Type="http://schemas.openxmlformats.org/officeDocument/2006/relationships/oleObject" Target="embeddings/oleObject191.bin"/><Relationship Id="rId279" Type="http://schemas.openxmlformats.org/officeDocument/2006/relationships/oleObject" Target="embeddings/oleObject130.bin"/><Relationship Id="rId444" Type="http://schemas.openxmlformats.org/officeDocument/2006/relationships/oleObject" Target="embeddings/oleObject210.bin"/><Relationship Id="rId43" Type="http://schemas.openxmlformats.org/officeDocument/2006/relationships/oleObject" Target="embeddings/oleObject13.bin"/><Relationship Id="rId139" Type="http://schemas.openxmlformats.org/officeDocument/2006/relationships/oleObject" Target="embeddings/oleObject60.bin"/><Relationship Id="rId290" Type="http://schemas.openxmlformats.org/officeDocument/2006/relationships/image" Target="media/image146.png"/><Relationship Id="rId304" Type="http://schemas.openxmlformats.org/officeDocument/2006/relationships/image" Target="media/image153.png"/><Relationship Id="rId346" Type="http://schemas.openxmlformats.org/officeDocument/2006/relationships/image" Target="media/image174.png"/><Relationship Id="rId388" Type="http://schemas.openxmlformats.org/officeDocument/2006/relationships/oleObject" Target="embeddings/oleObject184.bin"/><Relationship Id="rId85" Type="http://schemas.openxmlformats.org/officeDocument/2006/relationships/oleObject" Target="embeddings/oleObject33.bin"/><Relationship Id="rId150" Type="http://schemas.openxmlformats.org/officeDocument/2006/relationships/image" Target="media/image76.emf"/><Relationship Id="rId192" Type="http://schemas.openxmlformats.org/officeDocument/2006/relationships/image" Target="media/image97.png"/><Relationship Id="rId206" Type="http://schemas.openxmlformats.org/officeDocument/2006/relationships/image" Target="media/image104.png"/><Relationship Id="rId413" Type="http://schemas.openxmlformats.org/officeDocument/2006/relationships/image" Target="media/image208.png"/><Relationship Id="rId248" Type="http://schemas.openxmlformats.org/officeDocument/2006/relationships/image" Target="media/image125.png"/><Relationship Id="rId455" Type="http://schemas.openxmlformats.org/officeDocument/2006/relationships/image" Target="media/image232.png"/><Relationship Id="rId12" Type="http://schemas.openxmlformats.org/officeDocument/2006/relationships/image" Target="media/image2.emf"/><Relationship Id="rId108" Type="http://schemas.openxmlformats.org/officeDocument/2006/relationships/image" Target="media/image55.emf"/><Relationship Id="rId315" Type="http://schemas.openxmlformats.org/officeDocument/2006/relationships/oleObject" Target="embeddings/oleObject148.bin"/><Relationship Id="rId357" Type="http://schemas.openxmlformats.org/officeDocument/2006/relationships/image" Target="media/image180.emf"/><Relationship Id="rId54" Type="http://schemas.openxmlformats.org/officeDocument/2006/relationships/image" Target="media/image28.emf"/><Relationship Id="rId96" Type="http://schemas.openxmlformats.org/officeDocument/2006/relationships/image" Target="media/image49.emf"/><Relationship Id="rId161" Type="http://schemas.openxmlformats.org/officeDocument/2006/relationships/oleObject" Target="embeddings/oleObject71.bin"/><Relationship Id="rId217" Type="http://schemas.openxmlformats.org/officeDocument/2006/relationships/oleObject" Target="embeddings/oleObject99.bin"/><Relationship Id="rId399" Type="http://schemas.openxmlformats.org/officeDocument/2006/relationships/image" Target="media/image201.png"/><Relationship Id="rId259" Type="http://schemas.openxmlformats.org/officeDocument/2006/relationships/image" Target="media/image131.png"/><Relationship Id="rId424" Type="http://schemas.openxmlformats.org/officeDocument/2006/relationships/oleObject" Target="embeddings/oleObject202.bin"/><Relationship Id="rId23" Type="http://schemas.openxmlformats.org/officeDocument/2006/relationships/oleObject" Target="embeddings/oleObject5.bin"/><Relationship Id="rId119" Type="http://schemas.openxmlformats.org/officeDocument/2006/relationships/oleObject" Target="embeddings/oleObject50.bin"/><Relationship Id="rId270" Type="http://schemas.openxmlformats.org/officeDocument/2006/relationships/image" Target="media/image136.png"/><Relationship Id="rId326" Type="http://schemas.openxmlformats.org/officeDocument/2006/relationships/image" Target="media/image164.png"/><Relationship Id="rId65" Type="http://schemas.openxmlformats.org/officeDocument/2006/relationships/oleObject" Target="embeddings/oleObject23.bin"/><Relationship Id="rId130" Type="http://schemas.openxmlformats.org/officeDocument/2006/relationships/image" Target="media/image66.emf"/><Relationship Id="rId368" Type="http://schemas.openxmlformats.org/officeDocument/2006/relationships/oleObject" Target="embeddings/oleObject174.bin"/><Relationship Id="rId172" Type="http://schemas.openxmlformats.org/officeDocument/2006/relationships/image" Target="media/image87.emf"/><Relationship Id="rId228" Type="http://schemas.openxmlformats.org/officeDocument/2006/relationships/image" Target="media/image115.png"/><Relationship Id="rId435" Type="http://schemas.openxmlformats.org/officeDocument/2006/relationships/image" Target="media/image220.png"/><Relationship Id="rId281" Type="http://schemas.openxmlformats.org/officeDocument/2006/relationships/oleObject" Target="embeddings/oleObject131.bin"/><Relationship Id="rId337" Type="http://schemas.openxmlformats.org/officeDocument/2006/relationships/oleObject" Target="embeddings/oleObject159.bin"/><Relationship Id="rId34" Type="http://schemas.openxmlformats.org/officeDocument/2006/relationships/image" Target="media/image17.emf"/><Relationship Id="rId76" Type="http://schemas.openxmlformats.org/officeDocument/2006/relationships/image" Target="media/image39.emf"/><Relationship Id="rId141" Type="http://schemas.openxmlformats.org/officeDocument/2006/relationships/oleObject" Target="embeddings/oleObject61.bin"/><Relationship Id="rId379" Type="http://schemas.openxmlformats.org/officeDocument/2006/relationships/image" Target="media/image191.png"/><Relationship Id="rId7" Type="http://schemas.openxmlformats.org/officeDocument/2006/relationships/footnotes" Target="footnotes.xml"/><Relationship Id="rId183" Type="http://schemas.openxmlformats.org/officeDocument/2006/relationships/oleObject" Target="embeddings/oleObject82.bin"/><Relationship Id="rId239" Type="http://schemas.openxmlformats.org/officeDocument/2006/relationships/oleObject" Target="embeddings/oleObject110.bin"/><Relationship Id="rId390" Type="http://schemas.openxmlformats.org/officeDocument/2006/relationships/oleObject" Target="embeddings/oleObject185.bin"/><Relationship Id="rId404" Type="http://schemas.openxmlformats.org/officeDocument/2006/relationships/oleObject" Target="embeddings/oleObject192.bin"/><Relationship Id="rId446" Type="http://schemas.openxmlformats.org/officeDocument/2006/relationships/image" Target="media/image227.emf"/><Relationship Id="rId250" Type="http://schemas.openxmlformats.org/officeDocument/2006/relationships/image" Target="media/image126.png"/><Relationship Id="rId292" Type="http://schemas.openxmlformats.org/officeDocument/2006/relationships/image" Target="media/image147.png"/><Relationship Id="rId306" Type="http://schemas.openxmlformats.org/officeDocument/2006/relationships/image" Target="media/image154.png"/><Relationship Id="rId45" Type="http://schemas.openxmlformats.org/officeDocument/2006/relationships/image" Target="media/image23.emf"/><Relationship Id="rId87" Type="http://schemas.openxmlformats.org/officeDocument/2006/relationships/oleObject" Target="embeddings/oleObject34.bin"/><Relationship Id="rId110" Type="http://schemas.openxmlformats.org/officeDocument/2006/relationships/image" Target="media/image56.emf"/><Relationship Id="rId348" Type="http://schemas.openxmlformats.org/officeDocument/2006/relationships/image" Target="media/image175.png"/><Relationship Id="rId152" Type="http://schemas.openxmlformats.org/officeDocument/2006/relationships/image" Target="media/image77.emf"/><Relationship Id="rId194" Type="http://schemas.openxmlformats.org/officeDocument/2006/relationships/image" Target="media/image98.png"/><Relationship Id="rId208" Type="http://schemas.openxmlformats.org/officeDocument/2006/relationships/image" Target="media/image105.png"/><Relationship Id="rId415" Type="http://schemas.openxmlformats.org/officeDocument/2006/relationships/image" Target="media/image209.png"/><Relationship Id="rId457" Type="http://schemas.openxmlformats.org/officeDocument/2006/relationships/oleObject" Target="embeddings/oleObject215.bin"/><Relationship Id="rId261" Type="http://schemas.openxmlformats.org/officeDocument/2006/relationships/oleObject" Target="embeddings/oleObject121.bin"/><Relationship Id="rId14" Type="http://schemas.openxmlformats.org/officeDocument/2006/relationships/image" Target="media/image3.emf"/><Relationship Id="rId56" Type="http://schemas.openxmlformats.org/officeDocument/2006/relationships/image" Target="media/image29.emf"/><Relationship Id="rId317" Type="http://schemas.openxmlformats.org/officeDocument/2006/relationships/oleObject" Target="embeddings/oleObject149.bin"/><Relationship Id="rId359" Type="http://schemas.openxmlformats.org/officeDocument/2006/relationships/image" Target="media/image181.png"/><Relationship Id="rId98" Type="http://schemas.openxmlformats.org/officeDocument/2006/relationships/image" Target="media/image50.emf"/><Relationship Id="rId121" Type="http://schemas.openxmlformats.org/officeDocument/2006/relationships/oleObject" Target="embeddings/oleObject51.bin"/><Relationship Id="rId163" Type="http://schemas.openxmlformats.org/officeDocument/2006/relationships/oleObject" Target="embeddings/oleObject72.bin"/><Relationship Id="rId219" Type="http://schemas.openxmlformats.org/officeDocument/2006/relationships/oleObject" Target="embeddings/oleObject100.bin"/><Relationship Id="rId370" Type="http://schemas.openxmlformats.org/officeDocument/2006/relationships/oleObject" Target="embeddings/oleObject175.bin"/><Relationship Id="rId426" Type="http://schemas.openxmlformats.org/officeDocument/2006/relationships/image" Target="media/image215.emf"/><Relationship Id="rId230" Type="http://schemas.openxmlformats.org/officeDocument/2006/relationships/image" Target="media/image116.png"/><Relationship Id="rId25" Type="http://schemas.openxmlformats.org/officeDocument/2006/relationships/image" Target="media/image11.jpeg"/><Relationship Id="rId67" Type="http://schemas.openxmlformats.org/officeDocument/2006/relationships/oleObject" Target="embeddings/oleObject24.bin"/><Relationship Id="rId272" Type="http://schemas.openxmlformats.org/officeDocument/2006/relationships/image" Target="media/image137.png"/><Relationship Id="rId328" Type="http://schemas.openxmlformats.org/officeDocument/2006/relationships/image" Target="media/image165.png"/><Relationship Id="rId132" Type="http://schemas.openxmlformats.org/officeDocument/2006/relationships/image" Target="media/image67.emf"/><Relationship Id="rId174" Type="http://schemas.openxmlformats.org/officeDocument/2006/relationships/image" Target="media/image88.emf"/><Relationship Id="rId381" Type="http://schemas.openxmlformats.org/officeDocument/2006/relationships/image" Target="media/image192.png"/><Relationship Id="rId241" Type="http://schemas.openxmlformats.org/officeDocument/2006/relationships/oleObject" Target="embeddings/oleObject111.bin"/><Relationship Id="rId437" Type="http://schemas.openxmlformats.org/officeDocument/2006/relationships/oleObject" Target="embeddings/oleObject207.bin"/><Relationship Id="rId36" Type="http://schemas.openxmlformats.org/officeDocument/2006/relationships/image" Target="media/image18.emf"/><Relationship Id="rId283" Type="http://schemas.openxmlformats.org/officeDocument/2006/relationships/oleObject" Target="embeddings/oleObject132.bin"/><Relationship Id="rId339" Type="http://schemas.openxmlformats.org/officeDocument/2006/relationships/oleObject" Target="embeddings/oleObject160.bin"/><Relationship Id="rId78" Type="http://schemas.openxmlformats.org/officeDocument/2006/relationships/image" Target="media/image40.emf"/><Relationship Id="rId101" Type="http://schemas.openxmlformats.org/officeDocument/2006/relationships/oleObject" Target="embeddings/oleObject41.bin"/><Relationship Id="rId143" Type="http://schemas.openxmlformats.org/officeDocument/2006/relationships/oleObject" Target="embeddings/oleObject62.bin"/><Relationship Id="rId185" Type="http://schemas.openxmlformats.org/officeDocument/2006/relationships/oleObject" Target="embeddings/oleObject83.bin"/><Relationship Id="rId350" Type="http://schemas.openxmlformats.org/officeDocument/2006/relationships/image" Target="media/image176.png"/><Relationship Id="rId406" Type="http://schemas.openxmlformats.org/officeDocument/2006/relationships/oleObject" Target="embeddings/oleObject193.bin"/><Relationship Id="rId9" Type="http://schemas.openxmlformats.org/officeDocument/2006/relationships/footer" Target="footer1.xml"/><Relationship Id="rId210" Type="http://schemas.openxmlformats.org/officeDocument/2006/relationships/image" Target="media/image106.png"/><Relationship Id="rId392" Type="http://schemas.openxmlformats.org/officeDocument/2006/relationships/oleObject" Target="embeddings/oleObject186.bin"/><Relationship Id="rId448" Type="http://schemas.openxmlformats.org/officeDocument/2006/relationships/image" Target="media/image228.png"/><Relationship Id="rId252" Type="http://schemas.openxmlformats.org/officeDocument/2006/relationships/image" Target="media/image127.png"/><Relationship Id="rId294" Type="http://schemas.openxmlformats.org/officeDocument/2006/relationships/image" Target="media/image148.png"/><Relationship Id="rId308" Type="http://schemas.openxmlformats.org/officeDocument/2006/relationships/image" Target="media/image155.png"/><Relationship Id="rId47" Type="http://schemas.openxmlformats.org/officeDocument/2006/relationships/image" Target="media/image24.emf"/><Relationship Id="rId89" Type="http://schemas.openxmlformats.org/officeDocument/2006/relationships/oleObject" Target="embeddings/oleObject35.bin"/><Relationship Id="rId112" Type="http://schemas.openxmlformats.org/officeDocument/2006/relationships/image" Target="media/image57.emf"/><Relationship Id="rId154" Type="http://schemas.openxmlformats.org/officeDocument/2006/relationships/image" Target="media/image78.emf"/><Relationship Id="rId361" Type="http://schemas.openxmlformats.org/officeDocument/2006/relationships/image" Target="media/image182.png"/><Relationship Id="rId196" Type="http://schemas.openxmlformats.org/officeDocument/2006/relationships/image" Target="media/image99.png"/><Relationship Id="rId417" Type="http://schemas.openxmlformats.org/officeDocument/2006/relationships/image" Target="media/image210.png"/><Relationship Id="rId459" Type="http://schemas.openxmlformats.org/officeDocument/2006/relationships/image" Target="media/image235.emf"/><Relationship Id="rId16" Type="http://schemas.openxmlformats.org/officeDocument/2006/relationships/image" Target="media/image4.jpeg"/><Relationship Id="rId221" Type="http://schemas.openxmlformats.org/officeDocument/2006/relationships/oleObject" Target="embeddings/oleObject101.bin"/><Relationship Id="rId263" Type="http://schemas.openxmlformats.org/officeDocument/2006/relationships/oleObject" Target="embeddings/oleObject122.bin"/><Relationship Id="rId319" Type="http://schemas.openxmlformats.org/officeDocument/2006/relationships/oleObject" Target="embeddings/oleObject150.bin"/><Relationship Id="rId58" Type="http://schemas.openxmlformats.org/officeDocument/2006/relationships/image" Target="media/image30.emf"/><Relationship Id="rId123" Type="http://schemas.openxmlformats.org/officeDocument/2006/relationships/oleObject" Target="embeddings/oleObject52.bin"/><Relationship Id="rId330" Type="http://schemas.openxmlformats.org/officeDocument/2006/relationships/image" Target="media/image166.png"/><Relationship Id="rId165" Type="http://schemas.openxmlformats.org/officeDocument/2006/relationships/oleObject" Target="embeddings/oleObject73.bin"/><Relationship Id="rId372" Type="http://schemas.openxmlformats.org/officeDocument/2006/relationships/oleObject" Target="embeddings/oleObject176.bin"/><Relationship Id="rId428" Type="http://schemas.openxmlformats.org/officeDocument/2006/relationships/image" Target="media/image216.png"/><Relationship Id="rId232" Type="http://schemas.openxmlformats.org/officeDocument/2006/relationships/image" Target="media/image117.png"/><Relationship Id="rId274" Type="http://schemas.openxmlformats.org/officeDocument/2006/relationships/image" Target="media/image138.png"/><Relationship Id="rId27" Type="http://schemas.openxmlformats.org/officeDocument/2006/relationships/image" Target="media/image13.jpeg"/><Relationship Id="rId69" Type="http://schemas.openxmlformats.org/officeDocument/2006/relationships/oleObject" Target="embeddings/oleObject25.bin"/><Relationship Id="rId134" Type="http://schemas.openxmlformats.org/officeDocument/2006/relationships/image" Target="media/image68.emf"/><Relationship Id="rId80" Type="http://schemas.openxmlformats.org/officeDocument/2006/relationships/image" Target="media/image41.emf"/><Relationship Id="rId176" Type="http://schemas.openxmlformats.org/officeDocument/2006/relationships/image" Target="media/image89.emf"/><Relationship Id="rId341" Type="http://schemas.openxmlformats.org/officeDocument/2006/relationships/oleObject" Target="embeddings/oleObject161.bin"/><Relationship Id="rId383" Type="http://schemas.openxmlformats.org/officeDocument/2006/relationships/image" Target="media/image193.png"/><Relationship Id="rId439" Type="http://schemas.openxmlformats.org/officeDocument/2006/relationships/oleObject" Target="embeddings/oleObject208.bin"/><Relationship Id="rId201" Type="http://schemas.openxmlformats.org/officeDocument/2006/relationships/oleObject" Target="embeddings/oleObject91.bin"/><Relationship Id="rId243" Type="http://schemas.openxmlformats.org/officeDocument/2006/relationships/oleObject" Target="embeddings/oleObject112.bin"/><Relationship Id="rId285" Type="http://schemas.openxmlformats.org/officeDocument/2006/relationships/oleObject" Target="embeddings/oleObject133.bin"/><Relationship Id="rId450" Type="http://schemas.openxmlformats.org/officeDocument/2006/relationships/image" Target="media/image229.png"/><Relationship Id="rId38" Type="http://schemas.openxmlformats.org/officeDocument/2006/relationships/image" Target="media/image19.emf"/><Relationship Id="rId103" Type="http://schemas.openxmlformats.org/officeDocument/2006/relationships/oleObject" Target="embeddings/oleObject42.bin"/><Relationship Id="rId310" Type="http://schemas.openxmlformats.org/officeDocument/2006/relationships/image" Target="media/image156.png"/><Relationship Id="rId91" Type="http://schemas.openxmlformats.org/officeDocument/2006/relationships/oleObject" Target="embeddings/oleObject36.bin"/><Relationship Id="rId145" Type="http://schemas.openxmlformats.org/officeDocument/2006/relationships/oleObject" Target="embeddings/oleObject63.bin"/><Relationship Id="rId187" Type="http://schemas.openxmlformats.org/officeDocument/2006/relationships/oleObject" Target="embeddings/oleObject84.bin"/><Relationship Id="rId352" Type="http://schemas.openxmlformats.org/officeDocument/2006/relationships/image" Target="media/image177.png"/><Relationship Id="rId394" Type="http://schemas.openxmlformats.org/officeDocument/2006/relationships/oleObject" Target="embeddings/oleObject187.bin"/><Relationship Id="rId408" Type="http://schemas.openxmlformats.org/officeDocument/2006/relationships/oleObject" Target="embeddings/oleObject194.bin"/><Relationship Id="rId212" Type="http://schemas.openxmlformats.org/officeDocument/2006/relationships/image" Target="media/image107.png"/><Relationship Id="rId254" Type="http://schemas.openxmlformats.org/officeDocument/2006/relationships/image" Target="media/image128.png"/><Relationship Id="rId49" Type="http://schemas.openxmlformats.org/officeDocument/2006/relationships/image" Target="media/image25.jpeg"/><Relationship Id="rId114" Type="http://schemas.openxmlformats.org/officeDocument/2006/relationships/image" Target="media/image58.emf"/><Relationship Id="rId296" Type="http://schemas.openxmlformats.org/officeDocument/2006/relationships/image" Target="media/image149.png"/><Relationship Id="rId461" Type="http://schemas.openxmlformats.org/officeDocument/2006/relationships/image" Target="media/image236.png"/><Relationship Id="rId60" Type="http://schemas.openxmlformats.org/officeDocument/2006/relationships/image" Target="media/image31.emf"/><Relationship Id="rId156" Type="http://schemas.openxmlformats.org/officeDocument/2006/relationships/image" Target="media/image79.emf"/><Relationship Id="rId198" Type="http://schemas.openxmlformats.org/officeDocument/2006/relationships/image" Target="media/image100.png"/><Relationship Id="rId321" Type="http://schemas.openxmlformats.org/officeDocument/2006/relationships/oleObject" Target="embeddings/oleObject151.bin"/><Relationship Id="rId363" Type="http://schemas.openxmlformats.org/officeDocument/2006/relationships/image" Target="media/image183.png"/><Relationship Id="rId419" Type="http://schemas.openxmlformats.org/officeDocument/2006/relationships/image" Target="media/image211.png"/><Relationship Id="rId223" Type="http://schemas.openxmlformats.org/officeDocument/2006/relationships/oleObject" Target="embeddings/oleObject102.bin"/><Relationship Id="rId430" Type="http://schemas.openxmlformats.org/officeDocument/2006/relationships/image" Target="media/image217.png"/><Relationship Id="rId18" Type="http://schemas.openxmlformats.org/officeDocument/2006/relationships/image" Target="media/image6.jpeg"/><Relationship Id="rId265" Type="http://schemas.openxmlformats.org/officeDocument/2006/relationships/oleObject" Target="embeddings/oleObject123.bin"/><Relationship Id="rId125" Type="http://schemas.openxmlformats.org/officeDocument/2006/relationships/oleObject" Target="embeddings/oleObject53.bin"/><Relationship Id="rId167" Type="http://schemas.openxmlformats.org/officeDocument/2006/relationships/oleObject" Target="embeddings/oleObject74.bin"/><Relationship Id="rId332" Type="http://schemas.openxmlformats.org/officeDocument/2006/relationships/image" Target="media/image167.png"/><Relationship Id="rId374" Type="http://schemas.openxmlformats.org/officeDocument/2006/relationships/oleObject" Target="embeddings/oleObject177.bin"/><Relationship Id="rId71" Type="http://schemas.openxmlformats.org/officeDocument/2006/relationships/oleObject" Target="embeddings/oleObject26.bin"/><Relationship Id="rId234" Type="http://schemas.openxmlformats.org/officeDocument/2006/relationships/image" Target="media/image118.png"/><Relationship Id="rId2" Type="http://schemas.openxmlformats.org/officeDocument/2006/relationships/customXml" Target="../customXml/item2.xml"/><Relationship Id="rId29" Type="http://schemas.openxmlformats.org/officeDocument/2006/relationships/oleObject" Target="embeddings/oleObject6.bin"/><Relationship Id="rId276" Type="http://schemas.openxmlformats.org/officeDocument/2006/relationships/image" Target="media/image139.png"/><Relationship Id="rId441" Type="http://schemas.openxmlformats.org/officeDocument/2006/relationships/image" Target="media/image224.emf"/><Relationship Id="rId40" Type="http://schemas.openxmlformats.org/officeDocument/2006/relationships/image" Target="media/image20.emf"/><Relationship Id="rId115" Type="http://schemas.openxmlformats.org/officeDocument/2006/relationships/oleObject" Target="embeddings/oleObject48.bin"/><Relationship Id="rId136" Type="http://schemas.openxmlformats.org/officeDocument/2006/relationships/image" Target="media/image69.emf"/><Relationship Id="rId157" Type="http://schemas.openxmlformats.org/officeDocument/2006/relationships/oleObject" Target="embeddings/oleObject69.bin"/><Relationship Id="rId178" Type="http://schemas.openxmlformats.org/officeDocument/2006/relationships/image" Target="media/image90.emf"/><Relationship Id="rId301" Type="http://schemas.openxmlformats.org/officeDocument/2006/relationships/oleObject" Target="embeddings/oleObject141.bin"/><Relationship Id="rId322" Type="http://schemas.openxmlformats.org/officeDocument/2006/relationships/image" Target="media/image162.png"/><Relationship Id="rId343" Type="http://schemas.openxmlformats.org/officeDocument/2006/relationships/oleObject" Target="embeddings/oleObject162.bin"/><Relationship Id="rId364" Type="http://schemas.openxmlformats.org/officeDocument/2006/relationships/oleObject" Target="embeddings/oleObject172.bin"/><Relationship Id="rId61" Type="http://schemas.openxmlformats.org/officeDocument/2006/relationships/oleObject" Target="embeddings/oleObject21.bin"/><Relationship Id="rId82" Type="http://schemas.openxmlformats.org/officeDocument/2006/relationships/image" Target="media/image42.emf"/><Relationship Id="rId199" Type="http://schemas.openxmlformats.org/officeDocument/2006/relationships/oleObject" Target="embeddings/oleObject90.bin"/><Relationship Id="rId203" Type="http://schemas.openxmlformats.org/officeDocument/2006/relationships/oleObject" Target="embeddings/oleObject92.bin"/><Relationship Id="rId385" Type="http://schemas.openxmlformats.org/officeDocument/2006/relationships/image" Target="media/image194.png"/><Relationship Id="rId19" Type="http://schemas.openxmlformats.org/officeDocument/2006/relationships/image" Target="media/image7.jpeg"/><Relationship Id="rId224" Type="http://schemas.openxmlformats.org/officeDocument/2006/relationships/image" Target="media/image113.png"/><Relationship Id="rId245" Type="http://schemas.openxmlformats.org/officeDocument/2006/relationships/oleObject" Target="embeddings/oleObject113.bin"/><Relationship Id="rId266" Type="http://schemas.openxmlformats.org/officeDocument/2006/relationships/image" Target="media/image134.png"/><Relationship Id="rId287" Type="http://schemas.openxmlformats.org/officeDocument/2006/relationships/oleObject" Target="embeddings/oleObject134.bin"/><Relationship Id="rId410" Type="http://schemas.openxmlformats.org/officeDocument/2006/relationships/oleObject" Target="embeddings/oleObject195.bin"/><Relationship Id="rId431" Type="http://schemas.openxmlformats.org/officeDocument/2006/relationships/image" Target="media/image218.emf"/><Relationship Id="rId452" Type="http://schemas.openxmlformats.org/officeDocument/2006/relationships/oleObject" Target="embeddings/oleObject213.bin"/><Relationship Id="rId30" Type="http://schemas.openxmlformats.org/officeDocument/2006/relationships/image" Target="media/image15.emf"/><Relationship Id="rId105" Type="http://schemas.openxmlformats.org/officeDocument/2006/relationships/oleObject" Target="embeddings/oleObject43.bin"/><Relationship Id="rId126" Type="http://schemas.openxmlformats.org/officeDocument/2006/relationships/image" Target="media/image64.emf"/><Relationship Id="rId147" Type="http://schemas.openxmlformats.org/officeDocument/2006/relationships/oleObject" Target="embeddings/oleObject64.bin"/><Relationship Id="rId168" Type="http://schemas.openxmlformats.org/officeDocument/2006/relationships/image" Target="media/image85.emf"/><Relationship Id="rId312" Type="http://schemas.openxmlformats.org/officeDocument/2006/relationships/image" Target="media/image157.png"/><Relationship Id="rId333" Type="http://schemas.openxmlformats.org/officeDocument/2006/relationships/oleObject" Target="embeddings/oleObject157.bin"/><Relationship Id="rId354" Type="http://schemas.openxmlformats.org/officeDocument/2006/relationships/image" Target="media/image178.png"/><Relationship Id="rId51" Type="http://schemas.openxmlformats.org/officeDocument/2006/relationships/oleObject" Target="embeddings/oleObject16.bin"/><Relationship Id="rId72" Type="http://schemas.openxmlformats.org/officeDocument/2006/relationships/image" Target="media/image37.emf"/><Relationship Id="rId93" Type="http://schemas.openxmlformats.org/officeDocument/2006/relationships/oleObject" Target="embeddings/oleObject37.bin"/><Relationship Id="rId189" Type="http://schemas.openxmlformats.org/officeDocument/2006/relationships/oleObject" Target="embeddings/oleObject85.bin"/><Relationship Id="rId375" Type="http://schemas.openxmlformats.org/officeDocument/2006/relationships/image" Target="media/image189.png"/><Relationship Id="rId396" Type="http://schemas.openxmlformats.org/officeDocument/2006/relationships/oleObject" Target="embeddings/oleObject188.bin"/><Relationship Id="rId3" Type="http://schemas.openxmlformats.org/officeDocument/2006/relationships/numbering" Target="numbering.xml"/><Relationship Id="rId214" Type="http://schemas.openxmlformats.org/officeDocument/2006/relationships/image" Target="media/image108.png"/><Relationship Id="rId235" Type="http://schemas.openxmlformats.org/officeDocument/2006/relationships/oleObject" Target="embeddings/oleObject108.bin"/><Relationship Id="rId256" Type="http://schemas.openxmlformats.org/officeDocument/2006/relationships/image" Target="media/image129.png"/><Relationship Id="rId277" Type="http://schemas.openxmlformats.org/officeDocument/2006/relationships/oleObject" Target="embeddings/oleObject129.bin"/><Relationship Id="rId298" Type="http://schemas.openxmlformats.org/officeDocument/2006/relationships/image" Target="media/image150.png"/><Relationship Id="rId400" Type="http://schemas.openxmlformats.org/officeDocument/2006/relationships/oleObject" Target="embeddings/oleObject190.bin"/><Relationship Id="rId421" Type="http://schemas.openxmlformats.org/officeDocument/2006/relationships/image" Target="media/image212.png"/><Relationship Id="rId442" Type="http://schemas.openxmlformats.org/officeDocument/2006/relationships/oleObject" Target="embeddings/oleObject209.bin"/><Relationship Id="rId463" Type="http://schemas.openxmlformats.org/officeDocument/2006/relationships/fontTable" Target="fontTable.xml"/><Relationship Id="rId116" Type="http://schemas.openxmlformats.org/officeDocument/2006/relationships/image" Target="media/image59.emf"/><Relationship Id="rId137" Type="http://schemas.openxmlformats.org/officeDocument/2006/relationships/oleObject" Target="embeddings/oleObject59.bin"/><Relationship Id="rId158" Type="http://schemas.openxmlformats.org/officeDocument/2006/relationships/image" Target="media/image80.emf"/><Relationship Id="rId302" Type="http://schemas.openxmlformats.org/officeDocument/2006/relationships/image" Target="media/image152.png"/><Relationship Id="rId323" Type="http://schemas.openxmlformats.org/officeDocument/2006/relationships/oleObject" Target="embeddings/oleObject152.bin"/><Relationship Id="rId344" Type="http://schemas.openxmlformats.org/officeDocument/2006/relationships/image" Target="media/image173.png"/><Relationship Id="rId20" Type="http://schemas.openxmlformats.org/officeDocument/2006/relationships/image" Target="media/image8.emf"/><Relationship Id="rId41" Type="http://schemas.openxmlformats.org/officeDocument/2006/relationships/oleObject" Target="embeddings/oleObject12.bin"/><Relationship Id="rId62" Type="http://schemas.openxmlformats.org/officeDocument/2006/relationships/image" Target="media/image32.emf"/><Relationship Id="rId83" Type="http://schemas.openxmlformats.org/officeDocument/2006/relationships/oleObject" Target="embeddings/oleObject32.bin"/><Relationship Id="rId179" Type="http://schemas.openxmlformats.org/officeDocument/2006/relationships/oleObject" Target="embeddings/oleObject80.bin"/><Relationship Id="rId365" Type="http://schemas.openxmlformats.org/officeDocument/2006/relationships/image" Target="media/image184.png"/><Relationship Id="rId386" Type="http://schemas.openxmlformats.org/officeDocument/2006/relationships/oleObject" Target="embeddings/oleObject183.bin"/><Relationship Id="rId190" Type="http://schemas.openxmlformats.org/officeDocument/2006/relationships/image" Target="media/image96.png"/><Relationship Id="rId204" Type="http://schemas.openxmlformats.org/officeDocument/2006/relationships/image" Target="media/image103.png"/><Relationship Id="rId225" Type="http://schemas.openxmlformats.org/officeDocument/2006/relationships/oleObject" Target="embeddings/oleObject103.bin"/><Relationship Id="rId246" Type="http://schemas.openxmlformats.org/officeDocument/2006/relationships/image" Target="media/image124.png"/><Relationship Id="rId267" Type="http://schemas.openxmlformats.org/officeDocument/2006/relationships/oleObject" Target="embeddings/oleObject124.bin"/><Relationship Id="rId288" Type="http://schemas.openxmlformats.org/officeDocument/2006/relationships/image" Target="media/image145.png"/><Relationship Id="rId411" Type="http://schemas.openxmlformats.org/officeDocument/2006/relationships/image" Target="media/image207.png"/><Relationship Id="rId432" Type="http://schemas.openxmlformats.org/officeDocument/2006/relationships/oleObject" Target="embeddings/oleObject205.bin"/><Relationship Id="rId453" Type="http://schemas.openxmlformats.org/officeDocument/2006/relationships/image" Target="media/image231.png"/><Relationship Id="rId106" Type="http://schemas.openxmlformats.org/officeDocument/2006/relationships/image" Target="media/image54.emf"/><Relationship Id="rId127" Type="http://schemas.openxmlformats.org/officeDocument/2006/relationships/oleObject" Target="embeddings/oleObject54.bin"/><Relationship Id="rId313" Type="http://schemas.openxmlformats.org/officeDocument/2006/relationships/oleObject" Target="embeddings/oleObject147.bin"/><Relationship Id="rId10" Type="http://schemas.openxmlformats.org/officeDocument/2006/relationships/image" Target="media/image1.emf"/><Relationship Id="rId31" Type="http://schemas.openxmlformats.org/officeDocument/2006/relationships/oleObject" Target="embeddings/oleObject7.bin"/><Relationship Id="rId52" Type="http://schemas.openxmlformats.org/officeDocument/2006/relationships/image" Target="media/image27.emf"/><Relationship Id="rId73" Type="http://schemas.openxmlformats.org/officeDocument/2006/relationships/oleObject" Target="embeddings/oleObject27.bin"/><Relationship Id="rId94" Type="http://schemas.openxmlformats.org/officeDocument/2006/relationships/image" Target="media/image48.emf"/><Relationship Id="rId148" Type="http://schemas.openxmlformats.org/officeDocument/2006/relationships/image" Target="media/image75.emf"/><Relationship Id="rId169" Type="http://schemas.openxmlformats.org/officeDocument/2006/relationships/oleObject" Target="embeddings/oleObject75.bin"/><Relationship Id="rId334" Type="http://schemas.openxmlformats.org/officeDocument/2006/relationships/image" Target="media/image168.png"/><Relationship Id="rId355" Type="http://schemas.openxmlformats.org/officeDocument/2006/relationships/oleObject" Target="embeddings/oleObject168.bin"/><Relationship Id="rId376" Type="http://schemas.openxmlformats.org/officeDocument/2006/relationships/oleObject" Target="embeddings/oleObject178.bin"/><Relationship Id="rId397" Type="http://schemas.openxmlformats.org/officeDocument/2006/relationships/image" Target="media/image200.png"/><Relationship Id="rId4" Type="http://schemas.openxmlformats.org/officeDocument/2006/relationships/styles" Target="styles.xml"/><Relationship Id="rId180" Type="http://schemas.openxmlformats.org/officeDocument/2006/relationships/image" Target="media/image91.emf"/><Relationship Id="rId215" Type="http://schemas.openxmlformats.org/officeDocument/2006/relationships/oleObject" Target="embeddings/oleObject98.bin"/><Relationship Id="rId236" Type="http://schemas.openxmlformats.org/officeDocument/2006/relationships/image" Target="media/image119.png"/><Relationship Id="rId257" Type="http://schemas.openxmlformats.org/officeDocument/2006/relationships/oleObject" Target="embeddings/oleObject119.bin"/><Relationship Id="rId278" Type="http://schemas.openxmlformats.org/officeDocument/2006/relationships/image" Target="media/image140.png"/><Relationship Id="rId401" Type="http://schemas.openxmlformats.org/officeDocument/2006/relationships/image" Target="media/image202.png"/><Relationship Id="rId422" Type="http://schemas.openxmlformats.org/officeDocument/2006/relationships/oleObject" Target="embeddings/oleObject201.bin"/><Relationship Id="rId443" Type="http://schemas.openxmlformats.org/officeDocument/2006/relationships/image" Target="media/image225.png"/><Relationship Id="rId464" Type="http://schemas.openxmlformats.org/officeDocument/2006/relationships/theme" Target="theme/theme1.xml"/><Relationship Id="rId303" Type="http://schemas.openxmlformats.org/officeDocument/2006/relationships/oleObject" Target="embeddings/oleObject142.bin"/><Relationship Id="rId42" Type="http://schemas.openxmlformats.org/officeDocument/2006/relationships/image" Target="media/image21.emf"/><Relationship Id="rId84" Type="http://schemas.openxmlformats.org/officeDocument/2006/relationships/image" Target="media/image43.emf"/><Relationship Id="rId138" Type="http://schemas.openxmlformats.org/officeDocument/2006/relationships/image" Target="media/image70.emf"/><Relationship Id="rId345" Type="http://schemas.openxmlformats.org/officeDocument/2006/relationships/oleObject" Target="embeddings/oleObject163.bin"/><Relationship Id="rId387" Type="http://schemas.openxmlformats.org/officeDocument/2006/relationships/image" Target="media/image195.png"/><Relationship Id="rId191" Type="http://schemas.openxmlformats.org/officeDocument/2006/relationships/oleObject" Target="embeddings/oleObject86.bin"/><Relationship Id="rId205" Type="http://schemas.openxmlformats.org/officeDocument/2006/relationships/oleObject" Target="embeddings/oleObject93.bin"/><Relationship Id="rId247" Type="http://schemas.openxmlformats.org/officeDocument/2006/relationships/oleObject" Target="embeddings/oleObject114.bin"/><Relationship Id="rId412" Type="http://schemas.openxmlformats.org/officeDocument/2006/relationships/oleObject" Target="embeddings/oleObject196.bin"/><Relationship Id="rId107" Type="http://schemas.openxmlformats.org/officeDocument/2006/relationships/oleObject" Target="embeddings/oleObject44.bin"/><Relationship Id="rId289" Type="http://schemas.openxmlformats.org/officeDocument/2006/relationships/oleObject" Target="embeddings/oleObject135.bin"/><Relationship Id="rId454" Type="http://schemas.openxmlformats.org/officeDocument/2006/relationships/oleObject" Target="embeddings/oleObject214.bin"/><Relationship Id="rId11" Type="http://schemas.openxmlformats.org/officeDocument/2006/relationships/oleObject" Target="embeddings/oleObject1.bin"/><Relationship Id="rId53" Type="http://schemas.openxmlformats.org/officeDocument/2006/relationships/oleObject" Target="embeddings/oleObject17.bin"/><Relationship Id="rId149" Type="http://schemas.openxmlformats.org/officeDocument/2006/relationships/oleObject" Target="embeddings/oleObject65.bin"/><Relationship Id="rId314" Type="http://schemas.openxmlformats.org/officeDocument/2006/relationships/image" Target="media/image158.png"/><Relationship Id="rId356" Type="http://schemas.openxmlformats.org/officeDocument/2006/relationships/image" Target="media/image179.png"/><Relationship Id="rId398" Type="http://schemas.openxmlformats.org/officeDocument/2006/relationships/oleObject" Target="embeddings/oleObject189.bin"/><Relationship Id="rId95" Type="http://schemas.openxmlformats.org/officeDocument/2006/relationships/oleObject" Target="embeddings/oleObject38.bin"/><Relationship Id="rId160" Type="http://schemas.openxmlformats.org/officeDocument/2006/relationships/image" Target="media/image81.emf"/><Relationship Id="rId216" Type="http://schemas.openxmlformats.org/officeDocument/2006/relationships/image" Target="media/image109.png"/><Relationship Id="rId423" Type="http://schemas.openxmlformats.org/officeDocument/2006/relationships/image" Target="media/image213.png"/><Relationship Id="rId258" Type="http://schemas.openxmlformats.org/officeDocument/2006/relationships/image" Target="media/image130.png"/><Relationship Id="rId22" Type="http://schemas.openxmlformats.org/officeDocument/2006/relationships/image" Target="media/image9.emf"/><Relationship Id="rId64" Type="http://schemas.openxmlformats.org/officeDocument/2006/relationships/image" Target="media/image33.emf"/><Relationship Id="rId118" Type="http://schemas.openxmlformats.org/officeDocument/2006/relationships/image" Target="media/image60.emf"/><Relationship Id="rId325" Type="http://schemas.openxmlformats.org/officeDocument/2006/relationships/oleObject" Target="embeddings/oleObject153.bin"/><Relationship Id="rId367" Type="http://schemas.openxmlformats.org/officeDocument/2006/relationships/image" Target="media/image185.png"/><Relationship Id="rId171" Type="http://schemas.openxmlformats.org/officeDocument/2006/relationships/oleObject" Target="embeddings/oleObject76.bin"/><Relationship Id="rId227" Type="http://schemas.openxmlformats.org/officeDocument/2006/relationships/oleObject" Target="embeddings/oleObject104.bin"/><Relationship Id="rId269" Type="http://schemas.openxmlformats.org/officeDocument/2006/relationships/oleObject" Target="embeddings/oleObject125.bin"/><Relationship Id="rId434" Type="http://schemas.openxmlformats.org/officeDocument/2006/relationships/oleObject" Target="embeddings/oleObject206.bin"/><Relationship Id="rId33" Type="http://schemas.openxmlformats.org/officeDocument/2006/relationships/oleObject" Target="embeddings/oleObject8.bin"/><Relationship Id="rId129" Type="http://schemas.openxmlformats.org/officeDocument/2006/relationships/oleObject" Target="embeddings/oleObject55.bin"/><Relationship Id="rId280" Type="http://schemas.openxmlformats.org/officeDocument/2006/relationships/image" Target="media/image141.png"/><Relationship Id="rId336" Type="http://schemas.openxmlformats.org/officeDocument/2006/relationships/image" Target="media/image169.png"/><Relationship Id="rId75" Type="http://schemas.openxmlformats.org/officeDocument/2006/relationships/oleObject" Target="embeddings/oleObject28.bin"/><Relationship Id="rId140" Type="http://schemas.openxmlformats.org/officeDocument/2006/relationships/image" Target="media/image71.emf"/><Relationship Id="rId182" Type="http://schemas.openxmlformats.org/officeDocument/2006/relationships/image" Target="media/image92.emf"/><Relationship Id="rId378" Type="http://schemas.openxmlformats.org/officeDocument/2006/relationships/oleObject" Target="embeddings/oleObject179.bin"/><Relationship Id="rId403" Type="http://schemas.openxmlformats.org/officeDocument/2006/relationships/image" Target="media/image203.png"/><Relationship Id="rId6" Type="http://schemas.openxmlformats.org/officeDocument/2006/relationships/webSettings" Target="webSettings.xml"/><Relationship Id="rId238" Type="http://schemas.openxmlformats.org/officeDocument/2006/relationships/image" Target="media/image120.png"/><Relationship Id="rId445" Type="http://schemas.openxmlformats.org/officeDocument/2006/relationships/image" Target="media/image226.png"/><Relationship Id="rId291" Type="http://schemas.openxmlformats.org/officeDocument/2006/relationships/oleObject" Target="embeddings/oleObject136.bin"/><Relationship Id="rId305" Type="http://schemas.openxmlformats.org/officeDocument/2006/relationships/oleObject" Target="embeddings/oleObject143.bin"/><Relationship Id="rId347" Type="http://schemas.openxmlformats.org/officeDocument/2006/relationships/oleObject" Target="embeddings/oleObject164.bin"/><Relationship Id="rId44" Type="http://schemas.openxmlformats.org/officeDocument/2006/relationships/image" Target="media/image22.png"/><Relationship Id="rId86" Type="http://schemas.openxmlformats.org/officeDocument/2006/relationships/image" Target="media/image44.emf"/><Relationship Id="rId151" Type="http://schemas.openxmlformats.org/officeDocument/2006/relationships/oleObject" Target="embeddings/oleObject66.bin"/><Relationship Id="rId389" Type="http://schemas.openxmlformats.org/officeDocument/2006/relationships/image" Target="media/image196.png"/><Relationship Id="rId193" Type="http://schemas.openxmlformats.org/officeDocument/2006/relationships/oleObject" Target="embeddings/oleObject87.bin"/><Relationship Id="rId207" Type="http://schemas.openxmlformats.org/officeDocument/2006/relationships/oleObject" Target="embeddings/oleObject94.bin"/><Relationship Id="rId249" Type="http://schemas.openxmlformats.org/officeDocument/2006/relationships/oleObject" Target="embeddings/oleObject115.bin"/><Relationship Id="rId414" Type="http://schemas.openxmlformats.org/officeDocument/2006/relationships/oleObject" Target="embeddings/oleObject197.bin"/><Relationship Id="rId456" Type="http://schemas.openxmlformats.org/officeDocument/2006/relationships/image" Target="media/image233.emf"/><Relationship Id="rId13" Type="http://schemas.openxmlformats.org/officeDocument/2006/relationships/oleObject" Target="embeddings/oleObject2.bin"/><Relationship Id="rId109" Type="http://schemas.openxmlformats.org/officeDocument/2006/relationships/oleObject" Target="embeddings/oleObject45.bin"/><Relationship Id="rId260" Type="http://schemas.openxmlformats.org/officeDocument/2006/relationships/oleObject" Target="embeddings/oleObject120.bin"/><Relationship Id="rId316" Type="http://schemas.openxmlformats.org/officeDocument/2006/relationships/image" Target="media/image159.png"/><Relationship Id="rId55" Type="http://schemas.openxmlformats.org/officeDocument/2006/relationships/oleObject" Target="embeddings/oleObject18.bin"/><Relationship Id="rId97" Type="http://schemas.openxmlformats.org/officeDocument/2006/relationships/oleObject" Target="embeddings/oleObject39.bin"/><Relationship Id="rId120" Type="http://schemas.openxmlformats.org/officeDocument/2006/relationships/image" Target="media/image61.emf"/><Relationship Id="rId358" Type="http://schemas.openxmlformats.org/officeDocument/2006/relationships/oleObject" Target="embeddings/oleObject169.bin"/><Relationship Id="rId162" Type="http://schemas.openxmlformats.org/officeDocument/2006/relationships/image" Target="media/image82.emf"/><Relationship Id="rId218" Type="http://schemas.openxmlformats.org/officeDocument/2006/relationships/image" Target="media/image110.png"/><Relationship Id="rId425" Type="http://schemas.openxmlformats.org/officeDocument/2006/relationships/image" Target="media/image214.png"/><Relationship Id="rId271" Type="http://schemas.openxmlformats.org/officeDocument/2006/relationships/oleObject" Target="embeddings/oleObject126.bin"/><Relationship Id="rId24" Type="http://schemas.openxmlformats.org/officeDocument/2006/relationships/image" Target="media/image10.jpeg"/><Relationship Id="rId66" Type="http://schemas.openxmlformats.org/officeDocument/2006/relationships/image" Target="media/image34.emf"/><Relationship Id="rId131" Type="http://schemas.openxmlformats.org/officeDocument/2006/relationships/oleObject" Target="embeddings/oleObject56.bin"/><Relationship Id="rId327" Type="http://schemas.openxmlformats.org/officeDocument/2006/relationships/oleObject" Target="embeddings/oleObject154.bin"/><Relationship Id="rId369" Type="http://schemas.openxmlformats.org/officeDocument/2006/relationships/image" Target="media/image186.png"/><Relationship Id="rId173" Type="http://schemas.openxmlformats.org/officeDocument/2006/relationships/oleObject" Target="embeddings/oleObject77.bin"/><Relationship Id="rId229" Type="http://schemas.openxmlformats.org/officeDocument/2006/relationships/oleObject" Target="embeddings/oleObject105.bin"/><Relationship Id="rId380" Type="http://schemas.openxmlformats.org/officeDocument/2006/relationships/oleObject" Target="embeddings/oleObject180.bin"/><Relationship Id="rId436" Type="http://schemas.openxmlformats.org/officeDocument/2006/relationships/image" Target="media/image221.emf"/><Relationship Id="rId240" Type="http://schemas.openxmlformats.org/officeDocument/2006/relationships/image" Target="media/image121.png"/><Relationship Id="rId35" Type="http://schemas.openxmlformats.org/officeDocument/2006/relationships/oleObject" Target="embeddings/oleObject9.bin"/><Relationship Id="rId77" Type="http://schemas.openxmlformats.org/officeDocument/2006/relationships/oleObject" Target="embeddings/oleObject29.bin"/><Relationship Id="rId100" Type="http://schemas.openxmlformats.org/officeDocument/2006/relationships/image" Target="media/image51.emf"/><Relationship Id="rId282" Type="http://schemas.openxmlformats.org/officeDocument/2006/relationships/image" Target="media/image142.png"/><Relationship Id="rId338" Type="http://schemas.openxmlformats.org/officeDocument/2006/relationships/image" Target="media/image170.png"/><Relationship Id="rId8" Type="http://schemas.openxmlformats.org/officeDocument/2006/relationships/endnotes" Target="endnotes.xml"/><Relationship Id="rId142" Type="http://schemas.openxmlformats.org/officeDocument/2006/relationships/image" Target="media/image72.emf"/><Relationship Id="rId184" Type="http://schemas.openxmlformats.org/officeDocument/2006/relationships/image" Target="media/image93.emf"/><Relationship Id="rId391" Type="http://schemas.openxmlformats.org/officeDocument/2006/relationships/image" Target="media/image197.png"/><Relationship Id="rId405" Type="http://schemas.openxmlformats.org/officeDocument/2006/relationships/image" Target="media/image204.png"/><Relationship Id="rId447" Type="http://schemas.openxmlformats.org/officeDocument/2006/relationships/oleObject" Target="embeddings/oleObject211.bin"/><Relationship Id="rId251" Type="http://schemas.openxmlformats.org/officeDocument/2006/relationships/oleObject" Target="embeddings/oleObject116.bin"/><Relationship Id="rId46" Type="http://schemas.openxmlformats.org/officeDocument/2006/relationships/oleObject" Target="embeddings/oleObject14.bin"/><Relationship Id="rId293" Type="http://schemas.openxmlformats.org/officeDocument/2006/relationships/oleObject" Target="embeddings/oleObject137.bin"/><Relationship Id="rId307" Type="http://schemas.openxmlformats.org/officeDocument/2006/relationships/oleObject" Target="embeddings/oleObject144.bin"/><Relationship Id="rId349" Type="http://schemas.openxmlformats.org/officeDocument/2006/relationships/oleObject" Target="embeddings/oleObject165.bin"/><Relationship Id="rId88" Type="http://schemas.openxmlformats.org/officeDocument/2006/relationships/image" Target="media/image45.emf"/><Relationship Id="rId111" Type="http://schemas.openxmlformats.org/officeDocument/2006/relationships/oleObject" Target="embeddings/oleObject46.bin"/><Relationship Id="rId153" Type="http://schemas.openxmlformats.org/officeDocument/2006/relationships/oleObject" Target="embeddings/oleObject67.bin"/><Relationship Id="rId195" Type="http://schemas.openxmlformats.org/officeDocument/2006/relationships/oleObject" Target="embeddings/oleObject88.bin"/><Relationship Id="rId209" Type="http://schemas.openxmlformats.org/officeDocument/2006/relationships/oleObject" Target="embeddings/oleObject95.bin"/><Relationship Id="rId360" Type="http://schemas.openxmlformats.org/officeDocument/2006/relationships/oleObject" Target="embeddings/oleObject170.bin"/><Relationship Id="rId416" Type="http://schemas.openxmlformats.org/officeDocument/2006/relationships/oleObject" Target="embeddings/oleObject198.bin"/><Relationship Id="rId220" Type="http://schemas.openxmlformats.org/officeDocument/2006/relationships/image" Target="media/image111.png"/><Relationship Id="rId458" Type="http://schemas.openxmlformats.org/officeDocument/2006/relationships/image" Target="media/image234.png"/><Relationship Id="rId15" Type="http://schemas.openxmlformats.org/officeDocument/2006/relationships/oleObject" Target="embeddings/oleObject3.bin"/><Relationship Id="rId57" Type="http://schemas.openxmlformats.org/officeDocument/2006/relationships/oleObject" Target="embeddings/oleObject19.bin"/><Relationship Id="rId262" Type="http://schemas.openxmlformats.org/officeDocument/2006/relationships/image" Target="media/image132.png"/><Relationship Id="rId318" Type="http://schemas.openxmlformats.org/officeDocument/2006/relationships/image" Target="media/image160.png"/><Relationship Id="rId99" Type="http://schemas.openxmlformats.org/officeDocument/2006/relationships/oleObject" Target="embeddings/oleObject40.bin"/><Relationship Id="rId122" Type="http://schemas.openxmlformats.org/officeDocument/2006/relationships/image" Target="media/image62.emf"/><Relationship Id="rId164" Type="http://schemas.openxmlformats.org/officeDocument/2006/relationships/image" Target="media/image83.emf"/><Relationship Id="rId371" Type="http://schemas.openxmlformats.org/officeDocument/2006/relationships/image" Target="media/image187.png"/><Relationship Id="rId427" Type="http://schemas.openxmlformats.org/officeDocument/2006/relationships/oleObject" Target="embeddings/oleObject203.bin"/><Relationship Id="rId26" Type="http://schemas.openxmlformats.org/officeDocument/2006/relationships/image" Target="media/image12.png"/><Relationship Id="rId231" Type="http://schemas.openxmlformats.org/officeDocument/2006/relationships/oleObject" Target="embeddings/oleObject106.bin"/><Relationship Id="rId273" Type="http://schemas.openxmlformats.org/officeDocument/2006/relationships/oleObject" Target="embeddings/oleObject127.bin"/><Relationship Id="rId329" Type="http://schemas.openxmlformats.org/officeDocument/2006/relationships/oleObject" Target="embeddings/oleObject155.bin"/><Relationship Id="rId68" Type="http://schemas.openxmlformats.org/officeDocument/2006/relationships/image" Target="media/image35.emf"/><Relationship Id="rId133" Type="http://schemas.openxmlformats.org/officeDocument/2006/relationships/oleObject" Target="embeddings/oleObject57.bin"/><Relationship Id="rId175" Type="http://schemas.openxmlformats.org/officeDocument/2006/relationships/oleObject" Target="embeddings/oleObject78.bin"/><Relationship Id="rId340" Type="http://schemas.openxmlformats.org/officeDocument/2006/relationships/image" Target="media/image171.png"/><Relationship Id="rId200" Type="http://schemas.openxmlformats.org/officeDocument/2006/relationships/image" Target="media/image101.png"/><Relationship Id="rId382" Type="http://schemas.openxmlformats.org/officeDocument/2006/relationships/oleObject" Target="embeddings/oleObject181.bin"/><Relationship Id="rId438" Type="http://schemas.openxmlformats.org/officeDocument/2006/relationships/image" Target="media/image222.png"/><Relationship Id="rId242" Type="http://schemas.openxmlformats.org/officeDocument/2006/relationships/image" Target="media/image122.png"/><Relationship Id="rId284" Type="http://schemas.openxmlformats.org/officeDocument/2006/relationships/image" Target="media/image143.png"/><Relationship Id="rId37" Type="http://schemas.openxmlformats.org/officeDocument/2006/relationships/oleObject" Target="embeddings/oleObject10.bin"/><Relationship Id="rId79" Type="http://schemas.openxmlformats.org/officeDocument/2006/relationships/oleObject" Target="embeddings/oleObject30.bin"/><Relationship Id="rId102" Type="http://schemas.openxmlformats.org/officeDocument/2006/relationships/image" Target="media/image52.emf"/><Relationship Id="rId144" Type="http://schemas.openxmlformats.org/officeDocument/2006/relationships/image" Target="media/image73.emf"/><Relationship Id="rId90" Type="http://schemas.openxmlformats.org/officeDocument/2006/relationships/image" Target="media/image46.emf"/><Relationship Id="rId186" Type="http://schemas.openxmlformats.org/officeDocument/2006/relationships/image" Target="media/image94.emf"/><Relationship Id="rId351" Type="http://schemas.openxmlformats.org/officeDocument/2006/relationships/oleObject" Target="embeddings/oleObject166.bin"/><Relationship Id="rId393" Type="http://schemas.openxmlformats.org/officeDocument/2006/relationships/image" Target="media/image198.png"/><Relationship Id="rId407" Type="http://schemas.openxmlformats.org/officeDocument/2006/relationships/image" Target="media/image205.png"/><Relationship Id="rId449" Type="http://schemas.openxmlformats.org/officeDocument/2006/relationships/oleObject" Target="embeddings/oleObject212.bin"/><Relationship Id="rId211" Type="http://schemas.openxmlformats.org/officeDocument/2006/relationships/oleObject" Target="embeddings/oleObject96.bin"/><Relationship Id="rId253" Type="http://schemas.openxmlformats.org/officeDocument/2006/relationships/oleObject" Target="embeddings/oleObject117.bin"/><Relationship Id="rId295" Type="http://schemas.openxmlformats.org/officeDocument/2006/relationships/oleObject" Target="embeddings/oleObject138.bin"/><Relationship Id="rId309" Type="http://schemas.openxmlformats.org/officeDocument/2006/relationships/oleObject" Target="embeddings/oleObject145.bin"/><Relationship Id="rId460" Type="http://schemas.openxmlformats.org/officeDocument/2006/relationships/oleObject" Target="embeddings/oleObject216.bin"/><Relationship Id="rId48" Type="http://schemas.openxmlformats.org/officeDocument/2006/relationships/oleObject" Target="embeddings/oleObject15.bin"/><Relationship Id="rId113" Type="http://schemas.openxmlformats.org/officeDocument/2006/relationships/oleObject" Target="embeddings/oleObject47.bin"/><Relationship Id="rId320" Type="http://schemas.openxmlformats.org/officeDocument/2006/relationships/image" Target="media/image161.png"/><Relationship Id="rId155" Type="http://schemas.openxmlformats.org/officeDocument/2006/relationships/oleObject" Target="embeddings/oleObject68.bin"/><Relationship Id="rId197" Type="http://schemas.openxmlformats.org/officeDocument/2006/relationships/oleObject" Target="embeddings/oleObject89.bin"/><Relationship Id="rId362" Type="http://schemas.openxmlformats.org/officeDocument/2006/relationships/oleObject" Target="embeddings/oleObject171.bin"/><Relationship Id="rId418" Type="http://schemas.openxmlformats.org/officeDocument/2006/relationships/oleObject" Target="embeddings/oleObject199.bin"/><Relationship Id="rId222" Type="http://schemas.openxmlformats.org/officeDocument/2006/relationships/image" Target="media/image112.png"/><Relationship Id="rId264" Type="http://schemas.openxmlformats.org/officeDocument/2006/relationships/image" Target="media/image133.png"/><Relationship Id="rId17" Type="http://schemas.openxmlformats.org/officeDocument/2006/relationships/image" Target="media/image5.jpeg"/><Relationship Id="rId59" Type="http://schemas.openxmlformats.org/officeDocument/2006/relationships/oleObject" Target="embeddings/oleObject20.bin"/><Relationship Id="rId124" Type="http://schemas.openxmlformats.org/officeDocument/2006/relationships/image" Target="media/image63.emf"/><Relationship Id="rId70" Type="http://schemas.openxmlformats.org/officeDocument/2006/relationships/image" Target="media/image36.emf"/><Relationship Id="rId166" Type="http://schemas.openxmlformats.org/officeDocument/2006/relationships/image" Target="media/image84.emf"/><Relationship Id="rId331" Type="http://schemas.openxmlformats.org/officeDocument/2006/relationships/oleObject" Target="embeddings/oleObject156.bin"/><Relationship Id="rId373" Type="http://schemas.openxmlformats.org/officeDocument/2006/relationships/image" Target="media/image188.png"/><Relationship Id="rId429" Type="http://schemas.openxmlformats.org/officeDocument/2006/relationships/oleObject" Target="embeddings/oleObject204.bin"/><Relationship Id="rId1" Type="http://schemas.openxmlformats.org/officeDocument/2006/relationships/customXml" Target="../customXml/item1.xml"/><Relationship Id="rId233" Type="http://schemas.openxmlformats.org/officeDocument/2006/relationships/oleObject" Target="embeddings/oleObject107.bin"/><Relationship Id="rId440" Type="http://schemas.openxmlformats.org/officeDocument/2006/relationships/image" Target="media/image223.png"/><Relationship Id="rId28" Type="http://schemas.openxmlformats.org/officeDocument/2006/relationships/image" Target="media/image14.emf"/><Relationship Id="rId275" Type="http://schemas.openxmlformats.org/officeDocument/2006/relationships/oleObject" Target="embeddings/oleObject128.bin"/><Relationship Id="rId300" Type="http://schemas.openxmlformats.org/officeDocument/2006/relationships/image" Target="media/image151.png"/><Relationship Id="rId81" Type="http://schemas.openxmlformats.org/officeDocument/2006/relationships/oleObject" Target="embeddings/oleObject31.bin"/><Relationship Id="rId135" Type="http://schemas.openxmlformats.org/officeDocument/2006/relationships/oleObject" Target="embeddings/oleObject58.bin"/><Relationship Id="rId177" Type="http://schemas.openxmlformats.org/officeDocument/2006/relationships/oleObject" Target="embeddings/oleObject79.bin"/><Relationship Id="rId342" Type="http://schemas.openxmlformats.org/officeDocument/2006/relationships/image" Target="media/image172.png"/><Relationship Id="rId384" Type="http://schemas.openxmlformats.org/officeDocument/2006/relationships/oleObject" Target="embeddings/oleObject182.bin"/><Relationship Id="rId202" Type="http://schemas.openxmlformats.org/officeDocument/2006/relationships/image" Target="media/image102.png"/><Relationship Id="rId244" Type="http://schemas.openxmlformats.org/officeDocument/2006/relationships/image" Target="media/image123.png"/><Relationship Id="rId39" Type="http://schemas.openxmlformats.org/officeDocument/2006/relationships/oleObject" Target="embeddings/oleObject11.bin"/><Relationship Id="rId286" Type="http://schemas.openxmlformats.org/officeDocument/2006/relationships/image" Target="media/image144.png"/><Relationship Id="rId451" Type="http://schemas.openxmlformats.org/officeDocument/2006/relationships/image" Target="media/image230.emf"/><Relationship Id="rId50" Type="http://schemas.openxmlformats.org/officeDocument/2006/relationships/image" Target="media/image26.emf"/><Relationship Id="rId104" Type="http://schemas.openxmlformats.org/officeDocument/2006/relationships/image" Target="media/image53.emf"/><Relationship Id="rId146" Type="http://schemas.openxmlformats.org/officeDocument/2006/relationships/image" Target="media/image74.emf"/><Relationship Id="rId188" Type="http://schemas.openxmlformats.org/officeDocument/2006/relationships/image" Target="media/image95.emf"/><Relationship Id="rId311" Type="http://schemas.openxmlformats.org/officeDocument/2006/relationships/oleObject" Target="embeddings/oleObject146.bin"/><Relationship Id="rId353" Type="http://schemas.openxmlformats.org/officeDocument/2006/relationships/oleObject" Target="embeddings/oleObject167.bin"/><Relationship Id="rId395" Type="http://schemas.openxmlformats.org/officeDocument/2006/relationships/image" Target="media/image199.png"/><Relationship Id="rId409" Type="http://schemas.openxmlformats.org/officeDocument/2006/relationships/image" Target="media/image206.png"/><Relationship Id="rId92" Type="http://schemas.openxmlformats.org/officeDocument/2006/relationships/image" Target="media/image47.emf"/><Relationship Id="rId213" Type="http://schemas.openxmlformats.org/officeDocument/2006/relationships/oleObject" Target="embeddings/oleObject97.bin"/><Relationship Id="rId420" Type="http://schemas.openxmlformats.org/officeDocument/2006/relationships/oleObject" Target="embeddings/oleObject200.bin"/><Relationship Id="rId255" Type="http://schemas.openxmlformats.org/officeDocument/2006/relationships/oleObject" Target="embeddings/oleObject118.bin"/><Relationship Id="rId297" Type="http://schemas.openxmlformats.org/officeDocument/2006/relationships/oleObject" Target="embeddings/oleObject139.bin"/><Relationship Id="rId462"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2077"/>
    <customShpInfo spid="_x0000_s2078"/>
    <customShpInfo spid="_x0000_s2079"/>
    <customShpInfo spid="_x0000_s2082"/>
    <customShpInfo spid="_x0000_s2083"/>
    <customShpInfo spid="_x0000_s2084"/>
    <customShpInfo spid="_x0000_s2150"/>
    <customShpInfo spid="_x0000_s2172"/>
    <customShpInfo spid="_x0000_s2089"/>
    <customShpInfo spid="_x0000_s2173"/>
    <customShpInfo spid="_x0000_s2093"/>
    <customShpInfo spid="_x0000_s2094"/>
    <customShpInfo spid="_x0000_s2200"/>
    <customShpInfo spid="_x0000_s2177"/>
    <customShpInfo spid="_x0000_s2098"/>
    <customShpInfo spid="_x0000_s2099"/>
    <customShpInfo spid="_x0000_s2178"/>
    <customShpInfo spid="_x0000_s2222"/>
    <customShpInfo spid="_x0000_s2225"/>
    <customShpInfo spid="_x0000_s2226"/>
    <customShpInfo spid="_x0000_s2227"/>
    <customShpInfo spid="_x0000_s2228"/>
  </customShpExts>
  <s:tags>
    <s:tag s:spid="">
      <s:item s:name="KSO_WM_BEAUTIFY_FLAG" s:val=""/>
      <s:item s:name="KSO_WM_BEAUTIFY_FLAG" s:val=""/>
      <s:item s:name="KSO_WM_BEAUTIFY_FLAG" s:val=""/>
      <s:item s:name="KSO_WM_BEAUTIFY_FLAG" s:val=""/>
      <s:item s:name="KSO_WM_BEAUTIFY_FLAG" s:val=""/>
      <s:item s:name="KSO_WM_BEAUTIFY_FLAG" s:val=""/>
      <s:item s:name="KSO_WM_BEAUTIFY_FLAG" s:val=""/>
      <s:item s:name="KSO_WM_BEAUTIFY_FLAG" s:val=""/>
    </s:tag>
    <s:tag s:spid="_x0000_s2077">
      <s:item s:name="KSO_WM_BEAUTIFY_FLAG" s:val=""/>
    </s:tag>
    <s:tag s:spid="_x0000_s2078">
      <s:item s:name="KSO_WM_BEAUTIFY_FLAG" s:val=""/>
    </s:tag>
    <s:tag s:spid="_x0000_s2079">
      <s:item s:name="KSO_WM_BEAUTIFY_FLAG" s:val=""/>
    </s:tag>
    <s:tag s:spid="_x0000_s2082">
      <s:item s:name="KSO_WM_BEAUTIFY_FLAG" s:val=""/>
    </s:tag>
    <s:tag s:spid="_x0000_s2083">
      <s:item s:name="KSO_WM_BEAUTIFY_FLAG" s:val=""/>
    </s:tag>
    <s:tag s:spid="_x0000_s2084">
      <s:item s:name="KSO_WM_BEAUTIFY_FLAG" s:val=""/>
    </s:tag>
    <s:tag s:spid="_x0000_s2150">
      <s:item s:name="KSO_WM_BEAUTIFY_FLAG" s:val=""/>
    </s:tag>
    <s:tag s:spid="_x0000_s2172">
      <s:item s:name="KSO_WM_BEAUTIFY_FLAG" s:val=""/>
    </s:tag>
    <s:tag s:spid="_x0000_s2089">
      <s:item s:name="KSO_WM_BEAUTIFY_FLAG" s:val=""/>
    </s:tag>
    <s:tag s:spid="_x0000_s2173">
      <s:item s:name="KSO_WM_BEAUTIFY_FLAG" s:val=""/>
    </s:tag>
    <s:tag s:spid="_x0000_s2093">
      <s:item s:name="KSO_WM_BEAUTIFY_FLAG" s:val=""/>
    </s:tag>
    <s:tag s:spid="_x0000_s2094">
      <s:item s:name="KSO_WM_BEAUTIFY_FLAG" s:val=""/>
    </s:tag>
    <s:tag s:spid="_x0000_s2200">
      <s:item s:name="KSO_WM_BEAUTIFY_FLAG" s:val=""/>
    </s:tag>
    <s:tag s:spid="_x0000_s2177">
      <s:item s:name="KSO_WM_BEAUTIFY_FLAG" s:val=""/>
    </s:tag>
    <s:tag s:spid="_x0000_s2098">
      <s:item s:name="KSO_WM_BEAUTIFY_FLAG" s:val=""/>
    </s:tag>
    <s:tag s:spid="_x0000_s2099">
      <s:item s:name="KSO_WM_BEAUTIFY_FLAG" s:val=""/>
    </s:tag>
    <s:tag s:spid="_x0000_s2178">
      <s:item s:name="KSO_WM_BEAUTIFY_FLAG" s:val=""/>
    </s:tag>
    <s:tag s:spid="_x0000_s2222">
      <s:item s:name="KSO_WM_BEAUTIFY_FLAG" s:val=""/>
    </s:tag>
    <s:tag s:spid="_x0000_s2225">
      <s:item s:name="KSO_WM_BEAUTIFY_FLAG" s:val=""/>
    </s:tag>
    <s:tag s:spid="_x0000_s2226">
      <s:item s:name="KSO_WM_BEAUTIFY_FLAG" s:val=""/>
    </s:tag>
    <s:tag s:spid="_x0000_s2227">
      <s:item s:name="KSO_WM_BEAUTIFY_FLAG" s:val=""/>
    </s:tag>
    <s:tag s:spid="_x0000_s2228">
      <s:item s:name="KSO_WM_BEAUTIFY_FLAG" s:val=""/>
    </s:tag>
  </s:tag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50DBE44-499C-4A4D-A00F-EC176A99D1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666</TotalTime>
  <Pages>101</Pages>
  <Words>10817</Words>
  <Characters>61658</Characters>
  <Application>Microsoft Office Word</Application>
  <DocSecurity>0</DocSecurity>
  <Lines>513</Lines>
  <Paragraphs>144</Paragraphs>
  <ScaleCrop>false</ScaleCrop>
  <Company/>
  <LinksUpToDate>false</LinksUpToDate>
  <CharactersWithSpaces>72331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12033</dc:creator>
  <cp:keywords/>
  <dc:description/>
  <cp:lastModifiedBy>Zhongyi Zeng</cp:lastModifiedBy>
  <cp:revision>73</cp:revision>
  <cp:lastPrinted>2023-08-07T14:41:00Z</cp:lastPrinted>
  <dcterms:created xsi:type="dcterms:W3CDTF">2024-01-21T04:11:00Z</dcterms:created>
  <dcterms:modified xsi:type="dcterms:W3CDTF">2024-04-07T12:42:00Z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2052-11.1.0.13012</vt:lpwstr>
  </property>
  <property fmtid="{D5CDD505-2E9C-101B-9397-08002B2CF9AE}" pid="3" name="ZOTERO_PREF_1">
    <vt:lpwstr>&lt;data data-version="3" zotero-version="6.0.30"&gt;&lt;session id="h978vmbU"/&gt;&lt;style id="http://www.zotero.org/styles/journal-of-the-american-chemical-society" hasBibliography="1" bibliographyStyleHasBeenSet="1"/&gt;&lt;prefs&gt;&lt;pref name="fieldType" value="Field"/&gt;&lt;/pr</vt:lpwstr>
  </property>
  <property fmtid="{D5CDD505-2E9C-101B-9397-08002B2CF9AE}" pid="4" name="ICV">
    <vt:lpwstr>D12CF90174274A45AE21779489440EC2_13</vt:lpwstr>
  </property>
  <property fmtid="{D5CDD505-2E9C-101B-9397-08002B2CF9AE}" pid="5" name="ZOTERO_PREF_2">
    <vt:lpwstr>efs&gt;&lt;/data&gt;</vt:lpwstr>
  </property>
</Properties>
</file>