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04A84" w14:textId="77777777" w:rsidR="00A67CD0" w:rsidRDefault="00A67CD0" w:rsidP="00A67CD0">
      <w:pPr>
        <w:tabs>
          <w:tab w:val="left" w:pos="3563"/>
        </w:tabs>
        <w:spacing w:line="480" w:lineRule="auto"/>
        <w:jc w:val="both"/>
        <w:rPr>
          <w:rFonts w:ascii="Calibri" w:hAnsi="Calibri" w:cs="Calibri"/>
          <w:sz w:val="24"/>
          <w:szCs w:val="24"/>
        </w:rPr>
      </w:pPr>
      <w:r w:rsidRPr="00E110A7">
        <w:rPr>
          <w:rFonts w:ascii="Calibri" w:hAnsi="Calibri" w:cs="Calibri"/>
          <w:b/>
          <w:bCs/>
          <w:sz w:val="24"/>
          <w:szCs w:val="24"/>
        </w:rPr>
        <w:t xml:space="preserve">Supplementary Table 1. </w:t>
      </w:r>
      <w:r w:rsidRPr="00E110A7">
        <w:rPr>
          <w:rFonts w:ascii="Calibri" w:hAnsi="Calibri" w:cs="Calibri"/>
          <w:sz w:val="24"/>
          <w:szCs w:val="24"/>
        </w:rPr>
        <w:t xml:space="preserve">Details of donors from which hiPSC lines were generated. hiPSCs that have previously been published are denoted with their references. All hiPSC line were quality controlled as described in the methods. </w:t>
      </w:r>
    </w:p>
    <w:tbl>
      <w:tblPr>
        <w:tblW w:w="5831" w:type="dxa"/>
        <w:tblInd w:w="113" w:type="dxa"/>
        <w:tblLook w:val="04A0" w:firstRow="1" w:lastRow="0" w:firstColumn="1" w:lastColumn="0" w:noHBand="0" w:noVBand="1"/>
      </w:tblPr>
      <w:tblGrid>
        <w:gridCol w:w="1519"/>
        <w:gridCol w:w="960"/>
        <w:gridCol w:w="960"/>
        <w:gridCol w:w="1167"/>
        <w:gridCol w:w="1225"/>
      </w:tblGrid>
      <w:tr w:rsidR="00A67CD0" w:rsidRPr="00E90CA7" w14:paraId="313BDCB9" w14:textId="77777777" w:rsidTr="00753331">
        <w:trPr>
          <w:trHeight w:val="288"/>
        </w:trPr>
        <w:tc>
          <w:tcPr>
            <w:tcW w:w="151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378F2E"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Donor Code</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E7CC0C3"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Age</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2FBC5A5"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Sex</w:t>
            </w:r>
          </w:p>
        </w:tc>
        <w:tc>
          <w:tcPr>
            <w:tcW w:w="1167" w:type="dxa"/>
            <w:tcBorders>
              <w:top w:val="single" w:sz="4" w:space="0" w:color="auto"/>
              <w:left w:val="nil"/>
              <w:bottom w:val="single" w:sz="4" w:space="0" w:color="auto"/>
              <w:right w:val="single" w:sz="4" w:space="0" w:color="auto"/>
            </w:tcBorders>
            <w:shd w:val="clear" w:color="auto" w:fill="auto"/>
            <w:noWrap/>
            <w:vAlign w:val="bottom"/>
            <w:hideMark/>
          </w:tcPr>
          <w:p w14:paraId="0FDA0564"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Diagnosis</w:t>
            </w:r>
          </w:p>
        </w:tc>
        <w:tc>
          <w:tcPr>
            <w:tcW w:w="1225" w:type="dxa"/>
            <w:tcBorders>
              <w:top w:val="single" w:sz="4" w:space="0" w:color="auto"/>
              <w:left w:val="nil"/>
              <w:bottom w:val="single" w:sz="4" w:space="0" w:color="auto"/>
              <w:right w:val="single" w:sz="4" w:space="0" w:color="auto"/>
            </w:tcBorders>
            <w:shd w:val="clear" w:color="auto" w:fill="auto"/>
            <w:noWrap/>
            <w:vAlign w:val="bottom"/>
            <w:hideMark/>
          </w:tcPr>
          <w:p w14:paraId="3A0D7485"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Reference</w:t>
            </w:r>
          </w:p>
        </w:tc>
      </w:tr>
      <w:tr w:rsidR="00A67CD0" w:rsidRPr="00E90CA7" w14:paraId="0D32AC10"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608F66D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KAZ16</w:t>
            </w:r>
          </w:p>
        </w:tc>
        <w:tc>
          <w:tcPr>
            <w:tcW w:w="960" w:type="dxa"/>
            <w:tcBorders>
              <w:top w:val="nil"/>
              <w:left w:val="nil"/>
              <w:bottom w:val="single" w:sz="4" w:space="0" w:color="auto"/>
              <w:right w:val="single" w:sz="4" w:space="0" w:color="auto"/>
            </w:tcBorders>
            <w:shd w:val="clear" w:color="auto" w:fill="auto"/>
            <w:noWrap/>
            <w:vAlign w:val="bottom"/>
            <w:hideMark/>
          </w:tcPr>
          <w:p w14:paraId="78694ACD"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45</w:t>
            </w:r>
          </w:p>
        </w:tc>
        <w:tc>
          <w:tcPr>
            <w:tcW w:w="960" w:type="dxa"/>
            <w:tcBorders>
              <w:top w:val="nil"/>
              <w:left w:val="nil"/>
              <w:bottom w:val="single" w:sz="4" w:space="0" w:color="auto"/>
              <w:right w:val="single" w:sz="4" w:space="0" w:color="auto"/>
            </w:tcBorders>
            <w:shd w:val="clear" w:color="auto" w:fill="auto"/>
            <w:noWrap/>
            <w:vAlign w:val="bottom"/>
            <w:hideMark/>
          </w:tcPr>
          <w:p w14:paraId="7A678E9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71D6E57D"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Healthy</w:t>
            </w:r>
          </w:p>
        </w:tc>
        <w:tc>
          <w:tcPr>
            <w:tcW w:w="1225" w:type="dxa"/>
            <w:tcBorders>
              <w:top w:val="nil"/>
              <w:left w:val="nil"/>
              <w:bottom w:val="single" w:sz="4" w:space="0" w:color="auto"/>
              <w:right w:val="single" w:sz="4" w:space="0" w:color="auto"/>
            </w:tcBorders>
            <w:shd w:val="clear" w:color="auto" w:fill="auto"/>
            <w:noWrap/>
            <w:vAlign w:val="bottom"/>
            <w:hideMark/>
          </w:tcPr>
          <w:p w14:paraId="5C2EDF20"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N/A</w:t>
            </w:r>
          </w:p>
        </w:tc>
      </w:tr>
      <w:tr w:rsidR="00A67CD0" w:rsidRPr="00E90CA7" w14:paraId="0FA98390"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6BFFA8B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SK55</w:t>
            </w:r>
          </w:p>
        </w:tc>
        <w:tc>
          <w:tcPr>
            <w:tcW w:w="960" w:type="dxa"/>
            <w:tcBorders>
              <w:top w:val="nil"/>
              <w:left w:val="nil"/>
              <w:bottom w:val="single" w:sz="4" w:space="0" w:color="auto"/>
              <w:right w:val="single" w:sz="4" w:space="0" w:color="auto"/>
            </w:tcBorders>
            <w:shd w:val="clear" w:color="auto" w:fill="auto"/>
            <w:noWrap/>
            <w:vAlign w:val="bottom"/>
            <w:hideMark/>
          </w:tcPr>
          <w:p w14:paraId="49F7880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42</w:t>
            </w:r>
          </w:p>
        </w:tc>
        <w:tc>
          <w:tcPr>
            <w:tcW w:w="960" w:type="dxa"/>
            <w:tcBorders>
              <w:top w:val="nil"/>
              <w:left w:val="nil"/>
              <w:bottom w:val="single" w:sz="4" w:space="0" w:color="auto"/>
              <w:right w:val="single" w:sz="4" w:space="0" w:color="auto"/>
            </w:tcBorders>
            <w:shd w:val="clear" w:color="auto" w:fill="auto"/>
            <w:noWrap/>
            <w:vAlign w:val="bottom"/>
            <w:hideMark/>
          </w:tcPr>
          <w:p w14:paraId="382B87B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Female</w:t>
            </w:r>
          </w:p>
        </w:tc>
        <w:tc>
          <w:tcPr>
            <w:tcW w:w="1167" w:type="dxa"/>
            <w:tcBorders>
              <w:top w:val="nil"/>
              <w:left w:val="nil"/>
              <w:bottom w:val="single" w:sz="4" w:space="0" w:color="auto"/>
              <w:right w:val="single" w:sz="4" w:space="0" w:color="auto"/>
            </w:tcBorders>
            <w:shd w:val="clear" w:color="auto" w:fill="auto"/>
            <w:noWrap/>
            <w:vAlign w:val="bottom"/>
            <w:hideMark/>
          </w:tcPr>
          <w:p w14:paraId="7902FA6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Healthy</w:t>
            </w:r>
          </w:p>
        </w:tc>
        <w:tc>
          <w:tcPr>
            <w:tcW w:w="1225" w:type="dxa"/>
            <w:tcBorders>
              <w:top w:val="nil"/>
              <w:left w:val="nil"/>
              <w:bottom w:val="single" w:sz="4" w:space="0" w:color="auto"/>
              <w:right w:val="single" w:sz="4" w:space="0" w:color="auto"/>
            </w:tcBorders>
            <w:shd w:val="clear" w:color="auto" w:fill="auto"/>
            <w:noWrap/>
            <w:vAlign w:val="bottom"/>
            <w:hideMark/>
          </w:tcPr>
          <w:p w14:paraId="024E449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vertAlign w:val="superscript"/>
                <w:lang w:eastAsia="en-GB"/>
                <w14:ligatures w14:val="none"/>
              </w:rPr>
            </w:pPr>
            <w:r w:rsidRPr="00E90CA7">
              <w:rPr>
                <w:rFonts w:ascii="Calibri" w:eastAsia="Times New Roman" w:hAnsi="Calibri" w:cs="Calibri"/>
                <w:color w:val="000000"/>
                <w:kern w:val="0"/>
                <w:sz w:val="24"/>
                <w:szCs w:val="24"/>
                <w:vertAlign w:val="superscript"/>
                <w:lang w:eastAsia="en-GB"/>
                <w14:ligatures w14:val="none"/>
              </w:rPr>
              <w:t>25, 26</w:t>
            </w:r>
          </w:p>
        </w:tc>
      </w:tr>
      <w:tr w:rsidR="00A67CD0" w:rsidRPr="00E90CA7" w14:paraId="699C1D21"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7528DBB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SK301</w:t>
            </w:r>
          </w:p>
        </w:tc>
        <w:tc>
          <w:tcPr>
            <w:tcW w:w="960" w:type="dxa"/>
            <w:tcBorders>
              <w:top w:val="nil"/>
              <w:left w:val="nil"/>
              <w:bottom w:val="single" w:sz="4" w:space="0" w:color="auto"/>
              <w:right w:val="single" w:sz="4" w:space="0" w:color="auto"/>
            </w:tcBorders>
            <w:shd w:val="clear" w:color="auto" w:fill="auto"/>
            <w:noWrap/>
            <w:vAlign w:val="bottom"/>
            <w:hideMark/>
          </w:tcPr>
          <w:p w14:paraId="3B81F95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25</w:t>
            </w:r>
          </w:p>
        </w:tc>
        <w:tc>
          <w:tcPr>
            <w:tcW w:w="960" w:type="dxa"/>
            <w:tcBorders>
              <w:top w:val="nil"/>
              <w:left w:val="nil"/>
              <w:bottom w:val="single" w:sz="4" w:space="0" w:color="auto"/>
              <w:right w:val="single" w:sz="4" w:space="0" w:color="auto"/>
            </w:tcBorders>
            <w:shd w:val="clear" w:color="auto" w:fill="auto"/>
            <w:noWrap/>
            <w:vAlign w:val="bottom"/>
            <w:hideMark/>
          </w:tcPr>
          <w:p w14:paraId="04481E4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5DBD89A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Healthy</w:t>
            </w:r>
          </w:p>
        </w:tc>
        <w:tc>
          <w:tcPr>
            <w:tcW w:w="1225" w:type="dxa"/>
            <w:tcBorders>
              <w:top w:val="nil"/>
              <w:left w:val="nil"/>
              <w:bottom w:val="single" w:sz="4" w:space="0" w:color="auto"/>
              <w:right w:val="single" w:sz="4" w:space="0" w:color="auto"/>
            </w:tcBorders>
            <w:shd w:val="clear" w:color="auto" w:fill="auto"/>
            <w:noWrap/>
            <w:vAlign w:val="bottom"/>
            <w:hideMark/>
          </w:tcPr>
          <w:p w14:paraId="4B5727BB"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N/A</w:t>
            </w:r>
          </w:p>
        </w:tc>
      </w:tr>
      <w:tr w:rsidR="00A67CD0" w:rsidRPr="00E90CA7" w14:paraId="708ADB6C"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25165FEB"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SK308</w:t>
            </w:r>
          </w:p>
        </w:tc>
        <w:tc>
          <w:tcPr>
            <w:tcW w:w="960" w:type="dxa"/>
            <w:tcBorders>
              <w:top w:val="nil"/>
              <w:left w:val="nil"/>
              <w:bottom w:val="single" w:sz="4" w:space="0" w:color="auto"/>
              <w:right w:val="single" w:sz="4" w:space="0" w:color="auto"/>
            </w:tcBorders>
            <w:shd w:val="clear" w:color="auto" w:fill="auto"/>
            <w:noWrap/>
            <w:vAlign w:val="bottom"/>
            <w:hideMark/>
          </w:tcPr>
          <w:p w14:paraId="666A878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28</w:t>
            </w:r>
          </w:p>
        </w:tc>
        <w:tc>
          <w:tcPr>
            <w:tcW w:w="960" w:type="dxa"/>
            <w:tcBorders>
              <w:top w:val="nil"/>
              <w:left w:val="nil"/>
              <w:bottom w:val="single" w:sz="4" w:space="0" w:color="auto"/>
              <w:right w:val="single" w:sz="4" w:space="0" w:color="auto"/>
            </w:tcBorders>
            <w:shd w:val="clear" w:color="auto" w:fill="auto"/>
            <w:noWrap/>
            <w:vAlign w:val="bottom"/>
            <w:hideMark/>
          </w:tcPr>
          <w:p w14:paraId="1FDEE32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44BCE1C0"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Healthy</w:t>
            </w:r>
          </w:p>
        </w:tc>
        <w:tc>
          <w:tcPr>
            <w:tcW w:w="1225" w:type="dxa"/>
            <w:tcBorders>
              <w:top w:val="nil"/>
              <w:left w:val="nil"/>
              <w:bottom w:val="single" w:sz="4" w:space="0" w:color="auto"/>
              <w:right w:val="single" w:sz="4" w:space="0" w:color="auto"/>
            </w:tcBorders>
            <w:shd w:val="clear" w:color="auto" w:fill="auto"/>
            <w:noWrap/>
            <w:vAlign w:val="bottom"/>
            <w:hideMark/>
          </w:tcPr>
          <w:p w14:paraId="1D2D5E6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N/A</w:t>
            </w:r>
          </w:p>
        </w:tc>
      </w:tr>
      <w:tr w:rsidR="00A67CD0" w:rsidRPr="00E90CA7" w14:paraId="48D46C51"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1A10A7D0"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SK429</w:t>
            </w:r>
          </w:p>
        </w:tc>
        <w:tc>
          <w:tcPr>
            <w:tcW w:w="960" w:type="dxa"/>
            <w:tcBorders>
              <w:top w:val="nil"/>
              <w:left w:val="nil"/>
              <w:bottom w:val="single" w:sz="4" w:space="0" w:color="auto"/>
              <w:right w:val="single" w:sz="4" w:space="0" w:color="auto"/>
            </w:tcBorders>
            <w:shd w:val="clear" w:color="auto" w:fill="auto"/>
            <w:noWrap/>
            <w:vAlign w:val="bottom"/>
            <w:hideMark/>
          </w:tcPr>
          <w:p w14:paraId="0C02877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27</w:t>
            </w:r>
          </w:p>
        </w:tc>
        <w:tc>
          <w:tcPr>
            <w:tcW w:w="960" w:type="dxa"/>
            <w:tcBorders>
              <w:top w:val="nil"/>
              <w:left w:val="nil"/>
              <w:bottom w:val="single" w:sz="4" w:space="0" w:color="auto"/>
              <w:right w:val="single" w:sz="4" w:space="0" w:color="auto"/>
            </w:tcBorders>
            <w:shd w:val="clear" w:color="auto" w:fill="auto"/>
            <w:noWrap/>
            <w:vAlign w:val="bottom"/>
            <w:hideMark/>
          </w:tcPr>
          <w:p w14:paraId="5814B7B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Female</w:t>
            </w:r>
          </w:p>
        </w:tc>
        <w:tc>
          <w:tcPr>
            <w:tcW w:w="1167" w:type="dxa"/>
            <w:tcBorders>
              <w:top w:val="nil"/>
              <w:left w:val="nil"/>
              <w:bottom w:val="single" w:sz="4" w:space="0" w:color="auto"/>
              <w:right w:val="single" w:sz="4" w:space="0" w:color="auto"/>
            </w:tcBorders>
            <w:shd w:val="clear" w:color="auto" w:fill="auto"/>
            <w:noWrap/>
            <w:vAlign w:val="bottom"/>
            <w:hideMark/>
          </w:tcPr>
          <w:p w14:paraId="2DD8407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Healthy</w:t>
            </w:r>
          </w:p>
        </w:tc>
        <w:tc>
          <w:tcPr>
            <w:tcW w:w="1225" w:type="dxa"/>
            <w:tcBorders>
              <w:top w:val="nil"/>
              <w:left w:val="nil"/>
              <w:bottom w:val="single" w:sz="4" w:space="0" w:color="auto"/>
              <w:right w:val="single" w:sz="4" w:space="0" w:color="auto"/>
            </w:tcBorders>
            <w:shd w:val="clear" w:color="auto" w:fill="auto"/>
            <w:noWrap/>
            <w:vAlign w:val="bottom"/>
            <w:hideMark/>
          </w:tcPr>
          <w:p w14:paraId="5C2D16E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vertAlign w:val="superscript"/>
                <w:lang w:eastAsia="en-GB"/>
                <w14:ligatures w14:val="none"/>
              </w:rPr>
            </w:pPr>
            <w:r w:rsidRPr="00E90CA7">
              <w:rPr>
                <w:rFonts w:ascii="Calibri" w:eastAsia="Times New Roman" w:hAnsi="Calibri" w:cs="Calibri"/>
                <w:color w:val="000000"/>
                <w:kern w:val="0"/>
                <w:sz w:val="24"/>
                <w:szCs w:val="24"/>
                <w:vertAlign w:val="superscript"/>
                <w:lang w:eastAsia="en-GB"/>
                <w14:ligatures w14:val="none"/>
              </w:rPr>
              <w:t>25, 26</w:t>
            </w:r>
          </w:p>
        </w:tc>
      </w:tr>
      <w:tr w:rsidR="00A67CD0" w:rsidRPr="00E90CA7" w14:paraId="19D394BB"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184C357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awr925</w:t>
            </w:r>
          </w:p>
        </w:tc>
        <w:tc>
          <w:tcPr>
            <w:tcW w:w="960" w:type="dxa"/>
            <w:tcBorders>
              <w:top w:val="nil"/>
              <w:left w:val="nil"/>
              <w:bottom w:val="single" w:sz="4" w:space="0" w:color="auto"/>
              <w:right w:val="single" w:sz="4" w:space="0" w:color="auto"/>
            </w:tcBorders>
            <w:shd w:val="clear" w:color="auto" w:fill="auto"/>
            <w:noWrap/>
            <w:vAlign w:val="bottom"/>
            <w:hideMark/>
          </w:tcPr>
          <w:p w14:paraId="3EAB1DF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27</w:t>
            </w:r>
          </w:p>
        </w:tc>
        <w:tc>
          <w:tcPr>
            <w:tcW w:w="960" w:type="dxa"/>
            <w:tcBorders>
              <w:top w:val="nil"/>
              <w:left w:val="nil"/>
              <w:bottom w:val="single" w:sz="4" w:space="0" w:color="auto"/>
              <w:right w:val="single" w:sz="4" w:space="0" w:color="auto"/>
            </w:tcBorders>
            <w:shd w:val="clear" w:color="auto" w:fill="auto"/>
            <w:noWrap/>
            <w:vAlign w:val="bottom"/>
            <w:hideMark/>
          </w:tcPr>
          <w:p w14:paraId="45A99ED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173F7F9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7A0E836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vertAlign w:val="superscript"/>
                <w:lang w:eastAsia="en-GB"/>
                <w14:ligatures w14:val="none"/>
              </w:rPr>
            </w:pPr>
            <w:r w:rsidRPr="00E90CA7">
              <w:rPr>
                <w:rFonts w:ascii="Calibri" w:eastAsia="Times New Roman" w:hAnsi="Calibri" w:cs="Calibri"/>
                <w:color w:val="000000"/>
                <w:kern w:val="0"/>
                <w:sz w:val="24"/>
                <w:szCs w:val="24"/>
                <w:vertAlign w:val="superscript"/>
                <w:lang w:eastAsia="en-GB"/>
                <w14:ligatures w14:val="none"/>
              </w:rPr>
              <w:t>32</w:t>
            </w:r>
          </w:p>
        </w:tc>
      </w:tr>
      <w:tr w:rsidR="00A67CD0" w:rsidRPr="00E90CA7" w14:paraId="06FB9FCD"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64FD9815"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fff159</w:t>
            </w:r>
          </w:p>
        </w:tc>
        <w:tc>
          <w:tcPr>
            <w:tcW w:w="960" w:type="dxa"/>
            <w:tcBorders>
              <w:top w:val="nil"/>
              <w:left w:val="nil"/>
              <w:bottom w:val="single" w:sz="4" w:space="0" w:color="auto"/>
              <w:right w:val="single" w:sz="4" w:space="0" w:color="auto"/>
            </w:tcBorders>
            <w:shd w:val="clear" w:color="auto" w:fill="auto"/>
            <w:noWrap/>
            <w:vAlign w:val="bottom"/>
            <w:hideMark/>
          </w:tcPr>
          <w:p w14:paraId="6FC048C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58</w:t>
            </w:r>
          </w:p>
        </w:tc>
        <w:tc>
          <w:tcPr>
            <w:tcW w:w="960" w:type="dxa"/>
            <w:tcBorders>
              <w:top w:val="nil"/>
              <w:left w:val="nil"/>
              <w:bottom w:val="single" w:sz="4" w:space="0" w:color="auto"/>
              <w:right w:val="single" w:sz="4" w:space="0" w:color="auto"/>
            </w:tcBorders>
            <w:shd w:val="clear" w:color="auto" w:fill="auto"/>
            <w:noWrap/>
            <w:vAlign w:val="bottom"/>
            <w:hideMark/>
          </w:tcPr>
          <w:p w14:paraId="3EB4CA6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Female</w:t>
            </w:r>
          </w:p>
        </w:tc>
        <w:tc>
          <w:tcPr>
            <w:tcW w:w="1167" w:type="dxa"/>
            <w:tcBorders>
              <w:top w:val="nil"/>
              <w:left w:val="nil"/>
              <w:bottom w:val="single" w:sz="4" w:space="0" w:color="auto"/>
              <w:right w:val="single" w:sz="4" w:space="0" w:color="auto"/>
            </w:tcBorders>
            <w:shd w:val="clear" w:color="auto" w:fill="auto"/>
            <w:noWrap/>
            <w:vAlign w:val="bottom"/>
            <w:hideMark/>
          </w:tcPr>
          <w:p w14:paraId="38C53EE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020B4FA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N/A</w:t>
            </w:r>
          </w:p>
        </w:tc>
      </w:tr>
      <w:tr w:rsidR="00A67CD0" w:rsidRPr="00E90CA7" w14:paraId="7D7D56F5"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7E2E1EB0"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jem839</w:t>
            </w:r>
          </w:p>
        </w:tc>
        <w:tc>
          <w:tcPr>
            <w:tcW w:w="960" w:type="dxa"/>
            <w:tcBorders>
              <w:top w:val="nil"/>
              <w:left w:val="nil"/>
              <w:bottom w:val="single" w:sz="4" w:space="0" w:color="auto"/>
              <w:right w:val="single" w:sz="4" w:space="0" w:color="auto"/>
            </w:tcBorders>
            <w:shd w:val="clear" w:color="auto" w:fill="auto"/>
            <w:noWrap/>
            <w:vAlign w:val="bottom"/>
            <w:hideMark/>
          </w:tcPr>
          <w:p w14:paraId="4A5C450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39</w:t>
            </w:r>
          </w:p>
        </w:tc>
        <w:tc>
          <w:tcPr>
            <w:tcW w:w="960" w:type="dxa"/>
            <w:tcBorders>
              <w:top w:val="nil"/>
              <w:left w:val="nil"/>
              <w:bottom w:val="single" w:sz="4" w:space="0" w:color="auto"/>
              <w:right w:val="single" w:sz="4" w:space="0" w:color="auto"/>
            </w:tcBorders>
            <w:shd w:val="clear" w:color="auto" w:fill="auto"/>
            <w:noWrap/>
            <w:vAlign w:val="bottom"/>
            <w:hideMark/>
          </w:tcPr>
          <w:p w14:paraId="50D02AD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5D07DD55"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11C2E950"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vertAlign w:val="superscript"/>
                <w:lang w:eastAsia="en-GB"/>
                <w14:ligatures w14:val="none"/>
              </w:rPr>
            </w:pPr>
            <w:r w:rsidRPr="00E90CA7">
              <w:rPr>
                <w:rFonts w:ascii="Calibri" w:eastAsia="Times New Roman" w:hAnsi="Calibri" w:cs="Calibri"/>
                <w:color w:val="000000"/>
                <w:kern w:val="0"/>
                <w:sz w:val="24"/>
                <w:szCs w:val="24"/>
                <w:vertAlign w:val="superscript"/>
                <w:lang w:eastAsia="en-GB"/>
                <w14:ligatures w14:val="none"/>
              </w:rPr>
              <w:t>32</w:t>
            </w:r>
          </w:p>
        </w:tc>
      </w:tr>
      <w:tr w:rsidR="00A67CD0" w:rsidRPr="00E90CA7" w14:paraId="54707CE5"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4C7DFE5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rnk730</w:t>
            </w:r>
          </w:p>
        </w:tc>
        <w:tc>
          <w:tcPr>
            <w:tcW w:w="960" w:type="dxa"/>
            <w:tcBorders>
              <w:top w:val="nil"/>
              <w:left w:val="nil"/>
              <w:bottom w:val="single" w:sz="4" w:space="0" w:color="auto"/>
              <w:right w:val="single" w:sz="4" w:space="0" w:color="auto"/>
            </w:tcBorders>
            <w:shd w:val="clear" w:color="auto" w:fill="auto"/>
            <w:noWrap/>
            <w:vAlign w:val="bottom"/>
            <w:hideMark/>
          </w:tcPr>
          <w:p w14:paraId="1893743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46</w:t>
            </w:r>
          </w:p>
        </w:tc>
        <w:tc>
          <w:tcPr>
            <w:tcW w:w="960" w:type="dxa"/>
            <w:tcBorders>
              <w:top w:val="nil"/>
              <w:left w:val="nil"/>
              <w:bottom w:val="single" w:sz="4" w:space="0" w:color="auto"/>
              <w:right w:val="single" w:sz="4" w:space="0" w:color="auto"/>
            </w:tcBorders>
            <w:shd w:val="clear" w:color="auto" w:fill="auto"/>
            <w:noWrap/>
            <w:vAlign w:val="bottom"/>
            <w:hideMark/>
          </w:tcPr>
          <w:p w14:paraId="6BDE8B0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5388104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25E4C54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vertAlign w:val="superscript"/>
                <w:lang w:eastAsia="en-GB"/>
                <w14:ligatures w14:val="none"/>
              </w:rPr>
            </w:pPr>
            <w:r w:rsidRPr="00E90CA7">
              <w:rPr>
                <w:rFonts w:ascii="Calibri" w:eastAsia="Times New Roman" w:hAnsi="Calibri" w:cs="Calibri"/>
                <w:color w:val="000000"/>
                <w:kern w:val="0"/>
                <w:sz w:val="24"/>
                <w:szCs w:val="24"/>
                <w:vertAlign w:val="superscript"/>
                <w:lang w:eastAsia="en-GB"/>
                <w14:ligatures w14:val="none"/>
              </w:rPr>
              <w:t>32</w:t>
            </w:r>
          </w:p>
        </w:tc>
      </w:tr>
      <w:tr w:rsidR="00A67CD0" w:rsidRPr="00E90CA7" w14:paraId="584329A5"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7A744A0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SK47</w:t>
            </w:r>
          </w:p>
        </w:tc>
        <w:tc>
          <w:tcPr>
            <w:tcW w:w="960" w:type="dxa"/>
            <w:tcBorders>
              <w:top w:val="nil"/>
              <w:left w:val="nil"/>
              <w:bottom w:val="single" w:sz="4" w:space="0" w:color="auto"/>
              <w:right w:val="single" w:sz="4" w:space="0" w:color="auto"/>
            </w:tcBorders>
            <w:shd w:val="clear" w:color="auto" w:fill="auto"/>
            <w:noWrap/>
            <w:vAlign w:val="bottom"/>
            <w:hideMark/>
          </w:tcPr>
          <w:p w14:paraId="5A4A1EB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28</w:t>
            </w:r>
          </w:p>
        </w:tc>
        <w:tc>
          <w:tcPr>
            <w:tcW w:w="960" w:type="dxa"/>
            <w:tcBorders>
              <w:top w:val="nil"/>
              <w:left w:val="nil"/>
              <w:bottom w:val="single" w:sz="4" w:space="0" w:color="auto"/>
              <w:right w:val="single" w:sz="4" w:space="0" w:color="auto"/>
            </w:tcBorders>
            <w:shd w:val="clear" w:color="auto" w:fill="auto"/>
            <w:noWrap/>
            <w:vAlign w:val="bottom"/>
            <w:hideMark/>
          </w:tcPr>
          <w:p w14:paraId="6889BA6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Female</w:t>
            </w:r>
          </w:p>
        </w:tc>
        <w:tc>
          <w:tcPr>
            <w:tcW w:w="1167" w:type="dxa"/>
            <w:tcBorders>
              <w:top w:val="nil"/>
              <w:left w:val="nil"/>
              <w:bottom w:val="single" w:sz="4" w:space="0" w:color="auto"/>
              <w:right w:val="single" w:sz="4" w:space="0" w:color="auto"/>
            </w:tcBorders>
            <w:shd w:val="clear" w:color="auto" w:fill="auto"/>
            <w:noWrap/>
            <w:vAlign w:val="bottom"/>
            <w:hideMark/>
          </w:tcPr>
          <w:p w14:paraId="06C0224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13EF23F5"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N/A</w:t>
            </w:r>
          </w:p>
        </w:tc>
      </w:tr>
      <w:tr w:rsidR="00A67CD0" w:rsidRPr="00E90CA7" w14:paraId="26520E2C"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23A18F4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SK185</w:t>
            </w:r>
          </w:p>
        </w:tc>
        <w:tc>
          <w:tcPr>
            <w:tcW w:w="960" w:type="dxa"/>
            <w:tcBorders>
              <w:top w:val="nil"/>
              <w:left w:val="nil"/>
              <w:bottom w:val="single" w:sz="4" w:space="0" w:color="auto"/>
              <w:right w:val="single" w:sz="4" w:space="0" w:color="auto"/>
            </w:tcBorders>
            <w:shd w:val="clear" w:color="auto" w:fill="auto"/>
            <w:noWrap/>
            <w:vAlign w:val="bottom"/>
            <w:hideMark/>
          </w:tcPr>
          <w:p w14:paraId="0801BB8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53</w:t>
            </w:r>
          </w:p>
        </w:tc>
        <w:tc>
          <w:tcPr>
            <w:tcW w:w="960" w:type="dxa"/>
            <w:tcBorders>
              <w:top w:val="nil"/>
              <w:left w:val="nil"/>
              <w:bottom w:val="single" w:sz="4" w:space="0" w:color="auto"/>
              <w:right w:val="single" w:sz="4" w:space="0" w:color="auto"/>
            </w:tcBorders>
            <w:shd w:val="clear" w:color="auto" w:fill="auto"/>
            <w:noWrap/>
            <w:vAlign w:val="bottom"/>
            <w:hideMark/>
          </w:tcPr>
          <w:p w14:paraId="4584211B"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78F6D455"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303CC4A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N/A</w:t>
            </w:r>
          </w:p>
        </w:tc>
      </w:tr>
      <w:tr w:rsidR="00A67CD0" w:rsidRPr="00E90CA7" w14:paraId="0406AB99" w14:textId="77777777" w:rsidTr="00753331">
        <w:trPr>
          <w:trHeight w:val="288"/>
        </w:trPr>
        <w:tc>
          <w:tcPr>
            <w:tcW w:w="1519" w:type="dxa"/>
            <w:tcBorders>
              <w:top w:val="nil"/>
              <w:left w:val="single" w:sz="4" w:space="0" w:color="auto"/>
              <w:bottom w:val="single" w:sz="4" w:space="0" w:color="auto"/>
              <w:right w:val="single" w:sz="4" w:space="0" w:color="auto"/>
            </w:tcBorders>
            <w:shd w:val="clear" w:color="auto" w:fill="auto"/>
            <w:noWrap/>
            <w:vAlign w:val="bottom"/>
            <w:hideMark/>
          </w:tcPr>
          <w:p w14:paraId="34F661F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wya376</w:t>
            </w:r>
          </w:p>
        </w:tc>
        <w:tc>
          <w:tcPr>
            <w:tcW w:w="960" w:type="dxa"/>
            <w:tcBorders>
              <w:top w:val="nil"/>
              <w:left w:val="nil"/>
              <w:bottom w:val="single" w:sz="4" w:space="0" w:color="auto"/>
              <w:right w:val="single" w:sz="4" w:space="0" w:color="auto"/>
            </w:tcBorders>
            <w:shd w:val="clear" w:color="auto" w:fill="auto"/>
            <w:noWrap/>
            <w:vAlign w:val="bottom"/>
            <w:hideMark/>
          </w:tcPr>
          <w:p w14:paraId="6B19DCA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39</w:t>
            </w:r>
          </w:p>
        </w:tc>
        <w:tc>
          <w:tcPr>
            <w:tcW w:w="960" w:type="dxa"/>
            <w:tcBorders>
              <w:top w:val="nil"/>
              <w:left w:val="nil"/>
              <w:bottom w:val="single" w:sz="4" w:space="0" w:color="auto"/>
              <w:right w:val="single" w:sz="4" w:space="0" w:color="auto"/>
            </w:tcBorders>
            <w:shd w:val="clear" w:color="auto" w:fill="auto"/>
            <w:noWrap/>
            <w:vAlign w:val="bottom"/>
            <w:hideMark/>
          </w:tcPr>
          <w:p w14:paraId="5A3215C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Male</w:t>
            </w:r>
          </w:p>
        </w:tc>
        <w:tc>
          <w:tcPr>
            <w:tcW w:w="1167" w:type="dxa"/>
            <w:tcBorders>
              <w:top w:val="nil"/>
              <w:left w:val="nil"/>
              <w:bottom w:val="single" w:sz="4" w:space="0" w:color="auto"/>
              <w:right w:val="single" w:sz="4" w:space="0" w:color="auto"/>
            </w:tcBorders>
            <w:shd w:val="clear" w:color="auto" w:fill="auto"/>
            <w:noWrap/>
            <w:vAlign w:val="bottom"/>
            <w:hideMark/>
          </w:tcPr>
          <w:p w14:paraId="4E79845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ADHD</w:t>
            </w:r>
          </w:p>
        </w:tc>
        <w:tc>
          <w:tcPr>
            <w:tcW w:w="1225" w:type="dxa"/>
            <w:tcBorders>
              <w:top w:val="nil"/>
              <w:left w:val="nil"/>
              <w:bottom w:val="single" w:sz="4" w:space="0" w:color="auto"/>
              <w:right w:val="single" w:sz="4" w:space="0" w:color="auto"/>
            </w:tcBorders>
            <w:shd w:val="clear" w:color="auto" w:fill="auto"/>
            <w:noWrap/>
            <w:vAlign w:val="bottom"/>
            <w:hideMark/>
          </w:tcPr>
          <w:p w14:paraId="26D63D9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vertAlign w:val="superscript"/>
                <w:lang w:eastAsia="en-GB"/>
                <w14:ligatures w14:val="none"/>
              </w:rPr>
            </w:pPr>
            <w:r w:rsidRPr="00E90CA7">
              <w:rPr>
                <w:rFonts w:ascii="Calibri" w:eastAsia="Times New Roman" w:hAnsi="Calibri" w:cs="Calibri"/>
                <w:color w:val="000000"/>
                <w:kern w:val="0"/>
                <w:sz w:val="24"/>
                <w:szCs w:val="24"/>
                <w:vertAlign w:val="superscript"/>
                <w:lang w:eastAsia="en-GB"/>
                <w14:ligatures w14:val="none"/>
              </w:rPr>
              <w:t>32</w:t>
            </w:r>
          </w:p>
        </w:tc>
      </w:tr>
    </w:tbl>
    <w:p w14:paraId="0EF1ADDB" w14:textId="77777777" w:rsidR="00A67CD0" w:rsidRPr="00E110A7" w:rsidRDefault="00A67CD0" w:rsidP="00A67CD0">
      <w:pPr>
        <w:tabs>
          <w:tab w:val="left" w:pos="3563"/>
        </w:tabs>
        <w:spacing w:line="480" w:lineRule="auto"/>
        <w:jc w:val="both"/>
        <w:rPr>
          <w:rFonts w:ascii="Calibri" w:hAnsi="Calibri" w:cs="Calibri"/>
          <w:sz w:val="24"/>
          <w:szCs w:val="24"/>
        </w:rPr>
      </w:pPr>
    </w:p>
    <w:p w14:paraId="68A7508C" w14:textId="77777777" w:rsidR="00A67CD0" w:rsidRPr="00E110A7" w:rsidRDefault="00A67CD0" w:rsidP="00A67CD0">
      <w:pPr>
        <w:tabs>
          <w:tab w:val="left" w:pos="3563"/>
        </w:tabs>
        <w:spacing w:line="480" w:lineRule="auto"/>
        <w:jc w:val="both"/>
        <w:rPr>
          <w:rFonts w:ascii="Calibri" w:hAnsi="Calibri" w:cs="Calibri"/>
          <w:sz w:val="24"/>
          <w:szCs w:val="24"/>
        </w:rPr>
      </w:pPr>
    </w:p>
    <w:p w14:paraId="75C9E838" w14:textId="77777777" w:rsidR="00A67CD0" w:rsidRDefault="00A67CD0" w:rsidP="00A67CD0">
      <w:pPr>
        <w:rPr>
          <w:rFonts w:ascii="Calibri" w:hAnsi="Calibri" w:cs="Calibri"/>
          <w:sz w:val="24"/>
          <w:szCs w:val="24"/>
        </w:rPr>
      </w:pPr>
      <w:r>
        <w:rPr>
          <w:rFonts w:ascii="Calibri" w:hAnsi="Calibri" w:cs="Calibri"/>
          <w:sz w:val="24"/>
          <w:szCs w:val="24"/>
        </w:rPr>
        <w:br w:type="page"/>
      </w:r>
    </w:p>
    <w:p w14:paraId="5DDE929F" w14:textId="77777777" w:rsidR="00A67CD0" w:rsidRPr="00E110A7" w:rsidRDefault="00A67CD0" w:rsidP="00A67CD0">
      <w:pPr>
        <w:tabs>
          <w:tab w:val="left" w:pos="3563"/>
        </w:tabs>
        <w:spacing w:line="480" w:lineRule="auto"/>
        <w:jc w:val="both"/>
        <w:rPr>
          <w:rFonts w:ascii="Calibri" w:hAnsi="Calibri" w:cs="Calibri"/>
          <w:sz w:val="24"/>
          <w:szCs w:val="24"/>
        </w:rPr>
      </w:pPr>
      <w:r w:rsidRPr="00E110A7">
        <w:rPr>
          <w:rFonts w:ascii="Calibri" w:hAnsi="Calibri" w:cs="Calibri"/>
          <w:b/>
          <w:bCs/>
          <w:sz w:val="24"/>
          <w:szCs w:val="24"/>
        </w:rPr>
        <w:lastRenderedPageBreak/>
        <w:t xml:space="preserve">Supplementary Table 2. </w:t>
      </w:r>
      <w:r w:rsidRPr="00E110A7">
        <w:rPr>
          <w:rFonts w:ascii="Calibri" w:hAnsi="Calibri" w:cs="Calibri"/>
          <w:sz w:val="24"/>
          <w:szCs w:val="24"/>
        </w:rPr>
        <w:t>Taqman™ primer assays used for RT-qPCR.</w:t>
      </w:r>
    </w:p>
    <w:tbl>
      <w:tblPr>
        <w:tblW w:w="3771" w:type="dxa"/>
        <w:tblInd w:w="113" w:type="dxa"/>
        <w:tblLook w:val="04A0" w:firstRow="1" w:lastRow="0" w:firstColumn="1" w:lastColumn="0" w:noHBand="0" w:noVBand="1"/>
      </w:tblPr>
      <w:tblGrid>
        <w:gridCol w:w="1905"/>
        <w:gridCol w:w="1866"/>
      </w:tblGrid>
      <w:tr w:rsidR="00A67CD0" w:rsidRPr="00E90CA7" w14:paraId="62D9FE11" w14:textId="77777777" w:rsidTr="00753331">
        <w:trPr>
          <w:trHeight w:val="288"/>
        </w:trPr>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BB55A"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Target Gene</w:t>
            </w:r>
          </w:p>
        </w:tc>
        <w:tc>
          <w:tcPr>
            <w:tcW w:w="1866" w:type="dxa"/>
            <w:tcBorders>
              <w:top w:val="single" w:sz="4" w:space="0" w:color="auto"/>
              <w:left w:val="nil"/>
              <w:bottom w:val="single" w:sz="4" w:space="0" w:color="auto"/>
              <w:right w:val="single" w:sz="4" w:space="0" w:color="auto"/>
            </w:tcBorders>
            <w:shd w:val="clear" w:color="auto" w:fill="auto"/>
            <w:noWrap/>
            <w:vAlign w:val="bottom"/>
            <w:hideMark/>
          </w:tcPr>
          <w:p w14:paraId="5C59247F"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Assay ID</w:t>
            </w:r>
          </w:p>
        </w:tc>
      </w:tr>
      <w:tr w:rsidR="00A67CD0" w:rsidRPr="00E90CA7" w14:paraId="65DA2F61"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5FF4BB8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PAX6</w:t>
            </w:r>
          </w:p>
        </w:tc>
        <w:tc>
          <w:tcPr>
            <w:tcW w:w="1866" w:type="dxa"/>
            <w:tcBorders>
              <w:top w:val="nil"/>
              <w:left w:val="nil"/>
              <w:bottom w:val="single" w:sz="4" w:space="0" w:color="auto"/>
              <w:right w:val="single" w:sz="4" w:space="0" w:color="auto"/>
            </w:tcBorders>
            <w:shd w:val="clear" w:color="auto" w:fill="auto"/>
            <w:noWrap/>
            <w:vAlign w:val="bottom"/>
            <w:hideMark/>
          </w:tcPr>
          <w:p w14:paraId="4ACAEC5B"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Hs01088114_m1</w:t>
            </w:r>
          </w:p>
        </w:tc>
      </w:tr>
      <w:tr w:rsidR="00A67CD0" w:rsidRPr="00E90CA7" w14:paraId="5A9A3E7D"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7E5891A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vGLUT2/SLC17A6</w:t>
            </w:r>
          </w:p>
        </w:tc>
        <w:tc>
          <w:tcPr>
            <w:tcW w:w="1866" w:type="dxa"/>
            <w:tcBorders>
              <w:top w:val="nil"/>
              <w:left w:val="nil"/>
              <w:bottom w:val="single" w:sz="4" w:space="0" w:color="auto"/>
              <w:right w:val="single" w:sz="4" w:space="0" w:color="auto"/>
            </w:tcBorders>
            <w:shd w:val="clear" w:color="auto" w:fill="auto"/>
            <w:noWrap/>
            <w:vAlign w:val="bottom"/>
            <w:hideMark/>
          </w:tcPr>
          <w:p w14:paraId="26D87F5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hyperlink r:id="rId4" w:history="1">
              <w:r w:rsidRPr="00E90CA7">
                <w:rPr>
                  <w:rFonts w:ascii="Calibri" w:eastAsia="Times New Roman" w:hAnsi="Calibri" w:cs="Calibri"/>
                  <w:color w:val="000000"/>
                  <w:kern w:val="0"/>
                  <w:sz w:val="24"/>
                  <w:szCs w:val="24"/>
                  <w:lang w:eastAsia="en-GB"/>
                  <w14:ligatures w14:val="none"/>
                </w:rPr>
                <w:t>Hs00220439_m1</w:t>
              </w:r>
            </w:hyperlink>
          </w:p>
        </w:tc>
      </w:tr>
      <w:tr w:rsidR="00A67CD0" w:rsidRPr="00E90CA7" w14:paraId="3B28C37F"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6A5C345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vGLUT1/SLC17A7</w:t>
            </w:r>
          </w:p>
        </w:tc>
        <w:tc>
          <w:tcPr>
            <w:tcW w:w="1866" w:type="dxa"/>
            <w:tcBorders>
              <w:top w:val="nil"/>
              <w:left w:val="nil"/>
              <w:bottom w:val="single" w:sz="4" w:space="0" w:color="auto"/>
              <w:right w:val="single" w:sz="4" w:space="0" w:color="auto"/>
            </w:tcBorders>
            <w:shd w:val="clear" w:color="auto" w:fill="auto"/>
            <w:noWrap/>
            <w:vAlign w:val="bottom"/>
            <w:hideMark/>
          </w:tcPr>
          <w:p w14:paraId="6E512C9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hyperlink r:id="rId5" w:history="1">
              <w:r w:rsidRPr="00E90CA7">
                <w:rPr>
                  <w:rFonts w:ascii="Calibri" w:eastAsia="Times New Roman" w:hAnsi="Calibri" w:cs="Calibri"/>
                  <w:color w:val="000000"/>
                  <w:kern w:val="0"/>
                  <w:sz w:val="24"/>
                  <w:szCs w:val="24"/>
                  <w:lang w:eastAsia="en-GB"/>
                  <w14:ligatures w14:val="none"/>
                </w:rPr>
                <w:t>Hs00220404_m1</w:t>
              </w:r>
            </w:hyperlink>
          </w:p>
        </w:tc>
      </w:tr>
      <w:tr w:rsidR="00A67CD0" w:rsidRPr="00E90CA7" w14:paraId="7BF5BCE9"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25E0B7C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PSD95/DLG4</w:t>
            </w:r>
          </w:p>
        </w:tc>
        <w:tc>
          <w:tcPr>
            <w:tcW w:w="1866" w:type="dxa"/>
            <w:tcBorders>
              <w:top w:val="nil"/>
              <w:left w:val="nil"/>
              <w:bottom w:val="single" w:sz="4" w:space="0" w:color="auto"/>
              <w:right w:val="single" w:sz="4" w:space="0" w:color="auto"/>
            </w:tcBorders>
            <w:shd w:val="clear" w:color="auto" w:fill="auto"/>
            <w:noWrap/>
            <w:vAlign w:val="bottom"/>
            <w:hideMark/>
          </w:tcPr>
          <w:p w14:paraId="38F72290"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hyperlink r:id="rId6" w:history="1">
              <w:r w:rsidRPr="00E90CA7">
                <w:rPr>
                  <w:rFonts w:ascii="Calibri" w:eastAsia="Times New Roman" w:hAnsi="Calibri" w:cs="Calibri"/>
                  <w:color w:val="000000"/>
                  <w:kern w:val="0"/>
                  <w:sz w:val="24"/>
                  <w:szCs w:val="24"/>
                  <w:lang w:eastAsia="en-GB"/>
                  <w14:ligatures w14:val="none"/>
                </w:rPr>
                <w:t>Hs01555373_m1</w:t>
              </w:r>
            </w:hyperlink>
          </w:p>
        </w:tc>
      </w:tr>
      <w:tr w:rsidR="00A67CD0" w:rsidRPr="00E90CA7" w14:paraId="23C69DF3"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1D5D253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EAAT1/SLC1A3</w:t>
            </w:r>
          </w:p>
        </w:tc>
        <w:tc>
          <w:tcPr>
            <w:tcW w:w="1866" w:type="dxa"/>
            <w:tcBorders>
              <w:top w:val="nil"/>
              <w:left w:val="nil"/>
              <w:bottom w:val="single" w:sz="4" w:space="0" w:color="auto"/>
              <w:right w:val="single" w:sz="4" w:space="0" w:color="auto"/>
            </w:tcBorders>
            <w:shd w:val="clear" w:color="auto" w:fill="auto"/>
            <w:noWrap/>
            <w:vAlign w:val="bottom"/>
            <w:hideMark/>
          </w:tcPr>
          <w:p w14:paraId="196A72E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hyperlink r:id="rId7" w:history="1">
              <w:r w:rsidRPr="00E90CA7">
                <w:rPr>
                  <w:rFonts w:ascii="Calibri" w:eastAsia="Times New Roman" w:hAnsi="Calibri" w:cs="Calibri"/>
                  <w:color w:val="000000"/>
                  <w:kern w:val="0"/>
                  <w:sz w:val="24"/>
                  <w:szCs w:val="24"/>
                  <w:lang w:eastAsia="en-GB"/>
                  <w14:ligatures w14:val="none"/>
                </w:rPr>
                <w:t>Hs00904823_g1</w:t>
              </w:r>
            </w:hyperlink>
          </w:p>
        </w:tc>
      </w:tr>
      <w:tr w:rsidR="00A67CD0" w:rsidRPr="00E90CA7" w14:paraId="6B8DACE2"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15A6363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EAAT2/SLC1A2</w:t>
            </w:r>
          </w:p>
        </w:tc>
        <w:tc>
          <w:tcPr>
            <w:tcW w:w="1866" w:type="dxa"/>
            <w:tcBorders>
              <w:top w:val="nil"/>
              <w:left w:val="nil"/>
              <w:bottom w:val="single" w:sz="4" w:space="0" w:color="auto"/>
              <w:right w:val="single" w:sz="4" w:space="0" w:color="auto"/>
            </w:tcBorders>
            <w:shd w:val="clear" w:color="auto" w:fill="auto"/>
            <w:noWrap/>
            <w:vAlign w:val="bottom"/>
            <w:hideMark/>
          </w:tcPr>
          <w:p w14:paraId="2479B125"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hyperlink r:id="rId8" w:history="1">
              <w:r w:rsidRPr="00E90CA7">
                <w:rPr>
                  <w:rFonts w:ascii="Calibri" w:eastAsia="Times New Roman" w:hAnsi="Calibri" w:cs="Calibri"/>
                  <w:color w:val="000000"/>
                  <w:kern w:val="0"/>
                  <w:sz w:val="24"/>
                  <w:szCs w:val="24"/>
                  <w:lang w:eastAsia="en-GB"/>
                  <w14:ligatures w14:val="none"/>
                </w:rPr>
                <w:t>Hs01102423_m1</w:t>
              </w:r>
            </w:hyperlink>
          </w:p>
        </w:tc>
      </w:tr>
      <w:tr w:rsidR="00A67CD0" w:rsidRPr="00E90CA7" w14:paraId="07212827"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352E4F2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SNAT7/SLC38A7</w:t>
            </w:r>
          </w:p>
        </w:tc>
        <w:tc>
          <w:tcPr>
            <w:tcW w:w="1866" w:type="dxa"/>
            <w:tcBorders>
              <w:top w:val="nil"/>
              <w:left w:val="nil"/>
              <w:bottom w:val="single" w:sz="4" w:space="0" w:color="auto"/>
              <w:right w:val="single" w:sz="4" w:space="0" w:color="auto"/>
            </w:tcBorders>
            <w:shd w:val="clear" w:color="auto" w:fill="auto"/>
            <w:noWrap/>
            <w:vAlign w:val="bottom"/>
            <w:hideMark/>
          </w:tcPr>
          <w:p w14:paraId="4C9EE76D"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hyperlink r:id="rId9" w:history="1">
              <w:r w:rsidRPr="00E90CA7">
                <w:rPr>
                  <w:rFonts w:ascii="Calibri" w:eastAsia="Times New Roman" w:hAnsi="Calibri" w:cs="Calibri"/>
                  <w:color w:val="000000"/>
                  <w:kern w:val="0"/>
                  <w:sz w:val="24"/>
                  <w:szCs w:val="24"/>
                  <w:lang w:eastAsia="en-GB"/>
                  <w14:ligatures w14:val="none"/>
                </w:rPr>
                <w:t>Hs01046689_m1</w:t>
              </w:r>
            </w:hyperlink>
          </w:p>
        </w:tc>
      </w:tr>
      <w:tr w:rsidR="00A67CD0" w:rsidRPr="00E90CA7" w14:paraId="3C5794E5"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1E0E14B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SDHA</w:t>
            </w:r>
          </w:p>
        </w:tc>
        <w:tc>
          <w:tcPr>
            <w:tcW w:w="1866" w:type="dxa"/>
            <w:tcBorders>
              <w:top w:val="nil"/>
              <w:left w:val="nil"/>
              <w:bottom w:val="single" w:sz="4" w:space="0" w:color="auto"/>
              <w:right w:val="single" w:sz="4" w:space="0" w:color="auto"/>
            </w:tcBorders>
            <w:shd w:val="clear" w:color="auto" w:fill="auto"/>
            <w:noWrap/>
            <w:vAlign w:val="bottom"/>
            <w:hideMark/>
          </w:tcPr>
          <w:p w14:paraId="1D3CB0C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Hs07291714_m1</w:t>
            </w:r>
          </w:p>
        </w:tc>
      </w:tr>
      <w:tr w:rsidR="00A67CD0" w:rsidRPr="00E90CA7" w14:paraId="3B8EF973"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06F7E8A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GUSB</w:t>
            </w:r>
          </w:p>
        </w:tc>
        <w:tc>
          <w:tcPr>
            <w:tcW w:w="1866" w:type="dxa"/>
            <w:tcBorders>
              <w:top w:val="nil"/>
              <w:left w:val="nil"/>
              <w:bottom w:val="single" w:sz="4" w:space="0" w:color="auto"/>
              <w:right w:val="single" w:sz="4" w:space="0" w:color="auto"/>
            </w:tcBorders>
            <w:shd w:val="clear" w:color="auto" w:fill="auto"/>
            <w:noWrap/>
            <w:vAlign w:val="bottom"/>
            <w:hideMark/>
          </w:tcPr>
          <w:p w14:paraId="6FA5829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Hs00939627_m1</w:t>
            </w:r>
          </w:p>
        </w:tc>
      </w:tr>
      <w:tr w:rsidR="00A67CD0" w:rsidRPr="00E90CA7" w14:paraId="59E9E883"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77048585"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HMBS</w:t>
            </w:r>
          </w:p>
        </w:tc>
        <w:tc>
          <w:tcPr>
            <w:tcW w:w="1866" w:type="dxa"/>
            <w:tcBorders>
              <w:top w:val="nil"/>
              <w:left w:val="nil"/>
              <w:bottom w:val="single" w:sz="4" w:space="0" w:color="auto"/>
              <w:right w:val="single" w:sz="4" w:space="0" w:color="auto"/>
            </w:tcBorders>
            <w:shd w:val="clear" w:color="auto" w:fill="auto"/>
            <w:noWrap/>
            <w:vAlign w:val="bottom"/>
            <w:hideMark/>
          </w:tcPr>
          <w:p w14:paraId="038329D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Hs00609296_g1</w:t>
            </w:r>
          </w:p>
        </w:tc>
      </w:tr>
      <w:tr w:rsidR="00A67CD0" w:rsidRPr="00E90CA7" w14:paraId="032F2C20"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7D89D2A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TBP</w:t>
            </w:r>
          </w:p>
        </w:tc>
        <w:tc>
          <w:tcPr>
            <w:tcW w:w="1866" w:type="dxa"/>
            <w:tcBorders>
              <w:top w:val="nil"/>
              <w:left w:val="nil"/>
              <w:bottom w:val="single" w:sz="4" w:space="0" w:color="auto"/>
              <w:right w:val="single" w:sz="4" w:space="0" w:color="auto"/>
            </w:tcBorders>
            <w:shd w:val="clear" w:color="auto" w:fill="auto"/>
            <w:noWrap/>
            <w:vAlign w:val="bottom"/>
            <w:hideMark/>
          </w:tcPr>
          <w:p w14:paraId="2B62AA6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Hs00427620_m1</w:t>
            </w:r>
          </w:p>
        </w:tc>
      </w:tr>
      <w:tr w:rsidR="00A67CD0" w:rsidRPr="00E90CA7" w14:paraId="70921F0D"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43BC75C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GAPDH</w:t>
            </w:r>
          </w:p>
        </w:tc>
        <w:tc>
          <w:tcPr>
            <w:tcW w:w="1866" w:type="dxa"/>
            <w:tcBorders>
              <w:top w:val="nil"/>
              <w:left w:val="nil"/>
              <w:bottom w:val="single" w:sz="4" w:space="0" w:color="auto"/>
              <w:right w:val="single" w:sz="4" w:space="0" w:color="auto"/>
            </w:tcBorders>
            <w:shd w:val="clear" w:color="auto" w:fill="auto"/>
            <w:noWrap/>
            <w:vAlign w:val="bottom"/>
            <w:hideMark/>
          </w:tcPr>
          <w:p w14:paraId="2FFF4F4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Hs02786624_g1</w:t>
            </w:r>
          </w:p>
        </w:tc>
      </w:tr>
      <w:tr w:rsidR="00A67CD0" w:rsidRPr="00E90CA7" w14:paraId="2314A3F8" w14:textId="77777777" w:rsidTr="00753331">
        <w:trPr>
          <w:trHeight w:val="288"/>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14:paraId="30BE2D0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YWHAZ</w:t>
            </w:r>
          </w:p>
        </w:tc>
        <w:tc>
          <w:tcPr>
            <w:tcW w:w="1866" w:type="dxa"/>
            <w:tcBorders>
              <w:top w:val="nil"/>
              <w:left w:val="nil"/>
              <w:bottom w:val="single" w:sz="4" w:space="0" w:color="auto"/>
              <w:right w:val="single" w:sz="4" w:space="0" w:color="auto"/>
            </w:tcBorders>
            <w:shd w:val="clear" w:color="auto" w:fill="auto"/>
            <w:noWrap/>
            <w:vAlign w:val="bottom"/>
            <w:hideMark/>
          </w:tcPr>
          <w:p w14:paraId="0AD1862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Hs01122445_g1</w:t>
            </w:r>
          </w:p>
        </w:tc>
      </w:tr>
    </w:tbl>
    <w:p w14:paraId="69E32919" w14:textId="77777777" w:rsidR="00A67CD0" w:rsidRPr="00930412" w:rsidRDefault="00A67CD0" w:rsidP="00A67CD0">
      <w:pPr>
        <w:tabs>
          <w:tab w:val="left" w:pos="3563"/>
        </w:tabs>
        <w:spacing w:line="480" w:lineRule="auto"/>
        <w:jc w:val="both"/>
        <w:rPr>
          <w:rFonts w:ascii="Calibri" w:hAnsi="Calibri" w:cs="Calibri"/>
          <w:sz w:val="24"/>
          <w:szCs w:val="24"/>
        </w:rPr>
      </w:pPr>
    </w:p>
    <w:p w14:paraId="4AAC9346" w14:textId="77777777" w:rsidR="00A67CD0" w:rsidRDefault="00A67CD0" w:rsidP="00A67CD0">
      <w:pPr>
        <w:tabs>
          <w:tab w:val="left" w:pos="3563"/>
        </w:tabs>
        <w:spacing w:line="480" w:lineRule="auto"/>
        <w:jc w:val="both"/>
        <w:rPr>
          <w:rFonts w:ascii="Calibri" w:hAnsi="Calibri" w:cs="Calibri"/>
          <w:sz w:val="24"/>
          <w:szCs w:val="24"/>
        </w:rPr>
      </w:pPr>
    </w:p>
    <w:p w14:paraId="599AD38C" w14:textId="77777777" w:rsidR="00A67CD0" w:rsidRDefault="00A67CD0" w:rsidP="00A67CD0">
      <w:pPr>
        <w:rPr>
          <w:rFonts w:ascii="Calibri" w:hAnsi="Calibri" w:cs="Calibri"/>
          <w:sz w:val="24"/>
          <w:szCs w:val="24"/>
        </w:rPr>
      </w:pPr>
      <w:r>
        <w:rPr>
          <w:rFonts w:ascii="Calibri" w:hAnsi="Calibri" w:cs="Calibri"/>
          <w:sz w:val="24"/>
          <w:szCs w:val="24"/>
        </w:rPr>
        <w:br w:type="page"/>
      </w:r>
    </w:p>
    <w:p w14:paraId="23B28A03" w14:textId="77777777" w:rsidR="00A67CD0" w:rsidRDefault="00A67CD0" w:rsidP="00A67CD0">
      <w:pPr>
        <w:tabs>
          <w:tab w:val="left" w:pos="3563"/>
        </w:tabs>
        <w:spacing w:line="480" w:lineRule="auto"/>
        <w:jc w:val="both"/>
        <w:rPr>
          <w:rFonts w:ascii="Calibri" w:hAnsi="Calibri" w:cs="Calibri"/>
          <w:sz w:val="24"/>
          <w:szCs w:val="24"/>
        </w:rPr>
      </w:pPr>
      <w:r w:rsidRPr="00E110A7">
        <w:rPr>
          <w:rFonts w:ascii="Calibri" w:hAnsi="Calibri" w:cs="Calibri"/>
          <w:b/>
          <w:bCs/>
          <w:sz w:val="24"/>
          <w:szCs w:val="24"/>
        </w:rPr>
        <w:lastRenderedPageBreak/>
        <w:t xml:space="preserve">Supplementary Table 3. </w:t>
      </w:r>
      <w:r w:rsidRPr="00E110A7">
        <w:rPr>
          <w:rFonts w:ascii="Calibri" w:hAnsi="Calibri" w:cs="Calibri"/>
          <w:sz w:val="24"/>
          <w:szCs w:val="24"/>
        </w:rPr>
        <w:t xml:space="preserve">Primary and secondary antibodies used. </w:t>
      </w:r>
    </w:p>
    <w:tbl>
      <w:tblPr>
        <w:tblW w:w="8325" w:type="dxa"/>
        <w:tblInd w:w="113" w:type="dxa"/>
        <w:tblLook w:val="04A0" w:firstRow="1" w:lastRow="0" w:firstColumn="1" w:lastColumn="0" w:noHBand="0" w:noVBand="1"/>
      </w:tblPr>
      <w:tblGrid>
        <w:gridCol w:w="3560"/>
        <w:gridCol w:w="1457"/>
        <w:gridCol w:w="1569"/>
        <w:gridCol w:w="2245"/>
      </w:tblGrid>
      <w:tr w:rsidR="00A67CD0" w:rsidRPr="00E90CA7" w14:paraId="0765D8DA" w14:textId="77777777" w:rsidTr="00753331">
        <w:trPr>
          <w:trHeight w:val="288"/>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655B00"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Antibody</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3260D489"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Cat#</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7C654D3"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Supplier</w:t>
            </w:r>
          </w:p>
        </w:tc>
        <w:tc>
          <w:tcPr>
            <w:tcW w:w="2245" w:type="dxa"/>
            <w:tcBorders>
              <w:top w:val="single" w:sz="4" w:space="0" w:color="auto"/>
              <w:left w:val="nil"/>
              <w:bottom w:val="single" w:sz="4" w:space="0" w:color="auto"/>
              <w:right w:val="single" w:sz="4" w:space="0" w:color="auto"/>
            </w:tcBorders>
            <w:shd w:val="clear" w:color="auto" w:fill="auto"/>
            <w:noWrap/>
            <w:vAlign w:val="bottom"/>
            <w:hideMark/>
          </w:tcPr>
          <w:p w14:paraId="1EB10051" w14:textId="77777777" w:rsidR="00A67CD0" w:rsidRPr="00E90CA7" w:rsidRDefault="00A67CD0" w:rsidP="00753331">
            <w:pPr>
              <w:spacing w:after="0" w:line="240" w:lineRule="auto"/>
              <w:jc w:val="center"/>
              <w:rPr>
                <w:rFonts w:ascii="Calibri" w:eastAsia="Times New Roman" w:hAnsi="Calibri" w:cs="Calibri"/>
                <w:b/>
                <w:bCs/>
                <w:color w:val="000000"/>
                <w:kern w:val="0"/>
                <w:sz w:val="24"/>
                <w:szCs w:val="24"/>
                <w:lang w:eastAsia="en-GB"/>
                <w14:ligatures w14:val="none"/>
              </w:rPr>
            </w:pPr>
            <w:r w:rsidRPr="00E90CA7">
              <w:rPr>
                <w:rFonts w:ascii="Calibri" w:eastAsia="Times New Roman" w:hAnsi="Calibri" w:cs="Calibri"/>
                <w:b/>
                <w:bCs/>
                <w:color w:val="000000"/>
                <w:kern w:val="0"/>
                <w:sz w:val="24"/>
                <w:szCs w:val="24"/>
                <w:lang w:eastAsia="en-GB"/>
                <w14:ligatures w14:val="none"/>
              </w:rPr>
              <w:t>Dilution</w:t>
            </w:r>
          </w:p>
        </w:tc>
      </w:tr>
      <w:tr w:rsidR="00A67CD0" w:rsidRPr="00E90CA7" w14:paraId="12DA586E"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3CEA3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Anti-PAX6</w:t>
            </w:r>
          </w:p>
        </w:tc>
        <w:tc>
          <w:tcPr>
            <w:tcW w:w="1220" w:type="dxa"/>
            <w:tcBorders>
              <w:top w:val="nil"/>
              <w:left w:val="nil"/>
              <w:bottom w:val="single" w:sz="4" w:space="0" w:color="auto"/>
              <w:right w:val="single" w:sz="4" w:space="0" w:color="auto"/>
            </w:tcBorders>
            <w:shd w:val="clear" w:color="auto" w:fill="auto"/>
            <w:noWrap/>
            <w:vAlign w:val="bottom"/>
            <w:hideMark/>
          </w:tcPr>
          <w:p w14:paraId="60F2946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PRB-278P</w:t>
            </w:r>
          </w:p>
        </w:tc>
        <w:tc>
          <w:tcPr>
            <w:tcW w:w="1300" w:type="dxa"/>
            <w:tcBorders>
              <w:top w:val="nil"/>
              <w:left w:val="nil"/>
              <w:bottom w:val="single" w:sz="4" w:space="0" w:color="auto"/>
              <w:right w:val="single" w:sz="4" w:space="0" w:color="auto"/>
            </w:tcBorders>
            <w:shd w:val="clear" w:color="auto" w:fill="auto"/>
            <w:noWrap/>
            <w:vAlign w:val="bottom"/>
            <w:hideMark/>
          </w:tcPr>
          <w:p w14:paraId="55340B6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BioLegend</w:t>
            </w:r>
          </w:p>
        </w:tc>
        <w:tc>
          <w:tcPr>
            <w:tcW w:w="2245" w:type="dxa"/>
            <w:tcBorders>
              <w:top w:val="nil"/>
              <w:left w:val="nil"/>
              <w:bottom w:val="single" w:sz="4" w:space="0" w:color="auto"/>
              <w:right w:val="single" w:sz="4" w:space="0" w:color="auto"/>
            </w:tcBorders>
            <w:shd w:val="clear" w:color="auto" w:fill="auto"/>
            <w:noWrap/>
            <w:vAlign w:val="bottom"/>
            <w:hideMark/>
          </w:tcPr>
          <w:p w14:paraId="48A591E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500; WB 1 in 1500</w:t>
            </w:r>
          </w:p>
        </w:tc>
      </w:tr>
      <w:tr w:rsidR="00A67CD0" w:rsidRPr="00E90CA7" w14:paraId="45C79E9D"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7F38D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Anti-SOX2</w:t>
            </w:r>
          </w:p>
        </w:tc>
        <w:tc>
          <w:tcPr>
            <w:tcW w:w="1220" w:type="dxa"/>
            <w:tcBorders>
              <w:top w:val="nil"/>
              <w:left w:val="nil"/>
              <w:bottom w:val="single" w:sz="4" w:space="0" w:color="auto"/>
              <w:right w:val="single" w:sz="4" w:space="0" w:color="auto"/>
            </w:tcBorders>
            <w:shd w:val="clear" w:color="auto" w:fill="auto"/>
            <w:noWrap/>
            <w:vAlign w:val="bottom"/>
            <w:hideMark/>
          </w:tcPr>
          <w:p w14:paraId="74B3A75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3579T</w:t>
            </w:r>
          </w:p>
        </w:tc>
        <w:tc>
          <w:tcPr>
            <w:tcW w:w="1300" w:type="dxa"/>
            <w:tcBorders>
              <w:top w:val="nil"/>
              <w:left w:val="nil"/>
              <w:bottom w:val="single" w:sz="4" w:space="0" w:color="auto"/>
              <w:right w:val="single" w:sz="4" w:space="0" w:color="auto"/>
            </w:tcBorders>
            <w:shd w:val="clear" w:color="auto" w:fill="auto"/>
            <w:noWrap/>
            <w:vAlign w:val="bottom"/>
            <w:hideMark/>
          </w:tcPr>
          <w:p w14:paraId="2B282A7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Cell Signalling</w:t>
            </w:r>
          </w:p>
        </w:tc>
        <w:tc>
          <w:tcPr>
            <w:tcW w:w="2245" w:type="dxa"/>
            <w:tcBorders>
              <w:top w:val="nil"/>
              <w:left w:val="nil"/>
              <w:bottom w:val="single" w:sz="4" w:space="0" w:color="auto"/>
              <w:right w:val="single" w:sz="4" w:space="0" w:color="auto"/>
            </w:tcBorders>
            <w:shd w:val="clear" w:color="auto" w:fill="auto"/>
            <w:noWrap/>
            <w:vAlign w:val="bottom"/>
            <w:hideMark/>
          </w:tcPr>
          <w:p w14:paraId="3EF12FE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500; WB 1 in 1000</w:t>
            </w:r>
          </w:p>
        </w:tc>
      </w:tr>
      <w:tr w:rsidR="00A67CD0" w:rsidRPr="00E90CA7" w14:paraId="04B524D1"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61CC3E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Anti-TUBB3</w:t>
            </w:r>
          </w:p>
        </w:tc>
        <w:tc>
          <w:tcPr>
            <w:tcW w:w="1220" w:type="dxa"/>
            <w:tcBorders>
              <w:top w:val="nil"/>
              <w:left w:val="nil"/>
              <w:bottom w:val="single" w:sz="4" w:space="0" w:color="auto"/>
              <w:right w:val="single" w:sz="4" w:space="0" w:color="auto"/>
            </w:tcBorders>
            <w:shd w:val="clear" w:color="auto" w:fill="auto"/>
            <w:noWrap/>
            <w:vAlign w:val="bottom"/>
            <w:hideMark/>
          </w:tcPr>
          <w:p w14:paraId="6893563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66375-1-Ig</w:t>
            </w:r>
          </w:p>
        </w:tc>
        <w:tc>
          <w:tcPr>
            <w:tcW w:w="1300" w:type="dxa"/>
            <w:tcBorders>
              <w:top w:val="nil"/>
              <w:left w:val="nil"/>
              <w:bottom w:val="single" w:sz="4" w:space="0" w:color="auto"/>
              <w:right w:val="single" w:sz="4" w:space="0" w:color="auto"/>
            </w:tcBorders>
            <w:shd w:val="clear" w:color="auto" w:fill="auto"/>
            <w:noWrap/>
            <w:vAlign w:val="bottom"/>
            <w:hideMark/>
          </w:tcPr>
          <w:p w14:paraId="775F871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ProteinTech</w:t>
            </w:r>
          </w:p>
        </w:tc>
        <w:tc>
          <w:tcPr>
            <w:tcW w:w="2245" w:type="dxa"/>
            <w:tcBorders>
              <w:top w:val="nil"/>
              <w:left w:val="nil"/>
              <w:bottom w:val="single" w:sz="4" w:space="0" w:color="auto"/>
              <w:right w:val="single" w:sz="4" w:space="0" w:color="auto"/>
            </w:tcBorders>
            <w:shd w:val="clear" w:color="auto" w:fill="auto"/>
            <w:noWrap/>
            <w:vAlign w:val="bottom"/>
            <w:hideMark/>
          </w:tcPr>
          <w:p w14:paraId="26CF95D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500</w:t>
            </w:r>
          </w:p>
        </w:tc>
      </w:tr>
      <w:tr w:rsidR="00A67CD0" w:rsidRPr="00E90CA7" w14:paraId="09887D0A"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521E1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Anti-vGLUT2</w:t>
            </w:r>
          </w:p>
        </w:tc>
        <w:tc>
          <w:tcPr>
            <w:tcW w:w="1220" w:type="dxa"/>
            <w:tcBorders>
              <w:top w:val="nil"/>
              <w:left w:val="nil"/>
              <w:bottom w:val="single" w:sz="4" w:space="0" w:color="auto"/>
              <w:right w:val="single" w:sz="4" w:space="0" w:color="auto"/>
            </w:tcBorders>
            <w:shd w:val="clear" w:color="auto" w:fill="auto"/>
            <w:noWrap/>
            <w:vAlign w:val="bottom"/>
            <w:hideMark/>
          </w:tcPr>
          <w:p w14:paraId="4D5A6DF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MAB5504</w:t>
            </w:r>
          </w:p>
        </w:tc>
        <w:tc>
          <w:tcPr>
            <w:tcW w:w="1300" w:type="dxa"/>
            <w:tcBorders>
              <w:top w:val="nil"/>
              <w:left w:val="nil"/>
              <w:bottom w:val="single" w:sz="4" w:space="0" w:color="auto"/>
              <w:right w:val="single" w:sz="4" w:space="0" w:color="auto"/>
            </w:tcBorders>
            <w:shd w:val="clear" w:color="auto" w:fill="auto"/>
            <w:noWrap/>
            <w:vAlign w:val="bottom"/>
            <w:hideMark/>
          </w:tcPr>
          <w:p w14:paraId="213898D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Merck</w:t>
            </w:r>
          </w:p>
        </w:tc>
        <w:tc>
          <w:tcPr>
            <w:tcW w:w="2245" w:type="dxa"/>
            <w:tcBorders>
              <w:top w:val="nil"/>
              <w:left w:val="nil"/>
              <w:bottom w:val="single" w:sz="4" w:space="0" w:color="auto"/>
              <w:right w:val="single" w:sz="4" w:space="0" w:color="auto"/>
            </w:tcBorders>
            <w:shd w:val="clear" w:color="auto" w:fill="auto"/>
            <w:noWrap/>
            <w:vAlign w:val="bottom"/>
            <w:hideMark/>
          </w:tcPr>
          <w:p w14:paraId="134CEF6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500; WB 1 in 3000</w:t>
            </w:r>
          </w:p>
        </w:tc>
      </w:tr>
      <w:tr w:rsidR="00A67CD0" w:rsidRPr="00E90CA7" w14:paraId="600E35EB"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31947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Anti-GFAP</w:t>
            </w:r>
          </w:p>
        </w:tc>
        <w:tc>
          <w:tcPr>
            <w:tcW w:w="1220" w:type="dxa"/>
            <w:tcBorders>
              <w:top w:val="nil"/>
              <w:left w:val="nil"/>
              <w:bottom w:val="single" w:sz="4" w:space="0" w:color="auto"/>
              <w:right w:val="single" w:sz="4" w:space="0" w:color="auto"/>
            </w:tcBorders>
            <w:shd w:val="clear" w:color="auto" w:fill="auto"/>
            <w:noWrap/>
            <w:vAlign w:val="bottom"/>
            <w:hideMark/>
          </w:tcPr>
          <w:p w14:paraId="0D197D0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MAB3402</w:t>
            </w:r>
          </w:p>
        </w:tc>
        <w:tc>
          <w:tcPr>
            <w:tcW w:w="1300" w:type="dxa"/>
            <w:tcBorders>
              <w:top w:val="nil"/>
              <w:left w:val="nil"/>
              <w:bottom w:val="single" w:sz="4" w:space="0" w:color="auto"/>
              <w:right w:val="single" w:sz="4" w:space="0" w:color="auto"/>
            </w:tcBorders>
            <w:shd w:val="clear" w:color="auto" w:fill="auto"/>
            <w:noWrap/>
            <w:vAlign w:val="bottom"/>
            <w:hideMark/>
          </w:tcPr>
          <w:p w14:paraId="25DE9A0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Merck</w:t>
            </w:r>
          </w:p>
        </w:tc>
        <w:tc>
          <w:tcPr>
            <w:tcW w:w="2245" w:type="dxa"/>
            <w:tcBorders>
              <w:top w:val="nil"/>
              <w:left w:val="nil"/>
              <w:bottom w:val="single" w:sz="4" w:space="0" w:color="auto"/>
              <w:right w:val="single" w:sz="4" w:space="0" w:color="auto"/>
            </w:tcBorders>
            <w:shd w:val="clear" w:color="auto" w:fill="auto"/>
            <w:noWrap/>
            <w:vAlign w:val="bottom"/>
            <w:hideMark/>
          </w:tcPr>
          <w:p w14:paraId="67C7337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2000</w:t>
            </w:r>
          </w:p>
        </w:tc>
      </w:tr>
      <w:tr w:rsidR="00A67CD0" w:rsidRPr="00E90CA7" w14:paraId="7BA8B5DA"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37627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Anti-GAD65</w:t>
            </w:r>
          </w:p>
        </w:tc>
        <w:tc>
          <w:tcPr>
            <w:tcW w:w="1220" w:type="dxa"/>
            <w:tcBorders>
              <w:top w:val="nil"/>
              <w:left w:val="nil"/>
              <w:bottom w:val="single" w:sz="4" w:space="0" w:color="auto"/>
              <w:right w:val="single" w:sz="4" w:space="0" w:color="auto"/>
            </w:tcBorders>
            <w:shd w:val="clear" w:color="auto" w:fill="auto"/>
            <w:noWrap/>
            <w:vAlign w:val="bottom"/>
            <w:hideMark/>
          </w:tcPr>
          <w:p w14:paraId="13C9773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MAB351R</w:t>
            </w:r>
          </w:p>
        </w:tc>
        <w:tc>
          <w:tcPr>
            <w:tcW w:w="1300" w:type="dxa"/>
            <w:tcBorders>
              <w:top w:val="nil"/>
              <w:left w:val="nil"/>
              <w:bottom w:val="single" w:sz="4" w:space="0" w:color="auto"/>
              <w:right w:val="single" w:sz="4" w:space="0" w:color="auto"/>
            </w:tcBorders>
            <w:shd w:val="clear" w:color="auto" w:fill="auto"/>
            <w:noWrap/>
            <w:vAlign w:val="bottom"/>
            <w:hideMark/>
          </w:tcPr>
          <w:p w14:paraId="32EFB98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Merck</w:t>
            </w:r>
          </w:p>
        </w:tc>
        <w:tc>
          <w:tcPr>
            <w:tcW w:w="2245" w:type="dxa"/>
            <w:tcBorders>
              <w:top w:val="nil"/>
              <w:left w:val="nil"/>
              <w:bottom w:val="single" w:sz="4" w:space="0" w:color="auto"/>
              <w:right w:val="single" w:sz="4" w:space="0" w:color="auto"/>
            </w:tcBorders>
            <w:shd w:val="clear" w:color="auto" w:fill="auto"/>
            <w:noWrap/>
            <w:vAlign w:val="bottom"/>
            <w:hideMark/>
          </w:tcPr>
          <w:p w14:paraId="31AE02A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1000</w:t>
            </w:r>
          </w:p>
        </w:tc>
      </w:tr>
      <w:tr w:rsidR="00A67CD0" w:rsidRPr="00E90CA7" w14:paraId="6D65EC26"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2556FB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Anti-MAP2</w:t>
            </w:r>
          </w:p>
        </w:tc>
        <w:tc>
          <w:tcPr>
            <w:tcW w:w="1220" w:type="dxa"/>
            <w:tcBorders>
              <w:top w:val="nil"/>
              <w:left w:val="nil"/>
              <w:bottom w:val="single" w:sz="4" w:space="0" w:color="auto"/>
              <w:right w:val="single" w:sz="4" w:space="0" w:color="auto"/>
            </w:tcBorders>
            <w:shd w:val="clear" w:color="auto" w:fill="auto"/>
            <w:noWrap/>
            <w:vAlign w:val="bottom"/>
            <w:hideMark/>
          </w:tcPr>
          <w:p w14:paraId="72AAD11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17490-1-AP</w:t>
            </w:r>
          </w:p>
        </w:tc>
        <w:tc>
          <w:tcPr>
            <w:tcW w:w="1300" w:type="dxa"/>
            <w:tcBorders>
              <w:top w:val="nil"/>
              <w:left w:val="nil"/>
              <w:bottom w:val="single" w:sz="4" w:space="0" w:color="auto"/>
              <w:right w:val="single" w:sz="4" w:space="0" w:color="auto"/>
            </w:tcBorders>
            <w:shd w:val="clear" w:color="auto" w:fill="auto"/>
            <w:noWrap/>
            <w:vAlign w:val="bottom"/>
            <w:hideMark/>
          </w:tcPr>
          <w:p w14:paraId="1E250A06"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ProteinTech</w:t>
            </w:r>
          </w:p>
        </w:tc>
        <w:tc>
          <w:tcPr>
            <w:tcW w:w="2245" w:type="dxa"/>
            <w:tcBorders>
              <w:top w:val="nil"/>
              <w:left w:val="nil"/>
              <w:bottom w:val="single" w:sz="4" w:space="0" w:color="auto"/>
              <w:right w:val="single" w:sz="4" w:space="0" w:color="auto"/>
            </w:tcBorders>
            <w:shd w:val="clear" w:color="auto" w:fill="auto"/>
            <w:noWrap/>
            <w:vAlign w:val="bottom"/>
            <w:hideMark/>
          </w:tcPr>
          <w:p w14:paraId="0DFE3C8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1000</w:t>
            </w:r>
          </w:p>
        </w:tc>
      </w:tr>
      <w:tr w:rsidR="00A67CD0" w:rsidRPr="00E90CA7" w14:paraId="2EF5F779"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216277"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Anti-NEUN</w:t>
            </w:r>
          </w:p>
        </w:tc>
        <w:tc>
          <w:tcPr>
            <w:tcW w:w="1220" w:type="dxa"/>
            <w:tcBorders>
              <w:top w:val="nil"/>
              <w:left w:val="nil"/>
              <w:bottom w:val="single" w:sz="4" w:space="0" w:color="auto"/>
              <w:right w:val="single" w:sz="4" w:space="0" w:color="auto"/>
            </w:tcBorders>
            <w:shd w:val="clear" w:color="auto" w:fill="auto"/>
            <w:noWrap/>
            <w:vAlign w:val="bottom"/>
            <w:hideMark/>
          </w:tcPr>
          <w:p w14:paraId="6DCB686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26975-1-AP</w:t>
            </w:r>
          </w:p>
        </w:tc>
        <w:tc>
          <w:tcPr>
            <w:tcW w:w="1300" w:type="dxa"/>
            <w:tcBorders>
              <w:top w:val="nil"/>
              <w:left w:val="nil"/>
              <w:bottom w:val="single" w:sz="4" w:space="0" w:color="auto"/>
              <w:right w:val="single" w:sz="4" w:space="0" w:color="auto"/>
            </w:tcBorders>
            <w:shd w:val="clear" w:color="auto" w:fill="auto"/>
            <w:noWrap/>
            <w:vAlign w:val="bottom"/>
            <w:hideMark/>
          </w:tcPr>
          <w:p w14:paraId="2F70933B"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ProteinTech</w:t>
            </w:r>
          </w:p>
        </w:tc>
        <w:tc>
          <w:tcPr>
            <w:tcW w:w="2245" w:type="dxa"/>
            <w:tcBorders>
              <w:top w:val="nil"/>
              <w:left w:val="nil"/>
              <w:bottom w:val="single" w:sz="4" w:space="0" w:color="auto"/>
              <w:right w:val="single" w:sz="4" w:space="0" w:color="auto"/>
            </w:tcBorders>
            <w:shd w:val="clear" w:color="auto" w:fill="auto"/>
            <w:noWrap/>
            <w:vAlign w:val="bottom"/>
            <w:hideMark/>
          </w:tcPr>
          <w:p w14:paraId="0CCCFC4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250</w:t>
            </w:r>
          </w:p>
        </w:tc>
      </w:tr>
      <w:tr w:rsidR="00A67CD0" w:rsidRPr="00E90CA7" w14:paraId="23A08D51"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D2396B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Anti-vGLUT1</w:t>
            </w:r>
          </w:p>
        </w:tc>
        <w:tc>
          <w:tcPr>
            <w:tcW w:w="1220" w:type="dxa"/>
            <w:tcBorders>
              <w:top w:val="nil"/>
              <w:left w:val="nil"/>
              <w:bottom w:val="single" w:sz="4" w:space="0" w:color="auto"/>
              <w:right w:val="single" w:sz="4" w:space="0" w:color="auto"/>
            </w:tcBorders>
            <w:shd w:val="clear" w:color="auto" w:fill="auto"/>
            <w:noWrap/>
            <w:vAlign w:val="bottom"/>
            <w:hideMark/>
          </w:tcPr>
          <w:p w14:paraId="495A392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48-2400</w:t>
            </w:r>
          </w:p>
        </w:tc>
        <w:tc>
          <w:tcPr>
            <w:tcW w:w="1300" w:type="dxa"/>
            <w:tcBorders>
              <w:top w:val="nil"/>
              <w:left w:val="nil"/>
              <w:bottom w:val="single" w:sz="4" w:space="0" w:color="auto"/>
              <w:right w:val="single" w:sz="4" w:space="0" w:color="auto"/>
            </w:tcBorders>
            <w:shd w:val="clear" w:color="auto" w:fill="auto"/>
            <w:noWrap/>
            <w:vAlign w:val="bottom"/>
            <w:hideMark/>
          </w:tcPr>
          <w:p w14:paraId="254EA5D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Invitrogen</w:t>
            </w:r>
          </w:p>
        </w:tc>
        <w:tc>
          <w:tcPr>
            <w:tcW w:w="2245" w:type="dxa"/>
            <w:tcBorders>
              <w:top w:val="nil"/>
              <w:left w:val="nil"/>
              <w:bottom w:val="single" w:sz="4" w:space="0" w:color="auto"/>
              <w:right w:val="single" w:sz="4" w:space="0" w:color="auto"/>
            </w:tcBorders>
            <w:shd w:val="clear" w:color="auto" w:fill="auto"/>
            <w:noWrap/>
            <w:vAlign w:val="bottom"/>
            <w:hideMark/>
          </w:tcPr>
          <w:p w14:paraId="553D16CD"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250</w:t>
            </w:r>
          </w:p>
        </w:tc>
      </w:tr>
      <w:tr w:rsidR="00A67CD0" w:rsidRPr="00E90CA7" w14:paraId="5961DACF"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15A23E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Anti-PSD95</w:t>
            </w:r>
          </w:p>
        </w:tc>
        <w:tc>
          <w:tcPr>
            <w:tcW w:w="1220" w:type="dxa"/>
            <w:tcBorders>
              <w:top w:val="nil"/>
              <w:left w:val="nil"/>
              <w:bottom w:val="single" w:sz="4" w:space="0" w:color="auto"/>
              <w:right w:val="single" w:sz="4" w:space="0" w:color="auto"/>
            </w:tcBorders>
            <w:shd w:val="clear" w:color="auto" w:fill="auto"/>
            <w:noWrap/>
            <w:vAlign w:val="bottom"/>
            <w:hideMark/>
          </w:tcPr>
          <w:p w14:paraId="5A20600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MA-046</w:t>
            </w:r>
          </w:p>
        </w:tc>
        <w:tc>
          <w:tcPr>
            <w:tcW w:w="1300" w:type="dxa"/>
            <w:tcBorders>
              <w:top w:val="nil"/>
              <w:left w:val="nil"/>
              <w:bottom w:val="single" w:sz="4" w:space="0" w:color="auto"/>
              <w:right w:val="single" w:sz="4" w:space="0" w:color="auto"/>
            </w:tcBorders>
            <w:shd w:val="clear" w:color="auto" w:fill="auto"/>
            <w:noWrap/>
            <w:vAlign w:val="bottom"/>
            <w:hideMark/>
          </w:tcPr>
          <w:p w14:paraId="2712050E"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Invitrogen</w:t>
            </w:r>
          </w:p>
        </w:tc>
        <w:tc>
          <w:tcPr>
            <w:tcW w:w="2245" w:type="dxa"/>
            <w:tcBorders>
              <w:top w:val="nil"/>
              <w:left w:val="nil"/>
              <w:bottom w:val="single" w:sz="4" w:space="0" w:color="auto"/>
              <w:right w:val="single" w:sz="4" w:space="0" w:color="auto"/>
            </w:tcBorders>
            <w:shd w:val="clear" w:color="auto" w:fill="auto"/>
            <w:noWrap/>
            <w:vAlign w:val="bottom"/>
            <w:hideMark/>
          </w:tcPr>
          <w:p w14:paraId="7958A93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IF 1 in 250</w:t>
            </w:r>
          </w:p>
        </w:tc>
      </w:tr>
      <w:tr w:rsidR="00A67CD0" w:rsidRPr="00E90CA7" w14:paraId="2F363225"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center"/>
            <w:hideMark/>
          </w:tcPr>
          <w:p w14:paraId="1A141A08"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Alexa Fluor 488 goat anti-mouse IgG1</w:t>
            </w:r>
          </w:p>
        </w:tc>
        <w:tc>
          <w:tcPr>
            <w:tcW w:w="1220" w:type="dxa"/>
            <w:tcBorders>
              <w:top w:val="nil"/>
              <w:left w:val="nil"/>
              <w:bottom w:val="single" w:sz="4" w:space="0" w:color="auto"/>
              <w:right w:val="single" w:sz="4" w:space="0" w:color="auto"/>
            </w:tcBorders>
            <w:shd w:val="clear" w:color="auto" w:fill="auto"/>
            <w:noWrap/>
            <w:vAlign w:val="bottom"/>
            <w:hideMark/>
          </w:tcPr>
          <w:p w14:paraId="10376ECA"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AB_2651011</w:t>
            </w:r>
          </w:p>
        </w:tc>
        <w:tc>
          <w:tcPr>
            <w:tcW w:w="1300" w:type="dxa"/>
            <w:tcBorders>
              <w:top w:val="nil"/>
              <w:left w:val="nil"/>
              <w:bottom w:val="single" w:sz="4" w:space="0" w:color="auto"/>
              <w:right w:val="single" w:sz="4" w:space="0" w:color="auto"/>
            </w:tcBorders>
            <w:shd w:val="clear" w:color="auto" w:fill="auto"/>
            <w:noWrap/>
            <w:vAlign w:val="bottom"/>
            <w:hideMark/>
          </w:tcPr>
          <w:p w14:paraId="39A1F29B"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ThermoFisher</w:t>
            </w:r>
          </w:p>
        </w:tc>
        <w:tc>
          <w:tcPr>
            <w:tcW w:w="2245" w:type="dxa"/>
            <w:tcBorders>
              <w:top w:val="nil"/>
              <w:left w:val="nil"/>
              <w:bottom w:val="single" w:sz="4" w:space="0" w:color="auto"/>
              <w:right w:val="single" w:sz="4" w:space="0" w:color="auto"/>
            </w:tcBorders>
            <w:shd w:val="clear" w:color="auto" w:fill="auto"/>
            <w:noWrap/>
            <w:vAlign w:val="bottom"/>
            <w:hideMark/>
          </w:tcPr>
          <w:p w14:paraId="14E4F921"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1 in 500</w:t>
            </w:r>
          </w:p>
        </w:tc>
      </w:tr>
      <w:tr w:rsidR="00A67CD0" w:rsidRPr="00E90CA7" w14:paraId="5FFE6FAE"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D2E7009"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Alexa Fluor 647 donkey anti-rabbit IgG</w:t>
            </w:r>
          </w:p>
        </w:tc>
        <w:tc>
          <w:tcPr>
            <w:tcW w:w="1220" w:type="dxa"/>
            <w:tcBorders>
              <w:top w:val="nil"/>
              <w:left w:val="nil"/>
              <w:bottom w:val="single" w:sz="4" w:space="0" w:color="auto"/>
              <w:right w:val="single" w:sz="4" w:space="0" w:color="auto"/>
            </w:tcBorders>
            <w:shd w:val="clear" w:color="auto" w:fill="auto"/>
            <w:noWrap/>
            <w:vAlign w:val="bottom"/>
            <w:hideMark/>
          </w:tcPr>
          <w:p w14:paraId="098CE4C3"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AB_2651010</w:t>
            </w:r>
          </w:p>
        </w:tc>
        <w:tc>
          <w:tcPr>
            <w:tcW w:w="1300" w:type="dxa"/>
            <w:tcBorders>
              <w:top w:val="nil"/>
              <w:left w:val="nil"/>
              <w:bottom w:val="single" w:sz="4" w:space="0" w:color="auto"/>
              <w:right w:val="single" w:sz="4" w:space="0" w:color="auto"/>
            </w:tcBorders>
            <w:shd w:val="clear" w:color="auto" w:fill="auto"/>
            <w:noWrap/>
            <w:vAlign w:val="bottom"/>
            <w:hideMark/>
          </w:tcPr>
          <w:p w14:paraId="7D30B7FF"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ThermoFisher</w:t>
            </w:r>
          </w:p>
        </w:tc>
        <w:tc>
          <w:tcPr>
            <w:tcW w:w="2245" w:type="dxa"/>
            <w:tcBorders>
              <w:top w:val="nil"/>
              <w:left w:val="nil"/>
              <w:bottom w:val="single" w:sz="4" w:space="0" w:color="auto"/>
              <w:right w:val="single" w:sz="4" w:space="0" w:color="auto"/>
            </w:tcBorders>
            <w:shd w:val="clear" w:color="auto" w:fill="auto"/>
            <w:noWrap/>
            <w:vAlign w:val="bottom"/>
            <w:hideMark/>
          </w:tcPr>
          <w:p w14:paraId="510FA37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1 in 500</w:t>
            </w:r>
          </w:p>
        </w:tc>
      </w:tr>
      <w:tr w:rsidR="00A67CD0" w:rsidRPr="00E90CA7" w14:paraId="08633B92" w14:textId="77777777" w:rsidTr="00753331">
        <w:trPr>
          <w:trHeight w:val="288"/>
        </w:trPr>
        <w:tc>
          <w:tcPr>
            <w:tcW w:w="3560" w:type="dxa"/>
            <w:tcBorders>
              <w:top w:val="nil"/>
              <w:left w:val="single" w:sz="4" w:space="0" w:color="auto"/>
              <w:bottom w:val="single" w:sz="4" w:space="0" w:color="auto"/>
              <w:right w:val="single" w:sz="4" w:space="0" w:color="auto"/>
            </w:tcBorders>
            <w:shd w:val="clear" w:color="auto" w:fill="auto"/>
            <w:noWrap/>
            <w:vAlign w:val="center"/>
            <w:hideMark/>
          </w:tcPr>
          <w:p w14:paraId="3F0F5E8C"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Alexa Fluor 555 goat anti-mouse IgG2a</w:t>
            </w:r>
          </w:p>
        </w:tc>
        <w:tc>
          <w:tcPr>
            <w:tcW w:w="1220" w:type="dxa"/>
            <w:tcBorders>
              <w:top w:val="nil"/>
              <w:left w:val="nil"/>
              <w:bottom w:val="single" w:sz="4" w:space="0" w:color="auto"/>
              <w:right w:val="single" w:sz="4" w:space="0" w:color="auto"/>
            </w:tcBorders>
            <w:shd w:val="clear" w:color="auto" w:fill="auto"/>
            <w:noWrap/>
            <w:vAlign w:val="bottom"/>
            <w:hideMark/>
          </w:tcPr>
          <w:p w14:paraId="4BAAEFC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AB_2651012</w:t>
            </w:r>
          </w:p>
        </w:tc>
        <w:tc>
          <w:tcPr>
            <w:tcW w:w="1300" w:type="dxa"/>
            <w:tcBorders>
              <w:top w:val="nil"/>
              <w:left w:val="nil"/>
              <w:bottom w:val="single" w:sz="4" w:space="0" w:color="auto"/>
              <w:right w:val="single" w:sz="4" w:space="0" w:color="auto"/>
            </w:tcBorders>
            <w:shd w:val="clear" w:color="auto" w:fill="auto"/>
            <w:noWrap/>
            <w:vAlign w:val="bottom"/>
            <w:hideMark/>
          </w:tcPr>
          <w:p w14:paraId="77BCC994"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ThermoFisher</w:t>
            </w:r>
          </w:p>
        </w:tc>
        <w:tc>
          <w:tcPr>
            <w:tcW w:w="2245" w:type="dxa"/>
            <w:tcBorders>
              <w:top w:val="nil"/>
              <w:left w:val="nil"/>
              <w:bottom w:val="single" w:sz="4" w:space="0" w:color="auto"/>
              <w:right w:val="single" w:sz="4" w:space="0" w:color="auto"/>
            </w:tcBorders>
            <w:shd w:val="clear" w:color="auto" w:fill="auto"/>
            <w:noWrap/>
            <w:vAlign w:val="bottom"/>
            <w:hideMark/>
          </w:tcPr>
          <w:p w14:paraId="208E2662" w14:textId="77777777" w:rsidR="00A67CD0" w:rsidRPr="00E90CA7" w:rsidRDefault="00A67CD0" w:rsidP="00753331">
            <w:pPr>
              <w:spacing w:after="0" w:line="240" w:lineRule="auto"/>
              <w:jc w:val="center"/>
              <w:rPr>
                <w:rFonts w:ascii="Calibri" w:eastAsia="Times New Roman" w:hAnsi="Calibri" w:cs="Calibri"/>
                <w:color w:val="000000"/>
                <w:kern w:val="0"/>
                <w:sz w:val="24"/>
                <w:szCs w:val="24"/>
                <w:lang w:eastAsia="en-GB"/>
                <w14:ligatures w14:val="none"/>
              </w:rPr>
            </w:pPr>
            <w:r w:rsidRPr="00E90CA7">
              <w:rPr>
                <w:rFonts w:ascii="Calibri" w:eastAsia="Times New Roman" w:hAnsi="Calibri" w:cs="Calibri"/>
                <w:color w:val="000000"/>
                <w:kern w:val="0"/>
                <w:sz w:val="24"/>
                <w:szCs w:val="24"/>
                <w:lang w:eastAsia="en-GB"/>
                <w14:ligatures w14:val="none"/>
              </w:rPr>
              <w:t>1 in 500</w:t>
            </w:r>
          </w:p>
        </w:tc>
      </w:tr>
    </w:tbl>
    <w:p w14:paraId="61F10BD5" w14:textId="77777777" w:rsidR="00A67CD0" w:rsidRPr="00F003F0" w:rsidRDefault="00A67CD0" w:rsidP="00A67CD0">
      <w:pPr>
        <w:spacing w:line="480" w:lineRule="auto"/>
        <w:rPr>
          <w:rFonts w:ascii="Calibri" w:hAnsi="Calibri" w:cs="Calibri"/>
          <w:sz w:val="24"/>
          <w:szCs w:val="24"/>
        </w:rPr>
      </w:pPr>
    </w:p>
    <w:p w14:paraId="7D2EE615" w14:textId="77777777" w:rsidR="00755780" w:rsidRDefault="00755780"/>
    <w:sectPr w:rsidR="00755780" w:rsidSect="005471F6">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CD0"/>
    <w:rsid w:val="005471F6"/>
    <w:rsid w:val="00755780"/>
    <w:rsid w:val="00857596"/>
    <w:rsid w:val="00A67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602F2"/>
  <w15:chartTrackingRefBased/>
  <w15:docId w15:val="{B966142B-7E80-47DE-B37F-7BA9DE262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CD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67C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rmofisher.com/taqman-gene-expression/product/Hs01102423_m1?CID=&amp;ICID=&amp;subtype=" TargetMode="External"/><Relationship Id="rId3" Type="http://schemas.openxmlformats.org/officeDocument/2006/relationships/webSettings" Target="webSettings.xml"/><Relationship Id="rId7" Type="http://schemas.openxmlformats.org/officeDocument/2006/relationships/hyperlink" Target="https://www.thermofisher.com/taqman-gene-expression/product/Hs00904823_g1?CID=&amp;ICID=&amp;subtyp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rmofisher.com/taqman-gene-expression/product/Hs01555373_m1?CID=&amp;ICID=&amp;subtype=" TargetMode="External"/><Relationship Id="rId11" Type="http://schemas.openxmlformats.org/officeDocument/2006/relationships/theme" Target="theme/theme1.xml"/><Relationship Id="rId5" Type="http://schemas.openxmlformats.org/officeDocument/2006/relationships/hyperlink" Target="https://www.thermofisher.com/taqman-gene-expression/product/Hs00220404_m1?CID=&amp;ICID=&amp;subtype=" TargetMode="External"/><Relationship Id="rId10" Type="http://schemas.openxmlformats.org/officeDocument/2006/relationships/fontTable" Target="fontTable.xml"/><Relationship Id="rId4" Type="http://schemas.openxmlformats.org/officeDocument/2006/relationships/hyperlink" Target="https://www.thermofisher.com/taqman-gene-expression/product/Hs00220439_m1?CID=&amp;ICID=&amp;subtype=" TargetMode="External"/><Relationship Id="rId9" Type="http://schemas.openxmlformats.org/officeDocument/2006/relationships/hyperlink" Target="https://www.thermofisher.com/taqman-gene-expression/product/Hs01046689_m1?CID=&amp;ICID=&amp;subty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362</Words>
  <Characters>2065</Characters>
  <Application>Microsoft Office Word</Application>
  <DocSecurity>0</DocSecurity>
  <Lines>17</Lines>
  <Paragraphs>4</Paragraphs>
  <ScaleCrop>false</ScaleCrop>
  <Company>Springer Nature</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2024-05-02T08:47:00Z</dcterms:created>
  <dcterms:modified xsi:type="dcterms:W3CDTF">2024-05-02T08:48:00Z</dcterms:modified>
</cp:coreProperties>
</file>