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Default Extension="tiff" ContentType="image/tiff"/>
  <Default Extension="tif" ContentType="image/tif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4253379" w14:textId="17846658" w:rsidR="009902BC" w:rsidRPr="009902BC" w:rsidRDefault="009902BC" w:rsidP="009902BC">
      <w:pPr>
        <w:pStyle w:val="Heading3"/>
        <w:spacing w:before="240" w:after="0" w:line="360" w:lineRule="auto"/>
        <w:jc w:val="center"/>
        <w:rPr>
          <w:sz w:val="22"/>
          <w:szCs w:val="22"/>
        </w:rPr>
      </w:pPr>
      <w:r w:rsidRPr="009902BC">
        <w:rPr>
          <w:sz w:val="22"/>
          <w:szCs w:val="22"/>
        </w:rPr>
        <w:t>Supplementary Information</w:t>
      </w:r>
    </w:p>
    <w:p w14:paraId="511EFFF7" w14:textId="72345F47" w:rsidR="009902BC" w:rsidRPr="00071666" w:rsidRDefault="009902BC" w:rsidP="008704A7">
      <w:pPr>
        <w:pStyle w:val="Heading3"/>
        <w:spacing w:before="240" w:after="0" w:line="360" w:lineRule="auto"/>
        <w:rPr>
          <w:b/>
          <w:bCs/>
          <w:sz w:val="24"/>
          <w:szCs w:val="24"/>
          <w:lang w:val="en-GB"/>
        </w:rPr>
      </w:pPr>
      <w:r w:rsidRPr="00071666">
        <w:rPr>
          <w:b/>
          <w:bCs/>
          <w:sz w:val="24"/>
          <w:szCs w:val="24"/>
          <w:lang w:val="en-GB"/>
        </w:rPr>
        <w:t>Discovery of Conformationally Constrained Dihydro Benzo-Indole Derivatives as Pan-Metallo-</w:t>
      </w:r>
      <w:r w:rsidRPr="00071666">
        <w:rPr>
          <w:rFonts w:ascii="Symbol" w:hAnsi="Symbol"/>
          <w:b/>
          <w:bCs/>
          <w:sz w:val="24"/>
          <w:szCs w:val="24"/>
          <w:lang w:val="en-GB"/>
        </w:rPr>
        <w:t></w:t>
      </w:r>
      <w:r w:rsidRPr="00071666">
        <w:rPr>
          <w:b/>
          <w:bCs/>
          <w:sz w:val="24"/>
          <w:szCs w:val="24"/>
          <w:lang w:val="en-GB"/>
        </w:rPr>
        <w:t>-Lactamase Inhibitors to tackle Multidrug-Resistant Bacterial Infection</w:t>
      </w:r>
    </w:p>
    <w:p w14:paraId="4092B932" w14:textId="2D4E945A" w:rsidR="00841A3E" w:rsidRPr="009902BC" w:rsidRDefault="00841A3E" w:rsidP="008704A7">
      <w:pPr>
        <w:pStyle w:val="Heading3"/>
        <w:spacing w:before="240" w:after="0" w:line="360" w:lineRule="auto"/>
        <w:rPr>
          <w:sz w:val="22"/>
          <w:szCs w:val="22"/>
          <w:lang w:val="en-GB"/>
        </w:rPr>
      </w:pPr>
      <w:r w:rsidRPr="009902BC">
        <w:rPr>
          <w:sz w:val="22"/>
          <w:szCs w:val="22"/>
          <w:lang w:val="en-GB"/>
        </w:rPr>
        <w:t>Pulkit Dhiman</w:t>
      </w:r>
      <w:r w:rsidRPr="009902BC">
        <w:rPr>
          <w:sz w:val="22"/>
          <w:szCs w:val="22"/>
          <w:vertAlign w:val="superscript"/>
          <w:lang w:val="en-GB"/>
        </w:rPr>
        <w:t>1,2</w:t>
      </w:r>
      <w:r w:rsidRPr="009902BC">
        <w:rPr>
          <w:sz w:val="22"/>
          <w:szCs w:val="22"/>
          <w:lang w:val="en-GB"/>
        </w:rPr>
        <w:t>, Satyajeet Das</w:t>
      </w:r>
      <w:r w:rsidRPr="009902BC">
        <w:rPr>
          <w:sz w:val="22"/>
          <w:szCs w:val="22"/>
          <w:vertAlign w:val="superscript"/>
          <w:lang w:val="en-GB"/>
        </w:rPr>
        <w:t>3</w:t>
      </w:r>
      <w:r w:rsidRPr="009902BC">
        <w:rPr>
          <w:sz w:val="22"/>
          <w:szCs w:val="22"/>
          <w:lang w:val="en-GB"/>
        </w:rPr>
        <w:t>, Vikas Pathania</w:t>
      </w:r>
      <w:r w:rsidRPr="009902BC">
        <w:rPr>
          <w:sz w:val="22"/>
          <w:szCs w:val="22"/>
          <w:vertAlign w:val="superscript"/>
          <w:lang w:val="en-GB"/>
        </w:rPr>
        <w:t>2,4</w:t>
      </w:r>
      <w:r w:rsidRPr="009902BC">
        <w:rPr>
          <w:sz w:val="22"/>
          <w:szCs w:val="22"/>
          <w:lang w:val="en-GB"/>
        </w:rPr>
        <w:t>, Suraj Rawat</w:t>
      </w:r>
      <w:r w:rsidRPr="009902BC">
        <w:rPr>
          <w:sz w:val="22"/>
          <w:szCs w:val="22"/>
          <w:vertAlign w:val="superscript"/>
          <w:lang w:val="en-GB"/>
        </w:rPr>
        <w:t>3</w:t>
      </w:r>
      <w:r w:rsidRPr="009902BC">
        <w:rPr>
          <w:sz w:val="22"/>
          <w:szCs w:val="22"/>
          <w:lang w:val="en-GB"/>
        </w:rPr>
        <w:t>, Hemraj S. Nandanwar</w:t>
      </w:r>
      <w:r w:rsidRPr="009902BC">
        <w:rPr>
          <w:sz w:val="22"/>
          <w:szCs w:val="22"/>
          <w:vertAlign w:val="superscript"/>
          <w:lang w:val="en-GB"/>
        </w:rPr>
        <w:t>2,4</w:t>
      </w:r>
      <w:r w:rsidR="009C507C" w:rsidRPr="009902BC">
        <w:rPr>
          <w:rFonts w:eastAsia="Times New Roman"/>
          <w:color w:val="222222"/>
          <w:sz w:val="22"/>
          <w:szCs w:val="22"/>
          <w:lang w:val="en-GB" w:eastAsia="pt-BR"/>
        </w:rPr>
        <w:t>*</w:t>
      </w:r>
      <w:r w:rsidRPr="009902BC">
        <w:rPr>
          <w:sz w:val="22"/>
          <w:szCs w:val="22"/>
          <w:lang w:val="en-GB"/>
        </w:rPr>
        <w:t>, Krishan G. Thakur</w:t>
      </w:r>
      <w:r w:rsidRPr="009902BC">
        <w:rPr>
          <w:sz w:val="22"/>
          <w:szCs w:val="22"/>
          <w:vertAlign w:val="superscript"/>
          <w:lang w:val="en-GB"/>
        </w:rPr>
        <w:t>2,3</w:t>
      </w:r>
      <w:r w:rsidR="009C507C" w:rsidRPr="009902BC">
        <w:rPr>
          <w:rFonts w:eastAsia="Times New Roman"/>
          <w:color w:val="222222"/>
          <w:sz w:val="22"/>
          <w:szCs w:val="22"/>
          <w:lang w:val="en-GB" w:eastAsia="pt-BR"/>
        </w:rPr>
        <w:t>*</w:t>
      </w:r>
      <w:r w:rsidRPr="009902BC">
        <w:rPr>
          <w:sz w:val="22"/>
          <w:szCs w:val="22"/>
          <w:lang w:val="en-GB"/>
        </w:rPr>
        <w:t>, Vinod D. Chaudhari</w:t>
      </w:r>
      <w:r w:rsidRPr="009902BC">
        <w:rPr>
          <w:sz w:val="22"/>
          <w:szCs w:val="22"/>
          <w:vertAlign w:val="superscript"/>
          <w:lang w:val="en-GB"/>
        </w:rPr>
        <w:t>1,2</w:t>
      </w:r>
      <w:r w:rsidR="009C507C" w:rsidRPr="009902BC">
        <w:rPr>
          <w:rFonts w:eastAsia="Times New Roman"/>
          <w:color w:val="222222"/>
          <w:sz w:val="22"/>
          <w:szCs w:val="22"/>
          <w:lang w:val="en-GB" w:eastAsia="pt-BR"/>
        </w:rPr>
        <w:t>*</w:t>
      </w:r>
    </w:p>
    <w:p w14:paraId="57D7843C" w14:textId="77777777" w:rsidR="00841A3E" w:rsidRPr="009902BC" w:rsidRDefault="00841A3E" w:rsidP="008704A7">
      <w:pPr>
        <w:pStyle w:val="Heading3"/>
        <w:spacing w:before="240" w:after="0" w:line="360" w:lineRule="auto"/>
        <w:rPr>
          <w:rFonts w:eastAsia="Times New Roman"/>
          <w:color w:val="222222"/>
          <w:sz w:val="22"/>
          <w:szCs w:val="22"/>
          <w:lang w:val="en-GB" w:eastAsia="pt-BR"/>
        </w:rPr>
      </w:pPr>
      <w:r w:rsidRPr="009902BC">
        <w:rPr>
          <w:rFonts w:eastAsia="Times New Roman"/>
          <w:color w:val="222222"/>
          <w:sz w:val="22"/>
          <w:szCs w:val="22"/>
          <w:vertAlign w:val="superscript"/>
          <w:lang w:val="en-GB" w:eastAsia="pt-BR"/>
        </w:rPr>
        <w:t>1</w:t>
      </w:r>
      <w:r w:rsidRPr="009902BC">
        <w:rPr>
          <w:rFonts w:eastAsia="Times New Roman"/>
          <w:color w:val="222222"/>
          <w:sz w:val="22"/>
          <w:szCs w:val="22"/>
          <w:lang w:val="en-GB" w:eastAsia="pt-BR"/>
        </w:rPr>
        <w:t>Division of Medicinal Chemistry, CSIR-Institute of Microbial Technology, Chandigarh, India</w:t>
      </w:r>
    </w:p>
    <w:p w14:paraId="01F8E02C" w14:textId="77777777" w:rsidR="00841A3E" w:rsidRPr="009902BC" w:rsidRDefault="00841A3E" w:rsidP="008704A7">
      <w:pPr>
        <w:pStyle w:val="Heading3"/>
        <w:spacing w:before="240" w:after="0" w:line="360" w:lineRule="auto"/>
        <w:rPr>
          <w:rFonts w:eastAsia="Times New Roman"/>
          <w:color w:val="222222"/>
          <w:sz w:val="22"/>
          <w:szCs w:val="22"/>
          <w:lang w:val="en-GB" w:eastAsia="pt-BR"/>
        </w:rPr>
      </w:pPr>
      <w:r w:rsidRPr="009902BC">
        <w:rPr>
          <w:rFonts w:eastAsia="Times New Roman"/>
          <w:color w:val="222222"/>
          <w:sz w:val="22"/>
          <w:szCs w:val="22"/>
          <w:vertAlign w:val="superscript"/>
          <w:lang w:val="en-GB" w:eastAsia="pt-BR"/>
        </w:rPr>
        <w:t>2</w:t>
      </w:r>
      <w:r w:rsidRPr="009902BC">
        <w:rPr>
          <w:rFonts w:eastAsia="Times New Roman"/>
          <w:color w:val="222222"/>
          <w:sz w:val="22"/>
          <w:szCs w:val="22"/>
          <w:lang w:val="en-GB" w:eastAsia="pt-BR"/>
        </w:rPr>
        <w:t>Academy of Scientific and Innovative Research (AcSIR), Ghaziabad, India</w:t>
      </w:r>
    </w:p>
    <w:p w14:paraId="43BC9A74" w14:textId="77777777" w:rsidR="00841A3E" w:rsidRPr="009902BC" w:rsidRDefault="00841A3E" w:rsidP="008704A7">
      <w:pPr>
        <w:pStyle w:val="Heading3"/>
        <w:spacing w:before="240" w:after="0" w:line="360" w:lineRule="auto"/>
        <w:rPr>
          <w:rFonts w:eastAsia="Times New Roman"/>
          <w:color w:val="222222"/>
          <w:sz w:val="22"/>
          <w:szCs w:val="22"/>
          <w:lang w:val="en-GB" w:eastAsia="pt-BR"/>
        </w:rPr>
      </w:pPr>
      <w:r w:rsidRPr="009902BC">
        <w:rPr>
          <w:rFonts w:eastAsia="Times New Roman"/>
          <w:color w:val="222222"/>
          <w:sz w:val="22"/>
          <w:szCs w:val="22"/>
          <w:vertAlign w:val="superscript"/>
          <w:lang w:val="en-GB" w:eastAsia="pt-BR"/>
        </w:rPr>
        <w:t>3</w:t>
      </w:r>
      <w:r w:rsidRPr="009902BC">
        <w:rPr>
          <w:rFonts w:eastAsia="Times New Roman"/>
          <w:color w:val="222222"/>
          <w:sz w:val="22"/>
          <w:szCs w:val="22"/>
          <w:lang w:val="en-GB" w:eastAsia="pt-BR"/>
        </w:rPr>
        <w:t>Structural Biology Lab, CSIR- Institute of Microbial Technology, Chandigarh, India</w:t>
      </w:r>
    </w:p>
    <w:p w14:paraId="357E1CE6" w14:textId="1985B8F1" w:rsidR="00841A3E" w:rsidRPr="009902BC" w:rsidRDefault="00841A3E" w:rsidP="008704A7">
      <w:pPr>
        <w:pStyle w:val="Heading3"/>
        <w:spacing w:before="240" w:after="0" w:line="360" w:lineRule="auto"/>
        <w:rPr>
          <w:rFonts w:eastAsia="Times New Roman"/>
          <w:color w:val="222222"/>
          <w:sz w:val="22"/>
          <w:szCs w:val="22"/>
          <w:lang w:val="en-GB" w:eastAsia="pt-BR"/>
        </w:rPr>
      </w:pPr>
      <w:r w:rsidRPr="009902BC">
        <w:rPr>
          <w:rFonts w:eastAsia="Times New Roman"/>
          <w:color w:val="222222"/>
          <w:sz w:val="22"/>
          <w:szCs w:val="22"/>
          <w:vertAlign w:val="superscript"/>
          <w:lang w:val="en-GB" w:eastAsia="pt-BR"/>
        </w:rPr>
        <w:t>4</w:t>
      </w:r>
      <w:r w:rsidRPr="009902BC">
        <w:rPr>
          <w:rFonts w:eastAsia="Times New Roman"/>
          <w:color w:val="222222"/>
          <w:sz w:val="22"/>
          <w:szCs w:val="22"/>
          <w:lang w:val="en-GB" w:eastAsia="pt-BR"/>
        </w:rPr>
        <w:t xml:space="preserve">Clinical Microbiology &amp; Antimicrobial Research Laboratory, CSIR-Institute of Microbial Technology, </w:t>
      </w:r>
      <w:r w:rsidR="00BA2D54">
        <w:rPr>
          <w:rFonts w:eastAsia="Times New Roman"/>
          <w:color w:val="222222"/>
          <w:sz w:val="22"/>
          <w:szCs w:val="22"/>
          <w:lang w:val="en-GB" w:eastAsia="pt-BR"/>
        </w:rPr>
        <w:t>Chandigarh</w:t>
      </w:r>
      <w:r w:rsidRPr="009902BC">
        <w:rPr>
          <w:rFonts w:eastAsia="Times New Roman"/>
          <w:color w:val="222222"/>
          <w:sz w:val="22"/>
          <w:szCs w:val="22"/>
          <w:lang w:val="en-GB" w:eastAsia="pt-BR"/>
        </w:rPr>
        <w:t>, India</w:t>
      </w:r>
    </w:p>
    <w:p w14:paraId="42277C58" w14:textId="2B9DB17A" w:rsidR="00841A3E" w:rsidRPr="009902BC" w:rsidRDefault="00841A3E" w:rsidP="009C507C">
      <w:pPr>
        <w:pStyle w:val="Heading3"/>
        <w:spacing w:before="240" w:after="0" w:line="480" w:lineRule="auto"/>
        <w:rPr>
          <w:rFonts w:eastAsia="Times New Roman"/>
          <w:color w:val="222222"/>
          <w:sz w:val="22"/>
          <w:szCs w:val="22"/>
          <w:lang w:val="en-GB" w:eastAsia="pt-BR"/>
        </w:rPr>
      </w:pPr>
      <w:bookmarkStart w:id="0" w:name="_Hlk149855367"/>
      <w:r w:rsidRPr="009902BC">
        <w:rPr>
          <w:rFonts w:eastAsia="Times New Roman"/>
          <w:color w:val="222222"/>
          <w:sz w:val="22"/>
          <w:szCs w:val="22"/>
          <w:lang w:val="en-GB" w:eastAsia="pt-BR"/>
        </w:rPr>
        <w:t xml:space="preserve">*Corresponding author. Email: </w:t>
      </w:r>
      <w:hyperlink r:id="rId7" w:history="1">
        <w:r w:rsidR="009C507C" w:rsidRPr="009902BC">
          <w:rPr>
            <w:rStyle w:val="Hyperlink"/>
            <w:rFonts w:eastAsia="Times New Roman"/>
            <w:sz w:val="22"/>
            <w:szCs w:val="22"/>
            <w:lang w:val="en-GB" w:eastAsia="pt-BR"/>
          </w:rPr>
          <w:t>hemraj@imtech.res.in</w:t>
        </w:r>
      </w:hyperlink>
      <w:r w:rsidR="009C507C" w:rsidRPr="009902BC">
        <w:rPr>
          <w:rFonts w:eastAsia="Times New Roman"/>
          <w:color w:val="222222"/>
          <w:sz w:val="22"/>
          <w:szCs w:val="22"/>
          <w:lang w:val="en-GB" w:eastAsia="pt-BR"/>
        </w:rPr>
        <w:t xml:space="preserve">, </w:t>
      </w:r>
      <w:hyperlink r:id="rId8" w:history="1">
        <w:r w:rsidR="009C507C" w:rsidRPr="009902BC">
          <w:rPr>
            <w:rStyle w:val="Hyperlink"/>
            <w:rFonts w:eastAsia="Times New Roman"/>
            <w:sz w:val="22"/>
            <w:szCs w:val="22"/>
            <w:lang w:val="en-GB" w:eastAsia="pt-BR"/>
          </w:rPr>
          <w:t>krishang@imtech.res.in</w:t>
        </w:r>
      </w:hyperlink>
      <w:r w:rsidR="009C507C" w:rsidRPr="009902BC">
        <w:rPr>
          <w:rFonts w:eastAsia="Times New Roman"/>
          <w:color w:val="222222"/>
          <w:sz w:val="22"/>
          <w:szCs w:val="22"/>
          <w:lang w:val="en-GB" w:eastAsia="pt-BR"/>
        </w:rPr>
        <w:t xml:space="preserve">, </w:t>
      </w:r>
      <w:hyperlink r:id="rId9" w:history="1">
        <w:r w:rsidR="009C507C" w:rsidRPr="009902BC">
          <w:rPr>
            <w:rStyle w:val="Hyperlink"/>
            <w:rFonts w:eastAsia="Times New Roman"/>
            <w:sz w:val="22"/>
            <w:szCs w:val="22"/>
            <w:lang w:val="en-GB" w:eastAsia="pt-BR"/>
          </w:rPr>
          <w:t>vinod.chaudhari@imtech.res.in</w:t>
        </w:r>
      </w:hyperlink>
    </w:p>
    <w:bookmarkEnd w:id="0"/>
    <w:p w14:paraId="757EF2C1" w14:textId="77777777" w:rsidR="00D31066" w:rsidRPr="009902BC" w:rsidRDefault="00D31066" w:rsidP="008704A7">
      <w:pPr>
        <w:spacing w:line="360" w:lineRule="auto"/>
        <w:rPr>
          <w:rFonts w:ascii="Times New Roman" w:hAnsi="Times New Roman" w:cs="Times New Roman"/>
          <w:bCs/>
        </w:rPr>
      </w:pPr>
    </w:p>
    <w:p w14:paraId="005C69F0" w14:textId="77777777" w:rsidR="00841A3E" w:rsidRPr="009902BC" w:rsidRDefault="00841A3E" w:rsidP="008704A7">
      <w:pPr>
        <w:spacing w:line="360" w:lineRule="auto"/>
        <w:rPr>
          <w:rFonts w:ascii="Times New Roman" w:hAnsi="Times New Roman" w:cs="Times New Roman"/>
          <w:b/>
        </w:rPr>
      </w:pPr>
    </w:p>
    <w:p w14:paraId="0F798F0B" w14:textId="77777777" w:rsidR="00841A3E" w:rsidRPr="009902BC" w:rsidRDefault="00841A3E" w:rsidP="008704A7">
      <w:pPr>
        <w:spacing w:line="360" w:lineRule="auto"/>
        <w:rPr>
          <w:rFonts w:ascii="Times New Roman" w:hAnsi="Times New Roman" w:cs="Times New Roman"/>
          <w:b/>
        </w:rPr>
      </w:pPr>
    </w:p>
    <w:p w14:paraId="29E82917" w14:textId="77777777" w:rsidR="00841A3E" w:rsidRPr="009902BC" w:rsidRDefault="00841A3E" w:rsidP="008704A7">
      <w:pPr>
        <w:spacing w:line="360" w:lineRule="auto"/>
        <w:rPr>
          <w:rFonts w:ascii="Times New Roman" w:hAnsi="Times New Roman" w:cs="Times New Roman"/>
          <w:b/>
        </w:rPr>
      </w:pPr>
    </w:p>
    <w:p w14:paraId="3FB29E63" w14:textId="77777777" w:rsidR="00841A3E" w:rsidRPr="009902BC" w:rsidRDefault="00841A3E" w:rsidP="008704A7">
      <w:pPr>
        <w:spacing w:line="360" w:lineRule="auto"/>
        <w:rPr>
          <w:rFonts w:ascii="Times New Roman" w:hAnsi="Times New Roman" w:cs="Times New Roman"/>
          <w:b/>
        </w:rPr>
      </w:pPr>
    </w:p>
    <w:p w14:paraId="55B07F24" w14:textId="77777777" w:rsidR="00841A3E" w:rsidRPr="009902BC" w:rsidRDefault="00841A3E" w:rsidP="008704A7">
      <w:pPr>
        <w:spacing w:line="360" w:lineRule="auto"/>
        <w:rPr>
          <w:rFonts w:ascii="Times New Roman" w:hAnsi="Times New Roman" w:cs="Times New Roman"/>
          <w:b/>
        </w:rPr>
      </w:pPr>
    </w:p>
    <w:p w14:paraId="0094156C" w14:textId="77777777" w:rsidR="00841A3E" w:rsidRPr="009902BC" w:rsidRDefault="00841A3E" w:rsidP="008704A7">
      <w:pPr>
        <w:spacing w:line="360" w:lineRule="auto"/>
        <w:rPr>
          <w:rFonts w:ascii="Times New Roman" w:hAnsi="Times New Roman" w:cs="Times New Roman"/>
          <w:b/>
        </w:rPr>
      </w:pPr>
    </w:p>
    <w:p w14:paraId="2EAD492D" w14:textId="77777777" w:rsidR="00841A3E" w:rsidRPr="009902BC" w:rsidRDefault="00841A3E" w:rsidP="008704A7">
      <w:pPr>
        <w:spacing w:line="360" w:lineRule="auto"/>
        <w:rPr>
          <w:rFonts w:ascii="Times New Roman" w:hAnsi="Times New Roman" w:cs="Times New Roman"/>
          <w:b/>
        </w:rPr>
      </w:pPr>
    </w:p>
    <w:p w14:paraId="611DE100" w14:textId="77777777" w:rsidR="00841A3E" w:rsidRPr="009902BC" w:rsidRDefault="00841A3E" w:rsidP="008704A7">
      <w:pPr>
        <w:spacing w:line="360" w:lineRule="auto"/>
        <w:rPr>
          <w:rFonts w:ascii="Times New Roman" w:hAnsi="Times New Roman" w:cs="Times New Roman"/>
          <w:b/>
        </w:rPr>
      </w:pPr>
    </w:p>
    <w:p w14:paraId="0AF02A9C" w14:textId="77777777" w:rsidR="00841A3E" w:rsidRPr="009902BC" w:rsidRDefault="00841A3E" w:rsidP="008704A7">
      <w:pPr>
        <w:spacing w:line="360" w:lineRule="auto"/>
        <w:rPr>
          <w:rFonts w:ascii="Times New Roman" w:hAnsi="Times New Roman" w:cs="Times New Roman"/>
          <w:b/>
        </w:rPr>
      </w:pPr>
    </w:p>
    <w:p w14:paraId="0EBE55B6" w14:textId="77777777" w:rsidR="00841A3E" w:rsidRPr="009902BC" w:rsidRDefault="00841A3E" w:rsidP="008704A7">
      <w:pPr>
        <w:spacing w:line="360" w:lineRule="auto"/>
        <w:rPr>
          <w:rFonts w:ascii="Times New Roman" w:hAnsi="Times New Roman" w:cs="Times New Roman"/>
          <w:b/>
        </w:rPr>
      </w:pPr>
    </w:p>
    <w:p w14:paraId="599A16A2" w14:textId="77777777" w:rsidR="00CE0303" w:rsidRDefault="00CE0303" w:rsidP="008704A7">
      <w:pPr>
        <w:spacing w:line="360" w:lineRule="auto"/>
        <w:rPr>
          <w:rFonts w:ascii="Times New Roman" w:hAnsi="Times New Roman" w:cs="Times New Roman"/>
          <w:b/>
        </w:rPr>
      </w:pPr>
    </w:p>
    <w:p w14:paraId="005B20F4" w14:textId="77777777" w:rsidR="00CE0303" w:rsidRDefault="00CE0303" w:rsidP="008704A7">
      <w:pPr>
        <w:spacing w:line="360" w:lineRule="auto"/>
        <w:rPr>
          <w:rFonts w:ascii="Times New Roman" w:hAnsi="Times New Roman" w:cs="Times New Roman"/>
          <w:b/>
        </w:rPr>
      </w:pPr>
    </w:p>
    <w:p w14:paraId="49D3DA56" w14:textId="07631CF9" w:rsidR="006A40D9" w:rsidRPr="009902BC" w:rsidRDefault="006A40D9" w:rsidP="008704A7">
      <w:pPr>
        <w:spacing w:line="360" w:lineRule="auto"/>
        <w:rPr>
          <w:rFonts w:ascii="Times New Roman" w:hAnsi="Times New Roman" w:cs="Times New Roman"/>
          <w:b/>
        </w:rPr>
      </w:pPr>
      <w:r w:rsidRPr="009902BC">
        <w:rPr>
          <w:rFonts w:ascii="Times New Roman" w:hAnsi="Times New Roman" w:cs="Times New Roman"/>
          <w:b/>
        </w:rPr>
        <w:lastRenderedPageBreak/>
        <w:t>Table of contents</w:t>
      </w:r>
    </w:p>
    <w:p w14:paraId="5F6C0316" w14:textId="6DA2F15D" w:rsidR="006A40D9" w:rsidRPr="009902BC" w:rsidRDefault="006A40D9" w:rsidP="008704A7">
      <w:pPr>
        <w:spacing w:line="360" w:lineRule="auto"/>
        <w:rPr>
          <w:rFonts w:ascii="Times New Roman" w:hAnsi="Times New Roman" w:cs="Times New Roman"/>
          <w:bCs/>
        </w:rPr>
      </w:pPr>
      <w:r w:rsidRPr="009902BC">
        <w:rPr>
          <w:rFonts w:ascii="Times New Roman" w:hAnsi="Times New Roman" w:cs="Times New Roman"/>
          <w:bCs/>
        </w:rPr>
        <w:t>1</w:t>
      </w:r>
      <w:r w:rsidR="0000086F" w:rsidRPr="009902BC">
        <w:rPr>
          <w:rFonts w:ascii="Times New Roman" w:hAnsi="Times New Roman" w:cs="Times New Roman"/>
          <w:bCs/>
        </w:rPr>
        <w:t>.</w:t>
      </w:r>
      <w:r w:rsidRPr="009902BC">
        <w:rPr>
          <w:rFonts w:ascii="Times New Roman" w:hAnsi="Times New Roman" w:cs="Times New Roman"/>
          <w:bCs/>
        </w:rPr>
        <w:t xml:space="preserve"> Supplementary Figures ...................................................................................................</w:t>
      </w:r>
      <w:r w:rsidR="0000086F" w:rsidRPr="009902BC">
        <w:rPr>
          <w:rFonts w:ascii="Times New Roman" w:hAnsi="Times New Roman" w:cs="Times New Roman"/>
          <w:bCs/>
        </w:rPr>
        <w:t>.....</w:t>
      </w:r>
      <w:r w:rsidR="00CE0303">
        <w:rPr>
          <w:rFonts w:ascii="Times New Roman" w:hAnsi="Times New Roman" w:cs="Times New Roman"/>
          <w:bCs/>
        </w:rPr>
        <w:t>.</w:t>
      </w:r>
      <w:r w:rsidR="007A05C2" w:rsidRPr="009902BC">
        <w:rPr>
          <w:rFonts w:ascii="Times New Roman" w:hAnsi="Times New Roman" w:cs="Times New Roman"/>
          <w:bCs/>
        </w:rPr>
        <w:t>3</w:t>
      </w:r>
    </w:p>
    <w:p w14:paraId="4DBF47C5" w14:textId="1A16896E" w:rsidR="006A40D9" w:rsidRPr="009902BC" w:rsidRDefault="006A40D9" w:rsidP="008704A7">
      <w:pPr>
        <w:spacing w:line="360" w:lineRule="auto"/>
        <w:rPr>
          <w:rFonts w:ascii="Times New Roman" w:hAnsi="Times New Roman" w:cs="Times New Roman"/>
          <w:bCs/>
        </w:rPr>
      </w:pPr>
      <w:r w:rsidRPr="009902BC">
        <w:rPr>
          <w:rFonts w:ascii="Times New Roman" w:hAnsi="Times New Roman" w:cs="Times New Roman"/>
          <w:bCs/>
        </w:rPr>
        <w:t>2</w:t>
      </w:r>
      <w:r w:rsidR="0000086F" w:rsidRPr="009902BC">
        <w:rPr>
          <w:rFonts w:ascii="Times New Roman" w:hAnsi="Times New Roman" w:cs="Times New Roman"/>
          <w:bCs/>
        </w:rPr>
        <w:t>.</w:t>
      </w:r>
      <w:r w:rsidRPr="009902BC">
        <w:rPr>
          <w:rFonts w:ascii="Times New Roman" w:hAnsi="Times New Roman" w:cs="Times New Roman"/>
          <w:bCs/>
        </w:rPr>
        <w:t xml:space="preserve"> Supplementary Tables...................................................................................................</w:t>
      </w:r>
      <w:r w:rsidR="0000086F" w:rsidRPr="009902BC">
        <w:rPr>
          <w:rFonts w:ascii="Times New Roman" w:hAnsi="Times New Roman" w:cs="Times New Roman"/>
          <w:bCs/>
        </w:rPr>
        <w:t>.......</w:t>
      </w:r>
      <w:r w:rsidR="00CE0303">
        <w:rPr>
          <w:rFonts w:ascii="Times New Roman" w:hAnsi="Times New Roman" w:cs="Times New Roman"/>
          <w:bCs/>
        </w:rPr>
        <w:t>.</w:t>
      </w:r>
      <w:r w:rsidR="00123D27" w:rsidRPr="009902BC">
        <w:rPr>
          <w:rFonts w:ascii="Times New Roman" w:hAnsi="Times New Roman" w:cs="Times New Roman"/>
          <w:bCs/>
        </w:rPr>
        <w:t>7</w:t>
      </w:r>
    </w:p>
    <w:p w14:paraId="3E31362B" w14:textId="084C2F7E" w:rsidR="006A40D9" w:rsidRPr="009902BC" w:rsidRDefault="006A40D9" w:rsidP="008704A7">
      <w:pPr>
        <w:spacing w:line="360" w:lineRule="auto"/>
        <w:rPr>
          <w:rFonts w:ascii="Times New Roman" w:hAnsi="Times New Roman" w:cs="Times New Roman"/>
          <w:bCs/>
        </w:rPr>
      </w:pPr>
      <w:r w:rsidRPr="009902BC">
        <w:rPr>
          <w:rFonts w:ascii="Times New Roman" w:hAnsi="Times New Roman" w:cs="Times New Roman"/>
          <w:bCs/>
        </w:rPr>
        <w:t>3</w:t>
      </w:r>
      <w:r w:rsidR="0000086F" w:rsidRPr="009902BC">
        <w:rPr>
          <w:rFonts w:ascii="Times New Roman" w:hAnsi="Times New Roman" w:cs="Times New Roman"/>
          <w:bCs/>
        </w:rPr>
        <w:t>.</w:t>
      </w:r>
      <w:r w:rsidRPr="009902BC">
        <w:rPr>
          <w:rFonts w:ascii="Times New Roman" w:hAnsi="Times New Roman" w:cs="Times New Roman"/>
          <w:bCs/>
        </w:rPr>
        <w:t xml:space="preserve"> Supplementary Methods – Experimental Section......................................................</w:t>
      </w:r>
      <w:r w:rsidR="0000086F" w:rsidRPr="009902BC">
        <w:rPr>
          <w:rFonts w:ascii="Times New Roman" w:hAnsi="Times New Roman" w:cs="Times New Roman"/>
          <w:bCs/>
        </w:rPr>
        <w:t>..........</w:t>
      </w:r>
      <w:r w:rsidR="006F4AFC">
        <w:rPr>
          <w:rFonts w:ascii="Times New Roman" w:hAnsi="Times New Roman" w:cs="Times New Roman"/>
          <w:bCs/>
        </w:rPr>
        <w:t>.11</w:t>
      </w:r>
    </w:p>
    <w:p w14:paraId="002BE601" w14:textId="78CFB551" w:rsidR="006A40D9" w:rsidRPr="009902BC" w:rsidRDefault="006A40D9" w:rsidP="008704A7">
      <w:pPr>
        <w:spacing w:line="360" w:lineRule="auto"/>
        <w:rPr>
          <w:rFonts w:ascii="Times New Roman" w:hAnsi="Times New Roman" w:cs="Times New Roman"/>
          <w:bCs/>
        </w:rPr>
      </w:pPr>
      <w:r w:rsidRPr="009902BC">
        <w:rPr>
          <w:rFonts w:ascii="Times New Roman" w:hAnsi="Times New Roman" w:cs="Times New Roman"/>
          <w:bCs/>
        </w:rPr>
        <w:t xml:space="preserve">4. General Procedures for the </w:t>
      </w:r>
      <w:r w:rsidR="007C3A5B" w:rsidRPr="009902BC">
        <w:rPr>
          <w:rFonts w:ascii="Times New Roman" w:hAnsi="Times New Roman" w:cs="Times New Roman"/>
          <w:bCs/>
        </w:rPr>
        <w:t>Synthesis</w:t>
      </w:r>
      <w:r w:rsidRPr="009902BC">
        <w:rPr>
          <w:rFonts w:ascii="Times New Roman" w:hAnsi="Times New Roman" w:cs="Times New Roman"/>
          <w:bCs/>
        </w:rPr>
        <w:t xml:space="preserve"> and Characterization of dBIs and </w:t>
      </w:r>
      <w:r w:rsidR="007C3A5B" w:rsidRPr="009902BC">
        <w:rPr>
          <w:rFonts w:ascii="Times New Roman" w:hAnsi="Times New Roman" w:cs="Times New Roman"/>
          <w:bCs/>
        </w:rPr>
        <w:t>Intermediates</w:t>
      </w:r>
      <w:r w:rsidR="0000086F" w:rsidRPr="009902BC">
        <w:rPr>
          <w:rFonts w:ascii="Times New Roman" w:hAnsi="Times New Roman" w:cs="Times New Roman"/>
          <w:bCs/>
        </w:rPr>
        <w:t>...</w:t>
      </w:r>
      <w:r w:rsidR="00C527CE" w:rsidRPr="009902BC">
        <w:rPr>
          <w:rFonts w:ascii="Times New Roman" w:hAnsi="Times New Roman" w:cs="Times New Roman"/>
          <w:bCs/>
        </w:rPr>
        <w:t>..</w:t>
      </w:r>
      <w:r w:rsidR="00CE0303">
        <w:rPr>
          <w:rFonts w:ascii="Times New Roman" w:hAnsi="Times New Roman" w:cs="Times New Roman"/>
          <w:bCs/>
        </w:rPr>
        <w:t>..</w:t>
      </w:r>
      <w:r w:rsidR="00C527CE" w:rsidRPr="009902BC">
        <w:rPr>
          <w:rFonts w:ascii="Times New Roman" w:hAnsi="Times New Roman" w:cs="Times New Roman"/>
          <w:bCs/>
        </w:rPr>
        <w:t>1</w:t>
      </w:r>
      <w:r w:rsidR="006F4AFC">
        <w:rPr>
          <w:rFonts w:ascii="Times New Roman" w:hAnsi="Times New Roman" w:cs="Times New Roman"/>
          <w:bCs/>
        </w:rPr>
        <w:t>6</w:t>
      </w:r>
    </w:p>
    <w:p w14:paraId="7CEBCDEC" w14:textId="73DBB045" w:rsidR="006A40D9" w:rsidRPr="009902BC" w:rsidRDefault="006A40D9" w:rsidP="008704A7">
      <w:pPr>
        <w:spacing w:line="360" w:lineRule="auto"/>
        <w:rPr>
          <w:rFonts w:ascii="Times New Roman" w:hAnsi="Times New Roman" w:cs="Times New Roman"/>
          <w:bCs/>
        </w:rPr>
      </w:pPr>
      <w:r w:rsidRPr="009902BC">
        <w:rPr>
          <w:rFonts w:ascii="Times New Roman" w:hAnsi="Times New Roman" w:cs="Times New Roman"/>
          <w:bCs/>
        </w:rPr>
        <w:t>5</w:t>
      </w:r>
      <w:r w:rsidR="0000086F" w:rsidRPr="009902BC">
        <w:rPr>
          <w:rFonts w:ascii="Times New Roman" w:hAnsi="Times New Roman" w:cs="Times New Roman"/>
          <w:bCs/>
        </w:rPr>
        <w:t>.</w:t>
      </w:r>
      <w:r w:rsidRPr="009902BC">
        <w:rPr>
          <w:rFonts w:ascii="Times New Roman" w:hAnsi="Times New Roman" w:cs="Times New Roman"/>
          <w:bCs/>
        </w:rPr>
        <w:t xml:space="preserve"> </w:t>
      </w:r>
      <w:r w:rsidR="00C527CE" w:rsidRPr="009902BC">
        <w:rPr>
          <w:rFonts w:ascii="Times New Roman" w:hAnsi="Times New Roman" w:cs="Times New Roman"/>
          <w:bCs/>
        </w:rPr>
        <w:t>NMR Spectra</w:t>
      </w:r>
      <w:r w:rsidRPr="009902BC">
        <w:rPr>
          <w:rFonts w:ascii="Times New Roman" w:hAnsi="Times New Roman" w:cs="Times New Roman"/>
          <w:bCs/>
        </w:rPr>
        <w:t>..........</w:t>
      </w:r>
      <w:r w:rsidR="00C527CE" w:rsidRPr="009902BC">
        <w:rPr>
          <w:rFonts w:ascii="Times New Roman" w:hAnsi="Times New Roman" w:cs="Times New Roman"/>
          <w:bCs/>
        </w:rPr>
        <w:t>...</w:t>
      </w:r>
      <w:r w:rsidRPr="009902BC">
        <w:rPr>
          <w:rFonts w:ascii="Times New Roman" w:hAnsi="Times New Roman" w:cs="Times New Roman"/>
          <w:bCs/>
        </w:rPr>
        <w:t>...................................................................................................</w:t>
      </w:r>
      <w:r w:rsidR="0000086F" w:rsidRPr="009902BC">
        <w:rPr>
          <w:rFonts w:ascii="Times New Roman" w:hAnsi="Times New Roman" w:cs="Times New Roman"/>
          <w:bCs/>
        </w:rPr>
        <w:t>......</w:t>
      </w:r>
      <w:r w:rsidR="000A199E" w:rsidRPr="009902BC">
        <w:rPr>
          <w:rFonts w:ascii="Times New Roman" w:hAnsi="Times New Roman" w:cs="Times New Roman"/>
          <w:bCs/>
        </w:rPr>
        <w:t>.</w:t>
      </w:r>
      <w:r w:rsidR="00193F3D">
        <w:rPr>
          <w:rFonts w:ascii="Times New Roman" w:hAnsi="Times New Roman" w:cs="Times New Roman"/>
          <w:bCs/>
        </w:rPr>
        <w:t>.</w:t>
      </w:r>
      <w:r w:rsidR="00CE0303">
        <w:rPr>
          <w:rFonts w:ascii="Times New Roman" w:hAnsi="Times New Roman" w:cs="Times New Roman"/>
          <w:bCs/>
        </w:rPr>
        <w:t>.</w:t>
      </w:r>
      <w:r w:rsidR="006F4AFC">
        <w:rPr>
          <w:rFonts w:ascii="Times New Roman" w:hAnsi="Times New Roman" w:cs="Times New Roman"/>
          <w:bCs/>
        </w:rPr>
        <w:t>30</w:t>
      </w:r>
    </w:p>
    <w:p w14:paraId="0EDC7E39" w14:textId="60BE0143" w:rsidR="00CF6F09" w:rsidRPr="009902BC" w:rsidRDefault="0000086F" w:rsidP="008704A7">
      <w:pPr>
        <w:spacing w:line="360" w:lineRule="auto"/>
        <w:rPr>
          <w:rFonts w:ascii="Times New Roman" w:hAnsi="Times New Roman" w:cs="Times New Roman"/>
          <w:bCs/>
        </w:rPr>
      </w:pPr>
      <w:r w:rsidRPr="009902BC">
        <w:rPr>
          <w:rFonts w:ascii="Times New Roman" w:hAnsi="Times New Roman" w:cs="Times New Roman"/>
          <w:bCs/>
        </w:rPr>
        <w:t xml:space="preserve">6. </w:t>
      </w:r>
      <w:r w:rsidR="00C527CE" w:rsidRPr="009902BC">
        <w:rPr>
          <w:rFonts w:ascii="Times New Roman" w:hAnsi="Times New Roman" w:cs="Times New Roman"/>
          <w:bCs/>
        </w:rPr>
        <w:t>HRMS Data..</w:t>
      </w:r>
      <w:r w:rsidR="006A40D9" w:rsidRPr="009902BC">
        <w:rPr>
          <w:rFonts w:ascii="Times New Roman" w:hAnsi="Times New Roman" w:cs="Times New Roman"/>
          <w:bCs/>
        </w:rPr>
        <w:t>................................................................................................................</w:t>
      </w:r>
      <w:r w:rsidRPr="009902BC">
        <w:rPr>
          <w:rFonts w:ascii="Times New Roman" w:hAnsi="Times New Roman" w:cs="Times New Roman"/>
          <w:bCs/>
        </w:rPr>
        <w:t>......</w:t>
      </w:r>
      <w:r w:rsidR="000A199E" w:rsidRPr="009902BC">
        <w:rPr>
          <w:rFonts w:ascii="Times New Roman" w:hAnsi="Times New Roman" w:cs="Times New Roman"/>
          <w:bCs/>
        </w:rPr>
        <w:t>..</w:t>
      </w:r>
      <w:r w:rsidR="00CE0303">
        <w:rPr>
          <w:rFonts w:ascii="Times New Roman" w:hAnsi="Times New Roman" w:cs="Times New Roman"/>
          <w:bCs/>
        </w:rPr>
        <w:t>.</w:t>
      </w:r>
      <w:r w:rsidR="000A199E" w:rsidRPr="009902BC">
        <w:rPr>
          <w:rFonts w:ascii="Times New Roman" w:hAnsi="Times New Roman" w:cs="Times New Roman"/>
          <w:bCs/>
        </w:rPr>
        <w:t>7</w:t>
      </w:r>
      <w:r w:rsidR="006F4AFC">
        <w:rPr>
          <w:rFonts w:ascii="Times New Roman" w:hAnsi="Times New Roman" w:cs="Times New Roman"/>
          <w:bCs/>
        </w:rPr>
        <w:t>8</w:t>
      </w:r>
    </w:p>
    <w:p w14:paraId="1FDF93B0" w14:textId="551F5CC0" w:rsidR="004728E4" w:rsidRPr="009902BC" w:rsidRDefault="004728E4" w:rsidP="008704A7">
      <w:pPr>
        <w:spacing w:line="360" w:lineRule="auto"/>
        <w:rPr>
          <w:rFonts w:ascii="Times New Roman" w:hAnsi="Times New Roman" w:cs="Times New Roman"/>
          <w:bCs/>
        </w:rPr>
      </w:pPr>
      <w:r w:rsidRPr="009902BC">
        <w:rPr>
          <w:rFonts w:ascii="Times New Roman" w:hAnsi="Times New Roman" w:cs="Times New Roman"/>
          <w:bCs/>
        </w:rPr>
        <w:t>7. H</w:t>
      </w:r>
      <w:r w:rsidR="00C527CE" w:rsidRPr="009902BC">
        <w:rPr>
          <w:rFonts w:ascii="Times New Roman" w:hAnsi="Times New Roman" w:cs="Times New Roman"/>
          <w:bCs/>
        </w:rPr>
        <w:t>PLC</w:t>
      </w:r>
      <w:r w:rsidR="00481AC1">
        <w:rPr>
          <w:rFonts w:ascii="Times New Roman" w:hAnsi="Times New Roman" w:cs="Times New Roman"/>
          <w:bCs/>
        </w:rPr>
        <w:t xml:space="preserve"> Data</w:t>
      </w:r>
      <w:r w:rsidR="0003083B" w:rsidRPr="009902BC">
        <w:rPr>
          <w:rFonts w:ascii="Times New Roman" w:hAnsi="Times New Roman" w:cs="Times New Roman"/>
          <w:bCs/>
        </w:rPr>
        <w:t>............................................................................................................................</w:t>
      </w:r>
      <w:r w:rsidR="00DE0C11" w:rsidRPr="009902BC">
        <w:rPr>
          <w:rFonts w:ascii="Times New Roman" w:hAnsi="Times New Roman" w:cs="Times New Roman"/>
          <w:bCs/>
        </w:rPr>
        <w:t>.9</w:t>
      </w:r>
      <w:r w:rsidR="006F4AFC">
        <w:rPr>
          <w:rFonts w:ascii="Times New Roman" w:hAnsi="Times New Roman" w:cs="Times New Roman"/>
          <w:bCs/>
        </w:rPr>
        <w:t>4</w:t>
      </w:r>
      <w:bookmarkStart w:id="1" w:name="_GoBack"/>
      <w:bookmarkEnd w:id="1"/>
    </w:p>
    <w:p w14:paraId="0C12862C" w14:textId="33313F6B" w:rsidR="004728E4" w:rsidRPr="009902BC" w:rsidRDefault="004728E4" w:rsidP="008704A7">
      <w:pPr>
        <w:spacing w:line="360" w:lineRule="auto"/>
        <w:rPr>
          <w:rFonts w:ascii="Times New Roman" w:hAnsi="Times New Roman" w:cs="Times New Roman"/>
          <w:bCs/>
        </w:rPr>
      </w:pPr>
    </w:p>
    <w:p w14:paraId="5ACE8568" w14:textId="77777777" w:rsidR="006A40D9" w:rsidRPr="009902BC" w:rsidRDefault="006A40D9" w:rsidP="008704A7">
      <w:pPr>
        <w:spacing w:line="360" w:lineRule="auto"/>
        <w:jc w:val="both"/>
        <w:rPr>
          <w:rFonts w:ascii="Times New Roman" w:hAnsi="Times New Roman" w:cs="Times New Roman"/>
          <w:b/>
        </w:rPr>
      </w:pPr>
    </w:p>
    <w:p w14:paraId="2DCE73FA" w14:textId="77777777" w:rsidR="006A40D9" w:rsidRPr="009902BC" w:rsidRDefault="006A40D9" w:rsidP="008704A7">
      <w:pPr>
        <w:spacing w:line="360" w:lineRule="auto"/>
        <w:jc w:val="both"/>
        <w:rPr>
          <w:rFonts w:ascii="Times New Roman" w:hAnsi="Times New Roman" w:cs="Times New Roman"/>
          <w:b/>
        </w:rPr>
      </w:pPr>
    </w:p>
    <w:p w14:paraId="20588215" w14:textId="77777777" w:rsidR="006A40D9" w:rsidRPr="009902BC" w:rsidRDefault="006A40D9" w:rsidP="008704A7">
      <w:pPr>
        <w:spacing w:line="360" w:lineRule="auto"/>
        <w:jc w:val="both"/>
        <w:rPr>
          <w:rFonts w:ascii="Times New Roman" w:hAnsi="Times New Roman" w:cs="Times New Roman"/>
          <w:b/>
        </w:rPr>
      </w:pPr>
    </w:p>
    <w:p w14:paraId="06E25494" w14:textId="77777777" w:rsidR="006A40D9" w:rsidRPr="009902BC" w:rsidRDefault="006A40D9" w:rsidP="008704A7">
      <w:pPr>
        <w:spacing w:line="360" w:lineRule="auto"/>
        <w:jc w:val="both"/>
        <w:rPr>
          <w:rFonts w:ascii="Times New Roman" w:hAnsi="Times New Roman" w:cs="Times New Roman"/>
          <w:b/>
        </w:rPr>
      </w:pPr>
    </w:p>
    <w:p w14:paraId="4E981BF0" w14:textId="77777777" w:rsidR="006A40D9" w:rsidRPr="009902BC" w:rsidRDefault="006A40D9" w:rsidP="008704A7">
      <w:pPr>
        <w:spacing w:line="360" w:lineRule="auto"/>
        <w:jc w:val="both"/>
        <w:rPr>
          <w:rFonts w:ascii="Times New Roman" w:hAnsi="Times New Roman" w:cs="Times New Roman"/>
          <w:b/>
        </w:rPr>
      </w:pPr>
    </w:p>
    <w:p w14:paraId="6284EEB2" w14:textId="77777777" w:rsidR="006A40D9" w:rsidRPr="009902BC" w:rsidRDefault="006A40D9" w:rsidP="008704A7">
      <w:pPr>
        <w:spacing w:line="360" w:lineRule="auto"/>
        <w:jc w:val="both"/>
        <w:rPr>
          <w:rFonts w:ascii="Times New Roman" w:hAnsi="Times New Roman" w:cs="Times New Roman"/>
          <w:b/>
        </w:rPr>
      </w:pPr>
    </w:p>
    <w:p w14:paraId="67046C11" w14:textId="77777777" w:rsidR="006A40D9" w:rsidRPr="009902BC" w:rsidRDefault="006A40D9" w:rsidP="008704A7">
      <w:pPr>
        <w:spacing w:line="360" w:lineRule="auto"/>
        <w:jc w:val="both"/>
        <w:rPr>
          <w:rFonts w:ascii="Times New Roman" w:hAnsi="Times New Roman" w:cs="Times New Roman"/>
          <w:b/>
        </w:rPr>
      </w:pPr>
    </w:p>
    <w:p w14:paraId="768A9C41" w14:textId="77777777" w:rsidR="006A40D9" w:rsidRPr="009902BC" w:rsidRDefault="006A40D9" w:rsidP="008704A7">
      <w:pPr>
        <w:spacing w:line="360" w:lineRule="auto"/>
        <w:jc w:val="both"/>
        <w:rPr>
          <w:rFonts w:ascii="Times New Roman" w:hAnsi="Times New Roman" w:cs="Times New Roman"/>
          <w:b/>
        </w:rPr>
      </w:pPr>
    </w:p>
    <w:p w14:paraId="312E8ECB" w14:textId="77777777" w:rsidR="00134ED7" w:rsidRPr="009902BC" w:rsidRDefault="00134ED7" w:rsidP="008704A7">
      <w:pPr>
        <w:spacing w:line="360" w:lineRule="auto"/>
        <w:jc w:val="both"/>
        <w:rPr>
          <w:rFonts w:ascii="Times New Roman" w:hAnsi="Times New Roman" w:cs="Times New Roman"/>
          <w:b/>
        </w:rPr>
      </w:pPr>
    </w:p>
    <w:p w14:paraId="5212D6F8" w14:textId="77777777" w:rsidR="00134ED7" w:rsidRPr="009902BC" w:rsidRDefault="00134ED7" w:rsidP="008704A7">
      <w:pPr>
        <w:spacing w:line="360" w:lineRule="auto"/>
        <w:jc w:val="both"/>
        <w:rPr>
          <w:rFonts w:ascii="Times New Roman" w:hAnsi="Times New Roman" w:cs="Times New Roman"/>
          <w:b/>
        </w:rPr>
      </w:pPr>
    </w:p>
    <w:p w14:paraId="6C1159EF" w14:textId="77777777" w:rsidR="00134ED7" w:rsidRPr="009902BC" w:rsidRDefault="00134ED7" w:rsidP="008704A7">
      <w:pPr>
        <w:spacing w:line="360" w:lineRule="auto"/>
        <w:jc w:val="both"/>
        <w:rPr>
          <w:rFonts w:ascii="Times New Roman" w:hAnsi="Times New Roman" w:cs="Times New Roman"/>
          <w:b/>
        </w:rPr>
      </w:pPr>
    </w:p>
    <w:p w14:paraId="225577B7" w14:textId="77777777" w:rsidR="00676D98" w:rsidRPr="009902BC" w:rsidRDefault="00676D98" w:rsidP="008704A7">
      <w:pPr>
        <w:spacing w:line="360" w:lineRule="auto"/>
        <w:jc w:val="both"/>
        <w:rPr>
          <w:rFonts w:ascii="Times New Roman" w:hAnsi="Times New Roman" w:cs="Times New Roman"/>
          <w:b/>
        </w:rPr>
      </w:pPr>
    </w:p>
    <w:p w14:paraId="3544BD3D" w14:textId="1822D1DD" w:rsidR="00676D98" w:rsidRPr="009902BC" w:rsidRDefault="00676D98" w:rsidP="00676D98">
      <w:pPr>
        <w:spacing w:line="360" w:lineRule="auto"/>
        <w:jc w:val="both"/>
        <w:rPr>
          <w:rFonts w:ascii="Times New Roman" w:hAnsi="Times New Roman" w:cs="Times New Roman"/>
          <w:bCs/>
        </w:rPr>
      </w:pPr>
    </w:p>
    <w:p w14:paraId="3D84EEED" w14:textId="77777777" w:rsidR="00B113DB" w:rsidRPr="009902BC" w:rsidRDefault="00B113DB" w:rsidP="00676D98">
      <w:pPr>
        <w:spacing w:line="360" w:lineRule="auto"/>
        <w:jc w:val="both"/>
        <w:rPr>
          <w:rFonts w:ascii="Times New Roman" w:hAnsi="Times New Roman" w:cs="Times New Roman"/>
          <w:bCs/>
        </w:rPr>
      </w:pPr>
    </w:p>
    <w:p w14:paraId="398BFB9E" w14:textId="77777777" w:rsidR="00CC627F" w:rsidRDefault="00B113DB" w:rsidP="00676D98">
      <w:pPr>
        <w:spacing w:line="360" w:lineRule="auto"/>
        <w:jc w:val="both"/>
        <w:rPr>
          <w:rFonts w:ascii="Times New Roman" w:hAnsi="Times New Roman" w:cs="Times New Roman"/>
          <w:bCs/>
        </w:rPr>
      </w:pPr>
      <w:r w:rsidRPr="009902BC">
        <w:rPr>
          <w:rFonts w:ascii="Times New Roman" w:hAnsi="Times New Roman" w:cs="Times New Roman"/>
          <w:bCs/>
          <w:noProof/>
          <w:lang w:eastAsia="en-IN" w:bidi="hi-IN"/>
        </w:rPr>
        <w:drawing>
          <wp:inline distT="0" distB="0" distL="0" distR="0" wp14:anchorId="33A96A21" wp14:editId="0F16EEC3">
            <wp:extent cx="3880104" cy="8403336"/>
            <wp:effectExtent l="0" t="0" r="6350" b="0"/>
            <wp:docPr id="7134087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3408789" name="Picture 713408789"/>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880104" cy="8403336"/>
                    </a:xfrm>
                    <a:prstGeom prst="rect">
                      <a:avLst/>
                    </a:prstGeom>
                  </pic:spPr>
                </pic:pic>
              </a:graphicData>
            </a:graphic>
          </wp:inline>
        </w:drawing>
      </w:r>
    </w:p>
    <w:p w14:paraId="7E66EEE2" w14:textId="1AE0B4FD" w:rsidR="00763E41" w:rsidRPr="009902BC" w:rsidRDefault="00CC627F" w:rsidP="00676D98">
      <w:pPr>
        <w:spacing w:line="360" w:lineRule="auto"/>
        <w:jc w:val="both"/>
        <w:rPr>
          <w:rFonts w:ascii="Times New Roman" w:hAnsi="Times New Roman" w:cs="Times New Roman"/>
          <w:bCs/>
        </w:rPr>
      </w:pPr>
      <w:r w:rsidRPr="009902BC">
        <w:rPr>
          <w:rFonts w:ascii="Times New Roman" w:hAnsi="Times New Roman" w:cs="Times New Roman"/>
          <w:b/>
        </w:rPr>
        <w:t>Figure S1. SDS-PAGE gels of purified proteins and MS profile</w:t>
      </w:r>
      <w:r w:rsidRPr="009902BC">
        <w:rPr>
          <w:rFonts w:ascii="Times New Roman" w:hAnsi="Times New Roman" w:cs="Times New Roman"/>
          <w:bCs/>
        </w:rPr>
        <w:t xml:space="preserve">. </w:t>
      </w:r>
      <w:r w:rsidRPr="009902BC">
        <w:rPr>
          <w:rFonts w:ascii="Times New Roman" w:hAnsi="Times New Roman" w:cs="Times New Roman"/>
          <w:b/>
        </w:rPr>
        <w:t>A)</w:t>
      </w:r>
      <w:r w:rsidRPr="009902BC">
        <w:rPr>
          <w:rFonts w:ascii="Times New Roman" w:hAnsi="Times New Roman" w:cs="Times New Roman"/>
          <w:bCs/>
        </w:rPr>
        <w:t xml:space="preserve"> SDS-PAGE gel of purified NDM-1;</w:t>
      </w:r>
      <w:r w:rsidRPr="009902BC">
        <w:rPr>
          <w:rFonts w:ascii="Times New Roman" w:hAnsi="Times New Roman" w:cs="Times New Roman"/>
          <w:b/>
        </w:rPr>
        <w:t xml:space="preserve"> B)</w:t>
      </w:r>
      <w:r w:rsidRPr="009902BC">
        <w:rPr>
          <w:rFonts w:ascii="Times New Roman" w:hAnsi="Times New Roman" w:cs="Times New Roman"/>
          <w:bCs/>
        </w:rPr>
        <w:t xml:space="preserve"> SDS-PAGE gel of purified IMP-1; </w:t>
      </w:r>
      <w:r w:rsidRPr="009902BC">
        <w:rPr>
          <w:rFonts w:ascii="Times New Roman" w:hAnsi="Times New Roman" w:cs="Times New Roman"/>
          <w:b/>
        </w:rPr>
        <w:t>C)</w:t>
      </w:r>
      <w:r w:rsidRPr="009902BC">
        <w:rPr>
          <w:rFonts w:ascii="Times New Roman" w:hAnsi="Times New Roman" w:cs="Times New Roman"/>
          <w:bCs/>
        </w:rPr>
        <w:t xml:space="preserve"> SDS-PAGE gel of pu</w:t>
      </w:r>
      <w:r>
        <w:rPr>
          <w:rFonts w:ascii="Times New Roman" w:hAnsi="Times New Roman" w:cs="Times New Roman"/>
          <w:bCs/>
        </w:rPr>
        <w:t>rified VIM-I. A</w:t>
      </w:r>
      <w:r w:rsidRPr="00095EE7">
        <w:rPr>
          <w:rFonts w:ascii="Times New Roman" w:hAnsi="Times New Roman" w:cs="Times New Roman"/>
          <w:bCs/>
        </w:rPr>
        <w:t>bbreviations</w:t>
      </w:r>
      <w:r>
        <w:rPr>
          <w:rFonts w:ascii="Times New Roman" w:hAnsi="Times New Roman" w:cs="Times New Roman"/>
          <w:bCs/>
        </w:rPr>
        <w:t xml:space="preserve"> used: M (Protein standard molecular weight marker), P (Pellet), F (Flow-through fraction), W (Wash fraction), 30, 300 &amp; 500 (30, 300 &amp; 500 mM imidazole elution fractions respectively).</w:t>
      </w:r>
    </w:p>
    <w:p w14:paraId="2AE93E56" w14:textId="6AF7D2F4" w:rsidR="00A76C28" w:rsidRPr="009902BC" w:rsidRDefault="00A76C28" w:rsidP="00676D98">
      <w:pPr>
        <w:spacing w:line="360" w:lineRule="auto"/>
        <w:jc w:val="both"/>
        <w:rPr>
          <w:rFonts w:ascii="Times New Roman" w:hAnsi="Times New Roman" w:cs="Times New Roman"/>
          <w:bCs/>
          <w:lang w:val="en-US"/>
        </w:rPr>
      </w:pPr>
      <w:r w:rsidRPr="009902BC">
        <w:rPr>
          <w:rFonts w:ascii="Times New Roman" w:hAnsi="Times New Roman" w:cs="Times New Roman"/>
          <w:bCs/>
          <w:noProof/>
          <w:lang w:eastAsia="en-IN" w:bidi="hi-IN"/>
        </w:rPr>
        <w:drawing>
          <wp:inline distT="0" distB="0" distL="0" distR="0" wp14:anchorId="4064D54C" wp14:editId="358D8491">
            <wp:extent cx="5731510" cy="7520305"/>
            <wp:effectExtent l="0" t="0" r="2540" b="4445"/>
            <wp:docPr id="8228019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2801972" name="Picture 822801972"/>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31510" cy="7520305"/>
                    </a:xfrm>
                    <a:prstGeom prst="rect">
                      <a:avLst/>
                    </a:prstGeom>
                  </pic:spPr>
                </pic:pic>
              </a:graphicData>
            </a:graphic>
          </wp:inline>
        </w:drawing>
      </w:r>
    </w:p>
    <w:p w14:paraId="5C6108B5" w14:textId="0A0CBD86" w:rsidR="00A76C28" w:rsidRPr="009902BC" w:rsidRDefault="00A76C28" w:rsidP="00676D98">
      <w:pPr>
        <w:spacing w:line="360" w:lineRule="auto"/>
        <w:jc w:val="both"/>
        <w:rPr>
          <w:rFonts w:ascii="Times New Roman" w:hAnsi="Times New Roman" w:cs="Times New Roman"/>
          <w:bCs/>
          <w:lang w:val="en-US"/>
        </w:rPr>
      </w:pPr>
      <w:r w:rsidRPr="009902BC">
        <w:rPr>
          <w:rFonts w:ascii="Times New Roman" w:hAnsi="Times New Roman" w:cs="Times New Roman"/>
          <w:bCs/>
          <w:noProof/>
          <w:lang w:eastAsia="en-IN" w:bidi="hi-IN"/>
        </w:rPr>
        <w:drawing>
          <wp:inline distT="0" distB="0" distL="0" distR="0" wp14:anchorId="25CF7DAC" wp14:editId="684B8DD8">
            <wp:extent cx="5731510" cy="2753995"/>
            <wp:effectExtent l="0" t="0" r="2540" b="8255"/>
            <wp:docPr id="126164457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1644577" name="Picture 1261644577"/>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31510" cy="2753995"/>
                    </a:xfrm>
                    <a:prstGeom prst="rect">
                      <a:avLst/>
                    </a:prstGeom>
                  </pic:spPr>
                </pic:pic>
              </a:graphicData>
            </a:graphic>
          </wp:inline>
        </w:drawing>
      </w:r>
    </w:p>
    <w:p w14:paraId="718CB1A3" w14:textId="79BA9125" w:rsidR="00461F29" w:rsidRPr="009902BC" w:rsidRDefault="00FF61EE" w:rsidP="00A76C28">
      <w:pPr>
        <w:spacing w:after="0" w:line="360" w:lineRule="auto"/>
        <w:jc w:val="both"/>
        <w:rPr>
          <w:rFonts w:ascii="Times New Roman" w:hAnsi="Times New Roman" w:cs="Times New Roman"/>
          <w:b/>
        </w:rPr>
      </w:pPr>
      <w:r w:rsidRPr="009902BC">
        <w:rPr>
          <w:rFonts w:ascii="Times New Roman" w:hAnsi="Times New Roman" w:cs="Times New Roman"/>
          <w:b/>
        </w:rPr>
        <w:t>Figure S2</w:t>
      </w:r>
      <w:r w:rsidRPr="009902BC">
        <w:rPr>
          <w:rFonts w:ascii="Times New Roman" w:hAnsi="Times New Roman" w:cs="Times New Roman"/>
        </w:rPr>
        <w:t xml:space="preserve"> |</w:t>
      </w:r>
      <w:r w:rsidRPr="009902BC">
        <w:rPr>
          <w:rFonts w:ascii="Times New Roman" w:hAnsi="Times New Roman" w:cs="Times New Roman"/>
          <w:b/>
          <w:color w:val="222222"/>
          <w:shd w:val="clear" w:color="auto" w:fill="FFFFFF"/>
        </w:rPr>
        <w:t xml:space="preserve"> </w:t>
      </w:r>
      <w:r w:rsidRPr="009902BC">
        <w:rPr>
          <w:rFonts w:ascii="Times New Roman" w:hAnsi="Times New Roman" w:cs="Times New Roman"/>
          <w:b/>
          <w:bCs/>
          <w:color w:val="222222"/>
          <w:shd w:val="clear" w:color="auto" w:fill="FFFFFF"/>
        </w:rPr>
        <w:t>Protein-ligand interaction diagrams of compound</w:t>
      </w:r>
      <w:r w:rsidR="00A76C28" w:rsidRPr="009902BC">
        <w:rPr>
          <w:rFonts w:ascii="Times New Roman" w:hAnsi="Times New Roman" w:cs="Times New Roman"/>
          <w:b/>
          <w:bCs/>
          <w:color w:val="222222"/>
          <w:shd w:val="clear" w:color="auto" w:fill="FFFFFF"/>
        </w:rPr>
        <w:t>s</w:t>
      </w:r>
      <w:r w:rsidRPr="009902BC">
        <w:rPr>
          <w:rFonts w:ascii="Times New Roman" w:hAnsi="Times New Roman" w:cs="Times New Roman"/>
          <w:b/>
          <w:bCs/>
          <w:color w:val="222222"/>
          <w:shd w:val="clear" w:color="auto" w:fill="FFFFFF"/>
        </w:rPr>
        <w:t xml:space="preserve"> </w:t>
      </w:r>
      <w:r w:rsidR="00A76C28" w:rsidRPr="009902BC">
        <w:rPr>
          <w:rFonts w:ascii="Times New Roman" w:hAnsi="Times New Roman" w:cs="Times New Roman"/>
          <w:b/>
          <w:bCs/>
          <w:color w:val="222222"/>
          <w:shd w:val="clear" w:color="auto" w:fill="FFFFFF"/>
        </w:rPr>
        <w:t>17m, 17s, 17u, 8</w:t>
      </w:r>
      <w:r w:rsidRPr="009902BC">
        <w:rPr>
          <w:rFonts w:ascii="Times New Roman" w:hAnsi="Times New Roman" w:cs="Times New Roman"/>
          <w:b/>
          <w:bCs/>
          <w:color w:val="222222"/>
          <w:shd w:val="clear" w:color="auto" w:fill="FFFFFF"/>
        </w:rPr>
        <w:t xml:space="preserve"> and 17ad. </w:t>
      </w:r>
      <w:r w:rsidRPr="009902BC">
        <w:rPr>
          <w:rFonts w:ascii="Times New Roman" w:hAnsi="Times New Roman" w:cs="Times New Roman"/>
        </w:rPr>
        <w:t>2D protein-ligand interaction diagrams were generated using the Ligand Interaction script in Maestro.</w:t>
      </w:r>
      <w:r w:rsidR="00A76C28" w:rsidRPr="009902BC">
        <w:rPr>
          <w:rFonts w:ascii="Times New Roman" w:hAnsi="Times New Roman" w:cs="Times New Roman"/>
          <w:b/>
        </w:rPr>
        <w:t xml:space="preserve"> </w:t>
      </w:r>
      <w:r w:rsidR="00863B6D" w:rsidRPr="009902BC">
        <w:rPr>
          <w:rFonts w:ascii="Times New Roman" w:hAnsi="Times New Roman" w:cs="Times New Roman"/>
        </w:rPr>
        <w:t xml:space="preserve">The protein-ligand interactions for the </w:t>
      </w:r>
      <w:r w:rsidR="00A76C28" w:rsidRPr="009902BC">
        <w:rPr>
          <w:rFonts w:ascii="Times New Roman" w:hAnsi="Times New Roman" w:cs="Times New Roman"/>
        </w:rPr>
        <w:t>best-docked</w:t>
      </w:r>
      <w:r w:rsidR="00863B6D" w:rsidRPr="009902BC">
        <w:rPr>
          <w:rFonts w:ascii="Times New Roman" w:hAnsi="Times New Roman" w:cs="Times New Roman"/>
        </w:rPr>
        <w:t xml:space="preserve"> poses for</w:t>
      </w:r>
      <w:r w:rsidR="00A76C28" w:rsidRPr="009902BC">
        <w:rPr>
          <w:rFonts w:ascii="Times New Roman" w:hAnsi="Times New Roman" w:cs="Times New Roman"/>
        </w:rPr>
        <w:t xml:space="preserve"> VIM-1, </w:t>
      </w:r>
      <w:r w:rsidR="00863B6D" w:rsidRPr="009902BC">
        <w:rPr>
          <w:rFonts w:ascii="Times New Roman" w:hAnsi="Times New Roman" w:cs="Times New Roman"/>
        </w:rPr>
        <w:t xml:space="preserve">IMP-1, and </w:t>
      </w:r>
      <w:r w:rsidR="00A76C28" w:rsidRPr="009902BC">
        <w:rPr>
          <w:rFonts w:ascii="Times New Roman" w:hAnsi="Times New Roman" w:cs="Times New Roman"/>
        </w:rPr>
        <w:t>ND</w:t>
      </w:r>
      <w:r w:rsidR="00863B6D" w:rsidRPr="009902BC">
        <w:rPr>
          <w:rFonts w:ascii="Times New Roman" w:hAnsi="Times New Roman" w:cs="Times New Roman"/>
        </w:rPr>
        <w:t>M-1</w:t>
      </w:r>
      <w:r w:rsidR="00A76C28" w:rsidRPr="009902BC">
        <w:rPr>
          <w:rFonts w:ascii="Times New Roman" w:hAnsi="Times New Roman" w:cs="Times New Roman"/>
          <w:b/>
        </w:rPr>
        <w:t xml:space="preserve"> </w:t>
      </w:r>
      <w:r w:rsidR="00863B6D" w:rsidRPr="009902BC">
        <w:rPr>
          <w:rFonts w:ascii="Times New Roman" w:hAnsi="Times New Roman" w:cs="Times New Roman"/>
        </w:rPr>
        <w:t xml:space="preserve">with </w:t>
      </w:r>
      <w:r w:rsidR="00863B6D" w:rsidRPr="009902BC">
        <w:rPr>
          <w:rFonts w:ascii="Times New Roman" w:hAnsi="Times New Roman" w:cs="Times New Roman"/>
          <w:b/>
        </w:rPr>
        <w:t>17m</w:t>
      </w:r>
      <w:r w:rsidR="00863B6D" w:rsidRPr="009902BC">
        <w:rPr>
          <w:rFonts w:ascii="Times New Roman" w:hAnsi="Times New Roman" w:cs="Times New Roman"/>
        </w:rPr>
        <w:t xml:space="preserve">, </w:t>
      </w:r>
      <w:r w:rsidR="00863B6D" w:rsidRPr="009902BC">
        <w:rPr>
          <w:rFonts w:ascii="Times New Roman" w:hAnsi="Times New Roman" w:cs="Times New Roman"/>
          <w:b/>
        </w:rPr>
        <w:t>17s</w:t>
      </w:r>
      <w:r w:rsidR="00863B6D" w:rsidRPr="009902BC">
        <w:rPr>
          <w:rFonts w:ascii="Times New Roman" w:hAnsi="Times New Roman" w:cs="Times New Roman"/>
        </w:rPr>
        <w:t xml:space="preserve">, </w:t>
      </w:r>
      <w:r w:rsidR="00A76C28" w:rsidRPr="009902BC">
        <w:rPr>
          <w:rFonts w:ascii="Times New Roman" w:hAnsi="Times New Roman" w:cs="Times New Roman"/>
          <w:b/>
          <w:bCs/>
        </w:rPr>
        <w:t>17u</w:t>
      </w:r>
      <w:r w:rsidR="00A76C28" w:rsidRPr="009902BC">
        <w:rPr>
          <w:rFonts w:ascii="Times New Roman" w:hAnsi="Times New Roman" w:cs="Times New Roman"/>
        </w:rPr>
        <w:t xml:space="preserve">, </w:t>
      </w:r>
      <w:r w:rsidR="00A76C28" w:rsidRPr="009902BC">
        <w:rPr>
          <w:rFonts w:ascii="Times New Roman" w:hAnsi="Times New Roman" w:cs="Times New Roman"/>
          <w:b/>
          <w:bCs/>
        </w:rPr>
        <w:t>17ad,</w:t>
      </w:r>
      <w:r w:rsidR="00A76C28" w:rsidRPr="009902BC">
        <w:rPr>
          <w:rFonts w:ascii="Times New Roman" w:hAnsi="Times New Roman" w:cs="Times New Roman"/>
        </w:rPr>
        <w:t xml:space="preserve"> </w:t>
      </w:r>
      <w:r w:rsidR="00863B6D" w:rsidRPr="009902BC">
        <w:rPr>
          <w:rFonts w:ascii="Times New Roman" w:hAnsi="Times New Roman" w:cs="Times New Roman"/>
        </w:rPr>
        <w:t>and</w:t>
      </w:r>
      <w:r w:rsidR="00863B6D" w:rsidRPr="009902BC">
        <w:rPr>
          <w:rFonts w:ascii="Times New Roman" w:hAnsi="Times New Roman" w:cs="Times New Roman"/>
          <w:b/>
        </w:rPr>
        <w:t xml:space="preserve"> </w:t>
      </w:r>
      <w:r w:rsidR="00A76C28" w:rsidRPr="009902BC">
        <w:rPr>
          <w:rFonts w:ascii="Times New Roman" w:hAnsi="Times New Roman" w:cs="Times New Roman"/>
          <w:bCs/>
        </w:rPr>
        <w:t>reference compound</w:t>
      </w:r>
      <w:r w:rsidR="00A76C28" w:rsidRPr="009902BC">
        <w:rPr>
          <w:rFonts w:ascii="Times New Roman" w:hAnsi="Times New Roman" w:cs="Times New Roman"/>
          <w:b/>
        </w:rPr>
        <w:t xml:space="preserve"> 8</w:t>
      </w:r>
      <w:r w:rsidR="00863B6D" w:rsidRPr="009902BC">
        <w:rPr>
          <w:rFonts w:ascii="Times New Roman" w:hAnsi="Times New Roman" w:cs="Times New Roman"/>
        </w:rPr>
        <w:t xml:space="preserve"> are shown. The carboxyl group in all the molecules shows binding interactions with both the Zn</w:t>
      </w:r>
      <w:r w:rsidR="00863B6D" w:rsidRPr="009902BC">
        <w:rPr>
          <w:rFonts w:ascii="Times New Roman" w:hAnsi="Times New Roman" w:cs="Times New Roman"/>
          <w:vertAlign w:val="superscript"/>
        </w:rPr>
        <w:t>2+</w:t>
      </w:r>
      <w:r w:rsidR="00863B6D" w:rsidRPr="009902BC">
        <w:rPr>
          <w:rFonts w:ascii="Times New Roman" w:hAnsi="Times New Roman" w:cs="Times New Roman"/>
        </w:rPr>
        <w:t xml:space="preserve"> ions in the active site of NDM-1 and IMP-1 (Binding mode 1). However, molecules adopt different bin</w:t>
      </w:r>
      <w:r w:rsidR="00F834E4">
        <w:rPr>
          <w:rFonts w:ascii="Times New Roman" w:hAnsi="Times New Roman" w:cs="Times New Roman"/>
        </w:rPr>
        <w:t>ding poses in VIM-1 active site</w:t>
      </w:r>
      <w:r w:rsidR="00863B6D" w:rsidRPr="009902BC">
        <w:rPr>
          <w:rFonts w:ascii="Times New Roman" w:hAnsi="Times New Roman" w:cs="Times New Roman"/>
        </w:rPr>
        <w:t xml:space="preserve">. Binding interaction of the carboxyl group of only </w:t>
      </w:r>
      <w:r w:rsidR="00863B6D" w:rsidRPr="009902BC">
        <w:rPr>
          <w:rFonts w:ascii="Times New Roman" w:hAnsi="Times New Roman" w:cs="Times New Roman"/>
          <w:b/>
        </w:rPr>
        <w:t>17u</w:t>
      </w:r>
      <w:r w:rsidR="00863B6D" w:rsidRPr="009902BC">
        <w:rPr>
          <w:rFonts w:ascii="Times New Roman" w:hAnsi="Times New Roman" w:cs="Times New Roman"/>
        </w:rPr>
        <w:t xml:space="preserve"> was observed with Zn</w:t>
      </w:r>
      <w:r w:rsidR="00863B6D" w:rsidRPr="009902BC">
        <w:rPr>
          <w:rFonts w:ascii="Times New Roman" w:hAnsi="Times New Roman" w:cs="Times New Roman"/>
          <w:vertAlign w:val="superscript"/>
        </w:rPr>
        <w:t>2+</w:t>
      </w:r>
      <w:r w:rsidR="00863B6D" w:rsidRPr="009902BC">
        <w:rPr>
          <w:rFonts w:ascii="Times New Roman" w:hAnsi="Times New Roman" w:cs="Times New Roman"/>
        </w:rPr>
        <w:t xml:space="preserve"> ion in the active site. </w:t>
      </w:r>
      <w:r w:rsidR="00461F29" w:rsidRPr="009902BC">
        <w:rPr>
          <w:rFonts w:ascii="Times New Roman" w:hAnsi="Times New Roman" w:cs="Times New Roman"/>
        </w:rPr>
        <w:t xml:space="preserve">The lowest docking score of -9.878 Kcal/mol was observed for </w:t>
      </w:r>
      <w:r w:rsidR="00461F29" w:rsidRPr="009902BC">
        <w:rPr>
          <w:rFonts w:ascii="Times New Roman" w:hAnsi="Times New Roman" w:cs="Times New Roman"/>
          <w:b/>
          <w:bCs/>
        </w:rPr>
        <w:t>17u</w:t>
      </w:r>
      <w:r w:rsidR="00461F29" w:rsidRPr="009902BC">
        <w:rPr>
          <w:rFonts w:ascii="Times New Roman" w:hAnsi="Times New Roman" w:cs="Times New Roman"/>
        </w:rPr>
        <w:t xml:space="preserve"> for NDM-1 followed by </w:t>
      </w:r>
      <w:r w:rsidR="00461F29" w:rsidRPr="009902BC">
        <w:rPr>
          <w:rFonts w:ascii="Times New Roman" w:hAnsi="Times New Roman" w:cs="Times New Roman"/>
          <w:b/>
          <w:bCs/>
        </w:rPr>
        <w:t>17m</w:t>
      </w:r>
      <w:r w:rsidR="00461F29" w:rsidRPr="009902BC">
        <w:rPr>
          <w:rFonts w:ascii="Times New Roman" w:hAnsi="Times New Roman" w:cs="Times New Roman"/>
        </w:rPr>
        <w:t xml:space="preserve">, </w:t>
      </w:r>
      <w:r w:rsidR="00461F29" w:rsidRPr="009902BC">
        <w:rPr>
          <w:rFonts w:ascii="Times New Roman" w:hAnsi="Times New Roman" w:cs="Times New Roman"/>
          <w:b/>
          <w:bCs/>
        </w:rPr>
        <w:t>17s</w:t>
      </w:r>
      <w:r w:rsidR="00461F29" w:rsidRPr="009902BC">
        <w:rPr>
          <w:rFonts w:ascii="Times New Roman" w:hAnsi="Times New Roman" w:cs="Times New Roman"/>
        </w:rPr>
        <w:t>, and</w:t>
      </w:r>
      <w:r w:rsidR="008D2DBD" w:rsidRPr="009902BC">
        <w:rPr>
          <w:rFonts w:ascii="Times New Roman" w:hAnsi="Times New Roman" w:cs="Times New Roman"/>
          <w:b/>
          <w:bCs/>
        </w:rPr>
        <w:t xml:space="preserve"> 8</w:t>
      </w:r>
      <w:r w:rsidR="00461F29" w:rsidRPr="009902BC">
        <w:rPr>
          <w:rFonts w:ascii="Times New Roman" w:hAnsi="Times New Roman" w:cs="Times New Roman"/>
        </w:rPr>
        <w:t xml:space="preserve"> with docking scores of -9.557, -9.536 and -4.805 Kcal/mol, respectively. </w:t>
      </w:r>
      <w:r w:rsidR="00461F29" w:rsidRPr="009902BC">
        <w:rPr>
          <w:rFonts w:ascii="Times New Roman" w:hAnsi="Times New Roman" w:cs="Times New Roman"/>
          <w:color w:val="222222"/>
          <w:shd w:val="clear" w:color="auto" w:fill="FFFFFF"/>
        </w:rPr>
        <w:t xml:space="preserve">For IMP-1, the lowest docking score observed was -10.67 Kcal/mol for </w:t>
      </w:r>
      <w:r w:rsidR="00461F29" w:rsidRPr="009902BC">
        <w:rPr>
          <w:rFonts w:ascii="Times New Roman" w:hAnsi="Times New Roman" w:cs="Times New Roman"/>
          <w:b/>
          <w:bCs/>
          <w:color w:val="222222"/>
          <w:shd w:val="clear" w:color="auto" w:fill="FFFFFF"/>
        </w:rPr>
        <w:t xml:space="preserve">17ad </w:t>
      </w:r>
      <w:r w:rsidR="00461F29" w:rsidRPr="009902BC">
        <w:rPr>
          <w:rFonts w:ascii="Times New Roman" w:hAnsi="Times New Roman" w:cs="Times New Roman"/>
          <w:color w:val="222222"/>
          <w:shd w:val="clear" w:color="auto" w:fill="FFFFFF"/>
        </w:rPr>
        <w:t xml:space="preserve">followed by </w:t>
      </w:r>
      <w:r w:rsidR="00461F29" w:rsidRPr="009902BC">
        <w:rPr>
          <w:rFonts w:ascii="Times New Roman" w:hAnsi="Times New Roman" w:cs="Times New Roman"/>
          <w:b/>
          <w:bCs/>
          <w:color w:val="222222"/>
          <w:shd w:val="clear" w:color="auto" w:fill="FFFFFF"/>
        </w:rPr>
        <w:t>17s</w:t>
      </w:r>
      <w:r w:rsidR="00461F29" w:rsidRPr="009902BC">
        <w:rPr>
          <w:rFonts w:ascii="Times New Roman" w:hAnsi="Times New Roman" w:cs="Times New Roman"/>
          <w:color w:val="222222"/>
          <w:shd w:val="clear" w:color="auto" w:fill="FFFFFF"/>
        </w:rPr>
        <w:t>,</w:t>
      </w:r>
      <w:r w:rsidR="00461F29" w:rsidRPr="009902BC">
        <w:rPr>
          <w:rFonts w:ascii="Times New Roman" w:hAnsi="Times New Roman" w:cs="Times New Roman"/>
          <w:b/>
          <w:bCs/>
          <w:color w:val="222222"/>
          <w:shd w:val="clear" w:color="auto" w:fill="FFFFFF"/>
        </w:rPr>
        <w:t xml:space="preserve"> 17m</w:t>
      </w:r>
      <w:r w:rsidR="00461F29" w:rsidRPr="009902BC">
        <w:rPr>
          <w:rFonts w:ascii="Times New Roman" w:hAnsi="Times New Roman" w:cs="Times New Roman"/>
          <w:color w:val="222222"/>
          <w:shd w:val="clear" w:color="auto" w:fill="FFFFFF"/>
        </w:rPr>
        <w:t>,</w:t>
      </w:r>
      <w:r w:rsidR="00461F29" w:rsidRPr="009902BC">
        <w:rPr>
          <w:rFonts w:ascii="Times New Roman" w:hAnsi="Times New Roman" w:cs="Times New Roman"/>
          <w:b/>
          <w:bCs/>
          <w:color w:val="222222"/>
          <w:shd w:val="clear" w:color="auto" w:fill="FFFFFF"/>
        </w:rPr>
        <w:t xml:space="preserve"> 17u</w:t>
      </w:r>
      <w:r w:rsidR="00461F29" w:rsidRPr="009902BC">
        <w:rPr>
          <w:rFonts w:ascii="Times New Roman" w:hAnsi="Times New Roman" w:cs="Times New Roman"/>
          <w:color w:val="222222"/>
          <w:shd w:val="clear" w:color="auto" w:fill="FFFFFF"/>
        </w:rPr>
        <w:t xml:space="preserve">, and </w:t>
      </w:r>
      <w:r w:rsidR="008D2DBD" w:rsidRPr="009902BC">
        <w:rPr>
          <w:rFonts w:ascii="Times New Roman" w:hAnsi="Times New Roman" w:cs="Times New Roman"/>
          <w:b/>
          <w:bCs/>
          <w:color w:val="222222"/>
          <w:shd w:val="clear" w:color="auto" w:fill="FFFFFF"/>
        </w:rPr>
        <w:t>8</w:t>
      </w:r>
      <w:r w:rsidR="00461F29" w:rsidRPr="009902BC">
        <w:rPr>
          <w:rFonts w:ascii="Times New Roman" w:hAnsi="Times New Roman" w:cs="Times New Roman"/>
          <w:b/>
          <w:bCs/>
          <w:color w:val="222222"/>
          <w:shd w:val="clear" w:color="auto" w:fill="FFFFFF"/>
        </w:rPr>
        <w:t xml:space="preserve"> </w:t>
      </w:r>
      <w:r w:rsidR="00461F29" w:rsidRPr="009902BC">
        <w:rPr>
          <w:rFonts w:ascii="Times New Roman" w:hAnsi="Times New Roman" w:cs="Times New Roman"/>
          <w:color w:val="222222"/>
          <w:shd w:val="clear" w:color="auto" w:fill="FFFFFF"/>
        </w:rPr>
        <w:t xml:space="preserve">with docking scores of -9.467, -8.685, -8.591, and -8.101 Kcal/mol respectively. </w:t>
      </w:r>
      <w:r w:rsidR="00461F29" w:rsidRPr="009902BC">
        <w:rPr>
          <w:rFonts w:ascii="Times New Roman" w:hAnsi="Times New Roman" w:cs="Times New Roman"/>
          <w:b/>
          <w:bCs/>
          <w:color w:val="222222"/>
          <w:shd w:val="clear" w:color="auto" w:fill="FFFFFF"/>
        </w:rPr>
        <w:t>17s</w:t>
      </w:r>
      <w:r w:rsidR="00461F29" w:rsidRPr="009902BC">
        <w:rPr>
          <w:rFonts w:ascii="Times New Roman" w:hAnsi="Times New Roman" w:cs="Times New Roman"/>
          <w:color w:val="222222"/>
          <w:shd w:val="clear" w:color="auto" w:fill="FFFFFF"/>
        </w:rPr>
        <w:t xml:space="preserve">, </w:t>
      </w:r>
      <w:r w:rsidR="00461F29" w:rsidRPr="009902BC">
        <w:rPr>
          <w:rFonts w:ascii="Times New Roman" w:hAnsi="Times New Roman" w:cs="Times New Roman"/>
          <w:b/>
          <w:bCs/>
          <w:color w:val="222222"/>
          <w:shd w:val="clear" w:color="auto" w:fill="FFFFFF"/>
        </w:rPr>
        <w:t>17m</w:t>
      </w:r>
      <w:r w:rsidR="00461F29" w:rsidRPr="009902BC">
        <w:rPr>
          <w:rFonts w:ascii="Times New Roman" w:hAnsi="Times New Roman" w:cs="Times New Roman"/>
          <w:color w:val="222222"/>
          <w:shd w:val="clear" w:color="auto" w:fill="FFFFFF"/>
        </w:rPr>
        <w:t xml:space="preserve">, </w:t>
      </w:r>
      <w:r w:rsidR="00461F29" w:rsidRPr="009902BC">
        <w:rPr>
          <w:rFonts w:ascii="Times New Roman" w:hAnsi="Times New Roman" w:cs="Times New Roman"/>
          <w:b/>
          <w:bCs/>
          <w:color w:val="222222"/>
          <w:shd w:val="clear" w:color="auto" w:fill="FFFFFF"/>
        </w:rPr>
        <w:t>17u</w:t>
      </w:r>
      <w:r w:rsidR="00461F29" w:rsidRPr="009902BC">
        <w:rPr>
          <w:rFonts w:ascii="Times New Roman" w:hAnsi="Times New Roman" w:cs="Times New Roman"/>
          <w:color w:val="222222"/>
          <w:shd w:val="clear" w:color="auto" w:fill="FFFFFF"/>
        </w:rPr>
        <w:t xml:space="preserve">, and </w:t>
      </w:r>
      <w:r w:rsidR="008D2DBD" w:rsidRPr="009902BC">
        <w:rPr>
          <w:rFonts w:ascii="Times New Roman" w:hAnsi="Times New Roman" w:cs="Times New Roman"/>
          <w:b/>
          <w:bCs/>
          <w:color w:val="222222"/>
          <w:shd w:val="clear" w:color="auto" w:fill="FFFFFF"/>
        </w:rPr>
        <w:t>8</w:t>
      </w:r>
      <w:r w:rsidR="00461F29" w:rsidRPr="009902BC">
        <w:rPr>
          <w:rFonts w:ascii="Times New Roman" w:hAnsi="Times New Roman" w:cs="Times New Roman"/>
          <w:b/>
          <w:bCs/>
          <w:color w:val="222222"/>
          <w:shd w:val="clear" w:color="auto" w:fill="FFFFFF"/>
        </w:rPr>
        <w:t xml:space="preserve"> </w:t>
      </w:r>
      <w:r w:rsidR="00461F29" w:rsidRPr="009902BC">
        <w:rPr>
          <w:rFonts w:ascii="Times New Roman" w:hAnsi="Times New Roman" w:cs="Times New Roman"/>
          <w:color w:val="222222"/>
          <w:shd w:val="clear" w:color="auto" w:fill="FFFFFF"/>
        </w:rPr>
        <w:t xml:space="preserve">interact with the binding site by forming covalent bonds with zinc, hydrogen bonds with Asn167, and several non-bonding interactions. For VIM-1, the lowest docking score observed was -5.298 Kcal/mol for </w:t>
      </w:r>
      <w:r w:rsidR="008D2DBD" w:rsidRPr="009902BC">
        <w:rPr>
          <w:rFonts w:ascii="Times New Roman" w:hAnsi="Times New Roman" w:cs="Times New Roman"/>
          <w:b/>
          <w:bCs/>
          <w:color w:val="222222"/>
          <w:shd w:val="clear" w:color="auto" w:fill="FFFFFF"/>
        </w:rPr>
        <w:t>8</w:t>
      </w:r>
      <w:r w:rsidR="00461F29" w:rsidRPr="009902BC">
        <w:rPr>
          <w:rFonts w:ascii="Times New Roman" w:hAnsi="Times New Roman" w:cs="Times New Roman"/>
          <w:color w:val="222222"/>
          <w:shd w:val="clear" w:color="auto" w:fill="FFFFFF"/>
        </w:rPr>
        <w:t xml:space="preserve"> followed by </w:t>
      </w:r>
      <w:r w:rsidR="00461F29" w:rsidRPr="009902BC">
        <w:rPr>
          <w:rFonts w:ascii="Times New Roman" w:hAnsi="Times New Roman" w:cs="Times New Roman"/>
          <w:b/>
          <w:bCs/>
          <w:color w:val="222222"/>
          <w:shd w:val="clear" w:color="auto" w:fill="FFFFFF"/>
        </w:rPr>
        <w:t>17ad</w:t>
      </w:r>
      <w:r w:rsidR="00461F29" w:rsidRPr="009902BC">
        <w:rPr>
          <w:rFonts w:ascii="Times New Roman" w:hAnsi="Times New Roman" w:cs="Times New Roman"/>
          <w:color w:val="222222"/>
          <w:shd w:val="clear" w:color="auto" w:fill="FFFFFF"/>
        </w:rPr>
        <w:t xml:space="preserve">, </w:t>
      </w:r>
      <w:r w:rsidR="00461F29" w:rsidRPr="009902BC">
        <w:rPr>
          <w:rFonts w:ascii="Times New Roman" w:hAnsi="Times New Roman" w:cs="Times New Roman"/>
          <w:b/>
          <w:bCs/>
          <w:color w:val="222222"/>
          <w:shd w:val="clear" w:color="auto" w:fill="FFFFFF"/>
        </w:rPr>
        <w:t>17u</w:t>
      </w:r>
      <w:r w:rsidR="00461F29" w:rsidRPr="009902BC">
        <w:rPr>
          <w:rFonts w:ascii="Times New Roman" w:hAnsi="Times New Roman" w:cs="Times New Roman"/>
          <w:color w:val="222222"/>
          <w:shd w:val="clear" w:color="auto" w:fill="FFFFFF"/>
        </w:rPr>
        <w:t xml:space="preserve">, </w:t>
      </w:r>
      <w:r w:rsidR="00461F29" w:rsidRPr="009902BC">
        <w:rPr>
          <w:rFonts w:ascii="Times New Roman" w:hAnsi="Times New Roman" w:cs="Times New Roman"/>
          <w:b/>
          <w:bCs/>
          <w:color w:val="222222"/>
          <w:shd w:val="clear" w:color="auto" w:fill="FFFFFF"/>
        </w:rPr>
        <w:t>17s</w:t>
      </w:r>
      <w:r w:rsidR="00461F29" w:rsidRPr="009902BC">
        <w:rPr>
          <w:rFonts w:ascii="Times New Roman" w:hAnsi="Times New Roman" w:cs="Times New Roman"/>
          <w:color w:val="222222"/>
          <w:shd w:val="clear" w:color="auto" w:fill="FFFFFF"/>
        </w:rPr>
        <w:t xml:space="preserve">, and </w:t>
      </w:r>
      <w:r w:rsidR="00461F29" w:rsidRPr="009902BC">
        <w:rPr>
          <w:rFonts w:ascii="Times New Roman" w:hAnsi="Times New Roman" w:cs="Times New Roman"/>
          <w:b/>
          <w:bCs/>
          <w:color w:val="222222"/>
          <w:shd w:val="clear" w:color="auto" w:fill="FFFFFF"/>
        </w:rPr>
        <w:t>17m</w:t>
      </w:r>
      <w:r w:rsidR="00461F29" w:rsidRPr="009902BC">
        <w:rPr>
          <w:rFonts w:ascii="Times New Roman" w:hAnsi="Times New Roman" w:cs="Times New Roman"/>
          <w:color w:val="222222"/>
          <w:shd w:val="clear" w:color="auto" w:fill="FFFFFF"/>
        </w:rPr>
        <w:t xml:space="preserve"> with docking scores of -4.939, -4.458, -4.452, and -3.744 Kcal/mol respectively. </w:t>
      </w:r>
      <w:r w:rsidR="008D2DBD" w:rsidRPr="009902BC">
        <w:rPr>
          <w:rFonts w:ascii="Times New Roman" w:hAnsi="Times New Roman" w:cs="Times New Roman"/>
          <w:b/>
          <w:bCs/>
          <w:color w:val="222222"/>
          <w:shd w:val="clear" w:color="auto" w:fill="FFFFFF"/>
        </w:rPr>
        <w:t>8</w:t>
      </w:r>
      <w:r w:rsidR="00461F29" w:rsidRPr="009902BC">
        <w:rPr>
          <w:rFonts w:ascii="Times New Roman" w:hAnsi="Times New Roman" w:cs="Times New Roman"/>
          <w:color w:val="222222"/>
          <w:shd w:val="clear" w:color="auto" w:fill="FFFFFF"/>
        </w:rPr>
        <w:t xml:space="preserve"> interacts with the binding site by forming a covalent bond with zinc and hydrogen bond with Asn210. While </w:t>
      </w:r>
      <w:r w:rsidR="00461F29" w:rsidRPr="009902BC">
        <w:rPr>
          <w:rFonts w:ascii="Times New Roman" w:hAnsi="Times New Roman" w:cs="Times New Roman"/>
          <w:b/>
          <w:bCs/>
          <w:color w:val="222222"/>
          <w:shd w:val="clear" w:color="auto" w:fill="FFFFFF"/>
        </w:rPr>
        <w:t>17ad</w:t>
      </w:r>
      <w:r w:rsidR="00461F29" w:rsidRPr="009902BC">
        <w:rPr>
          <w:rFonts w:ascii="Times New Roman" w:hAnsi="Times New Roman" w:cs="Times New Roman"/>
          <w:color w:val="222222"/>
          <w:shd w:val="clear" w:color="auto" w:fill="FFFFFF"/>
        </w:rPr>
        <w:t xml:space="preserve"> and </w:t>
      </w:r>
      <w:r w:rsidR="00461F29" w:rsidRPr="009902BC">
        <w:rPr>
          <w:rFonts w:ascii="Times New Roman" w:hAnsi="Times New Roman" w:cs="Times New Roman"/>
          <w:b/>
          <w:bCs/>
          <w:color w:val="222222"/>
          <w:shd w:val="clear" w:color="auto" w:fill="FFFFFF"/>
        </w:rPr>
        <w:t>17u</w:t>
      </w:r>
      <w:r w:rsidR="00461F29" w:rsidRPr="009902BC">
        <w:rPr>
          <w:rFonts w:ascii="Times New Roman" w:hAnsi="Times New Roman" w:cs="Times New Roman"/>
          <w:color w:val="222222"/>
          <w:shd w:val="clear" w:color="auto" w:fill="FFFFFF"/>
        </w:rPr>
        <w:t xml:space="preserve"> interacts covalently with zinc, </w:t>
      </w:r>
      <w:r w:rsidR="00461F29" w:rsidRPr="009902BC">
        <w:rPr>
          <w:rFonts w:ascii="Times New Roman" w:hAnsi="Times New Roman" w:cs="Times New Roman"/>
          <w:b/>
          <w:bCs/>
          <w:color w:val="222222"/>
          <w:shd w:val="clear" w:color="auto" w:fill="FFFFFF"/>
        </w:rPr>
        <w:t>17s</w:t>
      </w:r>
      <w:r w:rsidR="00461F29" w:rsidRPr="009902BC">
        <w:rPr>
          <w:rFonts w:ascii="Times New Roman" w:hAnsi="Times New Roman" w:cs="Times New Roman"/>
          <w:color w:val="222222"/>
          <w:shd w:val="clear" w:color="auto" w:fill="FFFFFF"/>
        </w:rPr>
        <w:t xml:space="preserve"> interacts with Ser205, Thr206, and Ser207 by forming H-bonds while </w:t>
      </w:r>
      <w:r w:rsidR="00461F29" w:rsidRPr="009902BC">
        <w:rPr>
          <w:rFonts w:ascii="Times New Roman" w:hAnsi="Times New Roman" w:cs="Times New Roman"/>
          <w:b/>
          <w:bCs/>
          <w:color w:val="222222"/>
          <w:shd w:val="clear" w:color="auto" w:fill="FFFFFF"/>
        </w:rPr>
        <w:t>17m</w:t>
      </w:r>
      <w:r w:rsidR="00461F29" w:rsidRPr="009902BC">
        <w:rPr>
          <w:rFonts w:ascii="Times New Roman" w:hAnsi="Times New Roman" w:cs="Times New Roman"/>
          <w:color w:val="222222"/>
          <w:shd w:val="clear" w:color="auto" w:fill="FFFFFF"/>
        </w:rPr>
        <w:t xml:space="preserve"> interacts with Glu202, Ser205, Thr206 and Ser207 by forming H-bonds. Moreover, several top best compounds in the docking results also showed potent inhibitory activity. The compounds are stabilized by binding to two Zn</w:t>
      </w:r>
      <w:r w:rsidR="00461F29" w:rsidRPr="009902BC">
        <w:rPr>
          <w:rFonts w:ascii="Times New Roman" w:hAnsi="Times New Roman" w:cs="Times New Roman"/>
          <w:color w:val="222222"/>
          <w:shd w:val="clear" w:color="auto" w:fill="FFFFFF"/>
          <w:vertAlign w:val="superscript"/>
        </w:rPr>
        <w:t>2+</w:t>
      </w:r>
      <w:r w:rsidR="00461F29" w:rsidRPr="009902BC">
        <w:rPr>
          <w:rFonts w:ascii="Times New Roman" w:hAnsi="Times New Roman" w:cs="Times New Roman"/>
          <w:color w:val="222222"/>
          <w:shd w:val="clear" w:color="auto" w:fill="FFFFFF"/>
        </w:rPr>
        <w:t xml:space="preserve"> metal ions, also form hydrogen bonds with Asp223, and several non-bonded interactions.</w:t>
      </w:r>
      <w:r w:rsidR="00DC79D5" w:rsidRPr="009902BC">
        <w:rPr>
          <w:rFonts w:ascii="Times New Roman" w:hAnsi="Times New Roman" w:cs="Times New Roman"/>
          <w:color w:val="222222"/>
          <w:shd w:val="clear" w:color="auto" w:fill="FFFFFF"/>
        </w:rPr>
        <w:t xml:space="preserve"> </w:t>
      </w:r>
    </w:p>
    <w:p w14:paraId="2D4CC1C5" w14:textId="4F55AAF0" w:rsidR="00676D98" w:rsidRPr="009902BC" w:rsidRDefault="00676D98" w:rsidP="00676D98">
      <w:pPr>
        <w:spacing w:after="0" w:line="360" w:lineRule="auto"/>
        <w:jc w:val="both"/>
        <w:rPr>
          <w:rFonts w:ascii="Times New Roman" w:hAnsi="Times New Roman" w:cs="Times New Roman"/>
          <w:b/>
          <w:bCs/>
        </w:rPr>
      </w:pPr>
      <w:r w:rsidRPr="009902BC">
        <w:rPr>
          <w:rFonts w:ascii="Times New Roman" w:hAnsi="Times New Roman" w:cs="Times New Roman"/>
          <w:b/>
        </w:rPr>
        <w:t>Figure S</w:t>
      </w:r>
      <w:r w:rsidR="00030987" w:rsidRPr="009902BC">
        <w:rPr>
          <w:rFonts w:ascii="Times New Roman" w:hAnsi="Times New Roman" w:cs="Times New Roman"/>
          <w:b/>
        </w:rPr>
        <w:t>3</w:t>
      </w:r>
      <w:r w:rsidRPr="009902BC">
        <w:rPr>
          <w:rFonts w:ascii="Times New Roman" w:hAnsi="Times New Roman" w:cs="Times New Roman"/>
          <w:b/>
        </w:rPr>
        <w:t xml:space="preserve">. </w:t>
      </w:r>
      <w:r w:rsidRPr="009902BC">
        <w:rPr>
          <w:rFonts w:ascii="Times New Roman" w:hAnsi="Times New Roman" w:cs="Times New Roman"/>
          <w:b/>
          <w:bCs/>
        </w:rPr>
        <w:t>Cell cytotoxicity</w:t>
      </w:r>
    </w:p>
    <w:p w14:paraId="6B219A91" w14:textId="2D8387E0" w:rsidR="00A42F91" w:rsidRPr="009902BC" w:rsidRDefault="00A42F91" w:rsidP="00676D98">
      <w:pPr>
        <w:spacing w:after="0" w:line="360" w:lineRule="auto"/>
        <w:jc w:val="both"/>
        <w:rPr>
          <w:rFonts w:ascii="Times New Roman" w:hAnsi="Times New Roman" w:cs="Times New Roman"/>
          <w:b/>
          <w:bCs/>
        </w:rPr>
      </w:pPr>
    </w:p>
    <w:p w14:paraId="57D0C110" w14:textId="7FDE031A" w:rsidR="002F608E" w:rsidRPr="009902BC" w:rsidRDefault="00702F49" w:rsidP="00676D98">
      <w:pPr>
        <w:spacing w:after="0" w:line="360" w:lineRule="auto"/>
        <w:jc w:val="both"/>
        <w:rPr>
          <w:rFonts w:ascii="Times New Roman" w:hAnsi="Times New Roman" w:cs="Times New Roman"/>
          <w:b/>
          <w:bCs/>
        </w:rPr>
      </w:pPr>
      <w:r w:rsidRPr="009902BC">
        <w:rPr>
          <w:noProof/>
          <w:lang w:eastAsia="en-IN" w:bidi="hi-IN"/>
        </w:rPr>
        <w:drawing>
          <wp:inline distT="0" distB="0" distL="0" distR="0" wp14:anchorId="0329ECC4" wp14:editId="7A6CD977">
            <wp:extent cx="4592955" cy="2628900"/>
            <wp:effectExtent l="0" t="0" r="17145" b="0"/>
            <wp:docPr id="643100499" name="Chart 1">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C941BC4F-09E6-4243-B34D-9EDBAC275A5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57B1C20B" w14:textId="63E5115F" w:rsidR="00702F49" w:rsidRPr="009902BC" w:rsidRDefault="00702F49" w:rsidP="00676D98">
      <w:pPr>
        <w:spacing w:after="0" w:line="360" w:lineRule="auto"/>
        <w:jc w:val="both"/>
        <w:rPr>
          <w:rFonts w:ascii="Times New Roman" w:hAnsi="Times New Roman" w:cs="Times New Roman"/>
          <w:b/>
          <w:bCs/>
        </w:rPr>
      </w:pPr>
      <w:r w:rsidRPr="009902BC">
        <w:rPr>
          <w:rFonts w:ascii="Times New Roman" w:hAnsi="Times New Roman" w:cs="Times New Roman"/>
          <w:b/>
          <w:bCs/>
          <w:noProof/>
          <w:lang w:eastAsia="en-IN" w:bidi="hi-IN"/>
        </w:rPr>
        <w:drawing>
          <wp:inline distT="0" distB="0" distL="0" distR="0" wp14:anchorId="65D8509C" wp14:editId="36996E7A">
            <wp:extent cx="4592955" cy="2628900"/>
            <wp:effectExtent l="0" t="0" r="17145" b="0"/>
            <wp:docPr id="45289588" name="Chart 2">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CF77F2F8-1E97-FD6E-38D4-A00CE386723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3AC1804E" w14:textId="70ACE8DC" w:rsidR="00CA06B7" w:rsidRPr="009902BC" w:rsidRDefault="00CA06B7" w:rsidP="008704A7">
      <w:pPr>
        <w:spacing w:line="360" w:lineRule="auto"/>
        <w:jc w:val="both"/>
        <w:rPr>
          <w:rFonts w:ascii="Times New Roman" w:hAnsi="Times New Roman" w:cs="Times New Roman"/>
          <w:bCs/>
        </w:rPr>
      </w:pPr>
    </w:p>
    <w:p w14:paraId="7762F677" w14:textId="77777777" w:rsidR="00A509F5" w:rsidRDefault="00A509F5" w:rsidP="008704A7">
      <w:pPr>
        <w:spacing w:line="360" w:lineRule="auto"/>
        <w:jc w:val="both"/>
        <w:rPr>
          <w:rFonts w:ascii="Times New Roman" w:hAnsi="Times New Roman" w:cs="Times New Roman"/>
          <w:b/>
        </w:rPr>
      </w:pPr>
    </w:p>
    <w:p w14:paraId="5D5D10CC" w14:textId="77777777" w:rsidR="00A509F5" w:rsidRDefault="00A509F5" w:rsidP="008704A7">
      <w:pPr>
        <w:spacing w:line="360" w:lineRule="auto"/>
        <w:jc w:val="both"/>
        <w:rPr>
          <w:rFonts w:ascii="Times New Roman" w:hAnsi="Times New Roman" w:cs="Times New Roman"/>
          <w:b/>
        </w:rPr>
      </w:pPr>
    </w:p>
    <w:p w14:paraId="5FF9BC98" w14:textId="77777777" w:rsidR="00A509F5" w:rsidRDefault="00A509F5" w:rsidP="008704A7">
      <w:pPr>
        <w:spacing w:line="360" w:lineRule="auto"/>
        <w:jc w:val="both"/>
        <w:rPr>
          <w:rFonts w:ascii="Times New Roman" w:hAnsi="Times New Roman" w:cs="Times New Roman"/>
          <w:b/>
        </w:rPr>
      </w:pPr>
    </w:p>
    <w:p w14:paraId="402605DB" w14:textId="77777777" w:rsidR="00A509F5" w:rsidRDefault="00A509F5" w:rsidP="008704A7">
      <w:pPr>
        <w:spacing w:line="360" w:lineRule="auto"/>
        <w:jc w:val="both"/>
        <w:rPr>
          <w:rFonts w:ascii="Times New Roman" w:hAnsi="Times New Roman" w:cs="Times New Roman"/>
          <w:b/>
        </w:rPr>
      </w:pPr>
    </w:p>
    <w:p w14:paraId="696CEB95" w14:textId="77777777" w:rsidR="00A509F5" w:rsidRDefault="00A509F5" w:rsidP="008704A7">
      <w:pPr>
        <w:spacing w:line="360" w:lineRule="auto"/>
        <w:jc w:val="both"/>
        <w:rPr>
          <w:rFonts w:ascii="Times New Roman" w:hAnsi="Times New Roman" w:cs="Times New Roman"/>
          <w:b/>
        </w:rPr>
      </w:pPr>
    </w:p>
    <w:p w14:paraId="38230FCE" w14:textId="77777777" w:rsidR="00A509F5" w:rsidRDefault="00A509F5" w:rsidP="008704A7">
      <w:pPr>
        <w:spacing w:line="360" w:lineRule="auto"/>
        <w:jc w:val="both"/>
        <w:rPr>
          <w:rFonts w:ascii="Times New Roman" w:hAnsi="Times New Roman" w:cs="Times New Roman"/>
          <w:b/>
        </w:rPr>
      </w:pPr>
    </w:p>
    <w:p w14:paraId="54D660E1" w14:textId="77777777" w:rsidR="00A509F5" w:rsidRDefault="00A509F5" w:rsidP="008704A7">
      <w:pPr>
        <w:spacing w:line="360" w:lineRule="auto"/>
        <w:jc w:val="both"/>
        <w:rPr>
          <w:rFonts w:ascii="Times New Roman" w:hAnsi="Times New Roman" w:cs="Times New Roman"/>
          <w:b/>
        </w:rPr>
      </w:pPr>
    </w:p>
    <w:p w14:paraId="67E17F96" w14:textId="77777777" w:rsidR="00A509F5" w:rsidRDefault="00A509F5" w:rsidP="008704A7">
      <w:pPr>
        <w:spacing w:line="360" w:lineRule="auto"/>
        <w:jc w:val="both"/>
        <w:rPr>
          <w:rFonts w:ascii="Times New Roman" w:hAnsi="Times New Roman" w:cs="Times New Roman"/>
          <w:b/>
        </w:rPr>
      </w:pPr>
    </w:p>
    <w:p w14:paraId="049242E3" w14:textId="77777777" w:rsidR="00A509F5" w:rsidRDefault="00A509F5" w:rsidP="008704A7">
      <w:pPr>
        <w:spacing w:line="360" w:lineRule="auto"/>
        <w:jc w:val="both"/>
        <w:rPr>
          <w:rFonts w:ascii="Times New Roman" w:hAnsi="Times New Roman" w:cs="Times New Roman"/>
          <w:b/>
        </w:rPr>
      </w:pPr>
    </w:p>
    <w:p w14:paraId="3BE3174B" w14:textId="78A8D379" w:rsidR="00BB6C96" w:rsidRPr="009902BC" w:rsidRDefault="007E28FD" w:rsidP="008704A7">
      <w:pPr>
        <w:spacing w:line="360" w:lineRule="auto"/>
        <w:jc w:val="both"/>
        <w:rPr>
          <w:rFonts w:ascii="Times New Roman" w:hAnsi="Times New Roman" w:cs="Times New Roman"/>
          <w:b/>
        </w:rPr>
      </w:pPr>
      <w:r w:rsidRPr="009902BC">
        <w:rPr>
          <w:rFonts w:ascii="Times New Roman" w:hAnsi="Times New Roman" w:cs="Times New Roman"/>
          <w:b/>
        </w:rPr>
        <w:t xml:space="preserve">Table </w:t>
      </w:r>
      <w:r w:rsidR="009902BC" w:rsidRPr="009902BC">
        <w:rPr>
          <w:rFonts w:ascii="Times New Roman" w:hAnsi="Times New Roman" w:cs="Times New Roman"/>
          <w:b/>
        </w:rPr>
        <w:t>S</w:t>
      </w:r>
      <w:r w:rsidRPr="009902BC">
        <w:rPr>
          <w:rFonts w:ascii="Times New Roman" w:hAnsi="Times New Roman" w:cs="Times New Roman"/>
          <w:b/>
        </w:rPr>
        <w:t xml:space="preserve">1. Structures and </w:t>
      </w:r>
      <w:r w:rsidR="00193F3D">
        <w:rPr>
          <w:rFonts w:ascii="Times New Roman" w:hAnsi="Times New Roman" w:cs="Times New Roman"/>
          <w:b/>
        </w:rPr>
        <w:t>i</w:t>
      </w:r>
      <w:r w:rsidRPr="009902BC">
        <w:rPr>
          <w:rFonts w:ascii="Times New Roman" w:hAnsi="Times New Roman" w:cs="Times New Roman"/>
          <w:b/>
        </w:rPr>
        <w:t xml:space="preserve">nhibitory </w:t>
      </w:r>
      <w:r w:rsidR="00193F3D">
        <w:rPr>
          <w:rFonts w:ascii="Times New Roman" w:hAnsi="Times New Roman" w:cs="Times New Roman"/>
          <w:b/>
        </w:rPr>
        <w:t>a</w:t>
      </w:r>
      <w:r w:rsidRPr="009902BC">
        <w:rPr>
          <w:rFonts w:ascii="Times New Roman" w:hAnsi="Times New Roman" w:cs="Times New Roman"/>
          <w:b/>
        </w:rPr>
        <w:t xml:space="preserve">ctivities of dBIs </w:t>
      </w:r>
      <w:r w:rsidR="00193F3D">
        <w:rPr>
          <w:rFonts w:ascii="Times New Roman" w:hAnsi="Times New Roman" w:cs="Times New Roman"/>
          <w:b/>
        </w:rPr>
        <w:t>d</w:t>
      </w:r>
      <w:r w:rsidRPr="009902BC">
        <w:rPr>
          <w:rFonts w:ascii="Times New Roman" w:hAnsi="Times New Roman" w:cs="Times New Roman"/>
          <w:b/>
        </w:rPr>
        <w:t>erivatives against three MBLs</w:t>
      </w:r>
    </w:p>
    <w:tbl>
      <w:tblPr>
        <w:tblStyle w:val="TableGrid1"/>
        <w:tblW w:w="0" w:type="auto"/>
        <w:tbl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insideH w:val="single" w:sz="4" w:space="0" w:color="AEAAAA" w:themeColor="background2" w:themeShade="BF"/>
          <w:insideV w:val="single" w:sz="4" w:space="0" w:color="AEAAAA" w:themeColor="background2" w:themeShade="BF"/>
        </w:tblBorders>
        <w:tblLayout w:type="fixed"/>
        <w:tblLook w:val="04A0" w:firstRow="1" w:lastRow="0" w:firstColumn="1" w:lastColumn="0" w:noHBand="0" w:noVBand="1"/>
      </w:tblPr>
      <w:tblGrid>
        <w:gridCol w:w="1378"/>
        <w:gridCol w:w="2019"/>
        <w:gridCol w:w="1560"/>
        <w:gridCol w:w="850"/>
        <w:gridCol w:w="992"/>
        <w:gridCol w:w="851"/>
      </w:tblGrid>
      <w:tr w:rsidR="00CB6C28" w:rsidRPr="009902BC" w14:paraId="63A2B7A5" w14:textId="5965E41F" w:rsidTr="00193F3D">
        <w:trPr>
          <w:trHeight w:val="439"/>
        </w:trPr>
        <w:tc>
          <w:tcPr>
            <w:tcW w:w="1378" w:type="dxa"/>
            <w:vMerge w:val="restart"/>
            <w:shd w:val="clear" w:color="auto" w:fill="F2F2F2" w:themeFill="background1" w:themeFillShade="F2"/>
          </w:tcPr>
          <w:p w14:paraId="1A77283E" w14:textId="77777777" w:rsidR="00CB6C28" w:rsidRPr="009902BC" w:rsidRDefault="00CB6C28" w:rsidP="008704A7">
            <w:pPr>
              <w:spacing w:before="120" w:after="120" w:line="360" w:lineRule="auto"/>
              <w:jc w:val="center"/>
              <w:rPr>
                <w:rFonts w:ascii="Times New Roman" w:eastAsia="Times New Roman" w:hAnsi="Times New Roman" w:cs="Times New Roman"/>
                <w:b/>
                <w:bCs/>
                <w:color w:val="222222"/>
                <w:lang w:val="en-GB" w:eastAsia="zh-CN"/>
              </w:rPr>
            </w:pPr>
            <w:r w:rsidRPr="009902BC">
              <w:rPr>
                <w:rFonts w:ascii="Times New Roman" w:eastAsia="Times New Roman" w:hAnsi="Times New Roman" w:cs="Times New Roman"/>
                <w:b/>
                <w:lang w:eastAsia="zh-CN"/>
              </w:rPr>
              <w:t>Compound</w:t>
            </w:r>
          </w:p>
        </w:tc>
        <w:tc>
          <w:tcPr>
            <w:tcW w:w="2019" w:type="dxa"/>
            <w:vMerge w:val="restart"/>
            <w:shd w:val="clear" w:color="auto" w:fill="F2F2F2" w:themeFill="background1" w:themeFillShade="F2"/>
          </w:tcPr>
          <w:p w14:paraId="51441819" w14:textId="7192254B" w:rsidR="00CB6C28" w:rsidRPr="009902BC" w:rsidRDefault="00CB6C28" w:rsidP="008704A7">
            <w:pPr>
              <w:spacing w:before="120" w:after="120" w:line="360" w:lineRule="auto"/>
              <w:jc w:val="center"/>
              <w:rPr>
                <w:rFonts w:ascii="Times New Roman" w:eastAsia="Times New Roman" w:hAnsi="Times New Roman" w:cs="Times New Roman"/>
                <w:b/>
                <w:bCs/>
                <w:color w:val="222222"/>
                <w:lang w:val="en-GB" w:eastAsia="zh-CN"/>
              </w:rPr>
            </w:pPr>
            <w:r w:rsidRPr="009902BC">
              <w:rPr>
                <w:rFonts w:ascii="Times New Roman" w:eastAsia="Times New Roman" w:hAnsi="Times New Roman" w:cs="Times New Roman"/>
                <w:b/>
                <w:lang w:eastAsia="zh-CN"/>
              </w:rPr>
              <w:t>Structure</w:t>
            </w:r>
          </w:p>
        </w:tc>
        <w:tc>
          <w:tcPr>
            <w:tcW w:w="3402" w:type="dxa"/>
            <w:gridSpan w:val="3"/>
            <w:tcBorders>
              <w:bottom w:val="single" w:sz="12" w:space="0" w:color="767171" w:themeColor="background2" w:themeShade="80"/>
            </w:tcBorders>
            <w:shd w:val="clear" w:color="auto" w:fill="F2F2F2" w:themeFill="background1" w:themeFillShade="F2"/>
          </w:tcPr>
          <w:p w14:paraId="3C5D556B" w14:textId="3AB19D55" w:rsidR="00CB6C28" w:rsidRPr="009902BC" w:rsidRDefault="00CB6C28" w:rsidP="008704A7">
            <w:pPr>
              <w:spacing w:before="120" w:after="120" w:line="360" w:lineRule="auto"/>
              <w:jc w:val="center"/>
              <w:rPr>
                <w:rFonts w:ascii="Times New Roman" w:eastAsia="Times New Roman" w:hAnsi="Times New Roman" w:cs="Times New Roman"/>
                <w:b/>
                <w:lang w:eastAsia="zh-CN"/>
              </w:rPr>
            </w:pPr>
            <w:r w:rsidRPr="009902BC">
              <w:rPr>
                <w:rFonts w:ascii="Times New Roman" w:eastAsia="Times New Roman" w:hAnsi="Times New Roman" w:cs="Times New Roman"/>
                <w:b/>
                <w:lang w:eastAsia="zh-CN"/>
              </w:rPr>
              <w:t>IC</w:t>
            </w:r>
            <w:r w:rsidRPr="009902BC">
              <w:rPr>
                <w:rFonts w:ascii="Times New Roman" w:eastAsia="Times New Roman" w:hAnsi="Times New Roman" w:cs="Times New Roman"/>
                <w:b/>
                <w:vertAlign w:val="subscript"/>
                <w:lang w:eastAsia="zh-CN"/>
              </w:rPr>
              <w:t>50</w:t>
            </w:r>
            <w:r w:rsidRPr="009902BC">
              <w:rPr>
                <w:rFonts w:ascii="Times New Roman" w:eastAsia="Times New Roman" w:hAnsi="Times New Roman" w:cs="Times New Roman"/>
                <w:b/>
                <w:lang w:eastAsia="zh-CN"/>
              </w:rPr>
              <w:t xml:space="preserve"> (</w:t>
            </w:r>
            <w:r w:rsidR="002F019D" w:rsidRPr="002F019D">
              <w:rPr>
                <w:rFonts w:ascii="Symbol" w:eastAsia="Times New Roman" w:hAnsi="Symbol" w:cs="Times New Roman"/>
                <w:b/>
                <w:lang w:eastAsia="zh-CN"/>
              </w:rPr>
              <w:t></w:t>
            </w:r>
            <w:r w:rsidRPr="009902BC">
              <w:rPr>
                <w:rFonts w:ascii="Times New Roman" w:eastAsia="Times New Roman" w:hAnsi="Times New Roman" w:cs="Times New Roman"/>
                <w:b/>
                <w:lang w:eastAsia="zh-CN"/>
              </w:rPr>
              <w:t>M)</w:t>
            </w:r>
          </w:p>
        </w:tc>
        <w:tc>
          <w:tcPr>
            <w:tcW w:w="851" w:type="dxa"/>
            <w:vMerge w:val="restart"/>
            <w:shd w:val="clear" w:color="auto" w:fill="F2F2F2" w:themeFill="background1" w:themeFillShade="F2"/>
          </w:tcPr>
          <w:p w14:paraId="34ED64B6" w14:textId="3A9BD642" w:rsidR="00CB6C28" w:rsidRPr="009902BC" w:rsidRDefault="00CB6C28" w:rsidP="008704A7">
            <w:pPr>
              <w:spacing w:before="120" w:after="120" w:line="360" w:lineRule="auto"/>
              <w:jc w:val="center"/>
              <w:rPr>
                <w:rFonts w:ascii="Times New Roman" w:eastAsia="Times New Roman" w:hAnsi="Times New Roman" w:cs="Times New Roman"/>
                <w:b/>
                <w:lang w:eastAsia="zh-CN"/>
              </w:rPr>
            </w:pPr>
            <w:r w:rsidRPr="009902BC">
              <w:rPr>
                <w:rFonts w:ascii="Times New Roman" w:eastAsia="Times New Roman" w:hAnsi="Times New Roman" w:cs="Times New Roman"/>
                <w:b/>
                <w:lang w:eastAsia="zh-CN"/>
              </w:rPr>
              <w:t>ClogP</w:t>
            </w:r>
          </w:p>
        </w:tc>
      </w:tr>
      <w:tr w:rsidR="00CB6C28" w:rsidRPr="009902BC" w14:paraId="101FF4EC" w14:textId="123D5FBB" w:rsidTr="00193F3D">
        <w:trPr>
          <w:trHeight w:val="215"/>
        </w:trPr>
        <w:tc>
          <w:tcPr>
            <w:tcW w:w="1378" w:type="dxa"/>
            <w:vMerge/>
            <w:tcBorders>
              <w:bottom w:val="single" w:sz="12" w:space="0" w:color="767171" w:themeColor="background2" w:themeShade="80"/>
            </w:tcBorders>
            <w:shd w:val="clear" w:color="auto" w:fill="F2F2F2" w:themeFill="background1" w:themeFillShade="F2"/>
          </w:tcPr>
          <w:p w14:paraId="746C239C" w14:textId="77777777" w:rsidR="00CB6C28" w:rsidRPr="009902BC" w:rsidRDefault="00CB6C28" w:rsidP="008704A7">
            <w:pPr>
              <w:spacing w:before="120" w:after="120" w:line="360" w:lineRule="auto"/>
              <w:jc w:val="center"/>
              <w:rPr>
                <w:rFonts w:ascii="Times New Roman" w:eastAsia="Times New Roman" w:hAnsi="Times New Roman" w:cs="Times New Roman"/>
                <w:b/>
                <w:lang w:eastAsia="zh-CN"/>
              </w:rPr>
            </w:pPr>
          </w:p>
        </w:tc>
        <w:tc>
          <w:tcPr>
            <w:tcW w:w="2019" w:type="dxa"/>
            <w:vMerge/>
            <w:tcBorders>
              <w:bottom w:val="single" w:sz="12" w:space="0" w:color="767171" w:themeColor="background2" w:themeShade="80"/>
            </w:tcBorders>
            <w:shd w:val="clear" w:color="auto" w:fill="F2F2F2" w:themeFill="background1" w:themeFillShade="F2"/>
          </w:tcPr>
          <w:p w14:paraId="3544CD83" w14:textId="77777777" w:rsidR="00CB6C28" w:rsidRPr="009902BC" w:rsidRDefault="00CB6C28" w:rsidP="008704A7">
            <w:pPr>
              <w:spacing w:before="120" w:after="120" w:line="360" w:lineRule="auto"/>
              <w:jc w:val="center"/>
              <w:rPr>
                <w:rFonts w:ascii="Times New Roman" w:eastAsia="Times New Roman" w:hAnsi="Times New Roman" w:cs="Times New Roman"/>
                <w:b/>
                <w:lang w:eastAsia="zh-CN"/>
              </w:rPr>
            </w:pPr>
          </w:p>
        </w:tc>
        <w:tc>
          <w:tcPr>
            <w:tcW w:w="1560" w:type="dxa"/>
            <w:tcBorders>
              <w:bottom w:val="single" w:sz="12" w:space="0" w:color="767171" w:themeColor="background2" w:themeShade="80"/>
            </w:tcBorders>
            <w:shd w:val="clear" w:color="auto" w:fill="F2F2F2" w:themeFill="background1" w:themeFillShade="F2"/>
            <w:vAlign w:val="center"/>
          </w:tcPr>
          <w:p w14:paraId="2B8CDDF4" w14:textId="77777777" w:rsidR="00CB6C28" w:rsidRPr="009902BC" w:rsidRDefault="00CB6C28" w:rsidP="008704A7">
            <w:pPr>
              <w:spacing w:before="120" w:after="120" w:line="360" w:lineRule="auto"/>
              <w:jc w:val="center"/>
              <w:rPr>
                <w:rFonts w:ascii="Times New Roman" w:eastAsia="Times New Roman" w:hAnsi="Times New Roman" w:cs="Times New Roman"/>
                <w:b/>
                <w:lang w:eastAsia="zh-CN"/>
              </w:rPr>
            </w:pPr>
            <w:r w:rsidRPr="009902BC">
              <w:rPr>
                <w:rFonts w:ascii="Times New Roman" w:eastAsia="Times New Roman" w:hAnsi="Times New Roman" w:cs="Times New Roman"/>
                <w:b/>
                <w:lang w:eastAsia="zh-CN"/>
              </w:rPr>
              <w:t>NDM-1</w:t>
            </w:r>
          </w:p>
        </w:tc>
        <w:tc>
          <w:tcPr>
            <w:tcW w:w="850" w:type="dxa"/>
            <w:tcBorders>
              <w:bottom w:val="single" w:sz="12" w:space="0" w:color="767171" w:themeColor="background2" w:themeShade="80"/>
            </w:tcBorders>
            <w:shd w:val="clear" w:color="auto" w:fill="F2F2F2" w:themeFill="background1" w:themeFillShade="F2"/>
            <w:vAlign w:val="center"/>
          </w:tcPr>
          <w:p w14:paraId="562B986E" w14:textId="77777777" w:rsidR="00CB6C28" w:rsidRPr="009902BC" w:rsidRDefault="00CB6C28" w:rsidP="008704A7">
            <w:pPr>
              <w:spacing w:before="120" w:after="120" w:line="360" w:lineRule="auto"/>
              <w:jc w:val="center"/>
              <w:rPr>
                <w:rFonts w:ascii="Times New Roman" w:eastAsia="Times New Roman" w:hAnsi="Times New Roman" w:cs="Times New Roman"/>
                <w:b/>
                <w:lang w:eastAsia="zh-CN"/>
              </w:rPr>
            </w:pPr>
            <w:r w:rsidRPr="009902BC">
              <w:rPr>
                <w:rFonts w:ascii="Times New Roman" w:eastAsia="Times New Roman" w:hAnsi="Times New Roman" w:cs="Times New Roman"/>
                <w:b/>
                <w:lang w:eastAsia="zh-CN"/>
              </w:rPr>
              <w:t>IMP-1</w:t>
            </w:r>
          </w:p>
        </w:tc>
        <w:tc>
          <w:tcPr>
            <w:tcW w:w="992" w:type="dxa"/>
            <w:tcBorders>
              <w:bottom w:val="single" w:sz="12" w:space="0" w:color="767171" w:themeColor="background2" w:themeShade="80"/>
            </w:tcBorders>
            <w:shd w:val="clear" w:color="auto" w:fill="F2F2F2" w:themeFill="background1" w:themeFillShade="F2"/>
            <w:vAlign w:val="center"/>
          </w:tcPr>
          <w:p w14:paraId="6183960A" w14:textId="77777777" w:rsidR="00CB6C28" w:rsidRPr="009902BC" w:rsidRDefault="00CB6C28" w:rsidP="008704A7">
            <w:pPr>
              <w:spacing w:before="120" w:after="120" w:line="360" w:lineRule="auto"/>
              <w:jc w:val="center"/>
              <w:rPr>
                <w:rFonts w:ascii="Times New Roman" w:eastAsia="Times New Roman" w:hAnsi="Times New Roman" w:cs="Times New Roman"/>
                <w:b/>
                <w:lang w:eastAsia="zh-CN"/>
              </w:rPr>
            </w:pPr>
            <w:r w:rsidRPr="009902BC">
              <w:rPr>
                <w:rFonts w:ascii="Times New Roman" w:eastAsia="Times New Roman" w:hAnsi="Times New Roman" w:cs="Times New Roman"/>
                <w:b/>
                <w:lang w:eastAsia="zh-CN"/>
              </w:rPr>
              <w:t>VIM-1</w:t>
            </w:r>
          </w:p>
        </w:tc>
        <w:tc>
          <w:tcPr>
            <w:tcW w:w="851" w:type="dxa"/>
            <w:vMerge/>
            <w:tcBorders>
              <w:bottom w:val="single" w:sz="12" w:space="0" w:color="767171" w:themeColor="background2" w:themeShade="80"/>
            </w:tcBorders>
            <w:shd w:val="clear" w:color="auto" w:fill="F2F2F2" w:themeFill="background1" w:themeFillShade="F2"/>
          </w:tcPr>
          <w:p w14:paraId="578E3298" w14:textId="77777777" w:rsidR="00CB6C28" w:rsidRPr="009902BC" w:rsidRDefault="00CB6C28" w:rsidP="008704A7">
            <w:pPr>
              <w:spacing w:before="120" w:after="120" w:line="360" w:lineRule="auto"/>
              <w:jc w:val="center"/>
              <w:rPr>
                <w:rFonts w:ascii="Times New Roman" w:eastAsia="Times New Roman" w:hAnsi="Times New Roman" w:cs="Times New Roman"/>
                <w:b/>
                <w:lang w:eastAsia="zh-CN"/>
              </w:rPr>
            </w:pPr>
          </w:p>
        </w:tc>
      </w:tr>
      <w:tr w:rsidR="002F019D" w:rsidRPr="009902BC" w14:paraId="36E6F2FB" w14:textId="77777777" w:rsidTr="00193F3D">
        <w:trPr>
          <w:trHeight w:val="1868"/>
        </w:trPr>
        <w:tc>
          <w:tcPr>
            <w:tcW w:w="1378" w:type="dxa"/>
            <w:tcBorders>
              <w:top w:val="single" w:sz="12" w:space="0" w:color="767171" w:themeColor="background2" w:themeShade="80"/>
            </w:tcBorders>
            <w:vAlign w:val="center"/>
          </w:tcPr>
          <w:p w14:paraId="6F090A52" w14:textId="2921B4AB" w:rsidR="002F019D" w:rsidRPr="009902BC" w:rsidRDefault="002F019D" w:rsidP="002F019D">
            <w:pPr>
              <w:spacing w:before="120" w:after="120" w:line="360" w:lineRule="auto"/>
              <w:jc w:val="center"/>
              <w:rPr>
                <w:rFonts w:ascii="Times New Roman" w:eastAsia="Times New Roman" w:hAnsi="Times New Roman" w:cs="Times New Roman"/>
                <w:b/>
                <w:bCs/>
                <w:lang w:eastAsia="zh-CN"/>
              </w:rPr>
            </w:pPr>
            <w:r w:rsidRPr="009902BC">
              <w:rPr>
                <w:rFonts w:ascii="Times New Roman" w:eastAsia="Times New Roman" w:hAnsi="Times New Roman" w:cs="Times New Roman"/>
                <w:b/>
                <w:bCs/>
                <w:lang w:eastAsia="zh-CN"/>
              </w:rPr>
              <w:t>17ae</w:t>
            </w:r>
          </w:p>
        </w:tc>
        <w:tc>
          <w:tcPr>
            <w:tcW w:w="2019" w:type="dxa"/>
            <w:tcBorders>
              <w:top w:val="single" w:sz="12" w:space="0" w:color="767171" w:themeColor="background2" w:themeShade="80"/>
            </w:tcBorders>
          </w:tcPr>
          <w:p w14:paraId="48DDD091" w14:textId="050BD202" w:rsidR="002F019D" w:rsidRPr="009902BC" w:rsidRDefault="00193F3D" w:rsidP="002F019D">
            <w:pPr>
              <w:spacing w:before="120" w:after="120" w:line="360" w:lineRule="auto"/>
              <w:jc w:val="center"/>
            </w:pPr>
            <w:r w:rsidRPr="009902BC">
              <w:rPr>
                <w:rFonts w:eastAsiaTheme="minorHAnsi"/>
                <w:lang w:val="en-IN"/>
              </w:rPr>
              <w:object w:dxaOrig="1771" w:dyaOrig="1372" w14:anchorId="4573C2F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5.8pt;height:69.7pt" o:ole="">
                  <v:imagedata r:id="rId15" o:title=""/>
                </v:shape>
                <o:OLEObject Type="Embed" ProgID="ChemDraw.Document.6.0" ShapeID="_x0000_i1025" DrawAspect="Content" ObjectID="_1774183776" r:id="rId16"/>
              </w:object>
            </w:r>
          </w:p>
        </w:tc>
        <w:tc>
          <w:tcPr>
            <w:tcW w:w="1560" w:type="dxa"/>
            <w:tcBorders>
              <w:top w:val="single" w:sz="12" w:space="0" w:color="767171" w:themeColor="background2" w:themeShade="80"/>
            </w:tcBorders>
            <w:vAlign w:val="center"/>
          </w:tcPr>
          <w:p w14:paraId="0097305C" w14:textId="640F05DF" w:rsidR="002F019D" w:rsidRPr="009902BC" w:rsidRDefault="002F019D" w:rsidP="002F019D">
            <w:pPr>
              <w:spacing w:before="120" w:after="120" w:line="360" w:lineRule="auto"/>
              <w:jc w:val="center"/>
              <w:rPr>
                <w:rFonts w:ascii="Times New Roman" w:eastAsia="Times New Roman" w:hAnsi="Times New Roman" w:cs="Times New Roman"/>
                <w:color w:val="222222"/>
                <w:lang w:val="en-GB" w:eastAsia="zh-CN"/>
              </w:rPr>
            </w:pPr>
            <w:r>
              <w:t>0.</w:t>
            </w:r>
            <w:r w:rsidRPr="009902BC">
              <w:t xml:space="preserve">290 ± </w:t>
            </w:r>
            <w:r>
              <w:t>0.0</w:t>
            </w:r>
            <w:r w:rsidRPr="009902BC">
              <w:t>34</w:t>
            </w:r>
          </w:p>
        </w:tc>
        <w:tc>
          <w:tcPr>
            <w:tcW w:w="850" w:type="dxa"/>
            <w:tcBorders>
              <w:top w:val="single" w:sz="12" w:space="0" w:color="767171" w:themeColor="background2" w:themeShade="80"/>
            </w:tcBorders>
            <w:vAlign w:val="center"/>
          </w:tcPr>
          <w:p w14:paraId="4326D931" w14:textId="2DBB5D4E" w:rsidR="002F019D" w:rsidRPr="009902BC" w:rsidRDefault="00FF44EA" w:rsidP="002F019D">
            <w:pPr>
              <w:spacing w:before="120" w:after="120" w:line="360" w:lineRule="auto"/>
              <w:jc w:val="center"/>
              <w:rPr>
                <w:rFonts w:ascii="Times New Roman" w:eastAsia="Times New Roman" w:hAnsi="Times New Roman" w:cs="Times New Roman"/>
                <w:color w:val="222222"/>
                <w:lang w:val="en-GB" w:eastAsia="zh-CN"/>
              </w:rPr>
            </w:pPr>
            <w:r>
              <w:t>22</w:t>
            </w:r>
            <w:r w:rsidR="002F019D" w:rsidRPr="009902BC">
              <w:t xml:space="preserve"> ±</w:t>
            </w:r>
            <w:r w:rsidR="002F019D">
              <w:t xml:space="preserve"> </w:t>
            </w:r>
            <w:r>
              <w:t>9</w:t>
            </w:r>
          </w:p>
        </w:tc>
        <w:tc>
          <w:tcPr>
            <w:tcW w:w="992" w:type="dxa"/>
            <w:tcBorders>
              <w:top w:val="single" w:sz="12" w:space="0" w:color="767171" w:themeColor="background2" w:themeShade="80"/>
            </w:tcBorders>
            <w:vAlign w:val="center"/>
          </w:tcPr>
          <w:p w14:paraId="4467073E" w14:textId="48B97B5D" w:rsidR="002F019D" w:rsidRPr="009902BC" w:rsidRDefault="002F019D" w:rsidP="002F019D">
            <w:pPr>
              <w:spacing w:before="120" w:after="120" w:line="360" w:lineRule="auto"/>
              <w:jc w:val="center"/>
              <w:rPr>
                <w:rFonts w:ascii="Times New Roman" w:eastAsia="Times New Roman" w:hAnsi="Times New Roman" w:cs="Times New Roman"/>
                <w:color w:val="222222"/>
                <w:lang w:val="en-GB" w:eastAsia="zh-CN"/>
              </w:rPr>
            </w:pPr>
            <w:r>
              <w:t>7.7</w:t>
            </w:r>
            <w:r w:rsidRPr="009902BC">
              <w:t xml:space="preserve"> ±</w:t>
            </w:r>
            <w:r>
              <w:t xml:space="preserve"> 2</w:t>
            </w:r>
          </w:p>
        </w:tc>
        <w:tc>
          <w:tcPr>
            <w:tcW w:w="851" w:type="dxa"/>
            <w:tcBorders>
              <w:top w:val="single" w:sz="12" w:space="0" w:color="767171" w:themeColor="background2" w:themeShade="80"/>
            </w:tcBorders>
            <w:vAlign w:val="center"/>
          </w:tcPr>
          <w:p w14:paraId="3F8D9DAE" w14:textId="31843A65" w:rsidR="002F019D" w:rsidRPr="009902BC" w:rsidRDefault="002F019D" w:rsidP="002F019D">
            <w:pPr>
              <w:spacing w:before="120" w:after="120" w:line="360" w:lineRule="auto"/>
              <w:jc w:val="center"/>
              <w:rPr>
                <w:rFonts w:ascii="Times New Roman" w:eastAsia="Times New Roman" w:hAnsi="Times New Roman" w:cs="Times New Roman"/>
                <w:color w:val="222222"/>
                <w:lang w:val="en-GB" w:eastAsia="zh-CN"/>
              </w:rPr>
            </w:pPr>
            <w:r w:rsidRPr="009902BC">
              <w:rPr>
                <w:rFonts w:ascii="Times New Roman" w:eastAsia="Times New Roman" w:hAnsi="Times New Roman" w:cs="Times New Roman"/>
                <w:color w:val="222222"/>
                <w:lang w:val="en-GB" w:eastAsia="zh-CN"/>
              </w:rPr>
              <w:t>5.79</w:t>
            </w:r>
          </w:p>
        </w:tc>
      </w:tr>
      <w:tr w:rsidR="002F019D" w:rsidRPr="009902BC" w14:paraId="70D82F35" w14:textId="31A46717" w:rsidTr="00193F3D">
        <w:trPr>
          <w:trHeight w:val="1125"/>
        </w:trPr>
        <w:tc>
          <w:tcPr>
            <w:tcW w:w="1378" w:type="dxa"/>
            <w:vAlign w:val="center"/>
          </w:tcPr>
          <w:p w14:paraId="6D30DD4E" w14:textId="232949D5" w:rsidR="002F019D" w:rsidRPr="009902BC" w:rsidRDefault="002F019D" w:rsidP="002F019D">
            <w:pPr>
              <w:spacing w:before="120" w:after="120" w:line="360" w:lineRule="auto"/>
              <w:jc w:val="center"/>
              <w:rPr>
                <w:rFonts w:ascii="Times New Roman" w:eastAsia="Times New Roman" w:hAnsi="Times New Roman" w:cs="Times New Roman"/>
                <w:color w:val="222222"/>
                <w:lang w:val="en-GB" w:eastAsia="zh-CN"/>
              </w:rPr>
            </w:pPr>
            <w:r w:rsidRPr="009902BC">
              <w:rPr>
                <w:rFonts w:ascii="Times New Roman" w:eastAsia="Times New Roman" w:hAnsi="Times New Roman" w:cs="Times New Roman"/>
                <w:b/>
                <w:bCs/>
                <w:lang w:eastAsia="zh-CN"/>
              </w:rPr>
              <w:t>17af</w:t>
            </w:r>
          </w:p>
        </w:tc>
        <w:tc>
          <w:tcPr>
            <w:tcW w:w="2019" w:type="dxa"/>
          </w:tcPr>
          <w:p w14:paraId="4E473A50" w14:textId="7E1F2EA4" w:rsidR="002F019D" w:rsidRPr="00446236" w:rsidRDefault="002F019D" w:rsidP="002F019D">
            <w:pPr>
              <w:spacing w:before="120" w:after="120"/>
              <w:jc w:val="center"/>
              <w:rPr>
                <w:rFonts w:ascii="Times New Roman" w:eastAsia="Times New Roman" w:hAnsi="Times New Roman" w:cs="Times New Roman"/>
                <w:color w:val="222222"/>
                <w:lang w:val="en-GB" w:eastAsia="zh-CN"/>
              </w:rPr>
            </w:pPr>
            <w:r w:rsidRPr="009902BC">
              <w:rPr>
                <w:rFonts w:eastAsiaTheme="minorHAnsi"/>
                <w:lang w:val="en-IN"/>
              </w:rPr>
              <w:object w:dxaOrig="1774" w:dyaOrig="1241" w14:anchorId="5BDE66EB">
                <v:shape id="_x0000_i1026" type="#_x0000_t75" style="width:86.4pt;height:57.6pt" o:ole="">
                  <v:imagedata r:id="rId17" o:title=""/>
                </v:shape>
                <o:OLEObject Type="Embed" ProgID="ChemDraw.Document.6.0" ShapeID="_x0000_i1026" DrawAspect="Content" ObjectID="_1774183777" r:id="rId18"/>
              </w:object>
            </w:r>
          </w:p>
        </w:tc>
        <w:tc>
          <w:tcPr>
            <w:tcW w:w="1560" w:type="dxa"/>
            <w:vAlign w:val="center"/>
          </w:tcPr>
          <w:p w14:paraId="1D94DCB1" w14:textId="6B9BFB95" w:rsidR="002F019D" w:rsidRPr="009902BC" w:rsidRDefault="002F019D" w:rsidP="002F019D">
            <w:pPr>
              <w:spacing w:before="120" w:after="120" w:line="360" w:lineRule="auto"/>
              <w:jc w:val="center"/>
              <w:rPr>
                <w:rFonts w:ascii="Times New Roman" w:eastAsia="Times New Roman" w:hAnsi="Times New Roman" w:cs="Times New Roman"/>
                <w:color w:val="222222"/>
                <w:lang w:val="en-GB" w:eastAsia="zh-CN"/>
              </w:rPr>
            </w:pPr>
            <w:r w:rsidRPr="009902BC">
              <w:t>10</w:t>
            </w:r>
          </w:p>
        </w:tc>
        <w:tc>
          <w:tcPr>
            <w:tcW w:w="850" w:type="dxa"/>
            <w:vAlign w:val="center"/>
          </w:tcPr>
          <w:p w14:paraId="72E32CAB" w14:textId="1B63056C" w:rsidR="002F019D" w:rsidRPr="009902BC" w:rsidRDefault="00FF44EA" w:rsidP="002F019D">
            <w:pPr>
              <w:spacing w:before="120" w:after="120" w:line="360" w:lineRule="auto"/>
              <w:jc w:val="center"/>
              <w:rPr>
                <w:rFonts w:ascii="Times New Roman" w:eastAsia="Times New Roman" w:hAnsi="Times New Roman" w:cs="Times New Roman"/>
                <w:color w:val="222222"/>
                <w:lang w:val="en-GB" w:eastAsia="zh-CN"/>
              </w:rPr>
            </w:pPr>
            <w:r>
              <w:rPr>
                <w:rFonts w:ascii="Times New Roman" w:eastAsia="Times New Roman" w:hAnsi="Times New Roman" w:cs="Times New Roman"/>
                <w:color w:val="222222"/>
                <w:lang w:val="en-GB" w:eastAsia="zh-CN"/>
              </w:rPr>
              <w:t>17</w:t>
            </w:r>
          </w:p>
        </w:tc>
        <w:tc>
          <w:tcPr>
            <w:tcW w:w="992" w:type="dxa"/>
            <w:vAlign w:val="center"/>
          </w:tcPr>
          <w:p w14:paraId="10358912" w14:textId="13B381A6" w:rsidR="002F019D" w:rsidRPr="009902BC" w:rsidRDefault="002F019D" w:rsidP="002F019D">
            <w:pPr>
              <w:spacing w:before="120" w:after="120" w:line="360" w:lineRule="auto"/>
              <w:jc w:val="center"/>
              <w:rPr>
                <w:rFonts w:ascii="Times New Roman" w:eastAsia="Times New Roman" w:hAnsi="Times New Roman" w:cs="Times New Roman"/>
                <w:color w:val="222222"/>
                <w:lang w:val="en-GB" w:eastAsia="zh-CN"/>
              </w:rPr>
            </w:pPr>
            <w:r w:rsidRPr="009902BC">
              <w:t>1</w:t>
            </w:r>
            <w:r>
              <w:t>7.9</w:t>
            </w:r>
            <w:r w:rsidRPr="009902BC">
              <w:t xml:space="preserve"> ±</w:t>
            </w:r>
            <w:r>
              <w:t xml:space="preserve"> 5</w:t>
            </w:r>
          </w:p>
        </w:tc>
        <w:tc>
          <w:tcPr>
            <w:tcW w:w="851" w:type="dxa"/>
            <w:vAlign w:val="center"/>
          </w:tcPr>
          <w:p w14:paraId="0B13AA16" w14:textId="6E53DAB8" w:rsidR="002F019D" w:rsidRPr="009902BC" w:rsidRDefault="002F019D" w:rsidP="002F019D">
            <w:pPr>
              <w:spacing w:before="120" w:after="120" w:line="360" w:lineRule="auto"/>
              <w:jc w:val="center"/>
              <w:rPr>
                <w:rFonts w:ascii="Times New Roman" w:eastAsia="Times New Roman" w:hAnsi="Times New Roman" w:cs="Times New Roman"/>
                <w:color w:val="222222"/>
                <w:lang w:val="en-GB" w:eastAsia="zh-CN"/>
              </w:rPr>
            </w:pPr>
            <w:r w:rsidRPr="009902BC">
              <w:rPr>
                <w:rFonts w:ascii="Times New Roman" w:eastAsia="Times New Roman" w:hAnsi="Times New Roman" w:cs="Times New Roman"/>
                <w:color w:val="222222"/>
                <w:lang w:val="en-GB" w:eastAsia="zh-CN"/>
              </w:rPr>
              <w:t>6.20</w:t>
            </w:r>
          </w:p>
        </w:tc>
      </w:tr>
      <w:tr w:rsidR="002F019D" w:rsidRPr="009902BC" w14:paraId="1C934481" w14:textId="77777777" w:rsidTr="00193F3D">
        <w:trPr>
          <w:trHeight w:val="1357"/>
        </w:trPr>
        <w:tc>
          <w:tcPr>
            <w:tcW w:w="1378" w:type="dxa"/>
            <w:vAlign w:val="center"/>
          </w:tcPr>
          <w:p w14:paraId="1D6DDB6C" w14:textId="580E8489" w:rsidR="002F019D" w:rsidRPr="009902BC" w:rsidRDefault="002F019D" w:rsidP="002F019D">
            <w:pPr>
              <w:spacing w:before="120" w:after="120" w:line="360" w:lineRule="auto"/>
              <w:jc w:val="center"/>
              <w:rPr>
                <w:rFonts w:ascii="Times New Roman" w:eastAsia="Times New Roman" w:hAnsi="Times New Roman" w:cs="Times New Roman"/>
                <w:b/>
                <w:bCs/>
                <w:lang w:eastAsia="zh-CN"/>
              </w:rPr>
            </w:pPr>
            <w:r w:rsidRPr="009902BC">
              <w:rPr>
                <w:rFonts w:ascii="Times New Roman" w:eastAsia="Times New Roman" w:hAnsi="Times New Roman" w:cs="Times New Roman"/>
                <w:b/>
                <w:bCs/>
                <w:lang w:eastAsia="zh-CN"/>
              </w:rPr>
              <w:t>16m</w:t>
            </w:r>
          </w:p>
        </w:tc>
        <w:tc>
          <w:tcPr>
            <w:tcW w:w="2019" w:type="dxa"/>
          </w:tcPr>
          <w:p w14:paraId="1A878B57" w14:textId="0120CAB0" w:rsidR="002F019D" w:rsidRPr="009902BC" w:rsidRDefault="002F019D" w:rsidP="002F019D">
            <w:pPr>
              <w:spacing w:before="120" w:after="120" w:line="360" w:lineRule="auto"/>
              <w:jc w:val="center"/>
            </w:pPr>
            <w:r w:rsidRPr="009902BC">
              <w:rPr>
                <w:rFonts w:eastAsiaTheme="minorHAnsi"/>
                <w:lang w:val="en-IN"/>
              </w:rPr>
              <w:object w:dxaOrig="1771" w:dyaOrig="1243" w14:anchorId="7582EB4B">
                <v:shape id="_x0000_i1027" type="#_x0000_t75" style="width:85.8pt;height:65.4pt" o:ole="">
                  <v:imagedata r:id="rId19" o:title=""/>
                </v:shape>
                <o:OLEObject Type="Embed" ProgID="ChemDraw.Document.6.0" ShapeID="_x0000_i1027" DrawAspect="Content" ObjectID="_1774183778" r:id="rId20"/>
              </w:object>
            </w:r>
          </w:p>
        </w:tc>
        <w:tc>
          <w:tcPr>
            <w:tcW w:w="1560" w:type="dxa"/>
            <w:vAlign w:val="center"/>
          </w:tcPr>
          <w:p w14:paraId="5CF9388F" w14:textId="1B58BCC5" w:rsidR="002F019D" w:rsidRPr="009902BC" w:rsidRDefault="002F019D" w:rsidP="002F019D">
            <w:pPr>
              <w:spacing w:before="120" w:after="120" w:line="360" w:lineRule="auto"/>
              <w:jc w:val="center"/>
              <w:rPr>
                <w:rFonts w:ascii="Times New Roman" w:eastAsia="Times New Roman" w:hAnsi="Times New Roman" w:cs="Times New Roman"/>
                <w:color w:val="222222"/>
                <w:lang w:val="en-GB" w:eastAsia="zh-CN"/>
              </w:rPr>
            </w:pPr>
            <w:r w:rsidRPr="009902BC">
              <w:t>5</w:t>
            </w:r>
            <w:r>
              <w:t>.</w:t>
            </w:r>
            <w:r w:rsidRPr="009902BC">
              <w:t>3</w:t>
            </w:r>
          </w:p>
        </w:tc>
        <w:tc>
          <w:tcPr>
            <w:tcW w:w="850" w:type="dxa"/>
            <w:vAlign w:val="center"/>
          </w:tcPr>
          <w:p w14:paraId="5FFBA961" w14:textId="48338801" w:rsidR="002F019D" w:rsidRPr="009902BC" w:rsidRDefault="002F019D" w:rsidP="002F019D">
            <w:pPr>
              <w:spacing w:before="120" w:after="120" w:line="360" w:lineRule="auto"/>
              <w:jc w:val="center"/>
              <w:rPr>
                <w:rFonts w:ascii="Times New Roman" w:eastAsia="Times New Roman" w:hAnsi="Times New Roman" w:cs="Times New Roman"/>
                <w:color w:val="222222"/>
                <w:lang w:val="en-GB" w:eastAsia="zh-CN"/>
              </w:rPr>
            </w:pPr>
            <w:r w:rsidRPr="009902BC">
              <w:t>1</w:t>
            </w:r>
            <w:r w:rsidR="00FF44EA">
              <w:t>8</w:t>
            </w:r>
            <w:r w:rsidRPr="009902BC">
              <w:t xml:space="preserve"> ±</w:t>
            </w:r>
            <w:r>
              <w:t xml:space="preserve"> </w:t>
            </w:r>
            <w:r w:rsidR="00FF44EA">
              <w:t>2</w:t>
            </w:r>
          </w:p>
        </w:tc>
        <w:tc>
          <w:tcPr>
            <w:tcW w:w="992" w:type="dxa"/>
            <w:vAlign w:val="center"/>
          </w:tcPr>
          <w:p w14:paraId="549DC980" w14:textId="1FE980A6" w:rsidR="002F019D" w:rsidRPr="009902BC" w:rsidRDefault="002F019D" w:rsidP="002F019D">
            <w:pPr>
              <w:spacing w:before="120" w:after="120" w:line="360" w:lineRule="auto"/>
              <w:jc w:val="center"/>
              <w:rPr>
                <w:rFonts w:ascii="Times New Roman" w:eastAsia="Times New Roman" w:hAnsi="Times New Roman" w:cs="Times New Roman"/>
                <w:color w:val="222222"/>
                <w:lang w:val="en-GB" w:eastAsia="zh-CN"/>
              </w:rPr>
            </w:pPr>
            <w:r w:rsidRPr="009902BC">
              <w:t>1</w:t>
            </w:r>
            <w:r>
              <w:t>5.3</w:t>
            </w:r>
            <w:r w:rsidRPr="009902BC">
              <w:t xml:space="preserve"> ±</w:t>
            </w:r>
            <w:r>
              <w:t xml:space="preserve"> 5</w:t>
            </w:r>
          </w:p>
        </w:tc>
        <w:tc>
          <w:tcPr>
            <w:tcW w:w="851" w:type="dxa"/>
            <w:vAlign w:val="center"/>
          </w:tcPr>
          <w:p w14:paraId="4448167B" w14:textId="6CD3A875" w:rsidR="002F019D" w:rsidRPr="009902BC" w:rsidRDefault="002F019D" w:rsidP="002F019D">
            <w:pPr>
              <w:spacing w:before="120" w:after="120" w:line="360" w:lineRule="auto"/>
              <w:jc w:val="center"/>
              <w:rPr>
                <w:rFonts w:ascii="Times New Roman" w:eastAsia="Times New Roman" w:hAnsi="Times New Roman" w:cs="Times New Roman"/>
                <w:color w:val="222222"/>
                <w:lang w:val="en-GB" w:eastAsia="zh-CN"/>
              </w:rPr>
            </w:pPr>
            <w:r w:rsidRPr="009902BC">
              <w:rPr>
                <w:rFonts w:ascii="Times New Roman" w:eastAsia="Times New Roman" w:hAnsi="Times New Roman" w:cs="Times New Roman"/>
                <w:color w:val="222222"/>
                <w:lang w:val="en-GB" w:eastAsia="zh-CN"/>
              </w:rPr>
              <w:t>5.79</w:t>
            </w:r>
          </w:p>
        </w:tc>
      </w:tr>
    </w:tbl>
    <w:p w14:paraId="30C87E55" w14:textId="77777777" w:rsidR="00470181" w:rsidRPr="009902BC" w:rsidRDefault="00470181" w:rsidP="008704A7">
      <w:pPr>
        <w:spacing w:after="0" w:line="360" w:lineRule="auto"/>
        <w:jc w:val="both"/>
        <w:rPr>
          <w:rFonts w:ascii="Times New Roman" w:hAnsi="Times New Roman" w:cs="Times New Roman"/>
          <w:b/>
        </w:rPr>
      </w:pPr>
    </w:p>
    <w:p w14:paraId="120166C6" w14:textId="2057AA8D" w:rsidR="00BE6B6F" w:rsidRPr="009902BC" w:rsidRDefault="00BE6B6F" w:rsidP="008704A7">
      <w:pPr>
        <w:spacing w:after="0" w:line="360" w:lineRule="auto"/>
        <w:jc w:val="both"/>
        <w:rPr>
          <w:rFonts w:ascii="Times New Roman" w:hAnsi="Times New Roman" w:cs="Times New Roman"/>
          <w:b/>
        </w:rPr>
      </w:pPr>
      <w:r w:rsidRPr="009902BC">
        <w:rPr>
          <w:rFonts w:ascii="Times New Roman" w:hAnsi="Times New Roman" w:cs="Times New Roman"/>
          <w:b/>
        </w:rPr>
        <w:t xml:space="preserve">Table </w:t>
      </w:r>
      <w:r w:rsidR="009902BC" w:rsidRPr="009902BC">
        <w:rPr>
          <w:rFonts w:ascii="Times New Roman" w:hAnsi="Times New Roman" w:cs="Times New Roman"/>
          <w:b/>
        </w:rPr>
        <w:t>S</w:t>
      </w:r>
      <w:r w:rsidR="007E28FD" w:rsidRPr="009902BC">
        <w:rPr>
          <w:rFonts w:ascii="Times New Roman" w:hAnsi="Times New Roman" w:cs="Times New Roman"/>
          <w:b/>
        </w:rPr>
        <w:t>2</w:t>
      </w:r>
      <w:r w:rsidRPr="009902BC">
        <w:rPr>
          <w:rFonts w:ascii="Times New Roman" w:hAnsi="Times New Roman" w:cs="Times New Roman"/>
          <w:b/>
        </w:rPr>
        <w:t>.</w:t>
      </w:r>
      <w:r w:rsidRPr="009902BC">
        <w:rPr>
          <w:rFonts w:ascii="Times New Roman" w:hAnsi="Times New Roman" w:cs="Times New Roman"/>
        </w:rPr>
        <w:t xml:space="preserve"> </w:t>
      </w:r>
      <w:r w:rsidRPr="009902BC">
        <w:rPr>
          <w:rFonts w:ascii="Times New Roman" w:hAnsi="Times New Roman" w:cs="Times New Roman"/>
          <w:b/>
        </w:rPr>
        <w:t xml:space="preserve">Synergistic effect of compounds on MIC of imipenem and meropenem against strain of </w:t>
      </w:r>
      <w:r w:rsidRPr="009902BC">
        <w:rPr>
          <w:rFonts w:ascii="Times New Roman" w:hAnsi="Times New Roman" w:cs="Times New Roman"/>
          <w:b/>
          <w:i/>
        </w:rPr>
        <w:t xml:space="preserve">Klebsiella pneumoniae </w:t>
      </w:r>
      <w:r w:rsidRPr="009902BC">
        <w:rPr>
          <w:rFonts w:ascii="Times New Roman" w:hAnsi="Times New Roman" w:cs="Times New Roman"/>
          <w:b/>
        </w:rPr>
        <w:t>ATCC BAA-2146</w:t>
      </w:r>
    </w:p>
    <w:tbl>
      <w:tblPr>
        <w:tblStyle w:val="TableGrid"/>
        <w:tblW w:w="9634" w:type="dxa"/>
        <w:tblLayout w:type="fixed"/>
        <w:tblLook w:val="04A0" w:firstRow="1" w:lastRow="0" w:firstColumn="1" w:lastColumn="0" w:noHBand="0" w:noVBand="1"/>
      </w:tblPr>
      <w:tblGrid>
        <w:gridCol w:w="851"/>
        <w:gridCol w:w="987"/>
        <w:gridCol w:w="851"/>
        <w:gridCol w:w="850"/>
        <w:gridCol w:w="851"/>
        <w:gridCol w:w="850"/>
        <w:gridCol w:w="992"/>
        <w:gridCol w:w="851"/>
        <w:gridCol w:w="850"/>
        <w:gridCol w:w="851"/>
        <w:gridCol w:w="850"/>
      </w:tblGrid>
      <w:tr w:rsidR="00BE6B6F" w:rsidRPr="00F834E4" w14:paraId="110453D3" w14:textId="77777777" w:rsidTr="00533AAE">
        <w:trPr>
          <w:trHeight w:val="482"/>
        </w:trPr>
        <w:tc>
          <w:tcPr>
            <w:tcW w:w="851" w:type="dxa"/>
            <w:vMerge w:val="restart"/>
          </w:tcPr>
          <w:p w14:paraId="5AD07B31" w14:textId="77777777" w:rsidR="00BE6B6F" w:rsidRPr="00F834E4" w:rsidRDefault="00BE6B6F" w:rsidP="008704A7">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Comp</w:t>
            </w:r>
          </w:p>
        </w:tc>
        <w:tc>
          <w:tcPr>
            <w:tcW w:w="987" w:type="dxa"/>
            <w:vMerge w:val="restart"/>
            <w:noWrap/>
          </w:tcPr>
          <w:p w14:paraId="4105E214" w14:textId="4F41904E" w:rsidR="00533AAE" w:rsidRDefault="00BE6B6F" w:rsidP="00533AAE">
            <w:pPr>
              <w:spacing w:line="360" w:lineRule="auto"/>
              <w:jc w:val="center"/>
              <w:rPr>
                <w:rFonts w:ascii="Times New Roman" w:hAnsi="Times New Roman" w:cs="Times New Roman"/>
              </w:rPr>
            </w:pPr>
            <w:r w:rsidRPr="00F834E4">
              <w:rPr>
                <w:rFonts w:ascii="Times New Roman" w:hAnsi="Times New Roman" w:cs="Times New Roman"/>
              </w:rPr>
              <w:t>IntrinsicMIC</w:t>
            </w:r>
          </w:p>
          <w:p w14:paraId="0B12E8A9" w14:textId="19BEFECC" w:rsidR="00BE6B6F" w:rsidRPr="00F834E4" w:rsidRDefault="00BE6B6F" w:rsidP="00533AAE">
            <w:pPr>
              <w:spacing w:line="360" w:lineRule="auto"/>
              <w:jc w:val="center"/>
              <w:rPr>
                <w:rFonts w:ascii="Times New Roman" w:eastAsia="Times New Roman" w:hAnsi="Times New Roman" w:cs="Times New Roman"/>
                <w:color w:val="000000"/>
              </w:rPr>
            </w:pPr>
            <w:r w:rsidRPr="00F834E4">
              <w:rPr>
                <w:rFonts w:ascii="Times New Roman" w:hAnsi="Times New Roman" w:cs="Times New Roman"/>
              </w:rPr>
              <w:t>(μg/mL)</w:t>
            </w:r>
          </w:p>
        </w:tc>
        <w:tc>
          <w:tcPr>
            <w:tcW w:w="3402" w:type="dxa"/>
            <w:gridSpan w:val="4"/>
            <w:noWrap/>
          </w:tcPr>
          <w:p w14:paraId="783943E3" w14:textId="77777777" w:rsidR="009902BC" w:rsidRPr="00F834E4" w:rsidRDefault="00BE6B6F" w:rsidP="008704A7">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 xml:space="preserve">Fold Modulation against </w:t>
            </w:r>
          </w:p>
          <w:p w14:paraId="6F745769" w14:textId="47EE608A" w:rsidR="00BE6B6F" w:rsidRPr="00F834E4" w:rsidRDefault="009C1C06" w:rsidP="008704A7">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m</w:t>
            </w:r>
            <w:r w:rsidR="00BE6B6F" w:rsidRPr="00F834E4">
              <w:rPr>
                <w:rFonts w:ascii="Times New Roman" w:eastAsia="Times New Roman" w:hAnsi="Times New Roman" w:cs="Times New Roman"/>
                <w:color w:val="000000"/>
              </w:rPr>
              <w:t>eropen</w:t>
            </w:r>
            <w:r w:rsidRPr="00F834E4">
              <w:rPr>
                <w:rFonts w:ascii="Times New Roman" w:eastAsia="Times New Roman" w:hAnsi="Times New Roman" w:cs="Times New Roman"/>
                <w:color w:val="000000"/>
              </w:rPr>
              <w:t>e</w:t>
            </w:r>
            <w:r w:rsidR="00BE6B6F" w:rsidRPr="00F834E4">
              <w:rPr>
                <w:rFonts w:ascii="Times New Roman" w:eastAsia="Times New Roman" w:hAnsi="Times New Roman" w:cs="Times New Roman"/>
                <w:color w:val="000000"/>
              </w:rPr>
              <w:t>m</w:t>
            </w:r>
          </w:p>
        </w:tc>
        <w:tc>
          <w:tcPr>
            <w:tcW w:w="992" w:type="dxa"/>
            <w:vMerge w:val="restart"/>
          </w:tcPr>
          <w:p w14:paraId="5D4A43F0" w14:textId="77777777" w:rsidR="00BE6B6F" w:rsidRPr="00F834E4" w:rsidRDefault="00BE6B6F" w:rsidP="008704A7">
            <w:pPr>
              <w:spacing w:line="360" w:lineRule="auto"/>
              <w:jc w:val="center"/>
              <w:rPr>
                <w:rFonts w:ascii="Times New Roman" w:eastAsia="Times New Roman" w:hAnsi="Times New Roman" w:cs="Times New Roman"/>
                <w:color w:val="000000"/>
              </w:rPr>
            </w:pPr>
            <w:r w:rsidRPr="00F834E4">
              <w:rPr>
                <w:rFonts w:ascii="Times New Roman" w:hAnsi="Times New Roman" w:cs="Times New Roman"/>
              </w:rPr>
              <w:t>Intrinsic MIC (μg/mL)</w:t>
            </w:r>
          </w:p>
        </w:tc>
        <w:tc>
          <w:tcPr>
            <w:tcW w:w="3402" w:type="dxa"/>
            <w:gridSpan w:val="4"/>
          </w:tcPr>
          <w:p w14:paraId="051DA808" w14:textId="77777777" w:rsidR="009902BC" w:rsidRPr="00F834E4" w:rsidRDefault="00BE6B6F" w:rsidP="008704A7">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Fold Modulation against</w:t>
            </w:r>
          </w:p>
          <w:p w14:paraId="4ED9B512" w14:textId="5DC3FB1E" w:rsidR="00BE6B6F" w:rsidRPr="00F834E4" w:rsidRDefault="009C1C06" w:rsidP="008704A7">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i</w:t>
            </w:r>
            <w:r w:rsidR="00BE6B6F" w:rsidRPr="00F834E4">
              <w:rPr>
                <w:rFonts w:ascii="Times New Roman" w:eastAsia="Times New Roman" w:hAnsi="Times New Roman" w:cs="Times New Roman"/>
                <w:color w:val="000000"/>
              </w:rPr>
              <w:t>mipenem</w:t>
            </w:r>
          </w:p>
        </w:tc>
      </w:tr>
      <w:tr w:rsidR="00533AAE" w:rsidRPr="00F834E4" w14:paraId="7D8E36D0" w14:textId="77777777" w:rsidTr="00533AAE">
        <w:trPr>
          <w:trHeight w:val="764"/>
        </w:trPr>
        <w:tc>
          <w:tcPr>
            <w:tcW w:w="851" w:type="dxa"/>
            <w:vMerge/>
          </w:tcPr>
          <w:p w14:paraId="6E1088C9" w14:textId="77777777" w:rsidR="00BE6B6F" w:rsidRPr="00F834E4" w:rsidRDefault="00BE6B6F" w:rsidP="008704A7">
            <w:pPr>
              <w:spacing w:line="360" w:lineRule="auto"/>
              <w:jc w:val="center"/>
              <w:rPr>
                <w:rFonts w:ascii="Times New Roman" w:eastAsia="Times New Roman" w:hAnsi="Times New Roman" w:cs="Times New Roman"/>
                <w:color w:val="000000"/>
              </w:rPr>
            </w:pPr>
          </w:p>
        </w:tc>
        <w:tc>
          <w:tcPr>
            <w:tcW w:w="987" w:type="dxa"/>
            <w:vMerge/>
            <w:noWrap/>
            <w:hideMark/>
          </w:tcPr>
          <w:p w14:paraId="0B5C7DA2" w14:textId="77777777" w:rsidR="00BE6B6F" w:rsidRPr="00F834E4" w:rsidRDefault="00BE6B6F" w:rsidP="008704A7">
            <w:pPr>
              <w:spacing w:line="360" w:lineRule="auto"/>
              <w:jc w:val="center"/>
              <w:rPr>
                <w:rFonts w:ascii="Times New Roman" w:eastAsia="Times New Roman" w:hAnsi="Times New Roman" w:cs="Times New Roman"/>
                <w:color w:val="000000"/>
              </w:rPr>
            </w:pPr>
          </w:p>
        </w:tc>
        <w:tc>
          <w:tcPr>
            <w:tcW w:w="851" w:type="dxa"/>
            <w:noWrap/>
            <w:hideMark/>
          </w:tcPr>
          <w:p w14:paraId="764C7801" w14:textId="77777777" w:rsidR="00BE6B6F" w:rsidRPr="00F834E4" w:rsidRDefault="00BE6B6F" w:rsidP="008704A7">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32</w:t>
            </w:r>
          </w:p>
          <w:p w14:paraId="6EA4BB7E" w14:textId="77777777" w:rsidR="00BE6B6F" w:rsidRPr="00F834E4" w:rsidRDefault="00BE6B6F" w:rsidP="008704A7">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µg/mL</w:t>
            </w:r>
          </w:p>
        </w:tc>
        <w:tc>
          <w:tcPr>
            <w:tcW w:w="850" w:type="dxa"/>
            <w:noWrap/>
            <w:hideMark/>
          </w:tcPr>
          <w:p w14:paraId="40B9B7CD" w14:textId="77777777" w:rsidR="00BE6B6F" w:rsidRPr="00F834E4" w:rsidRDefault="00BE6B6F" w:rsidP="008704A7">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16</w:t>
            </w:r>
          </w:p>
          <w:p w14:paraId="2FCD0406" w14:textId="77777777" w:rsidR="00BE6B6F" w:rsidRPr="00F834E4" w:rsidRDefault="00BE6B6F" w:rsidP="008704A7">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E101A"/>
                <w:lang w:eastAsia="en-IN" w:bidi="hi-IN"/>
              </w:rPr>
              <w:t>µ</w:t>
            </w:r>
            <w:r w:rsidRPr="00F834E4">
              <w:rPr>
                <w:rFonts w:ascii="Times New Roman" w:eastAsia="Times New Roman" w:hAnsi="Times New Roman" w:cs="Times New Roman"/>
                <w:color w:val="000000"/>
              </w:rPr>
              <w:t>g/mL</w:t>
            </w:r>
          </w:p>
        </w:tc>
        <w:tc>
          <w:tcPr>
            <w:tcW w:w="851" w:type="dxa"/>
            <w:noWrap/>
            <w:hideMark/>
          </w:tcPr>
          <w:p w14:paraId="672017C5" w14:textId="77777777" w:rsidR="00BE6B6F" w:rsidRPr="00F834E4" w:rsidRDefault="00BE6B6F" w:rsidP="008704A7">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8</w:t>
            </w:r>
          </w:p>
          <w:p w14:paraId="553CC63E" w14:textId="77777777" w:rsidR="00BE6B6F" w:rsidRPr="00F834E4" w:rsidRDefault="00BE6B6F" w:rsidP="008704A7">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µg/mL</w:t>
            </w:r>
          </w:p>
        </w:tc>
        <w:tc>
          <w:tcPr>
            <w:tcW w:w="850" w:type="dxa"/>
            <w:noWrap/>
            <w:hideMark/>
          </w:tcPr>
          <w:p w14:paraId="178E2506" w14:textId="77777777" w:rsidR="00BE6B6F" w:rsidRPr="00F834E4" w:rsidRDefault="00BE6B6F" w:rsidP="008704A7">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p w14:paraId="432F0B41" w14:textId="77777777" w:rsidR="00BE6B6F" w:rsidRPr="00F834E4" w:rsidRDefault="00BE6B6F" w:rsidP="008704A7">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µg/mL</w:t>
            </w:r>
          </w:p>
        </w:tc>
        <w:tc>
          <w:tcPr>
            <w:tcW w:w="992" w:type="dxa"/>
            <w:vMerge/>
          </w:tcPr>
          <w:p w14:paraId="7ECF9FAA" w14:textId="77777777" w:rsidR="00BE6B6F" w:rsidRPr="00F834E4" w:rsidRDefault="00BE6B6F" w:rsidP="008704A7">
            <w:pPr>
              <w:spacing w:line="360" w:lineRule="auto"/>
              <w:jc w:val="center"/>
              <w:rPr>
                <w:rFonts w:ascii="Times New Roman" w:eastAsia="Times New Roman" w:hAnsi="Times New Roman" w:cs="Times New Roman"/>
                <w:color w:val="000000"/>
              </w:rPr>
            </w:pPr>
          </w:p>
        </w:tc>
        <w:tc>
          <w:tcPr>
            <w:tcW w:w="851" w:type="dxa"/>
          </w:tcPr>
          <w:p w14:paraId="7E2D41E7" w14:textId="77777777" w:rsidR="00BE6B6F" w:rsidRPr="00F834E4" w:rsidRDefault="00BE6B6F" w:rsidP="008704A7">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32</w:t>
            </w:r>
          </w:p>
          <w:p w14:paraId="29463295" w14:textId="77777777" w:rsidR="00BE6B6F" w:rsidRPr="00F834E4" w:rsidRDefault="00BE6B6F" w:rsidP="008704A7">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µg/mL</w:t>
            </w:r>
          </w:p>
        </w:tc>
        <w:tc>
          <w:tcPr>
            <w:tcW w:w="850" w:type="dxa"/>
          </w:tcPr>
          <w:p w14:paraId="050F34C1" w14:textId="77777777" w:rsidR="00BE6B6F" w:rsidRPr="00F834E4" w:rsidRDefault="00BE6B6F" w:rsidP="008704A7">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16</w:t>
            </w:r>
          </w:p>
          <w:p w14:paraId="3367938D" w14:textId="77777777" w:rsidR="00BE6B6F" w:rsidRPr="00F834E4" w:rsidRDefault="00BE6B6F" w:rsidP="008704A7">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µg/mL</w:t>
            </w:r>
          </w:p>
        </w:tc>
        <w:tc>
          <w:tcPr>
            <w:tcW w:w="851" w:type="dxa"/>
          </w:tcPr>
          <w:p w14:paraId="27944DFC" w14:textId="77777777" w:rsidR="00BE6B6F" w:rsidRPr="00F834E4" w:rsidRDefault="00BE6B6F" w:rsidP="008704A7">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8</w:t>
            </w:r>
          </w:p>
          <w:p w14:paraId="7F807424" w14:textId="77777777" w:rsidR="00BE6B6F" w:rsidRPr="00F834E4" w:rsidRDefault="00BE6B6F" w:rsidP="008704A7">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µg/mL</w:t>
            </w:r>
          </w:p>
        </w:tc>
        <w:tc>
          <w:tcPr>
            <w:tcW w:w="850" w:type="dxa"/>
          </w:tcPr>
          <w:p w14:paraId="7DF480BC" w14:textId="77777777" w:rsidR="00BE6B6F" w:rsidRPr="00F834E4" w:rsidRDefault="00BE6B6F" w:rsidP="008704A7">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p w14:paraId="27FBAFA6" w14:textId="77777777" w:rsidR="00BE6B6F" w:rsidRPr="00F834E4" w:rsidRDefault="00BE6B6F" w:rsidP="008704A7">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µg/mL</w:t>
            </w:r>
          </w:p>
        </w:tc>
      </w:tr>
      <w:tr w:rsidR="00533AAE" w:rsidRPr="00F834E4" w14:paraId="3C3054E1" w14:textId="77777777" w:rsidTr="00533AAE">
        <w:trPr>
          <w:trHeight w:val="288"/>
        </w:trPr>
        <w:tc>
          <w:tcPr>
            <w:tcW w:w="851" w:type="dxa"/>
          </w:tcPr>
          <w:p w14:paraId="0071827F" w14:textId="7A5E9506" w:rsidR="00BD749E" w:rsidRPr="00F834E4" w:rsidRDefault="00BD749E" w:rsidP="00BD749E">
            <w:pPr>
              <w:spacing w:line="360" w:lineRule="auto"/>
              <w:jc w:val="center"/>
              <w:rPr>
                <w:rFonts w:ascii="Times New Roman" w:eastAsia="Times New Roman" w:hAnsi="Times New Roman" w:cs="Times New Roman"/>
                <w:b/>
                <w:bCs/>
                <w:color w:val="000000"/>
              </w:rPr>
            </w:pPr>
            <w:r w:rsidRPr="00F834E4">
              <w:rPr>
                <w:rFonts w:ascii="Times New Roman" w:eastAsia="Times New Roman" w:hAnsi="Times New Roman" w:cs="Times New Roman"/>
                <w:b/>
                <w:bCs/>
                <w:color w:val="000000"/>
              </w:rPr>
              <w:t>17b</w:t>
            </w:r>
          </w:p>
        </w:tc>
        <w:tc>
          <w:tcPr>
            <w:tcW w:w="987" w:type="dxa"/>
            <w:noWrap/>
          </w:tcPr>
          <w:p w14:paraId="1DA7FB62" w14:textId="1987F76D"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&gt;128</w:t>
            </w:r>
          </w:p>
        </w:tc>
        <w:tc>
          <w:tcPr>
            <w:tcW w:w="851" w:type="dxa"/>
            <w:noWrap/>
          </w:tcPr>
          <w:p w14:paraId="5063AFC0" w14:textId="102BC7F9"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850" w:type="dxa"/>
            <w:noWrap/>
          </w:tcPr>
          <w:p w14:paraId="1B5A333A" w14:textId="7AA357D9"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ND</w:t>
            </w:r>
          </w:p>
        </w:tc>
        <w:tc>
          <w:tcPr>
            <w:tcW w:w="851" w:type="dxa"/>
            <w:noWrap/>
          </w:tcPr>
          <w:p w14:paraId="6E6C0B63" w14:textId="676E091B"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ND</w:t>
            </w:r>
          </w:p>
        </w:tc>
        <w:tc>
          <w:tcPr>
            <w:tcW w:w="850" w:type="dxa"/>
            <w:noWrap/>
          </w:tcPr>
          <w:p w14:paraId="41FDD491" w14:textId="03603298"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ND</w:t>
            </w:r>
          </w:p>
        </w:tc>
        <w:tc>
          <w:tcPr>
            <w:tcW w:w="992" w:type="dxa"/>
          </w:tcPr>
          <w:p w14:paraId="41D0A567" w14:textId="1C81A645"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&gt;128</w:t>
            </w:r>
          </w:p>
        </w:tc>
        <w:tc>
          <w:tcPr>
            <w:tcW w:w="851" w:type="dxa"/>
          </w:tcPr>
          <w:p w14:paraId="7C663B61" w14:textId="34D46F9F"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8</w:t>
            </w:r>
          </w:p>
        </w:tc>
        <w:tc>
          <w:tcPr>
            <w:tcW w:w="850" w:type="dxa"/>
          </w:tcPr>
          <w:p w14:paraId="7900E5B5" w14:textId="54CAF656"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8</w:t>
            </w:r>
          </w:p>
        </w:tc>
        <w:tc>
          <w:tcPr>
            <w:tcW w:w="851" w:type="dxa"/>
          </w:tcPr>
          <w:p w14:paraId="32793921" w14:textId="09591757"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850" w:type="dxa"/>
          </w:tcPr>
          <w:p w14:paraId="6F9181E0" w14:textId="39E10CC5"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r>
      <w:tr w:rsidR="00533AAE" w:rsidRPr="00F834E4" w14:paraId="1EF0D9BB" w14:textId="77777777" w:rsidTr="00533AAE">
        <w:trPr>
          <w:trHeight w:val="288"/>
        </w:trPr>
        <w:tc>
          <w:tcPr>
            <w:tcW w:w="851" w:type="dxa"/>
          </w:tcPr>
          <w:p w14:paraId="4414F165" w14:textId="226E8ADA" w:rsidR="00BD749E" w:rsidRPr="00F834E4" w:rsidRDefault="00BD749E" w:rsidP="00BD749E">
            <w:pPr>
              <w:spacing w:line="360" w:lineRule="auto"/>
              <w:jc w:val="center"/>
              <w:rPr>
                <w:rFonts w:ascii="Times New Roman" w:eastAsia="Times New Roman" w:hAnsi="Times New Roman" w:cs="Times New Roman"/>
                <w:b/>
                <w:bCs/>
                <w:color w:val="000000"/>
              </w:rPr>
            </w:pPr>
            <w:r w:rsidRPr="00F834E4">
              <w:rPr>
                <w:rFonts w:ascii="Times New Roman" w:eastAsia="Times New Roman" w:hAnsi="Times New Roman" w:cs="Times New Roman"/>
                <w:b/>
                <w:bCs/>
                <w:color w:val="000000"/>
              </w:rPr>
              <w:t>17c</w:t>
            </w:r>
          </w:p>
        </w:tc>
        <w:tc>
          <w:tcPr>
            <w:tcW w:w="987" w:type="dxa"/>
            <w:noWrap/>
          </w:tcPr>
          <w:p w14:paraId="727D78D2" w14:textId="05D19907"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&gt;128</w:t>
            </w:r>
          </w:p>
        </w:tc>
        <w:tc>
          <w:tcPr>
            <w:tcW w:w="851" w:type="dxa"/>
            <w:noWrap/>
          </w:tcPr>
          <w:p w14:paraId="5290F4EB" w14:textId="54E84E20"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8</w:t>
            </w:r>
          </w:p>
        </w:tc>
        <w:tc>
          <w:tcPr>
            <w:tcW w:w="850" w:type="dxa"/>
            <w:noWrap/>
          </w:tcPr>
          <w:p w14:paraId="1E10B31D" w14:textId="6F09FE62"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851" w:type="dxa"/>
            <w:noWrap/>
          </w:tcPr>
          <w:p w14:paraId="01B42DEA" w14:textId="6D70F0DB"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850" w:type="dxa"/>
            <w:noWrap/>
          </w:tcPr>
          <w:p w14:paraId="78521D55" w14:textId="20D4FA1F"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992" w:type="dxa"/>
          </w:tcPr>
          <w:p w14:paraId="013C2FFC" w14:textId="258C34C8"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&gt;128</w:t>
            </w:r>
          </w:p>
        </w:tc>
        <w:tc>
          <w:tcPr>
            <w:tcW w:w="851" w:type="dxa"/>
          </w:tcPr>
          <w:p w14:paraId="7D098287" w14:textId="0ED19501"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8</w:t>
            </w:r>
          </w:p>
        </w:tc>
        <w:tc>
          <w:tcPr>
            <w:tcW w:w="850" w:type="dxa"/>
          </w:tcPr>
          <w:p w14:paraId="70E166C8" w14:textId="194E119F"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8</w:t>
            </w:r>
          </w:p>
        </w:tc>
        <w:tc>
          <w:tcPr>
            <w:tcW w:w="851" w:type="dxa"/>
          </w:tcPr>
          <w:p w14:paraId="1231080F" w14:textId="6306B476"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850" w:type="dxa"/>
          </w:tcPr>
          <w:p w14:paraId="7E0EF599" w14:textId="1345F972"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r>
      <w:tr w:rsidR="00533AAE" w:rsidRPr="00F834E4" w14:paraId="7FAE4735" w14:textId="77777777" w:rsidTr="00533AAE">
        <w:trPr>
          <w:trHeight w:val="288"/>
        </w:trPr>
        <w:tc>
          <w:tcPr>
            <w:tcW w:w="851" w:type="dxa"/>
          </w:tcPr>
          <w:p w14:paraId="57879D6E" w14:textId="06AD58AC" w:rsidR="00BD749E" w:rsidRPr="00F834E4" w:rsidRDefault="00BD749E" w:rsidP="00BD749E">
            <w:pPr>
              <w:spacing w:line="360" w:lineRule="auto"/>
              <w:jc w:val="center"/>
              <w:rPr>
                <w:rFonts w:ascii="Times New Roman" w:eastAsia="Times New Roman" w:hAnsi="Times New Roman" w:cs="Times New Roman"/>
                <w:b/>
                <w:bCs/>
                <w:color w:val="000000"/>
              </w:rPr>
            </w:pPr>
            <w:r w:rsidRPr="00F834E4">
              <w:rPr>
                <w:rFonts w:ascii="Times New Roman" w:eastAsia="Times New Roman" w:hAnsi="Times New Roman" w:cs="Times New Roman"/>
                <w:b/>
                <w:bCs/>
                <w:color w:val="000000"/>
              </w:rPr>
              <w:t>17d</w:t>
            </w:r>
          </w:p>
        </w:tc>
        <w:tc>
          <w:tcPr>
            <w:tcW w:w="987" w:type="dxa"/>
            <w:noWrap/>
          </w:tcPr>
          <w:p w14:paraId="08AF79DA" w14:textId="432F79D4"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&gt;128</w:t>
            </w:r>
          </w:p>
        </w:tc>
        <w:tc>
          <w:tcPr>
            <w:tcW w:w="851" w:type="dxa"/>
            <w:noWrap/>
          </w:tcPr>
          <w:p w14:paraId="4EE26175" w14:textId="0F618E77"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8</w:t>
            </w:r>
          </w:p>
        </w:tc>
        <w:tc>
          <w:tcPr>
            <w:tcW w:w="850" w:type="dxa"/>
            <w:noWrap/>
          </w:tcPr>
          <w:p w14:paraId="5DC1A75C" w14:textId="2CA3138B"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851" w:type="dxa"/>
            <w:noWrap/>
          </w:tcPr>
          <w:p w14:paraId="693E56CD" w14:textId="07318AB3"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850" w:type="dxa"/>
            <w:noWrap/>
          </w:tcPr>
          <w:p w14:paraId="1794E345" w14:textId="12A2A848"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992" w:type="dxa"/>
          </w:tcPr>
          <w:p w14:paraId="45DF9E04" w14:textId="051E8EED"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&gt;128</w:t>
            </w:r>
          </w:p>
        </w:tc>
        <w:tc>
          <w:tcPr>
            <w:tcW w:w="851" w:type="dxa"/>
          </w:tcPr>
          <w:p w14:paraId="2EBDD207" w14:textId="005DD97E"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8</w:t>
            </w:r>
          </w:p>
        </w:tc>
        <w:tc>
          <w:tcPr>
            <w:tcW w:w="850" w:type="dxa"/>
          </w:tcPr>
          <w:p w14:paraId="432F1076" w14:textId="2B6D5D83"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8</w:t>
            </w:r>
          </w:p>
        </w:tc>
        <w:tc>
          <w:tcPr>
            <w:tcW w:w="851" w:type="dxa"/>
          </w:tcPr>
          <w:p w14:paraId="7F97685D" w14:textId="1DA940E9"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850" w:type="dxa"/>
          </w:tcPr>
          <w:p w14:paraId="6E8BAE65" w14:textId="012BF61A"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r>
      <w:tr w:rsidR="00533AAE" w:rsidRPr="00F834E4" w14:paraId="5AB9640B" w14:textId="77777777" w:rsidTr="00533AAE">
        <w:trPr>
          <w:trHeight w:val="288"/>
        </w:trPr>
        <w:tc>
          <w:tcPr>
            <w:tcW w:w="851" w:type="dxa"/>
          </w:tcPr>
          <w:p w14:paraId="6DB611E8" w14:textId="1960AC76" w:rsidR="00BD749E" w:rsidRPr="00F834E4" w:rsidRDefault="00BD749E" w:rsidP="00BD749E">
            <w:pPr>
              <w:spacing w:line="360" w:lineRule="auto"/>
              <w:jc w:val="center"/>
              <w:rPr>
                <w:rFonts w:ascii="Times New Roman" w:eastAsia="Times New Roman" w:hAnsi="Times New Roman" w:cs="Times New Roman"/>
                <w:b/>
                <w:bCs/>
                <w:color w:val="000000"/>
              </w:rPr>
            </w:pPr>
            <w:r w:rsidRPr="00F834E4">
              <w:rPr>
                <w:rFonts w:ascii="Times New Roman" w:eastAsia="Times New Roman" w:hAnsi="Times New Roman" w:cs="Times New Roman"/>
                <w:b/>
                <w:bCs/>
                <w:color w:val="000000"/>
              </w:rPr>
              <w:t>17e</w:t>
            </w:r>
          </w:p>
        </w:tc>
        <w:tc>
          <w:tcPr>
            <w:tcW w:w="987" w:type="dxa"/>
            <w:noWrap/>
          </w:tcPr>
          <w:p w14:paraId="7CD9DB27" w14:textId="2CC4DAF9"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&gt;128</w:t>
            </w:r>
          </w:p>
        </w:tc>
        <w:tc>
          <w:tcPr>
            <w:tcW w:w="851" w:type="dxa"/>
            <w:noWrap/>
          </w:tcPr>
          <w:p w14:paraId="4CB95A55" w14:textId="17114D77"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850" w:type="dxa"/>
            <w:noWrap/>
          </w:tcPr>
          <w:p w14:paraId="7DCB4FC2" w14:textId="0DD57AE4"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851" w:type="dxa"/>
            <w:noWrap/>
          </w:tcPr>
          <w:p w14:paraId="7BBFC05B" w14:textId="51D83A32"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850" w:type="dxa"/>
            <w:noWrap/>
          </w:tcPr>
          <w:p w14:paraId="06435F12" w14:textId="6F3D60EF"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992" w:type="dxa"/>
          </w:tcPr>
          <w:p w14:paraId="61A2DA54" w14:textId="20BCA9B0"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&gt;128</w:t>
            </w:r>
          </w:p>
        </w:tc>
        <w:tc>
          <w:tcPr>
            <w:tcW w:w="851" w:type="dxa"/>
          </w:tcPr>
          <w:p w14:paraId="3F9EA979" w14:textId="00C677F8"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8</w:t>
            </w:r>
          </w:p>
        </w:tc>
        <w:tc>
          <w:tcPr>
            <w:tcW w:w="850" w:type="dxa"/>
          </w:tcPr>
          <w:p w14:paraId="44D86272" w14:textId="58F50CF4"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851" w:type="dxa"/>
          </w:tcPr>
          <w:p w14:paraId="3C4580F0" w14:textId="4BFEDEC2"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850" w:type="dxa"/>
          </w:tcPr>
          <w:p w14:paraId="517042A4" w14:textId="0BB48FEC"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r>
      <w:tr w:rsidR="00533AAE" w:rsidRPr="00F834E4" w14:paraId="3AD91EE9" w14:textId="77777777" w:rsidTr="00533AAE">
        <w:trPr>
          <w:trHeight w:val="288"/>
        </w:trPr>
        <w:tc>
          <w:tcPr>
            <w:tcW w:w="851" w:type="dxa"/>
          </w:tcPr>
          <w:p w14:paraId="2D1DB008" w14:textId="7923774D" w:rsidR="00BD749E" w:rsidRPr="00F834E4" w:rsidRDefault="00BD749E" w:rsidP="00BD749E">
            <w:pPr>
              <w:spacing w:line="360" w:lineRule="auto"/>
              <w:jc w:val="center"/>
              <w:rPr>
                <w:rFonts w:ascii="Times New Roman" w:eastAsia="Times New Roman" w:hAnsi="Times New Roman" w:cs="Times New Roman"/>
                <w:b/>
                <w:bCs/>
                <w:color w:val="000000"/>
              </w:rPr>
            </w:pPr>
            <w:r w:rsidRPr="00F834E4">
              <w:rPr>
                <w:rFonts w:ascii="Times New Roman" w:eastAsia="Times New Roman" w:hAnsi="Times New Roman" w:cs="Times New Roman"/>
                <w:b/>
                <w:bCs/>
                <w:color w:val="000000"/>
              </w:rPr>
              <w:t>17f</w:t>
            </w:r>
          </w:p>
        </w:tc>
        <w:tc>
          <w:tcPr>
            <w:tcW w:w="987" w:type="dxa"/>
            <w:noWrap/>
          </w:tcPr>
          <w:p w14:paraId="66F6F912" w14:textId="60A4B79C"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&gt;128</w:t>
            </w:r>
          </w:p>
        </w:tc>
        <w:tc>
          <w:tcPr>
            <w:tcW w:w="851" w:type="dxa"/>
            <w:noWrap/>
          </w:tcPr>
          <w:p w14:paraId="2BBE2366" w14:textId="2A24D894"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8</w:t>
            </w:r>
          </w:p>
        </w:tc>
        <w:tc>
          <w:tcPr>
            <w:tcW w:w="850" w:type="dxa"/>
            <w:noWrap/>
          </w:tcPr>
          <w:p w14:paraId="3860BD32" w14:textId="629577BC"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851" w:type="dxa"/>
            <w:noWrap/>
          </w:tcPr>
          <w:p w14:paraId="72470964" w14:textId="1B1F5C90"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850" w:type="dxa"/>
            <w:noWrap/>
          </w:tcPr>
          <w:p w14:paraId="2A40468D" w14:textId="1D2EBE0E"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2</w:t>
            </w:r>
          </w:p>
        </w:tc>
        <w:tc>
          <w:tcPr>
            <w:tcW w:w="992" w:type="dxa"/>
          </w:tcPr>
          <w:p w14:paraId="7EDF678F" w14:textId="253DEC57"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&gt;128</w:t>
            </w:r>
          </w:p>
        </w:tc>
        <w:tc>
          <w:tcPr>
            <w:tcW w:w="851" w:type="dxa"/>
          </w:tcPr>
          <w:p w14:paraId="5B94DF12" w14:textId="53A0837F"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8</w:t>
            </w:r>
          </w:p>
        </w:tc>
        <w:tc>
          <w:tcPr>
            <w:tcW w:w="850" w:type="dxa"/>
          </w:tcPr>
          <w:p w14:paraId="793E94C5" w14:textId="4FE17A53"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8</w:t>
            </w:r>
          </w:p>
        </w:tc>
        <w:tc>
          <w:tcPr>
            <w:tcW w:w="851" w:type="dxa"/>
          </w:tcPr>
          <w:p w14:paraId="70DE4499" w14:textId="181E9E2B"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850" w:type="dxa"/>
          </w:tcPr>
          <w:p w14:paraId="19FA8550" w14:textId="69A68D31"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2</w:t>
            </w:r>
          </w:p>
        </w:tc>
      </w:tr>
      <w:tr w:rsidR="00533AAE" w:rsidRPr="00F834E4" w14:paraId="1C83E0A6" w14:textId="77777777" w:rsidTr="00533AAE">
        <w:trPr>
          <w:trHeight w:val="288"/>
        </w:trPr>
        <w:tc>
          <w:tcPr>
            <w:tcW w:w="851" w:type="dxa"/>
          </w:tcPr>
          <w:p w14:paraId="10B264E4" w14:textId="35838C22" w:rsidR="00BD749E" w:rsidRPr="00F834E4" w:rsidRDefault="00BD749E" w:rsidP="00BD749E">
            <w:pPr>
              <w:spacing w:line="360" w:lineRule="auto"/>
              <w:jc w:val="center"/>
              <w:rPr>
                <w:rFonts w:ascii="Times New Roman" w:eastAsia="Times New Roman" w:hAnsi="Times New Roman" w:cs="Times New Roman"/>
                <w:b/>
                <w:bCs/>
                <w:color w:val="000000"/>
              </w:rPr>
            </w:pPr>
            <w:r w:rsidRPr="00F834E4">
              <w:rPr>
                <w:rFonts w:ascii="Times New Roman" w:eastAsia="Times New Roman" w:hAnsi="Times New Roman" w:cs="Times New Roman"/>
                <w:b/>
                <w:bCs/>
                <w:color w:val="000000"/>
              </w:rPr>
              <w:t>17g</w:t>
            </w:r>
          </w:p>
        </w:tc>
        <w:tc>
          <w:tcPr>
            <w:tcW w:w="987" w:type="dxa"/>
            <w:noWrap/>
          </w:tcPr>
          <w:p w14:paraId="26D5487C" w14:textId="12A3CD72"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&gt;128</w:t>
            </w:r>
          </w:p>
        </w:tc>
        <w:tc>
          <w:tcPr>
            <w:tcW w:w="851" w:type="dxa"/>
            <w:noWrap/>
          </w:tcPr>
          <w:p w14:paraId="5F4A85BA" w14:textId="310D40C4"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850" w:type="dxa"/>
            <w:noWrap/>
          </w:tcPr>
          <w:p w14:paraId="48F911C1" w14:textId="647A7B70"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851" w:type="dxa"/>
            <w:noWrap/>
          </w:tcPr>
          <w:p w14:paraId="162AE325" w14:textId="49DE6887"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850" w:type="dxa"/>
            <w:noWrap/>
          </w:tcPr>
          <w:p w14:paraId="0658C79B" w14:textId="745CF202"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992" w:type="dxa"/>
          </w:tcPr>
          <w:p w14:paraId="16EE2B86" w14:textId="2CBD374E"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&gt;128</w:t>
            </w:r>
          </w:p>
        </w:tc>
        <w:tc>
          <w:tcPr>
            <w:tcW w:w="851" w:type="dxa"/>
          </w:tcPr>
          <w:p w14:paraId="4A087F95" w14:textId="71FF797C"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8</w:t>
            </w:r>
          </w:p>
        </w:tc>
        <w:tc>
          <w:tcPr>
            <w:tcW w:w="850" w:type="dxa"/>
          </w:tcPr>
          <w:p w14:paraId="4313510B" w14:textId="70E47531"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851" w:type="dxa"/>
          </w:tcPr>
          <w:p w14:paraId="5718EBA3" w14:textId="0770CF6B"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850" w:type="dxa"/>
          </w:tcPr>
          <w:p w14:paraId="7214A17B" w14:textId="0DD1DDAB"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r>
      <w:tr w:rsidR="00533AAE" w:rsidRPr="00F834E4" w14:paraId="7DA1B7DA" w14:textId="77777777" w:rsidTr="00533AAE">
        <w:trPr>
          <w:trHeight w:val="288"/>
        </w:trPr>
        <w:tc>
          <w:tcPr>
            <w:tcW w:w="851" w:type="dxa"/>
          </w:tcPr>
          <w:p w14:paraId="47C030E7" w14:textId="4A432C24" w:rsidR="00BD749E" w:rsidRPr="00F834E4" w:rsidRDefault="00BD749E" w:rsidP="00BD749E">
            <w:pPr>
              <w:spacing w:line="360" w:lineRule="auto"/>
              <w:jc w:val="center"/>
              <w:rPr>
                <w:rFonts w:ascii="Times New Roman" w:eastAsia="Times New Roman" w:hAnsi="Times New Roman" w:cs="Times New Roman"/>
                <w:b/>
                <w:bCs/>
                <w:color w:val="000000"/>
              </w:rPr>
            </w:pPr>
            <w:r w:rsidRPr="00F834E4">
              <w:rPr>
                <w:rFonts w:ascii="Times New Roman" w:eastAsia="Times New Roman" w:hAnsi="Times New Roman" w:cs="Times New Roman"/>
                <w:b/>
                <w:bCs/>
                <w:color w:val="000000"/>
              </w:rPr>
              <w:t>17h</w:t>
            </w:r>
          </w:p>
        </w:tc>
        <w:tc>
          <w:tcPr>
            <w:tcW w:w="987" w:type="dxa"/>
            <w:noWrap/>
          </w:tcPr>
          <w:p w14:paraId="3320EAC1" w14:textId="0E014AE1"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&gt;128</w:t>
            </w:r>
          </w:p>
        </w:tc>
        <w:tc>
          <w:tcPr>
            <w:tcW w:w="851" w:type="dxa"/>
            <w:noWrap/>
          </w:tcPr>
          <w:p w14:paraId="10DAC9FB" w14:textId="62A25F7F"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850" w:type="dxa"/>
            <w:noWrap/>
          </w:tcPr>
          <w:p w14:paraId="348349D2" w14:textId="0A36691A"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851" w:type="dxa"/>
            <w:noWrap/>
          </w:tcPr>
          <w:p w14:paraId="2BB3DA80" w14:textId="646AB561"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850" w:type="dxa"/>
            <w:noWrap/>
          </w:tcPr>
          <w:p w14:paraId="2DD238D8" w14:textId="6CBD2726"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2</w:t>
            </w:r>
          </w:p>
        </w:tc>
        <w:tc>
          <w:tcPr>
            <w:tcW w:w="992" w:type="dxa"/>
          </w:tcPr>
          <w:p w14:paraId="74DB6FDC" w14:textId="2F93BFA3"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&gt;128</w:t>
            </w:r>
          </w:p>
        </w:tc>
        <w:tc>
          <w:tcPr>
            <w:tcW w:w="851" w:type="dxa"/>
          </w:tcPr>
          <w:p w14:paraId="215F505F" w14:textId="522B9A2B"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8</w:t>
            </w:r>
          </w:p>
        </w:tc>
        <w:tc>
          <w:tcPr>
            <w:tcW w:w="850" w:type="dxa"/>
          </w:tcPr>
          <w:p w14:paraId="609B1351" w14:textId="6DC6482C"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851" w:type="dxa"/>
          </w:tcPr>
          <w:p w14:paraId="3840FD37" w14:textId="6ACBB70B"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850" w:type="dxa"/>
          </w:tcPr>
          <w:p w14:paraId="303F0B50" w14:textId="243A12F7"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2</w:t>
            </w:r>
          </w:p>
        </w:tc>
      </w:tr>
      <w:tr w:rsidR="00533AAE" w:rsidRPr="00F834E4" w14:paraId="315A2DA3" w14:textId="77777777" w:rsidTr="00533AAE">
        <w:trPr>
          <w:trHeight w:val="288"/>
        </w:trPr>
        <w:tc>
          <w:tcPr>
            <w:tcW w:w="851" w:type="dxa"/>
          </w:tcPr>
          <w:p w14:paraId="206AADF1" w14:textId="49E50231" w:rsidR="00BD749E" w:rsidRPr="00F834E4" w:rsidRDefault="00BD749E" w:rsidP="00BD749E">
            <w:pPr>
              <w:spacing w:line="360" w:lineRule="auto"/>
              <w:jc w:val="center"/>
              <w:rPr>
                <w:rFonts w:ascii="Times New Roman" w:eastAsia="Times New Roman" w:hAnsi="Times New Roman" w:cs="Times New Roman"/>
                <w:b/>
                <w:bCs/>
                <w:color w:val="000000"/>
              </w:rPr>
            </w:pPr>
            <w:r w:rsidRPr="00F834E4">
              <w:rPr>
                <w:rFonts w:ascii="Times New Roman" w:eastAsia="Times New Roman" w:hAnsi="Times New Roman" w:cs="Times New Roman"/>
                <w:b/>
                <w:bCs/>
                <w:color w:val="000000"/>
              </w:rPr>
              <w:t>17i</w:t>
            </w:r>
          </w:p>
        </w:tc>
        <w:tc>
          <w:tcPr>
            <w:tcW w:w="987" w:type="dxa"/>
            <w:noWrap/>
          </w:tcPr>
          <w:p w14:paraId="379FAAB4" w14:textId="7191ED23"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&gt;64</w:t>
            </w:r>
          </w:p>
        </w:tc>
        <w:tc>
          <w:tcPr>
            <w:tcW w:w="851" w:type="dxa"/>
            <w:noWrap/>
          </w:tcPr>
          <w:p w14:paraId="03647F0E" w14:textId="064341AB"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850" w:type="dxa"/>
            <w:noWrap/>
          </w:tcPr>
          <w:p w14:paraId="416AF063" w14:textId="5D3AEA9A"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851" w:type="dxa"/>
            <w:noWrap/>
          </w:tcPr>
          <w:p w14:paraId="3E94D790" w14:textId="3846F99A"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850" w:type="dxa"/>
            <w:noWrap/>
          </w:tcPr>
          <w:p w14:paraId="6F1E81BB" w14:textId="15E252C1"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2</w:t>
            </w:r>
          </w:p>
        </w:tc>
        <w:tc>
          <w:tcPr>
            <w:tcW w:w="992" w:type="dxa"/>
          </w:tcPr>
          <w:p w14:paraId="0063DBA6" w14:textId="268D665E"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&gt;64</w:t>
            </w:r>
          </w:p>
        </w:tc>
        <w:tc>
          <w:tcPr>
            <w:tcW w:w="851" w:type="dxa"/>
          </w:tcPr>
          <w:p w14:paraId="11EE1466" w14:textId="199CFD17"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850" w:type="dxa"/>
          </w:tcPr>
          <w:p w14:paraId="75913D28" w14:textId="36A62623"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2</w:t>
            </w:r>
          </w:p>
        </w:tc>
        <w:tc>
          <w:tcPr>
            <w:tcW w:w="851" w:type="dxa"/>
          </w:tcPr>
          <w:p w14:paraId="5FE42743" w14:textId="1F11CAD5"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2</w:t>
            </w:r>
          </w:p>
        </w:tc>
        <w:tc>
          <w:tcPr>
            <w:tcW w:w="850" w:type="dxa"/>
          </w:tcPr>
          <w:p w14:paraId="4EC331CC" w14:textId="089F171D"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2</w:t>
            </w:r>
          </w:p>
        </w:tc>
      </w:tr>
      <w:tr w:rsidR="00533AAE" w:rsidRPr="00F834E4" w14:paraId="009FD7EE" w14:textId="77777777" w:rsidTr="00533AAE">
        <w:trPr>
          <w:trHeight w:val="288"/>
        </w:trPr>
        <w:tc>
          <w:tcPr>
            <w:tcW w:w="851" w:type="dxa"/>
          </w:tcPr>
          <w:p w14:paraId="6B95877A" w14:textId="5A465CD2" w:rsidR="00BD749E" w:rsidRPr="00F834E4" w:rsidRDefault="00BD749E" w:rsidP="00BD749E">
            <w:pPr>
              <w:spacing w:line="360" w:lineRule="auto"/>
              <w:jc w:val="center"/>
              <w:rPr>
                <w:rFonts w:ascii="Times New Roman" w:eastAsia="Times New Roman" w:hAnsi="Times New Roman" w:cs="Times New Roman"/>
                <w:b/>
                <w:bCs/>
                <w:color w:val="000000"/>
              </w:rPr>
            </w:pPr>
            <w:r w:rsidRPr="00F834E4">
              <w:rPr>
                <w:rFonts w:ascii="Times New Roman" w:eastAsia="Times New Roman" w:hAnsi="Times New Roman" w:cs="Times New Roman"/>
                <w:b/>
                <w:bCs/>
                <w:color w:val="000000"/>
              </w:rPr>
              <w:t>17j</w:t>
            </w:r>
          </w:p>
        </w:tc>
        <w:tc>
          <w:tcPr>
            <w:tcW w:w="987" w:type="dxa"/>
            <w:noWrap/>
          </w:tcPr>
          <w:p w14:paraId="627B352D" w14:textId="5863C159"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&gt;64</w:t>
            </w:r>
          </w:p>
        </w:tc>
        <w:tc>
          <w:tcPr>
            <w:tcW w:w="851" w:type="dxa"/>
            <w:noWrap/>
          </w:tcPr>
          <w:p w14:paraId="2BB3E1E1" w14:textId="05FD641A"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850" w:type="dxa"/>
            <w:noWrap/>
          </w:tcPr>
          <w:p w14:paraId="2EED491C" w14:textId="64F5FB15"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851" w:type="dxa"/>
            <w:noWrap/>
          </w:tcPr>
          <w:p w14:paraId="601A7EE0" w14:textId="4BAE32F7"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850" w:type="dxa"/>
            <w:noWrap/>
          </w:tcPr>
          <w:p w14:paraId="7382510E" w14:textId="74E5FB81"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992" w:type="dxa"/>
          </w:tcPr>
          <w:p w14:paraId="696C85B0" w14:textId="35EE7289"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&gt;64</w:t>
            </w:r>
          </w:p>
        </w:tc>
        <w:tc>
          <w:tcPr>
            <w:tcW w:w="851" w:type="dxa"/>
          </w:tcPr>
          <w:p w14:paraId="035197AB" w14:textId="17ACB030"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850" w:type="dxa"/>
          </w:tcPr>
          <w:p w14:paraId="6C342FB8" w14:textId="56EFE0AD"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851" w:type="dxa"/>
          </w:tcPr>
          <w:p w14:paraId="29179351" w14:textId="4B8B3260"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850" w:type="dxa"/>
          </w:tcPr>
          <w:p w14:paraId="087B635F" w14:textId="36186B6F"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2</w:t>
            </w:r>
          </w:p>
        </w:tc>
      </w:tr>
      <w:tr w:rsidR="00533AAE" w:rsidRPr="00F834E4" w14:paraId="12C7AA88" w14:textId="77777777" w:rsidTr="00533AAE">
        <w:trPr>
          <w:trHeight w:val="288"/>
        </w:trPr>
        <w:tc>
          <w:tcPr>
            <w:tcW w:w="851" w:type="dxa"/>
          </w:tcPr>
          <w:p w14:paraId="0F2B8394" w14:textId="22353D16" w:rsidR="00BD749E" w:rsidRPr="00F834E4" w:rsidRDefault="00BD749E" w:rsidP="00BD749E">
            <w:pPr>
              <w:spacing w:line="360" w:lineRule="auto"/>
              <w:jc w:val="center"/>
              <w:rPr>
                <w:rFonts w:ascii="Times New Roman" w:eastAsia="Times New Roman" w:hAnsi="Times New Roman" w:cs="Times New Roman"/>
                <w:b/>
                <w:bCs/>
                <w:color w:val="000000"/>
              </w:rPr>
            </w:pPr>
            <w:r w:rsidRPr="00F834E4">
              <w:rPr>
                <w:rFonts w:ascii="Times New Roman" w:eastAsia="Times New Roman" w:hAnsi="Times New Roman" w:cs="Times New Roman"/>
                <w:b/>
                <w:bCs/>
                <w:color w:val="000000"/>
              </w:rPr>
              <w:t>17k</w:t>
            </w:r>
          </w:p>
        </w:tc>
        <w:tc>
          <w:tcPr>
            <w:tcW w:w="987" w:type="dxa"/>
            <w:noWrap/>
          </w:tcPr>
          <w:p w14:paraId="13638E80" w14:textId="6F75484F"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&gt;128</w:t>
            </w:r>
          </w:p>
        </w:tc>
        <w:tc>
          <w:tcPr>
            <w:tcW w:w="851" w:type="dxa"/>
            <w:noWrap/>
          </w:tcPr>
          <w:p w14:paraId="6D5E7949" w14:textId="0163FE4E"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850" w:type="dxa"/>
            <w:noWrap/>
          </w:tcPr>
          <w:p w14:paraId="5C5FD13A" w14:textId="741FB6B2"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851" w:type="dxa"/>
            <w:noWrap/>
          </w:tcPr>
          <w:p w14:paraId="62EA8F49" w14:textId="7FB0CBFD"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2</w:t>
            </w:r>
          </w:p>
        </w:tc>
        <w:tc>
          <w:tcPr>
            <w:tcW w:w="850" w:type="dxa"/>
            <w:noWrap/>
          </w:tcPr>
          <w:p w14:paraId="5B87CEF7" w14:textId="3C8EA1EB"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2</w:t>
            </w:r>
          </w:p>
        </w:tc>
        <w:tc>
          <w:tcPr>
            <w:tcW w:w="992" w:type="dxa"/>
          </w:tcPr>
          <w:p w14:paraId="041BC5B5" w14:textId="46E69BB2"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&gt;128</w:t>
            </w:r>
          </w:p>
        </w:tc>
        <w:tc>
          <w:tcPr>
            <w:tcW w:w="851" w:type="dxa"/>
          </w:tcPr>
          <w:p w14:paraId="387C5A6A" w14:textId="17EFE803"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850" w:type="dxa"/>
          </w:tcPr>
          <w:p w14:paraId="15A56E0D" w14:textId="69A48797"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851" w:type="dxa"/>
          </w:tcPr>
          <w:p w14:paraId="067B9E86" w14:textId="67F29727"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2</w:t>
            </w:r>
          </w:p>
        </w:tc>
        <w:tc>
          <w:tcPr>
            <w:tcW w:w="850" w:type="dxa"/>
          </w:tcPr>
          <w:p w14:paraId="4F7D3E31" w14:textId="609D9134"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2</w:t>
            </w:r>
          </w:p>
        </w:tc>
      </w:tr>
      <w:tr w:rsidR="00533AAE" w:rsidRPr="00F834E4" w14:paraId="06BD4C5C" w14:textId="77777777" w:rsidTr="00533AAE">
        <w:trPr>
          <w:trHeight w:val="288"/>
        </w:trPr>
        <w:tc>
          <w:tcPr>
            <w:tcW w:w="851" w:type="dxa"/>
          </w:tcPr>
          <w:p w14:paraId="328CF42E" w14:textId="014946C1" w:rsidR="00BD749E" w:rsidRPr="00F834E4" w:rsidRDefault="00BD749E" w:rsidP="00BD749E">
            <w:pPr>
              <w:spacing w:line="360" w:lineRule="auto"/>
              <w:jc w:val="center"/>
              <w:rPr>
                <w:rFonts w:ascii="Times New Roman" w:eastAsia="Times New Roman" w:hAnsi="Times New Roman" w:cs="Times New Roman"/>
                <w:b/>
                <w:bCs/>
                <w:color w:val="000000"/>
              </w:rPr>
            </w:pPr>
            <w:r w:rsidRPr="00F834E4">
              <w:rPr>
                <w:rFonts w:ascii="Times New Roman" w:eastAsia="Times New Roman" w:hAnsi="Times New Roman" w:cs="Times New Roman"/>
                <w:b/>
                <w:bCs/>
                <w:color w:val="000000"/>
              </w:rPr>
              <w:t>17l</w:t>
            </w:r>
          </w:p>
        </w:tc>
        <w:tc>
          <w:tcPr>
            <w:tcW w:w="987" w:type="dxa"/>
            <w:noWrap/>
          </w:tcPr>
          <w:p w14:paraId="64805FDA" w14:textId="732C0139"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&gt;128</w:t>
            </w:r>
          </w:p>
        </w:tc>
        <w:tc>
          <w:tcPr>
            <w:tcW w:w="851" w:type="dxa"/>
            <w:noWrap/>
          </w:tcPr>
          <w:p w14:paraId="2BEA118D" w14:textId="7A37E0DD"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16</w:t>
            </w:r>
          </w:p>
        </w:tc>
        <w:tc>
          <w:tcPr>
            <w:tcW w:w="850" w:type="dxa"/>
            <w:noWrap/>
          </w:tcPr>
          <w:p w14:paraId="4DB02284" w14:textId="4CBA7F16"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8</w:t>
            </w:r>
          </w:p>
        </w:tc>
        <w:tc>
          <w:tcPr>
            <w:tcW w:w="851" w:type="dxa"/>
            <w:noWrap/>
          </w:tcPr>
          <w:p w14:paraId="7929090D" w14:textId="29AA5220"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850" w:type="dxa"/>
            <w:noWrap/>
          </w:tcPr>
          <w:p w14:paraId="364D3587" w14:textId="061D5505"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992" w:type="dxa"/>
          </w:tcPr>
          <w:p w14:paraId="4B0B54FC" w14:textId="2E53478E"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&gt;128</w:t>
            </w:r>
          </w:p>
        </w:tc>
        <w:tc>
          <w:tcPr>
            <w:tcW w:w="851" w:type="dxa"/>
          </w:tcPr>
          <w:p w14:paraId="0CC81254" w14:textId="4BECE8E7"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16</w:t>
            </w:r>
          </w:p>
        </w:tc>
        <w:tc>
          <w:tcPr>
            <w:tcW w:w="850" w:type="dxa"/>
          </w:tcPr>
          <w:p w14:paraId="7273DEA1" w14:textId="5AAFC959"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8</w:t>
            </w:r>
          </w:p>
        </w:tc>
        <w:tc>
          <w:tcPr>
            <w:tcW w:w="851" w:type="dxa"/>
          </w:tcPr>
          <w:p w14:paraId="6230B694" w14:textId="24CC3699"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850" w:type="dxa"/>
          </w:tcPr>
          <w:p w14:paraId="01D941C8" w14:textId="49574833"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r>
      <w:tr w:rsidR="00533AAE" w:rsidRPr="00F834E4" w14:paraId="5CF858E5" w14:textId="77777777" w:rsidTr="00533AAE">
        <w:trPr>
          <w:trHeight w:val="288"/>
        </w:trPr>
        <w:tc>
          <w:tcPr>
            <w:tcW w:w="851" w:type="dxa"/>
          </w:tcPr>
          <w:p w14:paraId="6655B688" w14:textId="0349AF54" w:rsidR="00BD749E" w:rsidRPr="00F834E4" w:rsidRDefault="00BD749E" w:rsidP="00BD749E">
            <w:pPr>
              <w:spacing w:line="360" w:lineRule="auto"/>
              <w:jc w:val="center"/>
              <w:rPr>
                <w:rFonts w:ascii="Times New Roman" w:eastAsia="Times New Roman" w:hAnsi="Times New Roman" w:cs="Times New Roman"/>
                <w:b/>
                <w:bCs/>
                <w:color w:val="000000"/>
              </w:rPr>
            </w:pPr>
            <w:r w:rsidRPr="00F834E4">
              <w:rPr>
                <w:rFonts w:ascii="Times New Roman" w:eastAsia="Times New Roman" w:hAnsi="Times New Roman" w:cs="Times New Roman"/>
                <w:b/>
                <w:bCs/>
                <w:color w:val="000000"/>
              </w:rPr>
              <w:t>17m</w:t>
            </w:r>
          </w:p>
        </w:tc>
        <w:tc>
          <w:tcPr>
            <w:tcW w:w="987" w:type="dxa"/>
            <w:noWrap/>
          </w:tcPr>
          <w:p w14:paraId="01485BB9" w14:textId="3CD7D726"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&gt;128</w:t>
            </w:r>
          </w:p>
        </w:tc>
        <w:tc>
          <w:tcPr>
            <w:tcW w:w="851" w:type="dxa"/>
            <w:noWrap/>
          </w:tcPr>
          <w:p w14:paraId="4FF3734A" w14:textId="3F659809"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8</w:t>
            </w:r>
          </w:p>
        </w:tc>
        <w:tc>
          <w:tcPr>
            <w:tcW w:w="850" w:type="dxa"/>
            <w:noWrap/>
          </w:tcPr>
          <w:p w14:paraId="499AC8BB" w14:textId="378669D6"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8</w:t>
            </w:r>
          </w:p>
        </w:tc>
        <w:tc>
          <w:tcPr>
            <w:tcW w:w="851" w:type="dxa"/>
            <w:noWrap/>
          </w:tcPr>
          <w:p w14:paraId="521393FC" w14:textId="3A97050B"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8</w:t>
            </w:r>
          </w:p>
        </w:tc>
        <w:tc>
          <w:tcPr>
            <w:tcW w:w="850" w:type="dxa"/>
            <w:noWrap/>
          </w:tcPr>
          <w:p w14:paraId="54211385" w14:textId="4EA949B7"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992" w:type="dxa"/>
          </w:tcPr>
          <w:p w14:paraId="13F6C184" w14:textId="4F7DDFB3"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&gt;128</w:t>
            </w:r>
          </w:p>
        </w:tc>
        <w:tc>
          <w:tcPr>
            <w:tcW w:w="851" w:type="dxa"/>
          </w:tcPr>
          <w:p w14:paraId="7C6AA384" w14:textId="2AFBB749"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16</w:t>
            </w:r>
          </w:p>
        </w:tc>
        <w:tc>
          <w:tcPr>
            <w:tcW w:w="850" w:type="dxa"/>
          </w:tcPr>
          <w:p w14:paraId="220FF27F" w14:textId="15B33C85"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16</w:t>
            </w:r>
          </w:p>
        </w:tc>
        <w:tc>
          <w:tcPr>
            <w:tcW w:w="851" w:type="dxa"/>
          </w:tcPr>
          <w:p w14:paraId="58D6A935" w14:textId="18257B5B"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8</w:t>
            </w:r>
          </w:p>
        </w:tc>
        <w:tc>
          <w:tcPr>
            <w:tcW w:w="850" w:type="dxa"/>
          </w:tcPr>
          <w:p w14:paraId="3E264380" w14:textId="70FA1F02"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8</w:t>
            </w:r>
          </w:p>
        </w:tc>
      </w:tr>
      <w:tr w:rsidR="00533AAE" w:rsidRPr="00F834E4" w14:paraId="45B37EE0" w14:textId="77777777" w:rsidTr="00533AAE">
        <w:trPr>
          <w:trHeight w:val="288"/>
        </w:trPr>
        <w:tc>
          <w:tcPr>
            <w:tcW w:w="851" w:type="dxa"/>
          </w:tcPr>
          <w:p w14:paraId="43AE2418" w14:textId="4DBDF96D" w:rsidR="00BD749E" w:rsidRPr="00F834E4" w:rsidRDefault="00BD749E" w:rsidP="00BD749E">
            <w:pPr>
              <w:spacing w:line="360" w:lineRule="auto"/>
              <w:jc w:val="center"/>
              <w:rPr>
                <w:rFonts w:ascii="Times New Roman" w:eastAsia="Times New Roman" w:hAnsi="Times New Roman" w:cs="Times New Roman"/>
                <w:b/>
                <w:bCs/>
                <w:color w:val="000000"/>
              </w:rPr>
            </w:pPr>
            <w:r w:rsidRPr="00F834E4">
              <w:rPr>
                <w:rFonts w:ascii="Times New Roman" w:eastAsia="Times New Roman" w:hAnsi="Times New Roman" w:cs="Times New Roman"/>
                <w:b/>
                <w:bCs/>
                <w:color w:val="000000"/>
              </w:rPr>
              <w:t>17n</w:t>
            </w:r>
          </w:p>
        </w:tc>
        <w:tc>
          <w:tcPr>
            <w:tcW w:w="987" w:type="dxa"/>
            <w:noWrap/>
          </w:tcPr>
          <w:p w14:paraId="0AAB80F1" w14:textId="0C169A8D"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&gt;128</w:t>
            </w:r>
          </w:p>
        </w:tc>
        <w:tc>
          <w:tcPr>
            <w:tcW w:w="851" w:type="dxa"/>
            <w:noWrap/>
          </w:tcPr>
          <w:p w14:paraId="707E5751" w14:textId="5A33BF6E"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850" w:type="dxa"/>
            <w:noWrap/>
          </w:tcPr>
          <w:p w14:paraId="39E8C05A" w14:textId="0E43BF3F"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851" w:type="dxa"/>
            <w:noWrap/>
          </w:tcPr>
          <w:p w14:paraId="31281556" w14:textId="580C9705"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850" w:type="dxa"/>
            <w:noWrap/>
          </w:tcPr>
          <w:p w14:paraId="69C75982" w14:textId="760A916D"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2</w:t>
            </w:r>
          </w:p>
        </w:tc>
        <w:tc>
          <w:tcPr>
            <w:tcW w:w="992" w:type="dxa"/>
          </w:tcPr>
          <w:p w14:paraId="1FC1C531" w14:textId="0E79F10C"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&gt;128</w:t>
            </w:r>
          </w:p>
        </w:tc>
        <w:tc>
          <w:tcPr>
            <w:tcW w:w="851" w:type="dxa"/>
          </w:tcPr>
          <w:p w14:paraId="67B6B108" w14:textId="772102F1"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8</w:t>
            </w:r>
          </w:p>
        </w:tc>
        <w:tc>
          <w:tcPr>
            <w:tcW w:w="850" w:type="dxa"/>
          </w:tcPr>
          <w:p w14:paraId="66B25DA4" w14:textId="487AD07C"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851" w:type="dxa"/>
          </w:tcPr>
          <w:p w14:paraId="63BF3F55" w14:textId="2A9D057B"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850" w:type="dxa"/>
          </w:tcPr>
          <w:p w14:paraId="3AED8927" w14:textId="64E810C1"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2</w:t>
            </w:r>
          </w:p>
        </w:tc>
      </w:tr>
      <w:tr w:rsidR="00533AAE" w:rsidRPr="00F834E4" w14:paraId="1270482C" w14:textId="77777777" w:rsidTr="00533AAE">
        <w:trPr>
          <w:trHeight w:val="288"/>
        </w:trPr>
        <w:tc>
          <w:tcPr>
            <w:tcW w:w="851" w:type="dxa"/>
          </w:tcPr>
          <w:p w14:paraId="10E5D6E3" w14:textId="0D450646" w:rsidR="00BD749E" w:rsidRPr="00F834E4" w:rsidRDefault="00BD749E" w:rsidP="00BD749E">
            <w:pPr>
              <w:spacing w:line="360" w:lineRule="auto"/>
              <w:jc w:val="center"/>
              <w:rPr>
                <w:rFonts w:ascii="Times New Roman" w:eastAsia="Times New Roman" w:hAnsi="Times New Roman" w:cs="Times New Roman"/>
                <w:b/>
                <w:bCs/>
                <w:color w:val="000000"/>
              </w:rPr>
            </w:pPr>
            <w:r w:rsidRPr="00F834E4">
              <w:rPr>
                <w:rFonts w:ascii="Times New Roman" w:eastAsia="Times New Roman" w:hAnsi="Times New Roman" w:cs="Times New Roman"/>
                <w:b/>
                <w:bCs/>
                <w:color w:val="000000"/>
              </w:rPr>
              <w:t>17o</w:t>
            </w:r>
          </w:p>
        </w:tc>
        <w:tc>
          <w:tcPr>
            <w:tcW w:w="987" w:type="dxa"/>
            <w:noWrap/>
          </w:tcPr>
          <w:p w14:paraId="5C716DC6" w14:textId="77777777"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&gt;64</w:t>
            </w:r>
          </w:p>
        </w:tc>
        <w:tc>
          <w:tcPr>
            <w:tcW w:w="851" w:type="dxa"/>
            <w:noWrap/>
          </w:tcPr>
          <w:p w14:paraId="068D1E53" w14:textId="77777777"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850" w:type="dxa"/>
            <w:noWrap/>
          </w:tcPr>
          <w:p w14:paraId="6ED0FE03" w14:textId="77777777"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851" w:type="dxa"/>
            <w:noWrap/>
          </w:tcPr>
          <w:p w14:paraId="62ADAB34" w14:textId="77777777"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850" w:type="dxa"/>
            <w:noWrap/>
          </w:tcPr>
          <w:p w14:paraId="3B8DDC4F" w14:textId="77777777"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992" w:type="dxa"/>
          </w:tcPr>
          <w:p w14:paraId="4C498430" w14:textId="4A47B119"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&gt;64</w:t>
            </w:r>
          </w:p>
        </w:tc>
        <w:tc>
          <w:tcPr>
            <w:tcW w:w="851" w:type="dxa"/>
          </w:tcPr>
          <w:p w14:paraId="3B60F5D6" w14:textId="77777777"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850" w:type="dxa"/>
          </w:tcPr>
          <w:p w14:paraId="11C3E8C3" w14:textId="77777777"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851" w:type="dxa"/>
          </w:tcPr>
          <w:p w14:paraId="23C54866" w14:textId="77777777"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2</w:t>
            </w:r>
          </w:p>
        </w:tc>
        <w:tc>
          <w:tcPr>
            <w:tcW w:w="850" w:type="dxa"/>
          </w:tcPr>
          <w:p w14:paraId="62773670" w14:textId="77777777"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2</w:t>
            </w:r>
          </w:p>
        </w:tc>
      </w:tr>
      <w:tr w:rsidR="00533AAE" w:rsidRPr="00F834E4" w14:paraId="4328A9E6" w14:textId="77777777" w:rsidTr="00533AAE">
        <w:trPr>
          <w:trHeight w:val="288"/>
        </w:trPr>
        <w:tc>
          <w:tcPr>
            <w:tcW w:w="851" w:type="dxa"/>
          </w:tcPr>
          <w:p w14:paraId="788D7F85" w14:textId="60112576" w:rsidR="00BD749E" w:rsidRPr="00F834E4" w:rsidRDefault="00BD749E" w:rsidP="00BD749E">
            <w:pPr>
              <w:spacing w:line="360" w:lineRule="auto"/>
              <w:jc w:val="center"/>
              <w:rPr>
                <w:rFonts w:ascii="Times New Roman" w:eastAsia="Times New Roman" w:hAnsi="Times New Roman" w:cs="Times New Roman"/>
                <w:b/>
                <w:bCs/>
                <w:color w:val="000000"/>
              </w:rPr>
            </w:pPr>
            <w:r w:rsidRPr="00F834E4">
              <w:rPr>
                <w:rFonts w:ascii="Times New Roman" w:eastAsia="Times New Roman" w:hAnsi="Times New Roman" w:cs="Times New Roman"/>
                <w:b/>
                <w:bCs/>
                <w:color w:val="000000"/>
              </w:rPr>
              <w:t>17p</w:t>
            </w:r>
          </w:p>
        </w:tc>
        <w:tc>
          <w:tcPr>
            <w:tcW w:w="987" w:type="dxa"/>
            <w:noWrap/>
          </w:tcPr>
          <w:p w14:paraId="676212B7" w14:textId="0CD7095F"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&gt;64</w:t>
            </w:r>
          </w:p>
        </w:tc>
        <w:tc>
          <w:tcPr>
            <w:tcW w:w="851" w:type="dxa"/>
            <w:noWrap/>
          </w:tcPr>
          <w:p w14:paraId="3874EAFF" w14:textId="308F2B66"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850" w:type="dxa"/>
            <w:noWrap/>
          </w:tcPr>
          <w:p w14:paraId="7867FD6B" w14:textId="7F80B022"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851" w:type="dxa"/>
            <w:noWrap/>
          </w:tcPr>
          <w:p w14:paraId="4871E855" w14:textId="06F1FE84"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850" w:type="dxa"/>
            <w:noWrap/>
          </w:tcPr>
          <w:p w14:paraId="54EAE576" w14:textId="0CBDD2AA"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992" w:type="dxa"/>
          </w:tcPr>
          <w:p w14:paraId="5271BEE0" w14:textId="69478CE3"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&gt;128</w:t>
            </w:r>
          </w:p>
        </w:tc>
        <w:tc>
          <w:tcPr>
            <w:tcW w:w="851" w:type="dxa"/>
          </w:tcPr>
          <w:p w14:paraId="70B47D80" w14:textId="78F4C517"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8</w:t>
            </w:r>
          </w:p>
        </w:tc>
        <w:tc>
          <w:tcPr>
            <w:tcW w:w="850" w:type="dxa"/>
          </w:tcPr>
          <w:p w14:paraId="573F8771" w14:textId="613A0162"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8</w:t>
            </w:r>
          </w:p>
        </w:tc>
        <w:tc>
          <w:tcPr>
            <w:tcW w:w="851" w:type="dxa"/>
          </w:tcPr>
          <w:p w14:paraId="3B3BE247" w14:textId="0953FA86"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850" w:type="dxa"/>
          </w:tcPr>
          <w:p w14:paraId="03648AAC" w14:textId="75BEAC0F"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r>
      <w:tr w:rsidR="00533AAE" w:rsidRPr="00F834E4" w14:paraId="7A3F515F" w14:textId="77777777" w:rsidTr="00533AAE">
        <w:trPr>
          <w:trHeight w:val="288"/>
        </w:trPr>
        <w:tc>
          <w:tcPr>
            <w:tcW w:w="851" w:type="dxa"/>
          </w:tcPr>
          <w:p w14:paraId="0A0AA5FD" w14:textId="15D31014" w:rsidR="00BD749E" w:rsidRPr="00F834E4" w:rsidRDefault="00BD749E" w:rsidP="00BD749E">
            <w:pPr>
              <w:spacing w:line="360" w:lineRule="auto"/>
              <w:jc w:val="center"/>
              <w:rPr>
                <w:rFonts w:ascii="Times New Roman" w:eastAsia="Times New Roman" w:hAnsi="Times New Roman" w:cs="Times New Roman"/>
                <w:b/>
                <w:bCs/>
                <w:color w:val="000000"/>
              </w:rPr>
            </w:pPr>
            <w:r w:rsidRPr="00F834E4">
              <w:rPr>
                <w:rFonts w:ascii="Times New Roman" w:eastAsia="Times New Roman" w:hAnsi="Times New Roman" w:cs="Times New Roman"/>
                <w:b/>
                <w:bCs/>
                <w:color w:val="000000"/>
              </w:rPr>
              <w:t>17q</w:t>
            </w:r>
          </w:p>
        </w:tc>
        <w:tc>
          <w:tcPr>
            <w:tcW w:w="987" w:type="dxa"/>
            <w:noWrap/>
          </w:tcPr>
          <w:p w14:paraId="558E8EAF" w14:textId="5D1C7C25"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&gt;128</w:t>
            </w:r>
          </w:p>
        </w:tc>
        <w:tc>
          <w:tcPr>
            <w:tcW w:w="851" w:type="dxa"/>
            <w:noWrap/>
          </w:tcPr>
          <w:p w14:paraId="5904BD1E" w14:textId="28D39014"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8</w:t>
            </w:r>
          </w:p>
        </w:tc>
        <w:tc>
          <w:tcPr>
            <w:tcW w:w="850" w:type="dxa"/>
            <w:noWrap/>
          </w:tcPr>
          <w:p w14:paraId="25D8172B" w14:textId="574B13AD"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8</w:t>
            </w:r>
          </w:p>
        </w:tc>
        <w:tc>
          <w:tcPr>
            <w:tcW w:w="851" w:type="dxa"/>
            <w:noWrap/>
          </w:tcPr>
          <w:p w14:paraId="6DFD9C58" w14:textId="763EA777"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850" w:type="dxa"/>
            <w:noWrap/>
          </w:tcPr>
          <w:p w14:paraId="3563C000" w14:textId="5CAB7558"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992" w:type="dxa"/>
          </w:tcPr>
          <w:p w14:paraId="4EC9865B" w14:textId="38C18736"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&gt;128</w:t>
            </w:r>
          </w:p>
        </w:tc>
        <w:tc>
          <w:tcPr>
            <w:tcW w:w="851" w:type="dxa"/>
          </w:tcPr>
          <w:p w14:paraId="24344067" w14:textId="736CFF13"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8</w:t>
            </w:r>
          </w:p>
        </w:tc>
        <w:tc>
          <w:tcPr>
            <w:tcW w:w="850" w:type="dxa"/>
          </w:tcPr>
          <w:p w14:paraId="0397861D" w14:textId="378281A6"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8</w:t>
            </w:r>
          </w:p>
        </w:tc>
        <w:tc>
          <w:tcPr>
            <w:tcW w:w="851" w:type="dxa"/>
          </w:tcPr>
          <w:p w14:paraId="6700C014" w14:textId="24B49FFD"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8</w:t>
            </w:r>
          </w:p>
        </w:tc>
        <w:tc>
          <w:tcPr>
            <w:tcW w:w="850" w:type="dxa"/>
          </w:tcPr>
          <w:p w14:paraId="22D5AC4A" w14:textId="406A68DA"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r>
      <w:tr w:rsidR="00533AAE" w:rsidRPr="00F834E4" w14:paraId="43041FAF" w14:textId="77777777" w:rsidTr="00533AAE">
        <w:trPr>
          <w:trHeight w:val="288"/>
        </w:trPr>
        <w:tc>
          <w:tcPr>
            <w:tcW w:w="851" w:type="dxa"/>
          </w:tcPr>
          <w:p w14:paraId="6A219615" w14:textId="7415A82D" w:rsidR="00BD749E" w:rsidRPr="00F834E4" w:rsidRDefault="00BD749E" w:rsidP="00BD749E">
            <w:pPr>
              <w:spacing w:line="360" w:lineRule="auto"/>
              <w:jc w:val="center"/>
              <w:rPr>
                <w:rFonts w:ascii="Times New Roman" w:eastAsia="Times New Roman" w:hAnsi="Times New Roman" w:cs="Times New Roman"/>
                <w:b/>
                <w:bCs/>
                <w:color w:val="000000"/>
              </w:rPr>
            </w:pPr>
            <w:r w:rsidRPr="00F834E4">
              <w:rPr>
                <w:rFonts w:ascii="Times New Roman" w:eastAsia="Times New Roman" w:hAnsi="Times New Roman" w:cs="Times New Roman"/>
                <w:b/>
                <w:bCs/>
                <w:color w:val="000000"/>
              </w:rPr>
              <w:t>17r</w:t>
            </w:r>
          </w:p>
        </w:tc>
        <w:tc>
          <w:tcPr>
            <w:tcW w:w="987" w:type="dxa"/>
            <w:noWrap/>
          </w:tcPr>
          <w:p w14:paraId="2587851D" w14:textId="7DE1BD8E"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&gt;128</w:t>
            </w:r>
          </w:p>
        </w:tc>
        <w:tc>
          <w:tcPr>
            <w:tcW w:w="851" w:type="dxa"/>
            <w:noWrap/>
          </w:tcPr>
          <w:p w14:paraId="5B0A6913" w14:textId="5831F07D"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8</w:t>
            </w:r>
          </w:p>
        </w:tc>
        <w:tc>
          <w:tcPr>
            <w:tcW w:w="850" w:type="dxa"/>
            <w:noWrap/>
          </w:tcPr>
          <w:p w14:paraId="396DD8F1" w14:textId="0EE3C7A6"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851" w:type="dxa"/>
            <w:noWrap/>
          </w:tcPr>
          <w:p w14:paraId="462863A0" w14:textId="536EF5C8"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850" w:type="dxa"/>
            <w:noWrap/>
          </w:tcPr>
          <w:p w14:paraId="1682D54F" w14:textId="62D7E8A0"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992" w:type="dxa"/>
          </w:tcPr>
          <w:p w14:paraId="343DE58E" w14:textId="10041C58"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&gt;128</w:t>
            </w:r>
          </w:p>
        </w:tc>
        <w:tc>
          <w:tcPr>
            <w:tcW w:w="851" w:type="dxa"/>
          </w:tcPr>
          <w:p w14:paraId="459C58B8" w14:textId="08C003C2"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8</w:t>
            </w:r>
          </w:p>
        </w:tc>
        <w:tc>
          <w:tcPr>
            <w:tcW w:w="850" w:type="dxa"/>
          </w:tcPr>
          <w:p w14:paraId="1A046669" w14:textId="495CEE43"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8</w:t>
            </w:r>
          </w:p>
        </w:tc>
        <w:tc>
          <w:tcPr>
            <w:tcW w:w="851" w:type="dxa"/>
          </w:tcPr>
          <w:p w14:paraId="35D97C46" w14:textId="0D2D5071"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850" w:type="dxa"/>
          </w:tcPr>
          <w:p w14:paraId="738150C2" w14:textId="1E73B933"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r>
      <w:tr w:rsidR="00533AAE" w:rsidRPr="00F834E4" w14:paraId="6364CD69" w14:textId="77777777" w:rsidTr="00533AAE">
        <w:trPr>
          <w:trHeight w:val="288"/>
        </w:trPr>
        <w:tc>
          <w:tcPr>
            <w:tcW w:w="851" w:type="dxa"/>
          </w:tcPr>
          <w:p w14:paraId="10404422" w14:textId="51470E36" w:rsidR="00BD749E" w:rsidRPr="00F834E4" w:rsidRDefault="00BD749E" w:rsidP="00BD749E">
            <w:pPr>
              <w:spacing w:line="360" w:lineRule="auto"/>
              <w:jc w:val="center"/>
              <w:rPr>
                <w:rFonts w:ascii="Times New Roman" w:eastAsia="Times New Roman" w:hAnsi="Times New Roman" w:cs="Times New Roman"/>
                <w:b/>
                <w:bCs/>
                <w:color w:val="000000"/>
              </w:rPr>
            </w:pPr>
            <w:r w:rsidRPr="00F834E4">
              <w:rPr>
                <w:rFonts w:ascii="Times New Roman" w:eastAsia="Times New Roman" w:hAnsi="Times New Roman" w:cs="Times New Roman"/>
                <w:b/>
                <w:bCs/>
                <w:color w:val="000000"/>
              </w:rPr>
              <w:t>17s</w:t>
            </w:r>
          </w:p>
        </w:tc>
        <w:tc>
          <w:tcPr>
            <w:tcW w:w="987" w:type="dxa"/>
            <w:noWrap/>
          </w:tcPr>
          <w:p w14:paraId="0C8291BD" w14:textId="2DF9086F"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&gt;128</w:t>
            </w:r>
          </w:p>
        </w:tc>
        <w:tc>
          <w:tcPr>
            <w:tcW w:w="851" w:type="dxa"/>
            <w:noWrap/>
          </w:tcPr>
          <w:p w14:paraId="081DBAC8" w14:textId="45C5437F"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850" w:type="dxa"/>
            <w:noWrap/>
          </w:tcPr>
          <w:p w14:paraId="77934A31" w14:textId="3BBB2951"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851" w:type="dxa"/>
            <w:noWrap/>
          </w:tcPr>
          <w:p w14:paraId="68923B33" w14:textId="162CDB86"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2</w:t>
            </w:r>
          </w:p>
        </w:tc>
        <w:tc>
          <w:tcPr>
            <w:tcW w:w="850" w:type="dxa"/>
            <w:noWrap/>
          </w:tcPr>
          <w:p w14:paraId="4CF6080A" w14:textId="51EE6803"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2</w:t>
            </w:r>
          </w:p>
        </w:tc>
        <w:tc>
          <w:tcPr>
            <w:tcW w:w="992" w:type="dxa"/>
          </w:tcPr>
          <w:p w14:paraId="159F52C8" w14:textId="42192E1B"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&gt;128</w:t>
            </w:r>
          </w:p>
        </w:tc>
        <w:tc>
          <w:tcPr>
            <w:tcW w:w="851" w:type="dxa"/>
          </w:tcPr>
          <w:p w14:paraId="1C3792C2" w14:textId="5B0A94AE"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8</w:t>
            </w:r>
          </w:p>
        </w:tc>
        <w:tc>
          <w:tcPr>
            <w:tcW w:w="850" w:type="dxa"/>
          </w:tcPr>
          <w:p w14:paraId="1B05D6A0" w14:textId="3FF6AD01"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851" w:type="dxa"/>
          </w:tcPr>
          <w:p w14:paraId="4A0769CD" w14:textId="7557D860"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2</w:t>
            </w:r>
          </w:p>
        </w:tc>
        <w:tc>
          <w:tcPr>
            <w:tcW w:w="850" w:type="dxa"/>
          </w:tcPr>
          <w:p w14:paraId="1972C7B9" w14:textId="4614D2FC"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2</w:t>
            </w:r>
          </w:p>
        </w:tc>
      </w:tr>
      <w:tr w:rsidR="00533AAE" w:rsidRPr="00F834E4" w14:paraId="6DC8C906" w14:textId="77777777" w:rsidTr="00533AAE">
        <w:trPr>
          <w:trHeight w:val="288"/>
        </w:trPr>
        <w:tc>
          <w:tcPr>
            <w:tcW w:w="851" w:type="dxa"/>
          </w:tcPr>
          <w:p w14:paraId="52BE2152" w14:textId="72BF3C17" w:rsidR="00BD749E" w:rsidRPr="00F834E4" w:rsidRDefault="00BD749E" w:rsidP="00BD749E">
            <w:pPr>
              <w:spacing w:line="360" w:lineRule="auto"/>
              <w:jc w:val="center"/>
              <w:rPr>
                <w:rFonts w:ascii="Times New Roman" w:eastAsia="Times New Roman" w:hAnsi="Times New Roman" w:cs="Times New Roman"/>
                <w:b/>
                <w:bCs/>
                <w:color w:val="000000"/>
              </w:rPr>
            </w:pPr>
            <w:r w:rsidRPr="00F834E4">
              <w:rPr>
                <w:rFonts w:ascii="Times New Roman" w:eastAsia="Times New Roman" w:hAnsi="Times New Roman" w:cs="Times New Roman"/>
                <w:b/>
                <w:bCs/>
                <w:color w:val="000000"/>
              </w:rPr>
              <w:t>17t</w:t>
            </w:r>
          </w:p>
        </w:tc>
        <w:tc>
          <w:tcPr>
            <w:tcW w:w="987" w:type="dxa"/>
            <w:noWrap/>
          </w:tcPr>
          <w:p w14:paraId="63111FE1" w14:textId="2D712768"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&gt;128</w:t>
            </w:r>
          </w:p>
        </w:tc>
        <w:tc>
          <w:tcPr>
            <w:tcW w:w="851" w:type="dxa"/>
            <w:noWrap/>
          </w:tcPr>
          <w:p w14:paraId="2300D375" w14:textId="69018DBB"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8</w:t>
            </w:r>
          </w:p>
        </w:tc>
        <w:tc>
          <w:tcPr>
            <w:tcW w:w="850" w:type="dxa"/>
            <w:noWrap/>
          </w:tcPr>
          <w:p w14:paraId="71BCE560" w14:textId="7BA72DAD"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8</w:t>
            </w:r>
          </w:p>
        </w:tc>
        <w:tc>
          <w:tcPr>
            <w:tcW w:w="851" w:type="dxa"/>
            <w:noWrap/>
          </w:tcPr>
          <w:p w14:paraId="76B884B7" w14:textId="57903185"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850" w:type="dxa"/>
            <w:noWrap/>
          </w:tcPr>
          <w:p w14:paraId="1FC84F9A" w14:textId="51C895E7"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992" w:type="dxa"/>
          </w:tcPr>
          <w:p w14:paraId="62A288CE" w14:textId="172BAFEA"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&gt;128</w:t>
            </w:r>
          </w:p>
        </w:tc>
        <w:tc>
          <w:tcPr>
            <w:tcW w:w="851" w:type="dxa"/>
          </w:tcPr>
          <w:p w14:paraId="10673A14" w14:textId="02085431"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16</w:t>
            </w:r>
          </w:p>
        </w:tc>
        <w:tc>
          <w:tcPr>
            <w:tcW w:w="850" w:type="dxa"/>
          </w:tcPr>
          <w:p w14:paraId="632BD2AD" w14:textId="14928769"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8</w:t>
            </w:r>
          </w:p>
        </w:tc>
        <w:tc>
          <w:tcPr>
            <w:tcW w:w="851" w:type="dxa"/>
          </w:tcPr>
          <w:p w14:paraId="233E26A5" w14:textId="5461960C"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8</w:t>
            </w:r>
          </w:p>
        </w:tc>
        <w:tc>
          <w:tcPr>
            <w:tcW w:w="850" w:type="dxa"/>
          </w:tcPr>
          <w:p w14:paraId="225D3BB8" w14:textId="3EC61F1B"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r>
      <w:tr w:rsidR="00533AAE" w:rsidRPr="00F834E4" w14:paraId="209675FC" w14:textId="77777777" w:rsidTr="00533AAE">
        <w:trPr>
          <w:trHeight w:val="288"/>
        </w:trPr>
        <w:tc>
          <w:tcPr>
            <w:tcW w:w="851" w:type="dxa"/>
          </w:tcPr>
          <w:p w14:paraId="2D2920BE" w14:textId="6B8D219A" w:rsidR="00BD749E" w:rsidRPr="00F834E4" w:rsidRDefault="00BD749E" w:rsidP="00BD749E">
            <w:pPr>
              <w:spacing w:line="360" w:lineRule="auto"/>
              <w:jc w:val="center"/>
              <w:rPr>
                <w:rFonts w:ascii="Times New Roman" w:eastAsia="Times New Roman" w:hAnsi="Times New Roman" w:cs="Times New Roman"/>
                <w:b/>
                <w:bCs/>
                <w:color w:val="000000"/>
              </w:rPr>
            </w:pPr>
            <w:r w:rsidRPr="00F834E4">
              <w:rPr>
                <w:rFonts w:ascii="Times New Roman" w:eastAsia="Times New Roman" w:hAnsi="Times New Roman" w:cs="Times New Roman"/>
                <w:b/>
                <w:bCs/>
                <w:color w:val="000000"/>
              </w:rPr>
              <w:t>17u</w:t>
            </w:r>
          </w:p>
        </w:tc>
        <w:tc>
          <w:tcPr>
            <w:tcW w:w="987" w:type="dxa"/>
            <w:noWrap/>
          </w:tcPr>
          <w:p w14:paraId="1DD9EC92" w14:textId="204EF222"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&gt;128</w:t>
            </w:r>
          </w:p>
        </w:tc>
        <w:tc>
          <w:tcPr>
            <w:tcW w:w="851" w:type="dxa"/>
            <w:noWrap/>
          </w:tcPr>
          <w:p w14:paraId="4C5564D2" w14:textId="0FABBD06"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8</w:t>
            </w:r>
          </w:p>
        </w:tc>
        <w:tc>
          <w:tcPr>
            <w:tcW w:w="850" w:type="dxa"/>
            <w:noWrap/>
          </w:tcPr>
          <w:p w14:paraId="0309A695" w14:textId="4A7F4B46"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851" w:type="dxa"/>
            <w:noWrap/>
          </w:tcPr>
          <w:p w14:paraId="244850E3" w14:textId="107789D5"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850" w:type="dxa"/>
            <w:noWrap/>
          </w:tcPr>
          <w:p w14:paraId="0553D522" w14:textId="54EF7C35"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2</w:t>
            </w:r>
          </w:p>
        </w:tc>
        <w:tc>
          <w:tcPr>
            <w:tcW w:w="992" w:type="dxa"/>
          </w:tcPr>
          <w:p w14:paraId="7C243A76" w14:textId="027CD034"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&gt;128</w:t>
            </w:r>
          </w:p>
        </w:tc>
        <w:tc>
          <w:tcPr>
            <w:tcW w:w="851" w:type="dxa"/>
          </w:tcPr>
          <w:p w14:paraId="14E3BB27" w14:textId="094C114B"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16</w:t>
            </w:r>
          </w:p>
        </w:tc>
        <w:tc>
          <w:tcPr>
            <w:tcW w:w="850" w:type="dxa"/>
          </w:tcPr>
          <w:p w14:paraId="7F8F8B6D" w14:textId="464018C7"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8</w:t>
            </w:r>
          </w:p>
        </w:tc>
        <w:tc>
          <w:tcPr>
            <w:tcW w:w="851" w:type="dxa"/>
          </w:tcPr>
          <w:p w14:paraId="40E4C0A5" w14:textId="24037369"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850" w:type="dxa"/>
          </w:tcPr>
          <w:p w14:paraId="22BF5116" w14:textId="336F47A1"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r>
      <w:tr w:rsidR="00533AAE" w:rsidRPr="00F834E4" w14:paraId="493E44FB" w14:textId="77777777" w:rsidTr="00533AAE">
        <w:trPr>
          <w:trHeight w:val="288"/>
        </w:trPr>
        <w:tc>
          <w:tcPr>
            <w:tcW w:w="851" w:type="dxa"/>
          </w:tcPr>
          <w:p w14:paraId="473918D7" w14:textId="5CF2185C" w:rsidR="00BD749E" w:rsidRPr="00F834E4" w:rsidRDefault="00BD749E" w:rsidP="00BD749E">
            <w:pPr>
              <w:spacing w:line="360" w:lineRule="auto"/>
              <w:jc w:val="center"/>
              <w:rPr>
                <w:rFonts w:ascii="Times New Roman" w:eastAsia="Times New Roman" w:hAnsi="Times New Roman" w:cs="Times New Roman"/>
                <w:b/>
                <w:bCs/>
                <w:color w:val="000000"/>
              </w:rPr>
            </w:pPr>
            <w:r w:rsidRPr="00F834E4">
              <w:rPr>
                <w:rFonts w:ascii="Times New Roman" w:eastAsia="Times New Roman" w:hAnsi="Times New Roman" w:cs="Times New Roman"/>
                <w:b/>
                <w:bCs/>
                <w:color w:val="000000"/>
              </w:rPr>
              <w:t>17v</w:t>
            </w:r>
          </w:p>
        </w:tc>
        <w:tc>
          <w:tcPr>
            <w:tcW w:w="987" w:type="dxa"/>
            <w:noWrap/>
          </w:tcPr>
          <w:p w14:paraId="747AD734" w14:textId="4E9D6168"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&gt;128</w:t>
            </w:r>
          </w:p>
        </w:tc>
        <w:tc>
          <w:tcPr>
            <w:tcW w:w="851" w:type="dxa"/>
            <w:noWrap/>
          </w:tcPr>
          <w:p w14:paraId="279EE3B2" w14:textId="06AEA069"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8</w:t>
            </w:r>
          </w:p>
        </w:tc>
        <w:tc>
          <w:tcPr>
            <w:tcW w:w="850" w:type="dxa"/>
            <w:noWrap/>
          </w:tcPr>
          <w:p w14:paraId="1591FC9B" w14:textId="744C9683"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8</w:t>
            </w:r>
          </w:p>
        </w:tc>
        <w:tc>
          <w:tcPr>
            <w:tcW w:w="851" w:type="dxa"/>
            <w:noWrap/>
          </w:tcPr>
          <w:p w14:paraId="1C949117" w14:textId="39370C89"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850" w:type="dxa"/>
            <w:noWrap/>
          </w:tcPr>
          <w:p w14:paraId="0A8EDD7A" w14:textId="0FE8C1CF"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992" w:type="dxa"/>
          </w:tcPr>
          <w:p w14:paraId="25D334B0" w14:textId="6F5FD419"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&gt;128</w:t>
            </w:r>
          </w:p>
        </w:tc>
        <w:tc>
          <w:tcPr>
            <w:tcW w:w="851" w:type="dxa"/>
          </w:tcPr>
          <w:p w14:paraId="32991396" w14:textId="4A58C23C"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16</w:t>
            </w:r>
          </w:p>
        </w:tc>
        <w:tc>
          <w:tcPr>
            <w:tcW w:w="850" w:type="dxa"/>
          </w:tcPr>
          <w:p w14:paraId="35913E8E" w14:textId="4A205B14"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8</w:t>
            </w:r>
          </w:p>
        </w:tc>
        <w:tc>
          <w:tcPr>
            <w:tcW w:w="851" w:type="dxa"/>
          </w:tcPr>
          <w:p w14:paraId="201997FE" w14:textId="5652DB97"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8</w:t>
            </w:r>
          </w:p>
        </w:tc>
        <w:tc>
          <w:tcPr>
            <w:tcW w:w="850" w:type="dxa"/>
          </w:tcPr>
          <w:p w14:paraId="10E8ACEA" w14:textId="43BF1B14"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r>
      <w:tr w:rsidR="00533AAE" w:rsidRPr="00F834E4" w14:paraId="267345EB" w14:textId="77777777" w:rsidTr="00533AAE">
        <w:trPr>
          <w:trHeight w:val="288"/>
        </w:trPr>
        <w:tc>
          <w:tcPr>
            <w:tcW w:w="851" w:type="dxa"/>
          </w:tcPr>
          <w:p w14:paraId="74E91EF5" w14:textId="7CBCCB07" w:rsidR="00BD749E" w:rsidRPr="00F834E4" w:rsidRDefault="00BD749E" w:rsidP="00BD749E">
            <w:pPr>
              <w:spacing w:line="360" w:lineRule="auto"/>
              <w:jc w:val="center"/>
              <w:rPr>
                <w:rFonts w:ascii="Times New Roman" w:eastAsia="Times New Roman" w:hAnsi="Times New Roman" w:cs="Times New Roman"/>
                <w:b/>
                <w:bCs/>
                <w:color w:val="000000"/>
              </w:rPr>
            </w:pPr>
            <w:r w:rsidRPr="00F834E4">
              <w:rPr>
                <w:rFonts w:ascii="Times New Roman" w:eastAsia="Times New Roman" w:hAnsi="Times New Roman" w:cs="Times New Roman"/>
                <w:b/>
                <w:bCs/>
                <w:color w:val="000000" w:themeColor="text1"/>
              </w:rPr>
              <w:t>17w</w:t>
            </w:r>
          </w:p>
        </w:tc>
        <w:tc>
          <w:tcPr>
            <w:tcW w:w="987" w:type="dxa"/>
            <w:noWrap/>
          </w:tcPr>
          <w:p w14:paraId="2E558BAD" w14:textId="71C5CBAB"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&gt;128</w:t>
            </w:r>
          </w:p>
        </w:tc>
        <w:tc>
          <w:tcPr>
            <w:tcW w:w="851" w:type="dxa"/>
            <w:noWrap/>
          </w:tcPr>
          <w:p w14:paraId="22DC2A44" w14:textId="4C235056"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8</w:t>
            </w:r>
          </w:p>
        </w:tc>
        <w:tc>
          <w:tcPr>
            <w:tcW w:w="850" w:type="dxa"/>
            <w:noWrap/>
          </w:tcPr>
          <w:p w14:paraId="734E31F1" w14:textId="01CDDEC5"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8</w:t>
            </w:r>
          </w:p>
        </w:tc>
        <w:tc>
          <w:tcPr>
            <w:tcW w:w="851" w:type="dxa"/>
            <w:noWrap/>
          </w:tcPr>
          <w:p w14:paraId="19DED015" w14:textId="51E7D1C7"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850" w:type="dxa"/>
            <w:noWrap/>
          </w:tcPr>
          <w:p w14:paraId="13E16DE7" w14:textId="4567B190"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2</w:t>
            </w:r>
          </w:p>
        </w:tc>
        <w:tc>
          <w:tcPr>
            <w:tcW w:w="992" w:type="dxa"/>
          </w:tcPr>
          <w:p w14:paraId="4A41FA34" w14:textId="3613ABDE"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&gt;128</w:t>
            </w:r>
          </w:p>
        </w:tc>
        <w:tc>
          <w:tcPr>
            <w:tcW w:w="851" w:type="dxa"/>
          </w:tcPr>
          <w:p w14:paraId="60287B13" w14:textId="2BB53339"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2</w:t>
            </w:r>
          </w:p>
        </w:tc>
        <w:tc>
          <w:tcPr>
            <w:tcW w:w="850" w:type="dxa"/>
          </w:tcPr>
          <w:p w14:paraId="0C066E1C" w14:textId="617AE7CC"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ND</w:t>
            </w:r>
          </w:p>
        </w:tc>
        <w:tc>
          <w:tcPr>
            <w:tcW w:w="851" w:type="dxa"/>
          </w:tcPr>
          <w:p w14:paraId="6DBAD25B" w14:textId="431B71FF"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ND</w:t>
            </w:r>
          </w:p>
        </w:tc>
        <w:tc>
          <w:tcPr>
            <w:tcW w:w="850" w:type="dxa"/>
          </w:tcPr>
          <w:p w14:paraId="3324D104" w14:textId="0EF12B44"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ND</w:t>
            </w:r>
          </w:p>
        </w:tc>
      </w:tr>
      <w:tr w:rsidR="00533AAE" w:rsidRPr="00F834E4" w14:paraId="1F13B1BA" w14:textId="77777777" w:rsidTr="00533AAE">
        <w:trPr>
          <w:trHeight w:val="288"/>
        </w:trPr>
        <w:tc>
          <w:tcPr>
            <w:tcW w:w="851" w:type="dxa"/>
          </w:tcPr>
          <w:p w14:paraId="2F4E1C71" w14:textId="5AD3F81B" w:rsidR="00BD749E" w:rsidRPr="00F834E4" w:rsidRDefault="00BD749E" w:rsidP="00BD749E">
            <w:pPr>
              <w:spacing w:line="360" w:lineRule="auto"/>
              <w:jc w:val="center"/>
              <w:rPr>
                <w:rFonts w:ascii="Times New Roman" w:eastAsia="Times New Roman" w:hAnsi="Times New Roman" w:cs="Times New Roman"/>
                <w:b/>
                <w:bCs/>
                <w:color w:val="000000"/>
              </w:rPr>
            </w:pPr>
            <w:r w:rsidRPr="00F834E4">
              <w:rPr>
                <w:rFonts w:ascii="Times New Roman" w:eastAsia="Times New Roman" w:hAnsi="Times New Roman" w:cs="Times New Roman"/>
                <w:b/>
                <w:bCs/>
                <w:color w:val="000000"/>
              </w:rPr>
              <w:t>17x</w:t>
            </w:r>
          </w:p>
        </w:tc>
        <w:tc>
          <w:tcPr>
            <w:tcW w:w="987" w:type="dxa"/>
            <w:noWrap/>
          </w:tcPr>
          <w:p w14:paraId="62A5ED3F" w14:textId="10E209B7"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&gt;128</w:t>
            </w:r>
          </w:p>
        </w:tc>
        <w:tc>
          <w:tcPr>
            <w:tcW w:w="851" w:type="dxa"/>
            <w:noWrap/>
          </w:tcPr>
          <w:p w14:paraId="128B6DB2" w14:textId="4A9B6628"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850" w:type="dxa"/>
            <w:noWrap/>
          </w:tcPr>
          <w:p w14:paraId="09FBF70C" w14:textId="46AADA9B"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ND</w:t>
            </w:r>
          </w:p>
        </w:tc>
        <w:tc>
          <w:tcPr>
            <w:tcW w:w="851" w:type="dxa"/>
            <w:noWrap/>
          </w:tcPr>
          <w:p w14:paraId="22412F60" w14:textId="2391507D"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ND</w:t>
            </w:r>
          </w:p>
        </w:tc>
        <w:tc>
          <w:tcPr>
            <w:tcW w:w="850" w:type="dxa"/>
            <w:noWrap/>
          </w:tcPr>
          <w:p w14:paraId="39C32934" w14:textId="18C99FA2"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ND</w:t>
            </w:r>
          </w:p>
        </w:tc>
        <w:tc>
          <w:tcPr>
            <w:tcW w:w="992" w:type="dxa"/>
          </w:tcPr>
          <w:p w14:paraId="0F1073A1" w14:textId="09FDC3A0"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&gt;128</w:t>
            </w:r>
          </w:p>
        </w:tc>
        <w:tc>
          <w:tcPr>
            <w:tcW w:w="851" w:type="dxa"/>
          </w:tcPr>
          <w:p w14:paraId="0530A2C3" w14:textId="67468652"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8</w:t>
            </w:r>
          </w:p>
        </w:tc>
        <w:tc>
          <w:tcPr>
            <w:tcW w:w="850" w:type="dxa"/>
          </w:tcPr>
          <w:p w14:paraId="35E0B9F4" w14:textId="179BF6A5"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8</w:t>
            </w:r>
          </w:p>
        </w:tc>
        <w:tc>
          <w:tcPr>
            <w:tcW w:w="851" w:type="dxa"/>
          </w:tcPr>
          <w:p w14:paraId="094A9871" w14:textId="5551DF46"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850" w:type="dxa"/>
          </w:tcPr>
          <w:p w14:paraId="0DC6CF84" w14:textId="40EF5746"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r>
      <w:tr w:rsidR="00533AAE" w:rsidRPr="00F834E4" w14:paraId="63DC9636" w14:textId="77777777" w:rsidTr="00533AAE">
        <w:trPr>
          <w:trHeight w:val="288"/>
        </w:trPr>
        <w:tc>
          <w:tcPr>
            <w:tcW w:w="851" w:type="dxa"/>
          </w:tcPr>
          <w:p w14:paraId="5195FDF1" w14:textId="7F60062B" w:rsidR="00BD749E" w:rsidRPr="00F834E4" w:rsidRDefault="00BD749E" w:rsidP="00BD749E">
            <w:pPr>
              <w:spacing w:line="360" w:lineRule="auto"/>
              <w:jc w:val="center"/>
              <w:rPr>
                <w:rFonts w:ascii="Times New Roman" w:eastAsia="Times New Roman" w:hAnsi="Times New Roman" w:cs="Times New Roman"/>
                <w:b/>
                <w:bCs/>
                <w:color w:val="000000"/>
              </w:rPr>
            </w:pPr>
            <w:r w:rsidRPr="00F834E4">
              <w:rPr>
                <w:rFonts w:ascii="Times New Roman" w:eastAsia="Times New Roman" w:hAnsi="Times New Roman" w:cs="Times New Roman"/>
                <w:b/>
                <w:bCs/>
                <w:color w:val="000000"/>
              </w:rPr>
              <w:t>17y</w:t>
            </w:r>
          </w:p>
        </w:tc>
        <w:tc>
          <w:tcPr>
            <w:tcW w:w="987" w:type="dxa"/>
            <w:noWrap/>
          </w:tcPr>
          <w:p w14:paraId="023BEA6F" w14:textId="21D990C4"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&gt;128</w:t>
            </w:r>
          </w:p>
        </w:tc>
        <w:tc>
          <w:tcPr>
            <w:tcW w:w="851" w:type="dxa"/>
            <w:noWrap/>
          </w:tcPr>
          <w:p w14:paraId="4F9D5CAB" w14:textId="32936D78"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16</w:t>
            </w:r>
          </w:p>
        </w:tc>
        <w:tc>
          <w:tcPr>
            <w:tcW w:w="850" w:type="dxa"/>
            <w:noWrap/>
          </w:tcPr>
          <w:p w14:paraId="62F8FCBD" w14:textId="5CDB6C42"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8</w:t>
            </w:r>
          </w:p>
        </w:tc>
        <w:tc>
          <w:tcPr>
            <w:tcW w:w="851" w:type="dxa"/>
            <w:noWrap/>
          </w:tcPr>
          <w:p w14:paraId="0504CFBB" w14:textId="68D50DBF"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8</w:t>
            </w:r>
          </w:p>
        </w:tc>
        <w:tc>
          <w:tcPr>
            <w:tcW w:w="850" w:type="dxa"/>
            <w:noWrap/>
          </w:tcPr>
          <w:p w14:paraId="24A1F015" w14:textId="507D3632"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992" w:type="dxa"/>
          </w:tcPr>
          <w:p w14:paraId="7384237A" w14:textId="6E9505E3"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&gt;128</w:t>
            </w:r>
          </w:p>
        </w:tc>
        <w:tc>
          <w:tcPr>
            <w:tcW w:w="851" w:type="dxa"/>
          </w:tcPr>
          <w:p w14:paraId="2F51F4F6" w14:textId="660FBA9E"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16</w:t>
            </w:r>
          </w:p>
        </w:tc>
        <w:tc>
          <w:tcPr>
            <w:tcW w:w="850" w:type="dxa"/>
          </w:tcPr>
          <w:p w14:paraId="762F3BBC" w14:textId="047721A2"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8</w:t>
            </w:r>
          </w:p>
        </w:tc>
        <w:tc>
          <w:tcPr>
            <w:tcW w:w="851" w:type="dxa"/>
          </w:tcPr>
          <w:p w14:paraId="0D13883F" w14:textId="6951FC58"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850" w:type="dxa"/>
          </w:tcPr>
          <w:p w14:paraId="415E908F" w14:textId="094ABA87"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r>
      <w:tr w:rsidR="00533AAE" w:rsidRPr="00F834E4" w14:paraId="713672E4" w14:textId="77777777" w:rsidTr="00533AAE">
        <w:trPr>
          <w:trHeight w:val="288"/>
        </w:trPr>
        <w:tc>
          <w:tcPr>
            <w:tcW w:w="851" w:type="dxa"/>
          </w:tcPr>
          <w:p w14:paraId="09F3915A" w14:textId="77777777" w:rsidR="00BD749E" w:rsidRPr="00F834E4" w:rsidRDefault="00BD749E" w:rsidP="00BD749E">
            <w:pPr>
              <w:spacing w:line="360" w:lineRule="auto"/>
              <w:jc w:val="center"/>
              <w:rPr>
                <w:rFonts w:ascii="Times New Roman" w:eastAsia="Times New Roman" w:hAnsi="Times New Roman" w:cs="Times New Roman"/>
                <w:b/>
                <w:bCs/>
                <w:color w:val="000000"/>
              </w:rPr>
            </w:pPr>
            <w:r w:rsidRPr="00F834E4">
              <w:rPr>
                <w:rFonts w:ascii="Times New Roman" w:eastAsia="Times New Roman" w:hAnsi="Times New Roman" w:cs="Times New Roman"/>
                <w:b/>
                <w:bCs/>
                <w:color w:val="000000"/>
              </w:rPr>
              <w:t>17z</w:t>
            </w:r>
          </w:p>
        </w:tc>
        <w:tc>
          <w:tcPr>
            <w:tcW w:w="987" w:type="dxa"/>
            <w:noWrap/>
          </w:tcPr>
          <w:p w14:paraId="601BE7A9" w14:textId="77777777"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&gt;128</w:t>
            </w:r>
          </w:p>
        </w:tc>
        <w:tc>
          <w:tcPr>
            <w:tcW w:w="851" w:type="dxa"/>
            <w:noWrap/>
          </w:tcPr>
          <w:p w14:paraId="2993208D" w14:textId="77777777"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850" w:type="dxa"/>
            <w:noWrap/>
          </w:tcPr>
          <w:p w14:paraId="0C54991E" w14:textId="77777777"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851" w:type="dxa"/>
            <w:noWrap/>
          </w:tcPr>
          <w:p w14:paraId="2482C9D9" w14:textId="77777777"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2</w:t>
            </w:r>
          </w:p>
        </w:tc>
        <w:tc>
          <w:tcPr>
            <w:tcW w:w="850" w:type="dxa"/>
            <w:noWrap/>
          </w:tcPr>
          <w:p w14:paraId="48865B47" w14:textId="77777777"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2</w:t>
            </w:r>
          </w:p>
        </w:tc>
        <w:tc>
          <w:tcPr>
            <w:tcW w:w="992" w:type="dxa"/>
          </w:tcPr>
          <w:p w14:paraId="65689DA4" w14:textId="77777777"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&gt;128</w:t>
            </w:r>
          </w:p>
        </w:tc>
        <w:tc>
          <w:tcPr>
            <w:tcW w:w="851" w:type="dxa"/>
          </w:tcPr>
          <w:p w14:paraId="7974772A" w14:textId="77777777"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2</w:t>
            </w:r>
          </w:p>
        </w:tc>
        <w:tc>
          <w:tcPr>
            <w:tcW w:w="850" w:type="dxa"/>
          </w:tcPr>
          <w:p w14:paraId="040C7741" w14:textId="77777777"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ND</w:t>
            </w:r>
          </w:p>
        </w:tc>
        <w:tc>
          <w:tcPr>
            <w:tcW w:w="851" w:type="dxa"/>
          </w:tcPr>
          <w:p w14:paraId="6D47A8CA" w14:textId="77777777"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ND</w:t>
            </w:r>
          </w:p>
        </w:tc>
        <w:tc>
          <w:tcPr>
            <w:tcW w:w="850" w:type="dxa"/>
          </w:tcPr>
          <w:p w14:paraId="712345B7" w14:textId="77777777"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ND</w:t>
            </w:r>
          </w:p>
        </w:tc>
      </w:tr>
      <w:tr w:rsidR="00533AAE" w:rsidRPr="00F834E4" w14:paraId="7E1E581A" w14:textId="77777777" w:rsidTr="00533AAE">
        <w:trPr>
          <w:trHeight w:val="288"/>
        </w:trPr>
        <w:tc>
          <w:tcPr>
            <w:tcW w:w="851" w:type="dxa"/>
          </w:tcPr>
          <w:p w14:paraId="207B94C6" w14:textId="2535E0D7" w:rsidR="00BD749E" w:rsidRPr="00F834E4" w:rsidRDefault="00BD749E" w:rsidP="00BD749E">
            <w:pPr>
              <w:spacing w:line="360" w:lineRule="auto"/>
              <w:jc w:val="center"/>
              <w:rPr>
                <w:rFonts w:ascii="Times New Roman" w:eastAsia="Times New Roman" w:hAnsi="Times New Roman" w:cs="Times New Roman"/>
                <w:b/>
                <w:bCs/>
                <w:color w:val="000000"/>
              </w:rPr>
            </w:pPr>
            <w:r w:rsidRPr="00F834E4">
              <w:rPr>
                <w:rFonts w:ascii="Times New Roman" w:eastAsia="Times New Roman" w:hAnsi="Times New Roman" w:cs="Times New Roman"/>
                <w:b/>
                <w:bCs/>
                <w:color w:val="000000"/>
              </w:rPr>
              <w:t>17aa</w:t>
            </w:r>
          </w:p>
        </w:tc>
        <w:tc>
          <w:tcPr>
            <w:tcW w:w="987" w:type="dxa"/>
            <w:noWrap/>
          </w:tcPr>
          <w:p w14:paraId="40072CC6" w14:textId="1EFF631C"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&gt;128</w:t>
            </w:r>
          </w:p>
        </w:tc>
        <w:tc>
          <w:tcPr>
            <w:tcW w:w="851" w:type="dxa"/>
            <w:noWrap/>
          </w:tcPr>
          <w:p w14:paraId="6E4D6E49" w14:textId="4689FC31"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8</w:t>
            </w:r>
          </w:p>
        </w:tc>
        <w:tc>
          <w:tcPr>
            <w:tcW w:w="850" w:type="dxa"/>
            <w:noWrap/>
          </w:tcPr>
          <w:p w14:paraId="2B8CD5DD" w14:textId="369CC788"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8</w:t>
            </w:r>
          </w:p>
        </w:tc>
        <w:tc>
          <w:tcPr>
            <w:tcW w:w="851" w:type="dxa"/>
            <w:noWrap/>
          </w:tcPr>
          <w:p w14:paraId="54F55620" w14:textId="379F7D2E"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8</w:t>
            </w:r>
          </w:p>
        </w:tc>
        <w:tc>
          <w:tcPr>
            <w:tcW w:w="850" w:type="dxa"/>
            <w:noWrap/>
          </w:tcPr>
          <w:p w14:paraId="62F5F778" w14:textId="7C922034"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992" w:type="dxa"/>
          </w:tcPr>
          <w:p w14:paraId="11239B60" w14:textId="0CEA6A92"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&gt;128</w:t>
            </w:r>
          </w:p>
        </w:tc>
        <w:tc>
          <w:tcPr>
            <w:tcW w:w="851" w:type="dxa"/>
          </w:tcPr>
          <w:p w14:paraId="1E0C711E" w14:textId="18072A4C"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16</w:t>
            </w:r>
          </w:p>
        </w:tc>
        <w:tc>
          <w:tcPr>
            <w:tcW w:w="850" w:type="dxa"/>
          </w:tcPr>
          <w:p w14:paraId="5E5C4B10" w14:textId="65EE757B"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8</w:t>
            </w:r>
          </w:p>
        </w:tc>
        <w:tc>
          <w:tcPr>
            <w:tcW w:w="851" w:type="dxa"/>
          </w:tcPr>
          <w:p w14:paraId="15B88360" w14:textId="081DE1A7"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8</w:t>
            </w:r>
          </w:p>
        </w:tc>
        <w:tc>
          <w:tcPr>
            <w:tcW w:w="850" w:type="dxa"/>
          </w:tcPr>
          <w:p w14:paraId="6294B631" w14:textId="7D6681B5"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r>
      <w:tr w:rsidR="00533AAE" w:rsidRPr="00F834E4" w14:paraId="0FB82DB7" w14:textId="77777777" w:rsidTr="00533AAE">
        <w:trPr>
          <w:trHeight w:val="288"/>
        </w:trPr>
        <w:tc>
          <w:tcPr>
            <w:tcW w:w="851" w:type="dxa"/>
          </w:tcPr>
          <w:p w14:paraId="02464040" w14:textId="3485ADC0" w:rsidR="00BD749E" w:rsidRPr="00F834E4" w:rsidRDefault="00BD749E" w:rsidP="00BD749E">
            <w:pPr>
              <w:spacing w:line="360" w:lineRule="auto"/>
              <w:jc w:val="center"/>
              <w:rPr>
                <w:rFonts w:ascii="Times New Roman" w:eastAsia="Times New Roman" w:hAnsi="Times New Roman" w:cs="Times New Roman"/>
                <w:b/>
                <w:bCs/>
                <w:color w:val="000000"/>
              </w:rPr>
            </w:pPr>
            <w:r w:rsidRPr="00F834E4">
              <w:rPr>
                <w:rFonts w:ascii="Times New Roman" w:eastAsia="Times New Roman" w:hAnsi="Times New Roman" w:cs="Times New Roman"/>
                <w:b/>
                <w:bCs/>
                <w:color w:val="000000"/>
              </w:rPr>
              <w:t>17ab</w:t>
            </w:r>
          </w:p>
        </w:tc>
        <w:tc>
          <w:tcPr>
            <w:tcW w:w="987" w:type="dxa"/>
            <w:noWrap/>
          </w:tcPr>
          <w:p w14:paraId="5C1B92AB" w14:textId="77777777"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&gt;128</w:t>
            </w:r>
          </w:p>
        </w:tc>
        <w:tc>
          <w:tcPr>
            <w:tcW w:w="851" w:type="dxa"/>
            <w:noWrap/>
          </w:tcPr>
          <w:p w14:paraId="28D6858A" w14:textId="77777777"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8</w:t>
            </w:r>
          </w:p>
        </w:tc>
        <w:tc>
          <w:tcPr>
            <w:tcW w:w="850" w:type="dxa"/>
            <w:noWrap/>
          </w:tcPr>
          <w:p w14:paraId="48CDBA53" w14:textId="77777777"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851" w:type="dxa"/>
            <w:noWrap/>
          </w:tcPr>
          <w:p w14:paraId="1771EF07" w14:textId="77777777"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850" w:type="dxa"/>
            <w:noWrap/>
          </w:tcPr>
          <w:p w14:paraId="08EB901A" w14:textId="77777777"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992" w:type="dxa"/>
          </w:tcPr>
          <w:p w14:paraId="5003DD88" w14:textId="04A04286"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&gt;128</w:t>
            </w:r>
          </w:p>
        </w:tc>
        <w:tc>
          <w:tcPr>
            <w:tcW w:w="851" w:type="dxa"/>
          </w:tcPr>
          <w:p w14:paraId="3F568B10" w14:textId="77777777"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8</w:t>
            </w:r>
          </w:p>
        </w:tc>
        <w:tc>
          <w:tcPr>
            <w:tcW w:w="850" w:type="dxa"/>
          </w:tcPr>
          <w:p w14:paraId="7621CAC9" w14:textId="77777777"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8</w:t>
            </w:r>
          </w:p>
        </w:tc>
        <w:tc>
          <w:tcPr>
            <w:tcW w:w="851" w:type="dxa"/>
          </w:tcPr>
          <w:p w14:paraId="096D8965" w14:textId="77777777"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850" w:type="dxa"/>
          </w:tcPr>
          <w:p w14:paraId="4A3C8B48" w14:textId="77777777"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r>
      <w:tr w:rsidR="00533AAE" w:rsidRPr="00F834E4" w14:paraId="6936EF5A" w14:textId="77777777" w:rsidTr="00533AAE">
        <w:trPr>
          <w:trHeight w:val="288"/>
        </w:trPr>
        <w:tc>
          <w:tcPr>
            <w:tcW w:w="851" w:type="dxa"/>
          </w:tcPr>
          <w:p w14:paraId="420C48FD" w14:textId="29F65252" w:rsidR="00BD749E" w:rsidRPr="00F834E4" w:rsidRDefault="00BD749E" w:rsidP="00BD749E">
            <w:pPr>
              <w:spacing w:line="360" w:lineRule="auto"/>
              <w:jc w:val="center"/>
              <w:rPr>
                <w:rFonts w:ascii="Times New Roman" w:eastAsia="Times New Roman" w:hAnsi="Times New Roman" w:cs="Times New Roman"/>
                <w:b/>
                <w:bCs/>
                <w:color w:val="000000"/>
              </w:rPr>
            </w:pPr>
            <w:r w:rsidRPr="00F834E4">
              <w:rPr>
                <w:rFonts w:ascii="Times New Roman" w:eastAsia="Times New Roman" w:hAnsi="Times New Roman" w:cs="Times New Roman"/>
                <w:b/>
                <w:bCs/>
                <w:color w:val="000000"/>
              </w:rPr>
              <w:t>17ac</w:t>
            </w:r>
          </w:p>
        </w:tc>
        <w:tc>
          <w:tcPr>
            <w:tcW w:w="987" w:type="dxa"/>
            <w:noWrap/>
          </w:tcPr>
          <w:p w14:paraId="6C58DF29" w14:textId="77777777"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&gt;128</w:t>
            </w:r>
          </w:p>
        </w:tc>
        <w:tc>
          <w:tcPr>
            <w:tcW w:w="851" w:type="dxa"/>
            <w:noWrap/>
          </w:tcPr>
          <w:p w14:paraId="28760C26" w14:textId="77777777"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850" w:type="dxa"/>
            <w:noWrap/>
          </w:tcPr>
          <w:p w14:paraId="53BCE924" w14:textId="77777777"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851" w:type="dxa"/>
            <w:noWrap/>
          </w:tcPr>
          <w:p w14:paraId="1148F408" w14:textId="77777777"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2</w:t>
            </w:r>
          </w:p>
        </w:tc>
        <w:tc>
          <w:tcPr>
            <w:tcW w:w="850" w:type="dxa"/>
            <w:noWrap/>
          </w:tcPr>
          <w:p w14:paraId="36C6843D" w14:textId="77777777"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ND</w:t>
            </w:r>
          </w:p>
        </w:tc>
        <w:tc>
          <w:tcPr>
            <w:tcW w:w="992" w:type="dxa"/>
          </w:tcPr>
          <w:p w14:paraId="78CBEDE0" w14:textId="77777777"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&gt;128</w:t>
            </w:r>
          </w:p>
        </w:tc>
        <w:tc>
          <w:tcPr>
            <w:tcW w:w="851" w:type="dxa"/>
          </w:tcPr>
          <w:p w14:paraId="4271A2C9" w14:textId="77777777"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8</w:t>
            </w:r>
          </w:p>
        </w:tc>
        <w:tc>
          <w:tcPr>
            <w:tcW w:w="850" w:type="dxa"/>
          </w:tcPr>
          <w:p w14:paraId="1C7ECEF7" w14:textId="77777777"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851" w:type="dxa"/>
          </w:tcPr>
          <w:p w14:paraId="47D69A52" w14:textId="77777777"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850" w:type="dxa"/>
          </w:tcPr>
          <w:p w14:paraId="0EEB054C" w14:textId="77777777"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r>
      <w:tr w:rsidR="00533AAE" w:rsidRPr="00F834E4" w14:paraId="2F62BA80" w14:textId="77777777" w:rsidTr="00533AAE">
        <w:trPr>
          <w:trHeight w:val="288"/>
        </w:trPr>
        <w:tc>
          <w:tcPr>
            <w:tcW w:w="851" w:type="dxa"/>
          </w:tcPr>
          <w:p w14:paraId="7B89391E" w14:textId="73975238" w:rsidR="00BD749E" w:rsidRPr="00F834E4" w:rsidRDefault="00BD749E" w:rsidP="00BD749E">
            <w:pPr>
              <w:spacing w:line="360" w:lineRule="auto"/>
              <w:jc w:val="center"/>
              <w:rPr>
                <w:rFonts w:ascii="Times New Roman" w:eastAsia="Times New Roman" w:hAnsi="Times New Roman" w:cs="Times New Roman"/>
                <w:b/>
                <w:bCs/>
                <w:color w:val="000000"/>
              </w:rPr>
            </w:pPr>
            <w:r w:rsidRPr="00F834E4">
              <w:rPr>
                <w:rFonts w:ascii="Times New Roman" w:eastAsia="Times New Roman" w:hAnsi="Times New Roman" w:cs="Times New Roman"/>
                <w:b/>
                <w:bCs/>
                <w:color w:val="000000"/>
              </w:rPr>
              <w:t>17ad</w:t>
            </w:r>
          </w:p>
        </w:tc>
        <w:tc>
          <w:tcPr>
            <w:tcW w:w="987" w:type="dxa"/>
            <w:noWrap/>
          </w:tcPr>
          <w:p w14:paraId="5A61238A" w14:textId="77777777"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&gt;128</w:t>
            </w:r>
          </w:p>
        </w:tc>
        <w:tc>
          <w:tcPr>
            <w:tcW w:w="851" w:type="dxa"/>
            <w:noWrap/>
          </w:tcPr>
          <w:p w14:paraId="5B9D57D9" w14:textId="77777777"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8</w:t>
            </w:r>
          </w:p>
        </w:tc>
        <w:tc>
          <w:tcPr>
            <w:tcW w:w="850" w:type="dxa"/>
            <w:noWrap/>
          </w:tcPr>
          <w:p w14:paraId="3E3FFD31" w14:textId="77777777"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851" w:type="dxa"/>
            <w:noWrap/>
          </w:tcPr>
          <w:p w14:paraId="37E12714" w14:textId="77777777"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850" w:type="dxa"/>
            <w:noWrap/>
          </w:tcPr>
          <w:p w14:paraId="53A501C8" w14:textId="77777777"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992" w:type="dxa"/>
          </w:tcPr>
          <w:p w14:paraId="7C42357C" w14:textId="77777777"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&gt;128</w:t>
            </w:r>
          </w:p>
        </w:tc>
        <w:tc>
          <w:tcPr>
            <w:tcW w:w="851" w:type="dxa"/>
          </w:tcPr>
          <w:p w14:paraId="130AE277" w14:textId="77777777"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8</w:t>
            </w:r>
          </w:p>
        </w:tc>
        <w:tc>
          <w:tcPr>
            <w:tcW w:w="850" w:type="dxa"/>
          </w:tcPr>
          <w:p w14:paraId="239EB1FE" w14:textId="77777777"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8</w:t>
            </w:r>
          </w:p>
        </w:tc>
        <w:tc>
          <w:tcPr>
            <w:tcW w:w="851" w:type="dxa"/>
          </w:tcPr>
          <w:p w14:paraId="1A1F310C" w14:textId="77777777"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850" w:type="dxa"/>
          </w:tcPr>
          <w:p w14:paraId="39A94FAF" w14:textId="77777777"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r>
      <w:tr w:rsidR="00533AAE" w:rsidRPr="00F834E4" w14:paraId="262F4083" w14:textId="77777777" w:rsidTr="00533AAE">
        <w:trPr>
          <w:trHeight w:val="288"/>
        </w:trPr>
        <w:tc>
          <w:tcPr>
            <w:tcW w:w="851" w:type="dxa"/>
          </w:tcPr>
          <w:p w14:paraId="137749C1" w14:textId="0D32BEDD" w:rsidR="00BD749E" w:rsidRPr="00F834E4" w:rsidRDefault="00BD749E" w:rsidP="00BD749E">
            <w:pPr>
              <w:spacing w:line="360" w:lineRule="auto"/>
              <w:jc w:val="center"/>
              <w:rPr>
                <w:rFonts w:ascii="Times New Roman" w:eastAsia="Times New Roman" w:hAnsi="Times New Roman" w:cs="Times New Roman"/>
                <w:b/>
                <w:bCs/>
                <w:color w:val="000000"/>
              </w:rPr>
            </w:pPr>
            <w:r w:rsidRPr="00F834E4">
              <w:rPr>
                <w:rFonts w:ascii="Times New Roman" w:eastAsia="Times New Roman" w:hAnsi="Times New Roman" w:cs="Times New Roman"/>
                <w:b/>
                <w:bCs/>
                <w:color w:val="000000"/>
              </w:rPr>
              <w:t>17ae</w:t>
            </w:r>
          </w:p>
        </w:tc>
        <w:tc>
          <w:tcPr>
            <w:tcW w:w="987" w:type="dxa"/>
            <w:noWrap/>
          </w:tcPr>
          <w:p w14:paraId="625538F8" w14:textId="639E1034"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&gt;128</w:t>
            </w:r>
          </w:p>
        </w:tc>
        <w:tc>
          <w:tcPr>
            <w:tcW w:w="851" w:type="dxa"/>
            <w:noWrap/>
          </w:tcPr>
          <w:p w14:paraId="7A776359" w14:textId="3AD6E917"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8</w:t>
            </w:r>
          </w:p>
        </w:tc>
        <w:tc>
          <w:tcPr>
            <w:tcW w:w="850" w:type="dxa"/>
            <w:noWrap/>
          </w:tcPr>
          <w:p w14:paraId="512B44B1" w14:textId="2C355766"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ND</w:t>
            </w:r>
          </w:p>
        </w:tc>
        <w:tc>
          <w:tcPr>
            <w:tcW w:w="851" w:type="dxa"/>
            <w:noWrap/>
          </w:tcPr>
          <w:p w14:paraId="03F721C8" w14:textId="1566B9A0"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ND</w:t>
            </w:r>
          </w:p>
        </w:tc>
        <w:tc>
          <w:tcPr>
            <w:tcW w:w="850" w:type="dxa"/>
            <w:noWrap/>
          </w:tcPr>
          <w:p w14:paraId="3AD7A337" w14:textId="20EBF33D"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ND</w:t>
            </w:r>
          </w:p>
        </w:tc>
        <w:tc>
          <w:tcPr>
            <w:tcW w:w="992" w:type="dxa"/>
          </w:tcPr>
          <w:p w14:paraId="7D9D393D" w14:textId="77777777"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&gt;128</w:t>
            </w:r>
          </w:p>
        </w:tc>
        <w:tc>
          <w:tcPr>
            <w:tcW w:w="851" w:type="dxa"/>
          </w:tcPr>
          <w:p w14:paraId="13A9C536" w14:textId="77777777"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8</w:t>
            </w:r>
          </w:p>
        </w:tc>
        <w:tc>
          <w:tcPr>
            <w:tcW w:w="850" w:type="dxa"/>
          </w:tcPr>
          <w:p w14:paraId="72FF5965" w14:textId="77777777"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8</w:t>
            </w:r>
          </w:p>
        </w:tc>
        <w:tc>
          <w:tcPr>
            <w:tcW w:w="851" w:type="dxa"/>
          </w:tcPr>
          <w:p w14:paraId="49155B0C" w14:textId="77777777"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c>
          <w:tcPr>
            <w:tcW w:w="850" w:type="dxa"/>
          </w:tcPr>
          <w:p w14:paraId="5352AFCD" w14:textId="77777777" w:rsidR="00BD749E" w:rsidRPr="00F834E4" w:rsidRDefault="00BD749E" w:rsidP="00BD749E">
            <w:pPr>
              <w:spacing w:line="360" w:lineRule="auto"/>
              <w:jc w:val="center"/>
              <w:rPr>
                <w:rFonts w:ascii="Times New Roman" w:eastAsia="Times New Roman" w:hAnsi="Times New Roman" w:cs="Times New Roman"/>
                <w:color w:val="000000"/>
              </w:rPr>
            </w:pPr>
            <w:r w:rsidRPr="00F834E4">
              <w:rPr>
                <w:rFonts w:ascii="Times New Roman" w:eastAsia="Times New Roman" w:hAnsi="Times New Roman" w:cs="Times New Roman"/>
                <w:color w:val="000000"/>
              </w:rPr>
              <w:t>4</w:t>
            </w:r>
          </w:p>
        </w:tc>
      </w:tr>
    </w:tbl>
    <w:p w14:paraId="7DCAB0C9" w14:textId="77777777" w:rsidR="00BE6B6F" w:rsidRPr="009902BC" w:rsidRDefault="00BE6B6F" w:rsidP="008704A7">
      <w:pPr>
        <w:spacing w:line="360" w:lineRule="auto"/>
        <w:jc w:val="both"/>
        <w:rPr>
          <w:rFonts w:ascii="Times New Roman" w:hAnsi="Times New Roman" w:cs="Times New Roman"/>
          <w:b/>
        </w:rPr>
      </w:pPr>
    </w:p>
    <w:p w14:paraId="332DD328" w14:textId="774F65B7" w:rsidR="00504A10" w:rsidRPr="009902BC" w:rsidRDefault="00504A10" w:rsidP="00504A10">
      <w:pPr>
        <w:shd w:val="clear" w:color="auto" w:fill="FFFFFF"/>
        <w:spacing w:after="0" w:line="360" w:lineRule="auto"/>
        <w:jc w:val="both"/>
        <w:outlineLvl w:val="3"/>
        <w:rPr>
          <w:rFonts w:ascii="Times New Roman" w:eastAsia="Times New Roman" w:hAnsi="Times New Roman" w:cs="Times New Roman"/>
          <w:b/>
          <w:iCs/>
          <w:color w:val="000000"/>
        </w:rPr>
      </w:pPr>
      <w:r w:rsidRPr="009902BC">
        <w:rPr>
          <w:rFonts w:ascii="Times New Roman" w:hAnsi="Times New Roman" w:cs="Times New Roman"/>
          <w:b/>
        </w:rPr>
        <w:t xml:space="preserve">Table </w:t>
      </w:r>
      <w:r w:rsidR="00F834E4">
        <w:rPr>
          <w:rFonts w:ascii="Times New Roman" w:hAnsi="Times New Roman" w:cs="Times New Roman"/>
          <w:b/>
        </w:rPr>
        <w:t>S</w:t>
      </w:r>
      <w:r w:rsidRPr="009902BC">
        <w:rPr>
          <w:rFonts w:ascii="Times New Roman" w:hAnsi="Times New Roman" w:cs="Times New Roman"/>
          <w:b/>
        </w:rPr>
        <w:t xml:space="preserve">3. </w:t>
      </w:r>
      <w:r w:rsidRPr="009902BC">
        <w:rPr>
          <w:rFonts w:ascii="Times New Roman" w:eastAsia="Times New Roman" w:hAnsi="Times New Roman" w:cs="Times New Roman"/>
          <w:b/>
          <w:iCs/>
          <w:color w:val="000000"/>
        </w:rPr>
        <w:t>List of top hits with their respective docking scores</w:t>
      </w:r>
    </w:p>
    <w:p w14:paraId="000A8691" w14:textId="77777777" w:rsidR="00504A10" w:rsidRPr="009902BC" w:rsidRDefault="00504A10" w:rsidP="00504A10">
      <w:pPr>
        <w:shd w:val="clear" w:color="auto" w:fill="FFFFFF"/>
        <w:spacing w:after="0" w:line="360" w:lineRule="auto"/>
        <w:jc w:val="both"/>
        <w:outlineLvl w:val="3"/>
        <w:rPr>
          <w:rFonts w:ascii="Times New Roman" w:eastAsia="Times New Roman" w:hAnsi="Times New Roman" w:cs="Times New Roman"/>
          <w:iCs/>
          <w:color w:val="000000"/>
        </w:rPr>
      </w:pPr>
    </w:p>
    <w:tbl>
      <w:tblPr>
        <w:tblStyle w:val="TableGrid"/>
        <w:tblW w:w="0" w:type="auto"/>
        <w:jc w:val="center"/>
        <w:tblLook w:val="04A0" w:firstRow="1" w:lastRow="0" w:firstColumn="1" w:lastColumn="0" w:noHBand="0" w:noVBand="1"/>
      </w:tblPr>
      <w:tblGrid>
        <w:gridCol w:w="828"/>
        <w:gridCol w:w="2590"/>
        <w:gridCol w:w="2723"/>
        <w:gridCol w:w="2875"/>
      </w:tblGrid>
      <w:tr w:rsidR="00504A10" w:rsidRPr="009902BC" w14:paraId="14BABC42" w14:textId="77777777" w:rsidTr="009902BC">
        <w:trPr>
          <w:trHeight w:val="282"/>
          <w:jc w:val="center"/>
        </w:trPr>
        <w:tc>
          <w:tcPr>
            <w:tcW w:w="846" w:type="dxa"/>
            <w:vAlign w:val="bottom"/>
          </w:tcPr>
          <w:p w14:paraId="2ED924C5" w14:textId="77777777" w:rsidR="00504A10" w:rsidRPr="009902BC" w:rsidRDefault="00504A10" w:rsidP="009902BC">
            <w:pPr>
              <w:spacing w:line="360" w:lineRule="auto"/>
              <w:jc w:val="center"/>
              <w:rPr>
                <w:rFonts w:ascii="Times New Roman" w:hAnsi="Times New Roman" w:cs="Times New Roman"/>
                <w:b/>
                <w:bCs/>
              </w:rPr>
            </w:pPr>
            <w:r w:rsidRPr="009902BC">
              <w:rPr>
                <w:rFonts w:ascii="Times New Roman" w:hAnsi="Times New Roman" w:cs="Times New Roman"/>
                <w:b/>
                <w:bCs/>
              </w:rPr>
              <w:t>S. No.</w:t>
            </w:r>
          </w:p>
        </w:tc>
        <w:tc>
          <w:tcPr>
            <w:tcW w:w="2693" w:type="dxa"/>
            <w:vAlign w:val="bottom"/>
          </w:tcPr>
          <w:p w14:paraId="5B6466F8" w14:textId="77777777" w:rsidR="00504A10" w:rsidRPr="009902BC" w:rsidRDefault="00504A10" w:rsidP="009902BC">
            <w:pPr>
              <w:spacing w:line="360" w:lineRule="auto"/>
              <w:jc w:val="center"/>
              <w:rPr>
                <w:rFonts w:ascii="Times New Roman" w:hAnsi="Times New Roman" w:cs="Times New Roman"/>
                <w:b/>
                <w:bCs/>
              </w:rPr>
            </w:pPr>
            <w:r w:rsidRPr="009902BC">
              <w:rPr>
                <w:rFonts w:ascii="Times New Roman" w:hAnsi="Times New Roman" w:cs="Times New Roman"/>
                <w:b/>
                <w:bCs/>
              </w:rPr>
              <w:t>Protein (PDB ID)</w:t>
            </w:r>
          </w:p>
        </w:tc>
        <w:tc>
          <w:tcPr>
            <w:tcW w:w="2835" w:type="dxa"/>
            <w:vAlign w:val="bottom"/>
          </w:tcPr>
          <w:p w14:paraId="35CF118F" w14:textId="77777777" w:rsidR="00504A10" w:rsidRPr="009902BC" w:rsidRDefault="00504A10" w:rsidP="009902BC">
            <w:pPr>
              <w:spacing w:line="360" w:lineRule="auto"/>
              <w:jc w:val="center"/>
              <w:rPr>
                <w:rFonts w:ascii="Times New Roman" w:hAnsi="Times New Roman" w:cs="Times New Roman"/>
                <w:b/>
                <w:bCs/>
              </w:rPr>
            </w:pPr>
            <w:r w:rsidRPr="009902BC">
              <w:rPr>
                <w:rFonts w:ascii="Times New Roman" w:hAnsi="Times New Roman" w:cs="Times New Roman"/>
                <w:b/>
                <w:bCs/>
              </w:rPr>
              <w:t xml:space="preserve">Ligand </w:t>
            </w:r>
          </w:p>
        </w:tc>
        <w:tc>
          <w:tcPr>
            <w:tcW w:w="2976" w:type="dxa"/>
            <w:vAlign w:val="bottom"/>
          </w:tcPr>
          <w:p w14:paraId="63E17024" w14:textId="77777777" w:rsidR="00504A10" w:rsidRPr="009902BC" w:rsidRDefault="00504A10" w:rsidP="009902BC">
            <w:pPr>
              <w:spacing w:line="360" w:lineRule="auto"/>
              <w:jc w:val="center"/>
              <w:rPr>
                <w:rFonts w:ascii="Times New Roman" w:hAnsi="Times New Roman" w:cs="Times New Roman"/>
                <w:b/>
                <w:bCs/>
              </w:rPr>
            </w:pPr>
            <w:r w:rsidRPr="009902BC">
              <w:rPr>
                <w:rFonts w:ascii="Times New Roman" w:hAnsi="Times New Roman" w:cs="Times New Roman"/>
                <w:b/>
                <w:bCs/>
              </w:rPr>
              <w:t xml:space="preserve">Docking Score </w:t>
            </w:r>
          </w:p>
          <w:p w14:paraId="5A980312" w14:textId="77777777" w:rsidR="00504A10" w:rsidRPr="009902BC" w:rsidRDefault="00504A10" w:rsidP="009902BC">
            <w:pPr>
              <w:spacing w:line="360" w:lineRule="auto"/>
              <w:jc w:val="center"/>
              <w:rPr>
                <w:rFonts w:ascii="Times New Roman" w:hAnsi="Times New Roman" w:cs="Times New Roman"/>
                <w:b/>
                <w:bCs/>
              </w:rPr>
            </w:pPr>
            <w:r w:rsidRPr="009902BC">
              <w:rPr>
                <w:rFonts w:ascii="Times New Roman" w:hAnsi="Times New Roman" w:cs="Times New Roman"/>
                <w:b/>
                <w:bCs/>
              </w:rPr>
              <w:t>(</w:t>
            </w:r>
            <w:r w:rsidRPr="009902BC">
              <w:rPr>
                <w:rFonts w:ascii="Times New Roman" w:hAnsi="Times New Roman" w:cs="Times New Roman"/>
                <w:b/>
                <w:color w:val="222222"/>
                <w:shd w:val="clear" w:color="auto" w:fill="FFFFFF"/>
              </w:rPr>
              <w:t>Kcal/mol)</w:t>
            </w:r>
          </w:p>
        </w:tc>
      </w:tr>
      <w:tr w:rsidR="00504A10" w:rsidRPr="009902BC" w14:paraId="2FAD36BF" w14:textId="77777777" w:rsidTr="009902BC">
        <w:trPr>
          <w:jc w:val="center"/>
        </w:trPr>
        <w:tc>
          <w:tcPr>
            <w:tcW w:w="846" w:type="dxa"/>
            <w:vAlign w:val="bottom"/>
          </w:tcPr>
          <w:p w14:paraId="5AD4E6F9" w14:textId="77777777" w:rsidR="00504A10" w:rsidRPr="009902BC" w:rsidRDefault="00504A10" w:rsidP="009902BC">
            <w:pPr>
              <w:spacing w:line="360" w:lineRule="auto"/>
              <w:jc w:val="center"/>
              <w:rPr>
                <w:rFonts w:ascii="Times New Roman" w:hAnsi="Times New Roman" w:cs="Times New Roman"/>
              </w:rPr>
            </w:pPr>
            <w:r w:rsidRPr="009902BC">
              <w:rPr>
                <w:rFonts w:ascii="Times New Roman" w:hAnsi="Times New Roman" w:cs="Times New Roman"/>
              </w:rPr>
              <w:t>1</w:t>
            </w:r>
          </w:p>
        </w:tc>
        <w:tc>
          <w:tcPr>
            <w:tcW w:w="2693" w:type="dxa"/>
            <w:vAlign w:val="bottom"/>
          </w:tcPr>
          <w:p w14:paraId="34ADC4BC" w14:textId="77777777" w:rsidR="00504A10" w:rsidRPr="009902BC" w:rsidRDefault="00504A10" w:rsidP="009902BC">
            <w:pPr>
              <w:spacing w:line="360" w:lineRule="auto"/>
              <w:jc w:val="center"/>
              <w:rPr>
                <w:rFonts w:ascii="Times New Roman" w:hAnsi="Times New Roman" w:cs="Times New Roman"/>
              </w:rPr>
            </w:pPr>
            <w:r w:rsidRPr="009902BC">
              <w:rPr>
                <w:rFonts w:ascii="Times New Roman" w:hAnsi="Times New Roman" w:cs="Times New Roman"/>
              </w:rPr>
              <w:t>NDM-1 (6LJ4)</w:t>
            </w:r>
          </w:p>
        </w:tc>
        <w:tc>
          <w:tcPr>
            <w:tcW w:w="2835" w:type="dxa"/>
            <w:vAlign w:val="bottom"/>
          </w:tcPr>
          <w:p w14:paraId="096137D1" w14:textId="77777777" w:rsidR="00504A10" w:rsidRPr="00F834E4" w:rsidRDefault="00504A10" w:rsidP="009902BC">
            <w:pPr>
              <w:spacing w:line="360" w:lineRule="auto"/>
              <w:jc w:val="center"/>
              <w:rPr>
                <w:rFonts w:ascii="Times New Roman" w:hAnsi="Times New Roman" w:cs="Times New Roman"/>
                <w:b/>
                <w:bCs/>
              </w:rPr>
            </w:pPr>
            <w:r w:rsidRPr="00F834E4">
              <w:rPr>
                <w:rFonts w:ascii="Times New Roman" w:hAnsi="Times New Roman" w:cs="Times New Roman"/>
                <w:b/>
                <w:bCs/>
              </w:rPr>
              <w:t>17u</w:t>
            </w:r>
          </w:p>
        </w:tc>
        <w:tc>
          <w:tcPr>
            <w:tcW w:w="2976" w:type="dxa"/>
            <w:vAlign w:val="bottom"/>
          </w:tcPr>
          <w:p w14:paraId="71A70665" w14:textId="77777777" w:rsidR="00504A10" w:rsidRPr="009902BC" w:rsidRDefault="00504A10" w:rsidP="009902BC">
            <w:pPr>
              <w:spacing w:line="360" w:lineRule="auto"/>
              <w:jc w:val="center"/>
              <w:rPr>
                <w:rFonts w:ascii="Times New Roman" w:hAnsi="Times New Roman" w:cs="Times New Roman"/>
              </w:rPr>
            </w:pPr>
            <w:r w:rsidRPr="009902BC">
              <w:rPr>
                <w:rFonts w:ascii="Times New Roman" w:hAnsi="Times New Roman" w:cs="Times New Roman"/>
              </w:rPr>
              <w:t>-9.878</w:t>
            </w:r>
          </w:p>
        </w:tc>
      </w:tr>
      <w:tr w:rsidR="00504A10" w:rsidRPr="009902BC" w14:paraId="42B67D66" w14:textId="77777777" w:rsidTr="009902BC">
        <w:trPr>
          <w:jc w:val="center"/>
        </w:trPr>
        <w:tc>
          <w:tcPr>
            <w:tcW w:w="846" w:type="dxa"/>
            <w:vAlign w:val="bottom"/>
          </w:tcPr>
          <w:p w14:paraId="231A0026" w14:textId="77777777" w:rsidR="00504A10" w:rsidRPr="009902BC" w:rsidRDefault="00504A10" w:rsidP="009902BC">
            <w:pPr>
              <w:spacing w:line="360" w:lineRule="auto"/>
              <w:jc w:val="center"/>
              <w:rPr>
                <w:rFonts w:ascii="Times New Roman" w:hAnsi="Times New Roman" w:cs="Times New Roman"/>
              </w:rPr>
            </w:pPr>
            <w:r w:rsidRPr="009902BC">
              <w:rPr>
                <w:rFonts w:ascii="Times New Roman" w:hAnsi="Times New Roman" w:cs="Times New Roman"/>
              </w:rPr>
              <w:t>2</w:t>
            </w:r>
          </w:p>
        </w:tc>
        <w:tc>
          <w:tcPr>
            <w:tcW w:w="2693" w:type="dxa"/>
            <w:vAlign w:val="bottom"/>
          </w:tcPr>
          <w:p w14:paraId="37848593" w14:textId="77777777" w:rsidR="00504A10" w:rsidRPr="009902BC" w:rsidRDefault="00504A10" w:rsidP="009902BC">
            <w:pPr>
              <w:spacing w:line="360" w:lineRule="auto"/>
              <w:jc w:val="center"/>
              <w:rPr>
                <w:rFonts w:ascii="Times New Roman" w:hAnsi="Times New Roman" w:cs="Times New Roman"/>
              </w:rPr>
            </w:pPr>
            <w:r w:rsidRPr="009902BC">
              <w:rPr>
                <w:rFonts w:ascii="Times New Roman" w:hAnsi="Times New Roman" w:cs="Times New Roman"/>
              </w:rPr>
              <w:t>NDM-1 (6LJ4)</w:t>
            </w:r>
          </w:p>
        </w:tc>
        <w:tc>
          <w:tcPr>
            <w:tcW w:w="2835" w:type="dxa"/>
            <w:vAlign w:val="bottom"/>
          </w:tcPr>
          <w:p w14:paraId="72053516" w14:textId="77777777" w:rsidR="00504A10" w:rsidRPr="00F834E4" w:rsidRDefault="00504A10" w:rsidP="009902BC">
            <w:pPr>
              <w:spacing w:line="360" w:lineRule="auto"/>
              <w:jc w:val="center"/>
              <w:rPr>
                <w:rFonts w:ascii="Times New Roman" w:hAnsi="Times New Roman" w:cs="Times New Roman"/>
                <w:b/>
                <w:bCs/>
              </w:rPr>
            </w:pPr>
            <w:r w:rsidRPr="00F834E4">
              <w:rPr>
                <w:rFonts w:ascii="Times New Roman" w:hAnsi="Times New Roman" w:cs="Times New Roman"/>
                <w:b/>
                <w:bCs/>
              </w:rPr>
              <w:t>17m</w:t>
            </w:r>
          </w:p>
        </w:tc>
        <w:tc>
          <w:tcPr>
            <w:tcW w:w="2976" w:type="dxa"/>
            <w:vAlign w:val="bottom"/>
          </w:tcPr>
          <w:p w14:paraId="4CD28148" w14:textId="77777777" w:rsidR="00504A10" w:rsidRPr="009902BC" w:rsidRDefault="00504A10" w:rsidP="009902BC">
            <w:pPr>
              <w:spacing w:line="360" w:lineRule="auto"/>
              <w:jc w:val="center"/>
              <w:rPr>
                <w:rFonts w:ascii="Times New Roman" w:hAnsi="Times New Roman" w:cs="Times New Roman"/>
              </w:rPr>
            </w:pPr>
            <w:r w:rsidRPr="009902BC">
              <w:rPr>
                <w:rFonts w:ascii="Times New Roman" w:hAnsi="Times New Roman" w:cs="Times New Roman"/>
              </w:rPr>
              <w:t>-9.557</w:t>
            </w:r>
          </w:p>
        </w:tc>
      </w:tr>
      <w:tr w:rsidR="00504A10" w:rsidRPr="009902BC" w14:paraId="6E7891D8" w14:textId="77777777" w:rsidTr="009902BC">
        <w:trPr>
          <w:jc w:val="center"/>
        </w:trPr>
        <w:tc>
          <w:tcPr>
            <w:tcW w:w="846" w:type="dxa"/>
            <w:vAlign w:val="bottom"/>
          </w:tcPr>
          <w:p w14:paraId="6DF58E84" w14:textId="77777777" w:rsidR="00504A10" w:rsidRPr="009902BC" w:rsidRDefault="00504A10" w:rsidP="009902BC">
            <w:pPr>
              <w:spacing w:line="360" w:lineRule="auto"/>
              <w:jc w:val="center"/>
              <w:rPr>
                <w:rFonts w:ascii="Times New Roman" w:hAnsi="Times New Roman" w:cs="Times New Roman"/>
              </w:rPr>
            </w:pPr>
            <w:r w:rsidRPr="009902BC">
              <w:rPr>
                <w:rFonts w:ascii="Times New Roman" w:hAnsi="Times New Roman" w:cs="Times New Roman"/>
              </w:rPr>
              <w:t>3</w:t>
            </w:r>
          </w:p>
        </w:tc>
        <w:tc>
          <w:tcPr>
            <w:tcW w:w="2693" w:type="dxa"/>
            <w:vAlign w:val="bottom"/>
          </w:tcPr>
          <w:p w14:paraId="00693D57" w14:textId="77777777" w:rsidR="00504A10" w:rsidRPr="009902BC" w:rsidRDefault="00504A10" w:rsidP="009902BC">
            <w:pPr>
              <w:spacing w:line="360" w:lineRule="auto"/>
              <w:jc w:val="center"/>
              <w:rPr>
                <w:rFonts w:ascii="Times New Roman" w:hAnsi="Times New Roman" w:cs="Times New Roman"/>
              </w:rPr>
            </w:pPr>
            <w:r w:rsidRPr="009902BC">
              <w:rPr>
                <w:rFonts w:ascii="Times New Roman" w:hAnsi="Times New Roman" w:cs="Times New Roman"/>
              </w:rPr>
              <w:t>NDM-1 (6LJ4)</w:t>
            </w:r>
          </w:p>
        </w:tc>
        <w:tc>
          <w:tcPr>
            <w:tcW w:w="2835" w:type="dxa"/>
            <w:vAlign w:val="bottom"/>
          </w:tcPr>
          <w:p w14:paraId="6062EEEC" w14:textId="77777777" w:rsidR="00504A10" w:rsidRPr="00F834E4" w:rsidRDefault="00504A10" w:rsidP="009902BC">
            <w:pPr>
              <w:spacing w:line="360" w:lineRule="auto"/>
              <w:jc w:val="center"/>
              <w:rPr>
                <w:rFonts w:ascii="Times New Roman" w:hAnsi="Times New Roman" w:cs="Times New Roman"/>
                <w:b/>
                <w:bCs/>
              </w:rPr>
            </w:pPr>
            <w:r w:rsidRPr="00F834E4">
              <w:rPr>
                <w:rFonts w:ascii="Times New Roman" w:hAnsi="Times New Roman" w:cs="Times New Roman"/>
                <w:b/>
                <w:bCs/>
              </w:rPr>
              <w:t>17s</w:t>
            </w:r>
          </w:p>
        </w:tc>
        <w:tc>
          <w:tcPr>
            <w:tcW w:w="2976" w:type="dxa"/>
            <w:vAlign w:val="bottom"/>
          </w:tcPr>
          <w:p w14:paraId="4E74B60B" w14:textId="77777777" w:rsidR="00504A10" w:rsidRPr="009902BC" w:rsidRDefault="00504A10" w:rsidP="009902BC">
            <w:pPr>
              <w:spacing w:line="360" w:lineRule="auto"/>
              <w:jc w:val="center"/>
              <w:rPr>
                <w:rFonts w:ascii="Times New Roman" w:hAnsi="Times New Roman" w:cs="Times New Roman"/>
              </w:rPr>
            </w:pPr>
            <w:r w:rsidRPr="009902BC">
              <w:rPr>
                <w:rFonts w:ascii="Times New Roman" w:hAnsi="Times New Roman" w:cs="Times New Roman"/>
              </w:rPr>
              <w:t>-9.536</w:t>
            </w:r>
          </w:p>
        </w:tc>
      </w:tr>
      <w:tr w:rsidR="00504A10" w:rsidRPr="009902BC" w14:paraId="1B120B80" w14:textId="77777777" w:rsidTr="009902BC">
        <w:trPr>
          <w:jc w:val="center"/>
        </w:trPr>
        <w:tc>
          <w:tcPr>
            <w:tcW w:w="846" w:type="dxa"/>
            <w:vAlign w:val="bottom"/>
          </w:tcPr>
          <w:p w14:paraId="2280011C" w14:textId="77777777" w:rsidR="00504A10" w:rsidRPr="009902BC" w:rsidRDefault="00504A10" w:rsidP="009902BC">
            <w:pPr>
              <w:spacing w:line="360" w:lineRule="auto"/>
              <w:jc w:val="center"/>
              <w:rPr>
                <w:rFonts w:ascii="Times New Roman" w:hAnsi="Times New Roman" w:cs="Times New Roman"/>
              </w:rPr>
            </w:pPr>
            <w:r w:rsidRPr="009902BC">
              <w:rPr>
                <w:rFonts w:ascii="Times New Roman" w:hAnsi="Times New Roman" w:cs="Times New Roman"/>
              </w:rPr>
              <w:t>4</w:t>
            </w:r>
          </w:p>
        </w:tc>
        <w:tc>
          <w:tcPr>
            <w:tcW w:w="2693" w:type="dxa"/>
            <w:vAlign w:val="bottom"/>
          </w:tcPr>
          <w:p w14:paraId="23B7498B" w14:textId="77777777" w:rsidR="00504A10" w:rsidRPr="009902BC" w:rsidRDefault="00504A10" w:rsidP="009902BC">
            <w:pPr>
              <w:spacing w:line="360" w:lineRule="auto"/>
              <w:jc w:val="center"/>
              <w:rPr>
                <w:rFonts w:ascii="Times New Roman" w:hAnsi="Times New Roman" w:cs="Times New Roman"/>
              </w:rPr>
            </w:pPr>
            <w:r w:rsidRPr="009902BC">
              <w:rPr>
                <w:rFonts w:ascii="Times New Roman" w:hAnsi="Times New Roman" w:cs="Times New Roman"/>
              </w:rPr>
              <w:t>NDM-1 (6LJ4)</w:t>
            </w:r>
          </w:p>
        </w:tc>
        <w:tc>
          <w:tcPr>
            <w:tcW w:w="2835" w:type="dxa"/>
            <w:vAlign w:val="bottom"/>
          </w:tcPr>
          <w:p w14:paraId="498D2014" w14:textId="1F582DCD" w:rsidR="00504A10" w:rsidRPr="00F834E4" w:rsidRDefault="00F834E4" w:rsidP="009902BC">
            <w:pPr>
              <w:spacing w:line="360" w:lineRule="auto"/>
              <w:jc w:val="center"/>
              <w:rPr>
                <w:rFonts w:ascii="Times New Roman" w:hAnsi="Times New Roman" w:cs="Times New Roman"/>
                <w:b/>
                <w:bCs/>
              </w:rPr>
            </w:pPr>
            <w:r w:rsidRPr="00F834E4">
              <w:rPr>
                <w:rFonts w:ascii="Times New Roman" w:hAnsi="Times New Roman" w:cs="Times New Roman"/>
                <w:b/>
                <w:bCs/>
              </w:rPr>
              <w:t>8</w:t>
            </w:r>
          </w:p>
        </w:tc>
        <w:tc>
          <w:tcPr>
            <w:tcW w:w="2976" w:type="dxa"/>
            <w:vAlign w:val="bottom"/>
          </w:tcPr>
          <w:p w14:paraId="46147D27" w14:textId="77777777" w:rsidR="00504A10" w:rsidRPr="009902BC" w:rsidRDefault="00504A10" w:rsidP="009902BC">
            <w:pPr>
              <w:spacing w:line="360" w:lineRule="auto"/>
              <w:jc w:val="center"/>
              <w:rPr>
                <w:rFonts w:ascii="Times New Roman" w:hAnsi="Times New Roman" w:cs="Times New Roman"/>
              </w:rPr>
            </w:pPr>
            <w:r w:rsidRPr="009902BC">
              <w:rPr>
                <w:rFonts w:ascii="Times New Roman" w:hAnsi="Times New Roman" w:cs="Times New Roman"/>
              </w:rPr>
              <w:t>-4.805</w:t>
            </w:r>
          </w:p>
        </w:tc>
      </w:tr>
    </w:tbl>
    <w:p w14:paraId="1E4FE82C" w14:textId="77777777" w:rsidR="00504A10" w:rsidRPr="009902BC" w:rsidRDefault="00504A10" w:rsidP="00504A10">
      <w:pPr>
        <w:shd w:val="clear" w:color="auto" w:fill="FFFFFF"/>
        <w:spacing w:after="0" w:line="360" w:lineRule="auto"/>
        <w:jc w:val="both"/>
        <w:outlineLvl w:val="3"/>
        <w:rPr>
          <w:rFonts w:ascii="Times New Roman" w:eastAsia="Times New Roman" w:hAnsi="Times New Roman" w:cs="Times New Roman"/>
          <w:iCs/>
          <w:color w:val="000000"/>
        </w:rPr>
      </w:pPr>
    </w:p>
    <w:tbl>
      <w:tblPr>
        <w:tblStyle w:val="TableGrid"/>
        <w:tblW w:w="0" w:type="auto"/>
        <w:tblLook w:val="04A0" w:firstRow="1" w:lastRow="0" w:firstColumn="1" w:lastColumn="0" w:noHBand="0" w:noVBand="1"/>
      </w:tblPr>
      <w:tblGrid>
        <w:gridCol w:w="828"/>
        <w:gridCol w:w="2590"/>
        <w:gridCol w:w="2723"/>
        <w:gridCol w:w="2875"/>
      </w:tblGrid>
      <w:tr w:rsidR="00504A10" w:rsidRPr="009902BC" w14:paraId="306C77E7" w14:textId="77777777" w:rsidTr="00446236">
        <w:trPr>
          <w:trHeight w:val="307"/>
        </w:trPr>
        <w:tc>
          <w:tcPr>
            <w:tcW w:w="828" w:type="dxa"/>
            <w:vAlign w:val="bottom"/>
          </w:tcPr>
          <w:p w14:paraId="329278AB" w14:textId="77777777" w:rsidR="00504A10" w:rsidRPr="009902BC" w:rsidRDefault="00504A10" w:rsidP="009902BC">
            <w:pPr>
              <w:spacing w:line="360" w:lineRule="auto"/>
              <w:jc w:val="center"/>
              <w:rPr>
                <w:rFonts w:ascii="Times New Roman" w:hAnsi="Times New Roman" w:cs="Times New Roman"/>
                <w:b/>
                <w:bCs/>
              </w:rPr>
            </w:pPr>
            <w:r w:rsidRPr="009902BC">
              <w:rPr>
                <w:rFonts w:ascii="Times New Roman" w:hAnsi="Times New Roman" w:cs="Times New Roman"/>
                <w:b/>
                <w:bCs/>
              </w:rPr>
              <w:t>S. No.</w:t>
            </w:r>
          </w:p>
        </w:tc>
        <w:tc>
          <w:tcPr>
            <w:tcW w:w="2590" w:type="dxa"/>
            <w:vAlign w:val="bottom"/>
          </w:tcPr>
          <w:p w14:paraId="382C0406" w14:textId="77777777" w:rsidR="00504A10" w:rsidRPr="009902BC" w:rsidRDefault="00504A10" w:rsidP="009902BC">
            <w:pPr>
              <w:spacing w:line="360" w:lineRule="auto"/>
              <w:jc w:val="center"/>
              <w:rPr>
                <w:rFonts w:ascii="Times New Roman" w:hAnsi="Times New Roman" w:cs="Times New Roman"/>
                <w:b/>
                <w:bCs/>
              </w:rPr>
            </w:pPr>
            <w:r w:rsidRPr="009902BC">
              <w:rPr>
                <w:rFonts w:ascii="Times New Roman" w:hAnsi="Times New Roman" w:cs="Times New Roman"/>
                <w:b/>
                <w:bCs/>
              </w:rPr>
              <w:t>Protein (PDB ID)</w:t>
            </w:r>
          </w:p>
        </w:tc>
        <w:tc>
          <w:tcPr>
            <w:tcW w:w="2723" w:type="dxa"/>
            <w:vAlign w:val="bottom"/>
          </w:tcPr>
          <w:p w14:paraId="0BA33419" w14:textId="77777777" w:rsidR="00504A10" w:rsidRPr="009902BC" w:rsidRDefault="00504A10" w:rsidP="009902BC">
            <w:pPr>
              <w:spacing w:line="360" w:lineRule="auto"/>
              <w:jc w:val="center"/>
              <w:rPr>
                <w:rFonts w:ascii="Times New Roman" w:hAnsi="Times New Roman" w:cs="Times New Roman"/>
                <w:b/>
                <w:bCs/>
              </w:rPr>
            </w:pPr>
            <w:r w:rsidRPr="009902BC">
              <w:rPr>
                <w:rFonts w:ascii="Times New Roman" w:hAnsi="Times New Roman" w:cs="Times New Roman"/>
                <w:b/>
                <w:bCs/>
              </w:rPr>
              <w:t xml:space="preserve">Ligand </w:t>
            </w:r>
          </w:p>
        </w:tc>
        <w:tc>
          <w:tcPr>
            <w:tcW w:w="2875" w:type="dxa"/>
            <w:vAlign w:val="bottom"/>
          </w:tcPr>
          <w:p w14:paraId="0F12555D" w14:textId="77777777" w:rsidR="00504A10" w:rsidRPr="009902BC" w:rsidRDefault="00504A10" w:rsidP="009902BC">
            <w:pPr>
              <w:spacing w:line="360" w:lineRule="auto"/>
              <w:jc w:val="center"/>
              <w:rPr>
                <w:rFonts w:ascii="Times New Roman" w:hAnsi="Times New Roman" w:cs="Times New Roman"/>
                <w:b/>
                <w:bCs/>
              </w:rPr>
            </w:pPr>
            <w:r w:rsidRPr="009902BC">
              <w:rPr>
                <w:rFonts w:ascii="Times New Roman" w:hAnsi="Times New Roman" w:cs="Times New Roman"/>
                <w:b/>
                <w:bCs/>
              </w:rPr>
              <w:t>Docking Score</w:t>
            </w:r>
          </w:p>
          <w:p w14:paraId="4D617FB1" w14:textId="77777777" w:rsidR="00504A10" w:rsidRPr="009902BC" w:rsidRDefault="00504A10" w:rsidP="009902BC">
            <w:pPr>
              <w:spacing w:line="360" w:lineRule="auto"/>
              <w:jc w:val="center"/>
              <w:rPr>
                <w:rFonts w:ascii="Times New Roman" w:hAnsi="Times New Roman" w:cs="Times New Roman"/>
                <w:b/>
                <w:bCs/>
              </w:rPr>
            </w:pPr>
            <w:r w:rsidRPr="009902BC">
              <w:rPr>
                <w:rFonts w:ascii="Times New Roman" w:hAnsi="Times New Roman" w:cs="Times New Roman"/>
                <w:b/>
                <w:bCs/>
              </w:rPr>
              <w:t>(</w:t>
            </w:r>
            <w:r w:rsidRPr="009902BC">
              <w:rPr>
                <w:rFonts w:ascii="Times New Roman" w:hAnsi="Times New Roman" w:cs="Times New Roman"/>
                <w:b/>
                <w:color w:val="222222"/>
                <w:shd w:val="clear" w:color="auto" w:fill="FFFFFF"/>
              </w:rPr>
              <w:t>Kcal/mol)</w:t>
            </w:r>
          </w:p>
        </w:tc>
      </w:tr>
      <w:tr w:rsidR="00504A10" w:rsidRPr="009902BC" w14:paraId="3CAC995E" w14:textId="77777777" w:rsidTr="00446236">
        <w:tc>
          <w:tcPr>
            <w:tcW w:w="828" w:type="dxa"/>
            <w:vAlign w:val="bottom"/>
          </w:tcPr>
          <w:p w14:paraId="4C40A126" w14:textId="77777777" w:rsidR="00504A10" w:rsidRPr="009902BC" w:rsidRDefault="00504A10" w:rsidP="009902BC">
            <w:pPr>
              <w:spacing w:line="360" w:lineRule="auto"/>
              <w:jc w:val="center"/>
              <w:rPr>
                <w:rFonts w:ascii="Times New Roman" w:hAnsi="Times New Roman" w:cs="Times New Roman"/>
              </w:rPr>
            </w:pPr>
            <w:r w:rsidRPr="009902BC">
              <w:rPr>
                <w:rFonts w:ascii="Times New Roman" w:hAnsi="Times New Roman" w:cs="Times New Roman"/>
              </w:rPr>
              <w:t>1</w:t>
            </w:r>
          </w:p>
        </w:tc>
        <w:tc>
          <w:tcPr>
            <w:tcW w:w="2590" w:type="dxa"/>
            <w:vAlign w:val="bottom"/>
          </w:tcPr>
          <w:p w14:paraId="66730C8A" w14:textId="77777777" w:rsidR="00504A10" w:rsidRPr="009902BC" w:rsidRDefault="00504A10" w:rsidP="009902BC">
            <w:pPr>
              <w:spacing w:line="360" w:lineRule="auto"/>
              <w:jc w:val="center"/>
              <w:rPr>
                <w:rFonts w:ascii="Times New Roman" w:hAnsi="Times New Roman" w:cs="Times New Roman"/>
              </w:rPr>
            </w:pPr>
            <w:r w:rsidRPr="009902BC">
              <w:rPr>
                <w:rFonts w:ascii="Times New Roman" w:hAnsi="Times New Roman" w:cs="Times New Roman"/>
              </w:rPr>
              <w:t>IMP-1 (1JJT)</w:t>
            </w:r>
          </w:p>
        </w:tc>
        <w:tc>
          <w:tcPr>
            <w:tcW w:w="2723" w:type="dxa"/>
            <w:vAlign w:val="bottom"/>
          </w:tcPr>
          <w:p w14:paraId="66B4ECE3" w14:textId="77777777" w:rsidR="00504A10" w:rsidRPr="00F834E4" w:rsidRDefault="00504A10" w:rsidP="009902BC">
            <w:pPr>
              <w:spacing w:line="360" w:lineRule="auto"/>
              <w:jc w:val="center"/>
              <w:rPr>
                <w:rFonts w:ascii="Times New Roman" w:hAnsi="Times New Roman" w:cs="Times New Roman"/>
                <w:b/>
                <w:bCs/>
              </w:rPr>
            </w:pPr>
            <w:r w:rsidRPr="00F834E4">
              <w:rPr>
                <w:rFonts w:ascii="Times New Roman" w:hAnsi="Times New Roman" w:cs="Times New Roman"/>
                <w:b/>
                <w:bCs/>
              </w:rPr>
              <w:t>17ad</w:t>
            </w:r>
          </w:p>
        </w:tc>
        <w:tc>
          <w:tcPr>
            <w:tcW w:w="2875" w:type="dxa"/>
            <w:vAlign w:val="bottom"/>
          </w:tcPr>
          <w:p w14:paraId="45F0A9BD" w14:textId="77777777" w:rsidR="00504A10" w:rsidRPr="009902BC" w:rsidRDefault="00504A10" w:rsidP="009902BC">
            <w:pPr>
              <w:spacing w:line="360" w:lineRule="auto"/>
              <w:jc w:val="center"/>
              <w:rPr>
                <w:rFonts w:ascii="Times New Roman" w:hAnsi="Times New Roman" w:cs="Times New Roman"/>
              </w:rPr>
            </w:pPr>
            <w:r w:rsidRPr="009902BC">
              <w:rPr>
                <w:rFonts w:ascii="Times New Roman" w:hAnsi="Times New Roman" w:cs="Times New Roman"/>
              </w:rPr>
              <w:t>-10.67</w:t>
            </w:r>
          </w:p>
        </w:tc>
      </w:tr>
      <w:tr w:rsidR="00504A10" w:rsidRPr="009902BC" w14:paraId="5AEA19AE" w14:textId="77777777" w:rsidTr="00446236">
        <w:tc>
          <w:tcPr>
            <w:tcW w:w="828" w:type="dxa"/>
            <w:vAlign w:val="bottom"/>
          </w:tcPr>
          <w:p w14:paraId="44847F98" w14:textId="77777777" w:rsidR="00504A10" w:rsidRPr="009902BC" w:rsidRDefault="00504A10" w:rsidP="009902BC">
            <w:pPr>
              <w:spacing w:line="360" w:lineRule="auto"/>
              <w:jc w:val="center"/>
              <w:rPr>
                <w:rFonts w:ascii="Times New Roman" w:hAnsi="Times New Roman" w:cs="Times New Roman"/>
              </w:rPr>
            </w:pPr>
            <w:r w:rsidRPr="009902BC">
              <w:rPr>
                <w:rFonts w:ascii="Times New Roman" w:hAnsi="Times New Roman" w:cs="Times New Roman"/>
              </w:rPr>
              <w:t>2</w:t>
            </w:r>
          </w:p>
        </w:tc>
        <w:tc>
          <w:tcPr>
            <w:tcW w:w="2590" w:type="dxa"/>
            <w:vAlign w:val="bottom"/>
          </w:tcPr>
          <w:p w14:paraId="2A1FB8E5" w14:textId="77777777" w:rsidR="00504A10" w:rsidRPr="009902BC" w:rsidRDefault="00504A10" w:rsidP="009902BC">
            <w:pPr>
              <w:spacing w:line="360" w:lineRule="auto"/>
              <w:jc w:val="center"/>
              <w:rPr>
                <w:rFonts w:ascii="Times New Roman" w:hAnsi="Times New Roman" w:cs="Times New Roman"/>
              </w:rPr>
            </w:pPr>
            <w:r w:rsidRPr="009902BC">
              <w:rPr>
                <w:rFonts w:ascii="Times New Roman" w:hAnsi="Times New Roman" w:cs="Times New Roman"/>
              </w:rPr>
              <w:t>IMP-1 (1JJT)</w:t>
            </w:r>
          </w:p>
        </w:tc>
        <w:tc>
          <w:tcPr>
            <w:tcW w:w="2723" w:type="dxa"/>
            <w:vAlign w:val="bottom"/>
          </w:tcPr>
          <w:p w14:paraId="1E04F865" w14:textId="77777777" w:rsidR="00504A10" w:rsidRPr="00F834E4" w:rsidRDefault="00504A10" w:rsidP="009902BC">
            <w:pPr>
              <w:spacing w:line="360" w:lineRule="auto"/>
              <w:jc w:val="center"/>
              <w:rPr>
                <w:rFonts w:ascii="Times New Roman" w:hAnsi="Times New Roman" w:cs="Times New Roman"/>
                <w:b/>
                <w:bCs/>
              </w:rPr>
            </w:pPr>
            <w:r w:rsidRPr="00F834E4">
              <w:rPr>
                <w:rFonts w:ascii="Times New Roman" w:hAnsi="Times New Roman" w:cs="Times New Roman"/>
                <w:b/>
                <w:bCs/>
              </w:rPr>
              <w:t>17s</w:t>
            </w:r>
          </w:p>
        </w:tc>
        <w:tc>
          <w:tcPr>
            <w:tcW w:w="2875" w:type="dxa"/>
            <w:vAlign w:val="bottom"/>
          </w:tcPr>
          <w:p w14:paraId="3FB9EDF1" w14:textId="77777777" w:rsidR="00504A10" w:rsidRPr="009902BC" w:rsidRDefault="00504A10" w:rsidP="009902BC">
            <w:pPr>
              <w:spacing w:line="360" w:lineRule="auto"/>
              <w:jc w:val="center"/>
              <w:rPr>
                <w:rFonts w:ascii="Times New Roman" w:hAnsi="Times New Roman" w:cs="Times New Roman"/>
              </w:rPr>
            </w:pPr>
            <w:r w:rsidRPr="009902BC">
              <w:rPr>
                <w:rFonts w:ascii="Times New Roman" w:hAnsi="Times New Roman" w:cs="Times New Roman"/>
              </w:rPr>
              <w:t>-9.467</w:t>
            </w:r>
          </w:p>
        </w:tc>
      </w:tr>
      <w:tr w:rsidR="00504A10" w:rsidRPr="009902BC" w14:paraId="0596F9FC" w14:textId="77777777" w:rsidTr="00446236">
        <w:tc>
          <w:tcPr>
            <w:tcW w:w="828" w:type="dxa"/>
            <w:vAlign w:val="bottom"/>
          </w:tcPr>
          <w:p w14:paraId="61E80DF6" w14:textId="77777777" w:rsidR="00504A10" w:rsidRPr="009902BC" w:rsidRDefault="00504A10" w:rsidP="009902BC">
            <w:pPr>
              <w:spacing w:line="360" w:lineRule="auto"/>
              <w:jc w:val="center"/>
              <w:rPr>
                <w:rFonts w:ascii="Times New Roman" w:hAnsi="Times New Roman" w:cs="Times New Roman"/>
              </w:rPr>
            </w:pPr>
            <w:r w:rsidRPr="009902BC">
              <w:rPr>
                <w:rFonts w:ascii="Times New Roman" w:hAnsi="Times New Roman" w:cs="Times New Roman"/>
              </w:rPr>
              <w:t>3</w:t>
            </w:r>
          </w:p>
        </w:tc>
        <w:tc>
          <w:tcPr>
            <w:tcW w:w="2590" w:type="dxa"/>
            <w:vAlign w:val="bottom"/>
          </w:tcPr>
          <w:p w14:paraId="1E6C89D6" w14:textId="77777777" w:rsidR="00504A10" w:rsidRPr="009902BC" w:rsidRDefault="00504A10" w:rsidP="009902BC">
            <w:pPr>
              <w:spacing w:line="360" w:lineRule="auto"/>
              <w:jc w:val="center"/>
              <w:rPr>
                <w:rFonts w:ascii="Times New Roman" w:hAnsi="Times New Roman" w:cs="Times New Roman"/>
              </w:rPr>
            </w:pPr>
            <w:r w:rsidRPr="009902BC">
              <w:rPr>
                <w:rFonts w:ascii="Times New Roman" w:hAnsi="Times New Roman" w:cs="Times New Roman"/>
              </w:rPr>
              <w:t>IMP-1 (1JJT)</w:t>
            </w:r>
          </w:p>
        </w:tc>
        <w:tc>
          <w:tcPr>
            <w:tcW w:w="2723" w:type="dxa"/>
            <w:vAlign w:val="bottom"/>
          </w:tcPr>
          <w:p w14:paraId="44F086B2" w14:textId="77777777" w:rsidR="00504A10" w:rsidRPr="00F834E4" w:rsidRDefault="00504A10" w:rsidP="009902BC">
            <w:pPr>
              <w:spacing w:line="360" w:lineRule="auto"/>
              <w:jc w:val="center"/>
              <w:rPr>
                <w:rFonts w:ascii="Times New Roman" w:hAnsi="Times New Roman" w:cs="Times New Roman"/>
                <w:b/>
                <w:bCs/>
              </w:rPr>
            </w:pPr>
            <w:r w:rsidRPr="00F834E4">
              <w:rPr>
                <w:rFonts w:ascii="Times New Roman" w:hAnsi="Times New Roman" w:cs="Times New Roman"/>
                <w:b/>
                <w:bCs/>
              </w:rPr>
              <w:t>17m</w:t>
            </w:r>
          </w:p>
        </w:tc>
        <w:tc>
          <w:tcPr>
            <w:tcW w:w="2875" w:type="dxa"/>
            <w:vAlign w:val="bottom"/>
          </w:tcPr>
          <w:p w14:paraId="5A6C3E18" w14:textId="77777777" w:rsidR="00504A10" w:rsidRPr="009902BC" w:rsidRDefault="00504A10" w:rsidP="009902BC">
            <w:pPr>
              <w:spacing w:line="360" w:lineRule="auto"/>
              <w:jc w:val="center"/>
              <w:rPr>
                <w:rFonts w:ascii="Times New Roman" w:hAnsi="Times New Roman" w:cs="Times New Roman"/>
              </w:rPr>
            </w:pPr>
            <w:r w:rsidRPr="009902BC">
              <w:rPr>
                <w:rFonts w:ascii="Times New Roman" w:hAnsi="Times New Roman" w:cs="Times New Roman"/>
              </w:rPr>
              <w:t>-8.685</w:t>
            </w:r>
          </w:p>
        </w:tc>
      </w:tr>
      <w:tr w:rsidR="00504A10" w:rsidRPr="009902BC" w14:paraId="08720C9E" w14:textId="77777777" w:rsidTr="00446236">
        <w:tc>
          <w:tcPr>
            <w:tcW w:w="828" w:type="dxa"/>
            <w:vAlign w:val="bottom"/>
          </w:tcPr>
          <w:p w14:paraId="0C00F52B" w14:textId="77777777" w:rsidR="00504A10" w:rsidRPr="009902BC" w:rsidRDefault="00504A10" w:rsidP="009902BC">
            <w:pPr>
              <w:spacing w:line="360" w:lineRule="auto"/>
              <w:jc w:val="center"/>
              <w:rPr>
                <w:rFonts w:ascii="Times New Roman" w:hAnsi="Times New Roman" w:cs="Times New Roman"/>
              </w:rPr>
            </w:pPr>
            <w:r w:rsidRPr="009902BC">
              <w:rPr>
                <w:rFonts w:ascii="Times New Roman" w:hAnsi="Times New Roman" w:cs="Times New Roman"/>
              </w:rPr>
              <w:t>4</w:t>
            </w:r>
          </w:p>
        </w:tc>
        <w:tc>
          <w:tcPr>
            <w:tcW w:w="2590" w:type="dxa"/>
            <w:vAlign w:val="bottom"/>
          </w:tcPr>
          <w:p w14:paraId="1BCA2414" w14:textId="77777777" w:rsidR="00504A10" w:rsidRPr="009902BC" w:rsidRDefault="00504A10" w:rsidP="009902BC">
            <w:pPr>
              <w:spacing w:line="360" w:lineRule="auto"/>
              <w:jc w:val="center"/>
              <w:rPr>
                <w:rFonts w:ascii="Times New Roman" w:hAnsi="Times New Roman" w:cs="Times New Roman"/>
              </w:rPr>
            </w:pPr>
            <w:r w:rsidRPr="009902BC">
              <w:rPr>
                <w:rFonts w:ascii="Times New Roman" w:hAnsi="Times New Roman" w:cs="Times New Roman"/>
              </w:rPr>
              <w:t>IMP-1 (1JJT)</w:t>
            </w:r>
          </w:p>
        </w:tc>
        <w:tc>
          <w:tcPr>
            <w:tcW w:w="2723" w:type="dxa"/>
            <w:vAlign w:val="bottom"/>
          </w:tcPr>
          <w:p w14:paraId="34D6C23F" w14:textId="77777777" w:rsidR="00504A10" w:rsidRPr="00F834E4" w:rsidRDefault="00504A10" w:rsidP="009902BC">
            <w:pPr>
              <w:spacing w:line="360" w:lineRule="auto"/>
              <w:jc w:val="center"/>
              <w:rPr>
                <w:rFonts w:ascii="Times New Roman" w:hAnsi="Times New Roman" w:cs="Times New Roman"/>
                <w:b/>
                <w:bCs/>
              </w:rPr>
            </w:pPr>
            <w:r w:rsidRPr="00F834E4">
              <w:rPr>
                <w:rFonts w:ascii="Times New Roman" w:hAnsi="Times New Roman" w:cs="Times New Roman"/>
                <w:b/>
                <w:bCs/>
              </w:rPr>
              <w:t>17u</w:t>
            </w:r>
          </w:p>
        </w:tc>
        <w:tc>
          <w:tcPr>
            <w:tcW w:w="2875" w:type="dxa"/>
            <w:vAlign w:val="bottom"/>
          </w:tcPr>
          <w:p w14:paraId="2DE6C075" w14:textId="77777777" w:rsidR="00504A10" w:rsidRPr="009902BC" w:rsidRDefault="00504A10" w:rsidP="009902BC">
            <w:pPr>
              <w:spacing w:line="360" w:lineRule="auto"/>
              <w:jc w:val="center"/>
              <w:rPr>
                <w:rFonts w:ascii="Times New Roman" w:hAnsi="Times New Roman" w:cs="Times New Roman"/>
              </w:rPr>
            </w:pPr>
            <w:r w:rsidRPr="009902BC">
              <w:rPr>
                <w:rFonts w:ascii="Times New Roman" w:hAnsi="Times New Roman" w:cs="Times New Roman"/>
              </w:rPr>
              <w:t>-8.591</w:t>
            </w:r>
          </w:p>
        </w:tc>
      </w:tr>
      <w:tr w:rsidR="00504A10" w:rsidRPr="009902BC" w14:paraId="2C36959B" w14:textId="77777777" w:rsidTr="00446236">
        <w:tc>
          <w:tcPr>
            <w:tcW w:w="828" w:type="dxa"/>
            <w:vAlign w:val="bottom"/>
          </w:tcPr>
          <w:p w14:paraId="1A5AC126" w14:textId="77777777" w:rsidR="00504A10" w:rsidRPr="009902BC" w:rsidRDefault="00504A10" w:rsidP="009902BC">
            <w:pPr>
              <w:spacing w:line="360" w:lineRule="auto"/>
              <w:jc w:val="center"/>
              <w:rPr>
                <w:rFonts w:ascii="Times New Roman" w:hAnsi="Times New Roman" w:cs="Times New Roman"/>
              </w:rPr>
            </w:pPr>
            <w:r w:rsidRPr="009902BC">
              <w:rPr>
                <w:rFonts w:ascii="Times New Roman" w:hAnsi="Times New Roman" w:cs="Times New Roman"/>
              </w:rPr>
              <w:t>5</w:t>
            </w:r>
          </w:p>
        </w:tc>
        <w:tc>
          <w:tcPr>
            <w:tcW w:w="2590" w:type="dxa"/>
            <w:vAlign w:val="bottom"/>
          </w:tcPr>
          <w:p w14:paraId="26B087AD" w14:textId="77777777" w:rsidR="00504A10" w:rsidRPr="009902BC" w:rsidRDefault="00504A10" w:rsidP="009902BC">
            <w:pPr>
              <w:spacing w:line="360" w:lineRule="auto"/>
              <w:jc w:val="center"/>
              <w:rPr>
                <w:rFonts w:ascii="Times New Roman" w:hAnsi="Times New Roman" w:cs="Times New Roman"/>
              </w:rPr>
            </w:pPr>
            <w:r w:rsidRPr="009902BC">
              <w:rPr>
                <w:rFonts w:ascii="Times New Roman" w:hAnsi="Times New Roman" w:cs="Times New Roman"/>
              </w:rPr>
              <w:t>IMP-1 (1JJT)</w:t>
            </w:r>
          </w:p>
        </w:tc>
        <w:tc>
          <w:tcPr>
            <w:tcW w:w="2723" w:type="dxa"/>
            <w:vAlign w:val="bottom"/>
          </w:tcPr>
          <w:p w14:paraId="5D51CC84" w14:textId="39525624" w:rsidR="00504A10" w:rsidRPr="00F834E4" w:rsidRDefault="00F834E4" w:rsidP="009902BC">
            <w:pPr>
              <w:spacing w:line="360" w:lineRule="auto"/>
              <w:jc w:val="center"/>
              <w:rPr>
                <w:rFonts w:ascii="Times New Roman" w:hAnsi="Times New Roman" w:cs="Times New Roman"/>
                <w:b/>
                <w:bCs/>
              </w:rPr>
            </w:pPr>
            <w:r>
              <w:rPr>
                <w:rFonts w:ascii="Times New Roman" w:hAnsi="Times New Roman" w:cs="Times New Roman"/>
                <w:b/>
                <w:bCs/>
              </w:rPr>
              <w:t>8</w:t>
            </w:r>
          </w:p>
        </w:tc>
        <w:tc>
          <w:tcPr>
            <w:tcW w:w="2875" w:type="dxa"/>
            <w:vAlign w:val="bottom"/>
          </w:tcPr>
          <w:p w14:paraId="261FC789" w14:textId="77777777" w:rsidR="00504A10" w:rsidRPr="009902BC" w:rsidRDefault="00504A10" w:rsidP="009902BC">
            <w:pPr>
              <w:spacing w:line="360" w:lineRule="auto"/>
              <w:jc w:val="center"/>
              <w:rPr>
                <w:rFonts w:ascii="Times New Roman" w:hAnsi="Times New Roman" w:cs="Times New Roman"/>
              </w:rPr>
            </w:pPr>
            <w:r w:rsidRPr="009902BC">
              <w:rPr>
                <w:rFonts w:ascii="Times New Roman" w:hAnsi="Times New Roman" w:cs="Times New Roman"/>
              </w:rPr>
              <w:t>-8.101</w:t>
            </w:r>
          </w:p>
        </w:tc>
      </w:tr>
    </w:tbl>
    <w:p w14:paraId="002442EE" w14:textId="77777777" w:rsidR="00504A10" w:rsidRPr="009902BC" w:rsidRDefault="00504A10" w:rsidP="00504A10">
      <w:pPr>
        <w:shd w:val="clear" w:color="auto" w:fill="FFFFFF"/>
        <w:spacing w:after="0" w:line="360" w:lineRule="auto"/>
        <w:jc w:val="both"/>
        <w:outlineLvl w:val="3"/>
        <w:rPr>
          <w:rFonts w:ascii="Times New Roman" w:eastAsia="Times New Roman" w:hAnsi="Times New Roman" w:cs="Times New Roman"/>
          <w:iCs/>
          <w:color w:val="000000"/>
        </w:rPr>
      </w:pPr>
    </w:p>
    <w:tbl>
      <w:tblPr>
        <w:tblStyle w:val="TableGrid"/>
        <w:tblW w:w="0" w:type="auto"/>
        <w:tblLook w:val="04A0" w:firstRow="1" w:lastRow="0" w:firstColumn="1" w:lastColumn="0" w:noHBand="0" w:noVBand="1"/>
      </w:tblPr>
      <w:tblGrid>
        <w:gridCol w:w="829"/>
        <w:gridCol w:w="2590"/>
        <w:gridCol w:w="2721"/>
        <w:gridCol w:w="2876"/>
      </w:tblGrid>
      <w:tr w:rsidR="00504A10" w:rsidRPr="009902BC" w14:paraId="0C5D93CD" w14:textId="77777777" w:rsidTr="009902BC">
        <w:tc>
          <w:tcPr>
            <w:tcW w:w="829" w:type="dxa"/>
            <w:vAlign w:val="bottom"/>
          </w:tcPr>
          <w:p w14:paraId="0A284C67" w14:textId="77777777" w:rsidR="00504A10" w:rsidRPr="009902BC" w:rsidRDefault="00504A10" w:rsidP="009902BC">
            <w:pPr>
              <w:spacing w:line="360" w:lineRule="auto"/>
              <w:jc w:val="center"/>
              <w:rPr>
                <w:rFonts w:ascii="Times New Roman" w:hAnsi="Times New Roman" w:cs="Times New Roman"/>
                <w:b/>
                <w:bCs/>
              </w:rPr>
            </w:pPr>
            <w:r w:rsidRPr="009902BC">
              <w:rPr>
                <w:rFonts w:ascii="Times New Roman" w:hAnsi="Times New Roman" w:cs="Times New Roman"/>
                <w:b/>
                <w:bCs/>
              </w:rPr>
              <w:t>S. No.</w:t>
            </w:r>
          </w:p>
        </w:tc>
        <w:tc>
          <w:tcPr>
            <w:tcW w:w="2590" w:type="dxa"/>
            <w:vAlign w:val="bottom"/>
          </w:tcPr>
          <w:p w14:paraId="4707B7C7" w14:textId="77777777" w:rsidR="00504A10" w:rsidRPr="009902BC" w:rsidRDefault="00504A10" w:rsidP="009902BC">
            <w:pPr>
              <w:spacing w:line="360" w:lineRule="auto"/>
              <w:jc w:val="center"/>
              <w:rPr>
                <w:rFonts w:ascii="Times New Roman" w:hAnsi="Times New Roman" w:cs="Times New Roman"/>
                <w:b/>
                <w:bCs/>
              </w:rPr>
            </w:pPr>
            <w:r w:rsidRPr="009902BC">
              <w:rPr>
                <w:rFonts w:ascii="Times New Roman" w:hAnsi="Times New Roman" w:cs="Times New Roman"/>
                <w:b/>
                <w:bCs/>
              </w:rPr>
              <w:t>Protein (PDB ID)</w:t>
            </w:r>
          </w:p>
        </w:tc>
        <w:tc>
          <w:tcPr>
            <w:tcW w:w="2721" w:type="dxa"/>
            <w:vAlign w:val="bottom"/>
          </w:tcPr>
          <w:p w14:paraId="0E222388" w14:textId="77777777" w:rsidR="00504A10" w:rsidRPr="009902BC" w:rsidRDefault="00504A10" w:rsidP="009902BC">
            <w:pPr>
              <w:spacing w:line="360" w:lineRule="auto"/>
              <w:jc w:val="center"/>
              <w:rPr>
                <w:rFonts w:ascii="Times New Roman" w:hAnsi="Times New Roman" w:cs="Times New Roman"/>
                <w:b/>
                <w:bCs/>
              </w:rPr>
            </w:pPr>
            <w:r w:rsidRPr="009902BC">
              <w:rPr>
                <w:rFonts w:ascii="Times New Roman" w:hAnsi="Times New Roman" w:cs="Times New Roman"/>
                <w:b/>
                <w:bCs/>
              </w:rPr>
              <w:t xml:space="preserve">Ligand </w:t>
            </w:r>
          </w:p>
        </w:tc>
        <w:tc>
          <w:tcPr>
            <w:tcW w:w="2876" w:type="dxa"/>
            <w:vAlign w:val="bottom"/>
          </w:tcPr>
          <w:p w14:paraId="4EB9BF38" w14:textId="77777777" w:rsidR="00504A10" w:rsidRPr="009902BC" w:rsidRDefault="00504A10" w:rsidP="009902BC">
            <w:pPr>
              <w:spacing w:line="360" w:lineRule="auto"/>
              <w:jc w:val="center"/>
              <w:rPr>
                <w:rFonts w:ascii="Times New Roman" w:hAnsi="Times New Roman" w:cs="Times New Roman"/>
                <w:b/>
                <w:bCs/>
              </w:rPr>
            </w:pPr>
            <w:r w:rsidRPr="009902BC">
              <w:rPr>
                <w:rFonts w:ascii="Times New Roman" w:hAnsi="Times New Roman" w:cs="Times New Roman"/>
                <w:b/>
                <w:bCs/>
              </w:rPr>
              <w:t>Docking Score</w:t>
            </w:r>
          </w:p>
          <w:p w14:paraId="46E9A4A1" w14:textId="77777777" w:rsidR="00504A10" w:rsidRPr="009902BC" w:rsidRDefault="00504A10" w:rsidP="009902BC">
            <w:pPr>
              <w:spacing w:line="360" w:lineRule="auto"/>
              <w:jc w:val="center"/>
              <w:rPr>
                <w:rFonts w:ascii="Times New Roman" w:hAnsi="Times New Roman" w:cs="Times New Roman"/>
                <w:b/>
                <w:bCs/>
              </w:rPr>
            </w:pPr>
            <w:r w:rsidRPr="009902BC">
              <w:rPr>
                <w:rFonts w:ascii="Times New Roman" w:hAnsi="Times New Roman" w:cs="Times New Roman"/>
                <w:b/>
                <w:bCs/>
              </w:rPr>
              <w:t>(</w:t>
            </w:r>
            <w:r w:rsidRPr="009902BC">
              <w:rPr>
                <w:rFonts w:ascii="Times New Roman" w:hAnsi="Times New Roman" w:cs="Times New Roman"/>
                <w:b/>
                <w:color w:val="222222"/>
                <w:shd w:val="clear" w:color="auto" w:fill="FFFFFF"/>
              </w:rPr>
              <w:t>Kcal/mol)</w:t>
            </w:r>
          </w:p>
        </w:tc>
      </w:tr>
      <w:tr w:rsidR="00504A10" w:rsidRPr="009902BC" w14:paraId="174C50B9" w14:textId="77777777" w:rsidTr="009902BC">
        <w:tc>
          <w:tcPr>
            <w:tcW w:w="829" w:type="dxa"/>
            <w:vAlign w:val="bottom"/>
          </w:tcPr>
          <w:p w14:paraId="7CFBD4BE" w14:textId="77777777" w:rsidR="00504A10" w:rsidRPr="009902BC" w:rsidRDefault="00504A10" w:rsidP="009902BC">
            <w:pPr>
              <w:spacing w:line="360" w:lineRule="auto"/>
              <w:jc w:val="center"/>
              <w:rPr>
                <w:rFonts w:ascii="Times New Roman" w:hAnsi="Times New Roman" w:cs="Times New Roman"/>
              </w:rPr>
            </w:pPr>
            <w:r w:rsidRPr="009902BC">
              <w:rPr>
                <w:rFonts w:ascii="Times New Roman" w:hAnsi="Times New Roman" w:cs="Times New Roman"/>
              </w:rPr>
              <w:t>1</w:t>
            </w:r>
          </w:p>
        </w:tc>
        <w:tc>
          <w:tcPr>
            <w:tcW w:w="2590" w:type="dxa"/>
            <w:vAlign w:val="bottom"/>
          </w:tcPr>
          <w:p w14:paraId="641D82D8" w14:textId="77777777" w:rsidR="00504A10" w:rsidRPr="009902BC" w:rsidRDefault="00504A10" w:rsidP="009902BC">
            <w:pPr>
              <w:spacing w:line="360" w:lineRule="auto"/>
              <w:jc w:val="center"/>
              <w:rPr>
                <w:rFonts w:ascii="Times New Roman" w:hAnsi="Times New Roman" w:cs="Times New Roman"/>
              </w:rPr>
            </w:pPr>
            <w:r w:rsidRPr="009902BC">
              <w:rPr>
                <w:rFonts w:ascii="Times New Roman" w:hAnsi="Times New Roman" w:cs="Times New Roman"/>
              </w:rPr>
              <w:t>VIM-1 (7AYJ)</w:t>
            </w:r>
          </w:p>
        </w:tc>
        <w:tc>
          <w:tcPr>
            <w:tcW w:w="2721" w:type="dxa"/>
            <w:vAlign w:val="bottom"/>
          </w:tcPr>
          <w:p w14:paraId="5B318231" w14:textId="1AFCF6FC" w:rsidR="00504A10" w:rsidRPr="00F834E4" w:rsidRDefault="00F834E4" w:rsidP="009902BC">
            <w:pPr>
              <w:spacing w:line="360" w:lineRule="auto"/>
              <w:jc w:val="center"/>
              <w:rPr>
                <w:rFonts w:ascii="Times New Roman" w:hAnsi="Times New Roman" w:cs="Times New Roman"/>
                <w:b/>
                <w:bCs/>
              </w:rPr>
            </w:pPr>
            <w:r>
              <w:rPr>
                <w:rFonts w:ascii="Times New Roman" w:hAnsi="Times New Roman" w:cs="Times New Roman"/>
                <w:b/>
                <w:bCs/>
              </w:rPr>
              <w:t>8</w:t>
            </w:r>
          </w:p>
        </w:tc>
        <w:tc>
          <w:tcPr>
            <w:tcW w:w="2876" w:type="dxa"/>
            <w:vAlign w:val="bottom"/>
          </w:tcPr>
          <w:p w14:paraId="155C76F5" w14:textId="77777777" w:rsidR="00504A10" w:rsidRPr="009902BC" w:rsidRDefault="00504A10" w:rsidP="009902BC">
            <w:pPr>
              <w:spacing w:line="360" w:lineRule="auto"/>
              <w:jc w:val="center"/>
              <w:rPr>
                <w:rFonts w:ascii="Times New Roman" w:hAnsi="Times New Roman" w:cs="Times New Roman"/>
              </w:rPr>
            </w:pPr>
            <w:r w:rsidRPr="009902BC">
              <w:rPr>
                <w:rFonts w:ascii="Times New Roman" w:hAnsi="Times New Roman" w:cs="Times New Roman"/>
              </w:rPr>
              <w:t>-5.298</w:t>
            </w:r>
          </w:p>
        </w:tc>
      </w:tr>
      <w:tr w:rsidR="00504A10" w:rsidRPr="009902BC" w14:paraId="0EC02296" w14:textId="77777777" w:rsidTr="009902BC">
        <w:tc>
          <w:tcPr>
            <w:tcW w:w="829" w:type="dxa"/>
            <w:vAlign w:val="bottom"/>
          </w:tcPr>
          <w:p w14:paraId="65C19A21" w14:textId="77777777" w:rsidR="00504A10" w:rsidRPr="009902BC" w:rsidRDefault="00504A10" w:rsidP="009902BC">
            <w:pPr>
              <w:spacing w:line="360" w:lineRule="auto"/>
              <w:jc w:val="center"/>
              <w:rPr>
                <w:rFonts w:ascii="Times New Roman" w:hAnsi="Times New Roman" w:cs="Times New Roman"/>
              </w:rPr>
            </w:pPr>
            <w:r w:rsidRPr="009902BC">
              <w:rPr>
                <w:rFonts w:ascii="Times New Roman" w:hAnsi="Times New Roman" w:cs="Times New Roman"/>
              </w:rPr>
              <w:t>2</w:t>
            </w:r>
          </w:p>
        </w:tc>
        <w:tc>
          <w:tcPr>
            <w:tcW w:w="2590" w:type="dxa"/>
            <w:vAlign w:val="bottom"/>
          </w:tcPr>
          <w:p w14:paraId="4F42C46C" w14:textId="77777777" w:rsidR="00504A10" w:rsidRPr="009902BC" w:rsidRDefault="00504A10" w:rsidP="009902BC">
            <w:pPr>
              <w:spacing w:line="360" w:lineRule="auto"/>
              <w:jc w:val="center"/>
              <w:rPr>
                <w:rFonts w:ascii="Times New Roman" w:hAnsi="Times New Roman" w:cs="Times New Roman"/>
              </w:rPr>
            </w:pPr>
            <w:r w:rsidRPr="009902BC">
              <w:rPr>
                <w:rFonts w:ascii="Times New Roman" w:hAnsi="Times New Roman" w:cs="Times New Roman"/>
              </w:rPr>
              <w:t>VIM-1 (7AYJ)</w:t>
            </w:r>
          </w:p>
        </w:tc>
        <w:tc>
          <w:tcPr>
            <w:tcW w:w="2721" w:type="dxa"/>
            <w:vAlign w:val="bottom"/>
          </w:tcPr>
          <w:p w14:paraId="4F76344E" w14:textId="77777777" w:rsidR="00504A10" w:rsidRPr="00F834E4" w:rsidRDefault="00504A10" w:rsidP="009902BC">
            <w:pPr>
              <w:spacing w:line="360" w:lineRule="auto"/>
              <w:jc w:val="center"/>
              <w:rPr>
                <w:rFonts w:ascii="Times New Roman" w:hAnsi="Times New Roman" w:cs="Times New Roman"/>
                <w:b/>
                <w:bCs/>
              </w:rPr>
            </w:pPr>
            <w:r w:rsidRPr="00F834E4">
              <w:rPr>
                <w:rFonts w:ascii="Times New Roman" w:hAnsi="Times New Roman" w:cs="Times New Roman"/>
                <w:b/>
                <w:bCs/>
              </w:rPr>
              <w:t>17ad</w:t>
            </w:r>
          </w:p>
        </w:tc>
        <w:tc>
          <w:tcPr>
            <w:tcW w:w="2876" w:type="dxa"/>
            <w:vAlign w:val="bottom"/>
          </w:tcPr>
          <w:p w14:paraId="04C182B6" w14:textId="77777777" w:rsidR="00504A10" w:rsidRPr="009902BC" w:rsidRDefault="00504A10" w:rsidP="009902BC">
            <w:pPr>
              <w:spacing w:line="360" w:lineRule="auto"/>
              <w:jc w:val="center"/>
              <w:rPr>
                <w:rFonts w:ascii="Times New Roman" w:hAnsi="Times New Roman" w:cs="Times New Roman"/>
              </w:rPr>
            </w:pPr>
            <w:r w:rsidRPr="009902BC">
              <w:rPr>
                <w:rFonts w:ascii="Times New Roman" w:hAnsi="Times New Roman" w:cs="Times New Roman"/>
              </w:rPr>
              <w:t>-4.939</w:t>
            </w:r>
          </w:p>
        </w:tc>
      </w:tr>
      <w:tr w:rsidR="00504A10" w:rsidRPr="009902BC" w14:paraId="7E61B89D" w14:textId="77777777" w:rsidTr="009902BC">
        <w:tc>
          <w:tcPr>
            <w:tcW w:w="829" w:type="dxa"/>
            <w:vAlign w:val="bottom"/>
          </w:tcPr>
          <w:p w14:paraId="7BFB9D3F" w14:textId="77777777" w:rsidR="00504A10" w:rsidRPr="009902BC" w:rsidRDefault="00504A10" w:rsidP="009902BC">
            <w:pPr>
              <w:spacing w:line="360" w:lineRule="auto"/>
              <w:jc w:val="center"/>
              <w:rPr>
                <w:rFonts w:ascii="Times New Roman" w:hAnsi="Times New Roman" w:cs="Times New Roman"/>
              </w:rPr>
            </w:pPr>
            <w:r w:rsidRPr="009902BC">
              <w:rPr>
                <w:rFonts w:ascii="Times New Roman" w:hAnsi="Times New Roman" w:cs="Times New Roman"/>
              </w:rPr>
              <w:t>3</w:t>
            </w:r>
          </w:p>
        </w:tc>
        <w:tc>
          <w:tcPr>
            <w:tcW w:w="2590" w:type="dxa"/>
            <w:vAlign w:val="bottom"/>
          </w:tcPr>
          <w:p w14:paraId="7ECC6209" w14:textId="77777777" w:rsidR="00504A10" w:rsidRPr="009902BC" w:rsidRDefault="00504A10" w:rsidP="009902BC">
            <w:pPr>
              <w:spacing w:line="360" w:lineRule="auto"/>
              <w:jc w:val="center"/>
              <w:rPr>
                <w:rFonts w:ascii="Times New Roman" w:hAnsi="Times New Roman" w:cs="Times New Roman"/>
              </w:rPr>
            </w:pPr>
            <w:r w:rsidRPr="009902BC">
              <w:rPr>
                <w:rFonts w:ascii="Times New Roman" w:hAnsi="Times New Roman" w:cs="Times New Roman"/>
              </w:rPr>
              <w:t>VIM-1 (7AYJ)</w:t>
            </w:r>
          </w:p>
        </w:tc>
        <w:tc>
          <w:tcPr>
            <w:tcW w:w="2721" w:type="dxa"/>
            <w:vAlign w:val="bottom"/>
          </w:tcPr>
          <w:p w14:paraId="01D9DFB2" w14:textId="77777777" w:rsidR="00504A10" w:rsidRPr="00F834E4" w:rsidRDefault="00504A10" w:rsidP="009902BC">
            <w:pPr>
              <w:spacing w:line="360" w:lineRule="auto"/>
              <w:jc w:val="center"/>
              <w:rPr>
                <w:rFonts w:ascii="Times New Roman" w:hAnsi="Times New Roman" w:cs="Times New Roman"/>
                <w:b/>
                <w:bCs/>
              </w:rPr>
            </w:pPr>
            <w:r w:rsidRPr="00F834E4">
              <w:rPr>
                <w:rFonts w:ascii="Times New Roman" w:hAnsi="Times New Roman" w:cs="Times New Roman"/>
                <w:b/>
                <w:bCs/>
              </w:rPr>
              <w:t>17u</w:t>
            </w:r>
          </w:p>
        </w:tc>
        <w:tc>
          <w:tcPr>
            <w:tcW w:w="2876" w:type="dxa"/>
            <w:vAlign w:val="bottom"/>
          </w:tcPr>
          <w:p w14:paraId="1E675CD9" w14:textId="77777777" w:rsidR="00504A10" w:rsidRPr="009902BC" w:rsidRDefault="00504A10" w:rsidP="009902BC">
            <w:pPr>
              <w:spacing w:line="360" w:lineRule="auto"/>
              <w:jc w:val="center"/>
              <w:rPr>
                <w:rFonts w:ascii="Times New Roman" w:hAnsi="Times New Roman" w:cs="Times New Roman"/>
              </w:rPr>
            </w:pPr>
            <w:r w:rsidRPr="009902BC">
              <w:rPr>
                <w:rFonts w:ascii="Times New Roman" w:hAnsi="Times New Roman" w:cs="Times New Roman"/>
              </w:rPr>
              <w:t>-4.458</w:t>
            </w:r>
          </w:p>
        </w:tc>
      </w:tr>
      <w:tr w:rsidR="00504A10" w:rsidRPr="009902BC" w14:paraId="66403024" w14:textId="77777777" w:rsidTr="009902BC">
        <w:tc>
          <w:tcPr>
            <w:tcW w:w="829" w:type="dxa"/>
            <w:vAlign w:val="bottom"/>
          </w:tcPr>
          <w:p w14:paraId="05F45055" w14:textId="77777777" w:rsidR="00504A10" w:rsidRPr="009902BC" w:rsidRDefault="00504A10" w:rsidP="009902BC">
            <w:pPr>
              <w:spacing w:line="360" w:lineRule="auto"/>
              <w:jc w:val="center"/>
              <w:rPr>
                <w:rFonts w:ascii="Times New Roman" w:hAnsi="Times New Roman" w:cs="Times New Roman"/>
              </w:rPr>
            </w:pPr>
            <w:r w:rsidRPr="009902BC">
              <w:rPr>
                <w:rFonts w:ascii="Times New Roman" w:hAnsi="Times New Roman" w:cs="Times New Roman"/>
              </w:rPr>
              <w:t>4</w:t>
            </w:r>
          </w:p>
        </w:tc>
        <w:tc>
          <w:tcPr>
            <w:tcW w:w="2590" w:type="dxa"/>
            <w:vAlign w:val="bottom"/>
          </w:tcPr>
          <w:p w14:paraId="08BA7292" w14:textId="77777777" w:rsidR="00504A10" w:rsidRPr="009902BC" w:rsidRDefault="00504A10" w:rsidP="009902BC">
            <w:pPr>
              <w:spacing w:line="360" w:lineRule="auto"/>
              <w:jc w:val="center"/>
              <w:rPr>
                <w:rFonts w:ascii="Times New Roman" w:hAnsi="Times New Roman" w:cs="Times New Roman"/>
              </w:rPr>
            </w:pPr>
            <w:r w:rsidRPr="009902BC">
              <w:rPr>
                <w:rFonts w:ascii="Times New Roman" w:hAnsi="Times New Roman" w:cs="Times New Roman"/>
              </w:rPr>
              <w:t>VIM-1 (7AYJ)</w:t>
            </w:r>
          </w:p>
        </w:tc>
        <w:tc>
          <w:tcPr>
            <w:tcW w:w="2721" w:type="dxa"/>
            <w:vAlign w:val="bottom"/>
          </w:tcPr>
          <w:p w14:paraId="73CA0C86" w14:textId="77777777" w:rsidR="00504A10" w:rsidRPr="00F834E4" w:rsidRDefault="00504A10" w:rsidP="009902BC">
            <w:pPr>
              <w:spacing w:line="360" w:lineRule="auto"/>
              <w:jc w:val="center"/>
              <w:rPr>
                <w:rFonts w:ascii="Times New Roman" w:hAnsi="Times New Roman" w:cs="Times New Roman"/>
                <w:b/>
                <w:bCs/>
              </w:rPr>
            </w:pPr>
            <w:r w:rsidRPr="00F834E4">
              <w:rPr>
                <w:rFonts w:ascii="Times New Roman" w:hAnsi="Times New Roman" w:cs="Times New Roman"/>
                <w:b/>
                <w:bCs/>
              </w:rPr>
              <w:t>17s</w:t>
            </w:r>
          </w:p>
        </w:tc>
        <w:tc>
          <w:tcPr>
            <w:tcW w:w="2876" w:type="dxa"/>
            <w:vAlign w:val="bottom"/>
          </w:tcPr>
          <w:p w14:paraId="294F6771" w14:textId="77777777" w:rsidR="00504A10" w:rsidRPr="009902BC" w:rsidRDefault="00504A10" w:rsidP="009902BC">
            <w:pPr>
              <w:spacing w:line="360" w:lineRule="auto"/>
              <w:jc w:val="center"/>
              <w:rPr>
                <w:rFonts w:ascii="Times New Roman" w:hAnsi="Times New Roman" w:cs="Times New Roman"/>
              </w:rPr>
            </w:pPr>
            <w:r w:rsidRPr="009902BC">
              <w:rPr>
                <w:rFonts w:ascii="Times New Roman" w:hAnsi="Times New Roman" w:cs="Times New Roman"/>
              </w:rPr>
              <w:t>-4.452</w:t>
            </w:r>
          </w:p>
        </w:tc>
      </w:tr>
      <w:tr w:rsidR="00504A10" w:rsidRPr="009902BC" w14:paraId="31E65DC3" w14:textId="77777777" w:rsidTr="009902BC">
        <w:tc>
          <w:tcPr>
            <w:tcW w:w="829" w:type="dxa"/>
            <w:vAlign w:val="bottom"/>
          </w:tcPr>
          <w:p w14:paraId="4783C9F7" w14:textId="77777777" w:rsidR="00504A10" w:rsidRPr="009902BC" w:rsidRDefault="00504A10" w:rsidP="009902BC">
            <w:pPr>
              <w:spacing w:line="360" w:lineRule="auto"/>
              <w:jc w:val="center"/>
              <w:rPr>
                <w:rFonts w:ascii="Times New Roman" w:hAnsi="Times New Roman" w:cs="Times New Roman"/>
              </w:rPr>
            </w:pPr>
            <w:r w:rsidRPr="009902BC">
              <w:rPr>
                <w:rFonts w:ascii="Times New Roman" w:hAnsi="Times New Roman" w:cs="Times New Roman"/>
              </w:rPr>
              <w:t>5</w:t>
            </w:r>
          </w:p>
        </w:tc>
        <w:tc>
          <w:tcPr>
            <w:tcW w:w="2590" w:type="dxa"/>
            <w:vAlign w:val="bottom"/>
          </w:tcPr>
          <w:p w14:paraId="25E7F05C" w14:textId="77777777" w:rsidR="00504A10" w:rsidRPr="009902BC" w:rsidRDefault="00504A10" w:rsidP="009902BC">
            <w:pPr>
              <w:spacing w:line="360" w:lineRule="auto"/>
              <w:jc w:val="center"/>
              <w:rPr>
                <w:rFonts w:ascii="Times New Roman" w:hAnsi="Times New Roman" w:cs="Times New Roman"/>
              </w:rPr>
            </w:pPr>
            <w:r w:rsidRPr="009902BC">
              <w:rPr>
                <w:rFonts w:ascii="Times New Roman" w:hAnsi="Times New Roman" w:cs="Times New Roman"/>
              </w:rPr>
              <w:t>VIM-1 (7AYJ)</w:t>
            </w:r>
          </w:p>
        </w:tc>
        <w:tc>
          <w:tcPr>
            <w:tcW w:w="2721" w:type="dxa"/>
            <w:vAlign w:val="bottom"/>
          </w:tcPr>
          <w:p w14:paraId="4DFCB4EA" w14:textId="77777777" w:rsidR="00504A10" w:rsidRPr="00F834E4" w:rsidRDefault="00504A10" w:rsidP="009902BC">
            <w:pPr>
              <w:spacing w:line="360" w:lineRule="auto"/>
              <w:jc w:val="center"/>
              <w:rPr>
                <w:rFonts w:ascii="Times New Roman" w:hAnsi="Times New Roman" w:cs="Times New Roman"/>
                <w:b/>
                <w:bCs/>
              </w:rPr>
            </w:pPr>
            <w:r w:rsidRPr="00F834E4">
              <w:rPr>
                <w:rFonts w:ascii="Times New Roman" w:hAnsi="Times New Roman" w:cs="Times New Roman"/>
                <w:b/>
                <w:bCs/>
              </w:rPr>
              <w:t>17m</w:t>
            </w:r>
          </w:p>
        </w:tc>
        <w:tc>
          <w:tcPr>
            <w:tcW w:w="2876" w:type="dxa"/>
            <w:vAlign w:val="bottom"/>
          </w:tcPr>
          <w:p w14:paraId="72B55763" w14:textId="77777777" w:rsidR="00504A10" w:rsidRPr="009902BC" w:rsidRDefault="00504A10" w:rsidP="009902BC">
            <w:pPr>
              <w:spacing w:line="360" w:lineRule="auto"/>
              <w:jc w:val="center"/>
              <w:rPr>
                <w:rFonts w:ascii="Times New Roman" w:hAnsi="Times New Roman" w:cs="Times New Roman"/>
              </w:rPr>
            </w:pPr>
            <w:r w:rsidRPr="009902BC">
              <w:rPr>
                <w:rFonts w:ascii="Times New Roman" w:hAnsi="Times New Roman" w:cs="Times New Roman"/>
              </w:rPr>
              <w:t>-3.744</w:t>
            </w:r>
          </w:p>
        </w:tc>
      </w:tr>
    </w:tbl>
    <w:p w14:paraId="1D545A06" w14:textId="77777777" w:rsidR="00030987" w:rsidRDefault="00030987" w:rsidP="008704A7">
      <w:pPr>
        <w:spacing w:line="360" w:lineRule="auto"/>
        <w:jc w:val="both"/>
        <w:rPr>
          <w:rFonts w:ascii="Times New Roman" w:hAnsi="Times New Roman" w:cs="Times New Roman"/>
          <w:b/>
        </w:rPr>
      </w:pPr>
    </w:p>
    <w:p w14:paraId="2253AEDB" w14:textId="77777777" w:rsidR="00444F46" w:rsidRDefault="00444F46" w:rsidP="00444F46">
      <w:pPr>
        <w:spacing w:line="360" w:lineRule="auto"/>
        <w:jc w:val="both"/>
        <w:rPr>
          <w:rFonts w:ascii="Times New Roman" w:hAnsi="Times New Roman" w:cs="Times New Roman"/>
          <w:b/>
        </w:rPr>
      </w:pPr>
      <w:r>
        <w:rPr>
          <w:rFonts w:ascii="Times New Roman" w:hAnsi="Times New Roman" w:cs="Times New Roman"/>
          <w:b/>
        </w:rPr>
        <w:t xml:space="preserve">Table S4. </w:t>
      </w:r>
      <w:r w:rsidRPr="009902BC">
        <w:rPr>
          <w:rFonts w:ascii="Times New Roman" w:hAnsi="Times New Roman" w:cs="Times New Roman"/>
          <w:b/>
        </w:rPr>
        <w:t xml:space="preserve">Synergistic effect of compounds on MIC of imipenem and meropenem against </w:t>
      </w:r>
      <w:r>
        <w:rPr>
          <w:rFonts w:ascii="Times New Roman" w:hAnsi="Times New Roman" w:cs="Times New Roman"/>
          <w:b/>
        </w:rPr>
        <w:t xml:space="preserve">carbapenem resistant </w:t>
      </w:r>
      <w:r w:rsidRPr="009902BC">
        <w:rPr>
          <w:rFonts w:ascii="Times New Roman" w:hAnsi="Times New Roman" w:cs="Times New Roman"/>
          <w:b/>
        </w:rPr>
        <w:t>strain</w:t>
      </w:r>
      <w:r>
        <w:rPr>
          <w:rFonts w:ascii="Times New Roman" w:hAnsi="Times New Roman" w:cs="Times New Roman"/>
          <w:b/>
        </w:rPr>
        <w:t>s.</w:t>
      </w:r>
    </w:p>
    <w:p w14:paraId="4A147286" w14:textId="39F842EB" w:rsidR="00444F46" w:rsidRPr="009902BC" w:rsidRDefault="00862E06" w:rsidP="00444F46">
      <w:pPr>
        <w:spacing w:line="360" w:lineRule="auto"/>
        <w:jc w:val="both"/>
        <w:rPr>
          <w:rFonts w:ascii="Times New Roman" w:hAnsi="Times New Roman" w:cs="Times New Roman"/>
          <w:b/>
        </w:rPr>
      </w:pPr>
      <w:r>
        <w:rPr>
          <w:rFonts w:ascii="Times New Roman" w:hAnsi="Times New Roman" w:cs="Times New Roman"/>
          <w:b/>
          <w:noProof/>
          <w:lang w:eastAsia="en-IN" w:bidi="hi-IN"/>
        </w:rPr>
        <w:drawing>
          <wp:inline distT="0" distB="0" distL="0" distR="0" wp14:anchorId="310B9E3D" wp14:editId="05EC4A16">
            <wp:extent cx="3383280" cy="8863330"/>
            <wp:effectExtent l="0" t="0" r="7620" b="0"/>
            <wp:docPr id="83561709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5617093" name="Picture 835617093"/>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383280" cy="8863330"/>
                    </a:xfrm>
                    <a:prstGeom prst="rect">
                      <a:avLst/>
                    </a:prstGeom>
                  </pic:spPr>
                </pic:pic>
              </a:graphicData>
            </a:graphic>
          </wp:inline>
        </w:drawing>
      </w:r>
    </w:p>
    <w:p w14:paraId="0D7A4DBC" w14:textId="77777777" w:rsidR="00444F46" w:rsidRDefault="00444F46" w:rsidP="00444F46">
      <w:pPr>
        <w:spacing w:line="360" w:lineRule="auto"/>
        <w:jc w:val="both"/>
        <w:rPr>
          <w:rFonts w:ascii="Times New Roman" w:hAnsi="Times New Roman" w:cs="Times New Roman"/>
          <w:b/>
        </w:rPr>
      </w:pPr>
    </w:p>
    <w:p w14:paraId="2804CA9D" w14:textId="77777777" w:rsidR="00444F46" w:rsidRDefault="00444F46" w:rsidP="00444F46">
      <w:pPr>
        <w:spacing w:line="360" w:lineRule="auto"/>
        <w:jc w:val="both"/>
        <w:rPr>
          <w:rFonts w:ascii="Times New Roman" w:hAnsi="Times New Roman" w:cs="Times New Roman"/>
          <w:b/>
        </w:rPr>
      </w:pPr>
      <w:r>
        <w:rPr>
          <w:rFonts w:ascii="Times New Roman" w:hAnsi="Times New Roman" w:cs="Times New Roman"/>
          <w:b/>
        </w:rPr>
        <w:t xml:space="preserve">Table S5. </w:t>
      </w:r>
      <w:r w:rsidRPr="009902BC">
        <w:rPr>
          <w:rFonts w:ascii="Times New Roman" w:hAnsi="Times New Roman" w:cs="Times New Roman"/>
          <w:b/>
        </w:rPr>
        <w:t xml:space="preserve">Synergistic effect of compounds on MIC of imipenem and meropenem against </w:t>
      </w:r>
      <w:r>
        <w:rPr>
          <w:rFonts w:ascii="Times New Roman" w:hAnsi="Times New Roman" w:cs="Times New Roman"/>
          <w:b/>
        </w:rPr>
        <w:t xml:space="preserve">MBL-producing clinical </w:t>
      </w:r>
      <w:r w:rsidRPr="009902BC">
        <w:rPr>
          <w:rFonts w:ascii="Times New Roman" w:hAnsi="Times New Roman" w:cs="Times New Roman"/>
          <w:b/>
        </w:rPr>
        <w:t>strain</w:t>
      </w:r>
      <w:r>
        <w:rPr>
          <w:rFonts w:ascii="Times New Roman" w:hAnsi="Times New Roman" w:cs="Times New Roman"/>
          <w:b/>
        </w:rPr>
        <w:t>s.</w:t>
      </w:r>
    </w:p>
    <w:tbl>
      <w:tblPr>
        <w:tblStyle w:val="TableGrid"/>
        <w:tblpPr w:leftFromText="180" w:rightFromText="180" w:vertAnchor="text" w:horzAnchor="margin" w:tblpXSpec="center" w:tblpY="93"/>
        <w:tblW w:w="10214" w:type="dxa"/>
        <w:tblLook w:val="04A0" w:firstRow="1" w:lastRow="0" w:firstColumn="1" w:lastColumn="0" w:noHBand="0" w:noVBand="1"/>
      </w:tblPr>
      <w:tblGrid>
        <w:gridCol w:w="1279"/>
        <w:gridCol w:w="1589"/>
        <w:gridCol w:w="815"/>
        <w:gridCol w:w="1123"/>
        <w:gridCol w:w="1388"/>
        <w:gridCol w:w="1297"/>
        <w:gridCol w:w="1435"/>
        <w:gridCol w:w="1288"/>
      </w:tblGrid>
      <w:tr w:rsidR="00444F46" w:rsidRPr="009348DB" w14:paraId="0CFEF622" w14:textId="77777777" w:rsidTr="00042986">
        <w:trPr>
          <w:trHeight w:val="249"/>
        </w:trPr>
        <w:tc>
          <w:tcPr>
            <w:tcW w:w="1279" w:type="dxa"/>
            <w:vMerge w:val="restart"/>
            <w:vAlign w:val="center"/>
          </w:tcPr>
          <w:p w14:paraId="5ADDAE0B" w14:textId="77777777" w:rsidR="00444F46" w:rsidRPr="009348DB" w:rsidRDefault="00444F46" w:rsidP="00042986">
            <w:pPr>
              <w:jc w:val="center"/>
              <w:rPr>
                <w:rFonts w:ascii="Times New Roman" w:hAnsi="Times New Roman" w:cs="Times New Roman"/>
                <w:sz w:val="24"/>
                <w:szCs w:val="24"/>
              </w:rPr>
            </w:pPr>
            <w:r w:rsidRPr="009348DB">
              <w:rPr>
                <w:rFonts w:ascii="Times New Roman" w:hAnsi="Times New Roman" w:cs="Times New Roman"/>
                <w:b/>
                <w:bCs/>
                <w:color w:val="000000"/>
              </w:rPr>
              <w:t>Isolate code</w:t>
            </w:r>
          </w:p>
        </w:tc>
        <w:tc>
          <w:tcPr>
            <w:tcW w:w="1589" w:type="dxa"/>
            <w:vMerge w:val="restart"/>
            <w:vAlign w:val="center"/>
          </w:tcPr>
          <w:p w14:paraId="056AC101" w14:textId="77777777" w:rsidR="00444F46" w:rsidRPr="009348DB" w:rsidRDefault="00444F46" w:rsidP="00042986">
            <w:pPr>
              <w:jc w:val="center"/>
              <w:rPr>
                <w:rFonts w:ascii="Times New Roman" w:hAnsi="Times New Roman" w:cs="Times New Roman"/>
                <w:sz w:val="24"/>
                <w:szCs w:val="24"/>
              </w:rPr>
            </w:pPr>
            <w:r w:rsidRPr="009348DB">
              <w:rPr>
                <w:rFonts w:ascii="Times New Roman" w:hAnsi="Times New Roman" w:cs="Times New Roman"/>
                <w:b/>
                <w:bCs/>
                <w:color w:val="000000"/>
              </w:rPr>
              <w:t>Organism</w:t>
            </w:r>
          </w:p>
        </w:tc>
        <w:tc>
          <w:tcPr>
            <w:tcW w:w="815" w:type="dxa"/>
            <w:vMerge w:val="restart"/>
            <w:vAlign w:val="center"/>
          </w:tcPr>
          <w:p w14:paraId="6B7AF124" w14:textId="77777777" w:rsidR="00444F46" w:rsidRPr="009348DB" w:rsidRDefault="00444F46" w:rsidP="00042986">
            <w:pPr>
              <w:jc w:val="center"/>
              <w:rPr>
                <w:rFonts w:ascii="Times New Roman" w:hAnsi="Times New Roman" w:cs="Times New Roman"/>
                <w:sz w:val="24"/>
                <w:szCs w:val="24"/>
              </w:rPr>
            </w:pPr>
            <w:r w:rsidRPr="009348DB">
              <w:rPr>
                <w:rFonts w:ascii="Times New Roman" w:hAnsi="Times New Roman" w:cs="Times New Roman"/>
                <w:b/>
                <w:bCs/>
                <w:color w:val="000000"/>
              </w:rPr>
              <w:t>NDM-1</w:t>
            </w:r>
          </w:p>
        </w:tc>
        <w:tc>
          <w:tcPr>
            <w:tcW w:w="1123" w:type="dxa"/>
            <w:vMerge w:val="restart"/>
            <w:vAlign w:val="center"/>
          </w:tcPr>
          <w:p w14:paraId="6681F19B" w14:textId="77777777" w:rsidR="00444F46" w:rsidRPr="009348DB" w:rsidRDefault="00444F46" w:rsidP="00042986">
            <w:pPr>
              <w:jc w:val="center"/>
              <w:rPr>
                <w:rFonts w:ascii="Times New Roman" w:hAnsi="Times New Roman" w:cs="Times New Roman"/>
                <w:b/>
                <w:bCs/>
                <w:sz w:val="24"/>
                <w:szCs w:val="24"/>
              </w:rPr>
            </w:pPr>
            <w:r>
              <w:rPr>
                <w:rFonts w:ascii="Times New Roman" w:hAnsi="Times New Roman" w:cs="Times New Roman"/>
                <w:b/>
                <w:bCs/>
                <w:sz w:val="24"/>
                <w:szCs w:val="24"/>
              </w:rPr>
              <w:t xml:space="preserve">MIC of </w:t>
            </w:r>
            <w:r w:rsidRPr="009348DB">
              <w:rPr>
                <w:rFonts w:ascii="Times New Roman" w:hAnsi="Times New Roman" w:cs="Times New Roman"/>
                <w:b/>
                <w:bCs/>
                <w:sz w:val="24"/>
                <w:szCs w:val="24"/>
              </w:rPr>
              <w:t>IMP (</w:t>
            </w:r>
            <w:r w:rsidRPr="00183F5F">
              <w:rPr>
                <w:rFonts w:ascii="Symbol" w:hAnsi="Symbol" w:cs="Times New Roman"/>
                <w:b/>
                <w:bCs/>
                <w:sz w:val="24"/>
                <w:szCs w:val="24"/>
              </w:rPr>
              <w:t></w:t>
            </w:r>
            <w:r w:rsidRPr="009348DB">
              <w:rPr>
                <w:rFonts w:ascii="Times New Roman" w:hAnsi="Times New Roman" w:cs="Times New Roman"/>
                <w:b/>
                <w:bCs/>
                <w:sz w:val="24"/>
                <w:szCs w:val="24"/>
              </w:rPr>
              <w:t>g/mL)</w:t>
            </w:r>
          </w:p>
        </w:tc>
        <w:tc>
          <w:tcPr>
            <w:tcW w:w="5408" w:type="dxa"/>
            <w:gridSpan w:val="4"/>
          </w:tcPr>
          <w:p w14:paraId="221EA725" w14:textId="77777777" w:rsidR="00444F46" w:rsidRPr="009348DB" w:rsidRDefault="00444F46" w:rsidP="00042986">
            <w:pPr>
              <w:jc w:val="center"/>
              <w:rPr>
                <w:rFonts w:ascii="Times New Roman" w:hAnsi="Times New Roman" w:cs="Times New Roman"/>
                <w:b/>
                <w:bCs/>
                <w:sz w:val="24"/>
                <w:szCs w:val="24"/>
              </w:rPr>
            </w:pPr>
            <w:r w:rsidRPr="009348DB">
              <w:rPr>
                <w:rFonts w:ascii="Times New Roman" w:hAnsi="Times New Roman" w:cs="Times New Roman"/>
                <w:b/>
                <w:bCs/>
                <w:sz w:val="24"/>
                <w:szCs w:val="24"/>
              </w:rPr>
              <w:t xml:space="preserve">MIC of IMP with </w:t>
            </w:r>
            <w:r>
              <w:rPr>
                <w:rFonts w:ascii="Times New Roman" w:hAnsi="Times New Roman" w:cs="Times New Roman"/>
                <w:b/>
                <w:bCs/>
                <w:sz w:val="24"/>
                <w:szCs w:val="24"/>
              </w:rPr>
              <w:t xml:space="preserve">17u </w:t>
            </w:r>
            <w:r w:rsidRPr="009348DB">
              <w:rPr>
                <w:rFonts w:ascii="Times New Roman" w:hAnsi="Times New Roman" w:cs="Times New Roman"/>
                <w:b/>
                <w:bCs/>
                <w:sz w:val="24"/>
                <w:szCs w:val="24"/>
              </w:rPr>
              <w:t>at indicated concentration</w:t>
            </w:r>
          </w:p>
        </w:tc>
      </w:tr>
      <w:tr w:rsidR="00444F46" w:rsidRPr="009348DB" w14:paraId="06C64611" w14:textId="77777777" w:rsidTr="00042986">
        <w:trPr>
          <w:trHeight w:val="249"/>
        </w:trPr>
        <w:tc>
          <w:tcPr>
            <w:tcW w:w="1279" w:type="dxa"/>
            <w:vMerge/>
            <w:vAlign w:val="center"/>
          </w:tcPr>
          <w:p w14:paraId="2C3538F7" w14:textId="77777777" w:rsidR="00444F46" w:rsidRPr="009348DB" w:rsidRDefault="00444F46" w:rsidP="00042986">
            <w:pPr>
              <w:jc w:val="center"/>
              <w:rPr>
                <w:rFonts w:ascii="Times New Roman" w:hAnsi="Times New Roman" w:cs="Times New Roman"/>
                <w:b/>
                <w:bCs/>
                <w:color w:val="000000"/>
              </w:rPr>
            </w:pPr>
          </w:p>
        </w:tc>
        <w:tc>
          <w:tcPr>
            <w:tcW w:w="1589" w:type="dxa"/>
            <w:vMerge/>
            <w:vAlign w:val="center"/>
          </w:tcPr>
          <w:p w14:paraId="10D72191" w14:textId="77777777" w:rsidR="00444F46" w:rsidRPr="009348DB" w:rsidRDefault="00444F46" w:rsidP="00042986">
            <w:pPr>
              <w:jc w:val="center"/>
              <w:rPr>
                <w:rFonts w:ascii="Times New Roman" w:hAnsi="Times New Roman" w:cs="Times New Roman"/>
                <w:b/>
                <w:bCs/>
                <w:color w:val="000000"/>
              </w:rPr>
            </w:pPr>
          </w:p>
        </w:tc>
        <w:tc>
          <w:tcPr>
            <w:tcW w:w="815" w:type="dxa"/>
            <w:vMerge/>
            <w:vAlign w:val="center"/>
          </w:tcPr>
          <w:p w14:paraId="282F763E" w14:textId="77777777" w:rsidR="00444F46" w:rsidRPr="009348DB" w:rsidRDefault="00444F46" w:rsidP="00042986">
            <w:pPr>
              <w:jc w:val="center"/>
              <w:rPr>
                <w:rFonts w:ascii="Times New Roman" w:hAnsi="Times New Roman" w:cs="Times New Roman"/>
                <w:b/>
                <w:bCs/>
                <w:color w:val="000000"/>
              </w:rPr>
            </w:pPr>
          </w:p>
        </w:tc>
        <w:tc>
          <w:tcPr>
            <w:tcW w:w="1123" w:type="dxa"/>
            <w:vMerge/>
            <w:vAlign w:val="center"/>
          </w:tcPr>
          <w:p w14:paraId="3FD7F5B3" w14:textId="77777777" w:rsidR="00444F46" w:rsidRPr="009348DB" w:rsidRDefault="00444F46" w:rsidP="00042986">
            <w:pPr>
              <w:jc w:val="center"/>
              <w:rPr>
                <w:rFonts w:ascii="Times New Roman" w:hAnsi="Times New Roman" w:cs="Times New Roman"/>
                <w:b/>
                <w:bCs/>
                <w:sz w:val="24"/>
                <w:szCs w:val="24"/>
              </w:rPr>
            </w:pPr>
          </w:p>
        </w:tc>
        <w:tc>
          <w:tcPr>
            <w:tcW w:w="1388" w:type="dxa"/>
            <w:vAlign w:val="center"/>
          </w:tcPr>
          <w:p w14:paraId="5AF9B150" w14:textId="77777777" w:rsidR="00444F46" w:rsidRPr="009348DB" w:rsidRDefault="00444F46" w:rsidP="00042986">
            <w:pPr>
              <w:jc w:val="center"/>
              <w:rPr>
                <w:rFonts w:ascii="Times New Roman" w:hAnsi="Times New Roman" w:cs="Times New Roman"/>
                <w:b/>
                <w:bCs/>
                <w:sz w:val="24"/>
                <w:szCs w:val="24"/>
              </w:rPr>
            </w:pPr>
            <w:r w:rsidRPr="009348DB">
              <w:rPr>
                <w:rFonts w:ascii="Times New Roman" w:hAnsi="Times New Roman" w:cs="Times New Roman"/>
                <w:b/>
                <w:bCs/>
                <w:sz w:val="24"/>
                <w:szCs w:val="24"/>
              </w:rPr>
              <w:t xml:space="preserve">4 </w:t>
            </w:r>
            <w:r w:rsidRPr="00183F5F">
              <w:rPr>
                <w:rFonts w:ascii="Symbol" w:hAnsi="Symbol" w:cs="Times New Roman"/>
                <w:b/>
                <w:bCs/>
                <w:sz w:val="24"/>
                <w:szCs w:val="24"/>
              </w:rPr>
              <w:t></w:t>
            </w:r>
            <w:r w:rsidRPr="009348DB">
              <w:rPr>
                <w:rFonts w:ascii="Times New Roman" w:hAnsi="Times New Roman" w:cs="Times New Roman"/>
                <w:b/>
                <w:bCs/>
                <w:sz w:val="24"/>
                <w:szCs w:val="24"/>
              </w:rPr>
              <w:t>g/mL</w:t>
            </w:r>
          </w:p>
        </w:tc>
        <w:tc>
          <w:tcPr>
            <w:tcW w:w="1297" w:type="dxa"/>
            <w:vAlign w:val="center"/>
          </w:tcPr>
          <w:p w14:paraId="3814295F" w14:textId="77777777" w:rsidR="00444F46" w:rsidRPr="009348DB" w:rsidRDefault="00444F46" w:rsidP="00042986">
            <w:pPr>
              <w:jc w:val="center"/>
              <w:rPr>
                <w:rFonts w:ascii="Times New Roman" w:hAnsi="Times New Roman" w:cs="Times New Roman"/>
                <w:b/>
                <w:bCs/>
                <w:sz w:val="24"/>
                <w:szCs w:val="24"/>
              </w:rPr>
            </w:pPr>
            <w:r w:rsidRPr="009348DB">
              <w:rPr>
                <w:rFonts w:ascii="Times New Roman" w:hAnsi="Times New Roman" w:cs="Times New Roman"/>
                <w:b/>
                <w:bCs/>
                <w:sz w:val="24"/>
                <w:szCs w:val="24"/>
              </w:rPr>
              <w:t xml:space="preserve">8 </w:t>
            </w:r>
            <w:r w:rsidRPr="00183F5F">
              <w:rPr>
                <w:rFonts w:ascii="Symbol" w:hAnsi="Symbol" w:cs="Times New Roman"/>
                <w:b/>
                <w:bCs/>
                <w:sz w:val="24"/>
                <w:szCs w:val="24"/>
              </w:rPr>
              <w:t></w:t>
            </w:r>
            <w:r w:rsidRPr="009348DB">
              <w:rPr>
                <w:rFonts w:ascii="Times New Roman" w:hAnsi="Times New Roman" w:cs="Times New Roman"/>
                <w:b/>
                <w:bCs/>
                <w:sz w:val="24"/>
                <w:szCs w:val="24"/>
              </w:rPr>
              <w:t>g/mL</w:t>
            </w:r>
          </w:p>
        </w:tc>
        <w:tc>
          <w:tcPr>
            <w:tcW w:w="1435" w:type="dxa"/>
            <w:vAlign w:val="center"/>
          </w:tcPr>
          <w:p w14:paraId="7883FD25" w14:textId="77777777" w:rsidR="00444F46" w:rsidRPr="009348DB" w:rsidRDefault="00444F46" w:rsidP="00042986">
            <w:pPr>
              <w:jc w:val="center"/>
              <w:rPr>
                <w:rFonts w:ascii="Times New Roman" w:hAnsi="Times New Roman" w:cs="Times New Roman"/>
                <w:b/>
                <w:bCs/>
                <w:sz w:val="24"/>
                <w:szCs w:val="24"/>
              </w:rPr>
            </w:pPr>
            <w:r w:rsidRPr="009348DB">
              <w:rPr>
                <w:rFonts w:ascii="Times New Roman" w:hAnsi="Times New Roman" w:cs="Times New Roman"/>
                <w:b/>
                <w:bCs/>
                <w:sz w:val="24"/>
                <w:szCs w:val="24"/>
              </w:rPr>
              <w:t xml:space="preserve">16 </w:t>
            </w:r>
            <w:r w:rsidRPr="00183F5F">
              <w:rPr>
                <w:rFonts w:ascii="Symbol" w:hAnsi="Symbol" w:cs="Times New Roman"/>
                <w:b/>
                <w:bCs/>
                <w:sz w:val="24"/>
                <w:szCs w:val="24"/>
              </w:rPr>
              <w:t></w:t>
            </w:r>
            <w:r w:rsidRPr="009348DB">
              <w:rPr>
                <w:rFonts w:ascii="Times New Roman" w:hAnsi="Times New Roman" w:cs="Times New Roman"/>
                <w:b/>
                <w:bCs/>
                <w:sz w:val="24"/>
                <w:szCs w:val="24"/>
              </w:rPr>
              <w:t>g/mL</w:t>
            </w:r>
          </w:p>
        </w:tc>
        <w:tc>
          <w:tcPr>
            <w:tcW w:w="1288" w:type="dxa"/>
            <w:vAlign w:val="center"/>
          </w:tcPr>
          <w:p w14:paraId="7A937A43" w14:textId="77777777" w:rsidR="00444F46" w:rsidRPr="009348DB" w:rsidRDefault="00444F46" w:rsidP="00042986">
            <w:pPr>
              <w:jc w:val="center"/>
              <w:rPr>
                <w:rFonts w:ascii="Times New Roman" w:hAnsi="Times New Roman" w:cs="Times New Roman"/>
                <w:b/>
                <w:bCs/>
                <w:sz w:val="24"/>
                <w:szCs w:val="24"/>
              </w:rPr>
            </w:pPr>
            <w:r w:rsidRPr="009348DB">
              <w:rPr>
                <w:rFonts w:ascii="Times New Roman" w:hAnsi="Times New Roman" w:cs="Times New Roman"/>
                <w:b/>
                <w:bCs/>
                <w:sz w:val="24"/>
                <w:szCs w:val="24"/>
              </w:rPr>
              <w:t xml:space="preserve">32 </w:t>
            </w:r>
            <w:r w:rsidRPr="00183F5F">
              <w:rPr>
                <w:rFonts w:ascii="Symbol" w:hAnsi="Symbol" w:cs="Times New Roman"/>
                <w:b/>
                <w:bCs/>
                <w:sz w:val="24"/>
                <w:szCs w:val="24"/>
              </w:rPr>
              <w:t></w:t>
            </w:r>
            <w:r w:rsidRPr="009348DB">
              <w:rPr>
                <w:rFonts w:ascii="Times New Roman" w:hAnsi="Times New Roman" w:cs="Times New Roman"/>
                <w:b/>
                <w:bCs/>
                <w:sz w:val="24"/>
                <w:szCs w:val="24"/>
              </w:rPr>
              <w:t>g/mL</w:t>
            </w:r>
          </w:p>
        </w:tc>
      </w:tr>
      <w:tr w:rsidR="00444F46" w:rsidRPr="009348DB" w14:paraId="221AB3E7" w14:textId="77777777" w:rsidTr="00042986">
        <w:trPr>
          <w:trHeight w:val="228"/>
        </w:trPr>
        <w:tc>
          <w:tcPr>
            <w:tcW w:w="1279" w:type="dxa"/>
            <w:vAlign w:val="bottom"/>
          </w:tcPr>
          <w:p w14:paraId="7F7AB909" w14:textId="77777777" w:rsidR="00444F46" w:rsidRPr="009348DB" w:rsidRDefault="00444F46" w:rsidP="00042986">
            <w:pPr>
              <w:jc w:val="center"/>
              <w:rPr>
                <w:rFonts w:ascii="Times New Roman" w:hAnsi="Times New Roman" w:cs="Times New Roman"/>
                <w:sz w:val="24"/>
                <w:szCs w:val="24"/>
              </w:rPr>
            </w:pPr>
            <w:r w:rsidRPr="009348DB">
              <w:rPr>
                <w:rFonts w:ascii="Times New Roman" w:hAnsi="Times New Roman" w:cs="Times New Roman"/>
                <w:color w:val="000000"/>
              </w:rPr>
              <w:t>541588</w:t>
            </w:r>
          </w:p>
        </w:tc>
        <w:tc>
          <w:tcPr>
            <w:tcW w:w="1589" w:type="dxa"/>
            <w:vAlign w:val="bottom"/>
          </w:tcPr>
          <w:p w14:paraId="22199DAF" w14:textId="77777777" w:rsidR="00444F46" w:rsidRPr="009348DB" w:rsidRDefault="00444F46" w:rsidP="00042986">
            <w:pPr>
              <w:jc w:val="center"/>
              <w:rPr>
                <w:rFonts w:ascii="Times New Roman" w:hAnsi="Times New Roman" w:cs="Times New Roman"/>
                <w:sz w:val="24"/>
                <w:szCs w:val="24"/>
              </w:rPr>
            </w:pPr>
            <w:r w:rsidRPr="009348DB">
              <w:rPr>
                <w:rFonts w:ascii="Times New Roman" w:hAnsi="Times New Roman" w:cs="Times New Roman"/>
                <w:i/>
                <w:iCs/>
                <w:color w:val="000000"/>
              </w:rPr>
              <w:t>E. coli</w:t>
            </w:r>
          </w:p>
        </w:tc>
        <w:tc>
          <w:tcPr>
            <w:tcW w:w="815" w:type="dxa"/>
            <w:vAlign w:val="center"/>
          </w:tcPr>
          <w:p w14:paraId="4BC30F86" w14:textId="77777777" w:rsidR="00444F46" w:rsidRPr="009348DB" w:rsidRDefault="00444F46" w:rsidP="00042986">
            <w:pPr>
              <w:jc w:val="center"/>
              <w:rPr>
                <w:rFonts w:ascii="Times New Roman" w:hAnsi="Times New Roman" w:cs="Times New Roman"/>
                <w:sz w:val="24"/>
                <w:szCs w:val="24"/>
              </w:rPr>
            </w:pPr>
            <w:r w:rsidRPr="009348DB">
              <w:rPr>
                <w:rFonts w:ascii="Times New Roman" w:hAnsi="Times New Roman" w:cs="Times New Roman"/>
                <w:color w:val="000000"/>
              </w:rPr>
              <w:t>1</w:t>
            </w:r>
          </w:p>
        </w:tc>
        <w:tc>
          <w:tcPr>
            <w:tcW w:w="1123" w:type="dxa"/>
            <w:vAlign w:val="center"/>
          </w:tcPr>
          <w:p w14:paraId="1537766D" w14:textId="77777777" w:rsidR="00444F46" w:rsidRPr="009348DB" w:rsidRDefault="00444F46" w:rsidP="00042986">
            <w:pPr>
              <w:jc w:val="center"/>
              <w:rPr>
                <w:rFonts w:ascii="Times New Roman" w:hAnsi="Times New Roman" w:cs="Times New Roman"/>
                <w:sz w:val="24"/>
                <w:szCs w:val="24"/>
              </w:rPr>
            </w:pPr>
            <w:r w:rsidRPr="009348DB">
              <w:rPr>
                <w:rFonts w:ascii="Times New Roman" w:hAnsi="Times New Roman" w:cs="Times New Roman"/>
                <w:sz w:val="24"/>
                <w:szCs w:val="24"/>
              </w:rPr>
              <w:t>8</w:t>
            </w:r>
          </w:p>
        </w:tc>
        <w:tc>
          <w:tcPr>
            <w:tcW w:w="1388" w:type="dxa"/>
            <w:shd w:val="clear" w:color="auto" w:fill="auto"/>
            <w:vAlign w:val="center"/>
          </w:tcPr>
          <w:p w14:paraId="0BC6F8E9" w14:textId="77777777" w:rsidR="00444F46" w:rsidRPr="009348DB" w:rsidRDefault="00444F46" w:rsidP="00042986">
            <w:pPr>
              <w:jc w:val="center"/>
              <w:rPr>
                <w:rFonts w:ascii="Times New Roman" w:hAnsi="Times New Roman" w:cs="Times New Roman"/>
                <w:color w:val="000000"/>
              </w:rPr>
            </w:pPr>
            <w:r w:rsidRPr="009348DB">
              <w:rPr>
                <w:rFonts w:ascii="Times New Roman" w:hAnsi="Times New Roman" w:cs="Times New Roman"/>
                <w:color w:val="000000"/>
              </w:rPr>
              <w:t>1</w:t>
            </w:r>
          </w:p>
        </w:tc>
        <w:tc>
          <w:tcPr>
            <w:tcW w:w="1297" w:type="dxa"/>
            <w:vAlign w:val="center"/>
          </w:tcPr>
          <w:p w14:paraId="6B47B6CB" w14:textId="77777777" w:rsidR="00444F46" w:rsidRPr="009348DB" w:rsidRDefault="00444F46" w:rsidP="00042986">
            <w:pPr>
              <w:jc w:val="center"/>
              <w:rPr>
                <w:rFonts w:ascii="Times New Roman" w:hAnsi="Times New Roman" w:cs="Times New Roman"/>
                <w:color w:val="000000"/>
              </w:rPr>
            </w:pPr>
            <w:r w:rsidRPr="009348DB">
              <w:rPr>
                <w:rFonts w:ascii="Times New Roman" w:hAnsi="Times New Roman" w:cs="Times New Roman"/>
                <w:color w:val="000000"/>
              </w:rPr>
              <w:t>1</w:t>
            </w:r>
          </w:p>
        </w:tc>
        <w:tc>
          <w:tcPr>
            <w:tcW w:w="1435" w:type="dxa"/>
            <w:vAlign w:val="center"/>
          </w:tcPr>
          <w:p w14:paraId="393C73C5" w14:textId="77777777" w:rsidR="00444F46" w:rsidRPr="009348DB" w:rsidRDefault="00444F46" w:rsidP="00042986">
            <w:pPr>
              <w:jc w:val="center"/>
              <w:rPr>
                <w:rFonts w:ascii="Times New Roman" w:hAnsi="Times New Roman" w:cs="Times New Roman"/>
                <w:color w:val="000000"/>
              </w:rPr>
            </w:pPr>
            <w:r w:rsidRPr="009348DB">
              <w:rPr>
                <w:rFonts w:ascii="Times New Roman" w:hAnsi="Times New Roman" w:cs="Times New Roman"/>
                <w:color w:val="000000"/>
              </w:rPr>
              <w:t>1</w:t>
            </w:r>
          </w:p>
        </w:tc>
        <w:tc>
          <w:tcPr>
            <w:tcW w:w="1288" w:type="dxa"/>
            <w:shd w:val="clear" w:color="auto" w:fill="auto"/>
            <w:vAlign w:val="center"/>
          </w:tcPr>
          <w:p w14:paraId="5F32274E" w14:textId="77777777" w:rsidR="00444F46" w:rsidRPr="009348DB" w:rsidRDefault="00444F46" w:rsidP="00042986">
            <w:pPr>
              <w:jc w:val="center"/>
              <w:rPr>
                <w:rFonts w:ascii="Times New Roman" w:hAnsi="Times New Roman" w:cs="Times New Roman"/>
                <w:color w:val="000000"/>
              </w:rPr>
            </w:pPr>
            <w:r w:rsidRPr="009348DB">
              <w:rPr>
                <w:rFonts w:ascii="Times New Roman" w:hAnsi="Times New Roman" w:cs="Times New Roman"/>
                <w:color w:val="000000"/>
              </w:rPr>
              <w:t>≤ 0.5</w:t>
            </w:r>
          </w:p>
        </w:tc>
      </w:tr>
      <w:tr w:rsidR="00444F46" w:rsidRPr="009348DB" w14:paraId="7ED1EF90" w14:textId="77777777" w:rsidTr="00042986">
        <w:trPr>
          <w:trHeight w:val="228"/>
        </w:trPr>
        <w:tc>
          <w:tcPr>
            <w:tcW w:w="1279" w:type="dxa"/>
            <w:vAlign w:val="bottom"/>
          </w:tcPr>
          <w:p w14:paraId="75747337" w14:textId="77777777" w:rsidR="00444F46" w:rsidRPr="009348DB" w:rsidRDefault="00444F46" w:rsidP="00042986">
            <w:pPr>
              <w:jc w:val="center"/>
              <w:rPr>
                <w:rFonts w:ascii="Times New Roman" w:hAnsi="Times New Roman" w:cs="Times New Roman"/>
                <w:sz w:val="24"/>
                <w:szCs w:val="24"/>
              </w:rPr>
            </w:pPr>
            <w:r w:rsidRPr="009348DB">
              <w:rPr>
                <w:rFonts w:ascii="Times New Roman" w:hAnsi="Times New Roman" w:cs="Times New Roman"/>
                <w:color w:val="000000"/>
              </w:rPr>
              <w:t>538961</w:t>
            </w:r>
          </w:p>
        </w:tc>
        <w:tc>
          <w:tcPr>
            <w:tcW w:w="1589" w:type="dxa"/>
            <w:vAlign w:val="bottom"/>
          </w:tcPr>
          <w:p w14:paraId="0F74FE11" w14:textId="77777777" w:rsidR="00444F46" w:rsidRPr="009348DB" w:rsidRDefault="00444F46" w:rsidP="00042986">
            <w:pPr>
              <w:jc w:val="center"/>
              <w:rPr>
                <w:rFonts w:ascii="Times New Roman" w:hAnsi="Times New Roman" w:cs="Times New Roman"/>
                <w:sz w:val="24"/>
                <w:szCs w:val="24"/>
              </w:rPr>
            </w:pPr>
            <w:r w:rsidRPr="009348DB">
              <w:rPr>
                <w:rFonts w:ascii="Times New Roman" w:hAnsi="Times New Roman" w:cs="Times New Roman"/>
                <w:i/>
                <w:iCs/>
                <w:color w:val="000000"/>
              </w:rPr>
              <w:t>K. pneumoniae</w:t>
            </w:r>
          </w:p>
        </w:tc>
        <w:tc>
          <w:tcPr>
            <w:tcW w:w="815" w:type="dxa"/>
            <w:vAlign w:val="center"/>
          </w:tcPr>
          <w:p w14:paraId="16439A09" w14:textId="77777777" w:rsidR="00444F46" w:rsidRPr="009348DB" w:rsidRDefault="00444F46" w:rsidP="00042986">
            <w:pPr>
              <w:jc w:val="center"/>
              <w:rPr>
                <w:rFonts w:ascii="Times New Roman" w:hAnsi="Times New Roman" w:cs="Times New Roman"/>
                <w:sz w:val="24"/>
                <w:szCs w:val="24"/>
              </w:rPr>
            </w:pPr>
            <w:r w:rsidRPr="009348DB">
              <w:rPr>
                <w:rFonts w:ascii="Times New Roman" w:hAnsi="Times New Roman" w:cs="Times New Roman"/>
                <w:color w:val="000000"/>
              </w:rPr>
              <w:t>1</w:t>
            </w:r>
          </w:p>
        </w:tc>
        <w:tc>
          <w:tcPr>
            <w:tcW w:w="1123" w:type="dxa"/>
            <w:vAlign w:val="center"/>
          </w:tcPr>
          <w:p w14:paraId="3A79062A" w14:textId="77777777" w:rsidR="00444F46" w:rsidRPr="009348DB" w:rsidRDefault="00444F46" w:rsidP="00042986">
            <w:pPr>
              <w:jc w:val="center"/>
              <w:rPr>
                <w:rFonts w:ascii="Times New Roman" w:hAnsi="Times New Roman" w:cs="Times New Roman"/>
                <w:sz w:val="24"/>
                <w:szCs w:val="24"/>
              </w:rPr>
            </w:pPr>
            <w:r w:rsidRPr="009348DB">
              <w:rPr>
                <w:rFonts w:ascii="Times New Roman" w:hAnsi="Times New Roman" w:cs="Times New Roman"/>
                <w:color w:val="000000"/>
              </w:rPr>
              <w:t>64</w:t>
            </w:r>
          </w:p>
        </w:tc>
        <w:tc>
          <w:tcPr>
            <w:tcW w:w="1388" w:type="dxa"/>
            <w:shd w:val="clear" w:color="auto" w:fill="auto"/>
            <w:vAlign w:val="center"/>
          </w:tcPr>
          <w:p w14:paraId="4FEE4A41" w14:textId="77777777" w:rsidR="00444F46" w:rsidRPr="009348DB" w:rsidRDefault="00444F46" w:rsidP="00042986">
            <w:pPr>
              <w:jc w:val="center"/>
              <w:rPr>
                <w:rFonts w:ascii="Times New Roman" w:hAnsi="Times New Roman" w:cs="Times New Roman"/>
                <w:color w:val="000000"/>
              </w:rPr>
            </w:pPr>
            <w:r w:rsidRPr="009348DB">
              <w:rPr>
                <w:rFonts w:ascii="Times New Roman" w:hAnsi="Times New Roman" w:cs="Times New Roman"/>
                <w:color w:val="000000"/>
              </w:rPr>
              <w:t>32</w:t>
            </w:r>
          </w:p>
        </w:tc>
        <w:tc>
          <w:tcPr>
            <w:tcW w:w="1297" w:type="dxa"/>
            <w:vAlign w:val="center"/>
          </w:tcPr>
          <w:p w14:paraId="03A38705" w14:textId="77777777" w:rsidR="00444F46" w:rsidRPr="009348DB" w:rsidRDefault="00444F46" w:rsidP="00042986">
            <w:pPr>
              <w:jc w:val="center"/>
              <w:rPr>
                <w:rFonts w:ascii="Times New Roman" w:hAnsi="Times New Roman" w:cs="Times New Roman"/>
                <w:color w:val="000000"/>
              </w:rPr>
            </w:pPr>
            <w:r w:rsidRPr="009348DB">
              <w:rPr>
                <w:rFonts w:ascii="Times New Roman" w:hAnsi="Times New Roman" w:cs="Times New Roman"/>
                <w:color w:val="000000"/>
              </w:rPr>
              <w:t>2</w:t>
            </w:r>
          </w:p>
        </w:tc>
        <w:tc>
          <w:tcPr>
            <w:tcW w:w="1435" w:type="dxa"/>
            <w:vAlign w:val="center"/>
          </w:tcPr>
          <w:p w14:paraId="337F7168" w14:textId="77777777" w:rsidR="00444F46" w:rsidRPr="009348DB" w:rsidRDefault="00444F46" w:rsidP="00042986">
            <w:pPr>
              <w:jc w:val="center"/>
              <w:rPr>
                <w:rFonts w:ascii="Times New Roman" w:hAnsi="Times New Roman" w:cs="Times New Roman"/>
                <w:color w:val="000000"/>
              </w:rPr>
            </w:pPr>
            <w:r w:rsidRPr="009348DB">
              <w:rPr>
                <w:rFonts w:ascii="Times New Roman" w:hAnsi="Times New Roman" w:cs="Times New Roman"/>
                <w:color w:val="000000"/>
              </w:rPr>
              <w:t>2</w:t>
            </w:r>
          </w:p>
        </w:tc>
        <w:tc>
          <w:tcPr>
            <w:tcW w:w="1288" w:type="dxa"/>
            <w:shd w:val="clear" w:color="auto" w:fill="auto"/>
            <w:vAlign w:val="center"/>
          </w:tcPr>
          <w:p w14:paraId="3B2E6B2A" w14:textId="77777777" w:rsidR="00444F46" w:rsidRPr="009348DB" w:rsidRDefault="00444F46" w:rsidP="00042986">
            <w:pPr>
              <w:jc w:val="center"/>
              <w:rPr>
                <w:rFonts w:ascii="Times New Roman" w:hAnsi="Times New Roman" w:cs="Times New Roman"/>
                <w:color w:val="000000"/>
              </w:rPr>
            </w:pPr>
            <w:r w:rsidRPr="009348DB">
              <w:rPr>
                <w:rFonts w:ascii="Times New Roman" w:hAnsi="Times New Roman" w:cs="Times New Roman"/>
                <w:color w:val="000000"/>
              </w:rPr>
              <w:t>≤ 0.5</w:t>
            </w:r>
          </w:p>
        </w:tc>
      </w:tr>
      <w:tr w:rsidR="00444F46" w:rsidRPr="009348DB" w14:paraId="541078D6" w14:textId="77777777" w:rsidTr="00042986">
        <w:trPr>
          <w:trHeight w:val="240"/>
        </w:trPr>
        <w:tc>
          <w:tcPr>
            <w:tcW w:w="1279" w:type="dxa"/>
            <w:vAlign w:val="bottom"/>
          </w:tcPr>
          <w:p w14:paraId="56E06830" w14:textId="77777777" w:rsidR="00444F46" w:rsidRPr="009348DB" w:rsidRDefault="00444F46" w:rsidP="00042986">
            <w:pPr>
              <w:jc w:val="center"/>
              <w:rPr>
                <w:rFonts w:ascii="Times New Roman" w:hAnsi="Times New Roman" w:cs="Times New Roman"/>
                <w:sz w:val="24"/>
                <w:szCs w:val="24"/>
              </w:rPr>
            </w:pPr>
            <w:r w:rsidRPr="009348DB">
              <w:rPr>
                <w:rFonts w:ascii="Times New Roman" w:hAnsi="Times New Roman" w:cs="Times New Roman"/>
                <w:color w:val="000000"/>
              </w:rPr>
              <w:t>552439</w:t>
            </w:r>
          </w:p>
        </w:tc>
        <w:tc>
          <w:tcPr>
            <w:tcW w:w="1589" w:type="dxa"/>
            <w:vAlign w:val="bottom"/>
          </w:tcPr>
          <w:p w14:paraId="7A09E375" w14:textId="77777777" w:rsidR="00444F46" w:rsidRPr="009348DB" w:rsidRDefault="00444F46" w:rsidP="00042986">
            <w:pPr>
              <w:jc w:val="center"/>
              <w:rPr>
                <w:rFonts w:ascii="Times New Roman" w:hAnsi="Times New Roman" w:cs="Times New Roman"/>
                <w:sz w:val="24"/>
                <w:szCs w:val="24"/>
              </w:rPr>
            </w:pPr>
            <w:r w:rsidRPr="009348DB">
              <w:rPr>
                <w:rFonts w:ascii="Times New Roman" w:hAnsi="Times New Roman" w:cs="Times New Roman"/>
                <w:i/>
                <w:iCs/>
                <w:color w:val="000000"/>
              </w:rPr>
              <w:t>K. pneumoniae</w:t>
            </w:r>
          </w:p>
        </w:tc>
        <w:tc>
          <w:tcPr>
            <w:tcW w:w="815" w:type="dxa"/>
            <w:vAlign w:val="center"/>
          </w:tcPr>
          <w:p w14:paraId="68680087" w14:textId="77777777" w:rsidR="00444F46" w:rsidRPr="009348DB" w:rsidRDefault="00444F46" w:rsidP="00042986">
            <w:pPr>
              <w:jc w:val="center"/>
              <w:rPr>
                <w:rFonts w:ascii="Times New Roman" w:hAnsi="Times New Roman" w:cs="Times New Roman"/>
                <w:sz w:val="24"/>
                <w:szCs w:val="24"/>
              </w:rPr>
            </w:pPr>
            <w:r w:rsidRPr="009348DB">
              <w:rPr>
                <w:rFonts w:ascii="Times New Roman" w:hAnsi="Times New Roman" w:cs="Times New Roman"/>
                <w:color w:val="000000"/>
              </w:rPr>
              <w:t>1</w:t>
            </w:r>
          </w:p>
        </w:tc>
        <w:tc>
          <w:tcPr>
            <w:tcW w:w="1123" w:type="dxa"/>
            <w:vAlign w:val="center"/>
          </w:tcPr>
          <w:p w14:paraId="78E93326" w14:textId="77777777" w:rsidR="00444F46" w:rsidRPr="009348DB" w:rsidRDefault="00444F46" w:rsidP="00042986">
            <w:pPr>
              <w:jc w:val="center"/>
              <w:rPr>
                <w:rFonts w:ascii="Times New Roman" w:hAnsi="Times New Roman" w:cs="Times New Roman"/>
                <w:sz w:val="24"/>
                <w:szCs w:val="24"/>
              </w:rPr>
            </w:pPr>
            <w:r w:rsidRPr="009348DB">
              <w:rPr>
                <w:rFonts w:ascii="Times New Roman" w:hAnsi="Times New Roman" w:cs="Times New Roman"/>
                <w:sz w:val="24"/>
                <w:szCs w:val="24"/>
              </w:rPr>
              <w:t>32</w:t>
            </w:r>
          </w:p>
        </w:tc>
        <w:tc>
          <w:tcPr>
            <w:tcW w:w="1388" w:type="dxa"/>
            <w:shd w:val="clear" w:color="auto" w:fill="auto"/>
            <w:vAlign w:val="center"/>
          </w:tcPr>
          <w:p w14:paraId="255C3F87" w14:textId="77777777" w:rsidR="00444F46" w:rsidRPr="009348DB" w:rsidRDefault="00444F46" w:rsidP="00042986">
            <w:pPr>
              <w:jc w:val="center"/>
              <w:rPr>
                <w:rFonts w:ascii="Times New Roman" w:hAnsi="Times New Roman" w:cs="Times New Roman"/>
                <w:color w:val="000000"/>
              </w:rPr>
            </w:pPr>
            <w:r w:rsidRPr="009348DB">
              <w:rPr>
                <w:rFonts w:ascii="Times New Roman" w:hAnsi="Times New Roman" w:cs="Times New Roman"/>
                <w:color w:val="000000"/>
              </w:rPr>
              <w:t>4</w:t>
            </w:r>
          </w:p>
        </w:tc>
        <w:tc>
          <w:tcPr>
            <w:tcW w:w="1297" w:type="dxa"/>
            <w:vAlign w:val="center"/>
          </w:tcPr>
          <w:p w14:paraId="5EFDE84C" w14:textId="77777777" w:rsidR="00444F46" w:rsidRPr="009348DB" w:rsidRDefault="00444F46" w:rsidP="00042986">
            <w:pPr>
              <w:jc w:val="center"/>
              <w:rPr>
                <w:rFonts w:ascii="Times New Roman" w:hAnsi="Times New Roman" w:cs="Times New Roman"/>
                <w:color w:val="000000"/>
              </w:rPr>
            </w:pPr>
            <w:r w:rsidRPr="009348DB">
              <w:rPr>
                <w:rFonts w:ascii="Times New Roman" w:hAnsi="Times New Roman" w:cs="Times New Roman"/>
                <w:color w:val="000000"/>
              </w:rPr>
              <w:t>2</w:t>
            </w:r>
          </w:p>
        </w:tc>
        <w:tc>
          <w:tcPr>
            <w:tcW w:w="1435" w:type="dxa"/>
            <w:vAlign w:val="center"/>
          </w:tcPr>
          <w:p w14:paraId="4DC585AC" w14:textId="77777777" w:rsidR="00444F46" w:rsidRPr="009348DB" w:rsidRDefault="00444F46" w:rsidP="00042986">
            <w:pPr>
              <w:jc w:val="center"/>
              <w:rPr>
                <w:rFonts w:ascii="Times New Roman" w:hAnsi="Times New Roman" w:cs="Times New Roman"/>
                <w:color w:val="000000"/>
              </w:rPr>
            </w:pPr>
            <w:r w:rsidRPr="009348DB">
              <w:rPr>
                <w:rFonts w:ascii="Times New Roman" w:hAnsi="Times New Roman" w:cs="Times New Roman"/>
                <w:color w:val="000000"/>
              </w:rPr>
              <w:t>1</w:t>
            </w:r>
          </w:p>
        </w:tc>
        <w:tc>
          <w:tcPr>
            <w:tcW w:w="1288" w:type="dxa"/>
            <w:shd w:val="clear" w:color="auto" w:fill="auto"/>
            <w:vAlign w:val="center"/>
          </w:tcPr>
          <w:p w14:paraId="2DA5FE10" w14:textId="77777777" w:rsidR="00444F46" w:rsidRPr="009348DB" w:rsidRDefault="00444F46" w:rsidP="00042986">
            <w:pPr>
              <w:jc w:val="center"/>
              <w:rPr>
                <w:rFonts w:ascii="Times New Roman" w:hAnsi="Times New Roman" w:cs="Times New Roman"/>
                <w:color w:val="000000"/>
              </w:rPr>
            </w:pPr>
            <w:r w:rsidRPr="009348DB">
              <w:rPr>
                <w:rFonts w:ascii="Times New Roman" w:hAnsi="Times New Roman" w:cs="Times New Roman"/>
                <w:color w:val="000000"/>
              </w:rPr>
              <w:t>≤ 0.5</w:t>
            </w:r>
          </w:p>
        </w:tc>
      </w:tr>
      <w:tr w:rsidR="00444F46" w:rsidRPr="009348DB" w14:paraId="402629ED" w14:textId="77777777" w:rsidTr="00042986">
        <w:trPr>
          <w:trHeight w:val="240"/>
        </w:trPr>
        <w:tc>
          <w:tcPr>
            <w:tcW w:w="1279" w:type="dxa"/>
            <w:vAlign w:val="bottom"/>
          </w:tcPr>
          <w:p w14:paraId="16F89F75" w14:textId="77777777" w:rsidR="00444F46" w:rsidRPr="009348DB" w:rsidRDefault="00444F46" w:rsidP="00042986">
            <w:pPr>
              <w:jc w:val="center"/>
              <w:rPr>
                <w:rFonts w:ascii="Times New Roman" w:hAnsi="Times New Roman" w:cs="Times New Roman"/>
                <w:sz w:val="24"/>
                <w:szCs w:val="24"/>
              </w:rPr>
            </w:pPr>
            <w:r w:rsidRPr="009348DB">
              <w:rPr>
                <w:rFonts w:ascii="Times New Roman" w:hAnsi="Times New Roman" w:cs="Times New Roman"/>
                <w:color w:val="000000"/>
              </w:rPr>
              <w:t>565988</w:t>
            </w:r>
          </w:p>
        </w:tc>
        <w:tc>
          <w:tcPr>
            <w:tcW w:w="1589" w:type="dxa"/>
            <w:vAlign w:val="bottom"/>
          </w:tcPr>
          <w:p w14:paraId="5B0A0CB1" w14:textId="77777777" w:rsidR="00444F46" w:rsidRPr="009348DB" w:rsidRDefault="00444F46" w:rsidP="00042986">
            <w:pPr>
              <w:jc w:val="center"/>
              <w:rPr>
                <w:rFonts w:ascii="Times New Roman" w:hAnsi="Times New Roman" w:cs="Times New Roman"/>
                <w:sz w:val="24"/>
                <w:szCs w:val="24"/>
              </w:rPr>
            </w:pPr>
            <w:r w:rsidRPr="009348DB">
              <w:rPr>
                <w:rFonts w:ascii="Times New Roman" w:hAnsi="Times New Roman" w:cs="Times New Roman"/>
                <w:i/>
                <w:iCs/>
                <w:color w:val="000000"/>
              </w:rPr>
              <w:t>E. coli</w:t>
            </w:r>
          </w:p>
        </w:tc>
        <w:tc>
          <w:tcPr>
            <w:tcW w:w="815" w:type="dxa"/>
            <w:vAlign w:val="center"/>
          </w:tcPr>
          <w:p w14:paraId="2B95BD31" w14:textId="77777777" w:rsidR="00444F46" w:rsidRPr="009348DB" w:rsidRDefault="00444F46" w:rsidP="00042986">
            <w:pPr>
              <w:jc w:val="center"/>
              <w:rPr>
                <w:rFonts w:ascii="Times New Roman" w:hAnsi="Times New Roman" w:cs="Times New Roman"/>
                <w:sz w:val="24"/>
                <w:szCs w:val="24"/>
              </w:rPr>
            </w:pPr>
            <w:r w:rsidRPr="009348DB">
              <w:rPr>
                <w:rFonts w:ascii="Times New Roman" w:hAnsi="Times New Roman" w:cs="Times New Roman"/>
                <w:color w:val="000000"/>
              </w:rPr>
              <w:t>1</w:t>
            </w:r>
          </w:p>
        </w:tc>
        <w:tc>
          <w:tcPr>
            <w:tcW w:w="1123" w:type="dxa"/>
            <w:vAlign w:val="center"/>
          </w:tcPr>
          <w:p w14:paraId="2A87C0F1" w14:textId="77777777" w:rsidR="00444F46" w:rsidRPr="009348DB" w:rsidRDefault="00444F46" w:rsidP="00042986">
            <w:pPr>
              <w:jc w:val="center"/>
              <w:rPr>
                <w:rFonts w:ascii="Times New Roman" w:hAnsi="Times New Roman" w:cs="Times New Roman"/>
                <w:sz w:val="24"/>
                <w:szCs w:val="24"/>
              </w:rPr>
            </w:pPr>
            <w:r w:rsidRPr="009348DB">
              <w:rPr>
                <w:rFonts w:ascii="Times New Roman" w:hAnsi="Times New Roman" w:cs="Times New Roman"/>
                <w:sz w:val="24"/>
                <w:szCs w:val="24"/>
              </w:rPr>
              <w:t>8</w:t>
            </w:r>
          </w:p>
        </w:tc>
        <w:tc>
          <w:tcPr>
            <w:tcW w:w="1388" w:type="dxa"/>
            <w:shd w:val="clear" w:color="auto" w:fill="auto"/>
            <w:vAlign w:val="center"/>
          </w:tcPr>
          <w:p w14:paraId="3501A39C" w14:textId="77777777" w:rsidR="00444F46" w:rsidRPr="009348DB" w:rsidRDefault="00444F46" w:rsidP="00042986">
            <w:pPr>
              <w:jc w:val="center"/>
              <w:rPr>
                <w:rFonts w:ascii="Times New Roman" w:hAnsi="Times New Roman" w:cs="Times New Roman"/>
                <w:color w:val="000000"/>
              </w:rPr>
            </w:pPr>
            <w:r w:rsidRPr="009348DB">
              <w:rPr>
                <w:rFonts w:ascii="Times New Roman" w:hAnsi="Times New Roman" w:cs="Times New Roman"/>
                <w:color w:val="000000"/>
              </w:rPr>
              <w:t>1</w:t>
            </w:r>
          </w:p>
        </w:tc>
        <w:tc>
          <w:tcPr>
            <w:tcW w:w="1297" w:type="dxa"/>
            <w:vAlign w:val="center"/>
          </w:tcPr>
          <w:p w14:paraId="1AEE6B25" w14:textId="77777777" w:rsidR="00444F46" w:rsidRPr="009348DB" w:rsidRDefault="00444F46" w:rsidP="00042986">
            <w:pPr>
              <w:jc w:val="center"/>
              <w:rPr>
                <w:rFonts w:ascii="Times New Roman" w:hAnsi="Times New Roman" w:cs="Times New Roman"/>
                <w:color w:val="000000"/>
              </w:rPr>
            </w:pPr>
            <w:r w:rsidRPr="009348DB">
              <w:rPr>
                <w:rFonts w:ascii="Times New Roman" w:hAnsi="Times New Roman" w:cs="Times New Roman"/>
                <w:color w:val="000000"/>
              </w:rPr>
              <w:t>≤ 0.5</w:t>
            </w:r>
          </w:p>
        </w:tc>
        <w:tc>
          <w:tcPr>
            <w:tcW w:w="1435" w:type="dxa"/>
            <w:vAlign w:val="center"/>
          </w:tcPr>
          <w:p w14:paraId="47912B41" w14:textId="77777777" w:rsidR="00444F46" w:rsidRPr="009348DB" w:rsidRDefault="00444F46" w:rsidP="00042986">
            <w:pPr>
              <w:jc w:val="center"/>
              <w:rPr>
                <w:rFonts w:ascii="Times New Roman" w:hAnsi="Times New Roman" w:cs="Times New Roman"/>
                <w:color w:val="000000"/>
              </w:rPr>
            </w:pPr>
            <w:r w:rsidRPr="009348DB">
              <w:rPr>
                <w:rFonts w:ascii="Times New Roman" w:hAnsi="Times New Roman" w:cs="Times New Roman"/>
                <w:color w:val="000000"/>
              </w:rPr>
              <w:t>≤ 0.5</w:t>
            </w:r>
          </w:p>
        </w:tc>
        <w:tc>
          <w:tcPr>
            <w:tcW w:w="1288" w:type="dxa"/>
            <w:shd w:val="clear" w:color="auto" w:fill="auto"/>
            <w:vAlign w:val="center"/>
          </w:tcPr>
          <w:p w14:paraId="27353B06" w14:textId="77777777" w:rsidR="00444F46" w:rsidRPr="009348DB" w:rsidRDefault="00444F46" w:rsidP="00042986">
            <w:pPr>
              <w:jc w:val="center"/>
              <w:rPr>
                <w:rFonts w:ascii="Times New Roman" w:hAnsi="Times New Roman" w:cs="Times New Roman"/>
                <w:color w:val="000000"/>
              </w:rPr>
            </w:pPr>
            <w:r w:rsidRPr="009348DB">
              <w:rPr>
                <w:rFonts w:ascii="Times New Roman" w:hAnsi="Times New Roman" w:cs="Times New Roman"/>
                <w:color w:val="000000"/>
              </w:rPr>
              <w:t>≤ 0.5</w:t>
            </w:r>
          </w:p>
        </w:tc>
      </w:tr>
      <w:tr w:rsidR="00444F46" w:rsidRPr="009348DB" w14:paraId="12DB9233" w14:textId="77777777" w:rsidTr="00042986">
        <w:trPr>
          <w:trHeight w:val="228"/>
        </w:trPr>
        <w:tc>
          <w:tcPr>
            <w:tcW w:w="1279" w:type="dxa"/>
            <w:vAlign w:val="bottom"/>
          </w:tcPr>
          <w:p w14:paraId="13232D49" w14:textId="77777777" w:rsidR="00444F46" w:rsidRPr="009348DB" w:rsidRDefault="00444F46" w:rsidP="00042986">
            <w:pPr>
              <w:jc w:val="center"/>
              <w:rPr>
                <w:rFonts w:ascii="Times New Roman" w:hAnsi="Times New Roman" w:cs="Times New Roman"/>
                <w:sz w:val="24"/>
                <w:szCs w:val="24"/>
              </w:rPr>
            </w:pPr>
            <w:r w:rsidRPr="009348DB">
              <w:rPr>
                <w:rFonts w:ascii="Times New Roman" w:hAnsi="Times New Roman" w:cs="Times New Roman"/>
                <w:color w:val="000000"/>
              </w:rPr>
              <w:t>567975</w:t>
            </w:r>
          </w:p>
        </w:tc>
        <w:tc>
          <w:tcPr>
            <w:tcW w:w="1589" w:type="dxa"/>
            <w:vAlign w:val="bottom"/>
          </w:tcPr>
          <w:p w14:paraId="478D083C" w14:textId="77777777" w:rsidR="00444F46" w:rsidRPr="009348DB" w:rsidRDefault="00444F46" w:rsidP="00042986">
            <w:pPr>
              <w:jc w:val="center"/>
              <w:rPr>
                <w:rFonts w:ascii="Times New Roman" w:hAnsi="Times New Roman" w:cs="Times New Roman"/>
                <w:sz w:val="24"/>
                <w:szCs w:val="24"/>
              </w:rPr>
            </w:pPr>
            <w:r w:rsidRPr="009348DB">
              <w:rPr>
                <w:rFonts w:ascii="Times New Roman" w:hAnsi="Times New Roman" w:cs="Times New Roman"/>
                <w:i/>
                <w:iCs/>
                <w:color w:val="000000"/>
              </w:rPr>
              <w:t>E. coli</w:t>
            </w:r>
          </w:p>
        </w:tc>
        <w:tc>
          <w:tcPr>
            <w:tcW w:w="815" w:type="dxa"/>
            <w:vAlign w:val="center"/>
          </w:tcPr>
          <w:p w14:paraId="0881C0EA" w14:textId="77777777" w:rsidR="00444F46" w:rsidRPr="009348DB" w:rsidRDefault="00444F46" w:rsidP="00042986">
            <w:pPr>
              <w:jc w:val="center"/>
              <w:rPr>
                <w:rFonts w:ascii="Times New Roman" w:hAnsi="Times New Roman" w:cs="Times New Roman"/>
                <w:sz w:val="24"/>
                <w:szCs w:val="24"/>
              </w:rPr>
            </w:pPr>
            <w:r w:rsidRPr="009348DB">
              <w:rPr>
                <w:rFonts w:ascii="Times New Roman" w:hAnsi="Times New Roman" w:cs="Times New Roman"/>
                <w:color w:val="000000"/>
              </w:rPr>
              <w:t>1</w:t>
            </w:r>
          </w:p>
        </w:tc>
        <w:tc>
          <w:tcPr>
            <w:tcW w:w="1123" w:type="dxa"/>
            <w:vAlign w:val="center"/>
          </w:tcPr>
          <w:p w14:paraId="74D27FAF" w14:textId="77777777" w:rsidR="00444F46" w:rsidRPr="009348DB" w:rsidRDefault="00444F46" w:rsidP="00042986">
            <w:pPr>
              <w:jc w:val="center"/>
              <w:rPr>
                <w:rFonts w:ascii="Times New Roman" w:hAnsi="Times New Roman" w:cs="Times New Roman"/>
                <w:sz w:val="24"/>
                <w:szCs w:val="24"/>
              </w:rPr>
            </w:pPr>
            <w:r w:rsidRPr="009348DB">
              <w:rPr>
                <w:rFonts w:ascii="Times New Roman" w:hAnsi="Times New Roman" w:cs="Times New Roman"/>
                <w:sz w:val="24"/>
                <w:szCs w:val="24"/>
              </w:rPr>
              <w:t>16</w:t>
            </w:r>
          </w:p>
        </w:tc>
        <w:tc>
          <w:tcPr>
            <w:tcW w:w="1388" w:type="dxa"/>
            <w:shd w:val="clear" w:color="auto" w:fill="auto"/>
            <w:vAlign w:val="center"/>
          </w:tcPr>
          <w:p w14:paraId="4A7962FF" w14:textId="77777777" w:rsidR="00444F46" w:rsidRPr="009348DB" w:rsidRDefault="00444F46" w:rsidP="00042986">
            <w:pPr>
              <w:jc w:val="center"/>
              <w:rPr>
                <w:rFonts w:ascii="Times New Roman" w:hAnsi="Times New Roman" w:cs="Times New Roman"/>
                <w:color w:val="000000"/>
              </w:rPr>
            </w:pPr>
            <w:r w:rsidRPr="009348DB">
              <w:rPr>
                <w:rFonts w:ascii="Times New Roman" w:hAnsi="Times New Roman" w:cs="Times New Roman"/>
                <w:color w:val="000000"/>
              </w:rPr>
              <w:t>8</w:t>
            </w:r>
          </w:p>
        </w:tc>
        <w:tc>
          <w:tcPr>
            <w:tcW w:w="1297" w:type="dxa"/>
            <w:vAlign w:val="center"/>
          </w:tcPr>
          <w:p w14:paraId="2DD7A562" w14:textId="77777777" w:rsidR="00444F46" w:rsidRPr="009348DB" w:rsidRDefault="00444F46" w:rsidP="00042986">
            <w:pPr>
              <w:jc w:val="center"/>
              <w:rPr>
                <w:rFonts w:ascii="Times New Roman" w:hAnsi="Times New Roman" w:cs="Times New Roman"/>
                <w:color w:val="000000"/>
              </w:rPr>
            </w:pPr>
            <w:r w:rsidRPr="009348DB">
              <w:rPr>
                <w:rFonts w:ascii="Times New Roman" w:hAnsi="Times New Roman" w:cs="Times New Roman"/>
                <w:color w:val="000000"/>
              </w:rPr>
              <w:t>1</w:t>
            </w:r>
          </w:p>
        </w:tc>
        <w:tc>
          <w:tcPr>
            <w:tcW w:w="1435" w:type="dxa"/>
            <w:vAlign w:val="center"/>
          </w:tcPr>
          <w:p w14:paraId="44F064C9" w14:textId="77777777" w:rsidR="00444F46" w:rsidRPr="009348DB" w:rsidRDefault="00444F46" w:rsidP="00042986">
            <w:pPr>
              <w:jc w:val="center"/>
              <w:rPr>
                <w:rFonts w:ascii="Times New Roman" w:hAnsi="Times New Roman" w:cs="Times New Roman"/>
                <w:color w:val="000000"/>
              </w:rPr>
            </w:pPr>
            <w:r w:rsidRPr="009348DB">
              <w:rPr>
                <w:rFonts w:ascii="Times New Roman" w:hAnsi="Times New Roman" w:cs="Times New Roman"/>
                <w:color w:val="000000"/>
              </w:rPr>
              <w:t>1</w:t>
            </w:r>
          </w:p>
        </w:tc>
        <w:tc>
          <w:tcPr>
            <w:tcW w:w="1288" w:type="dxa"/>
            <w:shd w:val="clear" w:color="auto" w:fill="auto"/>
            <w:vAlign w:val="center"/>
          </w:tcPr>
          <w:p w14:paraId="55575819" w14:textId="77777777" w:rsidR="00444F46" w:rsidRPr="009348DB" w:rsidRDefault="00444F46" w:rsidP="00042986">
            <w:pPr>
              <w:jc w:val="center"/>
              <w:rPr>
                <w:rFonts w:ascii="Times New Roman" w:hAnsi="Times New Roman" w:cs="Times New Roman"/>
                <w:color w:val="000000"/>
              </w:rPr>
            </w:pPr>
            <w:r w:rsidRPr="009348DB">
              <w:rPr>
                <w:rFonts w:ascii="Times New Roman" w:hAnsi="Times New Roman" w:cs="Times New Roman"/>
                <w:color w:val="000000"/>
              </w:rPr>
              <w:t>≤ 0.5</w:t>
            </w:r>
          </w:p>
        </w:tc>
      </w:tr>
      <w:tr w:rsidR="00444F46" w:rsidRPr="009348DB" w14:paraId="0237D502" w14:textId="77777777" w:rsidTr="00042986">
        <w:trPr>
          <w:trHeight w:val="228"/>
        </w:trPr>
        <w:tc>
          <w:tcPr>
            <w:tcW w:w="1279" w:type="dxa"/>
            <w:vAlign w:val="bottom"/>
          </w:tcPr>
          <w:p w14:paraId="0C845D36" w14:textId="77777777" w:rsidR="00444F46" w:rsidRPr="009348DB" w:rsidRDefault="00444F46" w:rsidP="00042986">
            <w:pPr>
              <w:jc w:val="center"/>
              <w:rPr>
                <w:rFonts w:ascii="Times New Roman" w:hAnsi="Times New Roman" w:cs="Times New Roman"/>
                <w:sz w:val="24"/>
                <w:szCs w:val="24"/>
              </w:rPr>
            </w:pPr>
            <w:r w:rsidRPr="009348DB">
              <w:rPr>
                <w:rFonts w:ascii="Times New Roman" w:hAnsi="Times New Roman" w:cs="Times New Roman"/>
                <w:color w:val="000000"/>
              </w:rPr>
              <w:t>571307</w:t>
            </w:r>
          </w:p>
        </w:tc>
        <w:tc>
          <w:tcPr>
            <w:tcW w:w="1589" w:type="dxa"/>
            <w:vAlign w:val="bottom"/>
          </w:tcPr>
          <w:p w14:paraId="4CF89A50" w14:textId="77777777" w:rsidR="00444F46" w:rsidRPr="009348DB" w:rsidRDefault="00444F46" w:rsidP="00042986">
            <w:pPr>
              <w:jc w:val="center"/>
              <w:rPr>
                <w:rFonts w:ascii="Times New Roman" w:hAnsi="Times New Roman" w:cs="Times New Roman"/>
                <w:sz w:val="24"/>
                <w:szCs w:val="24"/>
              </w:rPr>
            </w:pPr>
            <w:r w:rsidRPr="009348DB">
              <w:rPr>
                <w:rFonts w:ascii="Times New Roman" w:hAnsi="Times New Roman" w:cs="Times New Roman"/>
                <w:i/>
                <w:iCs/>
                <w:color w:val="000000"/>
              </w:rPr>
              <w:t>E. coli</w:t>
            </w:r>
          </w:p>
        </w:tc>
        <w:tc>
          <w:tcPr>
            <w:tcW w:w="815" w:type="dxa"/>
            <w:vAlign w:val="center"/>
          </w:tcPr>
          <w:p w14:paraId="7844C3A7" w14:textId="77777777" w:rsidR="00444F46" w:rsidRPr="009348DB" w:rsidRDefault="00444F46" w:rsidP="00042986">
            <w:pPr>
              <w:jc w:val="center"/>
              <w:rPr>
                <w:rFonts w:ascii="Times New Roman" w:hAnsi="Times New Roman" w:cs="Times New Roman"/>
                <w:sz w:val="24"/>
                <w:szCs w:val="24"/>
              </w:rPr>
            </w:pPr>
            <w:r w:rsidRPr="009348DB">
              <w:rPr>
                <w:rFonts w:ascii="Times New Roman" w:hAnsi="Times New Roman" w:cs="Times New Roman"/>
                <w:color w:val="000000"/>
              </w:rPr>
              <w:t>1</w:t>
            </w:r>
          </w:p>
        </w:tc>
        <w:tc>
          <w:tcPr>
            <w:tcW w:w="1123" w:type="dxa"/>
            <w:vAlign w:val="center"/>
          </w:tcPr>
          <w:p w14:paraId="0112E0A6" w14:textId="77777777" w:rsidR="00444F46" w:rsidRPr="009348DB" w:rsidRDefault="00444F46" w:rsidP="00042986">
            <w:pPr>
              <w:jc w:val="center"/>
              <w:rPr>
                <w:rFonts w:ascii="Times New Roman" w:hAnsi="Times New Roman" w:cs="Times New Roman"/>
                <w:sz w:val="24"/>
                <w:szCs w:val="24"/>
              </w:rPr>
            </w:pPr>
            <w:r w:rsidRPr="009348DB">
              <w:rPr>
                <w:rFonts w:ascii="Times New Roman" w:hAnsi="Times New Roman" w:cs="Times New Roman"/>
                <w:sz w:val="24"/>
                <w:szCs w:val="24"/>
              </w:rPr>
              <w:t>32</w:t>
            </w:r>
          </w:p>
        </w:tc>
        <w:tc>
          <w:tcPr>
            <w:tcW w:w="1388" w:type="dxa"/>
            <w:vAlign w:val="center"/>
          </w:tcPr>
          <w:p w14:paraId="4C40E0E6" w14:textId="77777777" w:rsidR="00444F46" w:rsidRPr="009348DB" w:rsidRDefault="00444F46" w:rsidP="00042986">
            <w:pPr>
              <w:jc w:val="center"/>
              <w:rPr>
                <w:rFonts w:ascii="Times New Roman" w:hAnsi="Times New Roman" w:cs="Times New Roman"/>
                <w:color w:val="000000"/>
              </w:rPr>
            </w:pPr>
            <w:r w:rsidRPr="009348DB">
              <w:rPr>
                <w:rFonts w:ascii="Times New Roman" w:hAnsi="Times New Roman" w:cs="Times New Roman"/>
                <w:color w:val="000000"/>
              </w:rPr>
              <w:t>4</w:t>
            </w:r>
          </w:p>
        </w:tc>
        <w:tc>
          <w:tcPr>
            <w:tcW w:w="1297" w:type="dxa"/>
            <w:vAlign w:val="center"/>
          </w:tcPr>
          <w:p w14:paraId="7000B1EB" w14:textId="77777777" w:rsidR="00444F46" w:rsidRPr="009348DB" w:rsidRDefault="00444F46" w:rsidP="00042986">
            <w:pPr>
              <w:jc w:val="center"/>
              <w:rPr>
                <w:rFonts w:ascii="Times New Roman" w:hAnsi="Times New Roman" w:cs="Times New Roman"/>
                <w:color w:val="000000"/>
              </w:rPr>
            </w:pPr>
            <w:r w:rsidRPr="009348DB">
              <w:rPr>
                <w:rFonts w:ascii="Times New Roman" w:hAnsi="Times New Roman" w:cs="Times New Roman"/>
                <w:color w:val="000000"/>
              </w:rPr>
              <w:t>4</w:t>
            </w:r>
          </w:p>
        </w:tc>
        <w:tc>
          <w:tcPr>
            <w:tcW w:w="1435" w:type="dxa"/>
            <w:vAlign w:val="center"/>
          </w:tcPr>
          <w:p w14:paraId="65B66BEC" w14:textId="77777777" w:rsidR="00444F46" w:rsidRPr="009348DB" w:rsidRDefault="00444F46" w:rsidP="00042986">
            <w:pPr>
              <w:jc w:val="center"/>
              <w:rPr>
                <w:rFonts w:ascii="Times New Roman" w:hAnsi="Times New Roman" w:cs="Times New Roman"/>
                <w:color w:val="000000"/>
              </w:rPr>
            </w:pPr>
            <w:r w:rsidRPr="009348DB">
              <w:rPr>
                <w:rFonts w:ascii="Times New Roman" w:hAnsi="Times New Roman" w:cs="Times New Roman"/>
                <w:color w:val="000000"/>
              </w:rPr>
              <w:t>2</w:t>
            </w:r>
          </w:p>
        </w:tc>
        <w:tc>
          <w:tcPr>
            <w:tcW w:w="1288" w:type="dxa"/>
            <w:vAlign w:val="center"/>
          </w:tcPr>
          <w:p w14:paraId="225717C6" w14:textId="77777777" w:rsidR="00444F46" w:rsidRPr="009348DB" w:rsidRDefault="00444F46" w:rsidP="00042986">
            <w:pPr>
              <w:jc w:val="center"/>
              <w:rPr>
                <w:rFonts w:ascii="Times New Roman" w:hAnsi="Times New Roman" w:cs="Times New Roman"/>
                <w:color w:val="000000"/>
              </w:rPr>
            </w:pPr>
            <w:r w:rsidRPr="009348DB">
              <w:rPr>
                <w:rFonts w:ascii="Times New Roman" w:hAnsi="Times New Roman" w:cs="Times New Roman"/>
                <w:color w:val="000000"/>
              </w:rPr>
              <w:t>2</w:t>
            </w:r>
          </w:p>
        </w:tc>
      </w:tr>
      <w:tr w:rsidR="00444F46" w:rsidRPr="009348DB" w14:paraId="1EC504AC" w14:textId="77777777" w:rsidTr="00042986">
        <w:trPr>
          <w:trHeight w:val="240"/>
        </w:trPr>
        <w:tc>
          <w:tcPr>
            <w:tcW w:w="1279" w:type="dxa"/>
            <w:vAlign w:val="bottom"/>
          </w:tcPr>
          <w:p w14:paraId="32F36B8B" w14:textId="77777777" w:rsidR="00444F46" w:rsidRPr="009348DB" w:rsidRDefault="00444F46" w:rsidP="00042986">
            <w:pPr>
              <w:jc w:val="center"/>
              <w:rPr>
                <w:rFonts w:ascii="Times New Roman" w:hAnsi="Times New Roman" w:cs="Times New Roman"/>
                <w:sz w:val="24"/>
                <w:szCs w:val="24"/>
              </w:rPr>
            </w:pPr>
            <w:r w:rsidRPr="009348DB">
              <w:rPr>
                <w:rFonts w:ascii="Times New Roman" w:hAnsi="Times New Roman" w:cs="Times New Roman"/>
                <w:color w:val="000000"/>
              </w:rPr>
              <w:t>565345</w:t>
            </w:r>
          </w:p>
        </w:tc>
        <w:tc>
          <w:tcPr>
            <w:tcW w:w="1589" w:type="dxa"/>
            <w:vAlign w:val="bottom"/>
          </w:tcPr>
          <w:p w14:paraId="3F7187B8" w14:textId="77777777" w:rsidR="00444F46" w:rsidRPr="009348DB" w:rsidRDefault="00444F46" w:rsidP="00042986">
            <w:pPr>
              <w:jc w:val="center"/>
              <w:rPr>
                <w:rFonts w:ascii="Times New Roman" w:hAnsi="Times New Roman" w:cs="Times New Roman"/>
                <w:sz w:val="24"/>
                <w:szCs w:val="24"/>
              </w:rPr>
            </w:pPr>
            <w:r w:rsidRPr="009348DB">
              <w:rPr>
                <w:rFonts w:ascii="Times New Roman" w:hAnsi="Times New Roman" w:cs="Times New Roman"/>
                <w:i/>
                <w:iCs/>
                <w:color w:val="000000"/>
              </w:rPr>
              <w:t>K. pneumoniae</w:t>
            </w:r>
          </w:p>
        </w:tc>
        <w:tc>
          <w:tcPr>
            <w:tcW w:w="815" w:type="dxa"/>
            <w:vAlign w:val="center"/>
          </w:tcPr>
          <w:p w14:paraId="01706E9F" w14:textId="77777777" w:rsidR="00444F46" w:rsidRPr="009348DB" w:rsidRDefault="00444F46" w:rsidP="00042986">
            <w:pPr>
              <w:jc w:val="center"/>
              <w:rPr>
                <w:rFonts w:ascii="Times New Roman" w:hAnsi="Times New Roman" w:cs="Times New Roman"/>
                <w:sz w:val="24"/>
                <w:szCs w:val="24"/>
              </w:rPr>
            </w:pPr>
            <w:r w:rsidRPr="009348DB">
              <w:rPr>
                <w:rFonts w:ascii="Times New Roman" w:hAnsi="Times New Roman" w:cs="Times New Roman"/>
                <w:color w:val="000000"/>
              </w:rPr>
              <w:t>1</w:t>
            </w:r>
          </w:p>
        </w:tc>
        <w:tc>
          <w:tcPr>
            <w:tcW w:w="1123" w:type="dxa"/>
            <w:vAlign w:val="center"/>
          </w:tcPr>
          <w:p w14:paraId="515075E5" w14:textId="77777777" w:rsidR="00444F46" w:rsidRPr="009348DB" w:rsidRDefault="00444F46" w:rsidP="00042986">
            <w:pPr>
              <w:jc w:val="center"/>
              <w:rPr>
                <w:rFonts w:ascii="Times New Roman" w:hAnsi="Times New Roman" w:cs="Times New Roman"/>
                <w:sz w:val="24"/>
                <w:szCs w:val="24"/>
              </w:rPr>
            </w:pPr>
            <w:r w:rsidRPr="009348DB">
              <w:rPr>
                <w:rFonts w:ascii="Times New Roman" w:hAnsi="Times New Roman" w:cs="Times New Roman"/>
                <w:sz w:val="24"/>
                <w:szCs w:val="24"/>
              </w:rPr>
              <w:t>32</w:t>
            </w:r>
          </w:p>
        </w:tc>
        <w:tc>
          <w:tcPr>
            <w:tcW w:w="1388" w:type="dxa"/>
            <w:vAlign w:val="center"/>
          </w:tcPr>
          <w:p w14:paraId="16C7AB83" w14:textId="77777777" w:rsidR="00444F46" w:rsidRPr="009348DB" w:rsidRDefault="00444F46" w:rsidP="00042986">
            <w:pPr>
              <w:jc w:val="center"/>
              <w:rPr>
                <w:rFonts w:ascii="Times New Roman" w:hAnsi="Times New Roman" w:cs="Times New Roman"/>
                <w:color w:val="000000"/>
              </w:rPr>
            </w:pPr>
            <w:r w:rsidRPr="009348DB">
              <w:rPr>
                <w:rFonts w:ascii="Times New Roman" w:hAnsi="Times New Roman" w:cs="Times New Roman"/>
                <w:color w:val="000000"/>
              </w:rPr>
              <w:t>32</w:t>
            </w:r>
          </w:p>
        </w:tc>
        <w:tc>
          <w:tcPr>
            <w:tcW w:w="1297" w:type="dxa"/>
            <w:vAlign w:val="center"/>
          </w:tcPr>
          <w:p w14:paraId="050B6CF4" w14:textId="77777777" w:rsidR="00444F46" w:rsidRPr="009348DB" w:rsidRDefault="00444F46" w:rsidP="00042986">
            <w:pPr>
              <w:jc w:val="center"/>
              <w:rPr>
                <w:rFonts w:ascii="Times New Roman" w:hAnsi="Times New Roman" w:cs="Times New Roman"/>
                <w:color w:val="000000"/>
              </w:rPr>
            </w:pPr>
            <w:r w:rsidRPr="009348DB">
              <w:rPr>
                <w:rFonts w:ascii="Times New Roman" w:hAnsi="Times New Roman" w:cs="Times New Roman"/>
                <w:color w:val="000000"/>
              </w:rPr>
              <w:t>16</w:t>
            </w:r>
          </w:p>
        </w:tc>
        <w:tc>
          <w:tcPr>
            <w:tcW w:w="1435" w:type="dxa"/>
            <w:vAlign w:val="center"/>
          </w:tcPr>
          <w:p w14:paraId="225F6E23" w14:textId="77777777" w:rsidR="00444F46" w:rsidRPr="009348DB" w:rsidRDefault="00444F46" w:rsidP="00042986">
            <w:pPr>
              <w:jc w:val="center"/>
              <w:rPr>
                <w:rFonts w:ascii="Times New Roman" w:hAnsi="Times New Roman" w:cs="Times New Roman"/>
                <w:color w:val="000000"/>
              </w:rPr>
            </w:pPr>
            <w:r w:rsidRPr="009348DB">
              <w:rPr>
                <w:rFonts w:ascii="Times New Roman" w:hAnsi="Times New Roman" w:cs="Times New Roman"/>
                <w:color w:val="000000"/>
              </w:rPr>
              <w:t>8</w:t>
            </w:r>
          </w:p>
        </w:tc>
        <w:tc>
          <w:tcPr>
            <w:tcW w:w="1288" w:type="dxa"/>
            <w:vAlign w:val="center"/>
          </w:tcPr>
          <w:p w14:paraId="4210EF9C" w14:textId="77777777" w:rsidR="00444F46" w:rsidRPr="009348DB" w:rsidRDefault="00444F46" w:rsidP="00042986">
            <w:pPr>
              <w:jc w:val="center"/>
              <w:rPr>
                <w:rFonts w:ascii="Times New Roman" w:hAnsi="Times New Roman" w:cs="Times New Roman"/>
                <w:color w:val="000000"/>
              </w:rPr>
            </w:pPr>
            <w:r w:rsidRPr="009348DB">
              <w:rPr>
                <w:rFonts w:ascii="Times New Roman" w:hAnsi="Times New Roman" w:cs="Times New Roman"/>
                <w:color w:val="000000"/>
              </w:rPr>
              <w:t>8</w:t>
            </w:r>
          </w:p>
        </w:tc>
      </w:tr>
      <w:tr w:rsidR="00444F46" w:rsidRPr="009348DB" w14:paraId="2F4207BE" w14:textId="77777777" w:rsidTr="00042986">
        <w:trPr>
          <w:trHeight w:val="228"/>
        </w:trPr>
        <w:tc>
          <w:tcPr>
            <w:tcW w:w="1279" w:type="dxa"/>
            <w:vAlign w:val="bottom"/>
          </w:tcPr>
          <w:p w14:paraId="7CF2FB9F" w14:textId="77777777" w:rsidR="00444F46" w:rsidRPr="009348DB" w:rsidRDefault="00444F46" w:rsidP="00042986">
            <w:pPr>
              <w:jc w:val="center"/>
              <w:rPr>
                <w:rFonts w:ascii="Times New Roman" w:hAnsi="Times New Roman" w:cs="Times New Roman"/>
                <w:color w:val="000000"/>
              </w:rPr>
            </w:pPr>
            <w:r w:rsidRPr="009348DB">
              <w:rPr>
                <w:rFonts w:ascii="Times New Roman" w:hAnsi="Times New Roman" w:cs="Times New Roman"/>
                <w:color w:val="000000"/>
              </w:rPr>
              <w:t>571278</w:t>
            </w:r>
          </w:p>
        </w:tc>
        <w:tc>
          <w:tcPr>
            <w:tcW w:w="1589" w:type="dxa"/>
            <w:vAlign w:val="bottom"/>
          </w:tcPr>
          <w:p w14:paraId="10ABF541" w14:textId="77777777" w:rsidR="00444F46" w:rsidRPr="009348DB" w:rsidRDefault="00444F46" w:rsidP="00042986">
            <w:pPr>
              <w:jc w:val="center"/>
              <w:rPr>
                <w:rFonts w:ascii="Times New Roman" w:hAnsi="Times New Roman" w:cs="Times New Roman"/>
                <w:sz w:val="24"/>
                <w:szCs w:val="24"/>
              </w:rPr>
            </w:pPr>
            <w:r w:rsidRPr="009348DB">
              <w:rPr>
                <w:rFonts w:ascii="Times New Roman" w:hAnsi="Times New Roman" w:cs="Times New Roman"/>
                <w:i/>
                <w:iCs/>
                <w:color w:val="000000"/>
              </w:rPr>
              <w:t>K. pneumoniae</w:t>
            </w:r>
          </w:p>
        </w:tc>
        <w:tc>
          <w:tcPr>
            <w:tcW w:w="815" w:type="dxa"/>
            <w:vAlign w:val="center"/>
          </w:tcPr>
          <w:p w14:paraId="2FEC8712" w14:textId="77777777" w:rsidR="00444F46" w:rsidRPr="009348DB" w:rsidRDefault="00444F46" w:rsidP="00042986">
            <w:pPr>
              <w:jc w:val="center"/>
              <w:rPr>
                <w:rFonts w:ascii="Times New Roman" w:hAnsi="Times New Roman" w:cs="Times New Roman"/>
                <w:sz w:val="24"/>
                <w:szCs w:val="24"/>
              </w:rPr>
            </w:pPr>
            <w:r w:rsidRPr="009348DB">
              <w:rPr>
                <w:rFonts w:ascii="Times New Roman" w:hAnsi="Times New Roman" w:cs="Times New Roman"/>
                <w:color w:val="000000"/>
              </w:rPr>
              <w:t>1</w:t>
            </w:r>
          </w:p>
        </w:tc>
        <w:tc>
          <w:tcPr>
            <w:tcW w:w="1123" w:type="dxa"/>
            <w:vAlign w:val="center"/>
          </w:tcPr>
          <w:p w14:paraId="200689D1" w14:textId="77777777" w:rsidR="00444F46" w:rsidRPr="009348DB" w:rsidRDefault="00444F46" w:rsidP="00042986">
            <w:pPr>
              <w:jc w:val="center"/>
              <w:rPr>
                <w:rFonts w:ascii="Times New Roman" w:hAnsi="Times New Roman" w:cs="Times New Roman"/>
                <w:sz w:val="24"/>
                <w:szCs w:val="24"/>
              </w:rPr>
            </w:pPr>
            <w:r w:rsidRPr="009348DB">
              <w:rPr>
                <w:rFonts w:ascii="Times New Roman" w:hAnsi="Times New Roman" w:cs="Times New Roman"/>
                <w:sz w:val="24"/>
                <w:szCs w:val="24"/>
              </w:rPr>
              <w:t>16</w:t>
            </w:r>
          </w:p>
        </w:tc>
        <w:tc>
          <w:tcPr>
            <w:tcW w:w="1388" w:type="dxa"/>
            <w:vAlign w:val="center"/>
          </w:tcPr>
          <w:p w14:paraId="35E1ED52" w14:textId="77777777" w:rsidR="00444F46" w:rsidRPr="009348DB" w:rsidRDefault="00444F46" w:rsidP="00042986">
            <w:pPr>
              <w:jc w:val="center"/>
              <w:rPr>
                <w:rFonts w:ascii="Times New Roman" w:hAnsi="Times New Roman" w:cs="Times New Roman"/>
                <w:color w:val="000000"/>
              </w:rPr>
            </w:pPr>
            <w:r w:rsidRPr="009348DB">
              <w:rPr>
                <w:rFonts w:ascii="Times New Roman" w:hAnsi="Times New Roman" w:cs="Times New Roman"/>
                <w:color w:val="000000"/>
              </w:rPr>
              <w:t>8</w:t>
            </w:r>
          </w:p>
        </w:tc>
        <w:tc>
          <w:tcPr>
            <w:tcW w:w="1297" w:type="dxa"/>
            <w:vAlign w:val="center"/>
          </w:tcPr>
          <w:p w14:paraId="375A26D3" w14:textId="77777777" w:rsidR="00444F46" w:rsidRPr="009348DB" w:rsidRDefault="00444F46" w:rsidP="00042986">
            <w:pPr>
              <w:jc w:val="center"/>
              <w:rPr>
                <w:rFonts w:ascii="Times New Roman" w:hAnsi="Times New Roman" w:cs="Times New Roman"/>
                <w:color w:val="000000"/>
              </w:rPr>
            </w:pPr>
            <w:r w:rsidRPr="009348DB">
              <w:rPr>
                <w:rFonts w:ascii="Times New Roman" w:hAnsi="Times New Roman" w:cs="Times New Roman"/>
                <w:color w:val="000000"/>
              </w:rPr>
              <w:t>8</w:t>
            </w:r>
          </w:p>
        </w:tc>
        <w:tc>
          <w:tcPr>
            <w:tcW w:w="1435" w:type="dxa"/>
            <w:vAlign w:val="center"/>
          </w:tcPr>
          <w:p w14:paraId="189043CC" w14:textId="77777777" w:rsidR="00444F46" w:rsidRPr="009348DB" w:rsidRDefault="00444F46" w:rsidP="00042986">
            <w:pPr>
              <w:jc w:val="center"/>
              <w:rPr>
                <w:rFonts w:ascii="Times New Roman" w:hAnsi="Times New Roman" w:cs="Times New Roman"/>
                <w:color w:val="000000"/>
              </w:rPr>
            </w:pPr>
            <w:r w:rsidRPr="009348DB">
              <w:rPr>
                <w:rFonts w:ascii="Times New Roman" w:hAnsi="Times New Roman" w:cs="Times New Roman"/>
                <w:color w:val="000000"/>
              </w:rPr>
              <w:t>4</w:t>
            </w:r>
          </w:p>
        </w:tc>
        <w:tc>
          <w:tcPr>
            <w:tcW w:w="1288" w:type="dxa"/>
            <w:vAlign w:val="center"/>
          </w:tcPr>
          <w:p w14:paraId="7185A619" w14:textId="77777777" w:rsidR="00444F46" w:rsidRPr="009348DB" w:rsidRDefault="00444F46" w:rsidP="00042986">
            <w:pPr>
              <w:jc w:val="center"/>
              <w:rPr>
                <w:rFonts w:ascii="Times New Roman" w:hAnsi="Times New Roman" w:cs="Times New Roman"/>
                <w:color w:val="000000"/>
              </w:rPr>
            </w:pPr>
            <w:r w:rsidRPr="009348DB">
              <w:rPr>
                <w:rFonts w:ascii="Times New Roman" w:hAnsi="Times New Roman" w:cs="Times New Roman"/>
                <w:color w:val="000000"/>
              </w:rPr>
              <w:t>2</w:t>
            </w:r>
          </w:p>
        </w:tc>
      </w:tr>
    </w:tbl>
    <w:p w14:paraId="132FC4D7" w14:textId="77777777" w:rsidR="00444F46" w:rsidRDefault="00444F46" w:rsidP="00444F46">
      <w:pPr>
        <w:spacing w:line="360" w:lineRule="auto"/>
        <w:jc w:val="both"/>
        <w:rPr>
          <w:rFonts w:ascii="Times New Roman" w:hAnsi="Times New Roman" w:cs="Times New Roman"/>
          <w:b/>
        </w:rPr>
      </w:pPr>
    </w:p>
    <w:tbl>
      <w:tblPr>
        <w:tblStyle w:val="TableGrid"/>
        <w:tblpPr w:leftFromText="180" w:rightFromText="180" w:vertAnchor="text" w:horzAnchor="margin" w:tblpXSpec="center" w:tblpY="93"/>
        <w:tblW w:w="10214" w:type="dxa"/>
        <w:tblLook w:val="04A0" w:firstRow="1" w:lastRow="0" w:firstColumn="1" w:lastColumn="0" w:noHBand="0" w:noVBand="1"/>
      </w:tblPr>
      <w:tblGrid>
        <w:gridCol w:w="1279"/>
        <w:gridCol w:w="1589"/>
        <w:gridCol w:w="815"/>
        <w:gridCol w:w="1123"/>
        <w:gridCol w:w="1388"/>
        <w:gridCol w:w="1297"/>
        <w:gridCol w:w="1435"/>
        <w:gridCol w:w="1288"/>
      </w:tblGrid>
      <w:tr w:rsidR="00444F46" w:rsidRPr="009348DB" w14:paraId="3A818F3D" w14:textId="77777777" w:rsidTr="00042986">
        <w:trPr>
          <w:trHeight w:val="249"/>
        </w:trPr>
        <w:tc>
          <w:tcPr>
            <w:tcW w:w="1279" w:type="dxa"/>
            <w:vMerge w:val="restart"/>
            <w:vAlign w:val="center"/>
          </w:tcPr>
          <w:p w14:paraId="2A9F2427" w14:textId="77777777" w:rsidR="00444F46" w:rsidRPr="009348DB" w:rsidRDefault="00444F46" w:rsidP="00042986">
            <w:pPr>
              <w:jc w:val="center"/>
              <w:rPr>
                <w:rFonts w:ascii="Times New Roman" w:hAnsi="Times New Roman" w:cs="Times New Roman"/>
                <w:sz w:val="24"/>
                <w:szCs w:val="24"/>
              </w:rPr>
            </w:pPr>
            <w:r w:rsidRPr="009348DB">
              <w:rPr>
                <w:rFonts w:ascii="Times New Roman" w:hAnsi="Times New Roman" w:cs="Times New Roman"/>
                <w:b/>
                <w:bCs/>
                <w:color w:val="000000"/>
              </w:rPr>
              <w:t>Isolate code</w:t>
            </w:r>
          </w:p>
        </w:tc>
        <w:tc>
          <w:tcPr>
            <w:tcW w:w="1589" w:type="dxa"/>
            <w:vMerge w:val="restart"/>
            <w:vAlign w:val="center"/>
          </w:tcPr>
          <w:p w14:paraId="363AC0EA" w14:textId="77777777" w:rsidR="00444F46" w:rsidRPr="009348DB" w:rsidRDefault="00444F46" w:rsidP="00042986">
            <w:pPr>
              <w:jc w:val="center"/>
              <w:rPr>
                <w:rFonts w:ascii="Times New Roman" w:hAnsi="Times New Roman" w:cs="Times New Roman"/>
                <w:sz w:val="24"/>
                <w:szCs w:val="24"/>
              </w:rPr>
            </w:pPr>
            <w:r w:rsidRPr="009348DB">
              <w:rPr>
                <w:rFonts w:ascii="Times New Roman" w:hAnsi="Times New Roman" w:cs="Times New Roman"/>
                <w:b/>
                <w:bCs/>
                <w:color w:val="000000"/>
              </w:rPr>
              <w:t>Organism</w:t>
            </w:r>
          </w:p>
        </w:tc>
        <w:tc>
          <w:tcPr>
            <w:tcW w:w="815" w:type="dxa"/>
            <w:vMerge w:val="restart"/>
            <w:vAlign w:val="center"/>
          </w:tcPr>
          <w:p w14:paraId="07079532" w14:textId="77777777" w:rsidR="00444F46" w:rsidRPr="009348DB" w:rsidRDefault="00444F46" w:rsidP="00042986">
            <w:pPr>
              <w:jc w:val="center"/>
              <w:rPr>
                <w:rFonts w:ascii="Times New Roman" w:hAnsi="Times New Roman" w:cs="Times New Roman"/>
                <w:sz w:val="24"/>
                <w:szCs w:val="24"/>
              </w:rPr>
            </w:pPr>
            <w:r w:rsidRPr="009348DB">
              <w:rPr>
                <w:rFonts w:ascii="Times New Roman" w:hAnsi="Times New Roman" w:cs="Times New Roman"/>
                <w:b/>
                <w:bCs/>
                <w:color w:val="000000"/>
              </w:rPr>
              <w:t>NDM-1</w:t>
            </w:r>
          </w:p>
        </w:tc>
        <w:tc>
          <w:tcPr>
            <w:tcW w:w="1123" w:type="dxa"/>
            <w:vMerge w:val="restart"/>
            <w:vAlign w:val="center"/>
          </w:tcPr>
          <w:p w14:paraId="48F35DE1" w14:textId="77777777" w:rsidR="00444F46" w:rsidRPr="009348DB" w:rsidRDefault="00444F46" w:rsidP="00042986">
            <w:pPr>
              <w:jc w:val="center"/>
              <w:rPr>
                <w:rFonts w:ascii="Times New Roman" w:hAnsi="Times New Roman" w:cs="Times New Roman"/>
                <w:b/>
                <w:bCs/>
                <w:sz w:val="24"/>
                <w:szCs w:val="24"/>
              </w:rPr>
            </w:pPr>
            <w:r>
              <w:rPr>
                <w:rFonts w:ascii="Times New Roman" w:hAnsi="Times New Roman" w:cs="Times New Roman"/>
                <w:b/>
                <w:bCs/>
                <w:sz w:val="24"/>
                <w:szCs w:val="24"/>
              </w:rPr>
              <w:t xml:space="preserve">MIC of </w:t>
            </w:r>
            <w:r w:rsidRPr="009348DB">
              <w:rPr>
                <w:rFonts w:ascii="Times New Roman" w:hAnsi="Times New Roman" w:cs="Times New Roman"/>
                <w:b/>
                <w:bCs/>
                <w:sz w:val="24"/>
                <w:szCs w:val="24"/>
              </w:rPr>
              <w:t>MEM (</w:t>
            </w:r>
            <w:r w:rsidRPr="00BA1072">
              <w:rPr>
                <w:rFonts w:ascii="Symbol" w:hAnsi="Symbol" w:cs="Times New Roman"/>
                <w:b/>
                <w:bCs/>
                <w:sz w:val="24"/>
                <w:szCs w:val="24"/>
              </w:rPr>
              <w:t></w:t>
            </w:r>
            <w:r w:rsidRPr="009348DB">
              <w:rPr>
                <w:rFonts w:ascii="Times New Roman" w:hAnsi="Times New Roman" w:cs="Times New Roman"/>
                <w:b/>
                <w:bCs/>
                <w:sz w:val="24"/>
                <w:szCs w:val="24"/>
              </w:rPr>
              <w:t>g/mL)</w:t>
            </w:r>
          </w:p>
        </w:tc>
        <w:tc>
          <w:tcPr>
            <w:tcW w:w="5408" w:type="dxa"/>
            <w:gridSpan w:val="4"/>
          </w:tcPr>
          <w:p w14:paraId="3B655BDA" w14:textId="77777777" w:rsidR="00444F46" w:rsidRPr="009348DB" w:rsidRDefault="00444F46" w:rsidP="00042986">
            <w:pPr>
              <w:jc w:val="center"/>
              <w:rPr>
                <w:rFonts w:ascii="Times New Roman" w:hAnsi="Times New Roman" w:cs="Times New Roman"/>
                <w:b/>
                <w:bCs/>
                <w:sz w:val="24"/>
                <w:szCs w:val="24"/>
              </w:rPr>
            </w:pPr>
            <w:r w:rsidRPr="009348DB">
              <w:rPr>
                <w:rFonts w:ascii="Times New Roman" w:hAnsi="Times New Roman" w:cs="Times New Roman"/>
                <w:b/>
                <w:bCs/>
                <w:sz w:val="24"/>
                <w:szCs w:val="24"/>
              </w:rPr>
              <w:t xml:space="preserve">MIC of MEM </w:t>
            </w:r>
            <w:r>
              <w:rPr>
                <w:rFonts w:ascii="Times New Roman" w:hAnsi="Times New Roman" w:cs="Times New Roman"/>
                <w:b/>
                <w:bCs/>
                <w:sz w:val="24"/>
                <w:szCs w:val="24"/>
              </w:rPr>
              <w:t xml:space="preserve"> 17u</w:t>
            </w:r>
            <w:r w:rsidRPr="009348DB">
              <w:rPr>
                <w:rFonts w:ascii="Times New Roman" w:hAnsi="Times New Roman" w:cs="Times New Roman"/>
                <w:b/>
                <w:bCs/>
                <w:sz w:val="24"/>
                <w:szCs w:val="24"/>
              </w:rPr>
              <w:t xml:space="preserve"> at indicated concentration</w:t>
            </w:r>
          </w:p>
        </w:tc>
      </w:tr>
      <w:tr w:rsidR="00444F46" w:rsidRPr="009348DB" w14:paraId="0AC22069" w14:textId="77777777" w:rsidTr="00042986">
        <w:trPr>
          <w:trHeight w:val="249"/>
        </w:trPr>
        <w:tc>
          <w:tcPr>
            <w:tcW w:w="1279" w:type="dxa"/>
            <w:vMerge/>
            <w:vAlign w:val="center"/>
          </w:tcPr>
          <w:p w14:paraId="1760F739" w14:textId="77777777" w:rsidR="00444F46" w:rsidRPr="009348DB" w:rsidRDefault="00444F46" w:rsidP="00042986">
            <w:pPr>
              <w:jc w:val="center"/>
              <w:rPr>
                <w:rFonts w:ascii="Times New Roman" w:hAnsi="Times New Roman" w:cs="Times New Roman"/>
                <w:b/>
                <w:bCs/>
                <w:color w:val="000000"/>
              </w:rPr>
            </w:pPr>
          </w:p>
        </w:tc>
        <w:tc>
          <w:tcPr>
            <w:tcW w:w="1589" w:type="dxa"/>
            <w:vMerge/>
            <w:vAlign w:val="center"/>
          </w:tcPr>
          <w:p w14:paraId="7DF8F3EF" w14:textId="77777777" w:rsidR="00444F46" w:rsidRPr="009348DB" w:rsidRDefault="00444F46" w:rsidP="00042986">
            <w:pPr>
              <w:jc w:val="center"/>
              <w:rPr>
                <w:rFonts w:ascii="Times New Roman" w:hAnsi="Times New Roman" w:cs="Times New Roman"/>
                <w:b/>
                <w:bCs/>
                <w:color w:val="000000"/>
              </w:rPr>
            </w:pPr>
          </w:p>
        </w:tc>
        <w:tc>
          <w:tcPr>
            <w:tcW w:w="815" w:type="dxa"/>
            <w:vMerge/>
            <w:vAlign w:val="center"/>
          </w:tcPr>
          <w:p w14:paraId="52B31ACC" w14:textId="77777777" w:rsidR="00444F46" w:rsidRPr="009348DB" w:rsidRDefault="00444F46" w:rsidP="00042986">
            <w:pPr>
              <w:jc w:val="center"/>
              <w:rPr>
                <w:rFonts w:ascii="Times New Roman" w:hAnsi="Times New Roman" w:cs="Times New Roman"/>
                <w:b/>
                <w:bCs/>
                <w:color w:val="000000"/>
              </w:rPr>
            </w:pPr>
          </w:p>
        </w:tc>
        <w:tc>
          <w:tcPr>
            <w:tcW w:w="1123" w:type="dxa"/>
            <w:vMerge/>
            <w:vAlign w:val="center"/>
          </w:tcPr>
          <w:p w14:paraId="3C17F16E" w14:textId="77777777" w:rsidR="00444F46" w:rsidRPr="009348DB" w:rsidRDefault="00444F46" w:rsidP="00042986">
            <w:pPr>
              <w:jc w:val="center"/>
              <w:rPr>
                <w:rFonts w:ascii="Times New Roman" w:hAnsi="Times New Roman" w:cs="Times New Roman"/>
                <w:b/>
                <w:bCs/>
                <w:sz w:val="24"/>
                <w:szCs w:val="24"/>
              </w:rPr>
            </w:pPr>
          </w:p>
        </w:tc>
        <w:tc>
          <w:tcPr>
            <w:tcW w:w="1388" w:type="dxa"/>
            <w:vAlign w:val="center"/>
          </w:tcPr>
          <w:p w14:paraId="7D95E352" w14:textId="77777777" w:rsidR="00444F46" w:rsidRPr="009348DB" w:rsidRDefault="00444F46" w:rsidP="00042986">
            <w:pPr>
              <w:jc w:val="center"/>
              <w:rPr>
                <w:rFonts w:ascii="Times New Roman" w:hAnsi="Times New Roman" w:cs="Times New Roman"/>
                <w:b/>
                <w:bCs/>
                <w:sz w:val="24"/>
                <w:szCs w:val="24"/>
              </w:rPr>
            </w:pPr>
            <w:r w:rsidRPr="009348DB">
              <w:rPr>
                <w:rFonts w:ascii="Times New Roman" w:hAnsi="Times New Roman" w:cs="Times New Roman"/>
                <w:b/>
                <w:bCs/>
                <w:sz w:val="24"/>
                <w:szCs w:val="24"/>
              </w:rPr>
              <w:t xml:space="preserve">4 </w:t>
            </w:r>
            <w:r w:rsidRPr="00BA1072">
              <w:rPr>
                <w:rFonts w:ascii="Symbol" w:hAnsi="Symbol" w:cs="Times New Roman"/>
                <w:b/>
                <w:bCs/>
                <w:sz w:val="24"/>
                <w:szCs w:val="24"/>
              </w:rPr>
              <w:t></w:t>
            </w:r>
            <w:r w:rsidRPr="009348DB">
              <w:rPr>
                <w:rFonts w:ascii="Times New Roman" w:hAnsi="Times New Roman" w:cs="Times New Roman"/>
                <w:b/>
                <w:bCs/>
                <w:sz w:val="24"/>
                <w:szCs w:val="24"/>
              </w:rPr>
              <w:t>g/mL</w:t>
            </w:r>
          </w:p>
        </w:tc>
        <w:tc>
          <w:tcPr>
            <w:tcW w:w="1297" w:type="dxa"/>
            <w:vAlign w:val="center"/>
          </w:tcPr>
          <w:p w14:paraId="7A3EC33C" w14:textId="77777777" w:rsidR="00444F46" w:rsidRPr="009348DB" w:rsidRDefault="00444F46" w:rsidP="00042986">
            <w:pPr>
              <w:jc w:val="center"/>
              <w:rPr>
                <w:rFonts w:ascii="Times New Roman" w:hAnsi="Times New Roman" w:cs="Times New Roman"/>
                <w:b/>
                <w:bCs/>
                <w:sz w:val="24"/>
                <w:szCs w:val="24"/>
              </w:rPr>
            </w:pPr>
            <w:r w:rsidRPr="009348DB">
              <w:rPr>
                <w:rFonts w:ascii="Times New Roman" w:hAnsi="Times New Roman" w:cs="Times New Roman"/>
                <w:b/>
                <w:bCs/>
                <w:sz w:val="24"/>
                <w:szCs w:val="24"/>
              </w:rPr>
              <w:t xml:space="preserve">8 </w:t>
            </w:r>
            <w:r w:rsidRPr="00BA1072">
              <w:rPr>
                <w:rFonts w:ascii="Symbol" w:hAnsi="Symbol" w:cs="Times New Roman"/>
                <w:b/>
                <w:bCs/>
                <w:sz w:val="24"/>
                <w:szCs w:val="24"/>
              </w:rPr>
              <w:t></w:t>
            </w:r>
            <w:r w:rsidRPr="009348DB">
              <w:rPr>
                <w:rFonts w:ascii="Times New Roman" w:hAnsi="Times New Roman" w:cs="Times New Roman"/>
                <w:b/>
                <w:bCs/>
                <w:sz w:val="24"/>
                <w:szCs w:val="24"/>
              </w:rPr>
              <w:t>g/mL</w:t>
            </w:r>
          </w:p>
        </w:tc>
        <w:tc>
          <w:tcPr>
            <w:tcW w:w="1435" w:type="dxa"/>
            <w:vAlign w:val="center"/>
          </w:tcPr>
          <w:p w14:paraId="54D4DE24" w14:textId="77777777" w:rsidR="00444F46" w:rsidRPr="009348DB" w:rsidRDefault="00444F46" w:rsidP="00042986">
            <w:pPr>
              <w:jc w:val="center"/>
              <w:rPr>
                <w:rFonts w:ascii="Times New Roman" w:hAnsi="Times New Roman" w:cs="Times New Roman"/>
                <w:b/>
                <w:bCs/>
                <w:sz w:val="24"/>
                <w:szCs w:val="24"/>
              </w:rPr>
            </w:pPr>
            <w:r w:rsidRPr="009348DB">
              <w:rPr>
                <w:rFonts w:ascii="Times New Roman" w:hAnsi="Times New Roman" w:cs="Times New Roman"/>
                <w:b/>
                <w:bCs/>
                <w:sz w:val="24"/>
                <w:szCs w:val="24"/>
              </w:rPr>
              <w:t xml:space="preserve">16 </w:t>
            </w:r>
            <w:r w:rsidRPr="00BA1072">
              <w:rPr>
                <w:rFonts w:ascii="Symbol" w:hAnsi="Symbol" w:cs="Times New Roman"/>
                <w:b/>
                <w:bCs/>
                <w:sz w:val="24"/>
                <w:szCs w:val="24"/>
              </w:rPr>
              <w:t></w:t>
            </w:r>
            <w:r w:rsidRPr="009348DB">
              <w:rPr>
                <w:rFonts w:ascii="Times New Roman" w:hAnsi="Times New Roman" w:cs="Times New Roman"/>
                <w:b/>
                <w:bCs/>
                <w:sz w:val="24"/>
                <w:szCs w:val="24"/>
              </w:rPr>
              <w:t>g/mL</w:t>
            </w:r>
          </w:p>
        </w:tc>
        <w:tc>
          <w:tcPr>
            <w:tcW w:w="1288" w:type="dxa"/>
            <w:vAlign w:val="center"/>
          </w:tcPr>
          <w:p w14:paraId="055AE2F9" w14:textId="77777777" w:rsidR="00444F46" w:rsidRPr="009348DB" w:rsidRDefault="00444F46" w:rsidP="00042986">
            <w:pPr>
              <w:jc w:val="center"/>
              <w:rPr>
                <w:rFonts w:ascii="Times New Roman" w:hAnsi="Times New Roman" w:cs="Times New Roman"/>
                <w:b/>
                <w:bCs/>
                <w:sz w:val="24"/>
                <w:szCs w:val="24"/>
              </w:rPr>
            </w:pPr>
            <w:r w:rsidRPr="009348DB">
              <w:rPr>
                <w:rFonts w:ascii="Times New Roman" w:hAnsi="Times New Roman" w:cs="Times New Roman"/>
                <w:b/>
                <w:bCs/>
                <w:sz w:val="24"/>
                <w:szCs w:val="24"/>
              </w:rPr>
              <w:t xml:space="preserve">32 </w:t>
            </w:r>
            <w:r w:rsidRPr="00BA1072">
              <w:rPr>
                <w:rFonts w:ascii="Symbol" w:hAnsi="Symbol" w:cs="Times New Roman"/>
                <w:b/>
                <w:bCs/>
                <w:sz w:val="24"/>
                <w:szCs w:val="24"/>
              </w:rPr>
              <w:t></w:t>
            </w:r>
            <w:r w:rsidRPr="009348DB">
              <w:rPr>
                <w:rFonts w:ascii="Times New Roman" w:hAnsi="Times New Roman" w:cs="Times New Roman"/>
                <w:b/>
                <w:bCs/>
                <w:sz w:val="24"/>
                <w:szCs w:val="24"/>
              </w:rPr>
              <w:t>g/mL</w:t>
            </w:r>
          </w:p>
        </w:tc>
      </w:tr>
      <w:tr w:rsidR="00444F46" w:rsidRPr="009348DB" w14:paraId="400FAD33" w14:textId="77777777" w:rsidTr="00042986">
        <w:trPr>
          <w:trHeight w:val="228"/>
        </w:trPr>
        <w:tc>
          <w:tcPr>
            <w:tcW w:w="1279" w:type="dxa"/>
            <w:vAlign w:val="bottom"/>
          </w:tcPr>
          <w:p w14:paraId="5462073A" w14:textId="77777777" w:rsidR="00444F46" w:rsidRPr="009348DB" w:rsidRDefault="00444F46" w:rsidP="00042986">
            <w:pPr>
              <w:jc w:val="center"/>
              <w:rPr>
                <w:rFonts w:ascii="Times New Roman" w:hAnsi="Times New Roman" w:cs="Times New Roman"/>
                <w:sz w:val="24"/>
                <w:szCs w:val="24"/>
              </w:rPr>
            </w:pPr>
            <w:r w:rsidRPr="009348DB">
              <w:rPr>
                <w:rFonts w:ascii="Times New Roman" w:hAnsi="Times New Roman" w:cs="Times New Roman"/>
                <w:color w:val="000000"/>
              </w:rPr>
              <w:t>541588</w:t>
            </w:r>
          </w:p>
        </w:tc>
        <w:tc>
          <w:tcPr>
            <w:tcW w:w="1589" w:type="dxa"/>
            <w:vAlign w:val="bottom"/>
          </w:tcPr>
          <w:p w14:paraId="4FBC26EB" w14:textId="77777777" w:rsidR="00444F46" w:rsidRPr="009348DB" w:rsidRDefault="00444F46" w:rsidP="00042986">
            <w:pPr>
              <w:jc w:val="center"/>
              <w:rPr>
                <w:rFonts w:ascii="Times New Roman" w:hAnsi="Times New Roman" w:cs="Times New Roman"/>
                <w:sz w:val="24"/>
                <w:szCs w:val="24"/>
              </w:rPr>
            </w:pPr>
            <w:r w:rsidRPr="009348DB">
              <w:rPr>
                <w:rFonts w:ascii="Times New Roman" w:hAnsi="Times New Roman" w:cs="Times New Roman"/>
                <w:i/>
                <w:iCs/>
                <w:color w:val="000000"/>
              </w:rPr>
              <w:t>E. coli</w:t>
            </w:r>
          </w:p>
        </w:tc>
        <w:tc>
          <w:tcPr>
            <w:tcW w:w="815" w:type="dxa"/>
            <w:vAlign w:val="center"/>
          </w:tcPr>
          <w:p w14:paraId="002DDFF7" w14:textId="77777777" w:rsidR="00444F46" w:rsidRPr="009348DB" w:rsidRDefault="00444F46" w:rsidP="00042986">
            <w:pPr>
              <w:jc w:val="center"/>
              <w:rPr>
                <w:rFonts w:ascii="Times New Roman" w:hAnsi="Times New Roman" w:cs="Times New Roman"/>
                <w:sz w:val="24"/>
                <w:szCs w:val="24"/>
              </w:rPr>
            </w:pPr>
            <w:r w:rsidRPr="009348DB">
              <w:rPr>
                <w:rFonts w:ascii="Times New Roman" w:hAnsi="Times New Roman" w:cs="Times New Roman"/>
                <w:color w:val="000000"/>
              </w:rPr>
              <w:t>1</w:t>
            </w:r>
          </w:p>
        </w:tc>
        <w:tc>
          <w:tcPr>
            <w:tcW w:w="1123" w:type="dxa"/>
            <w:vAlign w:val="center"/>
          </w:tcPr>
          <w:p w14:paraId="7AF5AAFE" w14:textId="77777777" w:rsidR="00444F46" w:rsidRPr="009348DB" w:rsidRDefault="00444F46" w:rsidP="00042986">
            <w:pPr>
              <w:jc w:val="center"/>
              <w:rPr>
                <w:rFonts w:ascii="Times New Roman" w:hAnsi="Times New Roman" w:cs="Times New Roman"/>
                <w:sz w:val="24"/>
                <w:szCs w:val="24"/>
              </w:rPr>
            </w:pPr>
            <w:r w:rsidRPr="009348DB">
              <w:rPr>
                <w:rFonts w:ascii="Times New Roman" w:hAnsi="Times New Roman" w:cs="Times New Roman"/>
                <w:sz w:val="24"/>
                <w:szCs w:val="24"/>
              </w:rPr>
              <w:t>64</w:t>
            </w:r>
          </w:p>
        </w:tc>
        <w:tc>
          <w:tcPr>
            <w:tcW w:w="1388" w:type="dxa"/>
            <w:shd w:val="clear" w:color="auto" w:fill="auto"/>
            <w:vAlign w:val="center"/>
          </w:tcPr>
          <w:p w14:paraId="3DADCF2E" w14:textId="77777777" w:rsidR="00444F46" w:rsidRPr="009348DB" w:rsidRDefault="00444F46" w:rsidP="00042986">
            <w:pPr>
              <w:jc w:val="center"/>
              <w:rPr>
                <w:rFonts w:ascii="Times New Roman" w:hAnsi="Times New Roman" w:cs="Times New Roman"/>
                <w:color w:val="000000"/>
              </w:rPr>
            </w:pPr>
            <w:r w:rsidRPr="009348DB">
              <w:rPr>
                <w:rFonts w:ascii="Times New Roman" w:hAnsi="Times New Roman" w:cs="Times New Roman"/>
                <w:color w:val="000000"/>
              </w:rPr>
              <w:t>8</w:t>
            </w:r>
          </w:p>
        </w:tc>
        <w:tc>
          <w:tcPr>
            <w:tcW w:w="1297" w:type="dxa"/>
            <w:vAlign w:val="center"/>
          </w:tcPr>
          <w:p w14:paraId="4FF1F825" w14:textId="77777777" w:rsidR="00444F46" w:rsidRPr="009348DB" w:rsidRDefault="00444F46" w:rsidP="00042986">
            <w:pPr>
              <w:jc w:val="center"/>
              <w:rPr>
                <w:rFonts w:ascii="Times New Roman" w:hAnsi="Times New Roman" w:cs="Times New Roman"/>
                <w:color w:val="000000"/>
              </w:rPr>
            </w:pPr>
            <w:r w:rsidRPr="009348DB">
              <w:rPr>
                <w:rFonts w:ascii="Times New Roman" w:hAnsi="Times New Roman" w:cs="Times New Roman"/>
                <w:color w:val="000000"/>
              </w:rPr>
              <w:t>1</w:t>
            </w:r>
          </w:p>
        </w:tc>
        <w:tc>
          <w:tcPr>
            <w:tcW w:w="1435" w:type="dxa"/>
            <w:vAlign w:val="center"/>
          </w:tcPr>
          <w:p w14:paraId="10C97484" w14:textId="77777777" w:rsidR="00444F46" w:rsidRPr="009348DB" w:rsidRDefault="00444F46" w:rsidP="00042986">
            <w:pPr>
              <w:jc w:val="center"/>
              <w:rPr>
                <w:rFonts w:ascii="Times New Roman" w:hAnsi="Times New Roman" w:cs="Times New Roman"/>
                <w:color w:val="000000"/>
              </w:rPr>
            </w:pPr>
            <w:r w:rsidRPr="009348DB">
              <w:rPr>
                <w:rFonts w:ascii="Times New Roman" w:hAnsi="Times New Roman" w:cs="Times New Roman"/>
                <w:color w:val="000000"/>
              </w:rPr>
              <w:t>1</w:t>
            </w:r>
          </w:p>
        </w:tc>
        <w:tc>
          <w:tcPr>
            <w:tcW w:w="1288" w:type="dxa"/>
            <w:shd w:val="clear" w:color="auto" w:fill="auto"/>
            <w:vAlign w:val="center"/>
          </w:tcPr>
          <w:p w14:paraId="1B87B3F6" w14:textId="77777777" w:rsidR="00444F46" w:rsidRPr="009348DB" w:rsidRDefault="00444F46" w:rsidP="00042986">
            <w:pPr>
              <w:jc w:val="center"/>
              <w:rPr>
                <w:rFonts w:ascii="Times New Roman" w:hAnsi="Times New Roman" w:cs="Times New Roman"/>
                <w:color w:val="000000"/>
              </w:rPr>
            </w:pPr>
            <w:r w:rsidRPr="009348DB">
              <w:rPr>
                <w:rFonts w:ascii="Times New Roman" w:hAnsi="Times New Roman" w:cs="Times New Roman"/>
                <w:color w:val="000000"/>
              </w:rPr>
              <w:t>≤ 0.5</w:t>
            </w:r>
          </w:p>
        </w:tc>
      </w:tr>
      <w:tr w:rsidR="00444F46" w:rsidRPr="009348DB" w14:paraId="6C449F8B" w14:textId="77777777" w:rsidTr="00042986">
        <w:trPr>
          <w:trHeight w:val="228"/>
        </w:trPr>
        <w:tc>
          <w:tcPr>
            <w:tcW w:w="1279" w:type="dxa"/>
            <w:vAlign w:val="bottom"/>
          </w:tcPr>
          <w:p w14:paraId="34744649" w14:textId="77777777" w:rsidR="00444F46" w:rsidRPr="009348DB" w:rsidRDefault="00444F46" w:rsidP="00042986">
            <w:pPr>
              <w:jc w:val="center"/>
              <w:rPr>
                <w:rFonts w:ascii="Times New Roman" w:hAnsi="Times New Roman" w:cs="Times New Roman"/>
                <w:sz w:val="24"/>
                <w:szCs w:val="24"/>
              </w:rPr>
            </w:pPr>
            <w:r w:rsidRPr="009348DB">
              <w:rPr>
                <w:rFonts w:ascii="Times New Roman" w:hAnsi="Times New Roman" w:cs="Times New Roman"/>
                <w:color w:val="000000"/>
              </w:rPr>
              <w:t>538961</w:t>
            </w:r>
          </w:p>
        </w:tc>
        <w:tc>
          <w:tcPr>
            <w:tcW w:w="1589" w:type="dxa"/>
            <w:vAlign w:val="bottom"/>
          </w:tcPr>
          <w:p w14:paraId="6BB9204E" w14:textId="77777777" w:rsidR="00444F46" w:rsidRPr="009348DB" w:rsidRDefault="00444F46" w:rsidP="00042986">
            <w:pPr>
              <w:jc w:val="center"/>
              <w:rPr>
                <w:rFonts w:ascii="Times New Roman" w:hAnsi="Times New Roman" w:cs="Times New Roman"/>
                <w:sz w:val="24"/>
                <w:szCs w:val="24"/>
              </w:rPr>
            </w:pPr>
            <w:r w:rsidRPr="009348DB">
              <w:rPr>
                <w:rFonts w:ascii="Times New Roman" w:hAnsi="Times New Roman" w:cs="Times New Roman"/>
                <w:i/>
                <w:iCs/>
                <w:color w:val="000000"/>
              </w:rPr>
              <w:t>K. pneumoniae</w:t>
            </w:r>
          </w:p>
        </w:tc>
        <w:tc>
          <w:tcPr>
            <w:tcW w:w="815" w:type="dxa"/>
            <w:vAlign w:val="center"/>
          </w:tcPr>
          <w:p w14:paraId="38193C9C" w14:textId="77777777" w:rsidR="00444F46" w:rsidRPr="009348DB" w:rsidRDefault="00444F46" w:rsidP="00042986">
            <w:pPr>
              <w:jc w:val="center"/>
              <w:rPr>
                <w:rFonts w:ascii="Times New Roman" w:hAnsi="Times New Roman" w:cs="Times New Roman"/>
                <w:sz w:val="24"/>
                <w:szCs w:val="24"/>
              </w:rPr>
            </w:pPr>
            <w:r w:rsidRPr="009348DB">
              <w:rPr>
                <w:rFonts w:ascii="Times New Roman" w:hAnsi="Times New Roman" w:cs="Times New Roman"/>
                <w:color w:val="000000"/>
              </w:rPr>
              <w:t>1</w:t>
            </w:r>
          </w:p>
        </w:tc>
        <w:tc>
          <w:tcPr>
            <w:tcW w:w="1123" w:type="dxa"/>
            <w:vAlign w:val="center"/>
          </w:tcPr>
          <w:p w14:paraId="3B36F248" w14:textId="77777777" w:rsidR="00444F46" w:rsidRPr="009348DB" w:rsidRDefault="00444F46" w:rsidP="00042986">
            <w:pPr>
              <w:jc w:val="center"/>
              <w:rPr>
                <w:rFonts w:ascii="Times New Roman" w:hAnsi="Times New Roman" w:cs="Times New Roman"/>
                <w:sz w:val="24"/>
                <w:szCs w:val="24"/>
              </w:rPr>
            </w:pPr>
            <w:r w:rsidRPr="009348DB">
              <w:rPr>
                <w:rFonts w:ascii="Times New Roman" w:hAnsi="Times New Roman" w:cs="Times New Roman"/>
                <w:color w:val="000000"/>
              </w:rPr>
              <w:t>&gt;64</w:t>
            </w:r>
          </w:p>
        </w:tc>
        <w:tc>
          <w:tcPr>
            <w:tcW w:w="1388" w:type="dxa"/>
            <w:shd w:val="clear" w:color="auto" w:fill="auto"/>
            <w:vAlign w:val="center"/>
          </w:tcPr>
          <w:p w14:paraId="45F9842E" w14:textId="77777777" w:rsidR="00444F46" w:rsidRPr="009348DB" w:rsidRDefault="00444F46" w:rsidP="00042986">
            <w:pPr>
              <w:jc w:val="center"/>
              <w:rPr>
                <w:rFonts w:ascii="Times New Roman" w:hAnsi="Times New Roman" w:cs="Times New Roman"/>
                <w:color w:val="000000"/>
              </w:rPr>
            </w:pPr>
            <w:r w:rsidRPr="009348DB">
              <w:rPr>
                <w:rFonts w:ascii="Times New Roman" w:hAnsi="Times New Roman" w:cs="Times New Roman"/>
                <w:color w:val="000000"/>
              </w:rPr>
              <w:t>16</w:t>
            </w:r>
          </w:p>
        </w:tc>
        <w:tc>
          <w:tcPr>
            <w:tcW w:w="1297" w:type="dxa"/>
            <w:vAlign w:val="center"/>
          </w:tcPr>
          <w:p w14:paraId="1050B241" w14:textId="77777777" w:rsidR="00444F46" w:rsidRPr="009348DB" w:rsidRDefault="00444F46" w:rsidP="00042986">
            <w:pPr>
              <w:jc w:val="center"/>
              <w:rPr>
                <w:rFonts w:ascii="Times New Roman" w:hAnsi="Times New Roman" w:cs="Times New Roman"/>
                <w:color w:val="000000"/>
              </w:rPr>
            </w:pPr>
            <w:r w:rsidRPr="009348DB">
              <w:rPr>
                <w:rFonts w:ascii="Times New Roman" w:hAnsi="Times New Roman" w:cs="Times New Roman"/>
                <w:color w:val="000000"/>
              </w:rPr>
              <w:t>8</w:t>
            </w:r>
          </w:p>
        </w:tc>
        <w:tc>
          <w:tcPr>
            <w:tcW w:w="1435" w:type="dxa"/>
            <w:vAlign w:val="center"/>
          </w:tcPr>
          <w:p w14:paraId="02D31D6A" w14:textId="77777777" w:rsidR="00444F46" w:rsidRPr="009348DB" w:rsidRDefault="00444F46" w:rsidP="00042986">
            <w:pPr>
              <w:jc w:val="center"/>
              <w:rPr>
                <w:rFonts w:ascii="Times New Roman" w:hAnsi="Times New Roman" w:cs="Times New Roman"/>
                <w:color w:val="000000"/>
              </w:rPr>
            </w:pPr>
            <w:r w:rsidRPr="009348DB">
              <w:rPr>
                <w:rFonts w:ascii="Times New Roman" w:hAnsi="Times New Roman" w:cs="Times New Roman"/>
                <w:color w:val="000000"/>
              </w:rPr>
              <w:t>4</w:t>
            </w:r>
          </w:p>
        </w:tc>
        <w:tc>
          <w:tcPr>
            <w:tcW w:w="1288" w:type="dxa"/>
            <w:shd w:val="clear" w:color="auto" w:fill="auto"/>
            <w:vAlign w:val="center"/>
          </w:tcPr>
          <w:p w14:paraId="781C2F04" w14:textId="77777777" w:rsidR="00444F46" w:rsidRPr="009348DB" w:rsidRDefault="00444F46" w:rsidP="00042986">
            <w:pPr>
              <w:jc w:val="center"/>
              <w:rPr>
                <w:rFonts w:ascii="Times New Roman" w:hAnsi="Times New Roman" w:cs="Times New Roman"/>
                <w:color w:val="000000"/>
              </w:rPr>
            </w:pPr>
            <w:r w:rsidRPr="009348DB">
              <w:rPr>
                <w:rFonts w:ascii="Times New Roman" w:hAnsi="Times New Roman" w:cs="Times New Roman"/>
                <w:color w:val="000000"/>
              </w:rPr>
              <w:t>2</w:t>
            </w:r>
          </w:p>
        </w:tc>
      </w:tr>
      <w:tr w:rsidR="00444F46" w:rsidRPr="009348DB" w14:paraId="3AF5C22A" w14:textId="77777777" w:rsidTr="00042986">
        <w:trPr>
          <w:trHeight w:val="240"/>
        </w:trPr>
        <w:tc>
          <w:tcPr>
            <w:tcW w:w="1279" w:type="dxa"/>
            <w:vAlign w:val="bottom"/>
          </w:tcPr>
          <w:p w14:paraId="1FA9886A" w14:textId="77777777" w:rsidR="00444F46" w:rsidRPr="009348DB" w:rsidRDefault="00444F46" w:rsidP="00042986">
            <w:pPr>
              <w:jc w:val="center"/>
              <w:rPr>
                <w:rFonts w:ascii="Times New Roman" w:hAnsi="Times New Roman" w:cs="Times New Roman"/>
                <w:sz w:val="24"/>
                <w:szCs w:val="24"/>
              </w:rPr>
            </w:pPr>
            <w:r w:rsidRPr="009348DB">
              <w:rPr>
                <w:rFonts w:ascii="Times New Roman" w:hAnsi="Times New Roman" w:cs="Times New Roman"/>
                <w:color w:val="000000"/>
              </w:rPr>
              <w:t>552439</w:t>
            </w:r>
          </w:p>
        </w:tc>
        <w:tc>
          <w:tcPr>
            <w:tcW w:w="1589" w:type="dxa"/>
            <w:vAlign w:val="bottom"/>
          </w:tcPr>
          <w:p w14:paraId="45E31A28" w14:textId="77777777" w:rsidR="00444F46" w:rsidRPr="009348DB" w:rsidRDefault="00444F46" w:rsidP="00042986">
            <w:pPr>
              <w:jc w:val="center"/>
              <w:rPr>
                <w:rFonts w:ascii="Times New Roman" w:hAnsi="Times New Roman" w:cs="Times New Roman"/>
                <w:sz w:val="24"/>
                <w:szCs w:val="24"/>
              </w:rPr>
            </w:pPr>
            <w:r w:rsidRPr="009348DB">
              <w:rPr>
                <w:rFonts w:ascii="Times New Roman" w:hAnsi="Times New Roman" w:cs="Times New Roman"/>
                <w:i/>
                <w:iCs/>
                <w:color w:val="000000"/>
              </w:rPr>
              <w:t>K. pneumoniae</w:t>
            </w:r>
          </w:p>
        </w:tc>
        <w:tc>
          <w:tcPr>
            <w:tcW w:w="815" w:type="dxa"/>
            <w:vAlign w:val="center"/>
          </w:tcPr>
          <w:p w14:paraId="346F4D98" w14:textId="77777777" w:rsidR="00444F46" w:rsidRPr="009348DB" w:rsidRDefault="00444F46" w:rsidP="00042986">
            <w:pPr>
              <w:jc w:val="center"/>
              <w:rPr>
                <w:rFonts w:ascii="Times New Roman" w:hAnsi="Times New Roman" w:cs="Times New Roman"/>
                <w:sz w:val="24"/>
                <w:szCs w:val="24"/>
              </w:rPr>
            </w:pPr>
            <w:r w:rsidRPr="009348DB">
              <w:rPr>
                <w:rFonts w:ascii="Times New Roman" w:hAnsi="Times New Roman" w:cs="Times New Roman"/>
                <w:color w:val="000000"/>
              </w:rPr>
              <w:t>1</w:t>
            </w:r>
          </w:p>
        </w:tc>
        <w:tc>
          <w:tcPr>
            <w:tcW w:w="1123" w:type="dxa"/>
            <w:vAlign w:val="center"/>
          </w:tcPr>
          <w:p w14:paraId="2D008AA0" w14:textId="77777777" w:rsidR="00444F46" w:rsidRPr="009348DB" w:rsidRDefault="00444F46" w:rsidP="00042986">
            <w:pPr>
              <w:jc w:val="center"/>
              <w:rPr>
                <w:rFonts w:ascii="Times New Roman" w:hAnsi="Times New Roman" w:cs="Times New Roman"/>
                <w:sz w:val="24"/>
                <w:szCs w:val="24"/>
              </w:rPr>
            </w:pPr>
            <w:r w:rsidRPr="009348DB">
              <w:rPr>
                <w:rFonts w:ascii="Times New Roman" w:hAnsi="Times New Roman" w:cs="Times New Roman"/>
                <w:sz w:val="24"/>
                <w:szCs w:val="24"/>
              </w:rPr>
              <w:t>&gt;64</w:t>
            </w:r>
          </w:p>
        </w:tc>
        <w:tc>
          <w:tcPr>
            <w:tcW w:w="1388" w:type="dxa"/>
            <w:shd w:val="clear" w:color="auto" w:fill="auto"/>
            <w:vAlign w:val="center"/>
          </w:tcPr>
          <w:p w14:paraId="08D2DDC4" w14:textId="77777777" w:rsidR="00444F46" w:rsidRPr="009348DB" w:rsidRDefault="00444F46" w:rsidP="00042986">
            <w:pPr>
              <w:jc w:val="center"/>
              <w:rPr>
                <w:rFonts w:ascii="Times New Roman" w:hAnsi="Times New Roman" w:cs="Times New Roman"/>
                <w:color w:val="000000"/>
              </w:rPr>
            </w:pPr>
            <w:r w:rsidRPr="009348DB">
              <w:rPr>
                <w:rFonts w:ascii="Times New Roman" w:hAnsi="Times New Roman" w:cs="Times New Roman"/>
                <w:color w:val="000000"/>
              </w:rPr>
              <w:t>16</w:t>
            </w:r>
          </w:p>
        </w:tc>
        <w:tc>
          <w:tcPr>
            <w:tcW w:w="1297" w:type="dxa"/>
            <w:vAlign w:val="center"/>
          </w:tcPr>
          <w:p w14:paraId="1C92602D" w14:textId="77777777" w:rsidR="00444F46" w:rsidRPr="009348DB" w:rsidRDefault="00444F46" w:rsidP="00042986">
            <w:pPr>
              <w:jc w:val="center"/>
              <w:rPr>
                <w:rFonts w:ascii="Times New Roman" w:hAnsi="Times New Roman" w:cs="Times New Roman"/>
                <w:color w:val="000000"/>
              </w:rPr>
            </w:pPr>
            <w:r w:rsidRPr="009348DB">
              <w:rPr>
                <w:rFonts w:ascii="Times New Roman" w:hAnsi="Times New Roman" w:cs="Times New Roman"/>
                <w:color w:val="000000"/>
              </w:rPr>
              <w:t>8</w:t>
            </w:r>
          </w:p>
        </w:tc>
        <w:tc>
          <w:tcPr>
            <w:tcW w:w="1435" w:type="dxa"/>
            <w:vAlign w:val="center"/>
          </w:tcPr>
          <w:p w14:paraId="36806C20" w14:textId="77777777" w:rsidR="00444F46" w:rsidRPr="009348DB" w:rsidRDefault="00444F46" w:rsidP="00042986">
            <w:pPr>
              <w:jc w:val="center"/>
              <w:rPr>
                <w:rFonts w:ascii="Times New Roman" w:hAnsi="Times New Roman" w:cs="Times New Roman"/>
                <w:color w:val="000000"/>
              </w:rPr>
            </w:pPr>
            <w:r w:rsidRPr="009348DB">
              <w:rPr>
                <w:rFonts w:ascii="Times New Roman" w:hAnsi="Times New Roman" w:cs="Times New Roman"/>
                <w:color w:val="000000"/>
              </w:rPr>
              <w:t>4</w:t>
            </w:r>
          </w:p>
        </w:tc>
        <w:tc>
          <w:tcPr>
            <w:tcW w:w="1288" w:type="dxa"/>
            <w:shd w:val="clear" w:color="auto" w:fill="auto"/>
            <w:vAlign w:val="center"/>
          </w:tcPr>
          <w:p w14:paraId="77C0CFED" w14:textId="77777777" w:rsidR="00444F46" w:rsidRPr="009348DB" w:rsidRDefault="00444F46" w:rsidP="00042986">
            <w:pPr>
              <w:jc w:val="center"/>
              <w:rPr>
                <w:rFonts w:ascii="Times New Roman" w:hAnsi="Times New Roman" w:cs="Times New Roman"/>
                <w:color w:val="000000"/>
              </w:rPr>
            </w:pPr>
            <w:r w:rsidRPr="009348DB">
              <w:rPr>
                <w:rFonts w:ascii="Times New Roman" w:hAnsi="Times New Roman" w:cs="Times New Roman"/>
                <w:color w:val="000000"/>
              </w:rPr>
              <w:t>4</w:t>
            </w:r>
          </w:p>
        </w:tc>
      </w:tr>
      <w:tr w:rsidR="00444F46" w:rsidRPr="009348DB" w14:paraId="651E8924" w14:textId="77777777" w:rsidTr="00042986">
        <w:trPr>
          <w:trHeight w:val="240"/>
        </w:trPr>
        <w:tc>
          <w:tcPr>
            <w:tcW w:w="1279" w:type="dxa"/>
            <w:vAlign w:val="bottom"/>
          </w:tcPr>
          <w:p w14:paraId="0126A3E5" w14:textId="77777777" w:rsidR="00444F46" w:rsidRPr="009348DB" w:rsidRDefault="00444F46" w:rsidP="00042986">
            <w:pPr>
              <w:jc w:val="center"/>
              <w:rPr>
                <w:rFonts w:ascii="Times New Roman" w:hAnsi="Times New Roman" w:cs="Times New Roman"/>
                <w:sz w:val="24"/>
                <w:szCs w:val="24"/>
              </w:rPr>
            </w:pPr>
            <w:r w:rsidRPr="009348DB">
              <w:rPr>
                <w:rFonts w:ascii="Times New Roman" w:hAnsi="Times New Roman" w:cs="Times New Roman"/>
                <w:color w:val="000000"/>
              </w:rPr>
              <w:t>565988</w:t>
            </w:r>
          </w:p>
        </w:tc>
        <w:tc>
          <w:tcPr>
            <w:tcW w:w="1589" w:type="dxa"/>
            <w:vAlign w:val="bottom"/>
          </w:tcPr>
          <w:p w14:paraId="426A4B7A" w14:textId="77777777" w:rsidR="00444F46" w:rsidRPr="009348DB" w:rsidRDefault="00444F46" w:rsidP="00042986">
            <w:pPr>
              <w:jc w:val="center"/>
              <w:rPr>
                <w:rFonts w:ascii="Times New Roman" w:hAnsi="Times New Roman" w:cs="Times New Roman"/>
                <w:sz w:val="24"/>
                <w:szCs w:val="24"/>
              </w:rPr>
            </w:pPr>
            <w:r w:rsidRPr="009348DB">
              <w:rPr>
                <w:rFonts w:ascii="Times New Roman" w:hAnsi="Times New Roman" w:cs="Times New Roman"/>
                <w:i/>
                <w:iCs/>
                <w:color w:val="000000"/>
              </w:rPr>
              <w:t>E. coli</w:t>
            </w:r>
          </w:p>
        </w:tc>
        <w:tc>
          <w:tcPr>
            <w:tcW w:w="815" w:type="dxa"/>
            <w:vAlign w:val="center"/>
          </w:tcPr>
          <w:p w14:paraId="02DE6583" w14:textId="77777777" w:rsidR="00444F46" w:rsidRPr="009348DB" w:rsidRDefault="00444F46" w:rsidP="00042986">
            <w:pPr>
              <w:jc w:val="center"/>
              <w:rPr>
                <w:rFonts w:ascii="Times New Roman" w:hAnsi="Times New Roman" w:cs="Times New Roman"/>
                <w:sz w:val="24"/>
                <w:szCs w:val="24"/>
              </w:rPr>
            </w:pPr>
            <w:r w:rsidRPr="009348DB">
              <w:rPr>
                <w:rFonts w:ascii="Times New Roman" w:hAnsi="Times New Roman" w:cs="Times New Roman"/>
                <w:color w:val="000000"/>
              </w:rPr>
              <w:t>1</w:t>
            </w:r>
          </w:p>
        </w:tc>
        <w:tc>
          <w:tcPr>
            <w:tcW w:w="1123" w:type="dxa"/>
            <w:vAlign w:val="center"/>
          </w:tcPr>
          <w:p w14:paraId="28E8F788" w14:textId="77777777" w:rsidR="00444F46" w:rsidRPr="009348DB" w:rsidRDefault="00444F46" w:rsidP="00042986">
            <w:pPr>
              <w:jc w:val="center"/>
              <w:rPr>
                <w:rFonts w:ascii="Times New Roman" w:hAnsi="Times New Roman" w:cs="Times New Roman"/>
                <w:sz w:val="24"/>
                <w:szCs w:val="24"/>
              </w:rPr>
            </w:pPr>
            <w:r w:rsidRPr="009348DB">
              <w:rPr>
                <w:rFonts w:ascii="Times New Roman" w:hAnsi="Times New Roman" w:cs="Times New Roman"/>
                <w:sz w:val="24"/>
                <w:szCs w:val="24"/>
              </w:rPr>
              <w:t>64</w:t>
            </w:r>
          </w:p>
        </w:tc>
        <w:tc>
          <w:tcPr>
            <w:tcW w:w="1388" w:type="dxa"/>
            <w:shd w:val="clear" w:color="auto" w:fill="auto"/>
            <w:vAlign w:val="center"/>
          </w:tcPr>
          <w:p w14:paraId="0C6CE4F1" w14:textId="77777777" w:rsidR="00444F46" w:rsidRPr="009348DB" w:rsidRDefault="00444F46" w:rsidP="00042986">
            <w:pPr>
              <w:jc w:val="center"/>
              <w:rPr>
                <w:rFonts w:ascii="Times New Roman" w:hAnsi="Times New Roman" w:cs="Times New Roman"/>
                <w:color w:val="000000"/>
              </w:rPr>
            </w:pPr>
            <w:r w:rsidRPr="009348DB">
              <w:rPr>
                <w:rFonts w:ascii="Times New Roman" w:hAnsi="Times New Roman" w:cs="Times New Roman"/>
                <w:color w:val="000000"/>
              </w:rPr>
              <w:t>1</w:t>
            </w:r>
          </w:p>
        </w:tc>
        <w:tc>
          <w:tcPr>
            <w:tcW w:w="1297" w:type="dxa"/>
            <w:vAlign w:val="center"/>
          </w:tcPr>
          <w:p w14:paraId="4897B570" w14:textId="77777777" w:rsidR="00444F46" w:rsidRPr="009348DB" w:rsidRDefault="00444F46" w:rsidP="00042986">
            <w:pPr>
              <w:jc w:val="center"/>
              <w:rPr>
                <w:rFonts w:ascii="Times New Roman" w:hAnsi="Times New Roman" w:cs="Times New Roman"/>
                <w:color w:val="000000"/>
              </w:rPr>
            </w:pPr>
            <w:r w:rsidRPr="009348DB">
              <w:rPr>
                <w:rFonts w:ascii="Times New Roman" w:hAnsi="Times New Roman" w:cs="Times New Roman"/>
                <w:color w:val="000000"/>
              </w:rPr>
              <w:t>1</w:t>
            </w:r>
          </w:p>
        </w:tc>
        <w:tc>
          <w:tcPr>
            <w:tcW w:w="1435" w:type="dxa"/>
            <w:vAlign w:val="center"/>
          </w:tcPr>
          <w:p w14:paraId="7F1852E4" w14:textId="77777777" w:rsidR="00444F46" w:rsidRPr="009348DB" w:rsidRDefault="00444F46" w:rsidP="00042986">
            <w:pPr>
              <w:jc w:val="center"/>
              <w:rPr>
                <w:rFonts w:ascii="Times New Roman" w:hAnsi="Times New Roman" w:cs="Times New Roman"/>
                <w:color w:val="000000"/>
              </w:rPr>
            </w:pPr>
            <w:r w:rsidRPr="009348DB">
              <w:rPr>
                <w:rFonts w:ascii="Times New Roman" w:hAnsi="Times New Roman" w:cs="Times New Roman"/>
                <w:color w:val="000000"/>
              </w:rPr>
              <w:t>≤ 0.5</w:t>
            </w:r>
          </w:p>
        </w:tc>
        <w:tc>
          <w:tcPr>
            <w:tcW w:w="1288" w:type="dxa"/>
            <w:shd w:val="clear" w:color="auto" w:fill="auto"/>
            <w:vAlign w:val="center"/>
          </w:tcPr>
          <w:p w14:paraId="6330E06C" w14:textId="77777777" w:rsidR="00444F46" w:rsidRPr="009348DB" w:rsidRDefault="00444F46" w:rsidP="00042986">
            <w:pPr>
              <w:jc w:val="center"/>
              <w:rPr>
                <w:rFonts w:ascii="Times New Roman" w:hAnsi="Times New Roman" w:cs="Times New Roman"/>
                <w:color w:val="000000"/>
              </w:rPr>
            </w:pPr>
            <w:r w:rsidRPr="009348DB">
              <w:rPr>
                <w:rFonts w:ascii="Times New Roman" w:hAnsi="Times New Roman" w:cs="Times New Roman"/>
                <w:color w:val="000000"/>
              </w:rPr>
              <w:t>≤ 0.5</w:t>
            </w:r>
          </w:p>
        </w:tc>
      </w:tr>
      <w:tr w:rsidR="00444F46" w:rsidRPr="009348DB" w14:paraId="237E66D6" w14:textId="77777777" w:rsidTr="00042986">
        <w:trPr>
          <w:trHeight w:val="228"/>
        </w:trPr>
        <w:tc>
          <w:tcPr>
            <w:tcW w:w="1279" w:type="dxa"/>
            <w:vAlign w:val="bottom"/>
          </w:tcPr>
          <w:p w14:paraId="5F801839" w14:textId="77777777" w:rsidR="00444F46" w:rsidRPr="009348DB" w:rsidRDefault="00444F46" w:rsidP="00042986">
            <w:pPr>
              <w:jc w:val="center"/>
              <w:rPr>
                <w:rFonts w:ascii="Times New Roman" w:hAnsi="Times New Roman" w:cs="Times New Roman"/>
                <w:sz w:val="24"/>
                <w:szCs w:val="24"/>
              </w:rPr>
            </w:pPr>
            <w:r w:rsidRPr="009348DB">
              <w:rPr>
                <w:rFonts w:ascii="Times New Roman" w:hAnsi="Times New Roman" w:cs="Times New Roman"/>
                <w:color w:val="000000"/>
              </w:rPr>
              <w:t>567975</w:t>
            </w:r>
          </w:p>
        </w:tc>
        <w:tc>
          <w:tcPr>
            <w:tcW w:w="1589" w:type="dxa"/>
            <w:vAlign w:val="bottom"/>
          </w:tcPr>
          <w:p w14:paraId="502E1CFF" w14:textId="77777777" w:rsidR="00444F46" w:rsidRPr="009348DB" w:rsidRDefault="00444F46" w:rsidP="00042986">
            <w:pPr>
              <w:jc w:val="center"/>
              <w:rPr>
                <w:rFonts w:ascii="Times New Roman" w:hAnsi="Times New Roman" w:cs="Times New Roman"/>
                <w:sz w:val="24"/>
                <w:szCs w:val="24"/>
              </w:rPr>
            </w:pPr>
            <w:r w:rsidRPr="009348DB">
              <w:rPr>
                <w:rFonts w:ascii="Times New Roman" w:hAnsi="Times New Roman" w:cs="Times New Roman"/>
                <w:i/>
                <w:iCs/>
                <w:color w:val="000000"/>
              </w:rPr>
              <w:t>E. coli</w:t>
            </w:r>
          </w:p>
        </w:tc>
        <w:tc>
          <w:tcPr>
            <w:tcW w:w="815" w:type="dxa"/>
            <w:vAlign w:val="center"/>
          </w:tcPr>
          <w:p w14:paraId="141B37C2" w14:textId="77777777" w:rsidR="00444F46" w:rsidRPr="009348DB" w:rsidRDefault="00444F46" w:rsidP="00042986">
            <w:pPr>
              <w:jc w:val="center"/>
              <w:rPr>
                <w:rFonts w:ascii="Times New Roman" w:hAnsi="Times New Roman" w:cs="Times New Roman"/>
                <w:sz w:val="24"/>
                <w:szCs w:val="24"/>
              </w:rPr>
            </w:pPr>
            <w:r w:rsidRPr="009348DB">
              <w:rPr>
                <w:rFonts w:ascii="Times New Roman" w:hAnsi="Times New Roman" w:cs="Times New Roman"/>
                <w:color w:val="000000"/>
              </w:rPr>
              <w:t>1</w:t>
            </w:r>
          </w:p>
        </w:tc>
        <w:tc>
          <w:tcPr>
            <w:tcW w:w="1123" w:type="dxa"/>
            <w:vAlign w:val="center"/>
          </w:tcPr>
          <w:p w14:paraId="7336CE23" w14:textId="77777777" w:rsidR="00444F46" w:rsidRPr="009348DB" w:rsidRDefault="00444F46" w:rsidP="00042986">
            <w:pPr>
              <w:jc w:val="center"/>
              <w:rPr>
                <w:rFonts w:ascii="Times New Roman" w:hAnsi="Times New Roman" w:cs="Times New Roman"/>
                <w:sz w:val="24"/>
                <w:szCs w:val="24"/>
              </w:rPr>
            </w:pPr>
            <w:r w:rsidRPr="009348DB">
              <w:rPr>
                <w:rFonts w:ascii="Times New Roman" w:hAnsi="Times New Roman" w:cs="Times New Roman"/>
                <w:sz w:val="24"/>
                <w:szCs w:val="24"/>
              </w:rPr>
              <w:t>64</w:t>
            </w:r>
          </w:p>
        </w:tc>
        <w:tc>
          <w:tcPr>
            <w:tcW w:w="1388" w:type="dxa"/>
            <w:shd w:val="clear" w:color="auto" w:fill="auto"/>
            <w:vAlign w:val="center"/>
          </w:tcPr>
          <w:p w14:paraId="188F0B8E" w14:textId="77777777" w:rsidR="00444F46" w:rsidRPr="009348DB" w:rsidRDefault="00444F46" w:rsidP="00042986">
            <w:pPr>
              <w:jc w:val="center"/>
              <w:rPr>
                <w:rFonts w:ascii="Times New Roman" w:hAnsi="Times New Roman" w:cs="Times New Roman"/>
                <w:color w:val="000000"/>
              </w:rPr>
            </w:pPr>
            <w:r w:rsidRPr="009348DB">
              <w:rPr>
                <w:rFonts w:ascii="Times New Roman" w:hAnsi="Times New Roman" w:cs="Times New Roman"/>
                <w:color w:val="000000"/>
              </w:rPr>
              <w:t>2</w:t>
            </w:r>
          </w:p>
        </w:tc>
        <w:tc>
          <w:tcPr>
            <w:tcW w:w="1297" w:type="dxa"/>
            <w:vAlign w:val="center"/>
          </w:tcPr>
          <w:p w14:paraId="42BAFD5C" w14:textId="77777777" w:rsidR="00444F46" w:rsidRPr="009348DB" w:rsidRDefault="00444F46" w:rsidP="00042986">
            <w:pPr>
              <w:jc w:val="center"/>
              <w:rPr>
                <w:rFonts w:ascii="Times New Roman" w:hAnsi="Times New Roman" w:cs="Times New Roman"/>
                <w:color w:val="000000"/>
              </w:rPr>
            </w:pPr>
            <w:r w:rsidRPr="009348DB">
              <w:rPr>
                <w:rFonts w:ascii="Times New Roman" w:hAnsi="Times New Roman" w:cs="Times New Roman"/>
                <w:color w:val="000000"/>
              </w:rPr>
              <w:t>2</w:t>
            </w:r>
          </w:p>
        </w:tc>
        <w:tc>
          <w:tcPr>
            <w:tcW w:w="1435" w:type="dxa"/>
            <w:vAlign w:val="center"/>
          </w:tcPr>
          <w:p w14:paraId="1A9683CC" w14:textId="77777777" w:rsidR="00444F46" w:rsidRPr="009348DB" w:rsidRDefault="00444F46" w:rsidP="00042986">
            <w:pPr>
              <w:jc w:val="center"/>
              <w:rPr>
                <w:rFonts w:ascii="Times New Roman" w:hAnsi="Times New Roman" w:cs="Times New Roman"/>
                <w:color w:val="000000"/>
              </w:rPr>
            </w:pPr>
            <w:r w:rsidRPr="009348DB">
              <w:rPr>
                <w:rFonts w:ascii="Times New Roman" w:hAnsi="Times New Roman" w:cs="Times New Roman"/>
                <w:color w:val="000000"/>
              </w:rPr>
              <w:t>≤ 0.5</w:t>
            </w:r>
          </w:p>
        </w:tc>
        <w:tc>
          <w:tcPr>
            <w:tcW w:w="1288" w:type="dxa"/>
            <w:shd w:val="clear" w:color="auto" w:fill="auto"/>
            <w:vAlign w:val="center"/>
          </w:tcPr>
          <w:p w14:paraId="1B4AE6A1" w14:textId="77777777" w:rsidR="00444F46" w:rsidRPr="009348DB" w:rsidRDefault="00444F46" w:rsidP="00042986">
            <w:pPr>
              <w:jc w:val="center"/>
              <w:rPr>
                <w:rFonts w:ascii="Times New Roman" w:hAnsi="Times New Roman" w:cs="Times New Roman"/>
                <w:color w:val="000000"/>
              </w:rPr>
            </w:pPr>
            <w:r w:rsidRPr="009348DB">
              <w:rPr>
                <w:rFonts w:ascii="Times New Roman" w:hAnsi="Times New Roman" w:cs="Times New Roman"/>
                <w:color w:val="000000"/>
              </w:rPr>
              <w:t>≤ 0.5</w:t>
            </w:r>
          </w:p>
        </w:tc>
      </w:tr>
      <w:tr w:rsidR="00444F46" w:rsidRPr="009348DB" w14:paraId="24B1D776" w14:textId="77777777" w:rsidTr="00042986">
        <w:trPr>
          <w:trHeight w:val="228"/>
        </w:trPr>
        <w:tc>
          <w:tcPr>
            <w:tcW w:w="1279" w:type="dxa"/>
            <w:vAlign w:val="bottom"/>
          </w:tcPr>
          <w:p w14:paraId="433BE9FF" w14:textId="77777777" w:rsidR="00444F46" w:rsidRPr="009348DB" w:rsidRDefault="00444F46" w:rsidP="00042986">
            <w:pPr>
              <w:jc w:val="center"/>
              <w:rPr>
                <w:rFonts w:ascii="Times New Roman" w:hAnsi="Times New Roman" w:cs="Times New Roman"/>
                <w:sz w:val="24"/>
                <w:szCs w:val="24"/>
              </w:rPr>
            </w:pPr>
            <w:r w:rsidRPr="009348DB">
              <w:rPr>
                <w:rFonts w:ascii="Times New Roman" w:hAnsi="Times New Roman" w:cs="Times New Roman"/>
                <w:color w:val="000000"/>
              </w:rPr>
              <w:t>571307</w:t>
            </w:r>
          </w:p>
        </w:tc>
        <w:tc>
          <w:tcPr>
            <w:tcW w:w="1589" w:type="dxa"/>
            <w:vAlign w:val="bottom"/>
          </w:tcPr>
          <w:p w14:paraId="6C8CB5B3" w14:textId="77777777" w:rsidR="00444F46" w:rsidRPr="009348DB" w:rsidRDefault="00444F46" w:rsidP="00042986">
            <w:pPr>
              <w:jc w:val="center"/>
              <w:rPr>
                <w:rFonts w:ascii="Times New Roman" w:hAnsi="Times New Roman" w:cs="Times New Roman"/>
                <w:sz w:val="24"/>
                <w:szCs w:val="24"/>
              </w:rPr>
            </w:pPr>
            <w:r w:rsidRPr="009348DB">
              <w:rPr>
                <w:rFonts w:ascii="Times New Roman" w:hAnsi="Times New Roman" w:cs="Times New Roman"/>
                <w:i/>
                <w:iCs/>
                <w:color w:val="000000"/>
              </w:rPr>
              <w:t>E. coli</w:t>
            </w:r>
          </w:p>
        </w:tc>
        <w:tc>
          <w:tcPr>
            <w:tcW w:w="815" w:type="dxa"/>
            <w:vAlign w:val="center"/>
          </w:tcPr>
          <w:p w14:paraId="6D237A9A" w14:textId="77777777" w:rsidR="00444F46" w:rsidRPr="009348DB" w:rsidRDefault="00444F46" w:rsidP="00042986">
            <w:pPr>
              <w:jc w:val="center"/>
              <w:rPr>
                <w:rFonts w:ascii="Times New Roman" w:hAnsi="Times New Roman" w:cs="Times New Roman"/>
                <w:sz w:val="24"/>
                <w:szCs w:val="24"/>
              </w:rPr>
            </w:pPr>
            <w:r w:rsidRPr="009348DB">
              <w:rPr>
                <w:rFonts w:ascii="Times New Roman" w:hAnsi="Times New Roman" w:cs="Times New Roman"/>
                <w:color w:val="000000"/>
              </w:rPr>
              <w:t>1</w:t>
            </w:r>
          </w:p>
        </w:tc>
        <w:tc>
          <w:tcPr>
            <w:tcW w:w="1123" w:type="dxa"/>
            <w:vAlign w:val="center"/>
          </w:tcPr>
          <w:p w14:paraId="0523596A" w14:textId="77777777" w:rsidR="00444F46" w:rsidRPr="009348DB" w:rsidRDefault="00444F46" w:rsidP="00042986">
            <w:pPr>
              <w:jc w:val="center"/>
              <w:rPr>
                <w:rFonts w:ascii="Times New Roman" w:hAnsi="Times New Roman" w:cs="Times New Roman"/>
                <w:sz w:val="24"/>
                <w:szCs w:val="24"/>
              </w:rPr>
            </w:pPr>
            <w:r w:rsidRPr="009348DB">
              <w:rPr>
                <w:rFonts w:ascii="Times New Roman" w:hAnsi="Times New Roman" w:cs="Times New Roman"/>
                <w:color w:val="000000"/>
              </w:rPr>
              <w:t>64</w:t>
            </w:r>
          </w:p>
        </w:tc>
        <w:tc>
          <w:tcPr>
            <w:tcW w:w="1388" w:type="dxa"/>
            <w:vAlign w:val="center"/>
          </w:tcPr>
          <w:p w14:paraId="3829E78A" w14:textId="77777777" w:rsidR="00444F46" w:rsidRPr="009348DB" w:rsidRDefault="00444F46" w:rsidP="00042986">
            <w:pPr>
              <w:jc w:val="center"/>
              <w:rPr>
                <w:rFonts w:ascii="Times New Roman" w:hAnsi="Times New Roman" w:cs="Times New Roman"/>
                <w:color w:val="000000"/>
              </w:rPr>
            </w:pPr>
            <w:r w:rsidRPr="009348DB">
              <w:rPr>
                <w:rFonts w:ascii="Times New Roman" w:hAnsi="Times New Roman" w:cs="Times New Roman"/>
                <w:color w:val="000000"/>
              </w:rPr>
              <w:t>4</w:t>
            </w:r>
          </w:p>
        </w:tc>
        <w:tc>
          <w:tcPr>
            <w:tcW w:w="1297" w:type="dxa"/>
            <w:vAlign w:val="center"/>
          </w:tcPr>
          <w:p w14:paraId="3AA45D2B" w14:textId="77777777" w:rsidR="00444F46" w:rsidRPr="009348DB" w:rsidRDefault="00444F46" w:rsidP="00042986">
            <w:pPr>
              <w:jc w:val="center"/>
              <w:rPr>
                <w:rFonts w:ascii="Times New Roman" w:hAnsi="Times New Roman" w:cs="Times New Roman"/>
                <w:color w:val="000000"/>
              </w:rPr>
            </w:pPr>
            <w:r w:rsidRPr="009348DB">
              <w:rPr>
                <w:rFonts w:ascii="Times New Roman" w:hAnsi="Times New Roman" w:cs="Times New Roman"/>
                <w:color w:val="000000"/>
              </w:rPr>
              <w:t>2</w:t>
            </w:r>
          </w:p>
        </w:tc>
        <w:tc>
          <w:tcPr>
            <w:tcW w:w="1435" w:type="dxa"/>
            <w:vAlign w:val="center"/>
          </w:tcPr>
          <w:p w14:paraId="4E9711C3" w14:textId="77777777" w:rsidR="00444F46" w:rsidRPr="009348DB" w:rsidRDefault="00444F46" w:rsidP="00042986">
            <w:pPr>
              <w:jc w:val="center"/>
              <w:rPr>
                <w:rFonts w:ascii="Times New Roman" w:hAnsi="Times New Roman" w:cs="Times New Roman"/>
                <w:color w:val="000000"/>
              </w:rPr>
            </w:pPr>
            <w:r w:rsidRPr="009348DB">
              <w:rPr>
                <w:rFonts w:ascii="Times New Roman" w:hAnsi="Times New Roman" w:cs="Times New Roman"/>
                <w:color w:val="000000"/>
              </w:rPr>
              <w:t>1</w:t>
            </w:r>
          </w:p>
        </w:tc>
        <w:tc>
          <w:tcPr>
            <w:tcW w:w="1288" w:type="dxa"/>
            <w:vAlign w:val="center"/>
          </w:tcPr>
          <w:p w14:paraId="14914933" w14:textId="77777777" w:rsidR="00444F46" w:rsidRPr="009348DB" w:rsidRDefault="00444F46" w:rsidP="00042986">
            <w:pPr>
              <w:jc w:val="center"/>
              <w:rPr>
                <w:rFonts w:ascii="Times New Roman" w:hAnsi="Times New Roman" w:cs="Times New Roman"/>
                <w:color w:val="000000"/>
              </w:rPr>
            </w:pPr>
            <w:r w:rsidRPr="009348DB">
              <w:rPr>
                <w:rFonts w:ascii="Times New Roman" w:hAnsi="Times New Roman" w:cs="Times New Roman"/>
                <w:color w:val="000000"/>
              </w:rPr>
              <w:t>1</w:t>
            </w:r>
          </w:p>
        </w:tc>
      </w:tr>
      <w:tr w:rsidR="00444F46" w:rsidRPr="009348DB" w14:paraId="551D4B18" w14:textId="77777777" w:rsidTr="00042986">
        <w:trPr>
          <w:trHeight w:val="240"/>
        </w:trPr>
        <w:tc>
          <w:tcPr>
            <w:tcW w:w="1279" w:type="dxa"/>
            <w:vAlign w:val="bottom"/>
          </w:tcPr>
          <w:p w14:paraId="55A38A9B" w14:textId="77777777" w:rsidR="00444F46" w:rsidRPr="009348DB" w:rsidRDefault="00444F46" w:rsidP="00042986">
            <w:pPr>
              <w:jc w:val="center"/>
              <w:rPr>
                <w:rFonts w:ascii="Times New Roman" w:hAnsi="Times New Roman" w:cs="Times New Roman"/>
                <w:sz w:val="24"/>
                <w:szCs w:val="24"/>
              </w:rPr>
            </w:pPr>
            <w:r w:rsidRPr="009348DB">
              <w:rPr>
                <w:rFonts w:ascii="Times New Roman" w:hAnsi="Times New Roman" w:cs="Times New Roman"/>
                <w:color w:val="000000"/>
              </w:rPr>
              <w:t>565345</w:t>
            </w:r>
          </w:p>
        </w:tc>
        <w:tc>
          <w:tcPr>
            <w:tcW w:w="1589" w:type="dxa"/>
            <w:vAlign w:val="bottom"/>
          </w:tcPr>
          <w:p w14:paraId="7E0933BF" w14:textId="77777777" w:rsidR="00444F46" w:rsidRPr="009348DB" w:rsidRDefault="00444F46" w:rsidP="00042986">
            <w:pPr>
              <w:jc w:val="center"/>
              <w:rPr>
                <w:rFonts w:ascii="Times New Roman" w:hAnsi="Times New Roman" w:cs="Times New Roman"/>
                <w:sz w:val="24"/>
                <w:szCs w:val="24"/>
              </w:rPr>
            </w:pPr>
            <w:r w:rsidRPr="009348DB">
              <w:rPr>
                <w:rFonts w:ascii="Times New Roman" w:hAnsi="Times New Roman" w:cs="Times New Roman"/>
                <w:i/>
                <w:iCs/>
                <w:color w:val="000000"/>
              </w:rPr>
              <w:t>K. pneumoniae</w:t>
            </w:r>
          </w:p>
        </w:tc>
        <w:tc>
          <w:tcPr>
            <w:tcW w:w="815" w:type="dxa"/>
            <w:vAlign w:val="center"/>
          </w:tcPr>
          <w:p w14:paraId="4213259D" w14:textId="77777777" w:rsidR="00444F46" w:rsidRPr="009348DB" w:rsidRDefault="00444F46" w:rsidP="00042986">
            <w:pPr>
              <w:jc w:val="center"/>
              <w:rPr>
                <w:rFonts w:ascii="Times New Roman" w:hAnsi="Times New Roman" w:cs="Times New Roman"/>
                <w:sz w:val="24"/>
                <w:szCs w:val="24"/>
              </w:rPr>
            </w:pPr>
            <w:r w:rsidRPr="009348DB">
              <w:rPr>
                <w:rFonts w:ascii="Times New Roman" w:hAnsi="Times New Roman" w:cs="Times New Roman"/>
                <w:color w:val="000000"/>
              </w:rPr>
              <w:t>1</w:t>
            </w:r>
          </w:p>
        </w:tc>
        <w:tc>
          <w:tcPr>
            <w:tcW w:w="1123" w:type="dxa"/>
            <w:vAlign w:val="center"/>
          </w:tcPr>
          <w:p w14:paraId="7396E25B" w14:textId="77777777" w:rsidR="00444F46" w:rsidRPr="009348DB" w:rsidRDefault="00444F46" w:rsidP="00042986">
            <w:pPr>
              <w:jc w:val="center"/>
              <w:rPr>
                <w:rFonts w:ascii="Times New Roman" w:hAnsi="Times New Roman" w:cs="Times New Roman"/>
                <w:sz w:val="24"/>
                <w:szCs w:val="24"/>
              </w:rPr>
            </w:pPr>
            <w:r w:rsidRPr="009348DB">
              <w:rPr>
                <w:rFonts w:ascii="Times New Roman" w:hAnsi="Times New Roman" w:cs="Times New Roman"/>
                <w:color w:val="000000"/>
              </w:rPr>
              <w:t>64</w:t>
            </w:r>
          </w:p>
        </w:tc>
        <w:tc>
          <w:tcPr>
            <w:tcW w:w="1388" w:type="dxa"/>
            <w:vAlign w:val="center"/>
          </w:tcPr>
          <w:p w14:paraId="7E76B397" w14:textId="77777777" w:rsidR="00444F46" w:rsidRPr="009348DB" w:rsidRDefault="00444F46" w:rsidP="00042986">
            <w:pPr>
              <w:jc w:val="center"/>
              <w:rPr>
                <w:rFonts w:ascii="Times New Roman" w:hAnsi="Times New Roman" w:cs="Times New Roman"/>
                <w:color w:val="000000"/>
              </w:rPr>
            </w:pPr>
            <w:r w:rsidRPr="009348DB">
              <w:rPr>
                <w:rFonts w:ascii="Times New Roman" w:hAnsi="Times New Roman" w:cs="Times New Roman"/>
                <w:color w:val="000000"/>
              </w:rPr>
              <w:t>64</w:t>
            </w:r>
          </w:p>
        </w:tc>
        <w:tc>
          <w:tcPr>
            <w:tcW w:w="1297" w:type="dxa"/>
            <w:vAlign w:val="center"/>
          </w:tcPr>
          <w:p w14:paraId="2AD4B5D9" w14:textId="77777777" w:rsidR="00444F46" w:rsidRPr="009348DB" w:rsidRDefault="00444F46" w:rsidP="00042986">
            <w:pPr>
              <w:jc w:val="center"/>
              <w:rPr>
                <w:rFonts w:ascii="Times New Roman" w:hAnsi="Times New Roman" w:cs="Times New Roman"/>
                <w:color w:val="000000"/>
              </w:rPr>
            </w:pPr>
            <w:r w:rsidRPr="009348DB">
              <w:rPr>
                <w:rFonts w:ascii="Times New Roman" w:hAnsi="Times New Roman" w:cs="Times New Roman"/>
                <w:color w:val="000000"/>
              </w:rPr>
              <w:t>32</w:t>
            </w:r>
          </w:p>
        </w:tc>
        <w:tc>
          <w:tcPr>
            <w:tcW w:w="1435" w:type="dxa"/>
            <w:vAlign w:val="center"/>
          </w:tcPr>
          <w:p w14:paraId="3D510167" w14:textId="77777777" w:rsidR="00444F46" w:rsidRPr="009348DB" w:rsidRDefault="00444F46" w:rsidP="00042986">
            <w:pPr>
              <w:jc w:val="center"/>
              <w:rPr>
                <w:rFonts w:ascii="Times New Roman" w:hAnsi="Times New Roman" w:cs="Times New Roman"/>
                <w:color w:val="000000"/>
              </w:rPr>
            </w:pPr>
            <w:r w:rsidRPr="009348DB">
              <w:rPr>
                <w:rFonts w:ascii="Times New Roman" w:hAnsi="Times New Roman" w:cs="Times New Roman"/>
                <w:color w:val="000000"/>
              </w:rPr>
              <w:t>32</w:t>
            </w:r>
          </w:p>
        </w:tc>
        <w:tc>
          <w:tcPr>
            <w:tcW w:w="1288" w:type="dxa"/>
            <w:vAlign w:val="center"/>
          </w:tcPr>
          <w:p w14:paraId="67AF8F67" w14:textId="77777777" w:rsidR="00444F46" w:rsidRPr="009348DB" w:rsidRDefault="00444F46" w:rsidP="00042986">
            <w:pPr>
              <w:jc w:val="center"/>
              <w:rPr>
                <w:rFonts w:ascii="Times New Roman" w:hAnsi="Times New Roman" w:cs="Times New Roman"/>
                <w:color w:val="000000"/>
              </w:rPr>
            </w:pPr>
            <w:r w:rsidRPr="009348DB">
              <w:rPr>
                <w:rFonts w:ascii="Times New Roman" w:hAnsi="Times New Roman" w:cs="Times New Roman"/>
                <w:color w:val="000000"/>
              </w:rPr>
              <w:t>16</w:t>
            </w:r>
          </w:p>
        </w:tc>
      </w:tr>
      <w:tr w:rsidR="00444F46" w:rsidRPr="009348DB" w14:paraId="5DBA8CAB" w14:textId="77777777" w:rsidTr="00042986">
        <w:trPr>
          <w:trHeight w:val="228"/>
        </w:trPr>
        <w:tc>
          <w:tcPr>
            <w:tcW w:w="1279" w:type="dxa"/>
            <w:vAlign w:val="bottom"/>
          </w:tcPr>
          <w:p w14:paraId="4CBA7F1F" w14:textId="77777777" w:rsidR="00444F46" w:rsidRPr="009348DB" w:rsidRDefault="00444F46" w:rsidP="00042986">
            <w:pPr>
              <w:jc w:val="center"/>
              <w:rPr>
                <w:rFonts w:ascii="Times New Roman" w:hAnsi="Times New Roman" w:cs="Times New Roman"/>
                <w:color w:val="000000"/>
              </w:rPr>
            </w:pPr>
            <w:r w:rsidRPr="009348DB">
              <w:rPr>
                <w:rFonts w:ascii="Times New Roman" w:hAnsi="Times New Roman" w:cs="Times New Roman"/>
                <w:color w:val="000000"/>
              </w:rPr>
              <w:t>571278</w:t>
            </w:r>
          </w:p>
        </w:tc>
        <w:tc>
          <w:tcPr>
            <w:tcW w:w="1589" w:type="dxa"/>
            <w:vAlign w:val="bottom"/>
          </w:tcPr>
          <w:p w14:paraId="29ABB3B6" w14:textId="77777777" w:rsidR="00444F46" w:rsidRPr="009348DB" w:rsidRDefault="00444F46" w:rsidP="00042986">
            <w:pPr>
              <w:jc w:val="center"/>
              <w:rPr>
                <w:rFonts w:ascii="Times New Roman" w:hAnsi="Times New Roman" w:cs="Times New Roman"/>
                <w:sz w:val="24"/>
                <w:szCs w:val="24"/>
              </w:rPr>
            </w:pPr>
            <w:r w:rsidRPr="009348DB">
              <w:rPr>
                <w:rFonts w:ascii="Times New Roman" w:hAnsi="Times New Roman" w:cs="Times New Roman"/>
                <w:i/>
                <w:iCs/>
                <w:color w:val="000000"/>
              </w:rPr>
              <w:t>K. pneumoniae</w:t>
            </w:r>
          </w:p>
        </w:tc>
        <w:tc>
          <w:tcPr>
            <w:tcW w:w="815" w:type="dxa"/>
            <w:vAlign w:val="center"/>
          </w:tcPr>
          <w:p w14:paraId="3B1A12BA" w14:textId="77777777" w:rsidR="00444F46" w:rsidRPr="009348DB" w:rsidRDefault="00444F46" w:rsidP="00042986">
            <w:pPr>
              <w:jc w:val="center"/>
              <w:rPr>
                <w:rFonts w:ascii="Times New Roman" w:hAnsi="Times New Roman" w:cs="Times New Roman"/>
                <w:sz w:val="24"/>
                <w:szCs w:val="24"/>
              </w:rPr>
            </w:pPr>
            <w:r w:rsidRPr="009348DB">
              <w:rPr>
                <w:rFonts w:ascii="Times New Roman" w:hAnsi="Times New Roman" w:cs="Times New Roman"/>
                <w:color w:val="000000"/>
              </w:rPr>
              <w:t>1</w:t>
            </w:r>
          </w:p>
        </w:tc>
        <w:tc>
          <w:tcPr>
            <w:tcW w:w="1123" w:type="dxa"/>
            <w:vAlign w:val="center"/>
          </w:tcPr>
          <w:p w14:paraId="724D3997" w14:textId="77777777" w:rsidR="00444F46" w:rsidRPr="009348DB" w:rsidRDefault="00444F46" w:rsidP="00042986">
            <w:pPr>
              <w:jc w:val="center"/>
              <w:rPr>
                <w:rFonts w:ascii="Times New Roman" w:hAnsi="Times New Roman" w:cs="Times New Roman"/>
                <w:sz w:val="24"/>
                <w:szCs w:val="24"/>
              </w:rPr>
            </w:pPr>
            <w:r w:rsidRPr="009348DB">
              <w:rPr>
                <w:rFonts w:ascii="Times New Roman" w:hAnsi="Times New Roman" w:cs="Times New Roman"/>
                <w:color w:val="000000"/>
              </w:rPr>
              <w:t>64</w:t>
            </w:r>
          </w:p>
        </w:tc>
        <w:tc>
          <w:tcPr>
            <w:tcW w:w="1388" w:type="dxa"/>
            <w:vAlign w:val="center"/>
          </w:tcPr>
          <w:p w14:paraId="17A755C3" w14:textId="77777777" w:rsidR="00444F46" w:rsidRPr="009348DB" w:rsidRDefault="00444F46" w:rsidP="00042986">
            <w:pPr>
              <w:jc w:val="center"/>
              <w:rPr>
                <w:rFonts w:ascii="Times New Roman" w:hAnsi="Times New Roman" w:cs="Times New Roman"/>
                <w:color w:val="000000"/>
              </w:rPr>
            </w:pPr>
            <w:r w:rsidRPr="009348DB">
              <w:rPr>
                <w:rFonts w:ascii="Times New Roman" w:hAnsi="Times New Roman" w:cs="Times New Roman"/>
                <w:color w:val="000000"/>
              </w:rPr>
              <w:t>32</w:t>
            </w:r>
          </w:p>
        </w:tc>
        <w:tc>
          <w:tcPr>
            <w:tcW w:w="1297" w:type="dxa"/>
            <w:vAlign w:val="center"/>
          </w:tcPr>
          <w:p w14:paraId="0991CFB8" w14:textId="77777777" w:rsidR="00444F46" w:rsidRPr="009348DB" w:rsidRDefault="00444F46" w:rsidP="00042986">
            <w:pPr>
              <w:jc w:val="center"/>
              <w:rPr>
                <w:rFonts w:ascii="Times New Roman" w:hAnsi="Times New Roman" w:cs="Times New Roman"/>
                <w:color w:val="000000"/>
              </w:rPr>
            </w:pPr>
            <w:r w:rsidRPr="009348DB">
              <w:rPr>
                <w:rFonts w:ascii="Times New Roman" w:hAnsi="Times New Roman" w:cs="Times New Roman"/>
                <w:color w:val="000000"/>
              </w:rPr>
              <w:t>32</w:t>
            </w:r>
          </w:p>
        </w:tc>
        <w:tc>
          <w:tcPr>
            <w:tcW w:w="1435" w:type="dxa"/>
            <w:vAlign w:val="center"/>
          </w:tcPr>
          <w:p w14:paraId="39DA69F6" w14:textId="77777777" w:rsidR="00444F46" w:rsidRPr="009348DB" w:rsidRDefault="00444F46" w:rsidP="00042986">
            <w:pPr>
              <w:jc w:val="center"/>
              <w:rPr>
                <w:rFonts w:ascii="Times New Roman" w:hAnsi="Times New Roman" w:cs="Times New Roman"/>
                <w:color w:val="000000"/>
              </w:rPr>
            </w:pPr>
            <w:r w:rsidRPr="009348DB">
              <w:rPr>
                <w:rFonts w:ascii="Times New Roman" w:hAnsi="Times New Roman" w:cs="Times New Roman"/>
                <w:color w:val="000000"/>
              </w:rPr>
              <w:t>16</w:t>
            </w:r>
          </w:p>
        </w:tc>
        <w:tc>
          <w:tcPr>
            <w:tcW w:w="1288" w:type="dxa"/>
            <w:vAlign w:val="center"/>
          </w:tcPr>
          <w:p w14:paraId="0B1FCAFA" w14:textId="77777777" w:rsidR="00444F46" w:rsidRPr="009348DB" w:rsidRDefault="00444F46" w:rsidP="00042986">
            <w:pPr>
              <w:jc w:val="center"/>
              <w:rPr>
                <w:rFonts w:ascii="Times New Roman" w:hAnsi="Times New Roman" w:cs="Times New Roman"/>
                <w:color w:val="000000"/>
              </w:rPr>
            </w:pPr>
            <w:r w:rsidRPr="009348DB">
              <w:rPr>
                <w:rFonts w:ascii="Times New Roman" w:hAnsi="Times New Roman" w:cs="Times New Roman"/>
                <w:color w:val="000000"/>
              </w:rPr>
              <w:t>16</w:t>
            </w:r>
          </w:p>
        </w:tc>
      </w:tr>
    </w:tbl>
    <w:p w14:paraId="272A7192" w14:textId="77777777" w:rsidR="00444F46" w:rsidRPr="009902BC" w:rsidRDefault="00444F46" w:rsidP="008704A7">
      <w:pPr>
        <w:spacing w:line="360" w:lineRule="auto"/>
        <w:jc w:val="both"/>
        <w:rPr>
          <w:rFonts w:ascii="Times New Roman" w:hAnsi="Times New Roman" w:cs="Times New Roman"/>
          <w:b/>
        </w:rPr>
      </w:pPr>
    </w:p>
    <w:p w14:paraId="5C4C8376" w14:textId="248BAC0E" w:rsidR="00F957C8" w:rsidRPr="009902BC" w:rsidRDefault="0021695C" w:rsidP="008704A7">
      <w:pPr>
        <w:spacing w:line="360" w:lineRule="auto"/>
        <w:jc w:val="both"/>
        <w:rPr>
          <w:rFonts w:ascii="Times New Roman" w:hAnsi="Times New Roman" w:cs="Times New Roman"/>
          <w:b/>
        </w:rPr>
      </w:pPr>
      <w:r w:rsidRPr="009902BC">
        <w:rPr>
          <w:rFonts w:ascii="Times New Roman" w:hAnsi="Times New Roman" w:cs="Times New Roman"/>
          <w:b/>
        </w:rPr>
        <w:t>Methods</w:t>
      </w:r>
    </w:p>
    <w:p w14:paraId="245B187D" w14:textId="75D4A93E" w:rsidR="0021695C" w:rsidRPr="009902BC" w:rsidRDefault="0021695C" w:rsidP="008704A7">
      <w:pPr>
        <w:spacing w:line="360" w:lineRule="auto"/>
        <w:jc w:val="both"/>
        <w:rPr>
          <w:rFonts w:ascii="Times New Roman" w:hAnsi="Times New Roman" w:cs="Times New Roman"/>
          <w:b/>
        </w:rPr>
      </w:pPr>
      <w:r w:rsidRPr="009902BC">
        <w:rPr>
          <w:rFonts w:ascii="Times New Roman" w:hAnsi="Times New Roman" w:cs="Times New Roman"/>
          <w:b/>
        </w:rPr>
        <w:t>Cloning and expression of IMP-1, VIM-1 and NDM-</w:t>
      </w:r>
      <w:r w:rsidR="00F96DDF" w:rsidRPr="009902BC">
        <w:rPr>
          <w:rFonts w:ascii="Times New Roman" w:hAnsi="Times New Roman" w:cs="Times New Roman"/>
          <w:b/>
        </w:rPr>
        <w:t>1</w:t>
      </w:r>
    </w:p>
    <w:p w14:paraId="55C72CF4" w14:textId="036E5999" w:rsidR="0021695C" w:rsidRPr="009902BC" w:rsidRDefault="0021695C" w:rsidP="008704A7">
      <w:pPr>
        <w:spacing w:line="360" w:lineRule="auto"/>
        <w:jc w:val="both"/>
        <w:rPr>
          <w:rFonts w:ascii="Times New Roman" w:hAnsi="Times New Roman" w:cs="Times New Roman"/>
          <w:bCs/>
        </w:rPr>
      </w:pPr>
      <w:r w:rsidRPr="009902BC">
        <w:rPr>
          <w:rFonts w:ascii="Times New Roman" w:hAnsi="Times New Roman" w:cs="Times New Roman"/>
          <w:bCs/>
        </w:rPr>
        <w:t xml:space="preserve">Constructs of IMP-1 and VIM-1 in pUC57 vector were designed and synthesized by GenScript. These constructs were digested with </w:t>
      </w:r>
      <w:r w:rsidRPr="009902BC">
        <w:rPr>
          <w:rFonts w:ascii="Times New Roman" w:hAnsi="Times New Roman" w:cs="Times New Roman"/>
          <w:bCs/>
          <w:i/>
          <w:iCs/>
        </w:rPr>
        <w:t>NcoI</w:t>
      </w:r>
      <w:r w:rsidRPr="009902BC">
        <w:rPr>
          <w:rFonts w:ascii="Times New Roman" w:hAnsi="Times New Roman" w:cs="Times New Roman"/>
          <w:bCs/>
        </w:rPr>
        <w:t xml:space="preserve"> and </w:t>
      </w:r>
      <w:r w:rsidRPr="009902BC">
        <w:rPr>
          <w:rFonts w:ascii="Times New Roman" w:hAnsi="Times New Roman" w:cs="Times New Roman"/>
          <w:bCs/>
          <w:i/>
          <w:iCs/>
        </w:rPr>
        <w:t>XhoI</w:t>
      </w:r>
      <w:r w:rsidRPr="009902BC">
        <w:rPr>
          <w:rFonts w:ascii="Times New Roman" w:hAnsi="Times New Roman" w:cs="Times New Roman"/>
          <w:bCs/>
        </w:rPr>
        <w:t xml:space="preserve"> and gel extracted products were further cloned between </w:t>
      </w:r>
      <w:r w:rsidRPr="009902BC">
        <w:rPr>
          <w:rFonts w:ascii="Times New Roman" w:hAnsi="Times New Roman" w:cs="Times New Roman"/>
          <w:bCs/>
          <w:i/>
          <w:iCs/>
        </w:rPr>
        <w:t>NcoI</w:t>
      </w:r>
      <w:r w:rsidRPr="009902BC">
        <w:rPr>
          <w:rFonts w:ascii="Times New Roman" w:hAnsi="Times New Roman" w:cs="Times New Roman"/>
          <w:bCs/>
        </w:rPr>
        <w:t xml:space="preserve"> and </w:t>
      </w:r>
      <w:r w:rsidRPr="009902BC">
        <w:rPr>
          <w:rFonts w:ascii="Times New Roman" w:hAnsi="Times New Roman" w:cs="Times New Roman"/>
          <w:bCs/>
          <w:i/>
          <w:iCs/>
        </w:rPr>
        <w:t>XhoI</w:t>
      </w:r>
      <w:r w:rsidRPr="009902BC">
        <w:rPr>
          <w:rFonts w:ascii="Times New Roman" w:hAnsi="Times New Roman" w:cs="Times New Roman"/>
          <w:bCs/>
        </w:rPr>
        <w:t xml:space="preserve"> sites of pET28c vector. Whereas, NDM gene was amplified from genomic DNA of </w:t>
      </w:r>
      <w:r w:rsidRPr="009902BC">
        <w:rPr>
          <w:rFonts w:ascii="Times New Roman" w:hAnsi="Times New Roman" w:cs="Times New Roman"/>
          <w:bCs/>
          <w:i/>
          <w:iCs/>
        </w:rPr>
        <w:t>K. pneumoniae</w:t>
      </w:r>
      <w:r w:rsidRPr="009902BC">
        <w:rPr>
          <w:rFonts w:ascii="Times New Roman" w:hAnsi="Times New Roman" w:cs="Times New Roman"/>
          <w:bCs/>
        </w:rPr>
        <w:t>. Further, N-term truncation was made by deleting first 49 residues and NDM-trnct version (NDM</w:t>
      </w:r>
      <w:r w:rsidRPr="009902BC">
        <w:rPr>
          <w:rFonts w:ascii="Times New Roman" w:hAnsi="Times New Roman" w:cs="Times New Roman"/>
          <w:bCs/>
          <w:vertAlign w:val="subscript"/>
        </w:rPr>
        <w:t>∆1-49N</w:t>
      </w:r>
      <w:r w:rsidRPr="009902BC">
        <w:rPr>
          <w:rFonts w:ascii="Times New Roman" w:hAnsi="Times New Roman" w:cs="Times New Roman"/>
          <w:bCs/>
        </w:rPr>
        <w:t xml:space="preserve">) was developed and cloned in pET28c vector in between </w:t>
      </w:r>
      <w:r w:rsidRPr="009902BC">
        <w:rPr>
          <w:rFonts w:ascii="Times New Roman" w:hAnsi="Times New Roman" w:cs="Times New Roman"/>
          <w:bCs/>
          <w:i/>
          <w:iCs/>
        </w:rPr>
        <w:t>NcoI</w:t>
      </w:r>
      <w:r w:rsidRPr="009902BC">
        <w:rPr>
          <w:rFonts w:ascii="Times New Roman" w:hAnsi="Times New Roman" w:cs="Times New Roman"/>
          <w:bCs/>
        </w:rPr>
        <w:t xml:space="preserve"> and </w:t>
      </w:r>
      <w:r w:rsidRPr="009902BC">
        <w:rPr>
          <w:rFonts w:ascii="Times New Roman" w:hAnsi="Times New Roman" w:cs="Times New Roman"/>
          <w:bCs/>
          <w:i/>
          <w:iCs/>
        </w:rPr>
        <w:t>XhoI</w:t>
      </w:r>
      <w:r w:rsidRPr="009902BC">
        <w:rPr>
          <w:rFonts w:ascii="Times New Roman" w:hAnsi="Times New Roman" w:cs="Times New Roman"/>
          <w:bCs/>
        </w:rPr>
        <w:t xml:space="preserve"> sites. Ligated products were transformed in Top 10 cells (Novagen) and the clones were confirmed by DNA sequencing. Plasmids containing desired gene were transformed in BL21 (DE3) cells (Novagen) and plated on Nutrient</w:t>
      </w:r>
      <w:r w:rsidR="007002F6" w:rsidRPr="009902BC">
        <w:rPr>
          <w:rFonts w:ascii="Times New Roman" w:hAnsi="Times New Roman" w:cs="Times New Roman"/>
          <w:bCs/>
        </w:rPr>
        <w:t xml:space="preserve"> </w:t>
      </w:r>
      <w:r w:rsidRPr="009902BC">
        <w:rPr>
          <w:rFonts w:ascii="Times New Roman" w:hAnsi="Times New Roman" w:cs="Times New Roman"/>
          <w:bCs/>
        </w:rPr>
        <w:t>Agar plate containing 30</w:t>
      </w:r>
      <w:r w:rsidR="007002F6" w:rsidRPr="009902BC">
        <w:rPr>
          <w:rFonts w:ascii="Times New Roman" w:hAnsi="Times New Roman" w:cs="Times New Roman"/>
          <w:bCs/>
        </w:rPr>
        <w:t xml:space="preserve"> </w:t>
      </w:r>
      <w:r w:rsidRPr="009902BC">
        <w:rPr>
          <w:rFonts w:ascii="Times New Roman" w:hAnsi="Times New Roman" w:cs="Times New Roman"/>
          <w:bCs/>
        </w:rPr>
        <w:t>µg</w:t>
      </w:r>
      <w:r w:rsidR="007002F6" w:rsidRPr="009902BC">
        <w:rPr>
          <w:rFonts w:ascii="Times New Roman" w:hAnsi="Times New Roman" w:cs="Times New Roman"/>
          <w:bCs/>
        </w:rPr>
        <w:t>/</w:t>
      </w:r>
      <w:r w:rsidRPr="009902BC">
        <w:rPr>
          <w:rFonts w:ascii="Times New Roman" w:hAnsi="Times New Roman" w:cs="Times New Roman"/>
          <w:bCs/>
        </w:rPr>
        <w:t>m</w:t>
      </w:r>
      <w:r w:rsidR="007002F6" w:rsidRPr="009902BC">
        <w:rPr>
          <w:rFonts w:ascii="Times New Roman" w:hAnsi="Times New Roman" w:cs="Times New Roman"/>
          <w:bCs/>
        </w:rPr>
        <w:t>L</w:t>
      </w:r>
      <w:r w:rsidRPr="009902BC">
        <w:rPr>
          <w:rFonts w:ascii="Times New Roman" w:hAnsi="Times New Roman" w:cs="Times New Roman"/>
          <w:bCs/>
        </w:rPr>
        <w:t xml:space="preserve"> Kanamycin and were incubated at 37</w:t>
      </w:r>
      <w:r w:rsidR="00446236">
        <w:rPr>
          <w:rFonts w:ascii="Times New Roman" w:hAnsi="Times New Roman" w:cs="Times New Roman"/>
          <w:bCs/>
        </w:rPr>
        <w:t xml:space="preserve"> </w:t>
      </w:r>
      <w:r w:rsidRPr="009902BC">
        <w:rPr>
          <w:rFonts w:ascii="Times New Roman" w:hAnsi="Times New Roman" w:cs="Times New Roman"/>
          <w:bCs/>
        </w:rPr>
        <w:t>°C. A single colony was used to inoculate primary culture of 10 mL Luria Bertani Broth (LB) containing 30</w:t>
      </w:r>
      <w:r w:rsidR="007002F6" w:rsidRPr="009902BC">
        <w:rPr>
          <w:rFonts w:ascii="Times New Roman" w:hAnsi="Times New Roman" w:cs="Times New Roman"/>
          <w:bCs/>
        </w:rPr>
        <w:t xml:space="preserve"> </w:t>
      </w:r>
      <w:r w:rsidRPr="009902BC">
        <w:rPr>
          <w:rFonts w:ascii="Times New Roman" w:hAnsi="Times New Roman" w:cs="Times New Roman"/>
          <w:bCs/>
        </w:rPr>
        <w:t>µg</w:t>
      </w:r>
      <w:r w:rsidR="007002F6" w:rsidRPr="009902BC">
        <w:rPr>
          <w:rFonts w:ascii="Times New Roman" w:hAnsi="Times New Roman" w:cs="Times New Roman"/>
          <w:bCs/>
        </w:rPr>
        <w:t>/</w:t>
      </w:r>
      <w:r w:rsidRPr="009902BC">
        <w:rPr>
          <w:rFonts w:ascii="Times New Roman" w:hAnsi="Times New Roman" w:cs="Times New Roman"/>
          <w:bCs/>
        </w:rPr>
        <w:t>m</w:t>
      </w:r>
      <w:r w:rsidR="007002F6" w:rsidRPr="009902BC">
        <w:rPr>
          <w:rFonts w:ascii="Times New Roman" w:hAnsi="Times New Roman" w:cs="Times New Roman"/>
          <w:bCs/>
        </w:rPr>
        <w:t>L</w:t>
      </w:r>
      <w:r w:rsidRPr="009902BC">
        <w:rPr>
          <w:rFonts w:ascii="Times New Roman" w:hAnsi="Times New Roman" w:cs="Times New Roman"/>
          <w:bCs/>
        </w:rPr>
        <w:t xml:space="preserve"> Kanamycin, which was incubated at 37</w:t>
      </w:r>
      <w:r w:rsidR="00446236">
        <w:rPr>
          <w:rFonts w:ascii="Times New Roman" w:hAnsi="Times New Roman" w:cs="Times New Roman"/>
          <w:bCs/>
        </w:rPr>
        <w:t xml:space="preserve"> </w:t>
      </w:r>
      <w:r w:rsidRPr="009902BC">
        <w:rPr>
          <w:rFonts w:ascii="Times New Roman" w:hAnsi="Times New Roman" w:cs="Times New Roman"/>
          <w:bCs/>
        </w:rPr>
        <w:t>°C for overnight. This inoculum was further used to inoculate secondary culture of 1 litre LB broth and grown at 37</w:t>
      </w:r>
      <w:r w:rsidR="00446236">
        <w:rPr>
          <w:rFonts w:ascii="Times New Roman" w:hAnsi="Times New Roman" w:cs="Times New Roman"/>
          <w:bCs/>
        </w:rPr>
        <w:t xml:space="preserve"> </w:t>
      </w:r>
      <w:r w:rsidRPr="009902BC">
        <w:rPr>
          <w:rFonts w:ascii="Times New Roman" w:hAnsi="Times New Roman" w:cs="Times New Roman"/>
          <w:bCs/>
        </w:rPr>
        <w:t>°C. 0.3</w:t>
      </w:r>
      <w:r w:rsidR="002B0529" w:rsidRPr="009902BC">
        <w:rPr>
          <w:rFonts w:ascii="Times New Roman" w:hAnsi="Times New Roman" w:cs="Times New Roman"/>
          <w:bCs/>
        </w:rPr>
        <w:t xml:space="preserve"> </w:t>
      </w:r>
      <w:r w:rsidRPr="009902BC">
        <w:rPr>
          <w:rFonts w:ascii="Times New Roman" w:hAnsi="Times New Roman" w:cs="Times New Roman"/>
          <w:bCs/>
        </w:rPr>
        <w:t>mM IPTG was used to induce the culture once it obtained an OD600 of 0.6 and incubated at 16</w:t>
      </w:r>
      <w:r w:rsidR="00446236">
        <w:rPr>
          <w:rFonts w:ascii="Times New Roman" w:hAnsi="Times New Roman" w:cs="Times New Roman"/>
          <w:bCs/>
        </w:rPr>
        <w:t xml:space="preserve"> </w:t>
      </w:r>
      <w:r w:rsidRPr="009902BC">
        <w:rPr>
          <w:rFonts w:ascii="Times New Roman" w:hAnsi="Times New Roman" w:cs="Times New Roman"/>
          <w:bCs/>
        </w:rPr>
        <w:t>°C for 16 hours in shaker incubator. The cells were harvested at 10,000</w:t>
      </w:r>
      <w:r w:rsidR="002B0529" w:rsidRPr="009902BC">
        <w:rPr>
          <w:rFonts w:ascii="Times New Roman" w:hAnsi="Times New Roman" w:cs="Times New Roman"/>
          <w:bCs/>
        </w:rPr>
        <w:t xml:space="preserve"> </w:t>
      </w:r>
      <w:r w:rsidRPr="009902BC">
        <w:rPr>
          <w:rFonts w:ascii="Times New Roman" w:hAnsi="Times New Roman" w:cs="Times New Roman"/>
          <w:bCs/>
        </w:rPr>
        <w:t>g for 10 min and the pellet was resuspended in lysis buffer (20 mM HEPES, pH-7.5; 300 mM NaCl and 10% Glycerol) along with 0.1% phenylmethylsulfonyl fluoride (PMSF)</w:t>
      </w:r>
      <w:r w:rsidR="007002F6" w:rsidRPr="009902BC">
        <w:rPr>
          <w:rFonts w:ascii="Times New Roman" w:hAnsi="Times New Roman" w:cs="Times New Roman"/>
          <w:bCs/>
        </w:rPr>
        <w:t xml:space="preserve"> and protease inhibitor cocktail (Roche)</w:t>
      </w:r>
      <w:r w:rsidRPr="009902BC">
        <w:rPr>
          <w:rFonts w:ascii="Times New Roman" w:hAnsi="Times New Roman" w:cs="Times New Roman"/>
          <w:bCs/>
        </w:rPr>
        <w:t>. Further it was purified using nickel affinity and size exclusion chromatography. Quality of protein was checked using SDS-PAGE</w:t>
      </w:r>
      <w:r w:rsidR="007002F6" w:rsidRPr="009902BC">
        <w:rPr>
          <w:rFonts w:ascii="Times New Roman" w:hAnsi="Times New Roman" w:cs="Times New Roman"/>
          <w:bCs/>
        </w:rPr>
        <w:t xml:space="preserve"> and mass spectrophotometry</w:t>
      </w:r>
      <w:r w:rsidRPr="009902BC">
        <w:rPr>
          <w:rFonts w:ascii="Times New Roman" w:hAnsi="Times New Roman" w:cs="Times New Roman"/>
          <w:bCs/>
        </w:rPr>
        <w:t>. The purified protein was flash frozen and stored at -80</w:t>
      </w:r>
      <w:r w:rsidR="002B0529" w:rsidRPr="009902BC">
        <w:rPr>
          <w:rFonts w:ascii="Times New Roman" w:hAnsi="Times New Roman" w:cs="Times New Roman"/>
          <w:bCs/>
        </w:rPr>
        <w:t xml:space="preserve"> </w:t>
      </w:r>
      <w:r w:rsidRPr="009902BC">
        <w:rPr>
          <w:rFonts w:ascii="Times New Roman" w:hAnsi="Times New Roman" w:cs="Times New Roman"/>
          <w:bCs/>
        </w:rPr>
        <w:t>°C</w:t>
      </w:r>
      <w:r w:rsidR="003C14FB" w:rsidRPr="009902BC">
        <w:rPr>
          <w:rFonts w:ascii="Times New Roman" w:hAnsi="Times New Roman" w:cs="Times New Roman"/>
          <w:bCs/>
        </w:rPr>
        <w:t>.</w:t>
      </w:r>
    </w:p>
    <w:p w14:paraId="63ED0EFF" w14:textId="7610DF69" w:rsidR="00BB6C96" w:rsidRPr="009902BC" w:rsidRDefault="00BB6C96" w:rsidP="008704A7">
      <w:pPr>
        <w:spacing w:line="360" w:lineRule="auto"/>
        <w:jc w:val="both"/>
        <w:rPr>
          <w:rFonts w:ascii="Times New Roman" w:hAnsi="Times New Roman" w:cs="Times New Roman"/>
        </w:rPr>
      </w:pPr>
      <w:r w:rsidRPr="009902BC">
        <w:rPr>
          <w:rFonts w:ascii="Times New Roman" w:hAnsi="Times New Roman" w:cs="Times New Roman"/>
          <w:b/>
        </w:rPr>
        <w:t xml:space="preserve">Inhibition </w:t>
      </w:r>
      <w:r w:rsidR="00D81857">
        <w:rPr>
          <w:rFonts w:ascii="Times New Roman" w:hAnsi="Times New Roman" w:cs="Times New Roman"/>
          <w:b/>
        </w:rPr>
        <w:t>a</w:t>
      </w:r>
      <w:r w:rsidRPr="009902BC">
        <w:rPr>
          <w:rFonts w:ascii="Times New Roman" w:hAnsi="Times New Roman" w:cs="Times New Roman"/>
          <w:b/>
        </w:rPr>
        <w:t>ssay.</w:t>
      </w:r>
      <w:r w:rsidRPr="009902BC">
        <w:rPr>
          <w:rFonts w:ascii="Times New Roman" w:hAnsi="Times New Roman" w:cs="Times New Roman"/>
        </w:rPr>
        <w:t xml:space="preserve"> The Class B beta-lactamases activities were measured in the presence of the test inhibitors in a fluorescence assay against an in-house synthesized fluorescent cephalosporin substrate FC5. The enzymes (NDM-1, IMP-1) and the substrate were diluted in 20 mM HEPES, pH 7.4, supplemented with 300 mM NaCl and 10 μM ZnSO</w:t>
      </w:r>
      <w:r w:rsidRPr="009902BC">
        <w:rPr>
          <w:rFonts w:ascii="Times New Roman" w:hAnsi="Times New Roman" w:cs="Times New Roman"/>
          <w:vertAlign w:val="subscript"/>
        </w:rPr>
        <w:t>4</w:t>
      </w:r>
      <w:r w:rsidRPr="009902BC">
        <w:rPr>
          <w:rFonts w:ascii="Times New Roman" w:hAnsi="Times New Roman" w:cs="Times New Roman"/>
        </w:rPr>
        <w:t>. In the assay, the final concentration of</w:t>
      </w:r>
      <w:r w:rsidR="00F62807" w:rsidRPr="009902BC">
        <w:rPr>
          <w:rFonts w:ascii="Times New Roman" w:hAnsi="Times New Roman" w:cs="Times New Roman"/>
        </w:rPr>
        <w:t xml:space="preserve"> the</w:t>
      </w:r>
      <w:r w:rsidRPr="009902BC">
        <w:rPr>
          <w:rFonts w:ascii="Times New Roman" w:hAnsi="Times New Roman" w:cs="Times New Roman"/>
        </w:rPr>
        <w:t xml:space="preserve"> enzyme was </w:t>
      </w:r>
      <w:r w:rsidR="006C7214" w:rsidRPr="009902BC">
        <w:rPr>
          <w:rFonts w:ascii="Times New Roman" w:hAnsi="Times New Roman" w:cs="Times New Roman"/>
        </w:rPr>
        <w:t>1</w:t>
      </w:r>
      <w:r w:rsidRPr="009902BC">
        <w:rPr>
          <w:rFonts w:ascii="Times New Roman" w:hAnsi="Times New Roman" w:cs="Times New Roman"/>
        </w:rPr>
        <w:t>50 pM, for NDM-1</w:t>
      </w:r>
      <w:r w:rsidR="006C7214" w:rsidRPr="009902BC">
        <w:rPr>
          <w:rFonts w:ascii="Times New Roman" w:hAnsi="Times New Roman" w:cs="Times New Roman"/>
        </w:rPr>
        <w:t xml:space="preserve"> and VIM-1</w:t>
      </w:r>
      <w:r w:rsidRPr="009902BC">
        <w:rPr>
          <w:rFonts w:ascii="Times New Roman" w:hAnsi="Times New Roman" w:cs="Times New Roman"/>
        </w:rPr>
        <w:t>, and</w:t>
      </w:r>
      <w:r w:rsidR="006C7214" w:rsidRPr="009902BC">
        <w:rPr>
          <w:rFonts w:ascii="Times New Roman" w:hAnsi="Times New Roman" w:cs="Times New Roman"/>
        </w:rPr>
        <w:t xml:space="preserve"> 100pm for </w:t>
      </w:r>
      <w:r w:rsidRPr="009902BC">
        <w:rPr>
          <w:rFonts w:ascii="Times New Roman" w:hAnsi="Times New Roman" w:cs="Times New Roman"/>
        </w:rPr>
        <w:t>IMP-1, and the final concentration of FC5 was 1.5 µΜ for NDM-1</w:t>
      </w:r>
      <w:r w:rsidR="006C7214" w:rsidRPr="009902BC">
        <w:rPr>
          <w:rFonts w:ascii="Times New Roman" w:hAnsi="Times New Roman" w:cs="Times New Roman"/>
        </w:rPr>
        <w:t xml:space="preserve"> and VIM-1,</w:t>
      </w:r>
      <w:r w:rsidRPr="009902BC">
        <w:rPr>
          <w:rFonts w:ascii="Times New Roman" w:hAnsi="Times New Roman" w:cs="Times New Roman"/>
        </w:rPr>
        <w:t xml:space="preserve"> and </w:t>
      </w:r>
      <w:r w:rsidR="006C7214" w:rsidRPr="009902BC">
        <w:rPr>
          <w:rFonts w:ascii="Times New Roman" w:hAnsi="Times New Roman" w:cs="Times New Roman"/>
        </w:rPr>
        <w:t>3</w:t>
      </w:r>
      <w:r w:rsidRPr="009902BC">
        <w:rPr>
          <w:rFonts w:ascii="Times New Roman" w:hAnsi="Times New Roman" w:cs="Times New Roman"/>
        </w:rPr>
        <w:t xml:space="preserve"> µΜ for IMP-1. The test inhibitors/compounds were dissolved in </w:t>
      </w:r>
      <w:r w:rsidR="00B56D82" w:rsidRPr="009902BC">
        <w:rPr>
          <w:rFonts w:ascii="Times New Roman" w:hAnsi="Times New Roman" w:cs="Times New Roman"/>
        </w:rPr>
        <w:t>dimethyl sulfoxide</w:t>
      </w:r>
      <w:r w:rsidRPr="009902BC">
        <w:rPr>
          <w:rFonts w:ascii="Times New Roman" w:hAnsi="Times New Roman" w:cs="Times New Roman"/>
        </w:rPr>
        <w:t xml:space="preserve"> (DMSO) and diluted in the assay with assay buffer (20 mM HEPES, pH 7.4, supplemented with 5% DMSO, 300 mM NaCl</w:t>
      </w:r>
      <w:r w:rsidR="00F62807" w:rsidRPr="009902BC">
        <w:rPr>
          <w:rFonts w:ascii="Times New Roman" w:hAnsi="Times New Roman" w:cs="Times New Roman"/>
        </w:rPr>
        <w:t>,</w:t>
      </w:r>
      <w:r w:rsidRPr="009902BC">
        <w:rPr>
          <w:rFonts w:ascii="Times New Roman" w:hAnsi="Times New Roman" w:cs="Times New Roman"/>
        </w:rPr>
        <w:t xml:space="preserve"> and 10</w:t>
      </w:r>
      <w:r w:rsidR="00B56D82" w:rsidRPr="009902BC">
        <w:rPr>
          <w:rFonts w:ascii="Times New Roman" w:hAnsi="Times New Roman" w:cs="Times New Roman"/>
        </w:rPr>
        <w:t xml:space="preserve"> </w:t>
      </w:r>
      <w:r w:rsidRPr="009902BC">
        <w:rPr>
          <w:rFonts w:ascii="Times New Roman" w:hAnsi="Times New Roman" w:cs="Times New Roman"/>
        </w:rPr>
        <w:t>μM ZnSO</w:t>
      </w:r>
      <w:r w:rsidRPr="009902BC">
        <w:rPr>
          <w:rFonts w:ascii="Times New Roman" w:hAnsi="Times New Roman" w:cs="Times New Roman"/>
          <w:vertAlign w:val="subscript"/>
        </w:rPr>
        <w:t>4</w:t>
      </w:r>
      <w:r w:rsidRPr="009902BC">
        <w:rPr>
          <w:rFonts w:ascii="Times New Roman" w:hAnsi="Times New Roman" w:cs="Times New Roman"/>
        </w:rPr>
        <w:t xml:space="preserve">), resulting in a final concentration range of </w:t>
      </w:r>
      <w:r w:rsidRPr="00F834E4">
        <w:rPr>
          <w:rFonts w:ascii="Times New Roman" w:hAnsi="Times New Roman" w:cs="Times New Roman"/>
        </w:rPr>
        <w:t>0</w:t>
      </w:r>
      <w:r w:rsidR="006C7214" w:rsidRPr="00F834E4">
        <w:rPr>
          <w:rFonts w:ascii="Times New Roman" w:hAnsi="Times New Roman" w:cs="Times New Roman"/>
        </w:rPr>
        <w:t xml:space="preserve"> </w:t>
      </w:r>
      <w:r w:rsidRPr="00F834E4">
        <w:rPr>
          <w:rFonts w:ascii="Times New Roman" w:hAnsi="Times New Roman" w:cs="Times New Roman"/>
        </w:rPr>
        <w:t xml:space="preserve">to 25 </w:t>
      </w:r>
      <w:r w:rsidR="00F62807" w:rsidRPr="00F834E4">
        <w:rPr>
          <w:rFonts w:ascii="Symbol" w:hAnsi="Symbol" w:cs="Times New Roman"/>
        </w:rPr>
        <w:t></w:t>
      </w:r>
      <w:r w:rsidRPr="00F834E4">
        <w:rPr>
          <w:rFonts w:ascii="Times New Roman" w:hAnsi="Times New Roman" w:cs="Times New Roman"/>
        </w:rPr>
        <w:t>M</w:t>
      </w:r>
      <w:r w:rsidRPr="009902BC">
        <w:rPr>
          <w:rFonts w:ascii="Times New Roman" w:hAnsi="Times New Roman" w:cs="Times New Roman"/>
        </w:rPr>
        <w:t xml:space="preserve">. The assays were performed in </w:t>
      </w:r>
      <w:r w:rsidR="00F62807" w:rsidRPr="009902BC">
        <w:rPr>
          <w:rFonts w:ascii="Times New Roman" w:hAnsi="Times New Roman" w:cs="Times New Roman"/>
        </w:rPr>
        <w:t xml:space="preserve">a </w:t>
      </w:r>
      <w:r w:rsidRPr="009902BC">
        <w:rPr>
          <w:rFonts w:ascii="Times New Roman" w:hAnsi="Times New Roman" w:cs="Times New Roman"/>
        </w:rPr>
        <w:t>96-well microplate (flat bottom, black). The test inhibitors were incubated with the MBL</w:t>
      </w:r>
      <w:r w:rsidR="00F62807" w:rsidRPr="009902BC">
        <w:rPr>
          <w:rFonts w:ascii="Times New Roman" w:hAnsi="Times New Roman" w:cs="Times New Roman"/>
        </w:rPr>
        <w:t>s</w:t>
      </w:r>
      <w:r w:rsidRPr="009902BC">
        <w:rPr>
          <w:rFonts w:ascii="Times New Roman" w:hAnsi="Times New Roman" w:cs="Times New Roman"/>
        </w:rPr>
        <w:t xml:space="preserve"> enzyme for 10 min at room temperature, followed by </w:t>
      </w:r>
      <w:r w:rsidR="00F62807" w:rsidRPr="009902BC">
        <w:rPr>
          <w:rFonts w:ascii="Times New Roman" w:hAnsi="Times New Roman" w:cs="Times New Roman"/>
        </w:rPr>
        <w:t xml:space="preserve">the </w:t>
      </w:r>
      <w:r w:rsidRPr="009902BC">
        <w:rPr>
          <w:rFonts w:ascii="Times New Roman" w:hAnsi="Times New Roman" w:cs="Times New Roman"/>
        </w:rPr>
        <w:t xml:space="preserve">addition </w:t>
      </w:r>
      <w:r w:rsidR="00F62807" w:rsidRPr="009902BC">
        <w:rPr>
          <w:rFonts w:ascii="Times New Roman" w:hAnsi="Times New Roman" w:cs="Times New Roman"/>
        </w:rPr>
        <w:t xml:space="preserve">of </w:t>
      </w:r>
      <w:r w:rsidRPr="009902BC">
        <w:rPr>
          <w:rFonts w:ascii="Times New Roman" w:hAnsi="Times New Roman" w:cs="Times New Roman"/>
        </w:rPr>
        <w:t>the substrate</w:t>
      </w:r>
      <w:r w:rsidR="00F62807" w:rsidRPr="009902BC">
        <w:rPr>
          <w:rFonts w:ascii="Times New Roman" w:hAnsi="Times New Roman" w:cs="Times New Roman"/>
        </w:rPr>
        <w:t>,</w:t>
      </w:r>
      <w:r w:rsidRPr="009902BC">
        <w:rPr>
          <w:rFonts w:ascii="Times New Roman" w:hAnsi="Times New Roman" w:cs="Times New Roman"/>
        </w:rPr>
        <w:t xml:space="preserve"> and the fluorescence was recorded immediately (λ</w:t>
      </w:r>
      <w:r w:rsidRPr="009902BC">
        <w:rPr>
          <w:rFonts w:ascii="Times New Roman" w:hAnsi="Times New Roman" w:cs="Times New Roman"/>
          <w:vertAlign w:val="subscript"/>
        </w:rPr>
        <w:t>ex</w:t>
      </w:r>
      <w:r w:rsidR="00946ED7" w:rsidRPr="009902BC">
        <w:rPr>
          <w:rFonts w:ascii="Times New Roman" w:hAnsi="Times New Roman" w:cs="Times New Roman"/>
        </w:rPr>
        <w:t xml:space="preserve"> </w:t>
      </w:r>
      <w:r w:rsidRPr="009902BC">
        <w:rPr>
          <w:rFonts w:ascii="Times New Roman" w:hAnsi="Times New Roman" w:cs="Times New Roman"/>
        </w:rPr>
        <w:t>380 nm, λ</w:t>
      </w:r>
      <w:r w:rsidRPr="009902BC">
        <w:rPr>
          <w:rFonts w:ascii="Times New Roman" w:hAnsi="Times New Roman" w:cs="Times New Roman"/>
          <w:vertAlign w:val="subscript"/>
        </w:rPr>
        <w:t>em</w:t>
      </w:r>
      <w:r w:rsidRPr="009902BC">
        <w:rPr>
          <w:rFonts w:ascii="Times New Roman" w:hAnsi="Times New Roman" w:cs="Times New Roman"/>
        </w:rPr>
        <w:t xml:space="preserve"> 460 nm) on a microplate reader. Using the initial velocity data plotted against the inhibitor concentration, the half-maximal inhibitory concentrations were calculated by an IC</w:t>
      </w:r>
      <w:r w:rsidRPr="009902BC">
        <w:rPr>
          <w:rFonts w:ascii="Times New Roman" w:hAnsi="Times New Roman" w:cs="Times New Roman"/>
          <w:vertAlign w:val="subscript"/>
        </w:rPr>
        <w:t>50</w:t>
      </w:r>
      <w:r w:rsidRPr="009902BC">
        <w:rPr>
          <w:rFonts w:ascii="Times New Roman" w:hAnsi="Times New Roman" w:cs="Times New Roman"/>
        </w:rPr>
        <w:t xml:space="preserve"> curve-fitting model in GraphPad Prism 9 software. Representative compounds of the present invention exhibit inhibition of Class B β-lactamases in this assay.</w:t>
      </w:r>
    </w:p>
    <w:p w14:paraId="4DDBC004" w14:textId="0EEB50BA" w:rsidR="00BB6C96" w:rsidRDefault="00BB6C96" w:rsidP="00946ED7">
      <w:pPr>
        <w:spacing w:line="360" w:lineRule="auto"/>
        <w:jc w:val="both"/>
        <w:rPr>
          <w:rFonts w:ascii="Times New Roman" w:hAnsi="Times New Roman" w:cs="Times New Roman"/>
        </w:rPr>
      </w:pPr>
      <w:r w:rsidRPr="009902BC">
        <w:rPr>
          <w:rFonts w:ascii="Times New Roman" w:hAnsi="Times New Roman" w:cs="Times New Roman"/>
          <w:b/>
        </w:rPr>
        <w:t xml:space="preserve">In-house developed </w:t>
      </w:r>
      <w:r w:rsidR="00F62807" w:rsidRPr="009902BC">
        <w:rPr>
          <w:rFonts w:ascii="Times New Roman" w:hAnsi="Times New Roman" w:cs="Times New Roman"/>
          <w:b/>
        </w:rPr>
        <w:t>s</w:t>
      </w:r>
      <w:r w:rsidRPr="009902BC">
        <w:rPr>
          <w:rFonts w:ascii="Times New Roman" w:hAnsi="Times New Roman" w:cs="Times New Roman"/>
          <w:b/>
        </w:rPr>
        <w:t xml:space="preserve">mall </w:t>
      </w:r>
      <w:r w:rsidR="00F62807" w:rsidRPr="009902BC">
        <w:rPr>
          <w:rFonts w:ascii="Times New Roman" w:hAnsi="Times New Roman" w:cs="Times New Roman"/>
          <w:b/>
        </w:rPr>
        <w:t>m</w:t>
      </w:r>
      <w:r w:rsidRPr="009902BC">
        <w:rPr>
          <w:rFonts w:ascii="Times New Roman" w:hAnsi="Times New Roman" w:cs="Times New Roman"/>
          <w:b/>
        </w:rPr>
        <w:t xml:space="preserve">olecule </w:t>
      </w:r>
      <w:r w:rsidR="00F62807" w:rsidRPr="009902BC">
        <w:rPr>
          <w:rFonts w:ascii="Times New Roman" w:hAnsi="Times New Roman" w:cs="Times New Roman"/>
          <w:b/>
        </w:rPr>
        <w:t>l</w:t>
      </w:r>
      <w:r w:rsidRPr="009902BC">
        <w:rPr>
          <w:rFonts w:ascii="Times New Roman" w:hAnsi="Times New Roman" w:cs="Times New Roman"/>
          <w:b/>
        </w:rPr>
        <w:t xml:space="preserve">ibrary </w:t>
      </w:r>
      <w:r w:rsidR="00F62807" w:rsidRPr="009902BC">
        <w:rPr>
          <w:rFonts w:ascii="Times New Roman" w:hAnsi="Times New Roman" w:cs="Times New Roman"/>
          <w:b/>
        </w:rPr>
        <w:t>p</w:t>
      </w:r>
      <w:r w:rsidRPr="009902BC">
        <w:rPr>
          <w:rFonts w:ascii="Times New Roman" w:hAnsi="Times New Roman" w:cs="Times New Roman"/>
          <w:b/>
        </w:rPr>
        <w:t>reparation</w:t>
      </w:r>
      <w:r w:rsidR="00946ED7" w:rsidRPr="009902BC">
        <w:rPr>
          <w:rFonts w:ascii="Times New Roman" w:hAnsi="Times New Roman" w:cs="Times New Roman"/>
          <w:b/>
        </w:rPr>
        <w:t xml:space="preserve">. </w:t>
      </w:r>
      <w:r w:rsidRPr="009902BC">
        <w:rPr>
          <w:rFonts w:ascii="Times New Roman" w:hAnsi="Times New Roman" w:cs="Times New Roman"/>
        </w:rPr>
        <w:t>All in-house developed small molecules were then prepared for docking studies using the LigPrep module of Schrödinger Suite, 2019 to produce energy-minimized 3D molecular structures</w:t>
      </w:r>
      <w:r w:rsidR="00F26194" w:rsidRPr="009902BC">
        <w:rPr>
          <w:rFonts w:ascii="Times New Roman" w:hAnsi="Times New Roman" w:cs="Times New Roman"/>
        </w:rPr>
        <w:t>.</w:t>
      </w:r>
      <w:r w:rsidRPr="009902BC">
        <w:rPr>
          <w:rFonts w:ascii="Times New Roman" w:hAnsi="Times New Roman" w:cs="Times New Roman"/>
        </w:rPr>
        <w:t xml:space="preserve"> The compound databases contain only 2D molecular structures in SDF format. LigPrep efficiently and accurately performed </w:t>
      </w:r>
      <w:r w:rsidR="00F62807" w:rsidRPr="009902BC">
        <w:rPr>
          <w:rFonts w:ascii="Times New Roman" w:hAnsi="Times New Roman" w:cs="Times New Roman"/>
        </w:rPr>
        <w:t xml:space="preserve">the </w:t>
      </w:r>
      <w:r w:rsidRPr="009902BC">
        <w:rPr>
          <w:rFonts w:ascii="Times New Roman" w:hAnsi="Times New Roman" w:cs="Times New Roman"/>
        </w:rPr>
        <w:t>3D conversion of these compounds. Now, this 3D structure compound library will be used for docking studies.</w:t>
      </w:r>
    </w:p>
    <w:p w14:paraId="0629B978" w14:textId="77777777" w:rsidR="001255EE" w:rsidRDefault="001255EE" w:rsidP="001255EE">
      <w:pPr>
        <w:spacing w:line="480" w:lineRule="auto"/>
        <w:jc w:val="both"/>
        <w:rPr>
          <w:rFonts w:ascii="Times New Roman" w:hAnsi="Times New Roman" w:cs="Times New Roman"/>
        </w:rPr>
      </w:pPr>
      <w:r w:rsidRPr="00775BE3">
        <w:rPr>
          <w:rFonts w:ascii="Times New Roman" w:hAnsi="Times New Roman" w:cs="Times New Roman"/>
          <w:b/>
        </w:rPr>
        <w:t xml:space="preserve">Molecular </w:t>
      </w:r>
      <w:r>
        <w:rPr>
          <w:rFonts w:ascii="Times New Roman" w:hAnsi="Times New Roman" w:cs="Times New Roman"/>
          <w:b/>
        </w:rPr>
        <w:t>d</w:t>
      </w:r>
      <w:r w:rsidRPr="00775BE3">
        <w:rPr>
          <w:rFonts w:ascii="Times New Roman" w:hAnsi="Times New Roman" w:cs="Times New Roman"/>
          <w:b/>
        </w:rPr>
        <w:t>ocking</w:t>
      </w:r>
      <w:r>
        <w:rPr>
          <w:rFonts w:ascii="Times New Roman" w:hAnsi="Times New Roman" w:cs="Times New Roman"/>
          <w:b/>
        </w:rPr>
        <w:t xml:space="preserve">. </w:t>
      </w:r>
      <w:r w:rsidRPr="00775BE3">
        <w:rPr>
          <w:rFonts w:ascii="Times New Roman" w:hAnsi="Times New Roman" w:cs="Times New Roman"/>
        </w:rPr>
        <w:t>NDM-1, VIM-1 and IMP-1 crystal structures were downloaded from Protein Data Bank with PDB IDs: 6LJ4, 7AYJ and 1JJT respectively, and were used as receptors for</w:t>
      </w:r>
      <w:r>
        <w:rPr>
          <w:rFonts w:ascii="Times New Roman" w:hAnsi="Times New Roman" w:cs="Times New Roman"/>
        </w:rPr>
        <w:t xml:space="preserve"> the molecular</w:t>
      </w:r>
      <w:r w:rsidRPr="00775BE3">
        <w:rPr>
          <w:rFonts w:ascii="Times New Roman" w:hAnsi="Times New Roman" w:cs="Times New Roman"/>
        </w:rPr>
        <w:t xml:space="preserve"> docking</w:t>
      </w:r>
      <w:r>
        <w:rPr>
          <w:rFonts w:ascii="Times New Roman" w:hAnsi="Times New Roman" w:cs="Times New Roman"/>
        </w:rPr>
        <w:t xml:space="preserve"> studies</w:t>
      </w:r>
      <w:r w:rsidRPr="00775BE3">
        <w:rPr>
          <w:rFonts w:ascii="Times New Roman" w:hAnsi="Times New Roman" w:cs="Times New Roman"/>
        </w:rPr>
        <w:t xml:space="preserve">. </w:t>
      </w:r>
      <w:r>
        <w:rPr>
          <w:rFonts w:ascii="Times New Roman" w:hAnsi="Times New Roman" w:cs="Times New Roman"/>
        </w:rPr>
        <w:t>The Protein P</w:t>
      </w:r>
      <w:r w:rsidRPr="00775BE3">
        <w:rPr>
          <w:rFonts w:ascii="Times New Roman" w:hAnsi="Times New Roman" w:cs="Times New Roman"/>
        </w:rPr>
        <w:t>reparation wizard of the Schrödinger software suite was used to prepare NDM-1, VIM-1 and IMP-1 structures suitable for docking</w:t>
      </w:r>
      <w:r>
        <w:rPr>
          <w:rFonts w:ascii="Times New Roman" w:hAnsi="Times New Roman" w:cs="Times New Roman"/>
        </w:rPr>
        <w:t xml:space="preserve"> using default settings</w:t>
      </w:r>
      <w:r w:rsidRPr="00775BE3">
        <w:rPr>
          <w:rFonts w:ascii="Times New Roman" w:hAnsi="Times New Roman" w:cs="Times New Roman"/>
        </w:rPr>
        <w:t xml:space="preserve">. </w:t>
      </w:r>
      <w:r w:rsidRPr="00C947A5">
        <w:rPr>
          <w:rFonts w:ascii="Times New Roman" w:hAnsi="Times New Roman" w:cs="Times New Roman"/>
        </w:rPr>
        <w:t>i.e., adding hydrogens, adding missing side chains</w:t>
      </w:r>
      <w:r>
        <w:rPr>
          <w:rFonts w:ascii="Times New Roman" w:hAnsi="Times New Roman" w:cs="Times New Roman"/>
        </w:rPr>
        <w:t xml:space="preserve"> using Prime, </w:t>
      </w:r>
      <w:r w:rsidRPr="00C947A5">
        <w:rPr>
          <w:rFonts w:ascii="Times New Roman" w:hAnsi="Times New Roman" w:cs="Times New Roman"/>
        </w:rPr>
        <w:t>removing surrounding waters, adjusting</w:t>
      </w:r>
      <w:r>
        <w:rPr>
          <w:rFonts w:ascii="Times New Roman" w:hAnsi="Times New Roman" w:cs="Times New Roman"/>
        </w:rPr>
        <w:t xml:space="preserve"> </w:t>
      </w:r>
      <w:r w:rsidRPr="00C947A5">
        <w:rPr>
          <w:rFonts w:ascii="Times New Roman" w:hAnsi="Times New Roman" w:cs="Times New Roman"/>
        </w:rPr>
        <w:t>charges,</w:t>
      </w:r>
      <w:r>
        <w:rPr>
          <w:rFonts w:ascii="Times New Roman" w:hAnsi="Times New Roman" w:cs="Times New Roman"/>
        </w:rPr>
        <w:t xml:space="preserve"> </w:t>
      </w:r>
      <w:r w:rsidRPr="00C947A5">
        <w:rPr>
          <w:rFonts w:ascii="Times New Roman" w:hAnsi="Times New Roman" w:cs="Times New Roman"/>
        </w:rPr>
        <w:t>assigning disulfide bonds, and capping termini</w:t>
      </w:r>
      <w:r>
        <w:rPr>
          <w:rFonts w:ascii="Times New Roman" w:hAnsi="Times New Roman" w:cs="Times New Roman"/>
        </w:rPr>
        <w:t>.</w:t>
      </w:r>
      <w:r w:rsidRPr="00C947A5">
        <w:rPr>
          <w:rFonts w:ascii="Times New Roman" w:hAnsi="Times New Roman" w:cs="Times New Roman"/>
        </w:rPr>
        <w:t xml:space="preserve"> The final</w:t>
      </w:r>
      <w:r>
        <w:rPr>
          <w:rFonts w:ascii="Times New Roman" w:hAnsi="Times New Roman" w:cs="Times New Roman"/>
        </w:rPr>
        <w:t xml:space="preserve"> </w:t>
      </w:r>
      <w:r w:rsidRPr="00C947A5">
        <w:rPr>
          <w:rFonts w:ascii="Times New Roman" w:hAnsi="Times New Roman" w:cs="Times New Roman"/>
        </w:rPr>
        <w:t xml:space="preserve">restrained minimization of the system was carried out </w:t>
      </w:r>
      <w:r>
        <w:rPr>
          <w:rFonts w:ascii="Times New Roman" w:hAnsi="Times New Roman" w:cs="Times New Roman"/>
        </w:rPr>
        <w:t>using</w:t>
      </w:r>
      <w:r w:rsidRPr="00C947A5">
        <w:rPr>
          <w:rFonts w:ascii="Times New Roman" w:hAnsi="Times New Roman" w:cs="Times New Roman"/>
        </w:rPr>
        <w:t xml:space="preserve"> OPLS3e force field </w:t>
      </w:r>
      <w:r>
        <w:rPr>
          <w:rFonts w:ascii="Times New Roman" w:hAnsi="Times New Roman" w:cs="Times New Roman"/>
        </w:rPr>
        <w:t xml:space="preserve">to </w:t>
      </w:r>
      <w:r w:rsidRPr="00C947A5">
        <w:rPr>
          <w:rFonts w:ascii="Times New Roman" w:hAnsi="Times New Roman" w:cs="Times New Roman"/>
        </w:rPr>
        <w:t>optimize the geometry and minimize the energy of the protein</w:t>
      </w:r>
      <w:r>
        <w:rPr>
          <w:rFonts w:ascii="Times New Roman" w:hAnsi="Times New Roman" w:cs="Times New Roman"/>
        </w:rPr>
        <w:t xml:space="preserve">. 0.30 Å maximum root mean square </w:t>
      </w:r>
      <w:r w:rsidRPr="00C947A5">
        <w:rPr>
          <w:rFonts w:ascii="Times New Roman" w:hAnsi="Times New Roman" w:cs="Times New Roman"/>
        </w:rPr>
        <w:t xml:space="preserve">deviation </w:t>
      </w:r>
      <w:r>
        <w:rPr>
          <w:rFonts w:ascii="Times New Roman" w:hAnsi="Times New Roman" w:cs="Times New Roman"/>
        </w:rPr>
        <w:t xml:space="preserve">cut-off </w:t>
      </w:r>
      <w:r w:rsidRPr="00C947A5">
        <w:rPr>
          <w:rFonts w:ascii="Times New Roman" w:hAnsi="Times New Roman" w:cs="Times New Roman"/>
        </w:rPr>
        <w:t>from</w:t>
      </w:r>
      <w:r>
        <w:rPr>
          <w:rFonts w:ascii="Times New Roman" w:hAnsi="Times New Roman" w:cs="Times New Roman"/>
        </w:rPr>
        <w:t xml:space="preserve"> </w:t>
      </w:r>
      <w:r w:rsidRPr="00C947A5">
        <w:rPr>
          <w:rFonts w:ascii="Times New Roman" w:hAnsi="Times New Roman" w:cs="Times New Roman"/>
        </w:rPr>
        <w:t>the initial p</w:t>
      </w:r>
      <w:r>
        <w:rPr>
          <w:rFonts w:ascii="Times New Roman" w:hAnsi="Times New Roman" w:cs="Times New Roman"/>
        </w:rPr>
        <w:t>osition for the heavy atoms was used during minimization</w:t>
      </w:r>
      <w:r w:rsidRPr="00C947A5">
        <w:rPr>
          <w:rFonts w:ascii="Times New Roman" w:hAnsi="Times New Roman" w:cs="Times New Roman"/>
        </w:rPr>
        <w:t>.</w:t>
      </w:r>
      <w:r>
        <w:rPr>
          <w:rFonts w:ascii="Times New Roman" w:hAnsi="Times New Roman" w:cs="Times New Roman"/>
        </w:rPr>
        <w:t xml:space="preserve"> </w:t>
      </w:r>
      <w:r w:rsidRPr="00775BE3">
        <w:rPr>
          <w:rFonts w:ascii="Times New Roman" w:hAnsi="Times New Roman" w:cs="Times New Roman"/>
        </w:rPr>
        <w:t>The grid for docking was generated around the selected active site residues using GLIDE. The Receptor Grid Generation module was used to generate the docking grid. The mo</w:t>
      </w:r>
      <w:r>
        <w:rPr>
          <w:rFonts w:ascii="Times New Roman" w:hAnsi="Times New Roman" w:cs="Times New Roman"/>
        </w:rPr>
        <w:t>lecules were docked using Xtra-</w:t>
      </w:r>
      <w:r w:rsidRPr="00775BE3">
        <w:rPr>
          <w:rFonts w:ascii="Times New Roman" w:hAnsi="Times New Roman" w:cs="Times New Roman"/>
        </w:rPr>
        <w:t>precision (XP) mode in the Glide module</w:t>
      </w:r>
      <w:r>
        <w:rPr>
          <w:rFonts w:ascii="Times New Roman" w:hAnsi="Times New Roman" w:cs="Times New Roman"/>
        </w:rPr>
        <w:t>.</w:t>
      </w:r>
    </w:p>
    <w:p w14:paraId="6F7004FC" w14:textId="408D41FF" w:rsidR="008E5A4B" w:rsidRPr="001255EE" w:rsidRDefault="00BB6C96" w:rsidP="001255EE">
      <w:pPr>
        <w:spacing w:line="480" w:lineRule="auto"/>
        <w:jc w:val="both"/>
        <w:rPr>
          <w:rFonts w:ascii="Times New Roman" w:hAnsi="Times New Roman" w:cs="Times New Roman"/>
        </w:rPr>
      </w:pPr>
      <w:r w:rsidRPr="009902BC">
        <w:rPr>
          <w:rFonts w:ascii="Times New Roman" w:hAnsi="Times New Roman" w:cs="Times New Roman"/>
          <w:b/>
        </w:rPr>
        <w:t>Structure-</w:t>
      </w:r>
      <w:r w:rsidR="00D81857">
        <w:rPr>
          <w:rFonts w:ascii="Times New Roman" w:hAnsi="Times New Roman" w:cs="Times New Roman"/>
          <w:b/>
        </w:rPr>
        <w:t>b</w:t>
      </w:r>
      <w:r w:rsidRPr="009902BC">
        <w:rPr>
          <w:rFonts w:ascii="Times New Roman" w:hAnsi="Times New Roman" w:cs="Times New Roman"/>
          <w:b/>
        </w:rPr>
        <w:t xml:space="preserve">ased </w:t>
      </w:r>
      <w:r w:rsidR="00D81857">
        <w:rPr>
          <w:rFonts w:ascii="Times New Roman" w:hAnsi="Times New Roman" w:cs="Times New Roman"/>
          <w:b/>
          <w:i/>
          <w:iCs/>
        </w:rPr>
        <w:t>i</w:t>
      </w:r>
      <w:r w:rsidRPr="009902BC">
        <w:rPr>
          <w:rFonts w:ascii="Times New Roman" w:hAnsi="Times New Roman" w:cs="Times New Roman"/>
          <w:b/>
          <w:i/>
          <w:iCs/>
        </w:rPr>
        <w:t xml:space="preserve">n </w:t>
      </w:r>
      <w:r w:rsidR="00D81857">
        <w:rPr>
          <w:rFonts w:ascii="Times New Roman" w:hAnsi="Times New Roman" w:cs="Times New Roman"/>
          <w:b/>
          <w:i/>
          <w:iCs/>
        </w:rPr>
        <w:t>s</w:t>
      </w:r>
      <w:r w:rsidRPr="009902BC">
        <w:rPr>
          <w:rFonts w:ascii="Times New Roman" w:hAnsi="Times New Roman" w:cs="Times New Roman"/>
          <w:b/>
          <w:i/>
          <w:iCs/>
        </w:rPr>
        <w:t>ilico</w:t>
      </w:r>
      <w:r w:rsidRPr="009902BC">
        <w:rPr>
          <w:rFonts w:ascii="Times New Roman" w:hAnsi="Times New Roman" w:cs="Times New Roman"/>
          <w:b/>
        </w:rPr>
        <w:t xml:space="preserve"> </w:t>
      </w:r>
      <w:r w:rsidR="00D81857">
        <w:rPr>
          <w:rFonts w:ascii="Times New Roman" w:hAnsi="Times New Roman" w:cs="Times New Roman"/>
          <w:b/>
        </w:rPr>
        <w:t>s</w:t>
      </w:r>
      <w:r w:rsidRPr="009902BC">
        <w:rPr>
          <w:rFonts w:ascii="Times New Roman" w:hAnsi="Times New Roman" w:cs="Times New Roman"/>
          <w:b/>
        </w:rPr>
        <w:t xml:space="preserve">creening and </w:t>
      </w:r>
      <w:r w:rsidR="00D81857">
        <w:rPr>
          <w:rFonts w:ascii="Times New Roman" w:hAnsi="Times New Roman" w:cs="Times New Roman"/>
          <w:b/>
        </w:rPr>
        <w:t>s</w:t>
      </w:r>
      <w:r w:rsidRPr="009902BC">
        <w:rPr>
          <w:rFonts w:ascii="Times New Roman" w:hAnsi="Times New Roman" w:cs="Times New Roman"/>
          <w:b/>
        </w:rPr>
        <w:t>coring</w:t>
      </w:r>
      <w:r w:rsidR="00946ED7" w:rsidRPr="009902BC">
        <w:rPr>
          <w:rFonts w:ascii="Times New Roman" w:hAnsi="Times New Roman" w:cs="Times New Roman"/>
          <w:b/>
        </w:rPr>
        <w:t xml:space="preserve">. </w:t>
      </w:r>
      <w:r w:rsidRPr="009902BC">
        <w:rPr>
          <w:rFonts w:ascii="Times New Roman" w:hAnsi="Times New Roman" w:cs="Times New Roman"/>
        </w:rPr>
        <w:t>In this study, NDM-1, VIM-1 and IMP-1 structures were downloaded from RCSB Protein Data Bank with PDB IDs: 6LJ4, 7AYJ and 1JJT respectively</w:t>
      </w:r>
      <w:r w:rsidR="00D35917" w:rsidRPr="009902BC">
        <w:rPr>
          <w:rFonts w:ascii="Times New Roman" w:hAnsi="Times New Roman" w:cs="Times New Roman"/>
        </w:rPr>
        <w:t>,</w:t>
      </w:r>
      <w:r w:rsidRPr="009902BC">
        <w:rPr>
          <w:rFonts w:ascii="Times New Roman" w:hAnsi="Times New Roman" w:cs="Times New Roman"/>
        </w:rPr>
        <w:t xml:space="preserve"> and were used as receptors for docking. The protein preparation wizard module of the Schrödinger software suite was used to prepare the NDM-1, VIM-1 and IMP-1 structures. The prepared receptor structure was further analyzed by the SiteMap module of the Schrödinger software suite to identify potential binding sites. The predicted binding site with highest site map score (&gt;0.9) was further selected for grid generation. The Receptor Grid Generation module was used to generate the docking grid. The molecules were docked using Xtra- precision (XP) mode in the Glide module.</w:t>
      </w:r>
    </w:p>
    <w:p w14:paraId="4373FE6B" w14:textId="0E63FDD8" w:rsidR="003C14FB" w:rsidRPr="009902BC" w:rsidRDefault="003C14FB" w:rsidP="008704A7">
      <w:pPr>
        <w:spacing w:after="0" w:line="360" w:lineRule="auto"/>
        <w:jc w:val="both"/>
        <w:rPr>
          <w:rFonts w:ascii="Times New Roman" w:hAnsi="Times New Roman" w:cs="Times New Roman"/>
          <w:b/>
        </w:rPr>
      </w:pPr>
      <w:r w:rsidRPr="009902BC">
        <w:rPr>
          <w:rFonts w:ascii="Times New Roman" w:hAnsi="Times New Roman" w:cs="Times New Roman"/>
          <w:b/>
        </w:rPr>
        <w:t>Minimum inhibitory concentration (MIC)</w:t>
      </w:r>
      <w:r w:rsidR="00946ED7" w:rsidRPr="009902BC">
        <w:rPr>
          <w:rFonts w:ascii="Times New Roman" w:hAnsi="Times New Roman" w:cs="Times New Roman"/>
          <w:b/>
        </w:rPr>
        <w:t xml:space="preserve">. </w:t>
      </w:r>
      <w:r w:rsidRPr="009902BC">
        <w:rPr>
          <w:rFonts w:ascii="Times New Roman" w:hAnsi="Times New Roman" w:cs="Times New Roman"/>
        </w:rPr>
        <w:t>MIC values were identified through broth-microdilution in sterilized 96-well polystyrene flat-bottom microtitre plates (Cole-Parmer</w:t>
      </w:r>
      <w:r w:rsidRPr="009902BC">
        <w:rPr>
          <w:rFonts w:ascii="Times New Roman" w:hAnsi="Times New Roman" w:cs="Times New Roman"/>
          <w:vertAlign w:val="superscript"/>
        </w:rPr>
        <w:t>®</w:t>
      </w:r>
      <w:r w:rsidRPr="009902BC">
        <w:rPr>
          <w:rFonts w:ascii="Times New Roman" w:hAnsi="Times New Roman" w:cs="Times New Roman"/>
        </w:rPr>
        <w:t>) according to the guideline of the Clinical and Laboratory Standards Institute (CLSI) (CLSI; Methods for dilution antimicrobial susceptibility tests for bacteria that grow aerobically; Clinical Laboratory Standards Institute, M07-A09, 2012). This method involves the use of BBL</w:t>
      </w:r>
      <w:r w:rsidRPr="009902BC">
        <w:rPr>
          <w:rFonts w:ascii="Times New Roman" w:hAnsi="Times New Roman" w:cs="Times New Roman"/>
          <w:vertAlign w:val="superscript"/>
        </w:rPr>
        <w:t xml:space="preserve">TM </w:t>
      </w:r>
      <w:r w:rsidRPr="009902BC">
        <w:rPr>
          <w:rFonts w:ascii="Times New Roman" w:hAnsi="Times New Roman" w:cs="Times New Roman"/>
        </w:rPr>
        <w:t>Cation-adjusted Mueller-Hinton II Broth (C</w:t>
      </w:r>
      <w:r w:rsidR="0054453D" w:rsidRPr="009902BC">
        <w:rPr>
          <w:rFonts w:ascii="Times New Roman" w:hAnsi="Times New Roman" w:cs="Times New Roman"/>
        </w:rPr>
        <w:t>a</w:t>
      </w:r>
      <w:r w:rsidRPr="009902BC">
        <w:rPr>
          <w:rFonts w:ascii="Times New Roman" w:hAnsi="Times New Roman" w:cs="Times New Roman"/>
        </w:rPr>
        <w:t>-MHB; BD) and the strain (</w:t>
      </w:r>
      <w:r w:rsidRPr="009902BC">
        <w:rPr>
          <w:rFonts w:ascii="Times New Roman" w:hAnsi="Times New Roman" w:cs="Times New Roman"/>
          <w:i/>
        </w:rPr>
        <w:t>Klebsiella pneumoniae</w:t>
      </w:r>
      <w:r w:rsidRPr="009902BC">
        <w:rPr>
          <w:rFonts w:ascii="Times New Roman" w:hAnsi="Times New Roman" w:cs="Times New Roman"/>
        </w:rPr>
        <w:t xml:space="preserve"> ATCC BAA-2146) concentration was adjusted to 5 × 10</w:t>
      </w:r>
      <w:r w:rsidRPr="009902BC">
        <w:rPr>
          <w:rFonts w:ascii="Times New Roman" w:hAnsi="Times New Roman" w:cs="Times New Roman"/>
          <w:vertAlign w:val="superscript"/>
        </w:rPr>
        <w:t>5</w:t>
      </w:r>
      <w:r w:rsidRPr="009902BC">
        <w:rPr>
          <w:rFonts w:ascii="Times New Roman" w:hAnsi="Times New Roman" w:cs="Times New Roman"/>
        </w:rPr>
        <w:t xml:space="preserve"> CFU/mL. After 16-18 h of incubation at various concentrations of </w:t>
      </w:r>
      <w:r w:rsidR="009C1C06" w:rsidRPr="009902BC">
        <w:rPr>
          <w:rFonts w:ascii="Times New Roman" w:hAnsi="Times New Roman" w:cs="Times New Roman"/>
        </w:rPr>
        <w:t>i</w:t>
      </w:r>
      <w:r w:rsidRPr="009902BC">
        <w:rPr>
          <w:rFonts w:ascii="Times New Roman" w:hAnsi="Times New Roman" w:cs="Times New Roman"/>
        </w:rPr>
        <w:t xml:space="preserve">mipenem, </w:t>
      </w:r>
      <w:r w:rsidR="009C1C06" w:rsidRPr="009902BC">
        <w:rPr>
          <w:rFonts w:ascii="Times New Roman" w:hAnsi="Times New Roman" w:cs="Times New Roman"/>
        </w:rPr>
        <w:t>m</w:t>
      </w:r>
      <w:r w:rsidRPr="009902BC">
        <w:rPr>
          <w:rFonts w:ascii="Times New Roman" w:hAnsi="Times New Roman" w:cs="Times New Roman"/>
        </w:rPr>
        <w:t xml:space="preserve">eropenem (Alfa Aesar), or test compounds at 37 ºC, MIC was defined as the lowest concentration of antibiotic </w:t>
      </w:r>
      <w:r w:rsidR="0054453D" w:rsidRPr="009902BC">
        <w:rPr>
          <w:rFonts w:ascii="Times New Roman" w:hAnsi="Times New Roman" w:cs="Times New Roman"/>
        </w:rPr>
        <w:t>and</w:t>
      </w:r>
      <w:r w:rsidRPr="009902BC">
        <w:rPr>
          <w:rFonts w:ascii="Times New Roman" w:hAnsi="Times New Roman" w:cs="Times New Roman"/>
        </w:rPr>
        <w:t xml:space="preserve"> test compound with no visible growth.</w:t>
      </w:r>
    </w:p>
    <w:p w14:paraId="24D1C288" w14:textId="2BFA37EA" w:rsidR="006E240C" w:rsidRPr="009902BC" w:rsidRDefault="003C14FB" w:rsidP="008704A7">
      <w:pPr>
        <w:spacing w:after="0" w:line="360" w:lineRule="auto"/>
        <w:jc w:val="both"/>
        <w:rPr>
          <w:rFonts w:ascii="Times New Roman" w:hAnsi="Times New Roman" w:cs="Times New Roman"/>
        </w:rPr>
      </w:pPr>
      <w:r w:rsidRPr="009902BC">
        <w:rPr>
          <w:rFonts w:ascii="Times New Roman" w:hAnsi="Times New Roman" w:cs="Times New Roman"/>
          <w:b/>
        </w:rPr>
        <w:t>Checkerboard synergy assay</w:t>
      </w:r>
      <w:r w:rsidR="00946ED7" w:rsidRPr="009902BC">
        <w:rPr>
          <w:rFonts w:ascii="Times New Roman" w:hAnsi="Times New Roman" w:cs="Times New Roman"/>
        </w:rPr>
        <w:t xml:space="preserve">. </w:t>
      </w:r>
      <w:r w:rsidRPr="009902BC">
        <w:rPr>
          <w:rFonts w:ascii="Times New Roman" w:hAnsi="Times New Roman" w:cs="Times New Roman"/>
        </w:rPr>
        <w:t xml:space="preserve">The fold modulation activity of test compounds, in combination with </w:t>
      </w:r>
      <w:r w:rsidR="009C1C06" w:rsidRPr="009902BC">
        <w:rPr>
          <w:rFonts w:ascii="Times New Roman" w:hAnsi="Times New Roman" w:cs="Times New Roman"/>
        </w:rPr>
        <w:t>i</w:t>
      </w:r>
      <w:r w:rsidRPr="009902BC">
        <w:rPr>
          <w:rFonts w:ascii="Times New Roman" w:hAnsi="Times New Roman" w:cs="Times New Roman"/>
        </w:rPr>
        <w:t xml:space="preserve">mipenem or </w:t>
      </w:r>
      <w:r w:rsidR="009C1C06" w:rsidRPr="009902BC">
        <w:rPr>
          <w:rFonts w:ascii="Times New Roman" w:hAnsi="Times New Roman" w:cs="Times New Roman"/>
        </w:rPr>
        <w:t>m</w:t>
      </w:r>
      <w:r w:rsidRPr="009902BC">
        <w:rPr>
          <w:rFonts w:ascii="Times New Roman" w:hAnsi="Times New Roman" w:cs="Times New Roman"/>
        </w:rPr>
        <w:t xml:space="preserve">eropenem, was checked against </w:t>
      </w:r>
      <w:r w:rsidRPr="009902BC">
        <w:rPr>
          <w:rFonts w:ascii="Times New Roman" w:hAnsi="Times New Roman" w:cs="Times New Roman"/>
          <w:i/>
        </w:rPr>
        <w:t>Klebsiella pneumoniae</w:t>
      </w:r>
      <w:r w:rsidRPr="009902BC">
        <w:rPr>
          <w:rFonts w:ascii="Times New Roman" w:hAnsi="Times New Roman" w:cs="Times New Roman"/>
        </w:rPr>
        <w:t xml:space="preserve"> ATCC BAA-2146 strain by the broth-microdilution checkerboard synergy assay. The plates contained 5 × 10</w:t>
      </w:r>
      <w:r w:rsidRPr="009902BC">
        <w:rPr>
          <w:rFonts w:ascii="Times New Roman" w:hAnsi="Times New Roman" w:cs="Times New Roman"/>
          <w:vertAlign w:val="superscript"/>
        </w:rPr>
        <w:t>5</w:t>
      </w:r>
      <w:r w:rsidRPr="009902BC">
        <w:rPr>
          <w:rFonts w:ascii="Times New Roman" w:hAnsi="Times New Roman" w:cs="Times New Roman"/>
        </w:rPr>
        <w:t xml:space="preserve"> CFU/mL bacterial inocula and 2-fold serial dilutions of the antibiotics (128-2 μg/mL) as well as test compounds (32-4 μg/mL) in a total volume of 200 μL of C</w:t>
      </w:r>
      <w:r w:rsidR="0054453D" w:rsidRPr="009902BC">
        <w:rPr>
          <w:rFonts w:ascii="Times New Roman" w:hAnsi="Times New Roman" w:cs="Times New Roman"/>
        </w:rPr>
        <w:t>a</w:t>
      </w:r>
      <w:r w:rsidRPr="009902BC">
        <w:rPr>
          <w:rFonts w:ascii="Times New Roman" w:hAnsi="Times New Roman" w:cs="Times New Roman"/>
        </w:rPr>
        <w:t xml:space="preserve">-MHB. Dimethyl sulfoxide (DMSO, ≤2.5%) was included as vehicle control. Following 16-18 h of incubation at 37 ºC, the MICs of antibiotics as well as drug combinations were </w:t>
      </w:r>
      <w:r w:rsidR="0054453D" w:rsidRPr="009902BC">
        <w:rPr>
          <w:rFonts w:ascii="Times New Roman" w:hAnsi="Times New Roman" w:cs="Times New Roman"/>
        </w:rPr>
        <w:t>spectrophotometrically</w:t>
      </w:r>
      <w:r w:rsidRPr="009902BC">
        <w:rPr>
          <w:rFonts w:ascii="Times New Roman" w:hAnsi="Times New Roman" w:cs="Times New Roman"/>
        </w:rPr>
        <w:t xml:space="preserve"> </w:t>
      </w:r>
      <w:r w:rsidR="0054453D" w:rsidRPr="009902BC">
        <w:rPr>
          <w:rFonts w:ascii="Times New Roman" w:hAnsi="Times New Roman" w:cs="Times New Roman"/>
        </w:rPr>
        <w:t>measured</w:t>
      </w:r>
      <w:r w:rsidRPr="009902BC">
        <w:rPr>
          <w:rFonts w:ascii="Times New Roman" w:hAnsi="Times New Roman" w:cs="Times New Roman"/>
        </w:rPr>
        <w:t>.</w:t>
      </w:r>
    </w:p>
    <w:p w14:paraId="63B75108" w14:textId="7CE9F2EC" w:rsidR="003C14FB" w:rsidRPr="009902BC" w:rsidRDefault="003C14FB" w:rsidP="008704A7">
      <w:pPr>
        <w:spacing w:after="0" w:line="360" w:lineRule="auto"/>
        <w:jc w:val="both"/>
        <w:rPr>
          <w:rFonts w:ascii="Times New Roman" w:hAnsi="Times New Roman" w:cs="Times New Roman"/>
          <w:b/>
        </w:rPr>
      </w:pPr>
      <w:r w:rsidRPr="009902BC">
        <w:rPr>
          <w:rFonts w:ascii="Times New Roman" w:hAnsi="Times New Roman" w:cs="Times New Roman"/>
          <w:b/>
        </w:rPr>
        <w:t xml:space="preserve">Neutropenic </w:t>
      </w:r>
      <w:r w:rsidR="00D81857">
        <w:rPr>
          <w:rFonts w:ascii="Times New Roman" w:hAnsi="Times New Roman" w:cs="Times New Roman"/>
          <w:b/>
        </w:rPr>
        <w:t>m</w:t>
      </w:r>
      <w:r w:rsidRPr="009902BC">
        <w:rPr>
          <w:rFonts w:ascii="Times New Roman" w:hAnsi="Times New Roman" w:cs="Times New Roman"/>
          <w:b/>
        </w:rPr>
        <w:t xml:space="preserve">urine </w:t>
      </w:r>
      <w:r w:rsidR="00D81857">
        <w:rPr>
          <w:rFonts w:ascii="Times New Roman" w:hAnsi="Times New Roman" w:cs="Times New Roman"/>
          <w:b/>
        </w:rPr>
        <w:t>t</w:t>
      </w:r>
      <w:r w:rsidRPr="009902BC">
        <w:rPr>
          <w:rFonts w:ascii="Times New Roman" w:hAnsi="Times New Roman" w:cs="Times New Roman"/>
          <w:b/>
        </w:rPr>
        <w:t xml:space="preserve">high </w:t>
      </w:r>
      <w:r w:rsidR="00D81857">
        <w:rPr>
          <w:rFonts w:ascii="Times New Roman" w:hAnsi="Times New Roman" w:cs="Times New Roman"/>
          <w:b/>
        </w:rPr>
        <w:t>i</w:t>
      </w:r>
      <w:r w:rsidRPr="009902BC">
        <w:rPr>
          <w:rFonts w:ascii="Times New Roman" w:hAnsi="Times New Roman" w:cs="Times New Roman"/>
          <w:b/>
        </w:rPr>
        <w:t xml:space="preserve">nfection </w:t>
      </w:r>
      <w:r w:rsidR="00D81857">
        <w:rPr>
          <w:rFonts w:ascii="Times New Roman" w:hAnsi="Times New Roman" w:cs="Times New Roman"/>
          <w:b/>
        </w:rPr>
        <w:t>m</w:t>
      </w:r>
      <w:r w:rsidRPr="009902BC">
        <w:rPr>
          <w:rFonts w:ascii="Times New Roman" w:hAnsi="Times New Roman" w:cs="Times New Roman"/>
          <w:b/>
        </w:rPr>
        <w:t>odel.</w:t>
      </w:r>
      <w:r w:rsidRPr="006E7F65">
        <w:rPr>
          <w:rFonts w:ascii="Times New Roman" w:hAnsi="Times New Roman" w:cs="Times New Roman"/>
          <w:bCs/>
        </w:rPr>
        <w:t xml:space="preserve"> </w:t>
      </w:r>
      <w:r w:rsidRPr="009902BC">
        <w:rPr>
          <w:rFonts w:ascii="Times New Roman" w:hAnsi="Times New Roman" w:cs="Times New Roman"/>
        </w:rPr>
        <w:t>Female BALB/c mice (6-8 weeks old, 18-20 g, n = 6) were rendered neutropenic via two intraperitoneal cyclophosphamide injections four days and one</w:t>
      </w:r>
      <w:r w:rsidR="00312949" w:rsidRPr="009902BC">
        <w:rPr>
          <w:rFonts w:ascii="Times New Roman" w:hAnsi="Times New Roman" w:cs="Times New Roman"/>
        </w:rPr>
        <w:t xml:space="preserve"> </w:t>
      </w:r>
      <w:r w:rsidRPr="009902BC">
        <w:rPr>
          <w:rFonts w:ascii="Times New Roman" w:hAnsi="Times New Roman" w:cs="Times New Roman"/>
        </w:rPr>
        <w:t xml:space="preserve">day prior </w:t>
      </w:r>
      <w:r w:rsidR="00D35917" w:rsidRPr="009902BC">
        <w:rPr>
          <w:rFonts w:ascii="Times New Roman" w:hAnsi="Times New Roman" w:cs="Times New Roman"/>
        </w:rPr>
        <w:t xml:space="preserve">to </w:t>
      </w:r>
      <w:r w:rsidRPr="009902BC">
        <w:rPr>
          <w:rFonts w:ascii="Times New Roman" w:hAnsi="Times New Roman" w:cs="Times New Roman"/>
        </w:rPr>
        <w:t>infection. 0.05 mL of bacterial suspension (~5 × 105 CFU per mouse) was injected into the left thighs of each mouse. After two hours post-infection, mice were treated with three doses at eight-hour intervals with either DMSO, Imipenem + Cilastatin (10 + 84 mg/kg), IMT VC 120 (50 mg/kg), or a combination of antibiotic and inhibitory compound (10 + 20 mg/kg) by subcutaneous injection. At 26 h post-infection, mice were euthanized. The left thighs were aseptically removed, homogenized in 1 mL PBS, serially diluted, and plated on MHA to count bacterial numbers after incubating for 12 h at 37 °C.</w:t>
      </w:r>
    </w:p>
    <w:p w14:paraId="1AE62B17" w14:textId="0814A2C7" w:rsidR="003C14FB" w:rsidRPr="009902BC" w:rsidRDefault="003C14FB" w:rsidP="008704A7">
      <w:pPr>
        <w:spacing w:after="0" w:line="360" w:lineRule="auto"/>
        <w:jc w:val="both"/>
        <w:rPr>
          <w:rFonts w:ascii="Times New Roman" w:hAnsi="Times New Roman" w:cs="Times New Roman"/>
        </w:rPr>
      </w:pPr>
      <w:r w:rsidRPr="009902BC">
        <w:rPr>
          <w:rFonts w:ascii="Times New Roman" w:hAnsi="Times New Roman" w:cs="Times New Roman"/>
        </w:rPr>
        <w:t xml:space="preserve">The strain used to infect the mice in a murine thigh infection model, </w:t>
      </w:r>
      <w:r w:rsidRPr="009902BC">
        <w:rPr>
          <w:rFonts w:ascii="Times New Roman" w:hAnsi="Times New Roman" w:cs="Times New Roman"/>
          <w:i/>
          <w:iCs/>
        </w:rPr>
        <w:t>K. pneumoniae</w:t>
      </w:r>
      <w:r w:rsidRPr="009902BC">
        <w:rPr>
          <w:rFonts w:ascii="Times New Roman" w:hAnsi="Times New Roman" w:cs="Times New Roman"/>
        </w:rPr>
        <w:t xml:space="preserve"> ATCC BAA 2146, which produces NDM-1 and displays high-level </w:t>
      </w:r>
      <w:r w:rsidR="009C1C06" w:rsidRPr="009902BC">
        <w:rPr>
          <w:rFonts w:ascii="Times New Roman" w:hAnsi="Times New Roman" w:cs="Times New Roman"/>
        </w:rPr>
        <w:t>i</w:t>
      </w:r>
      <w:r w:rsidRPr="009902BC">
        <w:rPr>
          <w:rFonts w:ascii="Times New Roman" w:hAnsi="Times New Roman" w:cs="Times New Roman"/>
        </w:rPr>
        <w:t xml:space="preserve">mipenem and </w:t>
      </w:r>
      <w:r w:rsidR="009C1C06" w:rsidRPr="009902BC">
        <w:rPr>
          <w:rFonts w:ascii="Times New Roman" w:hAnsi="Times New Roman" w:cs="Times New Roman"/>
        </w:rPr>
        <w:t>m</w:t>
      </w:r>
      <w:r w:rsidRPr="009902BC">
        <w:rPr>
          <w:rFonts w:ascii="Times New Roman" w:hAnsi="Times New Roman" w:cs="Times New Roman"/>
        </w:rPr>
        <w:t xml:space="preserve">eropenem resistance both </w:t>
      </w:r>
      <w:r w:rsidRPr="009902BC">
        <w:rPr>
          <w:rFonts w:ascii="Times New Roman" w:hAnsi="Times New Roman" w:cs="Times New Roman"/>
          <w:i/>
          <w:iCs/>
        </w:rPr>
        <w:t>in vitro</w:t>
      </w:r>
      <w:r w:rsidRPr="009902BC">
        <w:rPr>
          <w:rFonts w:ascii="Times New Roman" w:hAnsi="Times New Roman" w:cs="Times New Roman"/>
        </w:rPr>
        <w:t xml:space="preserve"> and </w:t>
      </w:r>
      <w:r w:rsidRPr="009902BC">
        <w:rPr>
          <w:rFonts w:ascii="Times New Roman" w:hAnsi="Times New Roman" w:cs="Times New Roman"/>
          <w:i/>
          <w:iCs/>
        </w:rPr>
        <w:t>in vivo</w:t>
      </w:r>
      <w:r w:rsidRPr="009902BC">
        <w:rPr>
          <w:rFonts w:ascii="Times New Roman" w:hAnsi="Times New Roman" w:cs="Times New Roman"/>
        </w:rPr>
        <w:t xml:space="preserve">. The MIC of </w:t>
      </w:r>
      <w:r w:rsidR="009C1C06" w:rsidRPr="009902BC">
        <w:rPr>
          <w:rFonts w:ascii="Times New Roman" w:hAnsi="Times New Roman" w:cs="Times New Roman"/>
        </w:rPr>
        <w:t>i</w:t>
      </w:r>
      <w:r w:rsidRPr="009902BC">
        <w:rPr>
          <w:rFonts w:ascii="Times New Roman" w:hAnsi="Times New Roman" w:cs="Times New Roman"/>
        </w:rPr>
        <w:t xml:space="preserve">mipenem as well as </w:t>
      </w:r>
      <w:r w:rsidR="009C1C06" w:rsidRPr="009902BC">
        <w:rPr>
          <w:rFonts w:ascii="Times New Roman" w:hAnsi="Times New Roman" w:cs="Times New Roman"/>
        </w:rPr>
        <w:t>m</w:t>
      </w:r>
      <w:r w:rsidRPr="009902BC">
        <w:rPr>
          <w:rFonts w:ascii="Times New Roman" w:hAnsi="Times New Roman" w:cs="Times New Roman"/>
        </w:rPr>
        <w:t>eropenem alone against this ATCC strain is 64 μg/mL, and in the presence of 32 μg/mL of IMT VC 120, it reduces to 4 μg/mL.</w:t>
      </w:r>
      <w:r w:rsidR="00946ED7" w:rsidRPr="009902BC">
        <w:rPr>
          <w:rFonts w:ascii="Times New Roman" w:hAnsi="Times New Roman" w:cs="Times New Roman"/>
        </w:rPr>
        <w:t xml:space="preserve"> </w:t>
      </w:r>
      <w:r w:rsidRPr="009902BC">
        <w:rPr>
          <w:rFonts w:ascii="Times New Roman" w:hAnsi="Times New Roman" w:cs="Times New Roman"/>
        </w:rPr>
        <w:t xml:space="preserve">In the mouse thigh infection model, the combination of </w:t>
      </w:r>
      <w:r w:rsidR="009C1C06" w:rsidRPr="009902BC">
        <w:rPr>
          <w:rFonts w:ascii="Times New Roman" w:hAnsi="Times New Roman" w:cs="Times New Roman"/>
        </w:rPr>
        <w:t>i</w:t>
      </w:r>
      <w:r w:rsidRPr="009902BC">
        <w:rPr>
          <w:rFonts w:ascii="Times New Roman" w:hAnsi="Times New Roman" w:cs="Times New Roman"/>
        </w:rPr>
        <w:t>mipenem and IMT VC 120 (10 + 20 mg/kg) reduced ~2.2 log10 CFU/mL/thigh as compared to the vehicle control, whereas the Imipenem alone at the same concentration reduced ~1.15 log10 CFU/mL/thigh.</w:t>
      </w:r>
    </w:p>
    <w:p w14:paraId="764469A8" w14:textId="04D23DF4" w:rsidR="008704A7" w:rsidRPr="009902BC" w:rsidRDefault="008704A7" w:rsidP="008704A7">
      <w:pPr>
        <w:spacing w:line="360" w:lineRule="auto"/>
        <w:jc w:val="both"/>
        <w:rPr>
          <w:rFonts w:ascii="Times New Roman" w:hAnsi="Times New Roman" w:cs="Times New Roman"/>
        </w:rPr>
      </w:pPr>
      <w:r w:rsidRPr="009902BC">
        <w:rPr>
          <w:rFonts w:ascii="Times New Roman" w:hAnsi="Times New Roman" w:cs="Times New Roman"/>
          <w:b/>
          <w:bCs/>
        </w:rPr>
        <w:t xml:space="preserve">Kinetic </w:t>
      </w:r>
      <w:r w:rsidR="00D81857">
        <w:rPr>
          <w:rFonts w:ascii="Times New Roman" w:hAnsi="Times New Roman" w:cs="Times New Roman"/>
          <w:b/>
          <w:bCs/>
        </w:rPr>
        <w:t>s</w:t>
      </w:r>
      <w:r w:rsidRPr="009902BC">
        <w:rPr>
          <w:rFonts w:ascii="Times New Roman" w:hAnsi="Times New Roman" w:cs="Times New Roman"/>
          <w:b/>
          <w:bCs/>
        </w:rPr>
        <w:t xml:space="preserve">olubility. </w:t>
      </w:r>
      <w:r w:rsidRPr="009902BC">
        <w:rPr>
          <w:rFonts w:ascii="Times New Roman" w:hAnsi="Times New Roman" w:cs="Times New Roman"/>
        </w:rPr>
        <w:t>Kinetic solubility was estimated by spiking compounds with a saturated concentration of up to 500 μM in potassium phosphate buffer (pH 7.4) using a 50 mM DMSO stock solution. The final DMSO concentration was limited to 1%. The spiked samples were then incubated at the physiological temperature of 37 °C for 24 hours in a thermo-mixer at 300 rpm. After the experiments, the samples were centrifuged, and the supernatants were analyzed using HPLC to estimate the solubility fraction. The compounds' solubility was determined against DMSO standards.</w:t>
      </w:r>
    </w:p>
    <w:p w14:paraId="39964858" w14:textId="4EA2CFA6" w:rsidR="008704A7" w:rsidRPr="009902BC" w:rsidRDefault="008704A7" w:rsidP="008704A7">
      <w:pPr>
        <w:spacing w:line="360" w:lineRule="auto"/>
        <w:jc w:val="both"/>
        <w:rPr>
          <w:rFonts w:ascii="Times New Roman" w:hAnsi="Times New Roman" w:cs="Times New Roman"/>
        </w:rPr>
      </w:pPr>
      <w:r w:rsidRPr="009902BC">
        <w:rPr>
          <w:rFonts w:ascii="Times New Roman" w:hAnsi="Times New Roman" w:cs="Times New Roman"/>
          <w:b/>
          <w:bCs/>
        </w:rPr>
        <w:t xml:space="preserve">Metabolic </w:t>
      </w:r>
      <w:r w:rsidR="00D81857">
        <w:rPr>
          <w:rFonts w:ascii="Times New Roman" w:hAnsi="Times New Roman" w:cs="Times New Roman"/>
          <w:b/>
          <w:bCs/>
        </w:rPr>
        <w:t>s</w:t>
      </w:r>
      <w:r w:rsidRPr="009902BC">
        <w:rPr>
          <w:rFonts w:ascii="Times New Roman" w:hAnsi="Times New Roman" w:cs="Times New Roman"/>
          <w:b/>
          <w:bCs/>
        </w:rPr>
        <w:t xml:space="preserve">tability. </w:t>
      </w:r>
      <w:r w:rsidRPr="009902BC">
        <w:rPr>
          <w:rFonts w:ascii="Times New Roman" w:hAnsi="Times New Roman" w:cs="Times New Roman"/>
        </w:rPr>
        <w:t xml:space="preserve">To assess metabolic stability, test compound stock solutions were spiked at a concentration of 1 μM into 1 mg/mL liver microsomes (both mouse and human). After a 5-minute pre-incubation at 37 °C, the reaction was initiated by adding NADPH in a 100 mM potassium phosphate buffer (pH 7.4). Reactions were stopped with 100 μL of acetonitrile at 0, 5, 15, 30, and 60 minutes. A positive control reaction was conducted similarly using Verapamil (1 μM) with a microsomal protein concentration of 1 mg/mL. A NADPH negative control was performed similarly, except NADPH was omitted, and samples were collected at 0 and 60 minutes. LC-MS/MS was used to analyze all samples. The percentage of parent compound remaining at 60 minutes was quantified. </w:t>
      </w:r>
    </w:p>
    <w:p w14:paraId="38BCC5E6" w14:textId="0B9E3771" w:rsidR="008704A7" w:rsidRPr="009902BC" w:rsidRDefault="008704A7" w:rsidP="008704A7">
      <w:pPr>
        <w:spacing w:line="360" w:lineRule="auto"/>
        <w:jc w:val="both"/>
        <w:rPr>
          <w:rFonts w:ascii="Times New Roman" w:hAnsi="Times New Roman" w:cs="Times New Roman"/>
        </w:rPr>
      </w:pPr>
      <w:r w:rsidRPr="009902BC">
        <w:rPr>
          <w:rFonts w:ascii="Times New Roman" w:hAnsi="Times New Roman" w:cs="Times New Roman"/>
        </w:rPr>
        <w:t>% remaining of the test substance = ([C]t) / [C]0) x 100</w:t>
      </w:r>
      <w:r w:rsidR="00B37EF7" w:rsidRPr="009902BC">
        <w:rPr>
          <w:rFonts w:ascii="Times New Roman" w:hAnsi="Times New Roman" w:cs="Times New Roman"/>
        </w:rPr>
        <w:t xml:space="preserve">, where, </w:t>
      </w:r>
      <w:r w:rsidRPr="009902BC">
        <w:rPr>
          <w:rFonts w:ascii="Times New Roman" w:hAnsi="Times New Roman" w:cs="Times New Roman"/>
        </w:rPr>
        <w:t>[C]t - Concentration of compound at t min</w:t>
      </w:r>
      <w:r w:rsidR="00B37EF7" w:rsidRPr="009902BC">
        <w:rPr>
          <w:rFonts w:ascii="Times New Roman" w:hAnsi="Times New Roman" w:cs="Times New Roman"/>
        </w:rPr>
        <w:t xml:space="preserve">; </w:t>
      </w:r>
      <w:r w:rsidRPr="009902BC">
        <w:rPr>
          <w:rFonts w:ascii="Times New Roman" w:hAnsi="Times New Roman" w:cs="Times New Roman"/>
        </w:rPr>
        <w:t>[C]0 - Concentration of compound at 0 min</w:t>
      </w:r>
    </w:p>
    <w:p w14:paraId="422B25B0" w14:textId="53D3C8EA" w:rsidR="008704A7" w:rsidRPr="009902BC" w:rsidRDefault="008704A7" w:rsidP="008704A7">
      <w:pPr>
        <w:spacing w:line="360" w:lineRule="auto"/>
        <w:jc w:val="both"/>
        <w:rPr>
          <w:rFonts w:ascii="Times New Roman" w:hAnsi="Times New Roman" w:cs="Times New Roman"/>
        </w:rPr>
      </w:pPr>
      <w:r w:rsidRPr="009902BC">
        <w:rPr>
          <w:rFonts w:ascii="Times New Roman" w:hAnsi="Times New Roman" w:cs="Times New Roman"/>
          <w:b/>
          <w:bCs/>
        </w:rPr>
        <w:t xml:space="preserve">Plasma </w:t>
      </w:r>
      <w:r w:rsidR="00D81857">
        <w:rPr>
          <w:rFonts w:ascii="Times New Roman" w:hAnsi="Times New Roman" w:cs="Times New Roman"/>
          <w:b/>
          <w:bCs/>
        </w:rPr>
        <w:t>p</w:t>
      </w:r>
      <w:r w:rsidRPr="009902BC">
        <w:rPr>
          <w:rFonts w:ascii="Times New Roman" w:hAnsi="Times New Roman" w:cs="Times New Roman"/>
          <w:b/>
          <w:bCs/>
        </w:rPr>
        <w:t xml:space="preserve">rotein </w:t>
      </w:r>
      <w:r w:rsidR="00D81857">
        <w:rPr>
          <w:rFonts w:ascii="Times New Roman" w:hAnsi="Times New Roman" w:cs="Times New Roman"/>
          <w:b/>
          <w:bCs/>
        </w:rPr>
        <w:t>b</w:t>
      </w:r>
      <w:r w:rsidRPr="009902BC">
        <w:rPr>
          <w:rFonts w:ascii="Times New Roman" w:hAnsi="Times New Roman" w:cs="Times New Roman"/>
          <w:b/>
          <w:bCs/>
        </w:rPr>
        <w:t>inding</w:t>
      </w:r>
      <w:r w:rsidR="00D81857">
        <w:rPr>
          <w:rFonts w:ascii="Times New Roman" w:hAnsi="Times New Roman" w:cs="Times New Roman"/>
          <w:b/>
          <w:bCs/>
        </w:rPr>
        <w:t xml:space="preserve"> (PPB)</w:t>
      </w:r>
      <w:r w:rsidRPr="009902BC">
        <w:rPr>
          <w:rFonts w:ascii="Times New Roman" w:hAnsi="Times New Roman" w:cs="Times New Roman"/>
          <w:b/>
          <w:bCs/>
        </w:rPr>
        <w:t xml:space="preserve">. </w:t>
      </w:r>
      <w:r w:rsidRPr="009902BC">
        <w:rPr>
          <w:rFonts w:ascii="Times New Roman" w:hAnsi="Times New Roman" w:cs="Times New Roman"/>
        </w:rPr>
        <w:t>Plasma protein binding was assessed using the equilibrium dialysis method in a Rapid Equilibrium Dialysis (RED) device (Thermo; Cat. No. 89809) containing a dialysis membrane with an 8k molecular weight cutoff. Plasma was spiked with test compounds or reference controls to achieve a final concentration of 10 μM in the reaction mixture, with a final DMSO concentration of 0.5%. For the protein binding study, 300 μL of the test item-spiked plasma was added to a plasma chamber, and 500 μL of buffer was added to the buffer chamber of the RED device. Dialysis was conducted in a thermo-mixer (100 rpm) at 37 °C for 5 hours. After dialysis, 100 μL aliquots were taken from both the plasma and buffer sides, diluted with an equal volume of the opposite matrix to neutralize matrix effects, and subjected to LC-MS/MS analysis. Warfarin at 10 μM was used as a reference standard under the same experimental conditions. Sample extraction followed the protein precipitation method. Cross-matrixed samples were terminated with ice-cold acetonitrile containing telmisartan (0.05 μM) as an internal standard. After vortexing and centrifugation, supernatants were separated and submitted for bioanalysis using a fit-for-purpose LC-MS/MS method for the quantification of test compounds and warfarin. The percentage of plasma bound/unbound fraction was calculated by the following equations:</w:t>
      </w:r>
    </w:p>
    <w:p w14:paraId="32A45664" w14:textId="77777777" w:rsidR="008704A7" w:rsidRPr="009902BC" w:rsidRDefault="008704A7" w:rsidP="00944F5B">
      <w:pPr>
        <w:spacing w:line="360" w:lineRule="auto"/>
        <w:jc w:val="both"/>
        <w:rPr>
          <w:rFonts w:ascii="Times New Roman" w:hAnsi="Times New Roman" w:cs="Times New Roman"/>
        </w:rPr>
      </w:pPr>
      <w:r w:rsidRPr="009902BC">
        <w:rPr>
          <w:rFonts w:ascii="Times New Roman" w:hAnsi="Times New Roman" w:cs="Times New Roman"/>
        </w:rPr>
        <w:t>% Unbound = 100 *FC / T</w:t>
      </w:r>
      <w:r w:rsidRPr="009902BC">
        <w:rPr>
          <w:rFonts w:ascii="Times New Roman" w:hAnsi="Times New Roman" w:cs="Times New Roman"/>
          <w:vertAlign w:val="subscript"/>
        </w:rPr>
        <w:t>C</w:t>
      </w:r>
    </w:p>
    <w:p w14:paraId="73B15861" w14:textId="50A2D1EB" w:rsidR="008704A7" w:rsidRPr="009902BC" w:rsidRDefault="008704A7" w:rsidP="00944F5B">
      <w:pPr>
        <w:spacing w:line="360" w:lineRule="auto"/>
        <w:jc w:val="both"/>
        <w:rPr>
          <w:rFonts w:ascii="Times New Roman" w:hAnsi="Times New Roman" w:cs="Times New Roman"/>
        </w:rPr>
      </w:pPr>
      <w:r w:rsidRPr="009902BC">
        <w:rPr>
          <w:rFonts w:ascii="Times New Roman" w:hAnsi="Times New Roman" w:cs="Times New Roman"/>
        </w:rPr>
        <w:t>% Recovery = 100 * (FC + T</w:t>
      </w:r>
      <w:r w:rsidRPr="009902BC">
        <w:rPr>
          <w:rFonts w:ascii="Times New Roman" w:hAnsi="Times New Roman" w:cs="Times New Roman"/>
          <w:vertAlign w:val="subscript"/>
        </w:rPr>
        <w:t>C</w:t>
      </w:r>
      <w:r w:rsidRPr="009902BC">
        <w:rPr>
          <w:rFonts w:ascii="Times New Roman" w:hAnsi="Times New Roman" w:cs="Times New Roman"/>
        </w:rPr>
        <w:t>) / T</w:t>
      </w:r>
      <w:r w:rsidRPr="009902BC">
        <w:rPr>
          <w:rFonts w:ascii="Times New Roman" w:hAnsi="Times New Roman" w:cs="Times New Roman"/>
          <w:vertAlign w:val="subscript"/>
        </w:rPr>
        <w:t>0</w:t>
      </w:r>
      <w:r w:rsidR="00B37EF7" w:rsidRPr="009902BC">
        <w:rPr>
          <w:rFonts w:ascii="Times New Roman" w:hAnsi="Times New Roman" w:cs="Times New Roman"/>
        </w:rPr>
        <w:t xml:space="preserve">, </w:t>
      </w:r>
      <w:r w:rsidRPr="009902BC">
        <w:rPr>
          <w:rFonts w:ascii="Times New Roman" w:hAnsi="Times New Roman" w:cs="Times New Roman"/>
        </w:rPr>
        <w:t>where T</w:t>
      </w:r>
      <w:r w:rsidRPr="009902BC">
        <w:rPr>
          <w:rFonts w:ascii="Times New Roman" w:hAnsi="Times New Roman" w:cs="Times New Roman"/>
          <w:vertAlign w:val="subscript"/>
        </w:rPr>
        <w:t>C</w:t>
      </w:r>
      <w:r w:rsidRPr="009902BC">
        <w:rPr>
          <w:rFonts w:ascii="Times New Roman" w:hAnsi="Times New Roman" w:cs="Times New Roman"/>
        </w:rPr>
        <w:t xml:space="preserve"> = Total compound concentration as determined by the calculated concentration on the plasma side of the membrane</w:t>
      </w:r>
      <w:r w:rsidR="00B37EF7" w:rsidRPr="009902BC">
        <w:rPr>
          <w:rFonts w:ascii="Times New Roman" w:hAnsi="Times New Roman" w:cs="Times New Roman"/>
        </w:rPr>
        <w:t xml:space="preserve">; </w:t>
      </w:r>
      <w:r w:rsidRPr="009902BC">
        <w:rPr>
          <w:rFonts w:ascii="Times New Roman" w:hAnsi="Times New Roman" w:cs="Times New Roman"/>
        </w:rPr>
        <w:t>FC = Free compound concentration as determined by the calculated concentration on the buffer side of the membrane</w:t>
      </w:r>
      <w:r w:rsidR="00B37EF7" w:rsidRPr="009902BC">
        <w:rPr>
          <w:rFonts w:ascii="Times New Roman" w:hAnsi="Times New Roman" w:cs="Times New Roman"/>
        </w:rPr>
        <w:t xml:space="preserve">; </w:t>
      </w:r>
      <w:r w:rsidRPr="009902BC">
        <w:rPr>
          <w:rFonts w:ascii="Times New Roman" w:hAnsi="Times New Roman" w:cs="Times New Roman"/>
        </w:rPr>
        <w:t>T</w:t>
      </w:r>
      <w:r w:rsidRPr="006E7F65">
        <w:rPr>
          <w:rFonts w:ascii="Times New Roman" w:hAnsi="Times New Roman" w:cs="Times New Roman"/>
          <w:vertAlign w:val="subscript"/>
        </w:rPr>
        <w:t>0</w:t>
      </w:r>
      <w:r w:rsidRPr="009902BC">
        <w:rPr>
          <w:rFonts w:ascii="Times New Roman" w:hAnsi="Times New Roman" w:cs="Times New Roman"/>
        </w:rPr>
        <w:t xml:space="preserve"> = Total compound concentration as determined before dialysis</w:t>
      </w:r>
    </w:p>
    <w:p w14:paraId="4618F4D0" w14:textId="1B7F0A0D" w:rsidR="008704A7" w:rsidRDefault="008704A7" w:rsidP="00944F5B">
      <w:pPr>
        <w:spacing w:line="360" w:lineRule="auto"/>
        <w:jc w:val="both"/>
        <w:rPr>
          <w:rFonts w:ascii="Times New Roman" w:hAnsi="Times New Roman" w:cs="Times New Roman"/>
        </w:rPr>
      </w:pPr>
      <w:r w:rsidRPr="009902BC">
        <w:rPr>
          <w:rFonts w:ascii="Times New Roman" w:hAnsi="Times New Roman" w:cs="Times New Roman"/>
          <w:b/>
          <w:bCs/>
        </w:rPr>
        <w:t>PAMPA permeability.</w:t>
      </w:r>
      <w:r w:rsidRPr="006E7F65">
        <w:rPr>
          <w:rFonts w:ascii="Times New Roman" w:hAnsi="Times New Roman" w:cs="Times New Roman"/>
        </w:rPr>
        <w:t xml:space="preserve"> </w:t>
      </w:r>
      <w:r w:rsidRPr="009902BC">
        <w:rPr>
          <w:rFonts w:ascii="Times New Roman" w:hAnsi="Times New Roman" w:cs="Times New Roman"/>
        </w:rPr>
        <w:t>The PAMPA method was employed to determine compound permeability in a high-throughput format. The study utilized the BD Gentest™ Pre-coated PAMPA Plate System (Cat. No. 353015), which consists of a 96-well filter plate pre-coated with lipids (permeation acceptor) and a matching 96-well receiver plate (permeation donor). Compounds in duplicate, stocked as 10 mM DMSO solutions, were diluted to 0.1 mM in PBS (pH 7.4) and added to the receiver plate (final DMSO concentration &lt; 0.5%), while PBS (pH 7.4) was used in the filter plate wells. The filter plate was coupled with the receiver plate and incubated at room temperature without agitation for five hours. After incubation, the plates were separated, and 150 µL solutions from each well of both the filter plate and the donor plate were collected. These solutions were centrifuged at 4000 rpm for 20 minutes, and the supernatants were analyzed using LC-MS/MS for the quantification of test compounds.</w:t>
      </w:r>
    </w:p>
    <w:p w14:paraId="79976B85" w14:textId="4381AADA" w:rsidR="001255EE" w:rsidRPr="009902BC" w:rsidRDefault="001255EE" w:rsidP="001255EE">
      <w:pPr>
        <w:spacing w:line="480" w:lineRule="auto"/>
        <w:jc w:val="both"/>
        <w:rPr>
          <w:rFonts w:ascii="Times New Roman" w:hAnsi="Times New Roman" w:cs="Times New Roman"/>
        </w:rPr>
      </w:pPr>
      <w:r w:rsidRPr="006757E9">
        <w:rPr>
          <w:rFonts w:ascii="Times New Roman" w:hAnsi="Times New Roman" w:cs="Times New Roman"/>
          <w:b/>
        </w:rPr>
        <w:t xml:space="preserve">Cytotoxicity </w:t>
      </w:r>
      <w:r>
        <w:rPr>
          <w:rFonts w:ascii="Times New Roman" w:hAnsi="Times New Roman" w:cs="Times New Roman"/>
          <w:b/>
        </w:rPr>
        <w:t>a</w:t>
      </w:r>
      <w:r w:rsidRPr="006757E9">
        <w:rPr>
          <w:rFonts w:ascii="Times New Roman" w:hAnsi="Times New Roman" w:cs="Times New Roman"/>
          <w:b/>
        </w:rPr>
        <w:t>ssay</w:t>
      </w:r>
      <w:r w:rsidRPr="006757E9">
        <w:rPr>
          <w:rFonts w:ascii="Times New Roman" w:hAnsi="Times New Roman" w:cs="Times New Roman"/>
        </w:rPr>
        <w:t>.</w:t>
      </w:r>
      <w:r>
        <w:rPr>
          <w:rFonts w:ascii="Times New Roman" w:hAnsi="Times New Roman" w:cs="Times New Roman"/>
        </w:rPr>
        <w:t xml:space="preserve"> </w:t>
      </w:r>
      <w:r w:rsidRPr="006757E9">
        <w:rPr>
          <w:rFonts w:ascii="Times New Roman" w:hAnsi="Times New Roman" w:cs="Times New Roman"/>
        </w:rPr>
        <w:t>Mammalian cell cytotoxicity was determined using two different cell lines, i.e., the HepG2 and HEK 293T using MTT as the indicator of cell viability. In brief, 8000 cells/well were seeded and incubated at 37 °C with 5% CO</w:t>
      </w:r>
      <w:r w:rsidRPr="004418EC">
        <w:rPr>
          <w:rFonts w:ascii="Times New Roman" w:hAnsi="Times New Roman" w:cs="Times New Roman"/>
          <w:vertAlign w:val="subscript"/>
        </w:rPr>
        <w:t>2</w:t>
      </w:r>
      <w:r w:rsidRPr="006757E9">
        <w:rPr>
          <w:rFonts w:ascii="Times New Roman" w:hAnsi="Times New Roman" w:cs="Times New Roman"/>
        </w:rPr>
        <w:t>. After 24 h of incubation, compounds were added to the cells at 3-fold increasing concentration from 100 nM up to 218.7 µM. 24 h post-treatment, media was exchanged with fresh media containing 0.5 mg/mL MTT and incubated further for 4 h. 100</w:t>
      </w:r>
      <w:r>
        <w:rPr>
          <w:rFonts w:ascii="Times New Roman" w:hAnsi="Times New Roman" w:cs="Times New Roman"/>
        </w:rPr>
        <w:t xml:space="preserve"> </w:t>
      </w:r>
      <w:r w:rsidRPr="006757E9">
        <w:rPr>
          <w:rFonts w:ascii="Times New Roman" w:hAnsi="Times New Roman" w:cs="Times New Roman"/>
        </w:rPr>
        <w:t>µL of DMSO was added to each well, mixed, and spectrophotometrically analyzed at 570</w:t>
      </w:r>
      <w:r>
        <w:rPr>
          <w:rFonts w:ascii="Times New Roman" w:hAnsi="Times New Roman" w:cs="Times New Roman"/>
        </w:rPr>
        <w:t xml:space="preserve"> </w:t>
      </w:r>
      <w:r w:rsidRPr="006757E9">
        <w:rPr>
          <w:rFonts w:ascii="Times New Roman" w:hAnsi="Times New Roman" w:cs="Times New Roman"/>
        </w:rPr>
        <w:t>nm. The half-maximal cytotoxic concentration (CC</w:t>
      </w:r>
      <w:r w:rsidRPr="00775BE3">
        <w:rPr>
          <w:rFonts w:ascii="Times New Roman" w:hAnsi="Times New Roman" w:cs="Times New Roman"/>
          <w:vertAlign w:val="subscript"/>
        </w:rPr>
        <w:t>50</w:t>
      </w:r>
      <w:r w:rsidRPr="006757E9">
        <w:rPr>
          <w:rFonts w:ascii="Times New Roman" w:hAnsi="Times New Roman" w:cs="Times New Roman"/>
        </w:rPr>
        <w:t xml:space="preserve">) of the compound was found </w:t>
      </w:r>
      <w:r>
        <w:rPr>
          <w:rFonts w:ascii="Times New Roman" w:hAnsi="Times New Roman" w:cs="Times New Roman"/>
        </w:rPr>
        <w:t>&gt;</w:t>
      </w:r>
      <w:r w:rsidRPr="006757E9">
        <w:rPr>
          <w:rFonts w:ascii="Times New Roman" w:hAnsi="Times New Roman" w:cs="Times New Roman"/>
        </w:rPr>
        <w:t>200 µM</w:t>
      </w:r>
      <w:r>
        <w:rPr>
          <w:rFonts w:ascii="Times New Roman" w:hAnsi="Times New Roman" w:cs="Times New Roman"/>
        </w:rPr>
        <w:t xml:space="preserve"> in case of HEK 293T and &gt;400 in case of HepG2 cell line</w:t>
      </w:r>
      <w:r w:rsidRPr="006757E9">
        <w:rPr>
          <w:rFonts w:ascii="Times New Roman" w:hAnsi="Times New Roman" w:cs="Times New Roman"/>
        </w:rPr>
        <w:t>.</w:t>
      </w:r>
    </w:p>
    <w:p w14:paraId="244616D2" w14:textId="7EBF83CA" w:rsidR="00BB6C96" w:rsidRPr="009902BC" w:rsidRDefault="00BB6C96" w:rsidP="008704A7">
      <w:pPr>
        <w:spacing w:line="360" w:lineRule="auto"/>
        <w:jc w:val="both"/>
        <w:rPr>
          <w:rFonts w:ascii="Times New Roman" w:hAnsi="Times New Roman" w:cs="Times New Roman"/>
        </w:rPr>
      </w:pPr>
      <w:r w:rsidRPr="009902BC">
        <w:rPr>
          <w:rFonts w:ascii="Times New Roman" w:hAnsi="Times New Roman" w:cs="Times New Roman"/>
          <w:b/>
        </w:rPr>
        <w:t xml:space="preserve">General </w:t>
      </w:r>
      <w:r w:rsidR="00D81857">
        <w:rPr>
          <w:rFonts w:ascii="Times New Roman" w:hAnsi="Times New Roman" w:cs="Times New Roman"/>
          <w:b/>
        </w:rPr>
        <w:t>m</w:t>
      </w:r>
      <w:r w:rsidRPr="009902BC">
        <w:rPr>
          <w:rFonts w:ascii="Times New Roman" w:hAnsi="Times New Roman" w:cs="Times New Roman"/>
          <w:b/>
        </w:rPr>
        <w:t>ethods, reagents</w:t>
      </w:r>
      <w:r w:rsidR="00312949" w:rsidRPr="009902BC">
        <w:rPr>
          <w:rFonts w:ascii="Times New Roman" w:hAnsi="Times New Roman" w:cs="Times New Roman"/>
          <w:b/>
        </w:rPr>
        <w:t>,</w:t>
      </w:r>
      <w:r w:rsidRPr="009902BC">
        <w:rPr>
          <w:rFonts w:ascii="Times New Roman" w:hAnsi="Times New Roman" w:cs="Times New Roman"/>
          <w:b/>
        </w:rPr>
        <w:t xml:space="preserve"> and materials.</w:t>
      </w:r>
      <w:r w:rsidRPr="009902BC">
        <w:rPr>
          <w:rFonts w:ascii="Times New Roman" w:hAnsi="Times New Roman" w:cs="Times New Roman"/>
        </w:rPr>
        <w:t xml:space="preserve"> All of the chemicals used in the synthesis were acquired commercially and utilized without additional purification. Chemicals were obtained from Sigma-Aldrich, Acros, Alfa Aesar, TCI, AVRA, Combi-Blocks, and GLR Innovations. All solvents were either purified by aerobic distillation or acquired in analytical and HPLC grade quality. Reactions were performed under argon or nitrogen using dried glassware and solvents. Reactions were conducted at room temperature unless otherwise stated and monitored by standard thin-layer chromatography or liquid </w:t>
      </w:r>
      <w:r w:rsidR="00312949" w:rsidRPr="009902BC">
        <w:rPr>
          <w:rFonts w:ascii="Times New Roman" w:hAnsi="Times New Roman" w:cs="Times New Roman"/>
        </w:rPr>
        <w:t>chromatography-mass</w:t>
      </w:r>
      <w:r w:rsidRPr="009902BC">
        <w:rPr>
          <w:rFonts w:ascii="Times New Roman" w:hAnsi="Times New Roman" w:cs="Times New Roman"/>
        </w:rPr>
        <w:t xml:space="preserve"> spectrometry (LC</w:t>
      </w:r>
      <w:r w:rsidR="00312949" w:rsidRPr="009902BC">
        <w:rPr>
          <w:rFonts w:ascii="Times New Roman" w:hAnsi="Times New Roman" w:cs="Times New Roman"/>
        </w:rPr>
        <w:t>-</w:t>
      </w:r>
      <w:r w:rsidRPr="009902BC">
        <w:rPr>
          <w:rFonts w:ascii="Times New Roman" w:hAnsi="Times New Roman" w:cs="Times New Roman"/>
        </w:rPr>
        <w:t xml:space="preserve">MS) techniques. Components were visualized by UV light (λ = 254 and 366 nm), iodine </w:t>
      </w:r>
      <w:r w:rsidR="00C42911" w:rsidRPr="009902BC">
        <w:rPr>
          <w:rFonts w:ascii="Times New Roman" w:hAnsi="Times New Roman" w:cs="Times New Roman"/>
        </w:rPr>
        <w:t>vapours</w:t>
      </w:r>
      <w:r w:rsidR="00312949" w:rsidRPr="009902BC">
        <w:rPr>
          <w:rFonts w:ascii="Times New Roman" w:hAnsi="Times New Roman" w:cs="Times New Roman"/>
        </w:rPr>
        <w:t>,</w:t>
      </w:r>
      <w:r w:rsidRPr="009902BC">
        <w:rPr>
          <w:rFonts w:ascii="Times New Roman" w:hAnsi="Times New Roman" w:cs="Times New Roman"/>
        </w:rPr>
        <w:t xml:space="preserve"> and ninhydrin solution. Chromatography was performed on </w:t>
      </w:r>
      <w:r w:rsidR="00C42911">
        <w:rPr>
          <w:rFonts w:ascii="Times New Roman" w:hAnsi="Times New Roman" w:cs="Times New Roman"/>
        </w:rPr>
        <w:t>f</w:t>
      </w:r>
      <w:r w:rsidRPr="009902BC">
        <w:rPr>
          <w:rFonts w:ascii="Times New Roman" w:hAnsi="Times New Roman" w:cs="Times New Roman"/>
        </w:rPr>
        <w:t>lash</w:t>
      </w:r>
      <w:r w:rsidR="00C42911">
        <w:rPr>
          <w:rFonts w:ascii="Times New Roman" w:hAnsi="Times New Roman" w:cs="Times New Roman"/>
        </w:rPr>
        <w:t xml:space="preserve"> chromatography instrument</w:t>
      </w:r>
      <w:r w:rsidRPr="009902BC">
        <w:rPr>
          <w:rFonts w:ascii="Times New Roman" w:hAnsi="Times New Roman" w:cs="Times New Roman"/>
        </w:rPr>
        <w:t xml:space="preserve"> (Biotage</w:t>
      </w:r>
      <w:r w:rsidR="00C42911">
        <w:rPr>
          <w:rFonts w:ascii="Times New Roman" w:hAnsi="Times New Roman" w:cs="Times New Roman"/>
        </w:rPr>
        <w:t xml:space="preserve"> </w:t>
      </w:r>
      <w:r w:rsidRPr="009902BC">
        <w:rPr>
          <w:rFonts w:ascii="Times New Roman" w:hAnsi="Times New Roman" w:cs="Times New Roman"/>
        </w:rPr>
        <w:t>Sr. No. SEL20190055H) using standard silica columns packed with silica gel (100-200 mesh) or a C18 (40−60 μm, 100 Å) column and eluting with solvent combinations as described. The</w:t>
      </w:r>
      <w:r w:rsidR="00312949" w:rsidRPr="009902BC">
        <w:rPr>
          <w:rFonts w:ascii="Times New Roman" w:hAnsi="Times New Roman" w:cs="Times New Roman"/>
        </w:rPr>
        <w:t xml:space="preserve"> </w:t>
      </w:r>
      <w:r w:rsidR="00312949" w:rsidRPr="009902BC">
        <w:rPr>
          <w:rFonts w:ascii="Times New Roman" w:hAnsi="Times New Roman" w:cs="Times New Roman"/>
          <w:vertAlign w:val="superscript"/>
        </w:rPr>
        <w:t>1</w:t>
      </w:r>
      <w:r w:rsidR="00312949" w:rsidRPr="009902BC">
        <w:rPr>
          <w:rFonts w:ascii="Times New Roman" w:hAnsi="Times New Roman" w:cs="Times New Roman"/>
        </w:rPr>
        <w:t xml:space="preserve">H and </w:t>
      </w:r>
      <w:r w:rsidR="00312949" w:rsidRPr="009902BC">
        <w:rPr>
          <w:rFonts w:ascii="Times New Roman" w:hAnsi="Times New Roman" w:cs="Times New Roman"/>
          <w:vertAlign w:val="superscript"/>
        </w:rPr>
        <w:t>13</w:t>
      </w:r>
      <w:r w:rsidR="00312949" w:rsidRPr="009902BC">
        <w:rPr>
          <w:rFonts w:ascii="Times New Roman" w:hAnsi="Times New Roman" w:cs="Times New Roman"/>
        </w:rPr>
        <w:t xml:space="preserve">C </w:t>
      </w:r>
      <w:r w:rsidRPr="009902BC">
        <w:rPr>
          <w:rFonts w:ascii="Times New Roman" w:hAnsi="Times New Roman" w:cs="Times New Roman"/>
        </w:rPr>
        <w:t xml:space="preserve">NMR spectra were obtained using a Brüker 500 MHz Fourier transform NMR spectrophotometer. Chemical shifts (δ) are reported in parts per million downfield from tetramethylsilane or alternatively using the residual solvent peak as an internal standard. Multiplicity is given as </w:t>
      </w:r>
      <w:r w:rsidRPr="009902BC">
        <w:rPr>
          <w:rFonts w:ascii="Times New Roman" w:hAnsi="Times New Roman" w:cs="Times New Roman"/>
          <w:i/>
          <w:iCs/>
        </w:rPr>
        <w:t>s</w:t>
      </w:r>
      <w:r w:rsidRPr="009902BC">
        <w:rPr>
          <w:rFonts w:ascii="Times New Roman" w:hAnsi="Times New Roman" w:cs="Times New Roman"/>
        </w:rPr>
        <w:t xml:space="preserve">, singlet; </w:t>
      </w:r>
      <w:r w:rsidRPr="009902BC">
        <w:rPr>
          <w:rFonts w:ascii="Times New Roman" w:hAnsi="Times New Roman" w:cs="Times New Roman"/>
          <w:i/>
          <w:iCs/>
        </w:rPr>
        <w:t>d</w:t>
      </w:r>
      <w:r w:rsidRPr="009902BC">
        <w:rPr>
          <w:rFonts w:ascii="Times New Roman" w:hAnsi="Times New Roman" w:cs="Times New Roman"/>
        </w:rPr>
        <w:t xml:space="preserve">, doublet; </w:t>
      </w:r>
      <w:r w:rsidRPr="009902BC">
        <w:rPr>
          <w:rFonts w:ascii="Times New Roman" w:hAnsi="Times New Roman" w:cs="Times New Roman"/>
          <w:i/>
          <w:iCs/>
        </w:rPr>
        <w:t>t</w:t>
      </w:r>
      <w:r w:rsidRPr="009902BC">
        <w:rPr>
          <w:rFonts w:ascii="Times New Roman" w:hAnsi="Times New Roman" w:cs="Times New Roman"/>
        </w:rPr>
        <w:t xml:space="preserve">, triplet; </w:t>
      </w:r>
      <w:r w:rsidRPr="009902BC">
        <w:rPr>
          <w:rFonts w:ascii="Times New Roman" w:hAnsi="Times New Roman" w:cs="Times New Roman"/>
          <w:i/>
          <w:iCs/>
        </w:rPr>
        <w:t>q</w:t>
      </w:r>
      <w:r w:rsidRPr="009902BC">
        <w:rPr>
          <w:rFonts w:ascii="Times New Roman" w:hAnsi="Times New Roman" w:cs="Times New Roman"/>
        </w:rPr>
        <w:t xml:space="preserve">, quartet; </w:t>
      </w:r>
      <w:r w:rsidRPr="009902BC">
        <w:rPr>
          <w:rFonts w:ascii="Times New Roman" w:hAnsi="Times New Roman" w:cs="Times New Roman"/>
          <w:i/>
          <w:iCs/>
        </w:rPr>
        <w:t>m</w:t>
      </w:r>
      <w:r w:rsidRPr="009902BC">
        <w:rPr>
          <w:rFonts w:ascii="Times New Roman" w:hAnsi="Times New Roman" w:cs="Times New Roman"/>
        </w:rPr>
        <w:t xml:space="preserve">, multiplet; </w:t>
      </w:r>
      <w:r w:rsidRPr="009902BC">
        <w:rPr>
          <w:rFonts w:ascii="Times New Roman" w:hAnsi="Times New Roman" w:cs="Times New Roman"/>
          <w:i/>
          <w:iCs/>
        </w:rPr>
        <w:t>b</w:t>
      </w:r>
      <w:r w:rsidR="00732E8E" w:rsidRPr="009902BC">
        <w:rPr>
          <w:rFonts w:ascii="Times New Roman" w:hAnsi="Times New Roman" w:cs="Times New Roman"/>
          <w:i/>
          <w:iCs/>
        </w:rPr>
        <w:t>s</w:t>
      </w:r>
      <w:r w:rsidRPr="009902BC">
        <w:rPr>
          <w:rFonts w:ascii="Times New Roman" w:hAnsi="Times New Roman" w:cs="Times New Roman"/>
        </w:rPr>
        <w:t xml:space="preserve">, broad; </w:t>
      </w:r>
      <w:r w:rsidRPr="009902BC">
        <w:rPr>
          <w:rFonts w:ascii="Times New Roman" w:hAnsi="Times New Roman" w:cs="Times New Roman"/>
          <w:i/>
          <w:iCs/>
        </w:rPr>
        <w:t>dd</w:t>
      </w:r>
      <w:r w:rsidRPr="009902BC">
        <w:rPr>
          <w:rFonts w:ascii="Times New Roman" w:hAnsi="Times New Roman" w:cs="Times New Roman"/>
        </w:rPr>
        <w:t>, doublet of doublets, etc. Coupling constants (</w:t>
      </w:r>
      <w:r w:rsidRPr="009902BC">
        <w:rPr>
          <w:rFonts w:ascii="Times New Roman" w:hAnsi="Times New Roman" w:cs="Times New Roman"/>
          <w:i/>
        </w:rPr>
        <w:t>J</w:t>
      </w:r>
      <w:r w:rsidRPr="009902BC">
        <w:rPr>
          <w:rFonts w:ascii="Times New Roman" w:hAnsi="Times New Roman" w:cs="Times New Roman"/>
        </w:rPr>
        <w:t>) are reported in Hertz (Hz). The purity (&gt;90%) of all of the compounds was established using the high-pressure liquid chromatography method with 5 μm particle size C18 columns. High-resolution mass spectra (ESI) were recorded on an ESI source QTOF (Agilent 1290- G6545XT) in positive and negative ion mode</w:t>
      </w:r>
      <w:r w:rsidR="00312949" w:rsidRPr="009902BC">
        <w:rPr>
          <w:rFonts w:ascii="Times New Roman" w:hAnsi="Times New Roman" w:cs="Times New Roman"/>
        </w:rPr>
        <w:t>s</w:t>
      </w:r>
      <w:r w:rsidRPr="009902BC">
        <w:rPr>
          <w:rFonts w:ascii="Times New Roman" w:hAnsi="Times New Roman" w:cs="Times New Roman"/>
        </w:rPr>
        <w:t>. High-resolution mass values are calculated to four decimal places from</w:t>
      </w:r>
      <w:r w:rsidR="00312949" w:rsidRPr="009902BC">
        <w:rPr>
          <w:rFonts w:ascii="Times New Roman" w:hAnsi="Times New Roman" w:cs="Times New Roman"/>
        </w:rPr>
        <w:t xml:space="preserve"> the</w:t>
      </w:r>
      <w:r w:rsidRPr="009902BC">
        <w:rPr>
          <w:rFonts w:ascii="Times New Roman" w:hAnsi="Times New Roman" w:cs="Times New Roman"/>
        </w:rPr>
        <w:t xml:space="preserve"> molecular formula, with the found values in a tolerance of 4 ppm.</w:t>
      </w:r>
    </w:p>
    <w:p w14:paraId="1724AA26" w14:textId="1EA4E7A3" w:rsidR="001537E9" w:rsidRPr="009902BC" w:rsidRDefault="00BB6C96" w:rsidP="008704A7">
      <w:pPr>
        <w:spacing w:line="360" w:lineRule="auto"/>
        <w:jc w:val="both"/>
        <w:rPr>
          <w:rFonts w:ascii="Times New Roman" w:hAnsi="Times New Roman" w:cs="Times New Roman"/>
        </w:rPr>
      </w:pPr>
      <w:r w:rsidRPr="009902BC">
        <w:rPr>
          <w:rFonts w:ascii="Times New Roman" w:hAnsi="Times New Roman" w:cs="Times New Roman"/>
          <w:b/>
        </w:rPr>
        <w:t>1,2,3,4-</w:t>
      </w:r>
      <w:r w:rsidR="00674306" w:rsidRPr="009902BC">
        <w:rPr>
          <w:rFonts w:ascii="Times New Roman" w:hAnsi="Times New Roman" w:cs="Times New Roman"/>
          <w:b/>
        </w:rPr>
        <w:t>T</w:t>
      </w:r>
      <w:r w:rsidRPr="009902BC">
        <w:rPr>
          <w:rFonts w:ascii="Times New Roman" w:hAnsi="Times New Roman" w:cs="Times New Roman"/>
          <w:b/>
        </w:rPr>
        <w:t>etrahydronaphthalen-1-ol (</w:t>
      </w:r>
      <w:r w:rsidR="00EB716B" w:rsidRPr="009902BC">
        <w:rPr>
          <w:rFonts w:ascii="Times New Roman" w:hAnsi="Times New Roman" w:cs="Times New Roman"/>
          <w:b/>
        </w:rPr>
        <w:t>11</w:t>
      </w:r>
      <w:r w:rsidR="001D4C13" w:rsidRPr="009902BC">
        <w:rPr>
          <w:rFonts w:ascii="Times New Roman" w:hAnsi="Times New Roman" w:cs="Times New Roman"/>
          <w:b/>
        </w:rPr>
        <w:t>a</w:t>
      </w:r>
      <w:r w:rsidRPr="009902BC">
        <w:rPr>
          <w:rFonts w:ascii="Times New Roman" w:hAnsi="Times New Roman" w:cs="Times New Roman"/>
          <w:b/>
        </w:rPr>
        <w:t>).</w:t>
      </w:r>
      <w:r w:rsidRPr="009902BC">
        <w:rPr>
          <w:rFonts w:ascii="Times New Roman" w:hAnsi="Times New Roman" w:cs="Times New Roman"/>
        </w:rPr>
        <w:t xml:space="preserve"> </w:t>
      </w:r>
    </w:p>
    <w:p w14:paraId="39C8834F" w14:textId="4C669791" w:rsidR="001537E9" w:rsidRPr="009902BC" w:rsidRDefault="007C79A9" w:rsidP="001537E9">
      <w:pPr>
        <w:spacing w:line="360" w:lineRule="auto"/>
        <w:jc w:val="center"/>
      </w:pPr>
      <w:r w:rsidRPr="009902BC">
        <w:object w:dxaOrig="2667" w:dyaOrig="1026" w14:anchorId="7A5FE87A">
          <v:shape id="_x0000_i1028" type="#_x0000_t75" style="width:137.4pt;height:50.4pt" o:ole="">
            <v:imagedata r:id="rId22" o:title=""/>
          </v:shape>
          <o:OLEObject Type="Embed" ProgID="ChemDraw.Document.6.0" ShapeID="_x0000_i1028" DrawAspect="Content" ObjectID="_1774183779" r:id="rId23"/>
        </w:object>
      </w:r>
    </w:p>
    <w:p w14:paraId="2FE643B1" w14:textId="77D60F6B" w:rsidR="00BB6C96" w:rsidRPr="009902BC" w:rsidRDefault="00BB6C96" w:rsidP="008704A7">
      <w:pPr>
        <w:spacing w:line="360" w:lineRule="auto"/>
        <w:jc w:val="both"/>
        <w:rPr>
          <w:rFonts w:ascii="Times New Roman" w:hAnsi="Times New Roman" w:cs="Times New Roman"/>
        </w:rPr>
      </w:pPr>
      <w:r w:rsidRPr="009902BC">
        <w:rPr>
          <w:rFonts w:ascii="Times New Roman" w:hAnsi="Times New Roman" w:cs="Times New Roman"/>
        </w:rPr>
        <w:t>To a stirre</w:t>
      </w:r>
      <w:r w:rsidR="00312949" w:rsidRPr="009902BC">
        <w:rPr>
          <w:rFonts w:ascii="Times New Roman" w:hAnsi="Times New Roman" w:cs="Times New Roman"/>
        </w:rPr>
        <w:t>d solution of 1-tetralone (15</w:t>
      </w:r>
      <w:r w:rsidRPr="009902BC">
        <w:rPr>
          <w:rFonts w:ascii="Times New Roman" w:hAnsi="Times New Roman" w:cs="Times New Roman"/>
        </w:rPr>
        <w:t xml:space="preserve"> g, 102.61 mmol) in methanol (25</w:t>
      </w:r>
      <w:r w:rsidR="00312949" w:rsidRPr="009902BC">
        <w:rPr>
          <w:rFonts w:ascii="Times New Roman" w:hAnsi="Times New Roman" w:cs="Times New Roman"/>
        </w:rPr>
        <w:t xml:space="preserve">0 mL), </w:t>
      </w:r>
      <w:r w:rsidRPr="009902BC">
        <w:rPr>
          <w:rFonts w:ascii="Times New Roman" w:hAnsi="Times New Roman" w:cs="Times New Roman"/>
        </w:rPr>
        <w:t>was added NaBH</w:t>
      </w:r>
      <w:r w:rsidRPr="009902BC">
        <w:rPr>
          <w:rFonts w:ascii="Times New Roman" w:hAnsi="Times New Roman" w:cs="Times New Roman"/>
          <w:vertAlign w:val="subscript"/>
        </w:rPr>
        <w:t>4</w:t>
      </w:r>
      <w:r w:rsidR="00312949" w:rsidRPr="009902BC">
        <w:rPr>
          <w:rFonts w:ascii="Times New Roman" w:hAnsi="Times New Roman" w:cs="Times New Roman"/>
        </w:rPr>
        <w:t xml:space="preserve"> (3.88 g, 102.61 mmol). </w:t>
      </w:r>
      <w:r w:rsidRPr="009902BC">
        <w:rPr>
          <w:rFonts w:ascii="Times New Roman" w:hAnsi="Times New Roman" w:cs="Times New Roman"/>
        </w:rPr>
        <w:t xml:space="preserve">The reaction mixture was stirred for </w:t>
      </w:r>
      <w:r w:rsidR="00312949" w:rsidRPr="009902BC">
        <w:rPr>
          <w:rFonts w:ascii="Times New Roman" w:hAnsi="Times New Roman" w:cs="Times New Roman"/>
        </w:rPr>
        <w:t>one</w:t>
      </w:r>
      <w:r w:rsidRPr="009902BC">
        <w:rPr>
          <w:rFonts w:ascii="Times New Roman" w:hAnsi="Times New Roman" w:cs="Times New Roman"/>
        </w:rPr>
        <w:t xml:space="preserve"> hour and then concentrated to about 35 mL under reduced pressure. To this reaction mixture, </w:t>
      </w:r>
      <w:r w:rsidR="002B0529" w:rsidRPr="009902BC">
        <w:rPr>
          <w:rFonts w:ascii="Times New Roman" w:hAnsi="Times New Roman" w:cs="Times New Roman"/>
        </w:rPr>
        <w:t xml:space="preserve">deionized </w:t>
      </w:r>
      <w:r w:rsidRPr="009902BC">
        <w:rPr>
          <w:rFonts w:ascii="Times New Roman" w:hAnsi="Times New Roman" w:cs="Times New Roman"/>
        </w:rPr>
        <w:t xml:space="preserve">water </w:t>
      </w:r>
      <w:r w:rsidR="00312949" w:rsidRPr="009902BC">
        <w:rPr>
          <w:rFonts w:ascii="Times New Roman" w:hAnsi="Times New Roman" w:cs="Times New Roman"/>
        </w:rPr>
        <w:t xml:space="preserve">(75 mL) </w:t>
      </w:r>
      <w:r w:rsidRPr="009902BC">
        <w:rPr>
          <w:rFonts w:ascii="Times New Roman" w:hAnsi="Times New Roman" w:cs="Times New Roman"/>
        </w:rPr>
        <w:t>was added and extracted with ethyl acetate (2 x 100 mL). The organic phase was washed with brine solution (40 mL), dried over Na</w:t>
      </w:r>
      <w:r w:rsidRPr="009902BC">
        <w:rPr>
          <w:rFonts w:ascii="Times New Roman" w:hAnsi="Times New Roman" w:cs="Times New Roman"/>
          <w:vertAlign w:val="subscript"/>
        </w:rPr>
        <w:t>2</w:t>
      </w:r>
      <w:r w:rsidRPr="009902BC">
        <w:rPr>
          <w:rFonts w:ascii="Times New Roman" w:hAnsi="Times New Roman" w:cs="Times New Roman"/>
        </w:rPr>
        <w:t>S</w:t>
      </w:r>
      <w:r w:rsidR="00312949" w:rsidRPr="009902BC">
        <w:rPr>
          <w:rFonts w:ascii="Times New Roman" w:hAnsi="Times New Roman" w:cs="Times New Roman"/>
        </w:rPr>
        <w:t>O</w:t>
      </w:r>
      <w:r w:rsidRPr="009902BC">
        <w:rPr>
          <w:rFonts w:ascii="Times New Roman" w:hAnsi="Times New Roman" w:cs="Times New Roman"/>
          <w:vertAlign w:val="subscript"/>
        </w:rPr>
        <w:t>4</w:t>
      </w:r>
      <w:r w:rsidRPr="009902BC">
        <w:rPr>
          <w:rFonts w:ascii="Times New Roman" w:hAnsi="Times New Roman" w:cs="Times New Roman"/>
        </w:rPr>
        <w:t xml:space="preserve"> and filtered. The organic layer was concentrated to get crude compound. The crude compound was purified by flash column chromatography using eluent (1:9, ethyl acetate: </w:t>
      </w:r>
      <w:r w:rsidRPr="009902BC">
        <w:rPr>
          <w:rFonts w:ascii="Times New Roman" w:hAnsi="Times New Roman" w:cs="Times New Roman"/>
          <w:i/>
          <w:iCs/>
        </w:rPr>
        <w:t>n</w:t>
      </w:r>
      <w:r w:rsidRPr="009902BC">
        <w:rPr>
          <w:rFonts w:ascii="Times New Roman" w:hAnsi="Times New Roman" w:cs="Times New Roman"/>
        </w:rPr>
        <w:t xml:space="preserve">-hexane) to get the titled compound (15.1 g, 99.3% yield) as a </w:t>
      </w:r>
      <w:r w:rsidR="001B1184" w:rsidRPr="009902BC">
        <w:rPr>
          <w:rFonts w:ascii="Times New Roman" w:hAnsi="Times New Roman" w:cs="Times New Roman"/>
        </w:rPr>
        <w:t>pale-yellow</w:t>
      </w:r>
      <w:r w:rsidRPr="009902BC">
        <w:rPr>
          <w:rFonts w:ascii="Times New Roman" w:hAnsi="Times New Roman" w:cs="Times New Roman"/>
        </w:rPr>
        <w:t xml:space="preserve"> oil. </w:t>
      </w:r>
      <w:r w:rsidR="0086135A" w:rsidRPr="009902BC">
        <w:rPr>
          <w:rFonts w:ascii="Times New Roman" w:hAnsi="Times New Roman" w:cs="Times New Roman"/>
          <w:b/>
          <w:bCs/>
        </w:rPr>
        <w:t>LCMS</w:t>
      </w:r>
      <w:r w:rsidR="0086135A" w:rsidRPr="009902BC">
        <w:rPr>
          <w:rFonts w:ascii="Times New Roman" w:hAnsi="Times New Roman" w:cs="Times New Roman"/>
        </w:rPr>
        <w:t xml:space="preserve"> (ESI): m/z = 148.2 (M)</w:t>
      </w:r>
      <w:r w:rsidR="0086135A" w:rsidRPr="00AC6837">
        <w:rPr>
          <w:rFonts w:ascii="Times New Roman" w:hAnsi="Times New Roman" w:cs="Times New Roman"/>
          <w:vertAlign w:val="superscript"/>
        </w:rPr>
        <w:t>+</w:t>
      </w:r>
      <w:r w:rsidR="0086135A" w:rsidRPr="009902BC">
        <w:rPr>
          <w:rFonts w:ascii="Times New Roman" w:hAnsi="Times New Roman" w:cs="Times New Roman"/>
        </w:rPr>
        <w:t>.</w:t>
      </w:r>
    </w:p>
    <w:p w14:paraId="43171705" w14:textId="5BEEAD22" w:rsidR="001537E9" w:rsidRPr="009902BC" w:rsidRDefault="00BB6C96" w:rsidP="008704A7">
      <w:pPr>
        <w:spacing w:line="360" w:lineRule="auto"/>
        <w:jc w:val="both"/>
        <w:rPr>
          <w:rFonts w:ascii="Times New Roman" w:hAnsi="Times New Roman" w:cs="Times New Roman"/>
        </w:rPr>
      </w:pPr>
      <w:r w:rsidRPr="009902BC">
        <w:rPr>
          <w:rFonts w:ascii="Times New Roman" w:hAnsi="Times New Roman" w:cs="Times New Roman"/>
          <w:b/>
        </w:rPr>
        <w:t>3,4-</w:t>
      </w:r>
      <w:r w:rsidR="00674306" w:rsidRPr="009902BC">
        <w:rPr>
          <w:rFonts w:ascii="Times New Roman" w:hAnsi="Times New Roman" w:cs="Times New Roman"/>
          <w:b/>
        </w:rPr>
        <w:t>D</w:t>
      </w:r>
      <w:r w:rsidRPr="009902BC">
        <w:rPr>
          <w:rFonts w:ascii="Times New Roman" w:hAnsi="Times New Roman" w:cs="Times New Roman"/>
          <w:b/>
        </w:rPr>
        <w:t>ihydronaphthalene-2-carbaldehyde (</w:t>
      </w:r>
      <w:r w:rsidR="00EB716B" w:rsidRPr="009902BC">
        <w:rPr>
          <w:rFonts w:ascii="Times New Roman" w:hAnsi="Times New Roman" w:cs="Times New Roman"/>
          <w:b/>
        </w:rPr>
        <w:t>12</w:t>
      </w:r>
      <w:r w:rsidR="001D4C13" w:rsidRPr="009902BC">
        <w:rPr>
          <w:rFonts w:ascii="Times New Roman" w:hAnsi="Times New Roman" w:cs="Times New Roman"/>
          <w:b/>
        </w:rPr>
        <w:t>a</w:t>
      </w:r>
      <w:r w:rsidRPr="009902BC">
        <w:rPr>
          <w:rFonts w:ascii="Times New Roman" w:hAnsi="Times New Roman" w:cs="Times New Roman"/>
          <w:b/>
        </w:rPr>
        <w:t>).</w:t>
      </w:r>
    </w:p>
    <w:p w14:paraId="453D15A3" w14:textId="5978584B" w:rsidR="001537E9" w:rsidRPr="009902BC" w:rsidRDefault="007544D8" w:rsidP="001537E9">
      <w:pPr>
        <w:spacing w:line="360" w:lineRule="auto"/>
        <w:jc w:val="center"/>
      </w:pPr>
      <w:r w:rsidRPr="009902BC">
        <w:object w:dxaOrig="3093" w:dyaOrig="1193" w14:anchorId="6EDE192A">
          <v:shape id="_x0000_i1029" type="#_x0000_t75" style="width:157.8pt;height:58.2pt" o:ole="">
            <v:imagedata r:id="rId24" o:title=""/>
          </v:shape>
          <o:OLEObject Type="Embed" ProgID="ChemDraw.Document.6.0" ShapeID="_x0000_i1029" DrawAspect="Content" ObjectID="_1774183780" r:id="rId25"/>
        </w:object>
      </w:r>
    </w:p>
    <w:p w14:paraId="372477EC" w14:textId="790FD2D1" w:rsidR="0079064D" w:rsidRPr="009902BC" w:rsidRDefault="00BB6C96" w:rsidP="008704A7">
      <w:pPr>
        <w:spacing w:line="360" w:lineRule="auto"/>
        <w:jc w:val="both"/>
        <w:rPr>
          <w:rFonts w:ascii="Times New Roman" w:hAnsi="Times New Roman" w:cs="Times New Roman"/>
        </w:rPr>
      </w:pPr>
      <w:r w:rsidRPr="009902BC">
        <w:rPr>
          <w:rFonts w:ascii="Times New Roman" w:hAnsi="Times New Roman" w:cs="Times New Roman"/>
        </w:rPr>
        <w:t>To a stirred solution of 1,2,3,4-tetrahydronaphthalen-1-ol (15.4 g, 97.5 mmol) in DMF (39.22 mL), POCl</w:t>
      </w:r>
      <w:r w:rsidRPr="009902BC">
        <w:rPr>
          <w:rFonts w:ascii="Times New Roman" w:hAnsi="Times New Roman" w:cs="Times New Roman"/>
          <w:vertAlign w:val="subscript"/>
        </w:rPr>
        <w:t>3</w:t>
      </w:r>
      <w:r w:rsidRPr="009902BC">
        <w:rPr>
          <w:rFonts w:ascii="Times New Roman" w:hAnsi="Times New Roman" w:cs="Times New Roman"/>
        </w:rPr>
        <w:t xml:space="preserve"> (22.66 mL) was added dropwise at 0 °C and stirred for one hour. The reaction mixture was allowed to rise at room temperature and stirred for another one hour. Further, the stirred solution was heated at 100 °C for overnight. The reaction mixture was quenched at room temperature with water and basified with 3M NaOH. The reaction mixture was extracted with ethyl acetate (3 x 550 mL), washed with brine solution, dried over Na</w:t>
      </w:r>
      <w:r w:rsidRPr="009902BC">
        <w:rPr>
          <w:rFonts w:ascii="Times New Roman" w:hAnsi="Times New Roman" w:cs="Times New Roman"/>
          <w:vertAlign w:val="subscript"/>
        </w:rPr>
        <w:t>2</w:t>
      </w:r>
      <w:r w:rsidRPr="009902BC">
        <w:rPr>
          <w:rFonts w:ascii="Times New Roman" w:hAnsi="Times New Roman" w:cs="Times New Roman"/>
        </w:rPr>
        <w:t>S</w:t>
      </w:r>
      <w:r w:rsidR="002B0529" w:rsidRPr="009902BC">
        <w:rPr>
          <w:rFonts w:ascii="Times New Roman" w:hAnsi="Times New Roman" w:cs="Times New Roman"/>
        </w:rPr>
        <w:t>O</w:t>
      </w:r>
      <w:r w:rsidRPr="009902BC">
        <w:rPr>
          <w:rFonts w:ascii="Times New Roman" w:hAnsi="Times New Roman" w:cs="Times New Roman"/>
          <w:vertAlign w:val="subscript"/>
        </w:rPr>
        <w:t>4</w:t>
      </w:r>
      <w:r w:rsidRPr="009902BC">
        <w:rPr>
          <w:rFonts w:ascii="Times New Roman" w:hAnsi="Times New Roman" w:cs="Times New Roman"/>
        </w:rPr>
        <w:t xml:space="preserve">, and concentrated to get the crude compound. The crude compound was purified by flash column chromatography using eluent (1:9, ethyl acetate: </w:t>
      </w:r>
      <w:r w:rsidRPr="009902BC">
        <w:rPr>
          <w:rFonts w:ascii="Times New Roman" w:hAnsi="Times New Roman" w:cs="Times New Roman"/>
          <w:i/>
          <w:iCs/>
        </w:rPr>
        <w:t>n</w:t>
      </w:r>
      <w:r w:rsidRPr="009902BC">
        <w:rPr>
          <w:rFonts w:ascii="Times New Roman" w:hAnsi="Times New Roman" w:cs="Times New Roman"/>
        </w:rPr>
        <w:t xml:space="preserve">-hexane) to get the 3,4-dihydronaphthalene-2-carbaldehyde (8.5 g, 52% yield) as a </w:t>
      </w:r>
      <w:r w:rsidR="001B1184" w:rsidRPr="009902BC">
        <w:rPr>
          <w:rFonts w:ascii="Times New Roman" w:hAnsi="Times New Roman" w:cs="Times New Roman"/>
        </w:rPr>
        <w:t>pale-yellow</w:t>
      </w:r>
      <w:r w:rsidRPr="009902BC">
        <w:rPr>
          <w:rFonts w:ascii="Times New Roman" w:hAnsi="Times New Roman" w:cs="Times New Roman"/>
        </w:rPr>
        <w:t xml:space="preserve"> oil. </w:t>
      </w:r>
      <w:r w:rsidRPr="009902BC">
        <w:rPr>
          <w:rFonts w:ascii="Times New Roman" w:hAnsi="Times New Roman" w:cs="Times New Roman"/>
          <w:b/>
          <w:bCs/>
          <w:vertAlign w:val="superscript"/>
        </w:rPr>
        <w:t>1</w:t>
      </w:r>
      <w:r w:rsidRPr="009902BC">
        <w:rPr>
          <w:rFonts w:ascii="Times New Roman" w:hAnsi="Times New Roman" w:cs="Times New Roman"/>
          <w:b/>
          <w:bCs/>
        </w:rPr>
        <w:t>H NMR</w:t>
      </w:r>
      <w:r w:rsidR="0079064D" w:rsidRPr="009902BC">
        <w:rPr>
          <w:rFonts w:ascii="Times New Roman" w:hAnsi="Times New Roman" w:cs="Times New Roman"/>
        </w:rPr>
        <w:t xml:space="preserve"> (301 MHz, DMSO-D6) δ 9.65 (bs, 1H), 7.54 (s, 1H), 7.46 – 7.22 (m, 4H), 2.83 (t, </w:t>
      </w:r>
      <w:r w:rsidR="0079064D" w:rsidRPr="00BA2D54">
        <w:rPr>
          <w:rFonts w:ascii="Times New Roman" w:hAnsi="Times New Roman" w:cs="Times New Roman"/>
          <w:i/>
          <w:iCs/>
        </w:rPr>
        <w:t>J</w:t>
      </w:r>
      <w:r w:rsidR="0079064D" w:rsidRPr="009902BC">
        <w:rPr>
          <w:rFonts w:ascii="Times New Roman" w:hAnsi="Times New Roman" w:cs="Times New Roman"/>
        </w:rPr>
        <w:t xml:space="preserve"> = 8.3 Hz, 2H), 2.42 (t, </w:t>
      </w:r>
      <w:r w:rsidR="0079064D" w:rsidRPr="00AC6837">
        <w:rPr>
          <w:rFonts w:ascii="Times New Roman" w:hAnsi="Times New Roman" w:cs="Times New Roman"/>
          <w:i/>
          <w:iCs/>
        </w:rPr>
        <w:t>J</w:t>
      </w:r>
      <w:r w:rsidR="0079064D" w:rsidRPr="009902BC">
        <w:rPr>
          <w:rFonts w:ascii="Times New Roman" w:hAnsi="Times New Roman" w:cs="Times New Roman"/>
        </w:rPr>
        <w:t xml:space="preserve"> = 8.3 Hz, 2H).</w:t>
      </w:r>
    </w:p>
    <w:p w14:paraId="22913C21" w14:textId="51E5F3E2" w:rsidR="001537E9" w:rsidRPr="009902BC" w:rsidRDefault="00674306" w:rsidP="008704A7">
      <w:pPr>
        <w:spacing w:line="360" w:lineRule="auto"/>
        <w:jc w:val="both"/>
        <w:rPr>
          <w:rFonts w:ascii="Times New Roman" w:hAnsi="Times New Roman" w:cs="Times New Roman"/>
          <w:b/>
        </w:rPr>
      </w:pPr>
      <w:r w:rsidRPr="009902BC">
        <w:rPr>
          <w:rFonts w:ascii="Times New Roman" w:hAnsi="Times New Roman" w:cs="Times New Roman"/>
          <w:b/>
        </w:rPr>
        <w:t>M</w:t>
      </w:r>
      <w:r w:rsidR="00BB6C96" w:rsidRPr="009902BC">
        <w:rPr>
          <w:rFonts w:ascii="Times New Roman" w:hAnsi="Times New Roman" w:cs="Times New Roman"/>
          <w:b/>
        </w:rPr>
        <w:t>ethyl (</w:t>
      </w:r>
      <w:r w:rsidR="00BB6C96" w:rsidRPr="009902BC">
        <w:rPr>
          <w:rFonts w:ascii="Times New Roman" w:hAnsi="Times New Roman" w:cs="Times New Roman"/>
          <w:b/>
          <w:i/>
          <w:iCs/>
        </w:rPr>
        <w:t>Z</w:t>
      </w:r>
      <w:r w:rsidR="00BB6C96" w:rsidRPr="009902BC">
        <w:rPr>
          <w:rFonts w:ascii="Times New Roman" w:hAnsi="Times New Roman" w:cs="Times New Roman"/>
          <w:b/>
        </w:rPr>
        <w:t>)-2-azido-3-(3,4-dihydronaphthalen-2-yl) acrylate (</w:t>
      </w:r>
      <w:r w:rsidR="00EB716B" w:rsidRPr="009902BC">
        <w:rPr>
          <w:rFonts w:ascii="Times New Roman" w:hAnsi="Times New Roman" w:cs="Times New Roman"/>
          <w:b/>
        </w:rPr>
        <w:t>13</w:t>
      </w:r>
      <w:r w:rsidR="001D4C13" w:rsidRPr="009902BC">
        <w:rPr>
          <w:rFonts w:ascii="Times New Roman" w:hAnsi="Times New Roman" w:cs="Times New Roman"/>
          <w:b/>
        </w:rPr>
        <w:t>a</w:t>
      </w:r>
      <w:r w:rsidR="00BB6C96" w:rsidRPr="009902BC">
        <w:rPr>
          <w:rFonts w:ascii="Times New Roman" w:hAnsi="Times New Roman" w:cs="Times New Roman"/>
          <w:b/>
        </w:rPr>
        <w:t>).</w:t>
      </w:r>
    </w:p>
    <w:p w14:paraId="286A4E6C" w14:textId="77777777" w:rsidR="001537E9" w:rsidRPr="009902BC" w:rsidRDefault="001537E9" w:rsidP="001537E9">
      <w:pPr>
        <w:spacing w:line="360" w:lineRule="auto"/>
        <w:jc w:val="center"/>
      </w:pPr>
      <w:r w:rsidRPr="009902BC">
        <w:object w:dxaOrig="4325" w:dyaOrig="1340" w14:anchorId="4BBE833E">
          <v:shape id="_x0000_i1030" type="#_x0000_t75" style="width:3in;height:64.2pt" o:ole="">
            <v:imagedata r:id="rId26" o:title=""/>
          </v:shape>
          <o:OLEObject Type="Embed" ProgID="ChemDraw.Document.6.0" ShapeID="_x0000_i1030" DrawAspect="Content" ObjectID="_1774183781" r:id="rId27"/>
        </w:object>
      </w:r>
    </w:p>
    <w:p w14:paraId="45ED5963" w14:textId="6974E511" w:rsidR="00BB6C96" w:rsidRPr="009902BC" w:rsidRDefault="00BB6C96" w:rsidP="008704A7">
      <w:pPr>
        <w:spacing w:line="360" w:lineRule="auto"/>
        <w:jc w:val="both"/>
        <w:rPr>
          <w:rFonts w:ascii="Times New Roman" w:hAnsi="Times New Roman" w:cs="Times New Roman"/>
        </w:rPr>
      </w:pPr>
      <w:r w:rsidRPr="009902BC">
        <w:rPr>
          <w:rFonts w:ascii="Times New Roman" w:hAnsi="Times New Roman" w:cs="Times New Roman"/>
        </w:rPr>
        <w:t xml:space="preserve">To a </w:t>
      </w:r>
      <w:r w:rsidR="001B1184" w:rsidRPr="009902BC">
        <w:rPr>
          <w:rFonts w:ascii="Times New Roman" w:hAnsi="Times New Roman" w:cs="Times New Roman"/>
        </w:rPr>
        <w:t>round-bottomed</w:t>
      </w:r>
      <w:r w:rsidRPr="009902BC">
        <w:rPr>
          <w:rFonts w:ascii="Times New Roman" w:hAnsi="Times New Roman" w:cs="Times New Roman"/>
        </w:rPr>
        <w:t xml:space="preserve"> flask purged and maintained with an inert atmosphere was added 3,4-dihydronaphthalene-2-carbaldehyde (8.5 g, 53.95 mmol), met</w:t>
      </w:r>
      <w:r w:rsidR="002B0529" w:rsidRPr="009902BC">
        <w:rPr>
          <w:rFonts w:ascii="Times New Roman" w:hAnsi="Times New Roman" w:cs="Times New Roman"/>
        </w:rPr>
        <w:t>hyl azidoacetate (15.5 g, 134.19 mmol</w:t>
      </w:r>
      <w:r w:rsidRPr="009902BC">
        <w:rPr>
          <w:rFonts w:ascii="Times New Roman" w:hAnsi="Times New Roman" w:cs="Times New Roman"/>
        </w:rPr>
        <w:t xml:space="preserve">) in dry MeOH (175 mL) at </w:t>
      </w:r>
      <w:r w:rsidR="006E7F65">
        <w:rPr>
          <w:rFonts w:ascii="Times New Roman" w:hAnsi="Times New Roman" w:cs="Times New Roman"/>
        </w:rPr>
        <w:t>-</w:t>
      </w:r>
      <w:r w:rsidRPr="009902BC">
        <w:rPr>
          <w:rFonts w:ascii="Times New Roman" w:hAnsi="Times New Roman" w:cs="Times New Roman"/>
        </w:rPr>
        <w:t>15 °C. After 15 minutes to the stirred mixture, a solution of NaOMe (26.3</w:t>
      </w:r>
      <w:r w:rsidR="0079064D" w:rsidRPr="009902BC">
        <w:rPr>
          <w:rFonts w:ascii="Times New Roman" w:hAnsi="Times New Roman" w:cs="Times New Roman"/>
        </w:rPr>
        <w:t xml:space="preserve"> </w:t>
      </w:r>
      <w:r w:rsidRPr="009902BC">
        <w:rPr>
          <w:rFonts w:ascii="Times New Roman" w:hAnsi="Times New Roman" w:cs="Times New Roman"/>
        </w:rPr>
        <w:t xml:space="preserve">mL) in MeOH (44 mL) was added dropwise over 20 min and stirred at </w:t>
      </w:r>
      <w:r w:rsidR="006E7F65">
        <w:rPr>
          <w:rFonts w:ascii="Times New Roman" w:hAnsi="Times New Roman" w:cs="Times New Roman"/>
        </w:rPr>
        <w:t>-</w:t>
      </w:r>
      <w:r w:rsidRPr="009902BC">
        <w:rPr>
          <w:rFonts w:ascii="Times New Roman" w:hAnsi="Times New Roman" w:cs="Times New Roman"/>
        </w:rPr>
        <w:t>15 °C for 90 min. Further, slowly warmed to 4 °C and stirred for 12 h. The reaction mixture was then poured into ice-cold saturated aqueous NH</w:t>
      </w:r>
      <w:r w:rsidRPr="009902BC">
        <w:rPr>
          <w:rFonts w:ascii="Times New Roman" w:hAnsi="Times New Roman" w:cs="Times New Roman"/>
          <w:vertAlign w:val="subscript"/>
        </w:rPr>
        <w:t>4</w:t>
      </w:r>
      <w:r w:rsidRPr="009902BC">
        <w:rPr>
          <w:rFonts w:ascii="Times New Roman" w:hAnsi="Times New Roman" w:cs="Times New Roman"/>
        </w:rPr>
        <w:t>Cl (215 mL). The resulting precipitate was isolated on a fritted funnel and washed with deionized water until the filtrate came through clear. The solid was dissolved in DCM and dried over Na</w:t>
      </w:r>
      <w:r w:rsidRPr="009902BC">
        <w:rPr>
          <w:rFonts w:ascii="Times New Roman" w:hAnsi="Times New Roman" w:cs="Times New Roman"/>
          <w:vertAlign w:val="subscript"/>
        </w:rPr>
        <w:t>2</w:t>
      </w:r>
      <w:r w:rsidRPr="009902BC">
        <w:rPr>
          <w:rFonts w:ascii="Times New Roman" w:hAnsi="Times New Roman" w:cs="Times New Roman"/>
        </w:rPr>
        <w:t>SO</w:t>
      </w:r>
      <w:r w:rsidRPr="009902BC">
        <w:rPr>
          <w:rFonts w:ascii="Times New Roman" w:hAnsi="Times New Roman" w:cs="Times New Roman"/>
          <w:vertAlign w:val="subscript"/>
        </w:rPr>
        <w:t>4</w:t>
      </w:r>
      <w:r w:rsidRPr="009902BC">
        <w:rPr>
          <w:rFonts w:ascii="Times New Roman" w:hAnsi="Times New Roman" w:cs="Times New Roman"/>
        </w:rPr>
        <w:t xml:space="preserve">. The organic phase was filtered and evaporated in vacuo to get crude compound. The crude compound was purified by flash column chromatography using eluent (1:9, ethyl acetate: </w:t>
      </w:r>
      <w:r w:rsidRPr="009902BC">
        <w:rPr>
          <w:rFonts w:ascii="Times New Roman" w:hAnsi="Times New Roman" w:cs="Times New Roman"/>
          <w:i/>
          <w:iCs/>
        </w:rPr>
        <w:t>n</w:t>
      </w:r>
      <w:r w:rsidRPr="009902BC">
        <w:rPr>
          <w:rFonts w:ascii="Times New Roman" w:hAnsi="Times New Roman" w:cs="Times New Roman"/>
        </w:rPr>
        <w:t>-hexane) to get the methyl (</w:t>
      </w:r>
      <w:r w:rsidRPr="009902BC">
        <w:rPr>
          <w:rFonts w:ascii="Times New Roman" w:hAnsi="Times New Roman" w:cs="Times New Roman"/>
          <w:i/>
          <w:iCs/>
        </w:rPr>
        <w:t>Z</w:t>
      </w:r>
      <w:r w:rsidRPr="009902BC">
        <w:rPr>
          <w:rFonts w:ascii="Times New Roman" w:hAnsi="Times New Roman" w:cs="Times New Roman"/>
        </w:rPr>
        <w:t>)-2-azido-3-(3,4-dihydronaphthalen-2-yl) acrylate (9.65 g, 70% yield) as an oil with trace cyclized compound, which was further taken for next reaction.</w:t>
      </w:r>
    </w:p>
    <w:p w14:paraId="27CC4974" w14:textId="4484B24A" w:rsidR="001537E9" w:rsidRPr="009902BC" w:rsidRDefault="00674306" w:rsidP="008704A7">
      <w:pPr>
        <w:spacing w:line="360" w:lineRule="auto"/>
        <w:jc w:val="both"/>
        <w:rPr>
          <w:rFonts w:ascii="Times New Roman" w:hAnsi="Times New Roman" w:cs="Times New Roman"/>
        </w:rPr>
      </w:pPr>
      <w:r w:rsidRPr="009902BC">
        <w:rPr>
          <w:rFonts w:ascii="Times New Roman" w:hAnsi="Times New Roman" w:cs="Times New Roman"/>
          <w:b/>
        </w:rPr>
        <w:t>M</w:t>
      </w:r>
      <w:r w:rsidR="00BB6C96" w:rsidRPr="009902BC">
        <w:rPr>
          <w:rFonts w:ascii="Times New Roman" w:hAnsi="Times New Roman" w:cs="Times New Roman"/>
          <w:b/>
        </w:rPr>
        <w:t>ethyl 4,5-dihydro-1</w:t>
      </w:r>
      <w:r w:rsidR="00BB6C96" w:rsidRPr="009902BC">
        <w:rPr>
          <w:rFonts w:ascii="Times New Roman" w:hAnsi="Times New Roman" w:cs="Times New Roman"/>
          <w:b/>
          <w:i/>
          <w:iCs/>
        </w:rPr>
        <w:t>H</w:t>
      </w:r>
      <w:r w:rsidR="00BB6C96" w:rsidRPr="009902BC">
        <w:rPr>
          <w:rFonts w:ascii="Times New Roman" w:hAnsi="Times New Roman" w:cs="Times New Roman"/>
          <w:b/>
        </w:rPr>
        <w:t>-benzo[g]indole-2-carboxylate (</w:t>
      </w:r>
      <w:r w:rsidR="00EB716B" w:rsidRPr="009902BC">
        <w:rPr>
          <w:rFonts w:ascii="Times New Roman" w:hAnsi="Times New Roman" w:cs="Times New Roman"/>
          <w:b/>
        </w:rPr>
        <w:t>14</w:t>
      </w:r>
      <w:r w:rsidR="00E9311C" w:rsidRPr="009902BC">
        <w:rPr>
          <w:rFonts w:ascii="Times New Roman" w:hAnsi="Times New Roman" w:cs="Times New Roman"/>
          <w:b/>
        </w:rPr>
        <w:t>a</w:t>
      </w:r>
      <w:r w:rsidR="00BB6C96" w:rsidRPr="009902BC">
        <w:rPr>
          <w:rFonts w:ascii="Times New Roman" w:hAnsi="Times New Roman" w:cs="Times New Roman"/>
          <w:b/>
        </w:rPr>
        <w:t>).</w:t>
      </w:r>
    </w:p>
    <w:p w14:paraId="4BED1FC6" w14:textId="77777777" w:rsidR="001537E9" w:rsidRPr="009902BC" w:rsidRDefault="001537E9" w:rsidP="001537E9">
      <w:pPr>
        <w:spacing w:line="360" w:lineRule="auto"/>
        <w:jc w:val="center"/>
      </w:pPr>
      <w:r w:rsidRPr="009902BC">
        <w:object w:dxaOrig="4292" w:dyaOrig="1167" w14:anchorId="091AAD00">
          <v:shape id="_x0000_i1031" type="#_x0000_t75" style="width:3in;height:57.6pt" o:ole="">
            <v:imagedata r:id="rId28" o:title=""/>
          </v:shape>
          <o:OLEObject Type="Embed" ProgID="ChemDraw.Document.6.0" ShapeID="_x0000_i1031" DrawAspect="Content" ObjectID="_1774183782" r:id="rId29"/>
        </w:object>
      </w:r>
    </w:p>
    <w:p w14:paraId="525E6FF4" w14:textId="23C447C9" w:rsidR="008A35A5" w:rsidRPr="009902BC" w:rsidRDefault="00BB6C96" w:rsidP="008704A7">
      <w:pPr>
        <w:spacing w:line="360" w:lineRule="auto"/>
        <w:jc w:val="both"/>
        <w:rPr>
          <w:rFonts w:ascii="Times New Roman" w:hAnsi="Times New Roman" w:cs="Times New Roman"/>
        </w:rPr>
      </w:pPr>
      <w:r w:rsidRPr="009902BC">
        <w:rPr>
          <w:rFonts w:ascii="Times New Roman" w:hAnsi="Times New Roman" w:cs="Times New Roman"/>
        </w:rPr>
        <w:t>To a stirred solution of methyl 4,5-dihydro-1</w:t>
      </w:r>
      <w:r w:rsidRPr="006E7F65">
        <w:rPr>
          <w:rFonts w:ascii="Times New Roman" w:hAnsi="Times New Roman" w:cs="Times New Roman"/>
          <w:i/>
          <w:iCs/>
        </w:rPr>
        <w:t>H</w:t>
      </w:r>
      <w:r w:rsidRPr="009902BC">
        <w:rPr>
          <w:rFonts w:ascii="Times New Roman" w:hAnsi="Times New Roman" w:cs="Times New Roman"/>
        </w:rPr>
        <w:t>-benzo[g]indole-2-carboxylate (9.654 g, 37.82 mmol) in DCM (55 mL), ZnI</w:t>
      </w:r>
      <w:r w:rsidRPr="009902BC">
        <w:rPr>
          <w:rFonts w:ascii="Times New Roman" w:hAnsi="Times New Roman" w:cs="Times New Roman"/>
          <w:vertAlign w:val="subscript"/>
        </w:rPr>
        <w:t>2</w:t>
      </w:r>
      <w:r w:rsidR="002B0529" w:rsidRPr="009902BC">
        <w:rPr>
          <w:rFonts w:ascii="Times New Roman" w:hAnsi="Times New Roman" w:cs="Times New Roman"/>
        </w:rPr>
        <w:t xml:space="preserve"> (0.6</w:t>
      </w:r>
      <w:r w:rsidRPr="009902BC">
        <w:rPr>
          <w:rFonts w:ascii="Times New Roman" w:hAnsi="Times New Roman" w:cs="Times New Roman"/>
        </w:rPr>
        <w:t xml:space="preserve"> g, 1.89 mmol ) was added slowly and stirred overnight at room temperature. The resulting solution</w:t>
      </w:r>
      <w:r w:rsidR="002B0529" w:rsidRPr="009902BC">
        <w:rPr>
          <w:rFonts w:ascii="Times New Roman" w:hAnsi="Times New Roman" w:cs="Times New Roman"/>
        </w:rPr>
        <w:t xml:space="preserve"> was filtered through a pad of c</w:t>
      </w:r>
      <w:r w:rsidRPr="009902BC">
        <w:rPr>
          <w:rFonts w:ascii="Times New Roman" w:hAnsi="Times New Roman" w:cs="Times New Roman"/>
        </w:rPr>
        <w:t xml:space="preserve">elite and concentrated under vacuum to get the crude compound. The crude compound was purified by flash column chromatography using eluent (2:8, ethyl acetate: </w:t>
      </w:r>
      <w:r w:rsidRPr="009902BC">
        <w:rPr>
          <w:rFonts w:ascii="Times New Roman" w:hAnsi="Times New Roman" w:cs="Times New Roman"/>
          <w:i/>
          <w:iCs/>
        </w:rPr>
        <w:t>n</w:t>
      </w:r>
      <w:r w:rsidRPr="009902BC">
        <w:rPr>
          <w:rFonts w:ascii="Times New Roman" w:hAnsi="Times New Roman" w:cs="Times New Roman"/>
        </w:rPr>
        <w:t>-hexane) to get the methyl 4,5-dihydro-1</w:t>
      </w:r>
      <w:r w:rsidRPr="009902BC">
        <w:rPr>
          <w:rFonts w:ascii="Times New Roman" w:hAnsi="Times New Roman" w:cs="Times New Roman"/>
          <w:i/>
          <w:iCs/>
        </w:rPr>
        <w:t>H</w:t>
      </w:r>
      <w:r w:rsidRPr="009902BC">
        <w:rPr>
          <w:rFonts w:ascii="Times New Roman" w:hAnsi="Times New Roman" w:cs="Times New Roman"/>
        </w:rPr>
        <w:t>-benzo[g]indole-2-carboxylate (5.864 g, 68% yield) as a pale yellow solid</w:t>
      </w:r>
      <w:r w:rsidR="008A35A5" w:rsidRPr="009902BC">
        <w:rPr>
          <w:rFonts w:ascii="Times New Roman" w:hAnsi="Times New Roman" w:cs="Times New Roman"/>
        </w:rPr>
        <w:t xml:space="preserve">. </w:t>
      </w:r>
      <w:r w:rsidR="008A35A5" w:rsidRPr="009902BC">
        <w:rPr>
          <w:rFonts w:ascii="Times New Roman" w:hAnsi="Times New Roman" w:cs="Times New Roman"/>
          <w:b/>
          <w:bCs/>
          <w:vertAlign w:val="superscript"/>
        </w:rPr>
        <w:t>1</w:t>
      </w:r>
      <w:r w:rsidR="008A35A5" w:rsidRPr="009902BC">
        <w:rPr>
          <w:rFonts w:ascii="Times New Roman" w:hAnsi="Times New Roman" w:cs="Times New Roman"/>
          <w:b/>
          <w:bCs/>
        </w:rPr>
        <w:t>H NMR</w:t>
      </w:r>
      <w:r w:rsidR="008A35A5" w:rsidRPr="009902BC">
        <w:rPr>
          <w:rFonts w:ascii="Times New Roman" w:hAnsi="Times New Roman" w:cs="Times New Roman"/>
        </w:rPr>
        <w:t xml:space="preserve"> (301 MHz, DMSO-D6) δ 12.10 (bs, 1H), 7.86 (d, </w:t>
      </w:r>
      <w:r w:rsidR="008A35A5" w:rsidRPr="009902BC">
        <w:rPr>
          <w:rFonts w:ascii="Times New Roman" w:hAnsi="Times New Roman" w:cs="Times New Roman"/>
          <w:i/>
          <w:iCs/>
        </w:rPr>
        <w:t>J</w:t>
      </w:r>
      <w:r w:rsidR="008A35A5" w:rsidRPr="009902BC">
        <w:rPr>
          <w:rFonts w:ascii="Times New Roman" w:hAnsi="Times New Roman" w:cs="Times New Roman"/>
        </w:rPr>
        <w:t xml:space="preserve"> = 7.6 Hz, 1H), 7.21 (t, </w:t>
      </w:r>
      <w:r w:rsidR="008A35A5" w:rsidRPr="009902BC">
        <w:rPr>
          <w:rFonts w:ascii="Times New Roman" w:hAnsi="Times New Roman" w:cs="Times New Roman"/>
          <w:i/>
          <w:iCs/>
        </w:rPr>
        <w:t>J</w:t>
      </w:r>
      <w:r w:rsidR="008A35A5" w:rsidRPr="009902BC">
        <w:rPr>
          <w:rFonts w:ascii="Times New Roman" w:hAnsi="Times New Roman" w:cs="Times New Roman"/>
        </w:rPr>
        <w:t xml:space="preserve"> = 7.5 Hz, 2H), 7.16 – 7.09 (m, 1H), 6.71 – 6.66 (m, 1H), 3.78 (s, 3H), 2.85 (t, </w:t>
      </w:r>
      <w:r w:rsidR="008A35A5" w:rsidRPr="009902BC">
        <w:rPr>
          <w:rFonts w:ascii="Times New Roman" w:hAnsi="Times New Roman" w:cs="Times New Roman"/>
          <w:i/>
          <w:iCs/>
        </w:rPr>
        <w:t>J</w:t>
      </w:r>
      <w:r w:rsidR="008A35A5" w:rsidRPr="009902BC">
        <w:rPr>
          <w:rFonts w:ascii="Times New Roman" w:hAnsi="Times New Roman" w:cs="Times New Roman"/>
        </w:rPr>
        <w:t xml:space="preserve"> = 7.5 Hz, 2H), 2.64 (t, </w:t>
      </w:r>
      <w:r w:rsidR="008A35A5" w:rsidRPr="009902BC">
        <w:rPr>
          <w:rFonts w:ascii="Times New Roman" w:hAnsi="Times New Roman" w:cs="Times New Roman"/>
          <w:i/>
          <w:iCs/>
        </w:rPr>
        <w:t>J</w:t>
      </w:r>
      <w:r w:rsidR="008A35A5" w:rsidRPr="009902BC">
        <w:rPr>
          <w:rFonts w:ascii="Times New Roman" w:hAnsi="Times New Roman" w:cs="Times New Roman"/>
        </w:rPr>
        <w:t xml:space="preserve"> = 7.5 Hz, 2H</w:t>
      </w:r>
      <w:r w:rsidR="00504A10" w:rsidRPr="009902BC">
        <w:rPr>
          <w:rFonts w:ascii="Times New Roman" w:hAnsi="Times New Roman" w:cs="Times New Roman"/>
        </w:rPr>
        <w:t>).</w:t>
      </w:r>
    </w:p>
    <w:p w14:paraId="3ACE0FEB" w14:textId="1187A338" w:rsidR="001D4C13" w:rsidRPr="009902BC" w:rsidRDefault="006E7F65" w:rsidP="008704A7">
      <w:pPr>
        <w:spacing w:line="360" w:lineRule="auto"/>
        <w:jc w:val="both"/>
        <w:rPr>
          <w:rFonts w:ascii="Times New Roman" w:hAnsi="Times New Roman" w:cs="Times New Roman"/>
          <w:b/>
          <w:bCs/>
        </w:rPr>
      </w:pPr>
      <w:r>
        <w:rPr>
          <w:rFonts w:ascii="Times New Roman" w:hAnsi="Times New Roman" w:cs="Times New Roman"/>
          <w:b/>
          <w:bCs/>
        </w:rPr>
        <w:t>M</w:t>
      </w:r>
      <w:r w:rsidR="00893AFF" w:rsidRPr="009902BC">
        <w:rPr>
          <w:rFonts w:ascii="Times New Roman" w:hAnsi="Times New Roman" w:cs="Times New Roman"/>
          <w:b/>
          <w:bCs/>
        </w:rPr>
        <w:t>ethyl 5-methyl-4,5-dihydro-1</w:t>
      </w:r>
      <w:r w:rsidR="00893AFF" w:rsidRPr="006E7F65">
        <w:rPr>
          <w:rFonts w:ascii="Times New Roman" w:hAnsi="Times New Roman" w:cs="Times New Roman"/>
          <w:b/>
          <w:bCs/>
          <w:i/>
          <w:iCs/>
        </w:rPr>
        <w:t>H</w:t>
      </w:r>
      <w:r w:rsidR="00893AFF" w:rsidRPr="009902BC">
        <w:rPr>
          <w:rFonts w:ascii="Times New Roman" w:hAnsi="Times New Roman" w:cs="Times New Roman"/>
          <w:b/>
          <w:bCs/>
        </w:rPr>
        <w:t>-benzo[g]indole-2-carboxylate (</w:t>
      </w:r>
      <w:r w:rsidR="00E9311C" w:rsidRPr="009902BC">
        <w:rPr>
          <w:rFonts w:ascii="Times New Roman" w:hAnsi="Times New Roman" w:cs="Times New Roman"/>
          <w:b/>
          <w:bCs/>
        </w:rPr>
        <w:t>14af</w:t>
      </w:r>
      <w:r w:rsidR="00893AFF" w:rsidRPr="009902BC">
        <w:rPr>
          <w:rFonts w:ascii="Times New Roman" w:hAnsi="Times New Roman" w:cs="Times New Roman"/>
          <w:b/>
          <w:bCs/>
        </w:rPr>
        <w:t>).</w:t>
      </w:r>
    </w:p>
    <w:p w14:paraId="598D99C7" w14:textId="22CBA791" w:rsidR="001D4C13" w:rsidRPr="009902BC" w:rsidRDefault="00E4604B" w:rsidP="00E4604B">
      <w:pPr>
        <w:spacing w:line="360" w:lineRule="auto"/>
        <w:jc w:val="center"/>
      </w:pPr>
      <w:r w:rsidRPr="009902BC">
        <w:object w:dxaOrig="6373" w:dyaOrig="1752" w14:anchorId="427BCF47">
          <v:shape id="_x0000_i1032" type="#_x0000_t75" style="width:316.2pt;height:86.4pt" o:ole="">
            <v:imagedata r:id="rId30" o:title=""/>
          </v:shape>
          <o:OLEObject Type="Embed" ProgID="ChemDraw.Document.6.0" ShapeID="_x0000_i1032" DrawAspect="Content" ObjectID="_1774183783" r:id="rId31"/>
        </w:object>
      </w:r>
    </w:p>
    <w:p w14:paraId="09844FED" w14:textId="18886F48" w:rsidR="00E9311C" w:rsidRPr="009902BC" w:rsidRDefault="00893AFF" w:rsidP="008704A7">
      <w:pPr>
        <w:spacing w:line="360" w:lineRule="auto"/>
        <w:jc w:val="both"/>
        <w:rPr>
          <w:rFonts w:ascii="Times New Roman" w:hAnsi="Times New Roman" w:cs="Times New Roman"/>
        </w:rPr>
      </w:pPr>
      <w:r w:rsidRPr="009902BC">
        <w:rPr>
          <w:rFonts w:ascii="Times New Roman" w:hAnsi="Times New Roman" w:cs="Times New Roman"/>
        </w:rPr>
        <w:t>Procedure same as</w:t>
      </w:r>
      <w:r w:rsidR="006E7F65">
        <w:rPr>
          <w:rFonts w:ascii="Times New Roman" w:hAnsi="Times New Roman" w:cs="Times New Roman"/>
        </w:rPr>
        <w:t xml:space="preserve"> for compounds</w:t>
      </w:r>
      <w:r w:rsidRPr="009902BC">
        <w:rPr>
          <w:rFonts w:ascii="Times New Roman" w:hAnsi="Times New Roman" w:cs="Times New Roman"/>
        </w:rPr>
        <w:t xml:space="preserve"> </w:t>
      </w:r>
      <w:r w:rsidR="001D4C13" w:rsidRPr="006E7F65">
        <w:rPr>
          <w:rFonts w:ascii="Times New Roman" w:hAnsi="Times New Roman" w:cs="Times New Roman"/>
          <w:b/>
          <w:bCs/>
        </w:rPr>
        <w:t>11a</w:t>
      </w:r>
      <w:r w:rsidR="001D4C13" w:rsidRPr="006E7F65">
        <w:rPr>
          <w:rFonts w:ascii="Times New Roman" w:hAnsi="Times New Roman" w:cs="Times New Roman"/>
        </w:rPr>
        <w:t>-</w:t>
      </w:r>
      <w:r w:rsidRPr="006E7F65">
        <w:rPr>
          <w:rFonts w:ascii="Times New Roman" w:hAnsi="Times New Roman" w:cs="Times New Roman"/>
          <w:b/>
          <w:bCs/>
        </w:rPr>
        <w:t>14a</w:t>
      </w:r>
      <w:r w:rsidRPr="009902BC">
        <w:rPr>
          <w:rFonts w:ascii="Times New Roman" w:hAnsi="Times New Roman" w:cs="Times New Roman"/>
        </w:rPr>
        <w:t xml:space="preserve">. </w:t>
      </w:r>
      <w:r w:rsidR="00E9311C" w:rsidRPr="009902BC">
        <w:rPr>
          <w:rFonts w:ascii="Times New Roman" w:hAnsi="Times New Roman" w:cs="Times New Roman"/>
          <w:b/>
          <w:bCs/>
          <w:vertAlign w:val="superscript"/>
        </w:rPr>
        <w:t>1</w:t>
      </w:r>
      <w:r w:rsidR="00E9311C" w:rsidRPr="009902BC">
        <w:rPr>
          <w:rFonts w:ascii="Times New Roman" w:hAnsi="Times New Roman" w:cs="Times New Roman"/>
          <w:b/>
          <w:bCs/>
        </w:rPr>
        <w:t>H NMR</w:t>
      </w:r>
      <w:r w:rsidR="00E9311C" w:rsidRPr="009902BC">
        <w:rPr>
          <w:rFonts w:ascii="Times New Roman" w:hAnsi="Times New Roman" w:cs="Times New Roman"/>
        </w:rPr>
        <w:t xml:space="preserve"> (500 MHz, CDCl</w:t>
      </w:r>
      <w:r w:rsidR="00E9311C" w:rsidRPr="009902BC">
        <w:rPr>
          <w:rFonts w:ascii="Times New Roman" w:hAnsi="Times New Roman" w:cs="Times New Roman"/>
          <w:vertAlign w:val="subscript"/>
        </w:rPr>
        <w:t>3</w:t>
      </w:r>
      <w:r w:rsidR="00E9311C" w:rsidRPr="009902BC">
        <w:rPr>
          <w:rFonts w:ascii="Times New Roman" w:hAnsi="Times New Roman" w:cs="Times New Roman"/>
        </w:rPr>
        <w:t xml:space="preserve">) δ 9.25 (s, 1H), 7.36 (d, </w:t>
      </w:r>
      <w:r w:rsidR="00E9311C" w:rsidRPr="009902BC">
        <w:rPr>
          <w:rFonts w:ascii="Times New Roman" w:hAnsi="Times New Roman" w:cs="Times New Roman"/>
          <w:i/>
          <w:iCs/>
        </w:rPr>
        <w:t>J</w:t>
      </w:r>
      <w:r w:rsidR="00E9311C" w:rsidRPr="009902BC">
        <w:rPr>
          <w:rFonts w:ascii="Times New Roman" w:hAnsi="Times New Roman" w:cs="Times New Roman"/>
        </w:rPr>
        <w:t xml:space="preserve"> = 7.3 Hz, 1H), 7.29 – 7.27 (m, 1H), 7.25 – 7.18 (m, 2H), 6.78 (d, </w:t>
      </w:r>
      <w:r w:rsidR="00E9311C" w:rsidRPr="009902BC">
        <w:rPr>
          <w:rFonts w:ascii="Times New Roman" w:hAnsi="Times New Roman" w:cs="Times New Roman"/>
          <w:i/>
          <w:iCs/>
        </w:rPr>
        <w:t>J</w:t>
      </w:r>
      <w:r w:rsidR="00E9311C" w:rsidRPr="009902BC">
        <w:rPr>
          <w:rFonts w:ascii="Times New Roman" w:hAnsi="Times New Roman" w:cs="Times New Roman"/>
        </w:rPr>
        <w:t xml:space="preserve"> = 2.2 Hz, 1H), 3.88 (s, 3H), 3.11 – 3.06 (m, 1H), 2.91 (dd, </w:t>
      </w:r>
      <w:r w:rsidR="00E9311C" w:rsidRPr="009902BC">
        <w:rPr>
          <w:rFonts w:ascii="Times New Roman" w:hAnsi="Times New Roman" w:cs="Times New Roman"/>
          <w:i/>
          <w:iCs/>
        </w:rPr>
        <w:t>J</w:t>
      </w:r>
      <w:r w:rsidR="00E9311C" w:rsidRPr="009902BC">
        <w:rPr>
          <w:rFonts w:ascii="Times New Roman" w:hAnsi="Times New Roman" w:cs="Times New Roman"/>
        </w:rPr>
        <w:t xml:space="preserve"> = 15.4, 6.2 Hz, 1H), 2.55 (dd, </w:t>
      </w:r>
      <w:r w:rsidR="00E9311C" w:rsidRPr="009902BC">
        <w:rPr>
          <w:rFonts w:ascii="Times New Roman" w:hAnsi="Times New Roman" w:cs="Times New Roman"/>
          <w:i/>
          <w:iCs/>
        </w:rPr>
        <w:t>J</w:t>
      </w:r>
      <w:r w:rsidR="00E9311C" w:rsidRPr="009902BC">
        <w:rPr>
          <w:rFonts w:ascii="Times New Roman" w:hAnsi="Times New Roman" w:cs="Times New Roman"/>
        </w:rPr>
        <w:t xml:space="preserve"> = 15.4, 6.2 Hz, 1H), 1.26 (d, </w:t>
      </w:r>
      <w:r w:rsidR="00E9311C" w:rsidRPr="009902BC">
        <w:rPr>
          <w:rFonts w:ascii="Times New Roman" w:hAnsi="Times New Roman" w:cs="Times New Roman"/>
          <w:i/>
          <w:iCs/>
        </w:rPr>
        <w:t>J</w:t>
      </w:r>
      <w:r w:rsidR="00E9311C" w:rsidRPr="009902BC">
        <w:rPr>
          <w:rFonts w:ascii="Times New Roman" w:hAnsi="Times New Roman" w:cs="Times New Roman"/>
        </w:rPr>
        <w:t xml:space="preserve"> = 7.0 Hz, 4H).</w:t>
      </w:r>
    </w:p>
    <w:p w14:paraId="170383E6" w14:textId="40075A54" w:rsidR="001537E9" w:rsidRPr="009902BC" w:rsidRDefault="00674306" w:rsidP="008704A7">
      <w:pPr>
        <w:spacing w:line="360" w:lineRule="auto"/>
        <w:jc w:val="both"/>
        <w:rPr>
          <w:rFonts w:ascii="Times New Roman" w:hAnsi="Times New Roman" w:cs="Times New Roman"/>
          <w:b/>
        </w:rPr>
      </w:pPr>
      <w:r w:rsidRPr="009902BC">
        <w:rPr>
          <w:rFonts w:ascii="Times New Roman" w:hAnsi="Times New Roman" w:cs="Times New Roman"/>
          <w:b/>
        </w:rPr>
        <w:t>M</w:t>
      </w:r>
      <w:r w:rsidR="00BB6C96" w:rsidRPr="009902BC">
        <w:rPr>
          <w:rFonts w:ascii="Times New Roman" w:hAnsi="Times New Roman" w:cs="Times New Roman"/>
          <w:b/>
        </w:rPr>
        <w:t>ethyl 3-iodo-4,5-dihydro-1</w:t>
      </w:r>
      <w:r w:rsidR="00BB6C96" w:rsidRPr="009902BC">
        <w:rPr>
          <w:rFonts w:ascii="Times New Roman" w:hAnsi="Times New Roman" w:cs="Times New Roman"/>
          <w:b/>
          <w:i/>
          <w:iCs/>
        </w:rPr>
        <w:t>H</w:t>
      </w:r>
      <w:r w:rsidR="00BB6C96" w:rsidRPr="009902BC">
        <w:rPr>
          <w:rFonts w:ascii="Times New Roman" w:hAnsi="Times New Roman" w:cs="Times New Roman"/>
          <w:b/>
        </w:rPr>
        <w:t>-benzo[g]indole-2-carboxylate (</w:t>
      </w:r>
      <w:r w:rsidR="00EB716B" w:rsidRPr="009902BC">
        <w:rPr>
          <w:rFonts w:ascii="Times New Roman" w:hAnsi="Times New Roman" w:cs="Times New Roman"/>
          <w:b/>
        </w:rPr>
        <w:t>15</w:t>
      </w:r>
      <w:r w:rsidR="00E9311C" w:rsidRPr="009902BC">
        <w:rPr>
          <w:rFonts w:ascii="Times New Roman" w:hAnsi="Times New Roman" w:cs="Times New Roman"/>
          <w:b/>
        </w:rPr>
        <w:t>a</w:t>
      </w:r>
      <w:r w:rsidR="00BB6C96" w:rsidRPr="009902BC">
        <w:rPr>
          <w:rFonts w:ascii="Times New Roman" w:hAnsi="Times New Roman" w:cs="Times New Roman"/>
          <w:b/>
        </w:rPr>
        <w:t>).</w:t>
      </w:r>
    </w:p>
    <w:p w14:paraId="4A221E6A" w14:textId="77777777" w:rsidR="001537E9" w:rsidRPr="009902BC" w:rsidRDefault="001537E9" w:rsidP="001537E9">
      <w:pPr>
        <w:spacing w:line="360" w:lineRule="auto"/>
        <w:jc w:val="center"/>
      </w:pPr>
      <w:r w:rsidRPr="009902BC">
        <w:object w:dxaOrig="3795" w:dyaOrig="1282" w14:anchorId="2CC7BDAA">
          <v:shape id="_x0000_i1033" type="#_x0000_t75" style="width:187.8pt;height:64.2pt" o:ole="">
            <v:imagedata r:id="rId32" o:title=""/>
          </v:shape>
          <o:OLEObject Type="Embed" ProgID="ChemDraw.Document.6.0" ShapeID="_x0000_i1033" DrawAspect="Content" ObjectID="_1774183784" r:id="rId33"/>
        </w:object>
      </w:r>
    </w:p>
    <w:p w14:paraId="6FBAFEBC" w14:textId="4521D5A7" w:rsidR="00BB6C96" w:rsidRPr="009902BC" w:rsidRDefault="00BB6C96" w:rsidP="008704A7">
      <w:pPr>
        <w:spacing w:line="360" w:lineRule="auto"/>
        <w:jc w:val="both"/>
        <w:rPr>
          <w:rFonts w:ascii="Times New Roman" w:hAnsi="Times New Roman" w:cs="Times New Roman"/>
          <w:highlight w:val="yellow"/>
        </w:rPr>
      </w:pPr>
      <w:r w:rsidRPr="009902BC">
        <w:rPr>
          <w:rFonts w:ascii="Times New Roman" w:hAnsi="Times New Roman" w:cs="Times New Roman"/>
        </w:rPr>
        <w:t>To a stirred solution of methyl 3-iodo-4,5-dihydro-1</w:t>
      </w:r>
      <w:r w:rsidRPr="006E7F65">
        <w:rPr>
          <w:rFonts w:ascii="Times New Roman" w:hAnsi="Times New Roman" w:cs="Times New Roman"/>
          <w:i/>
          <w:iCs/>
        </w:rPr>
        <w:t>H</w:t>
      </w:r>
      <w:r w:rsidRPr="009902BC">
        <w:rPr>
          <w:rFonts w:ascii="Times New Roman" w:hAnsi="Times New Roman" w:cs="Times New Roman"/>
        </w:rPr>
        <w:t xml:space="preserve">-benzo[g]indole-2-carboxylate (5.86 g, 25.8 mmol) in DMF (60 mL) was added </w:t>
      </w:r>
      <w:r w:rsidRPr="009902BC">
        <w:rPr>
          <w:rFonts w:ascii="Times New Roman" w:hAnsi="Times New Roman" w:cs="Times New Roman"/>
          <w:i/>
          <w:iCs/>
        </w:rPr>
        <w:t>N</w:t>
      </w:r>
      <w:r w:rsidRPr="009902BC">
        <w:rPr>
          <w:rFonts w:ascii="Times New Roman" w:hAnsi="Times New Roman" w:cs="Times New Roman"/>
        </w:rPr>
        <w:t xml:space="preserve">-iodosuccinamide (6.38 g, 28.34 mmol). The resulting mixture was stirred at room temperature for 3 h and then concentrated </w:t>
      </w:r>
      <w:r w:rsidRPr="00350F4D">
        <w:rPr>
          <w:rFonts w:ascii="Times New Roman" w:hAnsi="Times New Roman" w:cs="Times New Roman"/>
          <w:i/>
          <w:iCs/>
        </w:rPr>
        <w:t>in vacuo</w:t>
      </w:r>
      <w:r w:rsidRPr="009902BC">
        <w:rPr>
          <w:rFonts w:ascii="Times New Roman" w:hAnsi="Times New Roman" w:cs="Times New Roman"/>
        </w:rPr>
        <w:t>. The crude mixture was dissolved in DCM and washed with sat. NaHCO</w:t>
      </w:r>
      <w:r w:rsidRPr="009902BC">
        <w:rPr>
          <w:rFonts w:ascii="Times New Roman" w:hAnsi="Times New Roman" w:cs="Times New Roman"/>
          <w:vertAlign w:val="subscript"/>
        </w:rPr>
        <w:t>3</w:t>
      </w:r>
      <w:r w:rsidRPr="009902BC">
        <w:rPr>
          <w:rFonts w:ascii="Times New Roman" w:hAnsi="Times New Roman" w:cs="Times New Roman"/>
        </w:rPr>
        <w:t>. The organic extracts were dried over Na</w:t>
      </w:r>
      <w:r w:rsidRPr="009902BC">
        <w:rPr>
          <w:rFonts w:ascii="Times New Roman" w:hAnsi="Times New Roman" w:cs="Times New Roman"/>
          <w:vertAlign w:val="subscript"/>
        </w:rPr>
        <w:t>2</w:t>
      </w:r>
      <w:r w:rsidRPr="009902BC">
        <w:rPr>
          <w:rFonts w:ascii="Times New Roman" w:hAnsi="Times New Roman" w:cs="Times New Roman"/>
        </w:rPr>
        <w:t>S</w:t>
      </w:r>
      <w:r w:rsidR="00693B92" w:rsidRPr="009902BC">
        <w:rPr>
          <w:rFonts w:ascii="Times New Roman" w:hAnsi="Times New Roman" w:cs="Times New Roman"/>
        </w:rPr>
        <w:t>O</w:t>
      </w:r>
      <w:r w:rsidRPr="009902BC">
        <w:rPr>
          <w:rFonts w:ascii="Times New Roman" w:hAnsi="Times New Roman" w:cs="Times New Roman"/>
          <w:vertAlign w:val="subscript"/>
        </w:rPr>
        <w:t>4</w:t>
      </w:r>
      <w:r w:rsidRPr="009902BC">
        <w:rPr>
          <w:rFonts w:ascii="Times New Roman" w:hAnsi="Times New Roman" w:cs="Times New Roman"/>
        </w:rPr>
        <w:t xml:space="preserve">, filtered and concentrated in vacuo. The crude compound was purified by column chromatography using eluent (2:8, ethyl acetate: </w:t>
      </w:r>
      <w:r w:rsidRPr="009902BC">
        <w:rPr>
          <w:rFonts w:ascii="Times New Roman" w:hAnsi="Times New Roman" w:cs="Times New Roman"/>
          <w:i/>
          <w:iCs/>
        </w:rPr>
        <w:t>n</w:t>
      </w:r>
      <w:r w:rsidRPr="009902BC">
        <w:rPr>
          <w:rFonts w:ascii="Times New Roman" w:hAnsi="Times New Roman" w:cs="Times New Roman"/>
        </w:rPr>
        <w:t>-hexane) to get the methyl 3-iodo-4,5-dihydro-1</w:t>
      </w:r>
      <w:r w:rsidRPr="009902BC">
        <w:rPr>
          <w:rFonts w:ascii="Times New Roman" w:hAnsi="Times New Roman" w:cs="Times New Roman"/>
          <w:i/>
          <w:iCs/>
        </w:rPr>
        <w:t>H</w:t>
      </w:r>
      <w:r w:rsidRPr="009902BC">
        <w:rPr>
          <w:rFonts w:ascii="Times New Roman" w:hAnsi="Times New Roman" w:cs="Times New Roman"/>
        </w:rPr>
        <w:t>-ben</w:t>
      </w:r>
      <w:r w:rsidR="00693B92" w:rsidRPr="009902BC">
        <w:rPr>
          <w:rFonts w:ascii="Times New Roman" w:hAnsi="Times New Roman" w:cs="Times New Roman"/>
        </w:rPr>
        <w:t>zo[g]indole-2-carboxylate (8.01</w:t>
      </w:r>
      <w:r w:rsidRPr="009902BC">
        <w:rPr>
          <w:rFonts w:ascii="Times New Roman" w:hAnsi="Times New Roman" w:cs="Times New Roman"/>
        </w:rPr>
        <w:t xml:space="preserve"> g, 88% yield) as a brown solid. </w:t>
      </w:r>
      <w:r w:rsidRPr="009902BC">
        <w:rPr>
          <w:rFonts w:ascii="Times New Roman" w:hAnsi="Times New Roman" w:cs="Times New Roman"/>
          <w:b/>
          <w:bCs/>
          <w:vertAlign w:val="superscript"/>
        </w:rPr>
        <w:t>1</w:t>
      </w:r>
      <w:r w:rsidR="00782DEF" w:rsidRPr="009902BC">
        <w:rPr>
          <w:rFonts w:ascii="Times New Roman" w:hAnsi="Times New Roman" w:cs="Times New Roman"/>
          <w:b/>
          <w:bCs/>
        </w:rPr>
        <w:t xml:space="preserve">H NMR </w:t>
      </w:r>
      <w:r w:rsidR="00782DEF" w:rsidRPr="009902BC">
        <w:rPr>
          <w:rFonts w:ascii="Times New Roman" w:hAnsi="Times New Roman" w:cs="Times New Roman"/>
        </w:rPr>
        <w:t xml:space="preserve">(301 MHz, DMSO-D6) δ 12.45 (bs, 1H), 7.92 (d, </w:t>
      </w:r>
      <w:r w:rsidR="00782DEF" w:rsidRPr="009902BC">
        <w:rPr>
          <w:rFonts w:ascii="Times New Roman" w:hAnsi="Times New Roman" w:cs="Times New Roman"/>
          <w:i/>
          <w:iCs/>
        </w:rPr>
        <w:t>J</w:t>
      </w:r>
      <w:r w:rsidR="00782DEF" w:rsidRPr="009902BC">
        <w:rPr>
          <w:rFonts w:ascii="Times New Roman" w:hAnsi="Times New Roman" w:cs="Times New Roman"/>
        </w:rPr>
        <w:t xml:space="preserve"> = 7.5 Hz, 1H), 7.23 (t, </w:t>
      </w:r>
      <w:r w:rsidR="00782DEF" w:rsidRPr="009902BC">
        <w:rPr>
          <w:rFonts w:ascii="Times New Roman" w:hAnsi="Times New Roman" w:cs="Times New Roman"/>
          <w:i/>
          <w:iCs/>
        </w:rPr>
        <w:t>J</w:t>
      </w:r>
      <w:r w:rsidR="00782DEF" w:rsidRPr="009902BC">
        <w:rPr>
          <w:rFonts w:ascii="Times New Roman" w:hAnsi="Times New Roman" w:cs="Times New Roman"/>
        </w:rPr>
        <w:t xml:space="preserve"> = 7.0 Hz, 2H), 7.19 – 7.12 (m, 1H), 3.82 (s, 3H), 2.89 (t, </w:t>
      </w:r>
      <w:r w:rsidR="00782DEF" w:rsidRPr="009902BC">
        <w:rPr>
          <w:rFonts w:ascii="Times New Roman" w:hAnsi="Times New Roman" w:cs="Times New Roman"/>
          <w:i/>
          <w:iCs/>
        </w:rPr>
        <w:t>J</w:t>
      </w:r>
      <w:r w:rsidR="00782DEF" w:rsidRPr="009902BC">
        <w:rPr>
          <w:rFonts w:ascii="Times New Roman" w:hAnsi="Times New Roman" w:cs="Times New Roman"/>
        </w:rPr>
        <w:t xml:space="preserve"> = 7.6 Hz, 2H), 2.61 – 2.51 (m, 2H)</w:t>
      </w:r>
      <w:r w:rsidR="000809E0" w:rsidRPr="009902BC">
        <w:rPr>
          <w:rFonts w:ascii="Times New Roman" w:hAnsi="Times New Roman" w:cs="Times New Roman"/>
        </w:rPr>
        <w:t xml:space="preserve">; </w:t>
      </w:r>
      <w:r w:rsidR="000809E0" w:rsidRPr="009902BC">
        <w:rPr>
          <w:rFonts w:ascii="Times New Roman" w:hAnsi="Times New Roman" w:cs="Times New Roman"/>
          <w:b/>
          <w:bCs/>
        </w:rPr>
        <w:t>LCMS</w:t>
      </w:r>
      <w:r w:rsidR="000809E0" w:rsidRPr="009902BC">
        <w:rPr>
          <w:rFonts w:ascii="Times New Roman" w:hAnsi="Times New Roman" w:cs="Times New Roman"/>
        </w:rPr>
        <w:t xml:space="preserve"> (ESI): </w:t>
      </w:r>
      <w:r w:rsidR="000809E0" w:rsidRPr="009902BC">
        <w:rPr>
          <w:rFonts w:ascii="Times New Roman" w:hAnsi="Times New Roman" w:cs="Times New Roman"/>
          <w:i/>
          <w:iCs/>
        </w:rPr>
        <w:t>m/z</w:t>
      </w:r>
      <w:r w:rsidR="000809E0" w:rsidRPr="009902BC">
        <w:rPr>
          <w:rFonts w:ascii="Times New Roman" w:hAnsi="Times New Roman" w:cs="Times New Roman"/>
        </w:rPr>
        <w:t xml:space="preserve"> = 354.1 (M+1)</w:t>
      </w:r>
      <w:r w:rsidR="000809E0" w:rsidRPr="009902BC">
        <w:rPr>
          <w:rFonts w:ascii="Times New Roman" w:hAnsi="Times New Roman" w:cs="Times New Roman"/>
          <w:vertAlign w:val="superscript"/>
        </w:rPr>
        <w:t>+</w:t>
      </w:r>
      <w:r w:rsidR="000809E0" w:rsidRPr="009902BC">
        <w:rPr>
          <w:rFonts w:ascii="Times New Roman" w:hAnsi="Times New Roman" w:cs="Times New Roman"/>
        </w:rPr>
        <w:t>.</w:t>
      </w:r>
    </w:p>
    <w:p w14:paraId="602E5F64" w14:textId="752610A9" w:rsidR="00DC20C4" w:rsidRPr="009902BC" w:rsidRDefault="00BB6C96" w:rsidP="00DC20C4">
      <w:pPr>
        <w:spacing w:line="360" w:lineRule="auto"/>
        <w:jc w:val="both"/>
        <w:rPr>
          <w:rFonts w:ascii="Times New Roman" w:hAnsi="Times New Roman" w:cs="Times New Roman"/>
        </w:rPr>
      </w:pPr>
      <w:r w:rsidRPr="009902BC">
        <w:rPr>
          <w:rFonts w:ascii="Times New Roman" w:hAnsi="Times New Roman" w:cs="Times New Roman"/>
          <w:b/>
        </w:rPr>
        <w:t>General procedure for compounds (</w:t>
      </w:r>
      <w:r w:rsidR="00EE5B13" w:rsidRPr="009902BC">
        <w:rPr>
          <w:rFonts w:ascii="Times New Roman" w:hAnsi="Times New Roman" w:cs="Times New Roman"/>
          <w:b/>
        </w:rPr>
        <w:t>16</w:t>
      </w:r>
      <w:r w:rsidR="00F06144" w:rsidRPr="009902BC">
        <w:rPr>
          <w:rFonts w:ascii="Times New Roman" w:hAnsi="Times New Roman" w:cs="Times New Roman"/>
          <w:b/>
        </w:rPr>
        <w:t>b</w:t>
      </w:r>
      <w:r w:rsidR="00EE5B13" w:rsidRPr="009902BC">
        <w:rPr>
          <w:rFonts w:ascii="Times New Roman" w:hAnsi="Times New Roman" w:cs="Times New Roman"/>
          <w:b/>
        </w:rPr>
        <w:t>-16a</w:t>
      </w:r>
      <w:r w:rsidR="00FC0EFC" w:rsidRPr="009902BC">
        <w:rPr>
          <w:rFonts w:ascii="Times New Roman" w:hAnsi="Times New Roman" w:cs="Times New Roman"/>
          <w:b/>
        </w:rPr>
        <w:t>e</w:t>
      </w:r>
      <w:r w:rsidRPr="009902BC">
        <w:rPr>
          <w:rFonts w:ascii="Times New Roman" w:hAnsi="Times New Roman" w:cs="Times New Roman"/>
          <w:b/>
        </w:rPr>
        <w:t>).</w:t>
      </w:r>
      <w:r w:rsidRPr="009902BC">
        <w:rPr>
          <w:rFonts w:ascii="Times New Roman" w:hAnsi="Times New Roman" w:cs="Times New Roman"/>
        </w:rPr>
        <w:t xml:space="preserve"> To a solution of methyl 3-iodo-4,5-dihydro-1</w:t>
      </w:r>
      <w:r w:rsidRPr="004D75F2">
        <w:rPr>
          <w:rFonts w:ascii="Times New Roman" w:hAnsi="Times New Roman" w:cs="Times New Roman"/>
          <w:i/>
          <w:iCs/>
        </w:rPr>
        <w:t>H</w:t>
      </w:r>
      <w:r w:rsidRPr="009902BC">
        <w:rPr>
          <w:rFonts w:ascii="Times New Roman" w:hAnsi="Times New Roman" w:cs="Times New Roman"/>
        </w:rPr>
        <w:t>-benzo[g]indole-2-carboxylate (200 mg, 0.57 mmol), suitable boronic acid (0.68 mmol) in 1,4-dioxane (5.5 mL), aqueous Na</w:t>
      </w:r>
      <w:r w:rsidRPr="009902BC">
        <w:rPr>
          <w:rFonts w:ascii="Times New Roman" w:hAnsi="Times New Roman" w:cs="Times New Roman"/>
          <w:vertAlign w:val="subscript"/>
        </w:rPr>
        <w:t>2</w:t>
      </w:r>
      <w:r w:rsidRPr="009902BC">
        <w:rPr>
          <w:rFonts w:ascii="Times New Roman" w:hAnsi="Times New Roman" w:cs="Times New Roman"/>
        </w:rPr>
        <w:t>CO</w:t>
      </w:r>
      <w:r w:rsidRPr="009902BC">
        <w:rPr>
          <w:rFonts w:ascii="Times New Roman" w:hAnsi="Times New Roman" w:cs="Times New Roman"/>
          <w:vertAlign w:val="subscript"/>
        </w:rPr>
        <w:t>3</w:t>
      </w:r>
      <w:r w:rsidRPr="009902BC">
        <w:rPr>
          <w:rFonts w:ascii="Times New Roman" w:hAnsi="Times New Roman" w:cs="Times New Roman"/>
        </w:rPr>
        <w:t xml:space="preserve"> (120.82 mg, 1.14 mmol in 1.5 mL H</w:t>
      </w:r>
      <w:r w:rsidRPr="009902BC">
        <w:rPr>
          <w:rFonts w:ascii="Times New Roman" w:hAnsi="Times New Roman" w:cs="Times New Roman"/>
          <w:vertAlign w:val="subscript"/>
        </w:rPr>
        <w:t>2</w:t>
      </w:r>
      <w:r w:rsidRPr="009902BC">
        <w:rPr>
          <w:rFonts w:ascii="Times New Roman" w:hAnsi="Times New Roman" w:cs="Times New Roman"/>
        </w:rPr>
        <w:t>O) was added at 25 °C in a sealed tube and nitrogen gas was bubbled through the reaction mixture for 15 minutes. To this [1,1′-Bis(diphenylphosphino)ferrocene]dichloropalladium(II) was added, packed tightly and the reaction mixture was heated at 80</w:t>
      </w:r>
      <w:r w:rsidR="00693B92" w:rsidRPr="009902BC">
        <w:rPr>
          <w:rFonts w:ascii="Times New Roman" w:hAnsi="Times New Roman" w:cs="Times New Roman"/>
        </w:rPr>
        <w:t xml:space="preserve"> </w:t>
      </w:r>
      <w:r w:rsidRPr="009902BC">
        <w:rPr>
          <w:rFonts w:ascii="Times New Roman" w:hAnsi="Times New Roman" w:cs="Times New Roman"/>
        </w:rPr>
        <w:t xml:space="preserve">°C overnight under stirring. The progress of the reaction was monitored by TLC. The reaction mixture was cooled to 25 °C and filtered through celite. The filtrate was concentrated under reduced pressure to obtain a crude product. The crude compound so obtained was purified by column chromatography using eluent (2:8, ethyl acetate: </w:t>
      </w:r>
      <w:r w:rsidRPr="009902BC">
        <w:rPr>
          <w:rFonts w:ascii="Times New Roman" w:hAnsi="Times New Roman" w:cs="Times New Roman"/>
          <w:i/>
          <w:iCs/>
        </w:rPr>
        <w:t>n</w:t>
      </w:r>
      <w:r w:rsidRPr="009902BC">
        <w:rPr>
          <w:rFonts w:ascii="Times New Roman" w:hAnsi="Times New Roman" w:cs="Times New Roman"/>
        </w:rPr>
        <w:t>-hexane) to get the desired compound.</w:t>
      </w:r>
    </w:p>
    <w:p w14:paraId="479367FE" w14:textId="4FBBF4B9" w:rsidR="00207B9C" w:rsidRPr="009902BC" w:rsidRDefault="006F5FF4" w:rsidP="00207B9C">
      <w:pPr>
        <w:spacing w:line="360" w:lineRule="auto"/>
        <w:jc w:val="both"/>
        <w:rPr>
          <w:rFonts w:ascii="Times New Roman" w:hAnsi="Times New Roman" w:cs="Times New Roman"/>
          <w:bCs/>
        </w:rPr>
      </w:pPr>
      <w:r>
        <w:rPr>
          <w:noProof/>
        </w:rPr>
        <w:object w:dxaOrig="1440" w:dyaOrig="1440" w14:anchorId="5CE6F66E">
          <v:shape id="_x0000_s1222" type="#_x0000_t75" style="position:absolute;left:0;text-align:left;margin-left:0;margin-top:0;width:81.25pt;height:58.95pt;z-index:251923456;mso-position-horizontal:absolute;mso-position-horizontal-relative:text;mso-position-vertical:top;mso-position-vertical-relative:text;mso-width-relative:page;mso-height-relative:page">
            <v:imagedata r:id="rId34" o:title=""/>
            <w10:wrap type="square"/>
          </v:shape>
          <o:OLEObject Type="Embed" ProgID="ChemDraw.Document.6.0" ShapeID="_x0000_s1222" DrawAspect="Content" ObjectID="_1774183788" r:id="rId35"/>
        </w:object>
      </w:r>
      <w:r w:rsidR="00207B9C" w:rsidRPr="009902BC">
        <w:rPr>
          <w:rFonts w:ascii="Times New Roman" w:hAnsi="Times New Roman" w:cs="Times New Roman"/>
          <w:b/>
        </w:rPr>
        <w:t>Methyl 3-phenyl-4,5-dihydro-1</w:t>
      </w:r>
      <w:r w:rsidR="00207B9C" w:rsidRPr="009902BC">
        <w:rPr>
          <w:rFonts w:ascii="Times New Roman" w:hAnsi="Times New Roman" w:cs="Times New Roman"/>
          <w:b/>
          <w:i/>
          <w:iCs/>
        </w:rPr>
        <w:t>H</w:t>
      </w:r>
      <w:r w:rsidR="00207B9C" w:rsidRPr="009902BC">
        <w:rPr>
          <w:rFonts w:ascii="Times New Roman" w:hAnsi="Times New Roman" w:cs="Times New Roman"/>
          <w:b/>
        </w:rPr>
        <w:t xml:space="preserve">-benzo[g]indole-2-carboxylate (16b). </w:t>
      </w:r>
      <w:r w:rsidR="00207B9C" w:rsidRPr="009902BC">
        <w:rPr>
          <w:rFonts w:ascii="Times New Roman" w:hAnsi="Times New Roman" w:cs="Times New Roman"/>
          <w:b/>
          <w:bCs/>
        </w:rPr>
        <w:t>LCMS</w:t>
      </w:r>
      <w:r w:rsidR="00207B9C" w:rsidRPr="009902BC">
        <w:rPr>
          <w:rFonts w:ascii="Times New Roman" w:hAnsi="Times New Roman" w:cs="Times New Roman"/>
        </w:rPr>
        <w:t xml:space="preserve"> (ESI): </w:t>
      </w:r>
      <w:r w:rsidR="00207B9C" w:rsidRPr="009902BC">
        <w:rPr>
          <w:rFonts w:ascii="Times New Roman" w:hAnsi="Times New Roman" w:cs="Times New Roman"/>
          <w:i/>
          <w:iCs/>
        </w:rPr>
        <w:t>m/z</w:t>
      </w:r>
      <w:r w:rsidR="00207B9C" w:rsidRPr="009902BC">
        <w:rPr>
          <w:rFonts w:ascii="Times New Roman" w:hAnsi="Times New Roman" w:cs="Times New Roman"/>
        </w:rPr>
        <w:t xml:space="preserve"> = 304.1 (M+H)</w:t>
      </w:r>
      <w:r w:rsidR="00207B9C" w:rsidRPr="009902BC">
        <w:rPr>
          <w:rFonts w:ascii="Times New Roman" w:hAnsi="Times New Roman" w:cs="Times New Roman"/>
          <w:vertAlign w:val="superscript"/>
        </w:rPr>
        <w:t>+</w:t>
      </w:r>
      <w:r w:rsidR="00207B9C" w:rsidRPr="009902BC">
        <w:rPr>
          <w:rFonts w:ascii="Times New Roman" w:hAnsi="Times New Roman" w:cs="Times New Roman"/>
          <w:bCs/>
        </w:rPr>
        <w:t>.</w:t>
      </w:r>
    </w:p>
    <w:p w14:paraId="2E9FCDF4" w14:textId="77777777" w:rsidR="00B6708B" w:rsidRPr="009902BC" w:rsidRDefault="00B6708B" w:rsidP="00207B9C">
      <w:pPr>
        <w:spacing w:line="360" w:lineRule="auto"/>
        <w:jc w:val="both"/>
        <w:rPr>
          <w:rFonts w:ascii="Times New Roman" w:hAnsi="Times New Roman" w:cs="Times New Roman"/>
          <w:bCs/>
        </w:rPr>
      </w:pPr>
    </w:p>
    <w:p w14:paraId="4615159B" w14:textId="77777777" w:rsidR="00B6708B" w:rsidRPr="009902BC" w:rsidRDefault="006F5FF4" w:rsidP="00B6708B">
      <w:pPr>
        <w:spacing w:line="360" w:lineRule="auto"/>
        <w:jc w:val="both"/>
        <w:rPr>
          <w:rFonts w:ascii="Times New Roman" w:hAnsi="Times New Roman" w:cs="Times New Roman"/>
          <w:b/>
        </w:rPr>
      </w:pPr>
      <w:r>
        <w:rPr>
          <w:noProof/>
        </w:rPr>
        <w:object w:dxaOrig="1440" w:dyaOrig="1440" w14:anchorId="1B785DF0">
          <v:shape id="_x0000_s1120" type="#_x0000_t75" style="position:absolute;left:0;text-align:left;margin-left:0;margin-top:.6pt;width:81pt;height:58.8pt;z-index:251779072;mso-position-horizontal:absolute;mso-position-horizontal-relative:text;mso-position-vertical:absolute;mso-position-vertical-relative:text;mso-width-relative:page;mso-height-relative:page">
            <v:imagedata r:id="rId36" o:title=""/>
            <w10:wrap type="square"/>
          </v:shape>
          <o:OLEObject Type="Embed" ProgID="ChemDraw.Document.6.0" ShapeID="_x0000_s1120" DrawAspect="Content" ObjectID="_1774183789" r:id="rId37"/>
        </w:object>
      </w:r>
      <w:r w:rsidR="00B6708B" w:rsidRPr="009902BC">
        <w:rPr>
          <w:rFonts w:ascii="Times New Roman" w:hAnsi="Times New Roman" w:cs="Times New Roman"/>
          <w:b/>
        </w:rPr>
        <w:t xml:space="preserve">Methyl 3-(2-fluorophenyl)-4,5-dihydro-1H-benzo[g]indole-2-carboxylate (16c). </w:t>
      </w:r>
      <w:r w:rsidR="00B6708B" w:rsidRPr="009902BC">
        <w:rPr>
          <w:rFonts w:ascii="Times New Roman" w:hAnsi="Times New Roman" w:cs="Times New Roman"/>
          <w:vertAlign w:val="superscript"/>
        </w:rPr>
        <w:t xml:space="preserve"> </w:t>
      </w:r>
      <w:r w:rsidR="00B6708B" w:rsidRPr="009902BC">
        <w:rPr>
          <w:rFonts w:ascii="Times New Roman" w:hAnsi="Times New Roman" w:cs="Times New Roman"/>
          <w:b/>
          <w:bCs/>
          <w:vertAlign w:val="superscript"/>
        </w:rPr>
        <w:t>1</w:t>
      </w:r>
      <w:r w:rsidR="00B6708B" w:rsidRPr="009902BC">
        <w:rPr>
          <w:rFonts w:ascii="Times New Roman" w:hAnsi="Times New Roman" w:cs="Times New Roman"/>
          <w:b/>
          <w:bCs/>
        </w:rPr>
        <w:t>H NMR</w:t>
      </w:r>
      <w:r w:rsidR="00B6708B" w:rsidRPr="009902BC">
        <w:rPr>
          <w:rFonts w:ascii="Times New Roman" w:hAnsi="Times New Roman" w:cs="Times New Roman"/>
        </w:rPr>
        <w:t xml:space="preserve"> (500 MHz, DMSO) δ 12.26 (s, 1H), 7.96 (d, </w:t>
      </w:r>
      <w:r w:rsidR="00B6708B" w:rsidRPr="009902BC">
        <w:rPr>
          <w:rFonts w:ascii="Times New Roman" w:hAnsi="Times New Roman" w:cs="Times New Roman"/>
          <w:i/>
          <w:iCs/>
        </w:rPr>
        <w:t>J</w:t>
      </w:r>
      <w:r w:rsidR="00B6708B" w:rsidRPr="009902BC">
        <w:rPr>
          <w:rFonts w:ascii="Times New Roman" w:hAnsi="Times New Roman" w:cs="Times New Roman"/>
        </w:rPr>
        <w:t xml:space="preserve"> = 7.2 Hz, 1H), 7.40 – 7.33 (m, 2H), 7.28 – 7.19 (m, 4H), 7.18 – 7.13 (m, 1H), 3.64 (s, 3H), 2.84 (t, </w:t>
      </w:r>
      <w:r w:rsidR="00B6708B" w:rsidRPr="009902BC">
        <w:rPr>
          <w:rFonts w:ascii="Times New Roman" w:hAnsi="Times New Roman" w:cs="Times New Roman"/>
          <w:i/>
          <w:iCs/>
        </w:rPr>
        <w:t>J</w:t>
      </w:r>
      <w:r w:rsidR="00B6708B" w:rsidRPr="009902BC">
        <w:rPr>
          <w:rFonts w:ascii="Times New Roman" w:hAnsi="Times New Roman" w:cs="Times New Roman"/>
        </w:rPr>
        <w:t xml:space="preserve"> = 7.5 Hz, 2H), 2.48 – 2.44 (m, 2H); </w:t>
      </w:r>
      <w:r w:rsidR="00B6708B" w:rsidRPr="009902BC">
        <w:rPr>
          <w:rFonts w:ascii="Times New Roman" w:hAnsi="Times New Roman" w:cs="Times New Roman"/>
          <w:b/>
          <w:bCs/>
        </w:rPr>
        <w:t>LCMS</w:t>
      </w:r>
      <w:r w:rsidR="00B6708B" w:rsidRPr="009902BC">
        <w:rPr>
          <w:rFonts w:ascii="Times New Roman" w:hAnsi="Times New Roman" w:cs="Times New Roman"/>
        </w:rPr>
        <w:t xml:space="preserve"> (ESI): </w:t>
      </w:r>
      <w:r w:rsidR="00B6708B" w:rsidRPr="009902BC">
        <w:rPr>
          <w:rFonts w:ascii="Times New Roman" w:hAnsi="Times New Roman" w:cs="Times New Roman"/>
          <w:i/>
          <w:iCs/>
        </w:rPr>
        <w:t>m/z</w:t>
      </w:r>
      <w:r w:rsidR="00B6708B" w:rsidRPr="009902BC">
        <w:rPr>
          <w:rFonts w:ascii="Times New Roman" w:hAnsi="Times New Roman" w:cs="Times New Roman"/>
        </w:rPr>
        <w:t xml:space="preserve"> = 322.1 (M+H)</w:t>
      </w:r>
      <w:r w:rsidR="00B6708B" w:rsidRPr="009902BC">
        <w:rPr>
          <w:rFonts w:ascii="Times New Roman" w:hAnsi="Times New Roman" w:cs="Times New Roman"/>
          <w:vertAlign w:val="superscript"/>
        </w:rPr>
        <w:t>+</w:t>
      </w:r>
      <w:r w:rsidR="00B6708B" w:rsidRPr="009902BC">
        <w:rPr>
          <w:rFonts w:ascii="Times New Roman" w:hAnsi="Times New Roman" w:cs="Times New Roman"/>
          <w:bCs/>
        </w:rPr>
        <w:t>.</w:t>
      </w:r>
    </w:p>
    <w:p w14:paraId="31EAA6D6" w14:textId="77777777" w:rsidR="00B6708B" w:rsidRPr="009902BC" w:rsidRDefault="006F5FF4" w:rsidP="00B6708B">
      <w:pPr>
        <w:spacing w:line="360" w:lineRule="auto"/>
        <w:jc w:val="both"/>
        <w:rPr>
          <w:rFonts w:ascii="Times New Roman" w:hAnsi="Times New Roman" w:cs="Times New Roman"/>
          <w:bCs/>
        </w:rPr>
      </w:pPr>
      <w:r>
        <w:rPr>
          <w:noProof/>
        </w:rPr>
        <w:object w:dxaOrig="1440" w:dyaOrig="1440" w14:anchorId="73B87DA0">
          <v:shape id="_x0000_s1118" type="#_x0000_t75" style="position:absolute;left:0;text-align:left;margin-left:0;margin-top:.35pt;width:81pt;height:62.4pt;z-index:251777024;mso-position-horizontal:absolute;mso-position-horizontal-relative:text;mso-position-vertical:absolute;mso-position-vertical-relative:text;mso-width-relative:page;mso-height-relative:page">
            <v:imagedata r:id="rId38" o:title=""/>
            <w10:wrap type="square"/>
          </v:shape>
          <o:OLEObject Type="Embed" ProgID="ChemDraw.Document.6.0" ShapeID="_x0000_s1118" DrawAspect="Content" ObjectID="_1774183790" r:id="rId39"/>
        </w:object>
      </w:r>
      <w:r w:rsidR="00B6708B" w:rsidRPr="009902BC">
        <w:rPr>
          <w:rFonts w:ascii="Times New Roman" w:hAnsi="Times New Roman" w:cs="Times New Roman"/>
          <w:b/>
        </w:rPr>
        <w:t xml:space="preserve">Methyl 3-(3-fluorophenyl)-4,5-dihydro-1H-benzo[g]indole-2-carboxylate (16d). </w:t>
      </w:r>
      <w:r w:rsidR="00B6708B" w:rsidRPr="009902BC">
        <w:rPr>
          <w:rFonts w:ascii="Times New Roman" w:hAnsi="Times New Roman" w:cs="Times New Roman"/>
          <w:vertAlign w:val="superscript"/>
        </w:rPr>
        <w:t xml:space="preserve"> </w:t>
      </w:r>
      <w:r w:rsidR="00B6708B" w:rsidRPr="009902BC">
        <w:rPr>
          <w:rFonts w:ascii="Times New Roman" w:hAnsi="Times New Roman" w:cs="Times New Roman"/>
          <w:b/>
          <w:bCs/>
          <w:vertAlign w:val="superscript"/>
        </w:rPr>
        <w:t>1</w:t>
      </w:r>
      <w:r w:rsidR="00B6708B" w:rsidRPr="009902BC">
        <w:rPr>
          <w:rFonts w:ascii="Times New Roman" w:hAnsi="Times New Roman" w:cs="Times New Roman"/>
          <w:b/>
          <w:bCs/>
        </w:rPr>
        <w:t>H NMR</w:t>
      </w:r>
      <w:r w:rsidR="00B6708B" w:rsidRPr="009902BC">
        <w:rPr>
          <w:rFonts w:ascii="Times New Roman" w:hAnsi="Times New Roman" w:cs="Times New Roman"/>
        </w:rPr>
        <w:t xml:space="preserve"> (500 MHz, DMSO) δ 12.18 (bs, 1H), 7.97 (d, </w:t>
      </w:r>
      <w:r w:rsidR="00B6708B" w:rsidRPr="009902BC">
        <w:rPr>
          <w:rFonts w:ascii="Times New Roman" w:hAnsi="Times New Roman" w:cs="Times New Roman"/>
          <w:i/>
          <w:iCs/>
        </w:rPr>
        <w:t>J</w:t>
      </w:r>
      <w:r w:rsidR="00B6708B" w:rsidRPr="009902BC">
        <w:rPr>
          <w:rFonts w:ascii="Times New Roman" w:hAnsi="Times New Roman" w:cs="Times New Roman"/>
        </w:rPr>
        <w:t xml:space="preserve"> = 8.3 Hz, 1H), 7.44 – 7.38 (m, 1H), 7.27 – 7.22 (m, 2H), 7.20 – 7.11 (m, 4H), 3.68 (s, 3H), 2.84 (t, </w:t>
      </w:r>
      <w:r w:rsidR="00B6708B" w:rsidRPr="009902BC">
        <w:rPr>
          <w:rFonts w:ascii="Times New Roman" w:hAnsi="Times New Roman" w:cs="Times New Roman"/>
          <w:i/>
          <w:iCs/>
        </w:rPr>
        <w:t>J</w:t>
      </w:r>
      <w:r w:rsidR="00B6708B" w:rsidRPr="009902BC">
        <w:rPr>
          <w:rFonts w:ascii="Times New Roman" w:hAnsi="Times New Roman" w:cs="Times New Roman"/>
        </w:rPr>
        <w:t xml:space="preserve"> = 7.5 Hz, 2H), 2.56 (t, </w:t>
      </w:r>
      <w:r w:rsidR="00B6708B" w:rsidRPr="009902BC">
        <w:rPr>
          <w:rFonts w:ascii="Times New Roman" w:hAnsi="Times New Roman" w:cs="Times New Roman"/>
          <w:i/>
          <w:iCs/>
        </w:rPr>
        <w:t>J</w:t>
      </w:r>
      <w:r w:rsidR="00B6708B" w:rsidRPr="009902BC">
        <w:rPr>
          <w:rFonts w:ascii="Times New Roman" w:hAnsi="Times New Roman" w:cs="Times New Roman"/>
        </w:rPr>
        <w:t xml:space="preserve"> = 7.5 Hz, 2H); </w:t>
      </w:r>
      <w:r w:rsidR="00B6708B" w:rsidRPr="009902BC">
        <w:rPr>
          <w:rFonts w:ascii="Times New Roman" w:hAnsi="Times New Roman" w:cs="Times New Roman"/>
          <w:b/>
          <w:bCs/>
        </w:rPr>
        <w:t>LCMS</w:t>
      </w:r>
      <w:r w:rsidR="00B6708B" w:rsidRPr="009902BC">
        <w:rPr>
          <w:rFonts w:ascii="Times New Roman" w:hAnsi="Times New Roman" w:cs="Times New Roman"/>
        </w:rPr>
        <w:t xml:space="preserve"> (ESI): </w:t>
      </w:r>
      <w:r w:rsidR="00B6708B" w:rsidRPr="009902BC">
        <w:rPr>
          <w:rFonts w:ascii="Times New Roman" w:hAnsi="Times New Roman" w:cs="Times New Roman"/>
          <w:i/>
          <w:iCs/>
        </w:rPr>
        <w:t>m/z</w:t>
      </w:r>
      <w:r w:rsidR="00B6708B" w:rsidRPr="009902BC">
        <w:rPr>
          <w:rFonts w:ascii="Times New Roman" w:hAnsi="Times New Roman" w:cs="Times New Roman"/>
        </w:rPr>
        <w:t xml:space="preserve"> = 322.1 (M+H)</w:t>
      </w:r>
      <w:r w:rsidR="00B6708B" w:rsidRPr="009902BC">
        <w:rPr>
          <w:rFonts w:ascii="Times New Roman" w:hAnsi="Times New Roman" w:cs="Times New Roman"/>
          <w:vertAlign w:val="superscript"/>
        </w:rPr>
        <w:t>+</w:t>
      </w:r>
      <w:r w:rsidR="00B6708B" w:rsidRPr="009902BC">
        <w:rPr>
          <w:rFonts w:ascii="Times New Roman" w:hAnsi="Times New Roman" w:cs="Times New Roman"/>
          <w:bCs/>
        </w:rPr>
        <w:t>.</w:t>
      </w:r>
    </w:p>
    <w:p w14:paraId="76AF88B8" w14:textId="287A02A2" w:rsidR="00B6708B" w:rsidRPr="009902BC" w:rsidRDefault="006F5FF4" w:rsidP="00B6708B">
      <w:pPr>
        <w:spacing w:line="360" w:lineRule="auto"/>
        <w:jc w:val="both"/>
        <w:rPr>
          <w:rFonts w:ascii="Times New Roman" w:hAnsi="Times New Roman" w:cs="Times New Roman"/>
          <w:vertAlign w:val="superscript"/>
        </w:rPr>
      </w:pPr>
      <w:r>
        <w:rPr>
          <w:noProof/>
        </w:rPr>
        <w:object w:dxaOrig="1440" w:dyaOrig="1440" w14:anchorId="191F7E15">
          <v:shape id="_x0000_s1124" type="#_x0000_t75" style="position:absolute;left:0;text-align:left;margin-left:0;margin-top:.65pt;width:81pt;height:58.8pt;z-index:251785216;mso-position-horizontal:absolute;mso-position-horizontal-relative:text;mso-position-vertical:absolute;mso-position-vertical-relative:text;mso-width-relative:page;mso-height-relative:page">
            <v:imagedata r:id="rId40" o:title=""/>
            <w10:wrap type="square"/>
          </v:shape>
          <o:OLEObject Type="Embed" ProgID="ChemDraw.Document.6.0" ShapeID="_x0000_s1124" DrawAspect="Content" ObjectID="_1774183791" r:id="rId41"/>
        </w:object>
      </w:r>
      <w:r w:rsidR="00B6708B" w:rsidRPr="009902BC">
        <w:rPr>
          <w:rFonts w:ascii="Times New Roman" w:hAnsi="Times New Roman" w:cs="Times New Roman"/>
          <w:b/>
        </w:rPr>
        <w:t>Methyl 3-(2-chlorophenyl)-4,5-dihydro-1</w:t>
      </w:r>
      <w:r w:rsidR="00B6708B" w:rsidRPr="009902BC">
        <w:rPr>
          <w:rFonts w:ascii="Times New Roman" w:hAnsi="Times New Roman" w:cs="Times New Roman"/>
          <w:b/>
          <w:i/>
          <w:iCs/>
        </w:rPr>
        <w:t>H</w:t>
      </w:r>
      <w:r w:rsidR="00B6708B" w:rsidRPr="009902BC">
        <w:rPr>
          <w:rFonts w:ascii="Times New Roman" w:hAnsi="Times New Roman" w:cs="Times New Roman"/>
          <w:b/>
        </w:rPr>
        <w:t>-benzo[g]indole-2-carboxylate (16e).</w:t>
      </w:r>
      <w:r w:rsidR="00B6708B" w:rsidRPr="009902BC">
        <w:rPr>
          <w:rFonts w:ascii="Times New Roman" w:hAnsi="Times New Roman" w:cs="Times New Roman"/>
          <w:vertAlign w:val="superscript"/>
        </w:rPr>
        <w:t xml:space="preserve"> </w:t>
      </w:r>
      <w:r w:rsidR="00B6708B" w:rsidRPr="009902BC">
        <w:rPr>
          <w:rFonts w:ascii="Times New Roman" w:hAnsi="Times New Roman" w:cs="Times New Roman"/>
          <w:b/>
          <w:bCs/>
          <w:vertAlign w:val="superscript"/>
        </w:rPr>
        <w:t>1</w:t>
      </w:r>
      <w:r w:rsidR="00B6708B" w:rsidRPr="009902BC">
        <w:rPr>
          <w:rFonts w:ascii="Times New Roman" w:hAnsi="Times New Roman" w:cs="Times New Roman"/>
          <w:b/>
          <w:bCs/>
        </w:rPr>
        <w:t>H NMR</w:t>
      </w:r>
      <w:r w:rsidR="00B6708B" w:rsidRPr="009902BC">
        <w:rPr>
          <w:rFonts w:ascii="Times New Roman" w:hAnsi="Times New Roman" w:cs="Times New Roman"/>
        </w:rPr>
        <w:t xml:space="preserve"> (500 MHz, DMSO) δ 12.24 (bs, 1H), 7.95 (d, </w:t>
      </w:r>
      <w:r w:rsidR="00B6708B" w:rsidRPr="009902BC">
        <w:rPr>
          <w:rFonts w:ascii="Times New Roman" w:hAnsi="Times New Roman" w:cs="Times New Roman"/>
          <w:i/>
          <w:iCs/>
        </w:rPr>
        <w:t>J</w:t>
      </w:r>
      <w:r w:rsidR="00B6708B" w:rsidRPr="009902BC">
        <w:rPr>
          <w:rFonts w:ascii="Times New Roman" w:hAnsi="Times New Roman" w:cs="Times New Roman"/>
        </w:rPr>
        <w:t xml:space="preserve"> = 7.7 Hz, 1H), 7.52 – 7.48 (m, 1H), 7.39 – 7.30 (m, 3H), 7.24 (t, </w:t>
      </w:r>
      <w:r w:rsidR="00B6708B" w:rsidRPr="009902BC">
        <w:rPr>
          <w:rFonts w:ascii="Times New Roman" w:hAnsi="Times New Roman" w:cs="Times New Roman"/>
          <w:i/>
          <w:iCs/>
        </w:rPr>
        <w:t>J</w:t>
      </w:r>
      <w:r w:rsidR="00B6708B" w:rsidRPr="009902BC">
        <w:rPr>
          <w:rFonts w:ascii="Times New Roman" w:hAnsi="Times New Roman" w:cs="Times New Roman"/>
        </w:rPr>
        <w:t xml:space="preserve"> = 7.6 Hz, 2H), 7.18 – 7.12 (m, 1H), 3.60 (s, 3H), 2.84 (t, </w:t>
      </w:r>
      <w:r w:rsidR="00B6708B" w:rsidRPr="009902BC">
        <w:rPr>
          <w:rFonts w:ascii="Times New Roman" w:hAnsi="Times New Roman" w:cs="Times New Roman"/>
          <w:i/>
          <w:iCs/>
        </w:rPr>
        <w:t>J</w:t>
      </w:r>
      <w:r w:rsidR="00B6708B" w:rsidRPr="009902BC">
        <w:rPr>
          <w:rFonts w:ascii="Times New Roman" w:hAnsi="Times New Roman" w:cs="Times New Roman"/>
        </w:rPr>
        <w:t xml:space="preserve"> = 7.5 Hz, 2H), 2.42 - 2.36 (m, 2H); </w:t>
      </w:r>
      <w:r w:rsidR="00B6708B" w:rsidRPr="009902BC">
        <w:rPr>
          <w:rFonts w:ascii="Times New Roman" w:hAnsi="Times New Roman" w:cs="Times New Roman"/>
          <w:b/>
          <w:bCs/>
        </w:rPr>
        <w:t>LCMS</w:t>
      </w:r>
      <w:r w:rsidR="00B6708B" w:rsidRPr="009902BC">
        <w:rPr>
          <w:rFonts w:ascii="Times New Roman" w:hAnsi="Times New Roman" w:cs="Times New Roman"/>
        </w:rPr>
        <w:t xml:space="preserve"> (ESI): </w:t>
      </w:r>
      <w:r w:rsidR="00B6708B" w:rsidRPr="009902BC">
        <w:rPr>
          <w:rFonts w:ascii="Times New Roman" w:hAnsi="Times New Roman" w:cs="Times New Roman"/>
          <w:i/>
          <w:iCs/>
        </w:rPr>
        <w:t>m/z</w:t>
      </w:r>
      <w:r w:rsidR="00B6708B" w:rsidRPr="009902BC">
        <w:rPr>
          <w:rFonts w:ascii="Times New Roman" w:hAnsi="Times New Roman" w:cs="Times New Roman"/>
        </w:rPr>
        <w:t xml:space="preserve"> = 338.1 (M+H)</w:t>
      </w:r>
      <w:r w:rsidR="00B6708B" w:rsidRPr="009902BC">
        <w:rPr>
          <w:rFonts w:ascii="Times New Roman" w:hAnsi="Times New Roman" w:cs="Times New Roman"/>
          <w:vertAlign w:val="superscript"/>
        </w:rPr>
        <w:t>+</w:t>
      </w:r>
      <w:r w:rsidR="00B6708B" w:rsidRPr="009902BC">
        <w:rPr>
          <w:rFonts w:ascii="Times New Roman" w:hAnsi="Times New Roman" w:cs="Times New Roman"/>
          <w:bCs/>
        </w:rPr>
        <w:t>.</w:t>
      </w:r>
    </w:p>
    <w:p w14:paraId="56ABE4E1" w14:textId="6DAAD497" w:rsidR="00B6708B" w:rsidRPr="009902BC" w:rsidRDefault="006F5FF4" w:rsidP="00207B9C">
      <w:pPr>
        <w:spacing w:line="360" w:lineRule="auto"/>
        <w:jc w:val="both"/>
        <w:rPr>
          <w:rFonts w:ascii="Times New Roman" w:hAnsi="Times New Roman" w:cs="Times New Roman"/>
          <w:bCs/>
        </w:rPr>
      </w:pPr>
      <w:r>
        <w:rPr>
          <w:noProof/>
        </w:rPr>
        <w:object w:dxaOrig="1440" w:dyaOrig="1440" w14:anchorId="07B8613C">
          <v:shape id="_x0000_s1119" type="#_x0000_t75" style="position:absolute;left:0;text-align:left;margin-left:0;margin-top:.45pt;width:81pt;height:62.4pt;z-index:251778048;mso-position-horizontal:absolute;mso-position-horizontal-relative:text;mso-position-vertical:absolute;mso-position-vertical-relative:text;mso-width-relative:page;mso-height-relative:page">
            <v:imagedata r:id="rId42" o:title=""/>
            <w10:wrap type="square"/>
          </v:shape>
          <o:OLEObject Type="Embed" ProgID="ChemDraw.Document.6.0" ShapeID="_x0000_s1119" DrawAspect="Content" ObjectID="_1774183792" r:id="rId43"/>
        </w:object>
      </w:r>
      <w:r w:rsidR="00B6708B" w:rsidRPr="009902BC">
        <w:rPr>
          <w:rFonts w:ascii="Times New Roman" w:hAnsi="Times New Roman" w:cs="Times New Roman"/>
          <w:b/>
        </w:rPr>
        <w:t>Methyl 3-(3-chlorophenyl)-4,5-dihydro-1</w:t>
      </w:r>
      <w:r w:rsidR="00B6708B" w:rsidRPr="009902BC">
        <w:rPr>
          <w:rFonts w:ascii="Times New Roman" w:hAnsi="Times New Roman" w:cs="Times New Roman"/>
          <w:b/>
          <w:i/>
          <w:iCs/>
        </w:rPr>
        <w:t>H</w:t>
      </w:r>
      <w:r w:rsidR="00B6708B" w:rsidRPr="009902BC">
        <w:rPr>
          <w:rFonts w:ascii="Times New Roman" w:hAnsi="Times New Roman" w:cs="Times New Roman"/>
          <w:b/>
        </w:rPr>
        <w:t xml:space="preserve">-benzo[g]indole-2-carboxylate (16f). </w:t>
      </w:r>
      <w:r w:rsidR="00B6708B" w:rsidRPr="009902BC">
        <w:rPr>
          <w:rFonts w:ascii="Times New Roman" w:hAnsi="Times New Roman" w:cs="Times New Roman"/>
          <w:b/>
          <w:bCs/>
          <w:vertAlign w:val="superscript"/>
        </w:rPr>
        <w:t>1</w:t>
      </w:r>
      <w:r w:rsidR="00B6708B" w:rsidRPr="009902BC">
        <w:rPr>
          <w:rFonts w:ascii="Times New Roman" w:hAnsi="Times New Roman" w:cs="Times New Roman"/>
          <w:b/>
          <w:bCs/>
        </w:rPr>
        <w:t>H NMR</w:t>
      </w:r>
      <w:r w:rsidR="00B6708B" w:rsidRPr="009902BC">
        <w:rPr>
          <w:rFonts w:ascii="Times New Roman" w:hAnsi="Times New Roman" w:cs="Times New Roman"/>
        </w:rPr>
        <w:t xml:space="preserve"> (500 MHz, DMSO) δ 12.20 (bs, 1H), 8.00 – 7.94 (m, 1H), 7.41 (t, </w:t>
      </w:r>
      <w:r w:rsidR="00B6708B" w:rsidRPr="009902BC">
        <w:rPr>
          <w:rFonts w:ascii="Times New Roman" w:hAnsi="Times New Roman" w:cs="Times New Roman"/>
          <w:i/>
          <w:iCs/>
        </w:rPr>
        <w:t>J</w:t>
      </w:r>
      <w:r w:rsidR="00B6708B" w:rsidRPr="009902BC">
        <w:rPr>
          <w:rFonts w:ascii="Times New Roman" w:hAnsi="Times New Roman" w:cs="Times New Roman"/>
        </w:rPr>
        <w:t xml:space="preserve"> = 7.7 Hz, 2H), 7.39 - 7.35 (m, 1H), 7.33 – 7.29 (m, 1H), 7.27 – 7.22 (m, 2H), 7.16 (td, </w:t>
      </w:r>
      <w:r w:rsidR="00B6708B" w:rsidRPr="009902BC">
        <w:rPr>
          <w:rFonts w:ascii="Times New Roman" w:hAnsi="Times New Roman" w:cs="Times New Roman"/>
          <w:i/>
          <w:iCs/>
        </w:rPr>
        <w:t>J</w:t>
      </w:r>
      <w:r w:rsidR="00B6708B" w:rsidRPr="009902BC">
        <w:rPr>
          <w:rFonts w:ascii="Times New Roman" w:hAnsi="Times New Roman" w:cs="Times New Roman"/>
        </w:rPr>
        <w:t xml:space="preserve"> = 7.5, 1.2 Hz, 1H), 3.69 (s, 3H), 2.85 (t, </w:t>
      </w:r>
      <w:r w:rsidR="00B6708B" w:rsidRPr="009902BC">
        <w:rPr>
          <w:rFonts w:ascii="Times New Roman" w:hAnsi="Times New Roman" w:cs="Times New Roman"/>
          <w:i/>
          <w:iCs/>
        </w:rPr>
        <w:t>J</w:t>
      </w:r>
      <w:r w:rsidR="00B6708B" w:rsidRPr="009902BC">
        <w:rPr>
          <w:rFonts w:ascii="Times New Roman" w:hAnsi="Times New Roman" w:cs="Times New Roman"/>
        </w:rPr>
        <w:t xml:space="preserve"> = 7.5 Hz, 2H), 2.55 (t, </w:t>
      </w:r>
      <w:r w:rsidR="00B6708B" w:rsidRPr="009902BC">
        <w:rPr>
          <w:rFonts w:ascii="Times New Roman" w:hAnsi="Times New Roman" w:cs="Times New Roman"/>
          <w:i/>
          <w:iCs/>
        </w:rPr>
        <w:t>J</w:t>
      </w:r>
      <w:r w:rsidR="00B6708B" w:rsidRPr="009902BC">
        <w:rPr>
          <w:rFonts w:ascii="Times New Roman" w:hAnsi="Times New Roman" w:cs="Times New Roman"/>
        </w:rPr>
        <w:t xml:space="preserve"> = 7.5 Hz, 2H); </w:t>
      </w:r>
      <w:r w:rsidR="00B6708B" w:rsidRPr="009902BC">
        <w:rPr>
          <w:rFonts w:ascii="Times New Roman" w:hAnsi="Times New Roman" w:cs="Times New Roman"/>
          <w:b/>
          <w:bCs/>
        </w:rPr>
        <w:t>LCMS</w:t>
      </w:r>
      <w:r w:rsidR="00B6708B" w:rsidRPr="009902BC">
        <w:rPr>
          <w:rFonts w:ascii="Times New Roman" w:hAnsi="Times New Roman" w:cs="Times New Roman"/>
        </w:rPr>
        <w:t xml:space="preserve"> (ESI): </w:t>
      </w:r>
      <w:r w:rsidR="00B6708B" w:rsidRPr="009902BC">
        <w:rPr>
          <w:rFonts w:ascii="Times New Roman" w:hAnsi="Times New Roman" w:cs="Times New Roman"/>
          <w:i/>
          <w:iCs/>
        </w:rPr>
        <w:t>m/z</w:t>
      </w:r>
      <w:r w:rsidR="00B6708B" w:rsidRPr="009902BC">
        <w:rPr>
          <w:rFonts w:ascii="Times New Roman" w:hAnsi="Times New Roman" w:cs="Times New Roman"/>
        </w:rPr>
        <w:t xml:space="preserve"> = 338.1 (M+H)</w:t>
      </w:r>
      <w:r w:rsidR="00B6708B" w:rsidRPr="009902BC">
        <w:rPr>
          <w:rFonts w:ascii="Times New Roman" w:hAnsi="Times New Roman" w:cs="Times New Roman"/>
          <w:vertAlign w:val="superscript"/>
        </w:rPr>
        <w:t>+</w:t>
      </w:r>
      <w:r w:rsidR="00B6708B" w:rsidRPr="009902BC">
        <w:rPr>
          <w:rFonts w:ascii="Times New Roman" w:hAnsi="Times New Roman" w:cs="Times New Roman"/>
          <w:bCs/>
        </w:rPr>
        <w:t>.</w:t>
      </w:r>
    </w:p>
    <w:p w14:paraId="3F40D033" w14:textId="77777777" w:rsidR="00B6708B" w:rsidRPr="009902BC" w:rsidRDefault="006F5FF4" w:rsidP="00B6708B">
      <w:pPr>
        <w:spacing w:line="360" w:lineRule="auto"/>
        <w:jc w:val="both"/>
        <w:rPr>
          <w:rFonts w:ascii="Times New Roman" w:hAnsi="Times New Roman" w:cs="Times New Roman"/>
          <w:b/>
        </w:rPr>
      </w:pPr>
      <w:r>
        <w:rPr>
          <w:noProof/>
        </w:rPr>
        <w:object w:dxaOrig="1440" w:dyaOrig="1440" w14:anchorId="6B430654">
          <v:shape id="_x0000_s1122" type="#_x0000_t75" style="position:absolute;left:0;text-align:left;margin-left:0;margin-top:.55pt;width:94.8pt;height:58.8pt;z-index:251783168;mso-position-horizontal:absolute;mso-position-horizontal-relative:text;mso-position-vertical:absolute;mso-position-vertical-relative:text;mso-width-relative:page;mso-height-relative:page">
            <v:imagedata r:id="rId44" o:title=""/>
            <w10:wrap type="square"/>
          </v:shape>
          <o:OLEObject Type="Embed" ProgID="ChemDraw.Document.6.0" ShapeID="_x0000_s1122" DrawAspect="Content" ObjectID="_1774183793" r:id="rId45"/>
        </w:object>
      </w:r>
      <w:r w:rsidR="00B6708B" w:rsidRPr="009902BC">
        <w:rPr>
          <w:rFonts w:ascii="Times New Roman" w:hAnsi="Times New Roman" w:cs="Times New Roman"/>
          <w:b/>
        </w:rPr>
        <w:t>Methyl 3-(4-chlorophenyl)-4,5-dihydro-1</w:t>
      </w:r>
      <w:r w:rsidR="00B6708B" w:rsidRPr="009902BC">
        <w:rPr>
          <w:rFonts w:ascii="Times New Roman" w:hAnsi="Times New Roman" w:cs="Times New Roman"/>
          <w:b/>
          <w:i/>
          <w:iCs/>
        </w:rPr>
        <w:t>H</w:t>
      </w:r>
      <w:r w:rsidR="00B6708B" w:rsidRPr="009902BC">
        <w:rPr>
          <w:rFonts w:ascii="Times New Roman" w:hAnsi="Times New Roman" w:cs="Times New Roman"/>
          <w:b/>
        </w:rPr>
        <w:t xml:space="preserve">-benzo[g]indole-2-carboxylate (16g). </w:t>
      </w:r>
      <w:r w:rsidR="00B6708B" w:rsidRPr="009902BC">
        <w:rPr>
          <w:rFonts w:ascii="Times New Roman" w:hAnsi="Times New Roman" w:cs="Times New Roman"/>
          <w:b/>
          <w:bCs/>
          <w:vertAlign w:val="superscript"/>
        </w:rPr>
        <w:t>1</w:t>
      </w:r>
      <w:r w:rsidR="00B6708B" w:rsidRPr="009902BC">
        <w:rPr>
          <w:rFonts w:ascii="Times New Roman" w:hAnsi="Times New Roman" w:cs="Times New Roman"/>
          <w:b/>
          <w:bCs/>
        </w:rPr>
        <w:t>H NMR</w:t>
      </w:r>
      <w:r w:rsidR="00B6708B" w:rsidRPr="009902BC">
        <w:rPr>
          <w:rFonts w:ascii="Times New Roman" w:hAnsi="Times New Roman" w:cs="Times New Roman"/>
        </w:rPr>
        <w:t xml:space="preserve"> (500 MHz, DMSO) δ 12.17 (bs, 1H), 8.01 - 7.93 (m, 1H), 7.46 – 7.41 (m, 2H), 7.39 - 7.35 (m, 2H), 7.28 – 7.21 (m, 2H), 7.16 (td, </w:t>
      </w:r>
      <w:r w:rsidR="00B6708B" w:rsidRPr="009902BC">
        <w:rPr>
          <w:rFonts w:ascii="Times New Roman" w:hAnsi="Times New Roman" w:cs="Times New Roman"/>
          <w:i/>
          <w:iCs/>
        </w:rPr>
        <w:t>J</w:t>
      </w:r>
      <w:r w:rsidR="00B6708B" w:rsidRPr="009902BC">
        <w:rPr>
          <w:rFonts w:ascii="Times New Roman" w:hAnsi="Times New Roman" w:cs="Times New Roman"/>
        </w:rPr>
        <w:t xml:space="preserve"> = 7.5, 1.2 Hz, 1H), 3.68 (s, 3H), 2.84 (t, </w:t>
      </w:r>
      <w:r w:rsidR="00B6708B" w:rsidRPr="009902BC">
        <w:rPr>
          <w:rFonts w:ascii="Times New Roman" w:hAnsi="Times New Roman" w:cs="Times New Roman"/>
          <w:i/>
          <w:iCs/>
        </w:rPr>
        <w:t>J</w:t>
      </w:r>
      <w:r w:rsidR="00B6708B" w:rsidRPr="009902BC">
        <w:rPr>
          <w:rFonts w:ascii="Times New Roman" w:hAnsi="Times New Roman" w:cs="Times New Roman"/>
        </w:rPr>
        <w:t xml:space="preserve"> = 7.5 Hz, 2H), 2.54 (t, </w:t>
      </w:r>
      <w:r w:rsidR="00B6708B" w:rsidRPr="009902BC">
        <w:rPr>
          <w:rFonts w:ascii="Times New Roman" w:hAnsi="Times New Roman" w:cs="Times New Roman"/>
          <w:i/>
          <w:iCs/>
        </w:rPr>
        <w:t>J</w:t>
      </w:r>
      <w:r w:rsidR="00B6708B" w:rsidRPr="009902BC">
        <w:rPr>
          <w:rFonts w:ascii="Times New Roman" w:hAnsi="Times New Roman" w:cs="Times New Roman"/>
        </w:rPr>
        <w:t xml:space="preserve"> = 7.5 Hz, 2H); </w:t>
      </w:r>
      <w:r w:rsidR="00B6708B" w:rsidRPr="009902BC">
        <w:rPr>
          <w:rFonts w:ascii="Times New Roman" w:hAnsi="Times New Roman" w:cs="Times New Roman"/>
          <w:b/>
          <w:bCs/>
        </w:rPr>
        <w:t>LCMS</w:t>
      </w:r>
      <w:r w:rsidR="00B6708B" w:rsidRPr="009902BC">
        <w:rPr>
          <w:rFonts w:ascii="Times New Roman" w:hAnsi="Times New Roman" w:cs="Times New Roman"/>
        </w:rPr>
        <w:t xml:space="preserve"> (ESI): </w:t>
      </w:r>
      <w:r w:rsidR="00B6708B" w:rsidRPr="009902BC">
        <w:rPr>
          <w:rFonts w:ascii="Times New Roman" w:hAnsi="Times New Roman" w:cs="Times New Roman"/>
          <w:i/>
          <w:iCs/>
        </w:rPr>
        <w:t>m/z</w:t>
      </w:r>
      <w:r w:rsidR="00B6708B" w:rsidRPr="009902BC">
        <w:rPr>
          <w:rFonts w:ascii="Times New Roman" w:hAnsi="Times New Roman" w:cs="Times New Roman"/>
        </w:rPr>
        <w:t xml:space="preserve"> = 338.1 (M+H)</w:t>
      </w:r>
      <w:r w:rsidR="00B6708B" w:rsidRPr="009902BC">
        <w:rPr>
          <w:rFonts w:ascii="Times New Roman" w:hAnsi="Times New Roman" w:cs="Times New Roman"/>
          <w:vertAlign w:val="superscript"/>
        </w:rPr>
        <w:t>+</w:t>
      </w:r>
      <w:r w:rsidR="00B6708B" w:rsidRPr="009902BC">
        <w:rPr>
          <w:rFonts w:ascii="Times New Roman" w:hAnsi="Times New Roman" w:cs="Times New Roman"/>
        </w:rPr>
        <w:t>.</w:t>
      </w:r>
    </w:p>
    <w:p w14:paraId="2DE1E48C" w14:textId="0CB47928" w:rsidR="00B6708B" w:rsidRPr="009902BC" w:rsidRDefault="006F5FF4" w:rsidP="00207B9C">
      <w:pPr>
        <w:spacing w:line="360" w:lineRule="auto"/>
        <w:jc w:val="both"/>
        <w:rPr>
          <w:rFonts w:ascii="Times New Roman" w:hAnsi="Times New Roman" w:cs="Times New Roman"/>
          <w:b/>
        </w:rPr>
      </w:pPr>
      <w:bookmarkStart w:id="2" w:name="_Hlk116658504"/>
      <w:r>
        <w:rPr>
          <w:noProof/>
        </w:rPr>
        <w:object w:dxaOrig="1440" w:dyaOrig="1440" w14:anchorId="10B2B52C">
          <v:shape id="_x0000_s1121" type="#_x0000_t75" style="position:absolute;left:0;text-align:left;margin-left:0;margin-top:.6pt;width:81pt;height:66pt;z-index:251781120;mso-position-horizontal:absolute;mso-position-horizontal-relative:text;mso-position-vertical:absolute;mso-position-vertical-relative:text;mso-width-relative:page;mso-height-relative:page">
            <v:imagedata r:id="rId46" o:title=""/>
            <w10:wrap type="square"/>
          </v:shape>
          <o:OLEObject Type="Embed" ProgID="ChemDraw.Document.6.0" ShapeID="_x0000_s1121" DrawAspect="Content" ObjectID="_1774183794" r:id="rId47"/>
        </w:object>
      </w:r>
      <w:r w:rsidR="00B6708B" w:rsidRPr="009902BC">
        <w:rPr>
          <w:rFonts w:ascii="Times New Roman" w:hAnsi="Times New Roman" w:cs="Times New Roman"/>
          <w:b/>
        </w:rPr>
        <w:t>Methyl 3-(2-methoxyphenyl)-4,5-dihydro-1</w:t>
      </w:r>
      <w:r w:rsidR="00B6708B" w:rsidRPr="009902BC">
        <w:rPr>
          <w:rFonts w:ascii="Times New Roman" w:hAnsi="Times New Roman" w:cs="Times New Roman"/>
          <w:b/>
          <w:i/>
          <w:iCs/>
        </w:rPr>
        <w:t>H</w:t>
      </w:r>
      <w:r w:rsidR="00B6708B" w:rsidRPr="009902BC">
        <w:rPr>
          <w:rFonts w:ascii="Times New Roman" w:hAnsi="Times New Roman" w:cs="Times New Roman"/>
          <w:b/>
        </w:rPr>
        <w:t>-benzo[g]indole-2-carboxylate (16h).</w:t>
      </w:r>
      <w:r w:rsidR="00B6708B" w:rsidRPr="009902BC">
        <w:rPr>
          <w:rFonts w:ascii="Times New Roman" w:hAnsi="Times New Roman" w:cs="Times New Roman"/>
          <w:vertAlign w:val="superscript"/>
        </w:rPr>
        <w:t xml:space="preserve"> </w:t>
      </w:r>
      <w:r w:rsidR="00B6708B" w:rsidRPr="009902BC">
        <w:rPr>
          <w:rFonts w:ascii="Times New Roman" w:hAnsi="Times New Roman" w:cs="Times New Roman"/>
          <w:b/>
          <w:bCs/>
          <w:vertAlign w:val="superscript"/>
        </w:rPr>
        <w:t>1</w:t>
      </w:r>
      <w:r w:rsidR="00B6708B" w:rsidRPr="009902BC">
        <w:rPr>
          <w:rFonts w:ascii="Times New Roman" w:hAnsi="Times New Roman" w:cs="Times New Roman"/>
          <w:b/>
          <w:bCs/>
        </w:rPr>
        <w:t>H NMR</w:t>
      </w:r>
      <w:r w:rsidR="00B6708B" w:rsidRPr="009902BC">
        <w:rPr>
          <w:rFonts w:ascii="Times New Roman" w:hAnsi="Times New Roman" w:cs="Times New Roman"/>
        </w:rPr>
        <w:t xml:space="preserve"> (500 MHz, CDCl</w:t>
      </w:r>
      <w:r w:rsidR="00B6708B" w:rsidRPr="009902BC">
        <w:rPr>
          <w:rFonts w:ascii="Times New Roman" w:hAnsi="Times New Roman" w:cs="Times New Roman"/>
          <w:vertAlign w:val="subscript"/>
        </w:rPr>
        <w:t>3</w:t>
      </w:r>
      <w:r w:rsidR="00B6708B" w:rsidRPr="009902BC">
        <w:rPr>
          <w:rFonts w:ascii="Times New Roman" w:hAnsi="Times New Roman" w:cs="Times New Roman"/>
        </w:rPr>
        <w:t xml:space="preserve">) δ 9.38 (bs, 1H), 7.40 (d, </w:t>
      </w:r>
      <w:r w:rsidR="00B6708B" w:rsidRPr="009902BC">
        <w:rPr>
          <w:rFonts w:ascii="Times New Roman" w:hAnsi="Times New Roman" w:cs="Times New Roman"/>
          <w:i/>
          <w:iCs/>
        </w:rPr>
        <w:t>J</w:t>
      </w:r>
      <w:r w:rsidR="00B6708B" w:rsidRPr="009902BC">
        <w:rPr>
          <w:rFonts w:ascii="Times New Roman" w:hAnsi="Times New Roman" w:cs="Times New Roman"/>
        </w:rPr>
        <w:t xml:space="preserve"> = 7.6 Hz, 1H), 7.36 – 7.30 (m, 1H), 7.28 (dd, </w:t>
      </w:r>
      <w:r w:rsidR="00B6708B" w:rsidRPr="009902BC">
        <w:rPr>
          <w:rFonts w:ascii="Times New Roman" w:hAnsi="Times New Roman" w:cs="Times New Roman"/>
          <w:i/>
          <w:iCs/>
        </w:rPr>
        <w:t>J</w:t>
      </w:r>
      <w:r w:rsidR="00B6708B" w:rsidRPr="009902BC">
        <w:rPr>
          <w:rFonts w:ascii="Times New Roman" w:hAnsi="Times New Roman" w:cs="Times New Roman"/>
        </w:rPr>
        <w:t xml:space="preserve"> = 7.5, 1.7 Hz, 1H), 7.25 – 7.21 (m, 2H), 7.18-7.15 (m, 1H), 7.05 – 6.95 (m, 2H), 3.79 (s, 3H), 3.71 (s, 3H), 2.91 (t, </w:t>
      </w:r>
      <w:r w:rsidR="00B6708B" w:rsidRPr="009902BC">
        <w:rPr>
          <w:rFonts w:ascii="Times New Roman" w:hAnsi="Times New Roman" w:cs="Times New Roman"/>
          <w:i/>
          <w:iCs/>
        </w:rPr>
        <w:t>J</w:t>
      </w:r>
      <w:r w:rsidR="00B6708B" w:rsidRPr="009902BC">
        <w:rPr>
          <w:rFonts w:ascii="Times New Roman" w:hAnsi="Times New Roman" w:cs="Times New Roman"/>
        </w:rPr>
        <w:t xml:space="preserve"> = 7.5 Hz, 2H), 2.61-2.54 (m, 2H); </w:t>
      </w:r>
      <w:r w:rsidR="00B6708B" w:rsidRPr="009902BC">
        <w:rPr>
          <w:rFonts w:ascii="Times New Roman" w:hAnsi="Times New Roman" w:cs="Times New Roman"/>
          <w:b/>
          <w:bCs/>
        </w:rPr>
        <w:t>LCMS</w:t>
      </w:r>
      <w:r w:rsidR="00B6708B" w:rsidRPr="009902BC">
        <w:rPr>
          <w:rFonts w:ascii="Times New Roman" w:hAnsi="Times New Roman" w:cs="Times New Roman"/>
        </w:rPr>
        <w:t xml:space="preserve"> (ESI): </w:t>
      </w:r>
      <w:r w:rsidR="00B6708B" w:rsidRPr="009902BC">
        <w:rPr>
          <w:rFonts w:ascii="Times New Roman" w:hAnsi="Times New Roman" w:cs="Times New Roman"/>
          <w:i/>
          <w:iCs/>
        </w:rPr>
        <w:t>m/z</w:t>
      </w:r>
      <w:r w:rsidR="00B6708B" w:rsidRPr="009902BC">
        <w:rPr>
          <w:rFonts w:ascii="Times New Roman" w:hAnsi="Times New Roman" w:cs="Times New Roman"/>
        </w:rPr>
        <w:t xml:space="preserve"> = 334.1 (M+H)</w:t>
      </w:r>
      <w:r w:rsidR="00B6708B" w:rsidRPr="009902BC">
        <w:rPr>
          <w:rFonts w:ascii="Times New Roman" w:hAnsi="Times New Roman" w:cs="Times New Roman"/>
          <w:vertAlign w:val="superscript"/>
        </w:rPr>
        <w:t>+</w:t>
      </w:r>
      <w:r w:rsidR="00B6708B" w:rsidRPr="009902BC">
        <w:rPr>
          <w:rFonts w:ascii="Times New Roman" w:hAnsi="Times New Roman" w:cs="Times New Roman"/>
          <w:bCs/>
        </w:rPr>
        <w:t>.</w:t>
      </w:r>
      <w:bookmarkEnd w:id="2"/>
    </w:p>
    <w:p w14:paraId="6B071B31" w14:textId="77777777" w:rsidR="00B6708B" w:rsidRPr="009902BC" w:rsidRDefault="006F5FF4" w:rsidP="00B6708B">
      <w:pPr>
        <w:spacing w:line="360" w:lineRule="auto"/>
        <w:jc w:val="both"/>
        <w:rPr>
          <w:rFonts w:ascii="Times New Roman" w:hAnsi="Times New Roman" w:cs="Times New Roman"/>
          <w:b/>
        </w:rPr>
      </w:pPr>
      <w:r>
        <w:rPr>
          <w:noProof/>
        </w:rPr>
        <w:object w:dxaOrig="1440" w:dyaOrig="1440" w14:anchorId="54C1EE42">
          <v:shape id="_x0000_s1115" type="#_x0000_t75" style="position:absolute;left:0;text-align:left;margin-left:0;margin-top:.75pt;width:99pt;height:58.8pt;z-index:251773952;mso-position-horizontal:absolute;mso-position-horizontal-relative:text;mso-position-vertical:absolute;mso-position-vertical-relative:text;mso-width-relative:page;mso-height-relative:page">
            <v:imagedata r:id="rId48" o:title=""/>
            <w10:wrap type="square"/>
          </v:shape>
          <o:OLEObject Type="Embed" ProgID="ChemDraw.Document.6.0" ShapeID="_x0000_s1115" DrawAspect="Content" ObjectID="_1774183795" r:id="rId49"/>
        </w:object>
      </w:r>
      <w:r w:rsidR="00B6708B" w:rsidRPr="009902BC">
        <w:rPr>
          <w:rFonts w:ascii="Times New Roman" w:hAnsi="Times New Roman" w:cs="Times New Roman"/>
          <w:b/>
        </w:rPr>
        <w:t>Methyl 3-(4-methoxyphenyl)-4,5-dihydro-1</w:t>
      </w:r>
      <w:r w:rsidR="00B6708B" w:rsidRPr="009902BC">
        <w:rPr>
          <w:rFonts w:ascii="Times New Roman" w:hAnsi="Times New Roman" w:cs="Times New Roman"/>
          <w:b/>
          <w:i/>
          <w:iCs/>
        </w:rPr>
        <w:t>H</w:t>
      </w:r>
      <w:r w:rsidR="00B6708B" w:rsidRPr="009902BC">
        <w:rPr>
          <w:rFonts w:ascii="Times New Roman" w:hAnsi="Times New Roman" w:cs="Times New Roman"/>
          <w:b/>
        </w:rPr>
        <w:t>-benzo[g]indole-2-carboxylate (16i).</w:t>
      </w:r>
      <w:r w:rsidR="00B6708B" w:rsidRPr="009902BC">
        <w:rPr>
          <w:rFonts w:ascii="Times New Roman" w:hAnsi="Times New Roman" w:cs="Times New Roman"/>
          <w:vertAlign w:val="superscript"/>
        </w:rPr>
        <w:t xml:space="preserve"> </w:t>
      </w:r>
      <w:r w:rsidR="00B6708B" w:rsidRPr="009902BC">
        <w:rPr>
          <w:rFonts w:ascii="Times New Roman" w:hAnsi="Times New Roman" w:cs="Times New Roman"/>
          <w:b/>
          <w:bCs/>
          <w:vertAlign w:val="superscript"/>
        </w:rPr>
        <w:t>1</w:t>
      </w:r>
      <w:r w:rsidR="00B6708B" w:rsidRPr="009902BC">
        <w:rPr>
          <w:rFonts w:ascii="Times New Roman" w:hAnsi="Times New Roman" w:cs="Times New Roman"/>
          <w:b/>
          <w:bCs/>
        </w:rPr>
        <w:t>H NMR</w:t>
      </w:r>
      <w:r w:rsidR="00B6708B" w:rsidRPr="009902BC">
        <w:rPr>
          <w:rFonts w:ascii="Times New Roman" w:hAnsi="Times New Roman" w:cs="Times New Roman"/>
        </w:rPr>
        <w:t xml:space="preserve"> (500 MHz, CDCl</w:t>
      </w:r>
      <w:r w:rsidR="00B6708B" w:rsidRPr="009902BC">
        <w:rPr>
          <w:rFonts w:ascii="Times New Roman" w:hAnsi="Times New Roman" w:cs="Times New Roman"/>
          <w:vertAlign w:val="subscript"/>
        </w:rPr>
        <w:t>3</w:t>
      </w:r>
      <w:r w:rsidR="00B6708B" w:rsidRPr="009902BC">
        <w:rPr>
          <w:rFonts w:ascii="Times New Roman" w:hAnsi="Times New Roman" w:cs="Times New Roman"/>
        </w:rPr>
        <w:t xml:space="preserve">) δ 9.21 (bs, 1H), 7.41 – 7.34 (m, 3H), 7.25-7.23 (m, 2H), 7.19 (t, </w:t>
      </w:r>
      <w:r w:rsidR="00B6708B" w:rsidRPr="009902BC">
        <w:rPr>
          <w:rFonts w:ascii="Times New Roman" w:hAnsi="Times New Roman" w:cs="Times New Roman"/>
          <w:i/>
          <w:iCs/>
        </w:rPr>
        <w:t>J</w:t>
      </w:r>
      <w:r w:rsidR="00B6708B" w:rsidRPr="009902BC">
        <w:rPr>
          <w:rFonts w:ascii="Times New Roman" w:hAnsi="Times New Roman" w:cs="Times New Roman"/>
        </w:rPr>
        <w:t xml:space="preserve"> = 7.3 Hz, 1H), 6.95 (d, </w:t>
      </w:r>
      <w:r w:rsidR="00B6708B" w:rsidRPr="009902BC">
        <w:rPr>
          <w:rFonts w:ascii="Times New Roman" w:hAnsi="Times New Roman" w:cs="Times New Roman"/>
          <w:i/>
          <w:iCs/>
        </w:rPr>
        <w:t>J</w:t>
      </w:r>
      <w:r w:rsidR="00B6708B" w:rsidRPr="009902BC">
        <w:rPr>
          <w:rFonts w:ascii="Times New Roman" w:hAnsi="Times New Roman" w:cs="Times New Roman"/>
        </w:rPr>
        <w:t xml:space="preserve"> = 8.5 Hz, 2H), 3.86 (s, 3H), 3.77 (s, 3H), 2.92 (t, </w:t>
      </w:r>
      <w:r w:rsidR="00B6708B" w:rsidRPr="009902BC">
        <w:rPr>
          <w:rFonts w:ascii="Times New Roman" w:hAnsi="Times New Roman" w:cs="Times New Roman"/>
          <w:i/>
          <w:iCs/>
        </w:rPr>
        <w:t>J</w:t>
      </w:r>
      <w:r w:rsidR="00B6708B" w:rsidRPr="009902BC">
        <w:rPr>
          <w:rFonts w:ascii="Times New Roman" w:hAnsi="Times New Roman" w:cs="Times New Roman"/>
        </w:rPr>
        <w:t xml:space="preserve"> = 7.5 Hz, 2H), 2.69 (t, </w:t>
      </w:r>
      <w:r w:rsidR="00B6708B" w:rsidRPr="009902BC">
        <w:rPr>
          <w:rFonts w:ascii="Times New Roman" w:hAnsi="Times New Roman" w:cs="Times New Roman"/>
          <w:i/>
          <w:iCs/>
        </w:rPr>
        <w:t>J</w:t>
      </w:r>
      <w:r w:rsidR="00B6708B" w:rsidRPr="009902BC">
        <w:rPr>
          <w:rFonts w:ascii="Times New Roman" w:hAnsi="Times New Roman" w:cs="Times New Roman"/>
        </w:rPr>
        <w:t xml:space="preserve"> = 7.5 Hz, 2H)</w:t>
      </w:r>
      <w:r w:rsidR="00B6708B" w:rsidRPr="009902BC">
        <w:rPr>
          <w:rFonts w:ascii="Times New Roman" w:hAnsi="Times New Roman" w:cs="Times New Roman"/>
          <w:bCs/>
        </w:rPr>
        <w:t xml:space="preserve">; </w:t>
      </w:r>
      <w:r w:rsidR="00B6708B" w:rsidRPr="009902BC">
        <w:rPr>
          <w:rFonts w:ascii="Times New Roman" w:hAnsi="Times New Roman" w:cs="Times New Roman"/>
          <w:b/>
          <w:bCs/>
        </w:rPr>
        <w:t>LCMS</w:t>
      </w:r>
      <w:r w:rsidR="00B6708B" w:rsidRPr="009902BC">
        <w:rPr>
          <w:rFonts w:ascii="Times New Roman" w:hAnsi="Times New Roman" w:cs="Times New Roman"/>
        </w:rPr>
        <w:t xml:space="preserve"> (ESI): </w:t>
      </w:r>
      <w:r w:rsidR="00B6708B" w:rsidRPr="009902BC">
        <w:rPr>
          <w:rFonts w:ascii="Times New Roman" w:hAnsi="Times New Roman" w:cs="Times New Roman"/>
          <w:i/>
          <w:iCs/>
        </w:rPr>
        <w:t>m/z</w:t>
      </w:r>
      <w:r w:rsidR="00B6708B" w:rsidRPr="009902BC">
        <w:rPr>
          <w:rFonts w:ascii="Times New Roman" w:hAnsi="Times New Roman" w:cs="Times New Roman"/>
        </w:rPr>
        <w:t xml:space="preserve"> = 334.1 (M+H)</w:t>
      </w:r>
      <w:r w:rsidR="00B6708B" w:rsidRPr="009902BC">
        <w:rPr>
          <w:rFonts w:ascii="Times New Roman" w:hAnsi="Times New Roman" w:cs="Times New Roman"/>
          <w:vertAlign w:val="superscript"/>
        </w:rPr>
        <w:t>+</w:t>
      </w:r>
      <w:r w:rsidR="00B6708B" w:rsidRPr="009902BC">
        <w:rPr>
          <w:rFonts w:ascii="Times New Roman" w:hAnsi="Times New Roman" w:cs="Times New Roman"/>
          <w:bCs/>
        </w:rPr>
        <w:t>.</w:t>
      </w:r>
    </w:p>
    <w:p w14:paraId="6D902B21" w14:textId="0298B8D8" w:rsidR="0035792B" w:rsidRPr="009902BC" w:rsidRDefault="006F5FF4" w:rsidP="0035792B">
      <w:pPr>
        <w:spacing w:line="360" w:lineRule="auto"/>
        <w:jc w:val="both"/>
        <w:rPr>
          <w:rFonts w:ascii="Times New Roman" w:hAnsi="Times New Roman" w:cs="Times New Roman"/>
          <w:b/>
        </w:rPr>
      </w:pPr>
      <w:r>
        <w:rPr>
          <w:noProof/>
        </w:rPr>
        <w:object w:dxaOrig="1440" w:dyaOrig="1440" w14:anchorId="2EDE2CD9">
          <v:shape id="_x0000_s1116" type="#_x0000_t75" style="position:absolute;left:0;text-align:left;margin-left:0;margin-top:.25pt;width:102pt;height:58.8pt;z-index:251774976;mso-position-horizontal:absolute;mso-position-horizontal-relative:text;mso-position-vertical:absolute;mso-position-vertical-relative:text;mso-width-relative:page;mso-height-relative:page">
            <v:imagedata r:id="rId50" o:title=""/>
            <w10:wrap type="square"/>
          </v:shape>
          <o:OLEObject Type="Embed" ProgID="ChemDraw.Document.6.0" ShapeID="_x0000_s1116" DrawAspect="Content" ObjectID="_1774183796" r:id="rId51"/>
        </w:object>
      </w:r>
      <w:r w:rsidR="00B6708B" w:rsidRPr="009902BC">
        <w:rPr>
          <w:rFonts w:ascii="Times New Roman" w:hAnsi="Times New Roman" w:cs="Times New Roman"/>
          <w:b/>
        </w:rPr>
        <w:t>Methyl 3-(4-(</w:t>
      </w:r>
      <w:r w:rsidR="00B6708B" w:rsidRPr="00C42911">
        <w:rPr>
          <w:rFonts w:ascii="Times New Roman" w:hAnsi="Times New Roman" w:cs="Times New Roman"/>
          <w:b/>
          <w:i/>
          <w:iCs/>
        </w:rPr>
        <w:t>tert</w:t>
      </w:r>
      <w:r w:rsidR="00B6708B" w:rsidRPr="009902BC">
        <w:rPr>
          <w:rFonts w:ascii="Times New Roman" w:hAnsi="Times New Roman" w:cs="Times New Roman"/>
          <w:b/>
        </w:rPr>
        <w:t>-butyl) phenyl)-4,5-dihydro-1</w:t>
      </w:r>
      <w:r w:rsidR="00B6708B" w:rsidRPr="009902BC">
        <w:rPr>
          <w:rFonts w:ascii="Times New Roman" w:hAnsi="Times New Roman" w:cs="Times New Roman"/>
          <w:b/>
          <w:i/>
          <w:iCs/>
        </w:rPr>
        <w:t>H</w:t>
      </w:r>
      <w:r w:rsidR="00B6708B" w:rsidRPr="009902BC">
        <w:rPr>
          <w:rFonts w:ascii="Times New Roman" w:hAnsi="Times New Roman" w:cs="Times New Roman"/>
          <w:b/>
        </w:rPr>
        <w:t xml:space="preserve">-benzo[g]indole-2-carboxylate (16j). </w:t>
      </w:r>
      <w:r w:rsidR="00B6708B" w:rsidRPr="009902BC">
        <w:rPr>
          <w:rFonts w:ascii="Times New Roman" w:hAnsi="Times New Roman" w:cs="Times New Roman"/>
          <w:b/>
          <w:vertAlign w:val="superscript"/>
        </w:rPr>
        <w:t xml:space="preserve"> 1</w:t>
      </w:r>
      <w:r w:rsidR="00B6708B" w:rsidRPr="009902BC">
        <w:rPr>
          <w:rFonts w:ascii="Times New Roman" w:hAnsi="Times New Roman" w:cs="Times New Roman"/>
          <w:b/>
        </w:rPr>
        <w:t>H NMR</w:t>
      </w:r>
      <w:r w:rsidR="00B6708B" w:rsidRPr="009902BC">
        <w:rPr>
          <w:rFonts w:ascii="Times New Roman" w:hAnsi="Times New Roman" w:cs="Times New Roman"/>
          <w:bCs/>
        </w:rPr>
        <w:t xml:space="preserve"> (500 MHz, CDCl3) δ 9.22 (bs, 1H), 7.44 – 7.41 (m, 2H), 7.40 – 7.35 (m, 3H), 7.27 (m, 1H), 7.24 (m, 1H), 7.18 (td, </w:t>
      </w:r>
      <w:r w:rsidR="00B6708B" w:rsidRPr="009902BC">
        <w:rPr>
          <w:rFonts w:ascii="Times New Roman" w:hAnsi="Times New Roman" w:cs="Times New Roman"/>
          <w:bCs/>
          <w:i/>
          <w:iCs/>
        </w:rPr>
        <w:t>J</w:t>
      </w:r>
      <w:r w:rsidR="00B6708B" w:rsidRPr="009902BC">
        <w:rPr>
          <w:rFonts w:ascii="Times New Roman" w:hAnsi="Times New Roman" w:cs="Times New Roman"/>
          <w:bCs/>
        </w:rPr>
        <w:t xml:space="preserve"> = 7.4, 1.2 Hz, 1H), 3.78 (s, 3H), 2.91 (t, </w:t>
      </w:r>
      <w:r w:rsidR="00B6708B" w:rsidRPr="009902BC">
        <w:rPr>
          <w:rFonts w:ascii="Times New Roman" w:hAnsi="Times New Roman" w:cs="Times New Roman"/>
          <w:bCs/>
          <w:i/>
          <w:iCs/>
        </w:rPr>
        <w:t>J</w:t>
      </w:r>
      <w:r w:rsidR="00B6708B" w:rsidRPr="009902BC">
        <w:rPr>
          <w:rFonts w:ascii="Times New Roman" w:hAnsi="Times New Roman" w:cs="Times New Roman"/>
          <w:bCs/>
        </w:rPr>
        <w:t xml:space="preserve"> = 7.5 Hz, 2H), 2.72 (t, </w:t>
      </w:r>
      <w:r w:rsidR="00B6708B" w:rsidRPr="009902BC">
        <w:rPr>
          <w:rFonts w:ascii="Times New Roman" w:hAnsi="Times New Roman" w:cs="Times New Roman"/>
          <w:bCs/>
          <w:i/>
          <w:iCs/>
        </w:rPr>
        <w:t>J</w:t>
      </w:r>
      <w:r w:rsidR="00B6708B" w:rsidRPr="009902BC">
        <w:rPr>
          <w:rFonts w:ascii="Times New Roman" w:hAnsi="Times New Roman" w:cs="Times New Roman"/>
          <w:bCs/>
        </w:rPr>
        <w:t xml:space="preserve"> = 7.5 Hz, 2H), 1.37 (s, 9H); </w:t>
      </w:r>
      <w:r w:rsidR="00B6708B" w:rsidRPr="009902BC">
        <w:rPr>
          <w:rFonts w:ascii="Times New Roman" w:hAnsi="Times New Roman" w:cs="Times New Roman"/>
          <w:b/>
          <w:bCs/>
        </w:rPr>
        <w:t>LCMS</w:t>
      </w:r>
      <w:r w:rsidR="00B6708B" w:rsidRPr="009902BC">
        <w:rPr>
          <w:rFonts w:ascii="Times New Roman" w:hAnsi="Times New Roman" w:cs="Times New Roman"/>
        </w:rPr>
        <w:t xml:space="preserve"> (ESI): </w:t>
      </w:r>
      <w:r w:rsidR="00B6708B" w:rsidRPr="009902BC">
        <w:rPr>
          <w:rFonts w:ascii="Times New Roman" w:hAnsi="Times New Roman" w:cs="Times New Roman"/>
          <w:i/>
          <w:iCs/>
        </w:rPr>
        <w:t>m/z</w:t>
      </w:r>
      <w:r w:rsidR="00B6708B" w:rsidRPr="009902BC">
        <w:rPr>
          <w:rFonts w:ascii="Times New Roman" w:hAnsi="Times New Roman" w:cs="Times New Roman"/>
        </w:rPr>
        <w:t xml:space="preserve"> = 360.2 (M+H)</w:t>
      </w:r>
      <w:r w:rsidR="00B6708B" w:rsidRPr="009902BC">
        <w:rPr>
          <w:rFonts w:ascii="Times New Roman" w:hAnsi="Times New Roman" w:cs="Times New Roman"/>
          <w:vertAlign w:val="superscript"/>
        </w:rPr>
        <w:t>+</w:t>
      </w:r>
      <w:r w:rsidR="00B6708B" w:rsidRPr="009902BC">
        <w:rPr>
          <w:rFonts w:ascii="Times New Roman" w:hAnsi="Times New Roman" w:cs="Times New Roman"/>
          <w:bCs/>
        </w:rPr>
        <w:t>.</w:t>
      </w:r>
    </w:p>
    <w:p w14:paraId="2722AFC0" w14:textId="20A78DE7" w:rsidR="0035792B" w:rsidRPr="009902BC" w:rsidRDefault="006F5FF4" w:rsidP="00B6708B">
      <w:pPr>
        <w:spacing w:line="360" w:lineRule="auto"/>
        <w:jc w:val="both"/>
        <w:rPr>
          <w:rFonts w:ascii="Times New Roman" w:hAnsi="Times New Roman" w:cs="Times New Roman"/>
          <w:b/>
        </w:rPr>
      </w:pPr>
      <w:r>
        <w:rPr>
          <w:noProof/>
        </w:rPr>
        <w:object w:dxaOrig="1440" w:dyaOrig="1440" w14:anchorId="78BD2AB8">
          <v:shape id="_x0000_s1130" type="#_x0000_t75" style="position:absolute;left:0;text-align:left;margin-left:0;margin-top:.85pt;width:81pt;height:62.4pt;z-index:251797504;mso-position-horizontal:absolute;mso-position-horizontal-relative:text;mso-position-vertical:absolute;mso-position-vertical-relative:text;mso-width-relative:page;mso-height-relative:page">
            <v:imagedata r:id="rId52" o:title=""/>
            <w10:wrap type="square"/>
          </v:shape>
          <o:OLEObject Type="Embed" ProgID="ChemDraw.Document.6.0" ShapeID="_x0000_s1130" DrawAspect="Content" ObjectID="_1774183797" r:id="rId53"/>
        </w:object>
      </w:r>
      <w:r w:rsidR="0035792B" w:rsidRPr="009902BC">
        <w:rPr>
          <w:rFonts w:ascii="Times New Roman" w:hAnsi="Times New Roman" w:cs="Times New Roman"/>
          <w:b/>
        </w:rPr>
        <w:t>Methyl 3-(2,3-dichlorophenyl)-4,5-dihydro-1</w:t>
      </w:r>
      <w:r w:rsidR="0035792B" w:rsidRPr="009902BC">
        <w:rPr>
          <w:rFonts w:ascii="Times New Roman" w:hAnsi="Times New Roman" w:cs="Times New Roman"/>
          <w:b/>
          <w:i/>
          <w:iCs/>
        </w:rPr>
        <w:t>H</w:t>
      </w:r>
      <w:r w:rsidR="0035792B" w:rsidRPr="009902BC">
        <w:rPr>
          <w:rFonts w:ascii="Times New Roman" w:hAnsi="Times New Roman" w:cs="Times New Roman"/>
          <w:b/>
        </w:rPr>
        <w:t xml:space="preserve">-benzo[g]indole-2-carboxylate (16k). </w:t>
      </w:r>
      <w:r w:rsidR="0035792B" w:rsidRPr="009902BC">
        <w:rPr>
          <w:rFonts w:ascii="Times New Roman" w:hAnsi="Times New Roman" w:cs="Times New Roman"/>
          <w:b/>
          <w:bCs/>
          <w:vertAlign w:val="superscript"/>
        </w:rPr>
        <w:t>1</w:t>
      </w:r>
      <w:r w:rsidR="0035792B" w:rsidRPr="009902BC">
        <w:rPr>
          <w:rFonts w:ascii="Times New Roman" w:hAnsi="Times New Roman" w:cs="Times New Roman"/>
          <w:b/>
          <w:bCs/>
        </w:rPr>
        <w:t>H NMR</w:t>
      </w:r>
      <w:r w:rsidR="0035792B" w:rsidRPr="009902BC">
        <w:rPr>
          <w:rFonts w:ascii="Times New Roman" w:hAnsi="Times New Roman" w:cs="Times New Roman"/>
        </w:rPr>
        <w:t xml:space="preserve"> (500 MHz, DMSO) δ 12.31 (bs, 1H), 7.96 (d, </w:t>
      </w:r>
      <w:r w:rsidR="0035792B" w:rsidRPr="009902BC">
        <w:rPr>
          <w:rFonts w:ascii="Times New Roman" w:hAnsi="Times New Roman" w:cs="Times New Roman"/>
          <w:i/>
          <w:iCs/>
        </w:rPr>
        <w:t>J</w:t>
      </w:r>
      <w:r w:rsidR="0035792B" w:rsidRPr="009902BC">
        <w:rPr>
          <w:rFonts w:ascii="Times New Roman" w:hAnsi="Times New Roman" w:cs="Times New Roman"/>
        </w:rPr>
        <w:t xml:space="preserve"> = 7.6 Hz, 1H), 7.61 (dd, </w:t>
      </w:r>
      <w:r w:rsidR="0035792B" w:rsidRPr="009902BC">
        <w:rPr>
          <w:rFonts w:ascii="Times New Roman" w:hAnsi="Times New Roman" w:cs="Times New Roman"/>
          <w:i/>
          <w:iCs/>
        </w:rPr>
        <w:t>J</w:t>
      </w:r>
      <w:r w:rsidR="0035792B" w:rsidRPr="009902BC">
        <w:rPr>
          <w:rFonts w:ascii="Times New Roman" w:hAnsi="Times New Roman" w:cs="Times New Roman"/>
        </w:rPr>
        <w:t xml:space="preserve"> = 7.9, 1.6 Hz, 1H), 7.37 (t, </w:t>
      </w:r>
      <w:r w:rsidR="0035792B" w:rsidRPr="009902BC">
        <w:rPr>
          <w:rFonts w:ascii="Times New Roman" w:hAnsi="Times New Roman" w:cs="Times New Roman"/>
          <w:i/>
          <w:iCs/>
        </w:rPr>
        <w:t>J</w:t>
      </w:r>
      <w:r w:rsidR="0035792B" w:rsidRPr="009902BC">
        <w:rPr>
          <w:rFonts w:ascii="Times New Roman" w:hAnsi="Times New Roman" w:cs="Times New Roman"/>
        </w:rPr>
        <w:t xml:space="preserve"> = 7.8 Hz, 1H), 7.32 (dd, </w:t>
      </w:r>
      <w:r w:rsidR="0035792B" w:rsidRPr="009902BC">
        <w:rPr>
          <w:rFonts w:ascii="Times New Roman" w:hAnsi="Times New Roman" w:cs="Times New Roman"/>
          <w:i/>
          <w:iCs/>
        </w:rPr>
        <w:t>J</w:t>
      </w:r>
      <w:r w:rsidR="0035792B" w:rsidRPr="009902BC">
        <w:rPr>
          <w:rFonts w:ascii="Times New Roman" w:hAnsi="Times New Roman" w:cs="Times New Roman"/>
        </w:rPr>
        <w:t xml:space="preserve"> = 7.6, 1.6 Hz, 1H), 7.28 – 7.22 (m, 2H), 7.19 – 7.13 (m, 1H), 3.62 (s, 3H), 2.84 (t, </w:t>
      </w:r>
      <w:r w:rsidR="0035792B" w:rsidRPr="009902BC">
        <w:rPr>
          <w:rFonts w:ascii="Times New Roman" w:hAnsi="Times New Roman" w:cs="Times New Roman"/>
          <w:i/>
          <w:iCs/>
        </w:rPr>
        <w:t>J</w:t>
      </w:r>
      <w:r w:rsidR="0035792B" w:rsidRPr="009902BC">
        <w:rPr>
          <w:rFonts w:ascii="Times New Roman" w:hAnsi="Times New Roman" w:cs="Times New Roman"/>
        </w:rPr>
        <w:t xml:space="preserve"> = 7.5 Hz, 2H), 2.41 – 2.35 (m, 2H); </w:t>
      </w:r>
      <w:r w:rsidR="0035792B" w:rsidRPr="009902BC">
        <w:rPr>
          <w:rFonts w:ascii="Times New Roman" w:hAnsi="Times New Roman" w:cs="Times New Roman"/>
          <w:b/>
          <w:bCs/>
        </w:rPr>
        <w:t>LCMS</w:t>
      </w:r>
      <w:r w:rsidR="0035792B" w:rsidRPr="009902BC">
        <w:rPr>
          <w:rFonts w:ascii="Times New Roman" w:hAnsi="Times New Roman" w:cs="Times New Roman"/>
        </w:rPr>
        <w:t xml:space="preserve"> (ESI): </w:t>
      </w:r>
      <w:r w:rsidR="0035792B" w:rsidRPr="009902BC">
        <w:rPr>
          <w:rFonts w:ascii="Times New Roman" w:hAnsi="Times New Roman" w:cs="Times New Roman"/>
          <w:i/>
          <w:iCs/>
        </w:rPr>
        <w:t>m/z</w:t>
      </w:r>
      <w:r w:rsidR="0035792B" w:rsidRPr="009902BC">
        <w:rPr>
          <w:rFonts w:ascii="Times New Roman" w:hAnsi="Times New Roman" w:cs="Times New Roman"/>
        </w:rPr>
        <w:t xml:space="preserve"> = 372.0(M+H)</w:t>
      </w:r>
      <w:r w:rsidR="0035792B" w:rsidRPr="009902BC">
        <w:rPr>
          <w:rFonts w:ascii="Times New Roman" w:hAnsi="Times New Roman" w:cs="Times New Roman"/>
          <w:vertAlign w:val="superscript"/>
        </w:rPr>
        <w:t>+</w:t>
      </w:r>
      <w:r w:rsidR="0035792B" w:rsidRPr="009902BC">
        <w:rPr>
          <w:rFonts w:ascii="Times New Roman" w:hAnsi="Times New Roman" w:cs="Times New Roman"/>
        </w:rPr>
        <w:t>.</w:t>
      </w:r>
    </w:p>
    <w:p w14:paraId="1A5ABA74" w14:textId="00A369B4" w:rsidR="00207B9C" w:rsidRPr="009902BC" w:rsidRDefault="006F5FF4" w:rsidP="00DC20C4">
      <w:pPr>
        <w:spacing w:line="360" w:lineRule="auto"/>
        <w:jc w:val="both"/>
        <w:rPr>
          <w:rFonts w:ascii="Times New Roman" w:hAnsi="Times New Roman" w:cs="Times New Roman"/>
          <w:b/>
        </w:rPr>
      </w:pPr>
      <w:r>
        <w:rPr>
          <w:noProof/>
        </w:rPr>
        <w:object w:dxaOrig="1440" w:dyaOrig="1440" w14:anchorId="0144E500">
          <v:shape id="_x0000_s1128" type="#_x0000_t75" style="position:absolute;left:0;text-align:left;margin-left:0;margin-top:.75pt;width:94.8pt;height:58.8pt;z-index:251793408;mso-position-horizontal:absolute;mso-position-horizontal-relative:text;mso-position-vertical:absolute;mso-position-vertical-relative:text;mso-width-relative:page;mso-height-relative:page">
            <v:imagedata r:id="rId54" o:title=""/>
            <w10:wrap type="square"/>
          </v:shape>
          <o:OLEObject Type="Embed" ProgID="ChemDraw.Document.6.0" ShapeID="_x0000_s1128" DrawAspect="Content" ObjectID="_1774183798" r:id="rId55"/>
        </w:object>
      </w:r>
      <w:r w:rsidR="0035792B" w:rsidRPr="009902BC">
        <w:rPr>
          <w:rFonts w:ascii="Times New Roman" w:hAnsi="Times New Roman" w:cs="Times New Roman"/>
          <w:b/>
        </w:rPr>
        <w:t>Methyl 3-(2,4-dichlorophenyl)-4,5-dihydro-1</w:t>
      </w:r>
      <w:r w:rsidR="0035792B" w:rsidRPr="009902BC">
        <w:rPr>
          <w:rFonts w:ascii="Times New Roman" w:hAnsi="Times New Roman" w:cs="Times New Roman"/>
          <w:b/>
          <w:i/>
          <w:iCs/>
        </w:rPr>
        <w:t>H</w:t>
      </w:r>
      <w:r w:rsidR="0035792B" w:rsidRPr="009902BC">
        <w:rPr>
          <w:rFonts w:ascii="Times New Roman" w:hAnsi="Times New Roman" w:cs="Times New Roman"/>
          <w:b/>
        </w:rPr>
        <w:t xml:space="preserve">-benzo[g]indole-2-carboxylate (16l). </w:t>
      </w:r>
      <w:r w:rsidR="0035792B" w:rsidRPr="009902BC">
        <w:rPr>
          <w:rFonts w:ascii="Times New Roman" w:hAnsi="Times New Roman" w:cs="Times New Roman"/>
          <w:b/>
          <w:bCs/>
          <w:vertAlign w:val="superscript"/>
        </w:rPr>
        <w:t>1</w:t>
      </w:r>
      <w:r w:rsidR="0035792B" w:rsidRPr="009902BC">
        <w:rPr>
          <w:rFonts w:ascii="Times New Roman" w:hAnsi="Times New Roman" w:cs="Times New Roman"/>
          <w:b/>
          <w:bCs/>
        </w:rPr>
        <w:t>H NMR</w:t>
      </w:r>
      <w:r w:rsidR="0035792B" w:rsidRPr="009902BC">
        <w:rPr>
          <w:rFonts w:ascii="Times New Roman" w:hAnsi="Times New Roman" w:cs="Times New Roman"/>
        </w:rPr>
        <w:t xml:space="preserve"> (500 MHz, DMSO) δ 12.31 (bs, 1H), 7.95 (d, </w:t>
      </w:r>
      <w:r w:rsidR="0035792B" w:rsidRPr="009902BC">
        <w:rPr>
          <w:rFonts w:ascii="Times New Roman" w:hAnsi="Times New Roman" w:cs="Times New Roman"/>
          <w:i/>
          <w:iCs/>
        </w:rPr>
        <w:t>J</w:t>
      </w:r>
      <w:r w:rsidR="0035792B" w:rsidRPr="009902BC">
        <w:rPr>
          <w:rFonts w:ascii="Times New Roman" w:hAnsi="Times New Roman" w:cs="Times New Roman"/>
        </w:rPr>
        <w:t xml:space="preserve"> = 7.6 Hz, 1H), 7.67 (d, </w:t>
      </w:r>
      <w:r w:rsidR="0035792B" w:rsidRPr="009902BC">
        <w:rPr>
          <w:rFonts w:ascii="Times New Roman" w:hAnsi="Times New Roman" w:cs="Times New Roman"/>
          <w:i/>
          <w:iCs/>
        </w:rPr>
        <w:t>J</w:t>
      </w:r>
      <w:r w:rsidR="0035792B" w:rsidRPr="009902BC">
        <w:rPr>
          <w:rFonts w:ascii="Times New Roman" w:hAnsi="Times New Roman" w:cs="Times New Roman"/>
        </w:rPr>
        <w:t xml:space="preserve"> = 2.1 Hz, 1H), 7.43 (dd, </w:t>
      </w:r>
      <w:r w:rsidR="0035792B" w:rsidRPr="009902BC">
        <w:rPr>
          <w:rFonts w:ascii="Times New Roman" w:hAnsi="Times New Roman" w:cs="Times New Roman"/>
          <w:i/>
          <w:iCs/>
        </w:rPr>
        <w:t>J</w:t>
      </w:r>
      <w:r w:rsidR="0035792B" w:rsidRPr="009902BC">
        <w:rPr>
          <w:rFonts w:ascii="Times New Roman" w:hAnsi="Times New Roman" w:cs="Times New Roman"/>
        </w:rPr>
        <w:t xml:space="preserve"> = 8.3, 2.1 Hz, 1H), 7.37 (d, </w:t>
      </w:r>
      <w:r w:rsidR="0035792B" w:rsidRPr="009902BC">
        <w:rPr>
          <w:rFonts w:ascii="Times New Roman" w:hAnsi="Times New Roman" w:cs="Times New Roman"/>
          <w:i/>
          <w:iCs/>
        </w:rPr>
        <w:t>J</w:t>
      </w:r>
      <w:r w:rsidR="0035792B" w:rsidRPr="009902BC">
        <w:rPr>
          <w:rFonts w:ascii="Times New Roman" w:hAnsi="Times New Roman" w:cs="Times New Roman"/>
        </w:rPr>
        <w:t xml:space="preserve"> = 8.3 Hz, 1H), 7.24 (d, </w:t>
      </w:r>
      <w:r w:rsidR="0035792B" w:rsidRPr="009902BC">
        <w:rPr>
          <w:rFonts w:ascii="Times New Roman" w:hAnsi="Times New Roman" w:cs="Times New Roman"/>
          <w:i/>
          <w:iCs/>
        </w:rPr>
        <w:t>J</w:t>
      </w:r>
      <w:r w:rsidR="0035792B" w:rsidRPr="009902BC">
        <w:rPr>
          <w:rFonts w:ascii="Times New Roman" w:hAnsi="Times New Roman" w:cs="Times New Roman"/>
        </w:rPr>
        <w:t xml:space="preserve"> = 7.4 Hz, 2H), 7.16 (dd, </w:t>
      </w:r>
      <w:r w:rsidR="0035792B" w:rsidRPr="009902BC">
        <w:rPr>
          <w:rFonts w:ascii="Times New Roman" w:hAnsi="Times New Roman" w:cs="Times New Roman"/>
          <w:i/>
          <w:iCs/>
        </w:rPr>
        <w:t>J</w:t>
      </w:r>
      <w:r w:rsidR="0035792B" w:rsidRPr="009902BC">
        <w:rPr>
          <w:rFonts w:ascii="Times New Roman" w:hAnsi="Times New Roman" w:cs="Times New Roman"/>
        </w:rPr>
        <w:t xml:space="preserve"> = 11.2, 4.9 Hz, 1H), 3.63 (s, 3H), 2.84 (t, </w:t>
      </w:r>
      <w:r w:rsidR="0035792B" w:rsidRPr="009902BC">
        <w:rPr>
          <w:rFonts w:ascii="Times New Roman" w:hAnsi="Times New Roman" w:cs="Times New Roman"/>
          <w:i/>
          <w:iCs/>
        </w:rPr>
        <w:t>J</w:t>
      </w:r>
      <w:r w:rsidR="0035792B" w:rsidRPr="009902BC">
        <w:rPr>
          <w:rFonts w:ascii="Times New Roman" w:hAnsi="Times New Roman" w:cs="Times New Roman"/>
        </w:rPr>
        <w:t xml:space="preserve"> = 7.5 Hz, 2H), 2.42 – 2.37 (m, 2H); </w:t>
      </w:r>
      <w:r w:rsidR="0035792B" w:rsidRPr="009902BC">
        <w:rPr>
          <w:rFonts w:ascii="Times New Roman" w:hAnsi="Times New Roman" w:cs="Times New Roman"/>
          <w:b/>
          <w:bCs/>
        </w:rPr>
        <w:t>LCMS</w:t>
      </w:r>
      <w:r w:rsidR="0035792B" w:rsidRPr="009902BC">
        <w:rPr>
          <w:rFonts w:ascii="Times New Roman" w:hAnsi="Times New Roman" w:cs="Times New Roman"/>
        </w:rPr>
        <w:t xml:space="preserve"> (ESI): </w:t>
      </w:r>
      <w:r w:rsidR="0035792B" w:rsidRPr="009902BC">
        <w:rPr>
          <w:rFonts w:ascii="Times New Roman" w:hAnsi="Times New Roman" w:cs="Times New Roman"/>
          <w:i/>
          <w:iCs/>
        </w:rPr>
        <w:t>m/z</w:t>
      </w:r>
      <w:r w:rsidR="0035792B" w:rsidRPr="009902BC">
        <w:rPr>
          <w:rFonts w:ascii="Times New Roman" w:hAnsi="Times New Roman" w:cs="Times New Roman"/>
        </w:rPr>
        <w:t xml:space="preserve"> = 374.0 (M+H)</w:t>
      </w:r>
      <w:r w:rsidR="0035792B" w:rsidRPr="009902BC">
        <w:rPr>
          <w:rFonts w:ascii="Times New Roman" w:hAnsi="Times New Roman" w:cs="Times New Roman"/>
          <w:vertAlign w:val="superscript"/>
        </w:rPr>
        <w:t>+</w:t>
      </w:r>
      <w:r w:rsidR="0035792B" w:rsidRPr="009902BC">
        <w:rPr>
          <w:rFonts w:ascii="Times New Roman" w:hAnsi="Times New Roman" w:cs="Times New Roman"/>
          <w:bCs/>
        </w:rPr>
        <w:t>.</w:t>
      </w:r>
    </w:p>
    <w:p w14:paraId="56313F8B" w14:textId="164C2DB7" w:rsidR="00DC20C4" w:rsidRPr="009902BC" w:rsidRDefault="006F5FF4" w:rsidP="00DC20C4">
      <w:pPr>
        <w:spacing w:line="360" w:lineRule="auto"/>
        <w:jc w:val="both"/>
        <w:rPr>
          <w:rFonts w:ascii="Times New Roman" w:hAnsi="Times New Roman" w:cs="Times New Roman"/>
        </w:rPr>
      </w:pPr>
      <w:r>
        <w:rPr>
          <w:noProof/>
        </w:rPr>
        <w:object w:dxaOrig="1440" w:dyaOrig="1440" w14:anchorId="6529D2B3">
          <v:shape id="_x0000_s1058" type="#_x0000_t75" style="position:absolute;left:0;text-align:left;margin-left:0;margin-top:.85pt;width:88.2pt;height:62.4pt;z-index:251709440;mso-position-horizontal:absolute;mso-position-horizontal-relative:text;mso-position-vertical:absolute;mso-position-vertical-relative:text;mso-width-relative:page;mso-height-relative:page">
            <v:imagedata r:id="rId56" o:title=""/>
            <w10:wrap type="square"/>
          </v:shape>
          <o:OLEObject Type="Embed" ProgID="ChemDraw.Document.6.0" ShapeID="_x0000_s1058" DrawAspect="Content" ObjectID="_1774183799" r:id="rId57"/>
        </w:object>
      </w:r>
      <w:r w:rsidR="003F6A74" w:rsidRPr="009902BC">
        <w:rPr>
          <w:rFonts w:ascii="Times New Roman" w:hAnsi="Times New Roman" w:cs="Times New Roman"/>
          <w:b/>
        </w:rPr>
        <w:t>M</w:t>
      </w:r>
      <w:r w:rsidR="0021695C" w:rsidRPr="009902BC">
        <w:rPr>
          <w:rFonts w:ascii="Times New Roman" w:hAnsi="Times New Roman" w:cs="Times New Roman"/>
          <w:b/>
        </w:rPr>
        <w:t>ethyl 3-(3,5-dichlorophenyl)-4,5-dihydro-1</w:t>
      </w:r>
      <w:r w:rsidR="0021695C" w:rsidRPr="009902BC">
        <w:rPr>
          <w:rFonts w:ascii="Times New Roman" w:hAnsi="Times New Roman" w:cs="Times New Roman"/>
          <w:b/>
          <w:i/>
          <w:iCs/>
        </w:rPr>
        <w:t>H</w:t>
      </w:r>
      <w:r w:rsidR="0021695C" w:rsidRPr="009902BC">
        <w:rPr>
          <w:rFonts w:ascii="Times New Roman" w:hAnsi="Times New Roman" w:cs="Times New Roman"/>
          <w:b/>
        </w:rPr>
        <w:t>-benzo[g]indole-2-carboxylate (</w:t>
      </w:r>
      <w:r w:rsidR="00EB716B" w:rsidRPr="009902BC">
        <w:rPr>
          <w:rFonts w:ascii="Times New Roman" w:hAnsi="Times New Roman" w:cs="Times New Roman"/>
          <w:b/>
        </w:rPr>
        <w:t>16m</w:t>
      </w:r>
      <w:r w:rsidR="0021695C" w:rsidRPr="009902BC">
        <w:rPr>
          <w:rFonts w:ascii="Times New Roman" w:hAnsi="Times New Roman" w:cs="Times New Roman"/>
          <w:b/>
        </w:rPr>
        <w:t>).</w:t>
      </w:r>
      <w:r w:rsidR="004D75F2">
        <w:rPr>
          <w:rFonts w:ascii="Times New Roman" w:hAnsi="Times New Roman" w:cs="Times New Roman"/>
        </w:rPr>
        <w:t xml:space="preserve"> </w:t>
      </w:r>
      <w:r w:rsidR="0021695C" w:rsidRPr="009902BC">
        <w:rPr>
          <w:rFonts w:ascii="Times New Roman" w:hAnsi="Times New Roman" w:cs="Times New Roman"/>
          <w:b/>
          <w:bCs/>
          <w:vertAlign w:val="superscript"/>
        </w:rPr>
        <w:t>1</w:t>
      </w:r>
      <w:r w:rsidR="0021695C" w:rsidRPr="009902BC">
        <w:rPr>
          <w:rFonts w:ascii="Times New Roman" w:hAnsi="Times New Roman" w:cs="Times New Roman"/>
          <w:b/>
          <w:bCs/>
        </w:rPr>
        <w:t>H NMR</w:t>
      </w:r>
      <w:r w:rsidR="0021695C" w:rsidRPr="009902BC">
        <w:rPr>
          <w:rFonts w:ascii="Times New Roman" w:hAnsi="Times New Roman" w:cs="Times New Roman"/>
        </w:rPr>
        <w:t xml:space="preserve"> (500 MHz, CDCl</w:t>
      </w:r>
      <w:r w:rsidR="0021695C" w:rsidRPr="009902BC">
        <w:rPr>
          <w:rFonts w:ascii="Times New Roman" w:hAnsi="Times New Roman" w:cs="Times New Roman"/>
          <w:vertAlign w:val="subscript"/>
        </w:rPr>
        <w:t>3</w:t>
      </w:r>
      <w:r w:rsidR="0021695C" w:rsidRPr="009902BC">
        <w:rPr>
          <w:rFonts w:ascii="Times New Roman" w:hAnsi="Times New Roman" w:cs="Times New Roman"/>
        </w:rPr>
        <w:t xml:space="preserve">) δ 9.33 (bs, 1H), 7.39 (d, </w:t>
      </w:r>
      <w:r w:rsidR="0021695C" w:rsidRPr="009902BC">
        <w:rPr>
          <w:rFonts w:ascii="Times New Roman" w:hAnsi="Times New Roman" w:cs="Times New Roman"/>
          <w:i/>
          <w:iCs/>
        </w:rPr>
        <w:t>J</w:t>
      </w:r>
      <w:r w:rsidR="0021695C" w:rsidRPr="009902BC">
        <w:rPr>
          <w:rFonts w:ascii="Times New Roman" w:hAnsi="Times New Roman" w:cs="Times New Roman"/>
        </w:rPr>
        <w:t xml:space="preserve"> = 7.4 Hz, 1H), 7.33 (t, </w:t>
      </w:r>
      <w:r w:rsidR="0021695C" w:rsidRPr="009902BC">
        <w:rPr>
          <w:rFonts w:ascii="Times New Roman" w:hAnsi="Times New Roman" w:cs="Times New Roman"/>
          <w:i/>
          <w:iCs/>
        </w:rPr>
        <w:t>J</w:t>
      </w:r>
      <w:r w:rsidR="0021695C" w:rsidRPr="009902BC">
        <w:rPr>
          <w:rFonts w:ascii="Times New Roman" w:hAnsi="Times New Roman" w:cs="Times New Roman"/>
        </w:rPr>
        <w:t xml:space="preserve"> = 1.8 Hz, 1H), 7.29 (d, </w:t>
      </w:r>
      <w:r w:rsidR="0021695C" w:rsidRPr="009902BC">
        <w:rPr>
          <w:rFonts w:ascii="Times New Roman" w:hAnsi="Times New Roman" w:cs="Times New Roman"/>
          <w:i/>
          <w:iCs/>
        </w:rPr>
        <w:t>J</w:t>
      </w:r>
      <w:r w:rsidR="0021695C" w:rsidRPr="009902BC">
        <w:rPr>
          <w:rFonts w:ascii="Times New Roman" w:hAnsi="Times New Roman" w:cs="Times New Roman"/>
        </w:rPr>
        <w:t xml:space="preserve"> = 1.8 Hz, 2H), 7.28 (s, 1H), 7.25 (s, 1H), 7.21 (td, </w:t>
      </w:r>
      <w:r w:rsidR="0021695C" w:rsidRPr="009902BC">
        <w:rPr>
          <w:rFonts w:ascii="Times New Roman" w:hAnsi="Times New Roman" w:cs="Times New Roman"/>
          <w:i/>
          <w:iCs/>
        </w:rPr>
        <w:t>J</w:t>
      </w:r>
      <w:r w:rsidR="0021695C" w:rsidRPr="009902BC">
        <w:rPr>
          <w:rFonts w:ascii="Times New Roman" w:hAnsi="Times New Roman" w:cs="Times New Roman"/>
        </w:rPr>
        <w:t xml:space="preserve"> = 7.4, 0.9 Hz, 1H), 3.79 (s, 3H), 2.94 (t, </w:t>
      </w:r>
      <w:r w:rsidR="0021695C" w:rsidRPr="009902BC">
        <w:rPr>
          <w:rFonts w:ascii="Times New Roman" w:hAnsi="Times New Roman" w:cs="Times New Roman"/>
          <w:i/>
          <w:iCs/>
        </w:rPr>
        <w:t>J</w:t>
      </w:r>
      <w:r w:rsidR="0021695C" w:rsidRPr="009902BC">
        <w:rPr>
          <w:rFonts w:ascii="Times New Roman" w:hAnsi="Times New Roman" w:cs="Times New Roman"/>
        </w:rPr>
        <w:t xml:space="preserve"> = 7.5 Hz, 2H), 2.6</w:t>
      </w:r>
      <w:r w:rsidR="006C0FEC" w:rsidRPr="009902BC">
        <w:rPr>
          <w:rFonts w:ascii="Times New Roman" w:hAnsi="Times New Roman" w:cs="Times New Roman"/>
        </w:rPr>
        <w:t>6</w:t>
      </w:r>
      <w:r w:rsidR="0021695C" w:rsidRPr="009902BC">
        <w:rPr>
          <w:rFonts w:ascii="Times New Roman" w:hAnsi="Times New Roman" w:cs="Times New Roman"/>
        </w:rPr>
        <w:t xml:space="preserve"> (</w:t>
      </w:r>
      <w:r w:rsidR="006C0FEC" w:rsidRPr="009902BC">
        <w:rPr>
          <w:rFonts w:ascii="Times New Roman" w:hAnsi="Times New Roman" w:cs="Times New Roman"/>
        </w:rPr>
        <w:t xml:space="preserve">t, </w:t>
      </w:r>
      <w:r w:rsidR="006C0FEC" w:rsidRPr="009902BC">
        <w:rPr>
          <w:rFonts w:ascii="Times New Roman" w:hAnsi="Times New Roman" w:cs="Times New Roman"/>
          <w:i/>
          <w:iCs/>
        </w:rPr>
        <w:t>J</w:t>
      </w:r>
      <w:r w:rsidR="006C0FEC" w:rsidRPr="009902BC">
        <w:rPr>
          <w:rFonts w:ascii="Times New Roman" w:hAnsi="Times New Roman" w:cs="Times New Roman"/>
        </w:rPr>
        <w:t xml:space="preserve"> = 7.5 Hz</w:t>
      </w:r>
      <w:r w:rsidR="0021695C" w:rsidRPr="009902BC">
        <w:rPr>
          <w:rFonts w:ascii="Times New Roman" w:hAnsi="Times New Roman" w:cs="Times New Roman"/>
        </w:rPr>
        <w:t>, 2H)</w:t>
      </w:r>
      <w:r w:rsidR="003F6A74" w:rsidRPr="009902BC">
        <w:rPr>
          <w:rFonts w:ascii="Times New Roman" w:hAnsi="Times New Roman" w:cs="Times New Roman"/>
        </w:rPr>
        <w:t>;</w:t>
      </w:r>
      <w:r w:rsidR="0021695C" w:rsidRPr="009902BC">
        <w:rPr>
          <w:rFonts w:ascii="Times New Roman" w:hAnsi="Times New Roman" w:cs="Times New Roman"/>
        </w:rPr>
        <w:t xml:space="preserve"> </w:t>
      </w:r>
      <w:r w:rsidR="0021695C" w:rsidRPr="009902BC">
        <w:rPr>
          <w:rFonts w:ascii="Times New Roman" w:hAnsi="Times New Roman" w:cs="Times New Roman"/>
          <w:b/>
          <w:bCs/>
        </w:rPr>
        <w:t>LCMS</w:t>
      </w:r>
      <w:r w:rsidR="0021695C" w:rsidRPr="009902BC">
        <w:rPr>
          <w:rFonts w:ascii="Times New Roman" w:hAnsi="Times New Roman" w:cs="Times New Roman"/>
        </w:rPr>
        <w:t xml:space="preserve"> (ESI): </w:t>
      </w:r>
      <w:r w:rsidR="0021695C" w:rsidRPr="009902BC">
        <w:rPr>
          <w:rFonts w:ascii="Times New Roman" w:hAnsi="Times New Roman" w:cs="Times New Roman"/>
          <w:i/>
          <w:iCs/>
        </w:rPr>
        <w:t>m/z</w:t>
      </w:r>
      <w:r w:rsidR="0021695C" w:rsidRPr="009902BC">
        <w:rPr>
          <w:rFonts w:ascii="Times New Roman" w:hAnsi="Times New Roman" w:cs="Times New Roman"/>
        </w:rPr>
        <w:t xml:space="preserve"> = 3</w:t>
      </w:r>
      <w:r w:rsidR="001D3FF5" w:rsidRPr="009902BC">
        <w:rPr>
          <w:rFonts w:ascii="Times New Roman" w:hAnsi="Times New Roman" w:cs="Times New Roman"/>
        </w:rPr>
        <w:t>69</w:t>
      </w:r>
      <w:r w:rsidR="0021695C" w:rsidRPr="009902BC">
        <w:rPr>
          <w:rFonts w:ascii="Times New Roman" w:hAnsi="Times New Roman" w:cs="Times New Roman"/>
        </w:rPr>
        <w:t>.</w:t>
      </w:r>
      <w:r w:rsidR="001D3FF5" w:rsidRPr="009902BC">
        <w:rPr>
          <w:rFonts w:ascii="Times New Roman" w:hAnsi="Times New Roman" w:cs="Times New Roman"/>
        </w:rPr>
        <w:t>9</w:t>
      </w:r>
      <w:r w:rsidR="0021695C" w:rsidRPr="009902BC">
        <w:rPr>
          <w:rFonts w:ascii="Times New Roman" w:hAnsi="Times New Roman" w:cs="Times New Roman"/>
        </w:rPr>
        <w:t xml:space="preserve"> (M-H)</w:t>
      </w:r>
      <w:r w:rsidR="0021695C" w:rsidRPr="009902BC">
        <w:rPr>
          <w:rFonts w:ascii="Times New Roman" w:hAnsi="Times New Roman" w:cs="Times New Roman"/>
          <w:vertAlign w:val="superscript"/>
        </w:rPr>
        <w:t>-</w:t>
      </w:r>
      <w:bookmarkStart w:id="3" w:name="_Hlk116657081"/>
      <w:r w:rsidR="00CC2075" w:rsidRPr="009902BC">
        <w:rPr>
          <w:rFonts w:ascii="Times New Roman" w:hAnsi="Times New Roman" w:cs="Times New Roman"/>
        </w:rPr>
        <w:t>.</w:t>
      </w:r>
    </w:p>
    <w:p w14:paraId="60BBEEF9" w14:textId="77777777" w:rsidR="002A55DA" w:rsidRPr="009902BC" w:rsidRDefault="006F5FF4" w:rsidP="002A55DA">
      <w:pPr>
        <w:spacing w:line="360" w:lineRule="auto"/>
        <w:jc w:val="both"/>
        <w:rPr>
          <w:rFonts w:ascii="Times New Roman" w:hAnsi="Times New Roman" w:cs="Times New Roman"/>
        </w:rPr>
      </w:pPr>
      <w:r>
        <w:rPr>
          <w:noProof/>
        </w:rPr>
        <w:object w:dxaOrig="1440" w:dyaOrig="1440" w14:anchorId="2F025E2C">
          <v:shape id="_x0000_s1125" type="#_x0000_t75" style="position:absolute;left:0;text-align:left;margin-left:0;margin-top:.35pt;width:81pt;height:62.4pt;z-index:251787264;mso-position-horizontal:absolute;mso-position-horizontal-relative:text;mso-position-vertical:absolute;mso-position-vertical-relative:text;mso-width-relative:page;mso-height-relative:page">
            <v:imagedata r:id="rId58" o:title=""/>
            <w10:wrap type="square"/>
          </v:shape>
          <o:OLEObject Type="Embed" ProgID="ChemDraw.Document.6.0" ShapeID="_x0000_s1125" DrawAspect="Content" ObjectID="_1774183800" r:id="rId59"/>
        </w:object>
      </w:r>
      <w:r w:rsidR="002A55DA" w:rsidRPr="009902BC">
        <w:rPr>
          <w:rFonts w:ascii="Times New Roman" w:hAnsi="Times New Roman" w:cs="Times New Roman"/>
          <w:b/>
        </w:rPr>
        <w:t>Methyl 3-(2,3-difluorophenyl)-4,5-dihydro-1</w:t>
      </w:r>
      <w:r w:rsidR="002A55DA" w:rsidRPr="009902BC">
        <w:rPr>
          <w:rFonts w:ascii="Times New Roman" w:hAnsi="Times New Roman" w:cs="Times New Roman"/>
          <w:b/>
          <w:i/>
          <w:iCs/>
        </w:rPr>
        <w:t>H</w:t>
      </w:r>
      <w:r w:rsidR="002A55DA" w:rsidRPr="009902BC">
        <w:rPr>
          <w:rFonts w:ascii="Times New Roman" w:hAnsi="Times New Roman" w:cs="Times New Roman"/>
          <w:b/>
        </w:rPr>
        <w:t xml:space="preserve">-benzo[g]indole-2-carboxylate (16n). </w:t>
      </w:r>
      <w:r w:rsidR="002A55DA" w:rsidRPr="009902BC">
        <w:rPr>
          <w:rFonts w:ascii="Times New Roman" w:hAnsi="Times New Roman" w:cs="Times New Roman"/>
          <w:b/>
          <w:bCs/>
        </w:rPr>
        <w:t>LCMS</w:t>
      </w:r>
      <w:r w:rsidR="002A55DA" w:rsidRPr="009902BC">
        <w:rPr>
          <w:rFonts w:ascii="Times New Roman" w:hAnsi="Times New Roman" w:cs="Times New Roman"/>
        </w:rPr>
        <w:t xml:space="preserve"> (ESI): </w:t>
      </w:r>
      <w:r w:rsidR="002A55DA" w:rsidRPr="009902BC">
        <w:rPr>
          <w:rFonts w:ascii="Times New Roman" w:hAnsi="Times New Roman" w:cs="Times New Roman"/>
          <w:i/>
          <w:iCs/>
        </w:rPr>
        <w:t>m/z</w:t>
      </w:r>
      <w:r w:rsidR="002A55DA" w:rsidRPr="009902BC">
        <w:rPr>
          <w:rFonts w:ascii="Times New Roman" w:hAnsi="Times New Roman" w:cs="Times New Roman"/>
        </w:rPr>
        <w:t xml:space="preserve"> = 340.0 (M+H)</w:t>
      </w:r>
      <w:r w:rsidR="002A55DA" w:rsidRPr="009902BC">
        <w:rPr>
          <w:rFonts w:ascii="Times New Roman" w:hAnsi="Times New Roman" w:cs="Times New Roman"/>
          <w:vertAlign w:val="superscript"/>
        </w:rPr>
        <w:t>+</w:t>
      </w:r>
      <w:r w:rsidR="002A55DA" w:rsidRPr="009902BC">
        <w:rPr>
          <w:rFonts w:ascii="Times New Roman" w:hAnsi="Times New Roman" w:cs="Times New Roman"/>
        </w:rPr>
        <w:t>.</w:t>
      </w:r>
    </w:p>
    <w:p w14:paraId="720F4C66" w14:textId="77777777" w:rsidR="002A55DA" w:rsidRPr="009902BC" w:rsidRDefault="002A55DA" w:rsidP="002A55DA">
      <w:pPr>
        <w:spacing w:line="360" w:lineRule="auto"/>
        <w:jc w:val="both"/>
        <w:rPr>
          <w:rFonts w:ascii="Times New Roman" w:hAnsi="Times New Roman" w:cs="Times New Roman"/>
        </w:rPr>
      </w:pPr>
    </w:p>
    <w:p w14:paraId="26E8B4EE" w14:textId="753AB5E6" w:rsidR="002A55DA" w:rsidRPr="009902BC" w:rsidRDefault="006F5FF4" w:rsidP="002A55DA">
      <w:pPr>
        <w:spacing w:line="360" w:lineRule="auto"/>
        <w:jc w:val="both"/>
        <w:rPr>
          <w:rFonts w:ascii="Times New Roman" w:hAnsi="Times New Roman" w:cs="Times New Roman"/>
        </w:rPr>
      </w:pPr>
      <w:r>
        <w:rPr>
          <w:noProof/>
        </w:rPr>
        <w:object w:dxaOrig="1440" w:dyaOrig="1440" w14:anchorId="142D81AA">
          <v:shape id="_x0000_s1126" type="#_x0000_t75" style="position:absolute;left:0;text-align:left;margin-left:0;margin-top:.55pt;width:93.6pt;height:62.4pt;z-index:251789312;mso-position-horizontal:absolute;mso-position-horizontal-relative:text;mso-position-vertical:absolute;mso-position-vertical-relative:text;mso-width-relative:page;mso-height-relative:page">
            <v:imagedata r:id="rId60" o:title=""/>
            <w10:wrap type="square"/>
          </v:shape>
          <o:OLEObject Type="Embed" ProgID="ChemDraw.Document.6.0" ShapeID="_x0000_s1126" DrawAspect="Content" ObjectID="_1774183801" r:id="rId61"/>
        </w:object>
      </w:r>
      <w:r w:rsidR="002A55DA" w:rsidRPr="009902BC">
        <w:rPr>
          <w:rFonts w:ascii="Times New Roman" w:hAnsi="Times New Roman" w:cs="Times New Roman"/>
          <w:b/>
        </w:rPr>
        <w:t>Methyl 3-(3,4-difluorophenyl)-4,5-dihydro-1</w:t>
      </w:r>
      <w:r w:rsidR="002A55DA" w:rsidRPr="009902BC">
        <w:rPr>
          <w:rFonts w:ascii="Times New Roman" w:hAnsi="Times New Roman" w:cs="Times New Roman"/>
          <w:b/>
          <w:i/>
          <w:iCs/>
        </w:rPr>
        <w:t>H</w:t>
      </w:r>
      <w:r w:rsidR="002A55DA" w:rsidRPr="009902BC">
        <w:rPr>
          <w:rFonts w:ascii="Times New Roman" w:hAnsi="Times New Roman" w:cs="Times New Roman"/>
          <w:b/>
        </w:rPr>
        <w:t>-benz</w:t>
      </w:r>
      <w:r w:rsidR="004D75F2">
        <w:rPr>
          <w:rFonts w:ascii="Times New Roman" w:hAnsi="Times New Roman" w:cs="Times New Roman"/>
          <w:b/>
        </w:rPr>
        <w:t>o[g]indole-2-carboxylate (16o).</w:t>
      </w:r>
      <w:r w:rsidR="002A55DA" w:rsidRPr="004D75F2">
        <w:rPr>
          <w:rFonts w:ascii="Times New Roman" w:hAnsi="Times New Roman" w:cs="Times New Roman"/>
          <w:b/>
          <w:bCs/>
        </w:rPr>
        <w:t xml:space="preserve"> </w:t>
      </w:r>
      <w:r w:rsidR="002A55DA" w:rsidRPr="009902BC">
        <w:rPr>
          <w:rFonts w:ascii="Times New Roman" w:hAnsi="Times New Roman" w:cs="Times New Roman"/>
          <w:b/>
          <w:bCs/>
          <w:vertAlign w:val="superscript"/>
        </w:rPr>
        <w:t>1</w:t>
      </w:r>
      <w:r w:rsidR="002A55DA" w:rsidRPr="009902BC">
        <w:rPr>
          <w:rFonts w:ascii="Times New Roman" w:hAnsi="Times New Roman" w:cs="Times New Roman"/>
          <w:b/>
          <w:bCs/>
        </w:rPr>
        <w:t>H NMR</w:t>
      </w:r>
      <w:r w:rsidR="002A55DA" w:rsidRPr="009902BC">
        <w:rPr>
          <w:rFonts w:ascii="Times New Roman" w:hAnsi="Times New Roman" w:cs="Times New Roman"/>
        </w:rPr>
        <w:t xml:space="preserve"> (500 MHz, CDCl</w:t>
      </w:r>
      <w:r w:rsidR="002A55DA" w:rsidRPr="009902BC">
        <w:rPr>
          <w:rFonts w:ascii="Times New Roman" w:hAnsi="Times New Roman" w:cs="Times New Roman"/>
          <w:vertAlign w:val="subscript"/>
        </w:rPr>
        <w:t>3</w:t>
      </w:r>
      <w:r w:rsidR="002A55DA" w:rsidRPr="009902BC">
        <w:rPr>
          <w:rFonts w:ascii="Times New Roman" w:hAnsi="Times New Roman" w:cs="Times New Roman"/>
        </w:rPr>
        <w:t xml:space="preserve">) δ 9.33 (bs, 1H), 7.40 (dd, </w:t>
      </w:r>
      <w:r w:rsidR="002A55DA" w:rsidRPr="009902BC">
        <w:rPr>
          <w:rFonts w:ascii="Times New Roman" w:hAnsi="Times New Roman" w:cs="Times New Roman"/>
          <w:i/>
          <w:iCs/>
        </w:rPr>
        <w:t>J</w:t>
      </w:r>
      <w:r w:rsidR="002A55DA" w:rsidRPr="009902BC">
        <w:rPr>
          <w:rFonts w:ascii="Times New Roman" w:hAnsi="Times New Roman" w:cs="Times New Roman"/>
        </w:rPr>
        <w:t xml:space="preserve"> = 7.5, 0.6 Hz, 1H), 7.28 (dd, </w:t>
      </w:r>
      <w:r w:rsidR="002A55DA" w:rsidRPr="009902BC">
        <w:rPr>
          <w:rFonts w:ascii="Times New Roman" w:hAnsi="Times New Roman" w:cs="Times New Roman"/>
          <w:i/>
          <w:iCs/>
        </w:rPr>
        <w:t>J</w:t>
      </w:r>
      <w:r w:rsidR="002A55DA" w:rsidRPr="009902BC">
        <w:rPr>
          <w:rFonts w:ascii="Times New Roman" w:hAnsi="Times New Roman" w:cs="Times New Roman"/>
        </w:rPr>
        <w:t xml:space="preserve"> = 7.4, 1.4 Hz, 1H), 7.25 (s, 1H), 7.23 – 7.18 (m, 1H), 6.96 – 6.91 (m, 2H), 6.78 (tt, </w:t>
      </w:r>
      <w:r w:rsidR="002A55DA" w:rsidRPr="009902BC">
        <w:rPr>
          <w:rFonts w:ascii="Times New Roman" w:hAnsi="Times New Roman" w:cs="Times New Roman"/>
          <w:i/>
          <w:iCs/>
        </w:rPr>
        <w:t>J</w:t>
      </w:r>
      <w:r w:rsidR="002A55DA" w:rsidRPr="009902BC">
        <w:rPr>
          <w:rFonts w:ascii="Times New Roman" w:hAnsi="Times New Roman" w:cs="Times New Roman"/>
        </w:rPr>
        <w:t xml:space="preserve"> = 9.1, 2.4 Hz, 1H), 3.79 (s, 3H), 2.94 (t, </w:t>
      </w:r>
      <w:r w:rsidR="002A55DA" w:rsidRPr="009902BC">
        <w:rPr>
          <w:rFonts w:ascii="Times New Roman" w:hAnsi="Times New Roman" w:cs="Times New Roman"/>
          <w:i/>
          <w:iCs/>
        </w:rPr>
        <w:t>J</w:t>
      </w:r>
      <w:r w:rsidR="002A55DA" w:rsidRPr="009902BC">
        <w:rPr>
          <w:rFonts w:ascii="Times New Roman" w:hAnsi="Times New Roman" w:cs="Times New Roman"/>
        </w:rPr>
        <w:t xml:space="preserve"> = 7.5 Hz, 2H), 2.67 (t, </w:t>
      </w:r>
      <w:r w:rsidR="002A55DA" w:rsidRPr="009902BC">
        <w:rPr>
          <w:rFonts w:ascii="Times New Roman" w:hAnsi="Times New Roman" w:cs="Times New Roman"/>
          <w:i/>
          <w:iCs/>
        </w:rPr>
        <w:t>J</w:t>
      </w:r>
      <w:r w:rsidR="002A55DA" w:rsidRPr="009902BC">
        <w:rPr>
          <w:rFonts w:ascii="Times New Roman" w:hAnsi="Times New Roman" w:cs="Times New Roman"/>
        </w:rPr>
        <w:t xml:space="preserve"> = 7.5 Hz, 2H); </w:t>
      </w:r>
      <w:r w:rsidR="002A55DA" w:rsidRPr="009902BC">
        <w:rPr>
          <w:rFonts w:ascii="Times New Roman" w:hAnsi="Times New Roman" w:cs="Times New Roman"/>
          <w:b/>
          <w:bCs/>
        </w:rPr>
        <w:t>LCMS</w:t>
      </w:r>
      <w:r w:rsidR="002A55DA" w:rsidRPr="009902BC">
        <w:rPr>
          <w:rFonts w:ascii="Times New Roman" w:hAnsi="Times New Roman" w:cs="Times New Roman"/>
        </w:rPr>
        <w:t xml:space="preserve"> (ESI): </w:t>
      </w:r>
      <w:r w:rsidR="002A55DA" w:rsidRPr="009902BC">
        <w:rPr>
          <w:rFonts w:ascii="Times New Roman" w:hAnsi="Times New Roman" w:cs="Times New Roman"/>
          <w:i/>
          <w:iCs/>
        </w:rPr>
        <w:t>m/z</w:t>
      </w:r>
      <w:r w:rsidR="002A55DA" w:rsidRPr="009902BC">
        <w:rPr>
          <w:rFonts w:ascii="Times New Roman" w:hAnsi="Times New Roman" w:cs="Times New Roman"/>
        </w:rPr>
        <w:t xml:space="preserve"> = 338.1 (M-H)</w:t>
      </w:r>
      <w:r w:rsidR="002A55DA" w:rsidRPr="009902BC">
        <w:rPr>
          <w:rFonts w:ascii="Times New Roman" w:hAnsi="Times New Roman" w:cs="Times New Roman"/>
          <w:vertAlign w:val="superscript"/>
        </w:rPr>
        <w:t>-</w:t>
      </w:r>
      <w:r w:rsidR="002A55DA" w:rsidRPr="009902BC">
        <w:rPr>
          <w:rFonts w:ascii="Times New Roman" w:hAnsi="Times New Roman" w:cs="Times New Roman"/>
        </w:rPr>
        <w:t>.</w:t>
      </w:r>
    </w:p>
    <w:p w14:paraId="01B3D3B1" w14:textId="6DD03D8B" w:rsidR="002A55DA" w:rsidRPr="009902BC" w:rsidRDefault="006F5FF4" w:rsidP="002A55DA">
      <w:pPr>
        <w:spacing w:line="360" w:lineRule="auto"/>
        <w:jc w:val="both"/>
        <w:rPr>
          <w:rFonts w:ascii="Times New Roman" w:hAnsi="Times New Roman" w:cs="Times New Roman"/>
          <w:bCs/>
        </w:rPr>
      </w:pPr>
      <w:r>
        <w:rPr>
          <w:noProof/>
        </w:rPr>
        <w:object w:dxaOrig="1440" w:dyaOrig="1440" w14:anchorId="6ACCE665">
          <v:shape id="_x0000_s1127" type="#_x0000_t75" style="position:absolute;left:0;text-align:left;margin-left:0;margin-top:.35pt;width:86.4pt;height:62.4pt;z-index:251791360;mso-position-horizontal:absolute;mso-position-horizontal-relative:text;mso-position-vertical:absolute;mso-position-vertical-relative:text;mso-width-relative:page;mso-height-relative:page">
            <v:imagedata r:id="rId62" o:title=""/>
            <w10:wrap type="square"/>
          </v:shape>
          <o:OLEObject Type="Embed" ProgID="ChemDraw.Document.6.0" ShapeID="_x0000_s1127" DrawAspect="Content" ObjectID="_1774183802" r:id="rId63"/>
        </w:object>
      </w:r>
      <w:r w:rsidR="002A55DA" w:rsidRPr="009902BC">
        <w:rPr>
          <w:rFonts w:ascii="Times New Roman" w:hAnsi="Times New Roman" w:cs="Times New Roman"/>
          <w:b/>
        </w:rPr>
        <w:t>Methyl 3-(3,5-difluorophenyl)-4,5-dihydro-1</w:t>
      </w:r>
      <w:r w:rsidR="002A55DA" w:rsidRPr="009902BC">
        <w:rPr>
          <w:rFonts w:ascii="Times New Roman" w:hAnsi="Times New Roman" w:cs="Times New Roman"/>
          <w:b/>
          <w:i/>
          <w:iCs/>
        </w:rPr>
        <w:t>H</w:t>
      </w:r>
      <w:r w:rsidR="002A55DA" w:rsidRPr="009902BC">
        <w:rPr>
          <w:rFonts w:ascii="Times New Roman" w:hAnsi="Times New Roman" w:cs="Times New Roman"/>
          <w:b/>
        </w:rPr>
        <w:t>-benzo[g]indole-2-carboxylate (16p).</w:t>
      </w:r>
      <w:r w:rsidR="002A55DA" w:rsidRPr="009902BC">
        <w:rPr>
          <w:rFonts w:ascii="Times New Roman" w:hAnsi="Times New Roman" w:cs="Times New Roman"/>
          <w:vertAlign w:val="superscript"/>
        </w:rPr>
        <w:t xml:space="preserve"> </w:t>
      </w:r>
      <w:r w:rsidR="002A55DA" w:rsidRPr="009902BC">
        <w:rPr>
          <w:rFonts w:ascii="Times New Roman" w:hAnsi="Times New Roman" w:cs="Times New Roman"/>
          <w:b/>
          <w:bCs/>
          <w:vertAlign w:val="superscript"/>
        </w:rPr>
        <w:t>1</w:t>
      </w:r>
      <w:r w:rsidR="002A55DA" w:rsidRPr="009902BC">
        <w:rPr>
          <w:rFonts w:ascii="Times New Roman" w:hAnsi="Times New Roman" w:cs="Times New Roman"/>
          <w:b/>
          <w:bCs/>
        </w:rPr>
        <w:t>H NMR</w:t>
      </w:r>
      <w:r w:rsidR="002A55DA" w:rsidRPr="009902BC">
        <w:rPr>
          <w:rFonts w:ascii="Times New Roman" w:hAnsi="Times New Roman" w:cs="Times New Roman"/>
        </w:rPr>
        <w:t xml:space="preserve"> (500 MHz, CDCl</w:t>
      </w:r>
      <w:r w:rsidR="002A55DA" w:rsidRPr="009902BC">
        <w:rPr>
          <w:rFonts w:ascii="Times New Roman" w:hAnsi="Times New Roman" w:cs="Times New Roman"/>
          <w:vertAlign w:val="subscript"/>
        </w:rPr>
        <w:t>3</w:t>
      </w:r>
      <w:r w:rsidR="002A55DA" w:rsidRPr="009902BC">
        <w:rPr>
          <w:rFonts w:ascii="Times New Roman" w:hAnsi="Times New Roman" w:cs="Times New Roman"/>
        </w:rPr>
        <w:t xml:space="preserve">) δ 9.34 (bs, 1H), 7.40 (d, </w:t>
      </w:r>
      <w:r w:rsidR="002A55DA" w:rsidRPr="009902BC">
        <w:rPr>
          <w:rFonts w:ascii="Times New Roman" w:hAnsi="Times New Roman" w:cs="Times New Roman"/>
          <w:i/>
          <w:iCs/>
        </w:rPr>
        <w:t>J</w:t>
      </w:r>
      <w:r w:rsidR="002A55DA" w:rsidRPr="009902BC">
        <w:rPr>
          <w:rFonts w:ascii="Times New Roman" w:hAnsi="Times New Roman" w:cs="Times New Roman"/>
        </w:rPr>
        <w:t xml:space="preserve"> = 7.2 Hz, 1H), 7.28 (d, </w:t>
      </w:r>
      <w:r w:rsidR="002A55DA" w:rsidRPr="009902BC">
        <w:rPr>
          <w:rFonts w:ascii="Times New Roman" w:hAnsi="Times New Roman" w:cs="Times New Roman"/>
          <w:i/>
          <w:iCs/>
        </w:rPr>
        <w:t>J</w:t>
      </w:r>
      <w:r w:rsidR="002A55DA" w:rsidRPr="009902BC">
        <w:rPr>
          <w:rFonts w:ascii="Times New Roman" w:hAnsi="Times New Roman" w:cs="Times New Roman"/>
        </w:rPr>
        <w:t xml:space="preserve"> = 7.4 Hz, 2H), 7.23 – 7.19 (m, 1H), 6.97 – 6.90 (m, 2H), 6.78 (tt, </w:t>
      </w:r>
      <w:r w:rsidR="002A55DA" w:rsidRPr="009902BC">
        <w:rPr>
          <w:rFonts w:ascii="Times New Roman" w:hAnsi="Times New Roman" w:cs="Times New Roman"/>
          <w:i/>
          <w:iCs/>
        </w:rPr>
        <w:t>J</w:t>
      </w:r>
      <w:r w:rsidR="002A55DA" w:rsidRPr="009902BC">
        <w:rPr>
          <w:rFonts w:ascii="Times New Roman" w:hAnsi="Times New Roman" w:cs="Times New Roman"/>
        </w:rPr>
        <w:t xml:space="preserve"> = 9.1, 2.4 Hz, 1H), 3.79 (s, 3H), 2.94 (t, </w:t>
      </w:r>
      <w:r w:rsidR="002A55DA" w:rsidRPr="009902BC">
        <w:rPr>
          <w:rFonts w:ascii="Times New Roman" w:hAnsi="Times New Roman" w:cs="Times New Roman"/>
          <w:i/>
          <w:iCs/>
        </w:rPr>
        <w:t>J</w:t>
      </w:r>
      <w:r w:rsidR="002A55DA" w:rsidRPr="009902BC">
        <w:rPr>
          <w:rFonts w:ascii="Times New Roman" w:hAnsi="Times New Roman" w:cs="Times New Roman"/>
        </w:rPr>
        <w:t xml:space="preserve"> = 7.5 Hz, 2H), 2.67 (t, </w:t>
      </w:r>
      <w:r w:rsidR="002A55DA" w:rsidRPr="009902BC">
        <w:rPr>
          <w:rFonts w:ascii="Times New Roman" w:hAnsi="Times New Roman" w:cs="Times New Roman"/>
          <w:i/>
          <w:iCs/>
        </w:rPr>
        <w:t>J</w:t>
      </w:r>
      <w:r w:rsidR="002A55DA" w:rsidRPr="009902BC">
        <w:rPr>
          <w:rFonts w:ascii="Times New Roman" w:hAnsi="Times New Roman" w:cs="Times New Roman"/>
        </w:rPr>
        <w:t xml:space="preserve"> = 7.5 Hz, 2H); </w:t>
      </w:r>
      <w:r w:rsidR="002A55DA" w:rsidRPr="009902BC">
        <w:rPr>
          <w:rFonts w:ascii="Times New Roman" w:hAnsi="Times New Roman" w:cs="Times New Roman"/>
          <w:b/>
          <w:bCs/>
        </w:rPr>
        <w:t>LCMS</w:t>
      </w:r>
      <w:r w:rsidR="002A55DA" w:rsidRPr="009902BC">
        <w:rPr>
          <w:rFonts w:ascii="Times New Roman" w:hAnsi="Times New Roman" w:cs="Times New Roman"/>
        </w:rPr>
        <w:t xml:space="preserve"> (ESI) </w:t>
      </w:r>
      <w:r w:rsidR="002A55DA" w:rsidRPr="00AC6837">
        <w:rPr>
          <w:rFonts w:ascii="Times New Roman" w:hAnsi="Times New Roman" w:cs="Times New Roman"/>
          <w:i/>
          <w:iCs/>
        </w:rPr>
        <w:t>m/z</w:t>
      </w:r>
      <w:r w:rsidR="002A55DA" w:rsidRPr="009902BC">
        <w:rPr>
          <w:rFonts w:ascii="Times New Roman" w:hAnsi="Times New Roman" w:cs="Times New Roman"/>
        </w:rPr>
        <w:t>: 340.0 [M+H]</w:t>
      </w:r>
      <w:r w:rsidR="002A55DA" w:rsidRPr="009902BC">
        <w:rPr>
          <w:rFonts w:ascii="Times New Roman" w:hAnsi="Times New Roman" w:cs="Times New Roman"/>
          <w:vertAlign w:val="superscript"/>
        </w:rPr>
        <w:t>+</w:t>
      </w:r>
      <w:r w:rsidR="002A55DA" w:rsidRPr="009902BC">
        <w:rPr>
          <w:rFonts w:ascii="Times New Roman" w:hAnsi="Times New Roman" w:cs="Times New Roman"/>
          <w:bCs/>
        </w:rPr>
        <w:t>.</w:t>
      </w:r>
    </w:p>
    <w:p w14:paraId="20ED0DFC" w14:textId="6E74E364" w:rsidR="0035792B" w:rsidRPr="009902BC" w:rsidRDefault="006F5FF4" w:rsidP="002A55DA">
      <w:pPr>
        <w:spacing w:line="360" w:lineRule="auto"/>
        <w:jc w:val="both"/>
        <w:rPr>
          <w:rFonts w:ascii="Times New Roman" w:hAnsi="Times New Roman" w:cs="Times New Roman"/>
          <w:b/>
        </w:rPr>
      </w:pPr>
      <w:r>
        <w:rPr>
          <w:noProof/>
        </w:rPr>
        <w:object w:dxaOrig="1440" w:dyaOrig="1440" w14:anchorId="413E2DC6">
          <v:shape id="_x0000_s1137" type="#_x0000_t75" style="position:absolute;left:0;text-align:left;margin-left:0;margin-top:.55pt;width:95.4pt;height:62.4pt;z-index:251808768;mso-position-horizontal:absolute;mso-position-horizontal-relative:text;mso-position-vertical:absolute;mso-position-vertical-relative:text;mso-width-relative:page;mso-height-relative:page">
            <v:imagedata r:id="rId64" o:title=""/>
            <w10:wrap type="square"/>
          </v:shape>
          <o:OLEObject Type="Embed" ProgID="ChemDraw.Document.6.0" ShapeID="_x0000_s1137" DrawAspect="Content" ObjectID="_1774183803" r:id="rId65"/>
        </w:object>
      </w:r>
      <w:r w:rsidR="0035792B" w:rsidRPr="009902BC">
        <w:rPr>
          <w:rFonts w:ascii="Times New Roman" w:hAnsi="Times New Roman" w:cs="Times New Roman"/>
          <w:b/>
        </w:rPr>
        <w:t>Methyl 3-(3,5-dimethoxyphenyl)-4,5-dihydro-1</w:t>
      </w:r>
      <w:r w:rsidR="0035792B" w:rsidRPr="009902BC">
        <w:rPr>
          <w:rFonts w:ascii="Times New Roman" w:hAnsi="Times New Roman" w:cs="Times New Roman"/>
          <w:b/>
          <w:i/>
          <w:iCs/>
        </w:rPr>
        <w:t>H</w:t>
      </w:r>
      <w:r w:rsidR="0035792B" w:rsidRPr="009902BC">
        <w:rPr>
          <w:rFonts w:ascii="Times New Roman" w:hAnsi="Times New Roman" w:cs="Times New Roman"/>
          <w:b/>
        </w:rPr>
        <w:t xml:space="preserve">-benzo[g]indole-2-carboxylate (16q). </w:t>
      </w:r>
      <w:r w:rsidR="0035792B" w:rsidRPr="009902BC">
        <w:rPr>
          <w:rFonts w:ascii="Times New Roman" w:hAnsi="Times New Roman" w:cs="Times New Roman"/>
          <w:b/>
          <w:bCs/>
          <w:vertAlign w:val="superscript"/>
        </w:rPr>
        <w:t>1</w:t>
      </w:r>
      <w:r w:rsidR="0035792B" w:rsidRPr="009902BC">
        <w:rPr>
          <w:rFonts w:ascii="Times New Roman" w:hAnsi="Times New Roman" w:cs="Times New Roman"/>
          <w:b/>
          <w:bCs/>
        </w:rPr>
        <w:t>H NMR</w:t>
      </w:r>
      <w:r w:rsidR="0035792B" w:rsidRPr="009902BC">
        <w:rPr>
          <w:rFonts w:ascii="Times New Roman" w:hAnsi="Times New Roman" w:cs="Times New Roman"/>
        </w:rPr>
        <w:t xml:space="preserve"> (500 MHz, CDCl</w:t>
      </w:r>
      <w:r w:rsidR="0035792B" w:rsidRPr="009902BC">
        <w:rPr>
          <w:rFonts w:ascii="Times New Roman" w:hAnsi="Times New Roman" w:cs="Times New Roman"/>
          <w:vertAlign w:val="subscript"/>
        </w:rPr>
        <w:t>3</w:t>
      </w:r>
      <w:r w:rsidR="0035792B" w:rsidRPr="009902BC">
        <w:rPr>
          <w:rFonts w:ascii="Times New Roman" w:hAnsi="Times New Roman" w:cs="Times New Roman"/>
        </w:rPr>
        <w:t xml:space="preserve">) δ 9.29 (bs, 1H), 7.39 (d, </w:t>
      </w:r>
      <w:r w:rsidR="0035792B" w:rsidRPr="009902BC">
        <w:rPr>
          <w:rFonts w:ascii="Times New Roman" w:hAnsi="Times New Roman" w:cs="Times New Roman"/>
          <w:i/>
          <w:iCs/>
        </w:rPr>
        <w:t>J</w:t>
      </w:r>
      <w:r w:rsidR="0035792B" w:rsidRPr="009902BC">
        <w:rPr>
          <w:rFonts w:ascii="Times New Roman" w:hAnsi="Times New Roman" w:cs="Times New Roman"/>
        </w:rPr>
        <w:t xml:space="preserve"> = 7.4 Hz, 1H), 7.28 (s, 1H), 7.25 – 7.23 (m, 1H), 7.19 (td, </w:t>
      </w:r>
      <w:r w:rsidR="0035792B" w:rsidRPr="009902BC">
        <w:rPr>
          <w:rFonts w:ascii="Times New Roman" w:hAnsi="Times New Roman" w:cs="Times New Roman"/>
          <w:i/>
          <w:iCs/>
        </w:rPr>
        <w:t>J</w:t>
      </w:r>
      <w:r w:rsidR="0035792B" w:rsidRPr="009902BC">
        <w:rPr>
          <w:rFonts w:ascii="Times New Roman" w:hAnsi="Times New Roman" w:cs="Times New Roman"/>
        </w:rPr>
        <w:t xml:space="preserve"> = 7.5, 0.9 Hz, 1H), 6.58 (d, </w:t>
      </w:r>
      <w:r w:rsidR="0035792B" w:rsidRPr="009902BC">
        <w:rPr>
          <w:rFonts w:ascii="Times New Roman" w:hAnsi="Times New Roman" w:cs="Times New Roman"/>
          <w:i/>
          <w:iCs/>
        </w:rPr>
        <w:t>J</w:t>
      </w:r>
      <w:r w:rsidR="0035792B" w:rsidRPr="009902BC">
        <w:rPr>
          <w:rFonts w:ascii="Times New Roman" w:hAnsi="Times New Roman" w:cs="Times New Roman"/>
        </w:rPr>
        <w:t xml:space="preserve"> = 2.3 Hz, 2H), 6.46 (t, </w:t>
      </w:r>
      <w:r w:rsidR="0035792B" w:rsidRPr="009902BC">
        <w:rPr>
          <w:rFonts w:ascii="Times New Roman" w:hAnsi="Times New Roman" w:cs="Times New Roman"/>
          <w:i/>
          <w:iCs/>
        </w:rPr>
        <w:t>J</w:t>
      </w:r>
      <w:r w:rsidR="0035792B" w:rsidRPr="009902BC">
        <w:rPr>
          <w:rFonts w:ascii="Times New Roman" w:hAnsi="Times New Roman" w:cs="Times New Roman"/>
        </w:rPr>
        <w:t xml:space="preserve"> = 2.3 Hz, 1H), 3.82 (s, 6H), 3.78 (s, 3H), 2.92 (t, </w:t>
      </w:r>
      <w:r w:rsidR="0035792B" w:rsidRPr="009902BC">
        <w:rPr>
          <w:rFonts w:ascii="Times New Roman" w:hAnsi="Times New Roman" w:cs="Times New Roman"/>
          <w:i/>
          <w:iCs/>
        </w:rPr>
        <w:t>J</w:t>
      </w:r>
      <w:r w:rsidR="0035792B" w:rsidRPr="009902BC">
        <w:rPr>
          <w:rFonts w:ascii="Times New Roman" w:hAnsi="Times New Roman" w:cs="Times New Roman"/>
        </w:rPr>
        <w:t xml:space="preserve"> = 7.5 Hz, 2H), 2.71 (t, </w:t>
      </w:r>
      <w:r w:rsidR="0035792B" w:rsidRPr="009902BC">
        <w:rPr>
          <w:rFonts w:ascii="Times New Roman" w:hAnsi="Times New Roman" w:cs="Times New Roman"/>
          <w:i/>
          <w:iCs/>
        </w:rPr>
        <w:t>J</w:t>
      </w:r>
      <w:r w:rsidR="0035792B" w:rsidRPr="009902BC">
        <w:rPr>
          <w:rFonts w:ascii="Times New Roman" w:hAnsi="Times New Roman" w:cs="Times New Roman"/>
        </w:rPr>
        <w:t xml:space="preserve"> = 7.5 Hz, 2H); </w:t>
      </w:r>
      <w:r w:rsidR="0035792B" w:rsidRPr="009902BC">
        <w:rPr>
          <w:rFonts w:ascii="Times New Roman" w:hAnsi="Times New Roman" w:cs="Times New Roman"/>
          <w:b/>
          <w:bCs/>
        </w:rPr>
        <w:t>LCMS</w:t>
      </w:r>
      <w:r w:rsidR="0035792B" w:rsidRPr="009902BC">
        <w:rPr>
          <w:rFonts w:ascii="Times New Roman" w:hAnsi="Times New Roman" w:cs="Times New Roman"/>
        </w:rPr>
        <w:t xml:space="preserve"> (ESI) </w:t>
      </w:r>
      <w:r w:rsidR="0035792B" w:rsidRPr="00AC6837">
        <w:rPr>
          <w:rFonts w:ascii="Times New Roman" w:hAnsi="Times New Roman" w:cs="Times New Roman"/>
          <w:i/>
          <w:iCs/>
        </w:rPr>
        <w:t>m/z</w:t>
      </w:r>
      <w:r w:rsidR="0035792B" w:rsidRPr="009902BC">
        <w:rPr>
          <w:rFonts w:ascii="Times New Roman" w:hAnsi="Times New Roman" w:cs="Times New Roman"/>
        </w:rPr>
        <w:t>: 364.1[M+H]</w:t>
      </w:r>
      <w:r w:rsidR="0035792B" w:rsidRPr="009902BC">
        <w:rPr>
          <w:rFonts w:ascii="Times New Roman" w:hAnsi="Times New Roman" w:cs="Times New Roman"/>
          <w:vertAlign w:val="superscript"/>
        </w:rPr>
        <w:t>+</w:t>
      </w:r>
      <w:r w:rsidR="0035792B" w:rsidRPr="009902BC">
        <w:rPr>
          <w:rFonts w:ascii="Times New Roman" w:hAnsi="Times New Roman" w:cs="Times New Roman"/>
          <w:bCs/>
        </w:rPr>
        <w:t>.</w:t>
      </w:r>
    </w:p>
    <w:p w14:paraId="17F57B33" w14:textId="77777777" w:rsidR="0035792B" w:rsidRPr="009902BC" w:rsidRDefault="006F5FF4" w:rsidP="0035792B">
      <w:pPr>
        <w:spacing w:line="360" w:lineRule="auto"/>
        <w:jc w:val="both"/>
        <w:rPr>
          <w:rFonts w:ascii="Times New Roman" w:hAnsi="Times New Roman" w:cs="Times New Roman"/>
          <w:bCs/>
        </w:rPr>
      </w:pPr>
      <w:r>
        <w:rPr>
          <w:noProof/>
        </w:rPr>
        <w:object w:dxaOrig="1440" w:dyaOrig="1440" w14:anchorId="79937DDB">
          <v:shape id="_x0000_s1129" type="#_x0000_t75" style="position:absolute;left:0;text-align:left;margin-left:0;margin-top:.75pt;width:85.2pt;height:60pt;z-index:251795456;mso-position-horizontal:absolute;mso-position-horizontal-relative:text;mso-position-vertical:absolute;mso-position-vertical-relative:text;mso-width-relative:page;mso-height-relative:page">
            <v:imagedata r:id="rId66" o:title=""/>
            <w10:wrap type="square"/>
          </v:shape>
          <o:OLEObject Type="Embed" ProgID="ChemDraw.Document.6.0" ShapeID="_x0000_s1129" DrawAspect="Content" ObjectID="_1774183804" r:id="rId67"/>
        </w:object>
      </w:r>
      <w:r w:rsidR="0035792B" w:rsidRPr="009902BC">
        <w:rPr>
          <w:rFonts w:ascii="Times New Roman" w:hAnsi="Times New Roman" w:cs="Times New Roman"/>
          <w:b/>
        </w:rPr>
        <w:t>Methyl 3-(3,5-dimethylphenyl)-4,5-dihydro-1</w:t>
      </w:r>
      <w:r w:rsidR="0035792B" w:rsidRPr="009902BC">
        <w:rPr>
          <w:rFonts w:ascii="Times New Roman" w:hAnsi="Times New Roman" w:cs="Times New Roman"/>
          <w:b/>
          <w:i/>
          <w:iCs/>
        </w:rPr>
        <w:t>H</w:t>
      </w:r>
      <w:r w:rsidR="0035792B" w:rsidRPr="009902BC">
        <w:rPr>
          <w:rFonts w:ascii="Times New Roman" w:hAnsi="Times New Roman" w:cs="Times New Roman"/>
          <w:b/>
        </w:rPr>
        <w:t xml:space="preserve">-benzo[g]indole-2-carboxylate (16r). </w:t>
      </w:r>
      <w:r w:rsidR="0035792B" w:rsidRPr="009902BC">
        <w:rPr>
          <w:rFonts w:ascii="Times New Roman" w:hAnsi="Times New Roman" w:cs="Times New Roman"/>
          <w:b/>
          <w:bCs/>
          <w:vertAlign w:val="superscript"/>
        </w:rPr>
        <w:t>1</w:t>
      </w:r>
      <w:r w:rsidR="0035792B" w:rsidRPr="009902BC">
        <w:rPr>
          <w:rFonts w:ascii="Times New Roman" w:hAnsi="Times New Roman" w:cs="Times New Roman"/>
          <w:b/>
          <w:bCs/>
        </w:rPr>
        <w:t>H NMR</w:t>
      </w:r>
      <w:r w:rsidR="0035792B" w:rsidRPr="009902BC">
        <w:rPr>
          <w:rFonts w:ascii="Times New Roman" w:hAnsi="Times New Roman" w:cs="Times New Roman"/>
        </w:rPr>
        <w:t xml:space="preserve"> (500 MHz, DMSO) δ 12.03 (bs, 1H), 7.99 – 7.91 (m, 1H), 7.23 (t, </w:t>
      </w:r>
      <w:r w:rsidR="0035792B" w:rsidRPr="009902BC">
        <w:rPr>
          <w:rFonts w:ascii="Times New Roman" w:hAnsi="Times New Roman" w:cs="Times New Roman"/>
          <w:i/>
          <w:iCs/>
        </w:rPr>
        <w:t>J</w:t>
      </w:r>
      <w:r w:rsidR="0035792B" w:rsidRPr="009902BC">
        <w:rPr>
          <w:rFonts w:ascii="Times New Roman" w:hAnsi="Times New Roman" w:cs="Times New Roman"/>
        </w:rPr>
        <w:t xml:space="preserve"> = 6.6 Hz, 2H), 7.17 – 7.12 (m, 1H), 6.94 – 6.91 (m, 3H), 3.66 (s, 3H), 2.83 (t, </w:t>
      </w:r>
      <w:r w:rsidR="0035792B" w:rsidRPr="009902BC">
        <w:rPr>
          <w:rFonts w:ascii="Times New Roman" w:hAnsi="Times New Roman" w:cs="Times New Roman"/>
          <w:i/>
          <w:iCs/>
        </w:rPr>
        <w:t>J</w:t>
      </w:r>
      <w:r w:rsidR="0035792B" w:rsidRPr="009902BC">
        <w:rPr>
          <w:rFonts w:ascii="Times New Roman" w:hAnsi="Times New Roman" w:cs="Times New Roman"/>
        </w:rPr>
        <w:t xml:space="preserve"> = 7.5 Hz, 2H), 2.55 – 2.51 (m, 2H), 2.29 (s, 6H); </w:t>
      </w:r>
      <w:r w:rsidR="0035792B" w:rsidRPr="009902BC">
        <w:rPr>
          <w:rFonts w:ascii="Times New Roman" w:hAnsi="Times New Roman" w:cs="Times New Roman"/>
          <w:b/>
          <w:bCs/>
        </w:rPr>
        <w:t>LCMS</w:t>
      </w:r>
      <w:r w:rsidR="0035792B" w:rsidRPr="009902BC">
        <w:rPr>
          <w:rFonts w:ascii="Times New Roman" w:hAnsi="Times New Roman" w:cs="Times New Roman"/>
        </w:rPr>
        <w:t xml:space="preserve"> (ESI): </w:t>
      </w:r>
      <w:r w:rsidR="0035792B" w:rsidRPr="009902BC">
        <w:rPr>
          <w:rFonts w:ascii="Times New Roman" w:hAnsi="Times New Roman" w:cs="Times New Roman"/>
          <w:i/>
          <w:iCs/>
        </w:rPr>
        <w:t>m/z</w:t>
      </w:r>
      <w:r w:rsidR="0035792B" w:rsidRPr="009902BC">
        <w:rPr>
          <w:rFonts w:ascii="Times New Roman" w:hAnsi="Times New Roman" w:cs="Times New Roman"/>
        </w:rPr>
        <w:t xml:space="preserve"> = 332.1 (M+H)</w:t>
      </w:r>
      <w:r w:rsidR="0035792B" w:rsidRPr="009902BC">
        <w:rPr>
          <w:rFonts w:ascii="Times New Roman" w:hAnsi="Times New Roman" w:cs="Times New Roman"/>
          <w:vertAlign w:val="superscript"/>
        </w:rPr>
        <w:t>+</w:t>
      </w:r>
      <w:r w:rsidR="0035792B" w:rsidRPr="009902BC">
        <w:rPr>
          <w:rFonts w:ascii="Times New Roman" w:hAnsi="Times New Roman" w:cs="Times New Roman"/>
          <w:bCs/>
        </w:rPr>
        <w:t>.</w:t>
      </w:r>
    </w:p>
    <w:p w14:paraId="23937760" w14:textId="77777777" w:rsidR="0035792B" w:rsidRPr="009902BC" w:rsidRDefault="006F5FF4" w:rsidP="0035792B">
      <w:pPr>
        <w:spacing w:line="360" w:lineRule="auto"/>
        <w:jc w:val="both"/>
        <w:rPr>
          <w:rFonts w:ascii="Times New Roman" w:hAnsi="Times New Roman" w:cs="Times New Roman"/>
          <w:bCs/>
        </w:rPr>
      </w:pPr>
      <w:r>
        <w:rPr>
          <w:noProof/>
        </w:rPr>
        <w:object w:dxaOrig="1440" w:dyaOrig="1440" w14:anchorId="101AC19F">
          <v:shape id="_x0000_s1132" type="#_x0000_t75" style="position:absolute;left:0;text-align:left;margin-left:0;margin-top:.45pt;width:86.4pt;height:62.4pt;z-index:251799552;mso-position-horizontal:absolute;mso-position-horizontal-relative:text;mso-position-vertical:absolute;mso-position-vertical-relative:text;mso-width-relative:page;mso-height-relative:page">
            <v:imagedata r:id="rId68" o:title=""/>
            <w10:wrap type="square"/>
          </v:shape>
          <o:OLEObject Type="Embed" ProgID="ChemDraw.Document.6.0" ShapeID="_x0000_s1132" DrawAspect="Content" ObjectID="_1774183805" r:id="rId69"/>
        </w:object>
      </w:r>
      <w:r w:rsidR="0035792B" w:rsidRPr="009902BC">
        <w:rPr>
          <w:rFonts w:ascii="Times New Roman" w:hAnsi="Times New Roman" w:cs="Times New Roman"/>
          <w:b/>
        </w:rPr>
        <w:t>Methyl 3-(3-chloro-5-fluorophenyl)-4,5-dihydro-1</w:t>
      </w:r>
      <w:r w:rsidR="0035792B" w:rsidRPr="009902BC">
        <w:rPr>
          <w:rFonts w:ascii="Times New Roman" w:hAnsi="Times New Roman" w:cs="Times New Roman"/>
          <w:b/>
          <w:i/>
          <w:iCs/>
        </w:rPr>
        <w:t>H</w:t>
      </w:r>
      <w:r w:rsidR="0035792B" w:rsidRPr="009902BC">
        <w:rPr>
          <w:rFonts w:ascii="Times New Roman" w:hAnsi="Times New Roman" w:cs="Times New Roman"/>
          <w:b/>
        </w:rPr>
        <w:t xml:space="preserve">-benzo[g]indole-2-carboxylate (16s). </w:t>
      </w:r>
      <w:r w:rsidR="0035792B" w:rsidRPr="009902BC">
        <w:rPr>
          <w:rFonts w:ascii="Times New Roman" w:hAnsi="Times New Roman" w:cs="Times New Roman"/>
          <w:b/>
          <w:bCs/>
          <w:vertAlign w:val="superscript"/>
        </w:rPr>
        <w:t>1</w:t>
      </w:r>
      <w:r w:rsidR="0035792B" w:rsidRPr="009902BC">
        <w:rPr>
          <w:rFonts w:ascii="Times New Roman" w:hAnsi="Times New Roman" w:cs="Times New Roman"/>
          <w:b/>
          <w:bCs/>
        </w:rPr>
        <w:t>H NMR</w:t>
      </w:r>
      <w:r w:rsidR="0035792B" w:rsidRPr="009902BC">
        <w:rPr>
          <w:rFonts w:ascii="Times New Roman" w:hAnsi="Times New Roman" w:cs="Times New Roman"/>
        </w:rPr>
        <w:t xml:space="preserve"> (500 MHz, CDCl</w:t>
      </w:r>
      <w:r w:rsidR="0035792B" w:rsidRPr="009902BC">
        <w:rPr>
          <w:rFonts w:ascii="Times New Roman" w:hAnsi="Times New Roman" w:cs="Times New Roman"/>
          <w:vertAlign w:val="subscript"/>
        </w:rPr>
        <w:t>3</w:t>
      </w:r>
      <w:r w:rsidR="0035792B" w:rsidRPr="009902BC">
        <w:rPr>
          <w:rFonts w:ascii="Times New Roman" w:hAnsi="Times New Roman" w:cs="Times New Roman"/>
        </w:rPr>
        <w:t xml:space="preserve">) δ 9.31 (bs, 1H), 7.39 (d, </w:t>
      </w:r>
      <w:r w:rsidR="0035792B" w:rsidRPr="009902BC">
        <w:rPr>
          <w:rFonts w:ascii="Times New Roman" w:hAnsi="Times New Roman" w:cs="Times New Roman"/>
          <w:i/>
          <w:iCs/>
        </w:rPr>
        <w:t>J</w:t>
      </w:r>
      <w:r w:rsidR="0035792B" w:rsidRPr="009902BC">
        <w:rPr>
          <w:rFonts w:ascii="Times New Roman" w:hAnsi="Times New Roman" w:cs="Times New Roman"/>
        </w:rPr>
        <w:t xml:space="preserve"> = 7.6 Hz, 1H), 7.30 – 7.26 (m, 2H), 7.23 – 7.18 (m, 2H), 7.09 – 7.01 (m, 2H), 3.79 (s, 3H), 2.94 (t, </w:t>
      </w:r>
      <w:r w:rsidR="0035792B" w:rsidRPr="009902BC">
        <w:rPr>
          <w:rFonts w:ascii="Times New Roman" w:hAnsi="Times New Roman" w:cs="Times New Roman"/>
          <w:i/>
          <w:iCs/>
        </w:rPr>
        <w:t>J</w:t>
      </w:r>
      <w:r w:rsidR="0035792B" w:rsidRPr="009902BC">
        <w:rPr>
          <w:rFonts w:ascii="Times New Roman" w:hAnsi="Times New Roman" w:cs="Times New Roman"/>
        </w:rPr>
        <w:t xml:space="preserve"> = 7.5 Hz, 2H), 2.67 (t, </w:t>
      </w:r>
      <w:r w:rsidR="0035792B" w:rsidRPr="009902BC">
        <w:rPr>
          <w:rFonts w:ascii="Times New Roman" w:hAnsi="Times New Roman" w:cs="Times New Roman"/>
          <w:i/>
          <w:iCs/>
        </w:rPr>
        <w:t>J</w:t>
      </w:r>
      <w:r w:rsidR="0035792B" w:rsidRPr="009902BC">
        <w:rPr>
          <w:rFonts w:ascii="Times New Roman" w:hAnsi="Times New Roman" w:cs="Times New Roman"/>
        </w:rPr>
        <w:t xml:space="preserve"> = 7.5 Hz, 2H); </w:t>
      </w:r>
      <w:r w:rsidR="0035792B" w:rsidRPr="009902BC">
        <w:rPr>
          <w:rFonts w:ascii="Times New Roman" w:hAnsi="Times New Roman" w:cs="Times New Roman"/>
          <w:b/>
          <w:bCs/>
        </w:rPr>
        <w:t>LCMS</w:t>
      </w:r>
      <w:r w:rsidR="0035792B" w:rsidRPr="009902BC">
        <w:rPr>
          <w:rFonts w:ascii="Times New Roman" w:hAnsi="Times New Roman" w:cs="Times New Roman"/>
        </w:rPr>
        <w:t xml:space="preserve"> (ESI) </w:t>
      </w:r>
      <w:r w:rsidR="0035792B" w:rsidRPr="009902BC">
        <w:rPr>
          <w:rFonts w:ascii="Times New Roman" w:hAnsi="Times New Roman" w:cs="Times New Roman"/>
          <w:i/>
          <w:iCs/>
        </w:rPr>
        <w:t xml:space="preserve">m/z </w:t>
      </w:r>
      <w:r w:rsidR="0035792B" w:rsidRPr="009902BC">
        <w:rPr>
          <w:rFonts w:ascii="Times New Roman" w:hAnsi="Times New Roman" w:cs="Times New Roman"/>
        </w:rPr>
        <w:t>= 354.1 [M-H]</w:t>
      </w:r>
      <w:r w:rsidR="0035792B" w:rsidRPr="009902BC">
        <w:rPr>
          <w:rFonts w:ascii="Times New Roman" w:hAnsi="Times New Roman" w:cs="Times New Roman"/>
          <w:vertAlign w:val="superscript"/>
        </w:rPr>
        <w:t>-</w:t>
      </w:r>
      <w:r w:rsidR="0035792B" w:rsidRPr="009902BC">
        <w:rPr>
          <w:rFonts w:ascii="Times New Roman" w:hAnsi="Times New Roman" w:cs="Times New Roman"/>
          <w:bCs/>
        </w:rPr>
        <w:t>.</w:t>
      </w:r>
    </w:p>
    <w:p w14:paraId="67D8899A" w14:textId="1090B318" w:rsidR="002A55DA" w:rsidRPr="009902BC" w:rsidRDefault="006F5FF4" w:rsidP="00DC20C4">
      <w:pPr>
        <w:spacing w:line="360" w:lineRule="auto"/>
        <w:jc w:val="both"/>
        <w:rPr>
          <w:rFonts w:ascii="Times New Roman" w:hAnsi="Times New Roman" w:cs="Times New Roman"/>
          <w:b/>
        </w:rPr>
      </w:pPr>
      <w:r>
        <w:rPr>
          <w:noProof/>
        </w:rPr>
        <w:object w:dxaOrig="1440" w:dyaOrig="1440" w14:anchorId="6D82B219">
          <v:shape id="_x0000_s1133" type="#_x0000_t75" style="position:absolute;left:0;text-align:left;margin-left:0;margin-top:.55pt;width:85.2pt;height:62.4pt;z-index:251800576;mso-position-horizontal:absolute;mso-position-horizontal-relative:text;mso-position-vertical:absolute;mso-position-vertical-relative:text;mso-width-relative:page;mso-height-relative:page">
            <v:imagedata r:id="rId70" o:title=""/>
            <w10:wrap type="square"/>
          </v:shape>
          <o:OLEObject Type="Embed" ProgID="ChemDraw.Document.6.0" ShapeID="_x0000_s1133" DrawAspect="Content" ObjectID="_1774183806" r:id="rId71"/>
        </w:object>
      </w:r>
      <w:r w:rsidR="0035792B" w:rsidRPr="009902BC">
        <w:rPr>
          <w:rFonts w:ascii="Times New Roman" w:hAnsi="Times New Roman" w:cs="Times New Roman"/>
          <w:b/>
        </w:rPr>
        <w:t>Methyl 3-(3-chloro-5-methylphenyl)-4,5-dihydro-1</w:t>
      </w:r>
      <w:r w:rsidR="0035792B" w:rsidRPr="009902BC">
        <w:rPr>
          <w:rFonts w:ascii="Times New Roman" w:hAnsi="Times New Roman" w:cs="Times New Roman"/>
          <w:b/>
          <w:i/>
          <w:iCs/>
        </w:rPr>
        <w:t>H</w:t>
      </w:r>
      <w:r w:rsidR="0035792B" w:rsidRPr="009902BC">
        <w:rPr>
          <w:rFonts w:ascii="Times New Roman" w:hAnsi="Times New Roman" w:cs="Times New Roman"/>
          <w:b/>
        </w:rPr>
        <w:t xml:space="preserve">-benzo[g]indole-2-carboxylate (16t). </w:t>
      </w:r>
      <w:r w:rsidR="0035792B" w:rsidRPr="009902BC">
        <w:rPr>
          <w:rFonts w:ascii="Times New Roman" w:hAnsi="Times New Roman" w:cs="Times New Roman"/>
          <w:b/>
          <w:bCs/>
        </w:rPr>
        <w:t>LCMS</w:t>
      </w:r>
      <w:r w:rsidR="0035792B" w:rsidRPr="009902BC">
        <w:rPr>
          <w:rFonts w:ascii="Times New Roman" w:hAnsi="Times New Roman" w:cs="Times New Roman"/>
        </w:rPr>
        <w:t xml:space="preserve"> (ESI) </w:t>
      </w:r>
      <w:r w:rsidR="0035792B" w:rsidRPr="009902BC">
        <w:rPr>
          <w:rFonts w:ascii="Times New Roman" w:hAnsi="Times New Roman" w:cs="Times New Roman"/>
          <w:i/>
          <w:iCs/>
        </w:rPr>
        <w:t xml:space="preserve">m/z </w:t>
      </w:r>
      <w:r w:rsidR="0035792B" w:rsidRPr="009902BC">
        <w:rPr>
          <w:rFonts w:ascii="Times New Roman" w:hAnsi="Times New Roman" w:cs="Times New Roman"/>
        </w:rPr>
        <w:t>= 353.1 [M-H]</w:t>
      </w:r>
      <w:r w:rsidR="0035792B" w:rsidRPr="009902BC">
        <w:rPr>
          <w:rFonts w:ascii="Times New Roman" w:hAnsi="Times New Roman" w:cs="Times New Roman"/>
          <w:vertAlign w:val="superscript"/>
        </w:rPr>
        <w:t>-</w:t>
      </w:r>
      <w:r w:rsidR="0035792B" w:rsidRPr="009902BC">
        <w:rPr>
          <w:rFonts w:ascii="Times New Roman" w:hAnsi="Times New Roman" w:cs="Times New Roman"/>
          <w:bCs/>
        </w:rPr>
        <w:t>.</w:t>
      </w:r>
    </w:p>
    <w:p w14:paraId="67A6D2A8" w14:textId="77777777" w:rsidR="0035792B" w:rsidRPr="009902BC" w:rsidRDefault="0035792B" w:rsidP="00DC20C4">
      <w:pPr>
        <w:spacing w:line="360" w:lineRule="auto"/>
        <w:jc w:val="both"/>
        <w:rPr>
          <w:rFonts w:ascii="Times New Roman" w:hAnsi="Times New Roman" w:cs="Times New Roman"/>
          <w:b/>
        </w:rPr>
      </w:pPr>
    </w:p>
    <w:bookmarkEnd w:id="3"/>
    <w:p w14:paraId="1DDCE8EC" w14:textId="486E2688" w:rsidR="00DC20C4" w:rsidRPr="009902BC" w:rsidRDefault="006F5FF4" w:rsidP="008704A7">
      <w:pPr>
        <w:spacing w:line="360" w:lineRule="auto"/>
        <w:jc w:val="both"/>
        <w:rPr>
          <w:rFonts w:ascii="Times New Roman" w:hAnsi="Times New Roman" w:cs="Times New Roman"/>
          <w:bCs/>
        </w:rPr>
      </w:pPr>
      <w:r>
        <w:rPr>
          <w:noProof/>
        </w:rPr>
        <w:object w:dxaOrig="1440" w:dyaOrig="1440" w14:anchorId="3B7459C7">
          <v:shape id="_x0000_s1066" type="#_x0000_t75" style="position:absolute;left:0;text-align:left;margin-left:0;margin-top:.45pt;width:88.2pt;height:66pt;z-index:251714560;mso-position-horizontal:absolute;mso-position-horizontal-relative:text;mso-position-vertical:absolute;mso-position-vertical-relative:text;mso-width-relative:page;mso-height-relative:page">
            <v:imagedata r:id="rId72" o:title=""/>
            <w10:wrap type="square"/>
          </v:shape>
          <o:OLEObject Type="Embed" ProgID="ChemDraw.Document.6.0" ShapeID="_x0000_s1066" DrawAspect="Content" ObjectID="_1774183807" r:id="rId73"/>
        </w:object>
      </w:r>
      <w:r w:rsidR="003F6A74" w:rsidRPr="009902BC">
        <w:rPr>
          <w:rFonts w:ascii="Times New Roman" w:hAnsi="Times New Roman" w:cs="Times New Roman"/>
          <w:b/>
        </w:rPr>
        <w:t>M</w:t>
      </w:r>
      <w:r w:rsidR="0021695C" w:rsidRPr="009902BC">
        <w:rPr>
          <w:rFonts w:ascii="Times New Roman" w:hAnsi="Times New Roman" w:cs="Times New Roman"/>
          <w:b/>
        </w:rPr>
        <w:t>ethyl 3-(5-chloro-2-methoxyphenyl)-4,5-dihydro-1</w:t>
      </w:r>
      <w:r w:rsidR="0021695C" w:rsidRPr="009902BC">
        <w:rPr>
          <w:rFonts w:ascii="Times New Roman" w:hAnsi="Times New Roman" w:cs="Times New Roman"/>
          <w:b/>
          <w:i/>
          <w:iCs/>
        </w:rPr>
        <w:t>H</w:t>
      </w:r>
      <w:r w:rsidR="0021695C" w:rsidRPr="009902BC">
        <w:rPr>
          <w:rFonts w:ascii="Times New Roman" w:hAnsi="Times New Roman" w:cs="Times New Roman"/>
          <w:b/>
        </w:rPr>
        <w:t>-benzo[g]indole-2-carboxylate (</w:t>
      </w:r>
      <w:r w:rsidR="00EB716B" w:rsidRPr="009902BC">
        <w:rPr>
          <w:rFonts w:ascii="Times New Roman" w:hAnsi="Times New Roman" w:cs="Times New Roman"/>
          <w:b/>
        </w:rPr>
        <w:t>16u</w:t>
      </w:r>
      <w:r w:rsidR="0021695C" w:rsidRPr="009902BC">
        <w:rPr>
          <w:rFonts w:ascii="Times New Roman" w:hAnsi="Times New Roman" w:cs="Times New Roman"/>
          <w:b/>
        </w:rPr>
        <w:t xml:space="preserve">). </w:t>
      </w:r>
      <w:r w:rsidR="0021695C" w:rsidRPr="009902BC">
        <w:rPr>
          <w:rFonts w:ascii="Times New Roman" w:hAnsi="Times New Roman" w:cs="Times New Roman"/>
          <w:b/>
          <w:bCs/>
          <w:vertAlign w:val="superscript"/>
        </w:rPr>
        <w:t>1</w:t>
      </w:r>
      <w:r w:rsidR="0021695C" w:rsidRPr="009902BC">
        <w:rPr>
          <w:rFonts w:ascii="Times New Roman" w:hAnsi="Times New Roman" w:cs="Times New Roman"/>
          <w:b/>
          <w:bCs/>
        </w:rPr>
        <w:t>H NMR</w:t>
      </w:r>
      <w:r w:rsidR="0021695C" w:rsidRPr="009902BC">
        <w:rPr>
          <w:rFonts w:ascii="Times New Roman" w:hAnsi="Times New Roman" w:cs="Times New Roman"/>
        </w:rPr>
        <w:t xml:space="preserve"> (500 MHz, CDCl</w:t>
      </w:r>
      <w:r w:rsidR="0021695C" w:rsidRPr="009902BC">
        <w:rPr>
          <w:rFonts w:ascii="Times New Roman" w:hAnsi="Times New Roman" w:cs="Times New Roman"/>
          <w:vertAlign w:val="subscript"/>
        </w:rPr>
        <w:t>3</w:t>
      </w:r>
      <w:r w:rsidR="0021695C" w:rsidRPr="009902BC">
        <w:rPr>
          <w:rFonts w:ascii="Times New Roman" w:hAnsi="Times New Roman" w:cs="Times New Roman"/>
        </w:rPr>
        <w:t xml:space="preserve">) δ 9.46 (bs, 1H), 7.41 (d, </w:t>
      </w:r>
      <w:r w:rsidR="0021695C" w:rsidRPr="009902BC">
        <w:rPr>
          <w:rFonts w:ascii="Times New Roman" w:hAnsi="Times New Roman" w:cs="Times New Roman"/>
          <w:i/>
          <w:iCs/>
        </w:rPr>
        <w:t>J</w:t>
      </w:r>
      <w:r w:rsidR="0021695C" w:rsidRPr="009902BC">
        <w:rPr>
          <w:rFonts w:ascii="Times New Roman" w:hAnsi="Times New Roman" w:cs="Times New Roman"/>
        </w:rPr>
        <w:t xml:space="preserve"> = 7.1 Hz, 1H), 7.29 – 7.22 (m, </w:t>
      </w:r>
      <w:r w:rsidR="006C0FEC" w:rsidRPr="009902BC">
        <w:rPr>
          <w:rFonts w:ascii="Times New Roman" w:hAnsi="Times New Roman" w:cs="Times New Roman"/>
        </w:rPr>
        <w:t>4</w:t>
      </w:r>
      <w:r w:rsidR="0021695C" w:rsidRPr="009902BC">
        <w:rPr>
          <w:rFonts w:ascii="Times New Roman" w:hAnsi="Times New Roman" w:cs="Times New Roman"/>
        </w:rPr>
        <w:t xml:space="preserve">H), 7.17 (td, </w:t>
      </w:r>
      <w:r w:rsidR="0021695C" w:rsidRPr="009902BC">
        <w:rPr>
          <w:rFonts w:ascii="Times New Roman" w:hAnsi="Times New Roman" w:cs="Times New Roman"/>
          <w:i/>
          <w:iCs/>
        </w:rPr>
        <w:t>J</w:t>
      </w:r>
      <w:r w:rsidR="0021695C" w:rsidRPr="009902BC">
        <w:rPr>
          <w:rFonts w:ascii="Times New Roman" w:hAnsi="Times New Roman" w:cs="Times New Roman"/>
        </w:rPr>
        <w:t xml:space="preserve"> = 7.4, 1.2 Hz, 1H), 6.88 (d, </w:t>
      </w:r>
      <w:r w:rsidR="0021695C" w:rsidRPr="009902BC">
        <w:rPr>
          <w:rFonts w:ascii="Times New Roman" w:hAnsi="Times New Roman" w:cs="Times New Roman"/>
          <w:i/>
          <w:iCs/>
        </w:rPr>
        <w:t>J</w:t>
      </w:r>
      <w:r w:rsidR="0021695C" w:rsidRPr="009902BC">
        <w:rPr>
          <w:rFonts w:ascii="Times New Roman" w:hAnsi="Times New Roman" w:cs="Times New Roman"/>
        </w:rPr>
        <w:t xml:space="preserve"> = 8.7 Hz, 1H), 3.76 (s, 6H), 3.73 (s, 3H), 2.91 (t, </w:t>
      </w:r>
      <w:r w:rsidR="0021695C" w:rsidRPr="009902BC">
        <w:rPr>
          <w:rFonts w:ascii="Times New Roman" w:hAnsi="Times New Roman" w:cs="Times New Roman"/>
          <w:i/>
          <w:iCs/>
        </w:rPr>
        <w:t>J</w:t>
      </w:r>
      <w:r w:rsidR="0021695C" w:rsidRPr="009902BC">
        <w:rPr>
          <w:rFonts w:ascii="Times New Roman" w:hAnsi="Times New Roman" w:cs="Times New Roman"/>
        </w:rPr>
        <w:t xml:space="preserve"> = 7.6 Hz, 2H), 2.</w:t>
      </w:r>
      <w:r w:rsidR="006C0FEC" w:rsidRPr="009902BC">
        <w:rPr>
          <w:rFonts w:ascii="Times New Roman" w:hAnsi="Times New Roman" w:cs="Times New Roman"/>
        </w:rPr>
        <w:t>62 – 2.51</w:t>
      </w:r>
      <w:r w:rsidR="0021695C" w:rsidRPr="009902BC">
        <w:rPr>
          <w:rFonts w:ascii="Times New Roman" w:hAnsi="Times New Roman" w:cs="Times New Roman"/>
        </w:rPr>
        <w:t xml:space="preserve"> (</w:t>
      </w:r>
      <w:r w:rsidR="006C0FEC" w:rsidRPr="009902BC">
        <w:rPr>
          <w:rFonts w:ascii="Times New Roman" w:hAnsi="Times New Roman" w:cs="Times New Roman"/>
        </w:rPr>
        <w:t>m</w:t>
      </w:r>
      <w:r w:rsidR="0021695C" w:rsidRPr="009902BC">
        <w:rPr>
          <w:rFonts w:ascii="Times New Roman" w:hAnsi="Times New Roman" w:cs="Times New Roman"/>
        </w:rPr>
        <w:t>, 2H)</w:t>
      </w:r>
      <w:r w:rsidR="003F6A74" w:rsidRPr="009902BC">
        <w:rPr>
          <w:rFonts w:ascii="Times New Roman" w:hAnsi="Times New Roman" w:cs="Times New Roman"/>
        </w:rPr>
        <w:t>;</w:t>
      </w:r>
      <w:r w:rsidR="0021695C" w:rsidRPr="009902BC">
        <w:rPr>
          <w:rFonts w:ascii="Times New Roman" w:hAnsi="Times New Roman" w:cs="Times New Roman"/>
        </w:rPr>
        <w:t xml:space="preserve"> </w:t>
      </w:r>
      <w:r w:rsidR="0021695C" w:rsidRPr="009902BC">
        <w:rPr>
          <w:rFonts w:ascii="Times New Roman" w:hAnsi="Times New Roman" w:cs="Times New Roman"/>
          <w:b/>
          <w:bCs/>
        </w:rPr>
        <w:t>LCMS</w:t>
      </w:r>
      <w:r w:rsidR="0021695C" w:rsidRPr="009902BC">
        <w:rPr>
          <w:rFonts w:ascii="Times New Roman" w:hAnsi="Times New Roman" w:cs="Times New Roman"/>
        </w:rPr>
        <w:t xml:space="preserve"> (ESI): </w:t>
      </w:r>
      <w:r w:rsidR="0021695C" w:rsidRPr="009902BC">
        <w:rPr>
          <w:rFonts w:ascii="Times New Roman" w:hAnsi="Times New Roman" w:cs="Times New Roman"/>
          <w:i/>
          <w:iCs/>
        </w:rPr>
        <w:t>m/z</w:t>
      </w:r>
      <w:r w:rsidR="0021695C" w:rsidRPr="009902BC">
        <w:rPr>
          <w:rFonts w:ascii="Times New Roman" w:hAnsi="Times New Roman" w:cs="Times New Roman"/>
        </w:rPr>
        <w:t xml:space="preserve"> = 368.0 (M+H)</w:t>
      </w:r>
      <w:r w:rsidR="0021695C" w:rsidRPr="009902BC">
        <w:rPr>
          <w:rFonts w:ascii="Times New Roman" w:hAnsi="Times New Roman" w:cs="Times New Roman"/>
          <w:vertAlign w:val="superscript"/>
        </w:rPr>
        <w:t>+</w:t>
      </w:r>
      <w:r w:rsidR="0021695C" w:rsidRPr="009902BC">
        <w:rPr>
          <w:rFonts w:ascii="Times New Roman" w:hAnsi="Times New Roman" w:cs="Times New Roman"/>
          <w:bCs/>
        </w:rPr>
        <w:t>.</w:t>
      </w:r>
    </w:p>
    <w:p w14:paraId="6210F52D" w14:textId="77777777" w:rsidR="00207B9C" w:rsidRPr="009902BC" w:rsidRDefault="006F5FF4" w:rsidP="00207B9C">
      <w:pPr>
        <w:spacing w:line="360" w:lineRule="auto"/>
        <w:jc w:val="both"/>
        <w:rPr>
          <w:rFonts w:ascii="Times New Roman" w:hAnsi="Times New Roman" w:cs="Times New Roman"/>
        </w:rPr>
      </w:pPr>
      <w:r>
        <w:rPr>
          <w:rFonts w:ascii="Times New Roman" w:hAnsi="Times New Roman" w:cs="Times New Roman"/>
          <w:b/>
          <w:noProof/>
        </w:rPr>
        <w:object w:dxaOrig="1440" w:dyaOrig="1440" w14:anchorId="49E95B86">
          <v:shape id="_x0000_s1114" type="#_x0000_t75" style="position:absolute;left:0;text-align:left;margin-left:0;margin-top:0;width:86.4pt;height:66pt;z-index:251771904;mso-position-horizontal:absolute;mso-position-horizontal-relative:text;mso-position-vertical:top;mso-position-vertical-relative:text;mso-width-relative:page;mso-height-relative:page">
            <v:imagedata r:id="rId74" o:title=""/>
            <w10:wrap type="square"/>
          </v:shape>
          <o:OLEObject Type="Embed" ProgID="ChemDraw.Document.6.0" ShapeID="_x0000_s1114" DrawAspect="Content" ObjectID="_1774183808" r:id="rId75"/>
        </w:object>
      </w:r>
      <w:r w:rsidR="00207B9C" w:rsidRPr="009902BC">
        <w:rPr>
          <w:rFonts w:ascii="Times New Roman" w:hAnsi="Times New Roman" w:cs="Times New Roman"/>
          <w:b/>
        </w:rPr>
        <w:t>Methyl 3-(5-fluoro-2-methoxyphenyl)-4,5-dihydro-1</w:t>
      </w:r>
      <w:r w:rsidR="00207B9C" w:rsidRPr="009902BC">
        <w:rPr>
          <w:rFonts w:ascii="Times New Roman" w:hAnsi="Times New Roman" w:cs="Times New Roman"/>
          <w:b/>
          <w:i/>
          <w:iCs/>
        </w:rPr>
        <w:t>H</w:t>
      </w:r>
      <w:r w:rsidR="00207B9C" w:rsidRPr="009902BC">
        <w:rPr>
          <w:rFonts w:ascii="Times New Roman" w:hAnsi="Times New Roman" w:cs="Times New Roman"/>
          <w:b/>
        </w:rPr>
        <w:t>-benzo[g]indole-2-carboxylate (16v).</w:t>
      </w:r>
      <w:r w:rsidR="00207B9C" w:rsidRPr="009902BC">
        <w:rPr>
          <w:rFonts w:ascii="Times New Roman" w:hAnsi="Times New Roman" w:cs="Times New Roman"/>
          <w:vertAlign w:val="superscript"/>
        </w:rPr>
        <w:t xml:space="preserve"> </w:t>
      </w:r>
      <w:r w:rsidR="00207B9C" w:rsidRPr="009902BC">
        <w:rPr>
          <w:rFonts w:ascii="Times New Roman" w:hAnsi="Times New Roman" w:cs="Times New Roman"/>
          <w:b/>
          <w:bCs/>
          <w:vertAlign w:val="superscript"/>
        </w:rPr>
        <w:t xml:space="preserve"> 1</w:t>
      </w:r>
      <w:r w:rsidR="00207B9C" w:rsidRPr="009902BC">
        <w:rPr>
          <w:rFonts w:ascii="Times New Roman" w:hAnsi="Times New Roman" w:cs="Times New Roman"/>
          <w:b/>
          <w:bCs/>
        </w:rPr>
        <w:t>H NMR</w:t>
      </w:r>
      <w:r w:rsidR="00207B9C" w:rsidRPr="009902BC">
        <w:rPr>
          <w:rFonts w:ascii="Times New Roman" w:hAnsi="Times New Roman" w:cs="Times New Roman"/>
        </w:rPr>
        <w:t xml:space="preserve"> (500 MHz, CDCl</w:t>
      </w:r>
      <w:r w:rsidR="00207B9C" w:rsidRPr="009902BC">
        <w:rPr>
          <w:rFonts w:ascii="Times New Roman" w:hAnsi="Times New Roman" w:cs="Times New Roman"/>
          <w:vertAlign w:val="subscript"/>
        </w:rPr>
        <w:t>3</w:t>
      </w:r>
      <w:r w:rsidR="00207B9C" w:rsidRPr="009902BC">
        <w:rPr>
          <w:rFonts w:ascii="Times New Roman" w:hAnsi="Times New Roman" w:cs="Times New Roman"/>
        </w:rPr>
        <w:t xml:space="preserve">) δ 9.42 (bs, 1H), 7.40 (d, </w:t>
      </w:r>
      <w:r w:rsidR="00207B9C" w:rsidRPr="009902BC">
        <w:rPr>
          <w:rFonts w:ascii="Times New Roman" w:hAnsi="Times New Roman" w:cs="Times New Roman"/>
          <w:i/>
          <w:iCs/>
        </w:rPr>
        <w:t>J</w:t>
      </w:r>
      <w:r w:rsidR="00207B9C" w:rsidRPr="009902BC">
        <w:rPr>
          <w:rFonts w:ascii="Times New Roman" w:hAnsi="Times New Roman" w:cs="Times New Roman"/>
        </w:rPr>
        <w:t xml:space="preserve"> = 7.4 Hz, 1H), 7.25 – 7.21 (m, 2H), 7.19 – 7.15 (m, 1H), 7.04 – 6.98 (m, 2H), 6.90 – 6.56 (m, 1H), 3.75 (s, 3H), 3.73 (s, 3H), 2.91 (t, </w:t>
      </w:r>
      <w:r w:rsidR="00207B9C" w:rsidRPr="009902BC">
        <w:rPr>
          <w:rFonts w:ascii="Times New Roman" w:hAnsi="Times New Roman" w:cs="Times New Roman"/>
          <w:i/>
          <w:iCs/>
        </w:rPr>
        <w:t>J</w:t>
      </w:r>
      <w:r w:rsidR="00207B9C" w:rsidRPr="009902BC">
        <w:rPr>
          <w:rFonts w:ascii="Times New Roman" w:hAnsi="Times New Roman" w:cs="Times New Roman"/>
        </w:rPr>
        <w:t xml:space="preserve"> = 7.5 Hz, 2H), 2.63 – 2.50 (m, 2H); </w:t>
      </w:r>
      <w:r w:rsidR="00207B9C" w:rsidRPr="009902BC">
        <w:rPr>
          <w:rFonts w:ascii="Times New Roman" w:hAnsi="Times New Roman" w:cs="Times New Roman"/>
          <w:b/>
          <w:bCs/>
        </w:rPr>
        <w:t>LCMS</w:t>
      </w:r>
      <w:r w:rsidR="00207B9C" w:rsidRPr="009902BC">
        <w:rPr>
          <w:rFonts w:ascii="Times New Roman" w:hAnsi="Times New Roman" w:cs="Times New Roman"/>
        </w:rPr>
        <w:t xml:space="preserve"> (ESI): </w:t>
      </w:r>
      <w:r w:rsidR="00207B9C" w:rsidRPr="009902BC">
        <w:rPr>
          <w:rFonts w:ascii="Times New Roman" w:hAnsi="Times New Roman" w:cs="Times New Roman"/>
          <w:i/>
          <w:iCs/>
        </w:rPr>
        <w:t>m/z</w:t>
      </w:r>
      <w:r w:rsidR="00207B9C" w:rsidRPr="009902BC">
        <w:rPr>
          <w:rFonts w:ascii="Times New Roman" w:hAnsi="Times New Roman" w:cs="Times New Roman"/>
        </w:rPr>
        <w:t xml:space="preserve"> = 352.1 (M+H)</w:t>
      </w:r>
      <w:r w:rsidR="00207B9C" w:rsidRPr="009902BC">
        <w:rPr>
          <w:rFonts w:ascii="Times New Roman" w:hAnsi="Times New Roman" w:cs="Times New Roman"/>
          <w:vertAlign w:val="superscript"/>
        </w:rPr>
        <w:t>+</w:t>
      </w:r>
      <w:r w:rsidR="00207B9C" w:rsidRPr="009902BC">
        <w:rPr>
          <w:rFonts w:ascii="Times New Roman" w:hAnsi="Times New Roman" w:cs="Times New Roman"/>
        </w:rPr>
        <w:t>.</w:t>
      </w:r>
    </w:p>
    <w:p w14:paraId="457BCAF7" w14:textId="15445EB4" w:rsidR="0035792B" w:rsidRPr="009902BC" w:rsidRDefault="006F5FF4" w:rsidP="0035792B">
      <w:pPr>
        <w:spacing w:line="360" w:lineRule="auto"/>
        <w:jc w:val="both"/>
        <w:rPr>
          <w:rFonts w:ascii="Times New Roman" w:hAnsi="Times New Roman" w:cs="Times New Roman"/>
          <w:bCs/>
        </w:rPr>
      </w:pPr>
      <w:r>
        <w:rPr>
          <w:noProof/>
        </w:rPr>
        <w:object w:dxaOrig="1440" w:dyaOrig="1440" w14:anchorId="07A8296F">
          <v:shape id="_x0000_s1134" type="#_x0000_t75" style="position:absolute;left:0;text-align:left;margin-left:0;margin-top:.45pt;width:93pt;height:66pt;z-index:251802624;mso-position-horizontal:absolute;mso-position-horizontal-relative:text;mso-position-vertical:absolute;mso-position-vertical-relative:text;mso-width-relative:page;mso-height-relative:page">
            <v:imagedata r:id="rId76" o:title=""/>
            <w10:wrap type="square"/>
          </v:shape>
          <o:OLEObject Type="Embed" ProgID="ChemDraw.Document.6.0" ShapeID="_x0000_s1134" DrawAspect="Content" ObjectID="_1774183809" r:id="rId77"/>
        </w:object>
      </w:r>
      <w:r w:rsidR="0035792B" w:rsidRPr="009902BC">
        <w:rPr>
          <w:rFonts w:ascii="Times New Roman" w:hAnsi="Times New Roman" w:cs="Times New Roman"/>
          <w:b/>
        </w:rPr>
        <w:t>Methyl 3-(4-fluoro-2-methoxyphenyl)-4,5-dihydro-1</w:t>
      </w:r>
      <w:r w:rsidR="0035792B" w:rsidRPr="009902BC">
        <w:rPr>
          <w:rFonts w:ascii="Times New Roman" w:hAnsi="Times New Roman" w:cs="Times New Roman"/>
          <w:b/>
          <w:i/>
          <w:iCs/>
        </w:rPr>
        <w:t>H</w:t>
      </w:r>
      <w:r w:rsidR="0035792B" w:rsidRPr="009902BC">
        <w:rPr>
          <w:rFonts w:ascii="Times New Roman" w:hAnsi="Times New Roman" w:cs="Times New Roman"/>
          <w:b/>
        </w:rPr>
        <w:t xml:space="preserve">-benzo[g]indole-2-carboxylate (16w). </w:t>
      </w:r>
      <w:r w:rsidR="0035792B" w:rsidRPr="009902BC">
        <w:rPr>
          <w:rFonts w:ascii="Times New Roman" w:hAnsi="Times New Roman" w:cs="Times New Roman"/>
          <w:b/>
          <w:bCs/>
          <w:vertAlign w:val="superscript"/>
        </w:rPr>
        <w:t>1</w:t>
      </w:r>
      <w:r w:rsidR="0035792B" w:rsidRPr="009902BC">
        <w:rPr>
          <w:rFonts w:ascii="Times New Roman" w:hAnsi="Times New Roman" w:cs="Times New Roman"/>
          <w:b/>
          <w:bCs/>
        </w:rPr>
        <w:t>H NMR</w:t>
      </w:r>
      <w:r w:rsidR="0035792B" w:rsidRPr="009902BC">
        <w:rPr>
          <w:rFonts w:ascii="Times New Roman" w:hAnsi="Times New Roman" w:cs="Times New Roman"/>
        </w:rPr>
        <w:t xml:space="preserve"> (500 MHz, CDCl</w:t>
      </w:r>
      <w:r w:rsidR="0035792B" w:rsidRPr="009902BC">
        <w:rPr>
          <w:rFonts w:ascii="Times New Roman" w:hAnsi="Times New Roman" w:cs="Times New Roman"/>
          <w:vertAlign w:val="subscript"/>
        </w:rPr>
        <w:t>3</w:t>
      </w:r>
      <w:r w:rsidR="0035792B" w:rsidRPr="009902BC">
        <w:rPr>
          <w:rFonts w:ascii="Times New Roman" w:hAnsi="Times New Roman" w:cs="Times New Roman"/>
        </w:rPr>
        <w:t xml:space="preserve">) δ 9.32 (bs, 1H), 7.63 – 7.33 (m, 3H), 7.32-7.27 (m, 2H), 7.18 (td, </w:t>
      </w:r>
      <w:r w:rsidR="0035792B" w:rsidRPr="009902BC">
        <w:rPr>
          <w:rFonts w:ascii="Times New Roman" w:hAnsi="Times New Roman" w:cs="Times New Roman"/>
          <w:i/>
          <w:iCs/>
        </w:rPr>
        <w:t>J</w:t>
      </w:r>
      <w:r w:rsidR="0035792B" w:rsidRPr="009902BC">
        <w:rPr>
          <w:rFonts w:ascii="Times New Roman" w:hAnsi="Times New Roman" w:cs="Times New Roman"/>
        </w:rPr>
        <w:t xml:space="preserve"> = 7.4, 1.1 Hz, 1H), 6.88 (d, </w:t>
      </w:r>
      <w:r w:rsidR="0035792B" w:rsidRPr="009902BC">
        <w:rPr>
          <w:rFonts w:ascii="Times New Roman" w:hAnsi="Times New Roman" w:cs="Times New Roman"/>
          <w:i/>
          <w:iCs/>
        </w:rPr>
        <w:t>J</w:t>
      </w:r>
      <w:r w:rsidR="0035792B" w:rsidRPr="009902BC">
        <w:rPr>
          <w:rFonts w:ascii="Times New Roman" w:hAnsi="Times New Roman" w:cs="Times New Roman"/>
        </w:rPr>
        <w:t xml:space="preserve"> = 8.7 Hz, 1H), 3.76 (s, 3H), 3.73 (s, 3H), 2.91 (t, </w:t>
      </w:r>
      <w:r w:rsidR="0035792B" w:rsidRPr="009902BC">
        <w:rPr>
          <w:rFonts w:ascii="Times New Roman" w:hAnsi="Times New Roman" w:cs="Times New Roman"/>
          <w:i/>
          <w:iCs/>
        </w:rPr>
        <w:t>J</w:t>
      </w:r>
      <w:r w:rsidR="0035792B" w:rsidRPr="009902BC">
        <w:rPr>
          <w:rFonts w:ascii="Times New Roman" w:hAnsi="Times New Roman" w:cs="Times New Roman"/>
        </w:rPr>
        <w:t xml:space="preserve"> = 7.6 Hz, 2H), 2.65 – 2.50 (m, 2H); </w:t>
      </w:r>
      <w:r w:rsidR="0035792B" w:rsidRPr="009902BC">
        <w:rPr>
          <w:rFonts w:ascii="Times New Roman" w:hAnsi="Times New Roman" w:cs="Times New Roman"/>
          <w:b/>
          <w:bCs/>
        </w:rPr>
        <w:t>LCMS</w:t>
      </w:r>
      <w:r w:rsidR="0035792B" w:rsidRPr="009902BC">
        <w:rPr>
          <w:rFonts w:ascii="Times New Roman" w:hAnsi="Times New Roman" w:cs="Times New Roman"/>
        </w:rPr>
        <w:t xml:space="preserve"> (ESI) </w:t>
      </w:r>
      <w:r w:rsidR="0035792B" w:rsidRPr="009902BC">
        <w:rPr>
          <w:rFonts w:ascii="Times New Roman" w:hAnsi="Times New Roman" w:cs="Times New Roman"/>
          <w:i/>
          <w:iCs/>
        </w:rPr>
        <w:t>m/z</w:t>
      </w:r>
      <w:r w:rsidR="0035792B" w:rsidRPr="009902BC">
        <w:rPr>
          <w:rFonts w:ascii="Times New Roman" w:hAnsi="Times New Roman" w:cs="Times New Roman"/>
        </w:rPr>
        <w:t xml:space="preserve"> = 350.1 [M+H]</w:t>
      </w:r>
      <w:r w:rsidR="0035792B" w:rsidRPr="009902BC">
        <w:rPr>
          <w:rFonts w:ascii="Times New Roman" w:hAnsi="Times New Roman" w:cs="Times New Roman"/>
          <w:vertAlign w:val="superscript"/>
        </w:rPr>
        <w:t>-</w:t>
      </w:r>
      <w:r w:rsidR="0035792B" w:rsidRPr="009902BC">
        <w:rPr>
          <w:rFonts w:ascii="Times New Roman" w:hAnsi="Times New Roman" w:cs="Times New Roman"/>
          <w:bCs/>
        </w:rPr>
        <w:t>.</w:t>
      </w:r>
    </w:p>
    <w:p w14:paraId="357E046C" w14:textId="3245CA74" w:rsidR="0035792B" w:rsidRPr="009902BC" w:rsidRDefault="006F5FF4" w:rsidP="0035792B">
      <w:pPr>
        <w:spacing w:line="360" w:lineRule="auto"/>
        <w:jc w:val="both"/>
        <w:rPr>
          <w:rFonts w:ascii="Times New Roman" w:hAnsi="Times New Roman" w:cs="Times New Roman"/>
        </w:rPr>
      </w:pPr>
      <w:r>
        <w:rPr>
          <w:noProof/>
        </w:rPr>
        <w:object w:dxaOrig="1440" w:dyaOrig="1440" w14:anchorId="51CFAB53">
          <v:shape id="_x0000_s1135" type="#_x0000_t75" style="position:absolute;left:0;text-align:left;margin-left:0;margin-top:.35pt;width:95.4pt;height:62.4pt;z-index:251804672;mso-position-horizontal:absolute;mso-position-horizontal-relative:text;mso-position-vertical:absolute;mso-position-vertical-relative:text;mso-width-relative:page;mso-height-relative:page">
            <v:imagedata r:id="rId78" o:title=""/>
            <w10:wrap type="square"/>
          </v:shape>
          <o:OLEObject Type="Embed" ProgID="ChemDraw.Document.6.0" ShapeID="_x0000_s1135" DrawAspect="Content" ObjectID="_1774183810" r:id="rId79"/>
        </w:object>
      </w:r>
      <w:r w:rsidR="0035792B" w:rsidRPr="009902BC">
        <w:rPr>
          <w:rFonts w:ascii="Times New Roman" w:hAnsi="Times New Roman" w:cs="Times New Roman"/>
          <w:b/>
        </w:rPr>
        <w:t>Methyl 3-(3-fluoro-5-methoxyphenyl)-4,5-dihydro-1</w:t>
      </w:r>
      <w:r w:rsidR="0035792B" w:rsidRPr="009902BC">
        <w:rPr>
          <w:rFonts w:ascii="Times New Roman" w:hAnsi="Times New Roman" w:cs="Times New Roman"/>
          <w:b/>
          <w:i/>
          <w:iCs/>
        </w:rPr>
        <w:t>H</w:t>
      </w:r>
      <w:r w:rsidR="0035792B" w:rsidRPr="009902BC">
        <w:rPr>
          <w:rFonts w:ascii="Times New Roman" w:hAnsi="Times New Roman" w:cs="Times New Roman"/>
          <w:b/>
        </w:rPr>
        <w:t>-benzo[g]indole-2-carboxylate (16x).</w:t>
      </w:r>
      <w:r w:rsidR="004D75F2">
        <w:rPr>
          <w:rFonts w:ascii="Times New Roman" w:hAnsi="Times New Roman" w:cs="Times New Roman"/>
        </w:rPr>
        <w:t xml:space="preserve"> </w:t>
      </w:r>
      <w:r w:rsidR="0035792B" w:rsidRPr="009902BC">
        <w:rPr>
          <w:rFonts w:ascii="Times New Roman" w:hAnsi="Times New Roman" w:cs="Times New Roman"/>
          <w:b/>
          <w:bCs/>
          <w:vertAlign w:val="superscript"/>
        </w:rPr>
        <w:t>1</w:t>
      </w:r>
      <w:r w:rsidR="0035792B" w:rsidRPr="009902BC">
        <w:rPr>
          <w:rFonts w:ascii="Times New Roman" w:hAnsi="Times New Roman" w:cs="Times New Roman"/>
          <w:b/>
          <w:bCs/>
        </w:rPr>
        <w:t>H NMR</w:t>
      </w:r>
      <w:r w:rsidR="0035792B" w:rsidRPr="009902BC">
        <w:rPr>
          <w:rFonts w:ascii="Times New Roman" w:hAnsi="Times New Roman" w:cs="Times New Roman"/>
        </w:rPr>
        <w:t xml:space="preserve"> (500 MHz, CDCl</w:t>
      </w:r>
      <w:r w:rsidR="0035792B" w:rsidRPr="009902BC">
        <w:rPr>
          <w:rFonts w:ascii="Times New Roman" w:hAnsi="Times New Roman" w:cs="Times New Roman"/>
          <w:vertAlign w:val="subscript"/>
        </w:rPr>
        <w:t>3</w:t>
      </w:r>
      <w:r w:rsidR="0035792B" w:rsidRPr="009902BC">
        <w:rPr>
          <w:rFonts w:ascii="Times New Roman" w:hAnsi="Times New Roman" w:cs="Times New Roman"/>
        </w:rPr>
        <w:t xml:space="preserve">) δ 9.31 (bs, 1H), 7.40 (d, </w:t>
      </w:r>
      <w:r w:rsidR="0035792B" w:rsidRPr="009902BC">
        <w:rPr>
          <w:rFonts w:ascii="Times New Roman" w:hAnsi="Times New Roman" w:cs="Times New Roman"/>
          <w:i/>
          <w:iCs/>
        </w:rPr>
        <w:t>J</w:t>
      </w:r>
      <w:r w:rsidR="0035792B" w:rsidRPr="009902BC">
        <w:rPr>
          <w:rFonts w:ascii="Times New Roman" w:hAnsi="Times New Roman" w:cs="Times New Roman"/>
        </w:rPr>
        <w:t xml:space="preserve"> = 7.2 Hz, 1H), 7.24 (s, 1H), 7.20 (td, </w:t>
      </w:r>
      <w:r w:rsidR="0035792B" w:rsidRPr="009902BC">
        <w:rPr>
          <w:rFonts w:ascii="Times New Roman" w:hAnsi="Times New Roman" w:cs="Times New Roman"/>
          <w:i/>
          <w:iCs/>
        </w:rPr>
        <w:t>J</w:t>
      </w:r>
      <w:r w:rsidR="0035792B" w:rsidRPr="009902BC">
        <w:rPr>
          <w:rFonts w:ascii="Times New Roman" w:hAnsi="Times New Roman" w:cs="Times New Roman"/>
        </w:rPr>
        <w:t xml:space="preserve"> = 7.4, 1.1 Hz, 1H), 6.75 (d, </w:t>
      </w:r>
      <w:r w:rsidR="0035792B" w:rsidRPr="009902BC">
        <w:rPr>
          <w:rFonts w:ascii="Times New Roman" w:hAnsi="Times New Roman" w:cs="Times New Roman"/>
          <w:i/>
          <w:iCs/>
        </w:rPr>
        <w:t>J</w:t>
      </w:r>
      <w:r w:rsidR="0035792B" w:rsidRPr="009902BC">
        <w:rPr>
          <w:rFonts w:ascii="Times New Roman" w:hAnsi="Times New Roman" w:cs="Times New Roman"/>
        </w:rPr>
        <w:t xml:space="preserve"> = 1.9 Hz, 1H), 6.74 – 6.71 (m, 1H), 6.61 (dt, </w:t>
      </w:r>
      <w:r w:rsidR="0035792B" w:rsidRPr="009902BC">
        <w:rPr>
          <w:rFonts w:ascii="Times New Roman" w:hAnsi="Times New Roman" w:cs="Times New Roman"/>
          <w:i/>
          <w:iCs/>
        </w:rPr>
        <w:t>J</w:t>
      </w:r>
      <w:r w:rsidR="0035792B" w:rsidRPr="009902BC">
        <w:rPr>
          <w:rFonts w:ascii="Times New Roman" w:hAnsi="Times New Roman" w:cs="Times New Roman"/>
        </w:rPr>
        <w:t xml:space="preserve"> = 10.7, 2.3 Hz, 1H), 3.83 (s, 3H), 3.78 (s, 3H), 2.93 (t, </w:t>
      </w:r>
      <w:r w:rsidR="0035792B" w:rsidRPr="009902BC">
        <w:rPr>
          <w:rFonts w:ascii="Times New Roman" w:hAnsi="Times New Roman" w:cs="Times New Roman"/>
          <w:i/>
          <w:iCs/>
        </w:rPr>
        <w:t>J</w:t>
      </w:r>
      <w:r w:rsidR="0035792B" w:rsidRPr="009902BC">
        <w:rPr>
          <w:rFonts w:ascii="Times New Roman" w:hAnsi="Times New Roman" w:cs="Times New Roman"/>
        </w:rPr>
        <w:t xml:space="preserve"> = 7.5 Hz, 2H), 2.68 (t, </w:t>
      </w:r>
      <w:r w:rsidR="0035792B" w:rsidRPr="009902BC">
        <w:rPr>
          <w:rFonts w:ascii="Times New Roman" w:hAnsi="Times New Roman" w:cs="Times New Roman"/>
          <w:i/>
          <w:iCs/>
        </w:rPr>
        <w:t>J</w:t>
      </w:r>
      <w:r w:rsidR="0035792B" w:rsidRPr="009902BC">
        <w:rPr>
          <w:rFonts w:ascii="Times New Roman" w:hAnsi="Times New Roman" w:cs="Times New Roman"/>
        </w:rPr>
        <w:t xml:space="preserve"> = 7.5 Hz, 2H); </w:t>
      </w:r>
      <w:r w:rsidR="0035792B" w:rsidRPr="009902BC">
        <w:rPr>
          <w:rFonts w:ascii="Times New Roman" w:hAnsi="Times New Roman" w:cs="Times New Roman"/>
          <w:b/>
          <w:bCs/>
        </w:rPr>
        <w:t>LCMS</w:t>
      </w:r>
      <w:r w:rsidR="0035792B" w:rsidRPr="009902BC">
        <w:rPr>
          <w:rFonts w:ascii="Times New Roman" w:hAnsi="Times New Roman" w:cs="Times New Roman"/>
        </w:rPr>
        <w:t xml:space="preserve"> (ESI) </w:t>
      </w:r>
      <w:r w:rsidR="0035792B" w:rsidRPr="00AC6837">
        <w:rPr>
          <w:rFonts w:ascii="Times New Roman" w:hAnsi="Times New Roman" w:cs="Times New Roman"/>
          <w:i/>
          <w:iCs/>
        </w:rPr>
        <w:t>m/z</w:t>
      </w:r>
      <w:r w:rsidR="0035792B" w:rsidRPr="009902BC">
        <w:rPr>
          <w:rFonts w:ascii="Times New Roman" w:hAnsi="Times New Roman" w:cs="Times New Roman"/>
        </w:rPr>
        <w:t>: 350.1 [M-H]</w:t>
      </w:r>
      <w:r w:rsidR="0035792B" w:rsidRPr="009902BC">
        <w:rPr>
          <w:rFonts w:ascii="Times New Roman" w:hAnsi="Times New Roman" w:cs="Times New Roman"/>
          <w:vertAlign w:val="superscript"/>
        </w:rPr>
        <w:t>-</w:t>
      </w:r>
      <w:r w:rsidR="0035792B" w:rsidRPr="009902BC">
        <w:rPr>
          <w:rFonts w:ascii="Times New Roman" w:hAnsi="Times New Roman" w:cs="Times New Roman"/>
        </w:rPr>
        <w:t>.</w:t>
      </w:r>
    </w:p>
    <w:p w14:paraId="2084E3F2" w14:textId="46059409" w:rsidR="0035792B" w:rsidRPr="009902BC" w:rsidRDefault="006F5FF4" w:rsidP="008704A7">
      <w:pPr>
        <w:spacing w:line="360" w:lineRule="auto"/>
        <w:jc w:val="both"/>
        <w:rPr>
          <w:rFonts w:ascii="Times New Roman" w:hAnsi="Times New Roman" w:cs="Times New Roman"/>
          <w:b/>
        </w:rPr>
      </w:pPr>
      <w:r>
        <w:rPr>
          <w:noProof/>
        </w:rPr>
        <w:object w:dxaOrig="1440" w:dyaOrig="1440" w14:anchorId="25298073">
          <v:shape id="_x0000_s1136" type="#_x0000_t75" style="position:absolute;left:0;text-align:left;margin-left:0;margin-top:0;width:88.2pt;height:62.4pt;z-index:251806720;mso-position-horizontal:absolute;mso-position-horizontal-relative:text;mso-position-vertical:absolute;mso-position-vertical-relative:text;mso-width-relative:page;mso-height-relative:page">
            <v:imagedata r:id="rId80" o:title=""/>
            <w10:wrap type="square"/>
          </v:shape>
          <o:OLEObject Type="Embed" ProgID="ChemDraw.Document.6.0" ShapeID="_x0000_s1136" DrawAspect="Content" ObjectID="_1774183811" r:id="rId81"/>
        </w:object>
      </w:r>
      <w:r w:rsidR="0035792B" w:rsidRPr="009902BC">
        <w:rPr>
          <w:rFonts w:ascii="Times New Roman" w:hAnsi="Times New Roman" w:cs="Times New Roman"/>
          <w:b/>
        </w:rPr>
        <w:t>Methyl 3-(3-chloro-5-methoxyphenyl)-4,5-dihydro-1</w:t>
      </w:r>
      <w:r w:rsidR="0035792B" w:rsidRPr="009902BC">
        <w:rPr>
          <w:rFonts w:ascii="Times New Roman" w:hAnsi="Times New Roman" w:cs="Times New Roman"/>
          <w:b/>
          <w:i/>
          <w:iCs/>
        </w:rPr>
        <w:t>H</w:t>
      </w:r>
      <w:r w:rsidR="0035792B" w:rsidRPr="009902BC">
        <w:rPr>
          <w:rFonts w:ascii="Times New Roman" w:hAnsi="Times New Roman" w:cs="Times New Roman"/>
          <w:b/>
        </w:rPr>
        <w:t xml:space="preserve">-benzo[g]indole-2-carboxylate (16y). </w:t>
      </w:r>
      <w:r w:rsidR="0035792B" w:rsidRPr="009902BC">
        <w:rPr>
          <w:rFonts w:ascii="Times New Roman" w:hAnsi="Times New Roman" w:cs="Times New Roman"/>
          <w:b/>
          <w:bCs/>
          <w:vertAlign w:val="superscript"/>
        </w:rPr>
        <w:t>1</w:t>
      </w:r>
      <w:r w:rsidR="0035792B" w:rsidRPr="009902BC">
        <w:rPr>
          <w:rFonts w:ascii="Times New Roman" w:hAnsi="Times New Roman" w:cs="Times New Roman"/>
          <w:b/>
          <w:bCs/>
        </w:rPr>
        <w:t>H NMR</w:t>
      </w:r>
      <w:r w:rsidR="0035792B" w:rsidRPr="009902BC">
        <w:rPr>
          <w:rFonts w:ascii="Times New Roman" w:hAnsi="Times New Roman" w:cs="Times New Roman"/>
        </w:rPr>
        <w:t xml:space="preserve"> (500 MHz, CDCl</w:t>
      </w:r>
      <w:r w:rsidR="0035792B" w:rsidRPr="009902BC">
        <w:rPr>
          <w:rFonts w:ascii="Times New Roman" w:hAnsi="Times New Roman" w:cs="Times New Roman"/>
          <w:vertAlign w:val="subscript"/>
        </w:rPr>
        <w:t>3</w:t>
      </w:r>
      <w:r w:rsidR="0035792B" w:rsidRPr="009902BC">
        <w:rPr>
          <w:rFonts w:ascii="Times New Roman" w:hAnsi="Times New Roman" w:cs="Times New Roman"/>
        </w:rPr>
        <w:t xml:space="preserve">) δ 9.29 (bs, 1H), 7.39 (d, </w:t>
      </w:r>
      <w:r w:rsidR="0035792B" w:rsidRPr="009902BC">
        <w:rPr>
          <w:rFonts w:ascii="Times New Roman" w:hAnsi="Times New Roman" w:cs="Times New Roman"/>
          <w:i/>
          <w:iCs/>
        </w:rPr>
        <w:t>J</w:t>
      </w:r>
      <w:r w:rsidR="0035792B" w:rsidRPr="009902BC">
        <w:rPr>
          <w:rFonts w:ascii="Times New Roman" w:hAnsi="Times New Roman" w:cs="Times New Roman"/>
        </w:rPr>
        <w:t xml:space="preserve"> = 7.4 Hz, 1H), 7.29 (s, 1H), 7.24 (s, 1H), 7.20 (td, </w:t>
      </w:r>
      <w:r w:rsidR="0035792B" w:rsidRPr="009902BC">
        <w:rPr>
          <w:rFonts w:ascii="Times New Roman" w:hAnsi="Times New Roman" w:cs="Times New Roman"/>
          <w:i/>
          <w:iCs/>
        </w:rPr>
        <w:t>J</w:t>
      </w:r>
      <w:r w:rsidR="0035792B" w:rsidRPr="009902BC">
        <w:rPr>
          <w:rFonts w:ascii="Times New Roman" w:hAnsi="Times New Roman" w:cs="Times New Roman"/>
        </w:rPr>
        <w:t xml:space="preserve"> = 7.4, 1.1 Hz, 1H), 7.00 (t, </w:t>
      </w:r>
      <w:r w:rsidR="0035792B" w:rsidRPr="009902BC">
        <w:rPr>
          <w:rFonts w:ascii="Times New Roman" w:hAnsi="Times New Roman" w:cs="Times New Roman"/>
          <w:i/>
          <w:iCs/>
        </w:rPr>
        <w:t>J</w:t>
      </w:r>
      <w:r w:rsidR="0035792B" w:rsidRPr="009902BC">
        <w:rPr>
          <w:rFonts w:ascii="Times New Roman" w:hAnsi="Times New Roman" w:cs="Times New Roman"/>
        </w:rPr>
        <w:t xml:space="preserve"> = 1.5 Hz, 1H), 6.88 (t, </w:t>
      </w:r>
      <w:r w:rsidR="0035792B" w:rsidRPr="009902BC">
        <w:rPr>
          <w:rFonts w:ascii="Times New Roman" w:hAnsi="Times New Roman" w:cs="Times New Roman"/>
          <w:i/>
          <w:iCs/>
        </w:rPr>
        <w:t>J</w:t>
      </w:r>
      <w:r w:rsidR="0035792B" w:rsidRPr="009902BC">
        <w:rPr>
          <w:rFonts w:ascii="Times New Roman" w:hAnsi="Times New Roman" w:cs="Times New Roman"/>
        </w:rPr>
        <w:t xml:space="preserve"> = 2.1 Hz, 1H), 6.86 – 6.84 (m, 1H), 3.83 (s, 3H), 3.78 (s, 3H), 2.93 (t, </w:t>
      </w:r>
      <w:r w:rsidR="0035792B" w:rsidRPr="009902BC">
        <w:rPr>
          <w:rFonts w:ascii="Times New Roman" w:hAnsi="Times New Roman" w:cs="Times New Roman"/>
          <w:i/>
          <w:iCs/>
        </w:rPr>
        <w:t>J</w:t>
      </w:r>
      <w:r w:rsidR="0035792B" w:rsidRPr="009902BC">
        <w:rPr>
          <w:rFonts w:ascii="Times New Roman" w:hAnsi="Times New Roman" w:cs="Times New Roman"/>
        </w:rPr>
        <w:t xml:space="preserve"> = 7.5 Hz, 2H), 2.68 (t, </w:t>
      </w:r>
      <w:r w:rsidR="0035792B" w:rsidRPr="009902BC">
        <w:rPr>
          <w:rFonts w:ascii="Times New Roman" w:hAnsi="Times New Roman" w:cs="Times New Roman"/>
          <w:i/>
          <w:iCs/>
        </w:rPr>
        <w:t>J</w:t>
      </w:r>
      <w:r w:rsidR="0035792B" w:rsidRPr="009902BC">
        <w:rPr>
          <w:rFonts w:ascii="Times New Roman" w:hAnsi="Times New Roman" w:cs="Times New Roman"/>
        </w:rPr>
        <w:t xml:space="preserve"> = 7.5 Hz, 2H); </w:t>
      </w:r>
      <w:r w:rsidR="0035792B" w:rsidRPr="009902BC">
        <w:rPr>
          <w:rFonts w:ascii="Times New Roman" w:hAnsi="Times New Roman" w:cs="Times New Roman"/>
          <w:b/>
          <w:bCs/>
        </w:rPr>
        <w:t>LCMS</w:t>
      </w:r>
      <w:r w:rsidR="0035792B" w:rsidRPr="009902BC">
        <w:rPr>
          <w:rFonts w:ascii="Times New Roman" w:hAnsi="Times New Roman" w:cs="Times New Roman"/>
        </w:rPr>
        <w:t xml:space="preserve"> (ESI) </w:t>
      </w:r>
      <w:r w:rsidR="0035792B" w:rsidRPr="009902BC">
        <w:rPr>
          <w:rFonts w:ascii="Times New Roman" w:hAnsi="Times New Roman" w:cs="Times New Roman"/>
          <w:i/>
          <w:iCs/>
        </w:rPr>
        <w:t>m/z</w:t>
      </w:r>
      <w:r w:rsidR="0035792B" w:rsidRPr="009902BC">
        <w:rPr>
          <w:rFonts w:ascii="Times New Roman" w:hAnsi="Times New Roman" w:cs="Times New Roman"/>
        </w:rPr>
        <w:t xml:space="preserve"> = 368.0 [M+H]</w:t>
      </w:r>
      <w:r w:rsidR="0035792B" w:rsidRPr="009902BC">
        <w:rPr>
          <w:rFonts w:ascii="Times New Roman" w:hAnsi="Times New Roman" w:cs="Times New Roman"/>
          <w:vertAlign w:val="superscript"/>
        </w:rPr>
        <w:t>+</w:t>
      </w:r>
      <w:r w:rsidR="0035792B" w:rsidRPr="009902BC">
        <w:rPr>
          <w:rFonts w:ascii="Times New Roman" w:hAnsi="Times New Roman" w:cs="Times New Roman"/>
          <w:bCs/>
        </w:rPr>
        <w:t>.</w:t>
      </w:r>
    </w:p>
    <w:p w14:paraId="4ECE8044" w14:textId="0F28E215" w:rsidR="00B86914" w:rsidRPr="009902BC" w:rsidRDefault="006F5FF4" w:rsidP="008704A7">
      <w:pPr>
        <w:spacing w:line="360" w:lineRule="auto"/>
        <w:jc w:val="both"/>
        <w:rPr>
          <w:rFonts w:ascii="Times New Roman" w:hAnsi="Times New Roman" w:cs="Times New Roman"/>
          <w:vertAlign w:val="superscript"/>
        </w:rPr>
      </w:pPr>
      <w:r>
        <w:rPr>
          <w:noProof/>
        </w:rPr>
        <w:object w:dxaOrig="1440" w:dyaOrig="1440" w14:anchorId="656AF561">
          <v:shape id="_x0000_s1085" type="#_x0000_t75" style="position:absolute;left:0;text-align:left;margin-left:0;margin-top:.25pt;width:91.8pt;height:58.8pt;z-index:251735040;mso-position-horizontal:absolute;mso-position-horizontal-relative:text;mso-position-vertical:absolute;mso-position-vertical-relative:text;mso-width-relative:page;mso-height-relative:page">
            <v:imagedata r:id="rId82" o:title=""/>
            <w10:wrap type="square"/>
          </v:shape>
          <o:OLEObject Type="Embed" ProgID="ChemDraw.Document.6.0" ShapeID="_x0000_s1085" DrawAspect="Content" ObjectID="_1774183812" r:id="rId83"/>
        </w:object>
      </w:r>
      <w:r w:rsidR="003F6A74" w:rsidRPr="009902BC">
        <w:rPr>
          <w:rFonts w:ascii="Times New Roman" w:hAnsi="Times New Roman" w:cs="Times New Roman"/>
          <w:b/>
        </w:rPr>
        <w:t>M</w:t>
      </w:r>
      <w:r w:rsidR="0021695C" w:rsidRPr="009902BC">
        <w:rPr>
          <w:rFonts w:ascii="Times New Roman" w:hAnsi="Times New Roman" w:cs="Times New Roman"/>
          <w:b/>
        </w:rPr>
        <w:t>ethyl 3-(2-fluoro-4-methylphenyl)-4,5-dihydro-1</w:t>
      </w:r>
      <w:r w:rsidR="0021695C" w:rsidRPr="009902BC">
        <w:rPr>
          <w:rFonts w:ascii="Times New Roman" w:hAnsi="Times New Roman" w:cs="Times New Roman"/>
          <w:b/>
          <w:i/>
          <w:iCs/>
        </w:rPr>
        <w:t>H</w:t>
      </w:r>
      <w:r w:rsidR="0021695C" w:rsidRPr="009902BC">
        <w:rPr>
          <w:rFonts w:ascii="Times New Roman" w:hAnsi="Times New Roman" w:cs="Times New Roman"/>
          <w:b/>
        </w:rPr>
        <w:t>-benzo[g]indole-2-carboxylate (</w:t>
      </w:r>
      <w:r w:rsidR="00EB716B" w:rsidRPr="009902BC">
        <w:rPr>
          <w:rFonts w:ascii="Times New Roman" w:hAnsi="Times New Roman" w:cs="Times New Roman"/>
          <w:b/>
        </w:rPr>
        <w:t>16z</w:t>
      </w:r>
      <w:r w:rsidR="0021695C" w:rsidRPr="009902BC">
        <w:rPr>
          <w:rFonts w:ascii="Times New Roman" w:hAnsi="Times New Roman" w:cs="Times New Roman"/>
          <w:b/>
        </w:rPr>
        <w:t>).</w:t>
      </w:r>
      <w:r w:rsidR="00F7004E" w:rsidRPr="009902BC">
        <w:rPr>
          <w:rFonts w:ascii="Times New Roman" w:hAnsi="Times New Roman" w:cs="Times New Roman"/>
          <w:vertAlign w:val="superscript"/>
        </w:rPr>
        <w:t xml:space="preserve"> </w:t>
      </w:r>
      <w:r w:rsidR="0021695C" w:rsidRPr="009902BC">
        <w:rPr>
          <w:rFonts w:ascii="Times New Roman" w:hAnsi="Times New Roman" w:cs="Times New Roman"/>
          <w:b/>
          <w:bCs/>
          <w:vertAlign w:val="superscript"/>
        </w:rPr>
        <w:t>1</w:t>
      </w:r>
      <w:r w:rsidR="0021695C" w:rsidRPr="009902BC">
        <w:rPr>
          <w:rFonts w:ascii="Times New Roman" w:hAnsi="Times New Roman" w:cs="Times New Roman"/>
          <w:b/>
          <w:bCs/>
        </w:rPr>
        <w:t>H NMR</w:t>
      </w:r>
      <w:r w:rsidR="0021695C" w:rsidRPr="009902BC">
        <w:rPr>
          <w:rFonts w:ascii="Times New Roman" w:hAnsi="Times New Roman" w:cs="Times New Roman"/>
        </w:rPr>
        <w:t xml:space="preserve"> (500 MHz, DMSO) δ 12.21 (bs, 1H), 7.97 – 7.93 (m, 1H), 7.26 – 7.1</w:t>
      </w:r>
      <w:r w:rsidR="006C0FEC" w:rsidRPr="009902BC">
        <w:rPr>
          <w:rFonts w:ascii="Times New Roman" w:hAnsi="Times New Roman" w:cs="Times New Roman"/>
        </w:rPr>
        <w:t>9</w:t>
      </w:r>
      <w:r w:rsidR="0021695C" w:rsidRPr="009902BC">
        <w:rPr>
          <w:rFonts w:ascii="Times New Roman" w:hAnsi="Times New Roman" w:cs="Times New Roman"/>
        </w:rPr>
        <w:t xml:space="preserve"> (m, 3H), 7.1</w:t>
      </w:r>
      <w:r w:rsidR="006C0FEC" w:rsidRPr="009902BC">
        <w:rPr>
          <w:rFonts w:ascii="Times New Roman" w:hAnsi="Times New Roman" w:cs="Times New Roman"/>
        </w:rPr>
        <w:t>7</w:t>
      </w:r>
      <w:r w:rsidR="0021695C" w:rsidRPr="009902BC">
        <w:rPr>
          <w:rFonts w:ascii="Times New Roman" w:hAnsi="Times New Roman" w:cs="Times New Roman"/>
        </w:rPr>
        <w:t xml:space="preserve"> – 7.12 (m, 1H), 7.04 (t, </w:t>
      </w:r>
      <w:r w:rsidR="0021695C" w:rsidRPr="009902BC">
        <w:rPr>
          <w:rFonts w:ascii="Times New Roman" w:hAnsi="Times New Roman" w:cs="Times New Roman"/>
          <w:i/>
          <w:iCs/>
        </w:rPr>
        <w:t>J</w:t>
      </w:r>
      <w:r w:rsidR="0021695C" w:rsidRPr="009902BC">
        <w:rPr>
          <w:rFonts w:ascii="Times New Roman" w:hAnsi="Times New Roman" w:cs="Times New Roman"/>
        </w:rPr>
        <w:t xml:space="preserve"> = 10.2 Hz, 2H), 3.65 (s, 3H), 2.84 (t, </w:t>
      </w:r>
      <w:r w:rsidR="0021695C" w:rsidRPr="009902BC">
        <w:rPr>
          <w:rFonts w:ascii="Times New Roman" w:hAnsi="Times New Roman" w:cs="Times New Roman"/>
          <w:i/>
          <w:iCs/>
        </w:rPr>
        <w:t>J</w:t>
      </w:r>
      <w:r w:rsidR="0021695C" w:rsidRPr="009902BC">
        <w:rPr>
          <w:rFonts w:ascii="Times New Roman" w:hAnsi="Times New Roman" w:cs="Times New Roman"/>
        </w:rPr>
        <w:t xml:space="preserve"> = 7.5 Hz, 2H), 2.49</w:t>
      </w:r>
      <w:r w:rsidR="00CA4804" w:rsidRPr="009902BC">
        <w:rPr>
          <w:rFonts w:ascii="Times New Roman" w:hAnsi="Times New Roman" w:cs="Times New Roman"/>
        </w:rPr>
        <w:t xml:space="preserve"> </w:t>
      </w:r>
      <w:r w:rsidR="000809E0" w:rsidRPr="009902BC">
        <w:rPr>
          <w:rFonts w:ascii="Times New Roman" w:hAnsi="Times New Roman" w:cs="Times New Roman"/>
        </w:rPr>
        <w:t>–</w:t>
      </w:r>
      <w:r w:rsidR="00CA4804" w:rsidRPr="009902BC">
        <w:rPr>
          <w:rFonts w:ascii="Times New Roman" w:hAnsi="Times New Roman" w:cs="Times New Roman"/>
        </w:rPr>
        <w:t xml:space="preserve"> </w:t>
      </w:r>
      <w:r w:rsidR="0021695C" w:rsidRPr="009902BC">
        <w:rPr>
          <w:rFonts w:ascii="Times New Roman" w:hAnsi="Times New Roman" w:cs="Times New Roman"/>
        </w:rPr>
        <w:t>2.43 (m, 2H), 2.36 (s, 3H)</w:t>
      </w:r>
      <w:r w:rsidR="003F6A74" w:rsidRPr="009902BC">
        <w:rPr>
          <w:rFonts w:ascii="Times New Roman" w:hAnsi="Times New Roman" w:cs="Times New Roman"/>
        </w:rPr>
        <w:t>;</w:t>
      </w:r>
      <w:r w:rsidR="0021695C" w:rsidRPr="009902BC">
        <w:rPr>
          <w:rFonts w:ascii="Times New Roman" w:hAnsi="Times New Roman" w:cs="Times New Roman"/>
        </w:rPr>
        <w:t xml:space="preserve"> </w:t>
      </w:r>
      <w:r w:rsidR="0021695C" w:rsidRPr="009902BC">
        <w:rPr>
          <w:rFonts w:ascii="Times New Roman" w:hAnsi="Times New Roman" w:cs="Times New Roman"/>
          <w:b/>
          <w:bCs/>
        </w:rPr>
        <w:t>LCMS</w:t>
      </w:r>
      <w:r w:rsidR="0021695C" w:rsidRPr="009902BC">
        <w:rPr>
          <w:rFonts w:ascii="Times New Roman" w:hAnsi="Times New Roman" w:cs="Times New Roman"/>
        </w:rPr>
        <w:t xml:space="preserve"> (ESI): </w:t>
      </w:r>
      <w:r w:rsidR="0021695C" w:rsidRPr="009902BC">
        <w:rPr>
          <w:rFonts w:ascii="Times New Roman" w:hAnsi="Times New Roman" w:cs="Times New Roman"/>
          <w:i/>
          <w:iCs/>
        </w:rPr>
        <w:t>m/z</w:t>
      </w:r>
      <w:r w:rsidR="0021695C" w:rsidRPr="009902BC">
        <w:rPr>
          <w:rFonts w:ascii="Times New Roman" w:hAnsi="Times New Roman" w:cs="Times New Roman"/>
        </w:rPr>
        <w:t xml:space="preserve"> = 336.1 (M+H)</w:t>
      </w:r>
      <w:r w:rsidR="0021695C" w:rsidRPr="009902BC">
        <w:rPr>
          <w:rFonts w:ascii="Times New Roman" w:hAnsi="Times New Roman" w:cs="Times New Roman"/>
          <w:vertAlign w:val="superscript"/>
        </w:rPr>
        <w:t>+</w:t>
      </w:r>
      <w:r w:rsidR="0021695C" w:rsidRPr="009902BC">
        <w:rPr>
          <w:rFonts w:ascii="Times New Roman" w:hAnsi="Times New Roman" w:cs="Times New Roman"/>
          <w:bCs/>
        </w:rPr>
        <w:t>.</w:t>
      </w:r>
    </w:p>
    <w:p w14:paraId="301D175A" w14:textId="17F3FC7F" w:rsidR="00FC5465" w:rsidRPr="009902BC" w:rsidRDefault="006F5FF4" w:rsidP="008704A7">
      <w:pPr>
        <w:spacing w:line="360" w:lineRule="auto"/>
        <w:jc w:val="both"/>
        <w:rPr>
          <w:rFonts w:ascii="Times New Roman" w:hAnsi="Times New Roman" w:cs="Times New Roman"/>
        </w:rPr>
      </w:pPr>
      <w:r>
        <w:rPr>
          <w:noProof/>
        </w:rPr>
        <w:object w:dxaOrig="1440" w:dyaOrig="1440" w14:anchorId="563A127C">
          <v:shape id="_x0000_s1103" type="#_x0000_t75" style="position:absolute;left:0;text-align:left;margin-left:0;margin-top:.45pt;width:94.8pt;height:62.4pt;z-index:251753472;mso-position-horizontal:absolute;mso-position-horizontal-relative:text;mso-position-vertical:absolute;mso-position-vertical-relative:text;mso-width-relative:page;mso-height-relative:page">
            <v:imagedata r:id="rId84" o:title=""/>
            <w10:wrap type="square"/>
          </v:shape>
          <o:OLEObject Type="Embed" ProgID="ChemDraw.Document.6.0" ShapeID="_x0000_s1103" DrawAspect="Content" ObjectID="_1774183813" r:id="rId85"/>
        </w:object>
      </w:r>
      <w:r w:rsidR="003F6A74" w:rsidRPr="009902BC">
        <w:rPr>
          <w:rFonts w:ascii="Times New Roman" w:hAnsi="Times New Roman" w:cs="Times New Roman"/>
          <w:b/>
        </w:rPr>
        <w:t>M</w:t>
      </w:r>
      <w:r w:rsidR="0021695C" w:rsidRPr="009902BC">
        <w:rPr>
          <w:rFonts w:ascii="Times New Roman" w:hAnsi="Times New Roman" w:cs="Times New Roman"/>
          <w:b/>
        </w:rPr>
        <w:t>ethyl 3-(3,4,5-trichlorophenyl)-4,5-dihydro-1</w:t>
      </w:r>
      <w:r w:rsidR="0021695C" w:rsidRPr="009902BC">
        <w:rPr>
          <w:rFonts w:ascii="Times New Roman" w:hAnsi="Times New Roman" w:cs="Times New Roman"/>
          <w:b/>
          <w:i/>
          <w:iCs/>
        </w:rPr>
        <w:t>H</w:t>
      </w:r>
      <w:r w:rsidR="0021695C" w:rsidRPr="009902BC">
        <w:rPr>
          <w:rFonts w:ascii="Times New Roman" w:hAnsi="Times New Roman" w:cs="Times New Roman"/>
          <w:b/>
        </w:rPr>
        <w:t>-benzo[g]indole-2-carboxylate (</w:t>
      </w:r>
      <w:r w:rsidR="00EB716B" w:rsidRPr="009902BC">
        <w:rPr>
          <w:rFonts w:ascii="Times New Roman" w:hAnsi="Times New Roman" w:cs="Times New Roman"/>
          <w:b/>
        </w:rPr>
        <w:t>16aa</w:t>
      </w:r>
      <w:r w:rsidR="0021695C" w:rsidRPr="009902BC">
        <w:rPr>
          <w:rFonts w:ascii="Times New Roman" w:hAnsi="Times New Roman" w:cs="Times New Roman"/>
          <w:b/>
        </w:rPr>
        <w:t>).</w:t>
      </w:r>
      <w:r w:rsidR="00F7004E" w:rsidRPr="009902BC">
        <w:rPr>
          <w:rFonts w:ascii="Times New Roman" w:hAnsi="Times New Roman" w:cs="Times New Roman"/>
          <w:b/>
        </w:rPr>
        <w:t xml:space="preserve"> </w:t>
      </w:r>
      <w:r w:rsidR="0021695C" w:rsidRPr="009902BC">
        <w:rPr>
          <w:rFonts w:ascii="Times New Roman" w:hAnsi="Times New Roman" w:cs="Times New Roman"/>
          <w:b/>
          <w:bCs/>
          <w:vertAlign w:val="superscript"/>
        </w:rPr>
        <w:t>1</w:t>
      </w:r>
      <w:r w:rsidR="0021695C" w:rsidRPr="009902BC">
        <w:rPr>
          <w:rFonts w:ascii="Times New Roman" w:hAnsi="Times New Roman" w:cs="Times New Roman"/>
          <w:b/>
          <w:bCs/>
        </w:rPr>
        <w:t>H NMR</w:t>
      </w:r>
      <w:r w:rsidR="0021695C" w:rsidRPr="009902BC">
        <w:rPr>
          <w:rFonts w:ascii="Times New Roman" w:hAnsi="Times New Roman" w:cs="Times New Roman"/>
        </w:rPr>
        <w:t xml:space="preserve"> (500 MHz, CDCl</w:t>
      </w:r>
      <w:r w:rsidR="0021695C" w:rsidRPr="009902BC">
        <w:rPr>
          <w:rFonts w:ascii="Times New Roman" w:hAnsi="Times New Roman" w:cs="Times New Roman"/>
          <w:vertAlign w:val="subscript"/>
        </w:rPr>
        <w:t>3</w:t>
      </w:r>
      <w:r w:rsidR="0021695C" w:rsidRPr="009902BC">
        <w:rPr>
          <w:rFonts w:ascii="Times New Roman" w:hAnsi="Times New Roman" w:cs="Times New Roman"/>
        </w:rPr>
        <w:t xml:space="preserve">) δ 9.32 (bs, 1H), 7.44 (s, 2H), 7.39 (d, </w:t>
      </w:r>
      <w:r w:rsidR="0021695C" w:rsidRPr="009902BC">
        <w:rPr>
          <w:rFonts w:ascii="Times New Roman" w:hAnsi="Times New Roman" w:cs="Times New Roman"/>
          <w:i/>
          <w:iCs/>
        </w:rPr>
        <w:t>J</w:t>
      </w:r>
      <w:r w:rsidR="0021695C" w:rsidRPr="009902BC">
        <w:rPr>
          <w:rFonts w:ascii="Times New Roman" w:hAnsi="Times New Roman" w:cs="Times New Roman"/>
        </w:rPr>
        <w:t xml:space="preserve"> = 7.5 Hz, 1H), 7.29 (d, </w:t>
      </w:r>
      <w:r w:rsidR="0021695C" w:rsidRPr="009902BC">
        <w:rPr>
          <w:rFonts w:ascii="Times New Roman" w:hAnsi="Times New Roman" w:cs="Times New Roman"/>
          <w:i/>
          <w:iCs/>
        </w:rPr>
        <w:t>J</w:t>
      </w:r>
      <w:r w:rsidR="0021695C" w:rsidRPr="009902BC">
        <w:rPr>
          <w:rFonts w:ascii="Times New Roman" w:hAnsi="Times New Roman" w:cs="Times New Roman"/>
        </w:rPr>
        <w:t xml:space="preserve"> = 7.3 Hz, 2H), 7.21 (td, </w:t>
      </w:r>
      <w:r w:rsidR="0021695C" w:rsidRPr="009902BC">
        <w:rPr>
          <w:rFonts w:ascii="Times New Roman" w:hAnsi="Times New Roman" w:cs="Times New Roman"/>
          <w:i/>
          <w:iCs/>
        </w:rPr>
        <w:t>J</w:t>
      </w:r>
      <w:r w:rsidR="0021695C" w:rsidRPr="009902BC">
        <w:rPr>
          <w:rFonts w:ascii="Times New Roman" w:hAnsi="Times New Roman" w:cs="Times New Roman"/>
        </w:rPr>
        <w:t xml:space="preserve"> = 7.5, 1.0 Hz, 1H), 3.80 (s, 3H), 2.94 (t, </w:t>
      </w:r>
      <w:r w:rsidR="0021695C" w:rsidRPr="009902BC">
        <w:rPr>
          <w:rFonts w:ascii="Times New Roman" w:hAnsi="Times New Roman" w:cs="Times New Roman"/>
          <w:i/>
          <w:iCs/>
        </w:rPr>
        <w:t>J</w:t>
      </w:r>
      <w:r w:rsidR="0021695C" w:rsidRPr="009902BC">
        <w:rPr>
          <w:rFonts w:ascii="Times New Roman" w:hAnsi="Times New Roman" w:cs="Times New Roman"/>
        </w:rPr>
        <w:t xml:space="preserve"> = 7.5 Hz, 2H), 2.66 (t, </w:t>
      </w:r>
      <w:r w:rsidR="0021695C" w:rsidRPr="009902BC">
        <w:rPr>
          <w:rFonts w:ascii="Times New Roman" w:hAnsi="Times New Roman" w:cs="Times New Roman"/>
          <w:i/>
          <w:iCs/>
        </w:rPr>
        <w:t>J</w:t>
      </w:r>
      <w:r w:rsidR="0021695C" w:rsidRPr="009902BC">
        <w:rPr>
          <w:rFonts w:ascii="Times New Roman" w:hAnsi="Times New Roman" w:cs="Times New Roman"/>
        </w:rPr>
        <w:t xml:space="preserve"> = 7.5 Hz, 2H)</w:t>
      </w:r>
      <w:r w:rsidR="003E6721" w:rsidRPr="009902BC">
        <w:rPr>
          <w:rFonts w:ascii="Times New Roman" w:hAnsi="Times New Roman" w:cs="Times New Roman"/>
        </w:rPr>
        <w:t>;</w:t>
      </w:r>
      <w:r w:rsidR="0021695C" w:rsidRPr="009902BC">
        <w:rPr>
          <w:rFonts w:ascii="Times New Roman" w:hAnsi="Times New Roman" w:cs="Times New Roman"/>
        </w:rPr>
        <w:t xml:space="preserve"> </w:t>
      </w:r>
      <w:r w:rsidR="0021695C" w:rsidRPr="009902BC">
        <w:rPr>
          <w:rFonts w:ascii="Times New Roman" w:hAnsi="Times New Roman" w:cs="Times New Roman"/>
          <w:b/>
          <w:bCs/>
        </w:rPr>
        <w:t>LCMS</w:t>
      </w:r>
      <w:r w:rsidR="0021695C" w:rsidRPr="009902BC">
        <w:rPr>
          <w:rFonts w:ascii="Times New Roman" w:hAnsi="Times New Roman" w:cs="Times New Roman"/>
        </w:rPr>
        <w:t xml:space="preserve"> (ESI) </w:t>
      </w:r>
      <w:r w:rsidR="0021695C" w:rsidRPr="00AC6837">
        <w:rPr>
          <w:rFonts w:ascii="Times New Roman" w:hAnsi="Times New Roman" w:cs="Times New Roman"/>
          <w:i/>
          <w:iCs/>
        </w:rPr>
        <w:t>m/z</w:t>
      </w:r>
      <w:r w:rsidR="0021695C" w:rsidRPr="009902BC">
        <w:rPr>
          <w:rFonts w:ascii="Times New Roman" w:hAnsi="Times New Roman" w:cs="Times New Roman"/>
        </w:rPr>
        <w:t>: 405.9 [M-H]</w:t>
      </w:r>
      <w:r w:rsidR="0021695C" w:rsidRPr="009902BC">
        <w:rPr>
          <w:rFonts w:ascii="Times New Roman" w:hAnsi="Times New Roman" w:cs="Times New Roman"/>
          <w:vertAlign w:val="superscript"/>
        </w:rPr>
        <w:t>-</w:t>
      </w:r>
      <w:r w:rsidR="0021695C" w:rsidRPr="009902BC">
        <w:rPr>
          <w:rFonts w:ascii="Times New Roman" w:hAnsi="Times New Roman" w:cs="Times New Roman"/>
          <w:bCs/>
        </w:rPr>
        <w:t>.</w:t>
      </w:r>
    </w:p>
    <w:p w14:paraId="784F8345" w14:textId="3A7488B3" w:rsidR="009F782B" w:rsidRPr="009902BC" w:rsidRDefault="006F5FF4" w:rsidP="008704A7">
      <w:pPr>
        <w:spacing w:line="360" w:lineRule="auto"/>
        <w:jc w:val="both"/>
        <w:rPr>
          <w:rFonts w:ascii="Times New Roman" w:hAnsi="Times New Roman" w:cs="Times New Roman"/>
        </w:rPr>
      </w:pPr>
      <w:r>
        <w:rPr>
          <w:noProof/>
        </w:rPr>
        <w:object w:dxaOrig="1440" w:dyaOrig="1440" w14:anchorId="353B0AD5">
          <v:shape id="_x0000_s1109" type="#_x0000_t75" style="position:absolute;left:0;text-align:left;margin-left:0;margin-top:.65pt;width:83.4pt;height:58.8pt;z-index:251761664;mso-position-horizontal:absolute;mso-position-horizontal-relative:text;mso-position-vertical:absolute;mso-position-vertical-relative:text;mso-width-relative:page;mso-height-relative:page">
            <v:imagedata r:id="rId86" o:title=""/>
            <w10:wrap type="square"/>
          </v:shape>
          <o:OLEObject Type="Embed" ProgID="ChemDraw.Document.6.0" ShapeID="_x0000_s1109" DrawAspect="Content" ObjectID="_1774183814" r:id="rId87"/>
        </w:object>
      </w:r>
      <w:r w:rsidR="003F6A74" w:rsidRPr="009902BC">
        <w:rPr>
          <w:rFonts w:ascii="Times New Roman" w:hAnsi="Times New Roman" w:cs="Times New Roman"/>
          <w:b/>
        </w:rPr>
        <w:t>M</w:t>
      </w:r>
      <w:r w:rsidR="0021695C" w:rsidRPr="009902BC">
        <w:rPr>
          <w:rFonts w:ascii="Times New Roman" w:hAnsi="Times New Roman" w:cs="Times New Roman"/>
          <w:b/>
        </w:rPr>
        <w:t>ethyl 3-(pyridin-4-yl)-4,5-dihydro-1</w:t>
      </w:r>
      <w:r w:rsidR="0021695C" w:rsidRPr="009902BC">
        <w:rPr>
          <w:rFonts w:ascii="Times New Roman" w:hAnsi="Times New Roman" w:cs="Times New Roman"/>
          <w:b/>
          <w:i/>
          <w:iCs/>
        </w:rPr>
        <w:t>H</w:t>
      </w:r>
      <w:r w:rsidR="0021695C" w:rsidRPr="009902BC">
        <w:rPr>
          <w:rFonts w:ascii="Times New Roman" w:hAnsi="Times New Roman" w:cs="Times New Roman"/>
          <w:b/>
        </w:rPr>
        <w:t>-benzo[g]indole-2-carboxylate (</w:t>
      </w:r>
      <w:r w:rsidR="00EB716B" w:rsidRPr="009902BC">
        <w:rPr>
          <w:rFonts w:ascii="Times New Roman" w:hAnsi="Times New Roman" w:cs="Times New Roman"/>
          <w:b/>
        </w:rPr>
        <w:t>16</w:t>
      </w:r>
      <w:r w:rsidR="0021695C" w:rsidRPr="009902BC">
        <w:rPr>
          <w:rFonts w:ascii="Times New Roman" w:hAnsi="Times New Roman" w:cs="Times New Roman"/>
          <w:b/>
        </w:rPr>
        <w:t>a</w:t>
      </w:r>
      <w:r w:rsidR="00EB716B" w:rsidRPr="009902BC">
        <w:rPr>
          <w:rFonts w:ascii="Times New Roman" w:hAnsi="Times New Roman" w:cs="Times New Roman"/>
          <w:b/>
        </w:rPr>
        <w:t>b</w:t>
      </w:r>
      <w:r w:rsidR="0021695C" w:rsidRPr="009902BC">
        <w:rPr>
          <w:rFonts w:ascii="Times New Roman" w:hAnsi="Times New Roman" w:cs="Times New Roman"/>
          <w:b/>
        </w:rPr>
        <w:t>).</w:t>
      </w:r>
      <w:r w:rsidR="0021695C" w:rsidRPr="009902BC">
        <w:rPr>
          <w:rFonts w:ascii="Times New Roman" w:hAnsi="Times New Roman" w:cs="Times New Roman"/>
          <w:vertAlign w:val="superscript"/>
        </w:rPr>
        <w:t xml:space="preserve"> </w:t>
      </w:r>
      <w:r w:rsidR="0021695C" w:rsidRPr="009902BC">
        <w:rPr>
          <w:rFonts w:ascii="Times New Roman" w:hAnsi="Times New Roman" w:cs="Times New Roman"/>
          <w:b/>
          <w:bCs/>
          <w:vertAlign w:val="superscript"/>
        </w:rPr>
        <w:t>1</w:t>
      </w:r>
      <w:r w:rsidR="0021695C" w:rsidRPr="009902BC">
        <w:rPr>
          <w:rFonts w:ascii="Times New Roman" w:hAnsi="Times New Roman" w:cs="Times New Roman"/>
          <w:b/>
          <w:bCs/>
        </w:rPr>
        <w:t>H N</w:t>
      </w:r>
      <w:r w:rsidR="00233ECC" w:rsidRPr="009902BC">
        <w:rPr>
          <w:rFonts w:ascii="Times New Roman" w:hAnsi="Times New Roman" w:cs="Times New Roman"/>
          <w:b/>
          <w:bCs/>
        </w:rPr>
        <w:t>MR</w:t>
      </w:r>
      <w:r w:rsidR="009F782B" w:rsidRPr="009902BC">
        <w:rPr>
          <w:rFonts w:ascii="Times New Roman" w:hAnsi="Times New Roman" w:cs="Times New Roman"/>
        </w:rPr>
        <w:t xml:space="preserve"> (500 MHz, MeOD) δ 8.54 (d, </w:t>
      </w:r>
      <w:r w:rsidR="009F782B" w:rsidRPr="00AC6837">
        <w:rPr>
          <w:rFonts w:ascii="Times New Roman" w:hAnsi="Times New Roman" w:cs="Times New Roman"/>
          <w:i/>
          <w:iCs/>
        </w:rPr>
        <w:t>J</w:t>
      </w:r>
      <w:r w:rsidR="009F782B" w:rsidRPr="009902BC">
        <w:rPr>
          <w:rFonts w:ascii="Times New Roman" w:hAnsi="Times New Roman" w:cs="Times New Roman"/>
        </w:rPr>
        <w:t xml:space="preserve"> = 5.7 Hz, 2H), 7.73 (d, </w:t>
      </w:r>
      <w:r w:rsidR="009F782B" w:rsidRPr="00AC6837">
        <w:rPr>
          <w:rFonts w:ascii="Times New Roman" w:hAnsi="Times New Roman" w:cs="Times New Roman"/>
          <w:i/>
          <w:iCs/>
        </w:rPr>
        <w:t>J</w:t>
      </w:r>
      <w:r w:rsidR="009F782B" w:rsidRPr="009902BC">
        <w:rPr>
          <w:rFonts w:ascii="Times New Roman" w:hAnsi="Times New Roman" w:cs="Times New Roman"/>
        </w:rPr>
        <w:t xml:space="preserve"> = 7.6 Hz, 1H), 7.50 (d, J = 4.7 Hz, 2H), 7.30 – 7.22 (m, 2H), 7.18 (td, </w:t>
      </w:r>
      <w:r w:rsidR="009F782B" w:rsidRPr="00AC6837">
        <w:rPr>
          <w:rFonts w:ascii="Times New Roman" w:hAnsi="Times New Roman" w:cs="Times New Roman"/>
          <w:i/>
          <w:iCs/>
        </w:rPr>
        <w:t>J</w:t>
      </w:r>
      <w:r w:rsidR="009F782B" w:rsidRPr="009902BC">
        <w:rPr>
          <w:rFonts w:ascii="Times New Roman" w:hAnsi="Times New Roman" w:cs="Times New Roman"/>
        </w:rPr>
        <w:t xml:space="preserve"> = 7.5, 1.2 Hz, 1H), 3.77 (s, 3H), 2.92 (t, </w:t>
      </w:r>
      <w:r w:rsidR="009F782B" w:rsidRPr="00AC6837">
        <w:rPr>
          <w:rFonts w:ascii="Times New Roman" w:hAnsi="Times New Roman" w:cs="Times New Roman"/>
          <w:i/>
          <w:iCs/>
        </w:rPr>
        <w:t>J</w:t>
      </w:r>
      <w:r w:rsidR="009F782B" w:rsidRPr="009902BC">
        <w:rPr>
          <w:rFonts w:ascii="Times New Roman" w:hAnsi="Times New Roman" w:cs="Times New Roman"/>
        </w:rPr>
        <w:t xml:space="preserve"> = 7.5 Hz, 2H), 2.69 – 2.64 (m, 2H).</w:t>
      </w:r>
    </w:p>
    <w:p w14:paraId="77EC3C33" w14:textId="4D54C85A" w:rsidR="00DC20C4" w:rsidRPr="009902BC" w:rsidRDefault="006F5FF4" w:rsidP="008704A7">
      <w:pPr>
        <w:spacing w:line="360" w:lineRule="auto"/>
        <w:jc w:val="both"/>
        <w:rPr>
          <w:rFonts w:ascii="Times New Roman" w:hAnsi="Times New Roman" w:cs="Times New Roman"/>
        </w:rPr>
      </w:pPr>
      <w:r>
        <w:rPr>
          <w:noProof/>
        </w:rPr>
        <w:object w:dxaOrig="1440" w:dyaOrig="1440" w14:anchorId="2832A373">
          <v:shape id="_x0000_s1110" type="#_x0000_t75" style="position:absolute;left:0;text-align:left;margin-left:0;margin-top:.6pt;width:81pt;height:62.4pt;z-index:251763712;mso-position-horizontal:absolute;mso-position-horizontal-relative:text;mso-position-vertical:absolute;mso-position-vertical-relative:text;mso-width-relative:page;mso-height-relative:page">
            <v:imagedata r:id="rId88" o:title=""/>
            <w10:wrap type="square"/>
          </v:shape>
          <o:OLEObject Type="Embed" ProgID="ChemDraw.Document.6.0" ShapeID="_x0000_s1110" DrawAspect="Content" ObjectID="_1774183815" r:id="rId89"/>
        </w:object>
      </w:r>
      <w:r w:rsidR="003F6A74" w:rsidRPr="009902BC">
        <w:rPr>
          <w:rFonts w:ascii="Times New Roman" w:hAnsi="Times New Roman" w:cs="Times New Roman"/>
          <w:b/>
        </w:rPr>
        <w:t>M</w:t>
      </w:r>
      <w:r w:rsidR="0021695C" w:rsidRPr="009902BC">
        <w:rPr>
          <w:rFonts w:ascii="Times New Roman" w:hAnsi="Times New Roman" w:cs="Times New Roman"/>
          <w:b/>
        </w:rPr>
        <w:t>ethyl 3-(5-fluoropyridin-3-yl)-4,5-dihydro-1</w:t>
      </w:r>
      <w:r w:rsidR="0021695C" w:rsidRPr="009902BC">
        <w:rPr>
          <w:rFonts w:ascii="Times New Roman" w:hAnsi="Times New Roman" w:cs="Times New Roman"/>
          <w:b/>
          <w:i/>
          <w:iCs/>
        </w:rPr>
        <w:t>H</w:t>
      </w:r>
      <w:r w:rsidR="0021695C" w:rsidRPr="009902BC">
        <w:rPr>
          <w:rFonts w:ascii="Times New Roman" w:hAnsi="Times New Roman" w:cs="Times New Roman"/>
          <w:b/>
        </w:rPr>
        <w:t>-benzo[g]indole-2-carboxylate (</w:t>
      </w:r>
      <w:r w:rsidR="00EB716B" w:rsidRPr="009902BC">
        <w:rPr>
          <w:rFonts w:ascii="Times New Roman" w:hAnsi="Times New Roman" w:cs="Times New Roman"/>
          <w:b/>
        </w:rPr>
        <w:t>16ac</w:t>
      </w:r>
      <w:r w:rsidR="0021695C" w:rsidRPr="009902BC">
        <w:rPr>
          <w:rFonts w:ascii="Times New Roman" w:hAnsi="Times New Roman" w:cs="Times New Roman"/>
          <w:b/>
        </w:rPr>
        <w:t>).</w:t>
      </w:r>
      <w:r w:rsidR="0021695C" w:rsidRPr="009902BC">
        <w:rPr>
          <w:rFonts w:ascii="Times New Roman" w:hAnsi="Times New Roman" w:cs="Times New Roman"/>
          <w:vertAlign w:val="superscript"/>
        </w:rPr>
        <w:t xml:space="preserve"> </w:t>
      </w:r>
      <w:r w:rsidR="0021695C" w:rsidRPr="009902BC">
        <w:rPr>
          <w:rFonts w:ascii="Times New Roman" w:hAnsi="Times New Roman" w:cs="Times New Roman"/>
          <w:b/>
          <w:bCs/>
          <w:vertAlign w:val="superscript"/>
        </w:rPr>
        <w:t>1</w:t>
      </w:r>
      <w:r w:rsidR="0021695C" w:rsidRPr="009902BC">
        <w:rPr>
          <w:rFonts w:ascii="Times New Roman" w:hAnsi="Times New Roman" w:cs="Times New Roman"/>
          <w:b/>
          <w:bCs/>
        </w:rPr>
        <w:t>H NMR</w:t>
      </w:r>
      <w:r w:rsidR="0021695C" w:rsidRPr="009902BC">
        <w:rPr>
          <w:rFonts w:ascii="Times New Roman" w:hAnsi="Times New Roman" w:cs="Times New Roman"/>
        </w:rPr>
        <w:t xml:space="preserve"> (500 MHz, DMSO) δ 12.34 (bs, 1H), 8.51 (d, </w:t>
      </w:r>
      <w:r w:rsidR="0021695C" w:rsidRPr="009902BC">
        <w:rPr>
          <w:rFonts w:ascii="Times New Roman" w:hAnsi="Times New Roman" w:cs="Times New Roman"/>
          <w:i/>
          <w:iCs/>
        </w:rPr>
        <w:t>J</w:t>
      </w:r>
      <w:r w:rsidR="0021695C" w:rsidRPr="009902BC">
        <w:rPr>
          <w:rFonts w:ascii="Times New Roman" w:hAnsi="Times New Roman" w:cs="Times New Roman"/>
        </w:rPr>
        <w:t xml:space="preserve"> = 2.8 Hz, 1H), 8.44 (t, </w:t>
      </w:r>
      <w:r w:rsidR="0021695C" w:rsidRPr="009902BC">
        <w:rPr>
          <w:rFonts w:ascii="Times New Roman" w:hAnsi="Times New Roman" w:cs="Times New Roman"/>
          <w:i/>
          <w:iCs/>
        </w:rPr>
        <w:t>J</w:t>
      </w:r>
      <w:r w:rsidR="0021695C" w:rsidRPr="009902BC">
        <w:rPr>
          <w:rFonts w:ascii="Times New Roman" w:hAnsi="Times New Roman" w:cs="Times New Roman"/>
        </w:rPr>
        <w:t xml:space="preserve"> = 1.7 Hz, 1H), 7.99 – 7.96 (m, 1H), 7.79</w:t>
      </w:r>
      <w:r w:rsidR="003E6721" w:rsidRPr="009902BC">
        <w:rPr>
          <w:rFonts w:ascii="Times New Roman" w:hAnsi="Times New Roman" w:cs="Times New Roman"/>
        </w:rPr>
        <w:t xml:space="preserve"> – </w:t>
      </w:r>
      <w:r w:rsidR="0021695C" w:rsidRPr="009902BC">
        <w:rPr>
          <w:rFonts w:ascii="Times New Roman" w:hAnsi="Times New Roman" w:cs="Times New Roman"/>
        </w:rPr>
        <w:t xml:space="preserve">7.74 (m, 1H), 7.28-7.23 (m, 2H), 7.20 – 7.14 (m, 1H), 3.70 (s, 3H), 2.86 (t, </w:t>
      </w:r>
      <w:r w:rsidR="0021695C" w:rsidRPr="009902BC">
        <w:rPr>
          <w:rFonts w:ascii="Times New Roman" w:hAnsi="Times New Roman" w:cs="Times New Roman"/>
          <w:i/>
          <w:iCs/>
        </w:rPr>
        <w:t>J</w:t>
      </w:r>
      <w:r w:rsidR="0021695C" w:rsidRPr="009902BC">
        <w:rPr>
          <w:rFonts w:ascii="Times New Roman" w:hAnsi="Times New Roman" w:cs="Times New Roman"/>
        </w:rPr>
        <w:t xml:space="preserve"> = 7.5 Hz, 2H), 2.61 – 2.57 (m, 2H)</w:t>
      </w:r>
      <w:r w:rsidR="003E6721" w:rsidRPr="009902BC">
        <w:rPr>
          <w:rFonts w:ascii="Times New Roman" w:hAnsi="Times New Roman" w:cs="Times New Roman"/>
        </w:rPr>
        <w:t>;</w:t>
      </w:r>
      <w:r w:rsidR="0021695C" w:rsidRPr="009902BC">
        <w:rPr>
          <w:rFonts w:ascii="Times New Roman" w:hAnsi="Times New Roman" w:cs="Times New Roman"/>
        </w:rPr>
        <w:t xml:space="preserve"> </w:t>
      </w:r>
      <w:r w:rsidR="0021695C" w:rsidRPr="009902BC">
        <w:rPr>
          <w:rFonts w:ascii="Times New Roman" w:hAnsi="Times New Roman" w:cs="Times New Roman"/>
          <w:b/>
          <w:bCs/>
        </w:rPr>
        <w:t>LCMS</w:t>
      </w:r>
      <w:r w:rsidR="0021695C" w:rsidRPr="009902BC">
        <w:rPr>
          <w:rFonts w:ascii="Times New Roman" w:hAnsi="Times New Roman" w:cs="Times New Roman"/>
        </w:rPr>
        <w:t xml:space="preserve"> (ESI) </w:t>
      </w:r>
      <w:r w:rsidR="0021695C" w:rsidRPr="00AC6837">
        <w:rPr>
          <w:rFonts w:ascii="Times New Roman" w:hAnsi="Times New Roman" w:cs="Times New Roman"/>
          <w:i/>
          <w:iCs/>
        </w:rPr>
        <w:t>m/z</w:t>
      </w:r>
      <w:r w:rsidR="00AC6837" w:rsidRPr="00AC6837">
        <w:rPr>
          <w:rFonts w:ascii="Times New Roman" w:hAnsi="Times New Roman" w:cs="Times New Roman"/>
        </w:rPr>
        <w:t>:</w:t>
      </w:r>
      <w:r w:rsidR="000809E0" w:rsidRPr="009902BC">
        <w:rPr>
          <w:rFonts w:ascii="Times New Roman" w:hAnsi="Times New Roman" w:cs="Times New Roman"/>
        </w:rPr>
        <w:t xml:space="preserve"> </w:t>
      </w:r>
      <w:r w:rsidR="0021695C" w:rsidRPr="009902BC">
        <w:rPr>
          <w:rFonts w:ascii="Times New Roman" w:hAnsi="Times New Roman" w:cs="Times New Roman"/>
        </w:rPr>
        <w:t>323.0 [M+H]</w:t>
      </w:r>
      <w:r w:rsidR="0021695C" w:rsidRPr="009902BC">
        <w:rPr>
          <w:rFonts w:ascii="Times New Roman" w:hAnsi="Times New Roman" w:cs="Times New Roman"/>
          <w:vertAlign w:val="superscript"/>
        </w:rPr>
        <w:t>+</w:t>
      </w:r>
      <w:r w:rsidR="0021695C" w:rsidRPr="009902BC">
        <w:rPr>
          <w:rFonts w:ascii="Times New Roman" w:hAnsi="Times New Roman" w:cs="Times New Roman"/>
          <w:bCs/>
        </w:rPr>
        <w:t>.</w:t>
      </w:r>
    </w:p>
    <w:p w14:paraId="2976561E" w14:textId="432E6D00" w:rsidR="0021695C" w:rsidRPr="009902BC" w:rsidRDefault="006F5FF4" w:rsidP="008704A7">
      <w:pPr>
        <w:spacing w:line="360" w:lineRule="auto"/>
        <w:jc w:val="both"/>
        <w:rPr>
          <w:rFonts w:ascii="Times New Roman" w:hAnsi="Times New Roman" w:cs="Times New Roman"/>
        </w:rPr>
      </w:pPr>
      <w:r>
        <w:rPr>
          <w:noProof/>
        </w:rPr>
        <w:object w:dxaOrig="1440" w:dyaOrig="1440" w14:anchorId="5EC71E20">
          <v:shape id="_x0000_s1111" type="#_x0000_t75" style="position:absolute;left:0;text-align:left;margin-left:0;margin-top:.75pt;width:81pt;height:62.4pt;z-index:251765760;mso-position-horizontal:absolute;mso-position-horizontal-relative:text;mso-position-vertical:absolute;mso-position-vertical-relative:text;mso-width-relative:page;mso-height-relative:page">
            <v:imagedata r:id="rId90" o:title=""/>
            <w10:wrap type="square"/>
          </v:shape>
          <o:OLEObject Type="Embed" ProgID="ChemDraw.Document.6.0" ShapeID="_x0000_s1111" DrawAspect="Content" ObjectID="_1774183816" r:id="rId91"/>
        </w:object>
      </w:r>
      <w:r w:rsidR="003F6A74" w:rsidRPr="009902BC">
        <w:rPr>
          <w:rFonts w:ascii="Times New Roman" w:hAnsi="Times New Roman" w:cs="Times New Roman"/>
          <w:b/>
        </w:rPr>
        <w:t>M</w:t>
      </w:r>
      <w:r w:rsidR="0021695C" w:rsidRPr="009902BC">
        <w:rPr>
          <w:rFonts w:ascii="Times New Roman" w:hAnsi="Times New Roman" w:cs="Times New Roman"/>
          <w:b/>
        </w:rPr>
        <w:t>ethyl 3-(5-chloropyridin-3-yl)-4,5-dihydro-1</w:t>
      </w:r>
      <w:r w:rsidR="0021695C" w:rsidRPr="009902BC">
        <w:rPr>
          <w:rFonts w:ascii="Times New Roman" w:hAnsi="Times New Roman" w:cs="Times New Roman"/>
          <w:b/>
          <w:i/>
          <w:iCs/>
        </w:rPr>
        <w:t>H</w:t>
      </w:r>
      <w:r w:rsidR="0021695C" w:rsidRPr="009902BC">
        <w:rPr>
          <w:rFonts w:ascii="Times New Roman" w:hAnsi="Times New Roman" w:cs="Times New Roman"/>
          <w:b/>
        </w:rPr>
        <w:t>-benzo[g]indole-2-carboxylate (</w:t>
      </w:r>
      <w:r w:rsidR="00EB716B" w:rsidRPr="009902BC">
        <w:rPr>
          <w:rFonts w:ascii="Times New Roman" w:hAnsi="Times New Roman" w:cs="Times New Roman"/>
          <w:b/>
        </w:rPr>
        <w:t>16ad</w:t>
      </w:r>
      <w:r w:rsidR="0021695C" w:rsidRPr="009902BC">
        <w:rPr>
          <w:rFonts w:ascii="Times New Roman" w:hAnsi="Times New Roman" w:cs="Times New Roman"/>
          <w:b/>
        </w:rPr>
        <w:t>).</w:t>
      </w:r>
      <w:r w:rsidR="0021695C" w:rsidRPr="009902BC">
        <w:rPr>
          <w:rFonts w:ascii="Times New Roman" w:hAnsi="Times New Roman" w:cs="Times New Roman"/>
          <w:vertAlign w:val="superscript"/>
        </w:rPr>
        <w:t xml:space="preserve"> </w:t>
      </w:r>
      <w:r w:rsidR="0021695C" w:rsidRPr="009902BC">
        <w:rPr>
          <w:rFonts w:ascii="Times New Roman" w:hAnsi="Times New Roman" w:cs="Times New Roman"/>
          <w:b/>
          <w:bCs/>
          <w:vertAlign w:val="superscript"/>
        </w:rPr>
        <w:t>1</w:t>
      </w:r>
      <w:r w:rsidR="0021695C" w:rsidRPr="009902BC">
        <w:rPr>
          <w:rFonts w:ascii="Times New Roman" w:hAnsi="Times New Roman" w:cs="Times New Roman"/>
          <w:b/>
          <w:bCs/>
        </w:rPr>
        <w:t>H NMR</w:t>
      </w:r>
      <w:r w:rsidR="0021695C" w:rsidRPr="009902BC">
        <w:rPr>
          <w:rFonts w:ascii="Times New Roman" w:hAnsi="Times New Roman" w:cs="Times New Roman"/>
        </w:rPr>
        <w:t xml:space="preserve"> (500 MHz, DMSO) δ 12.37 (bs, 1H), 8.54 (dd, </w:t>
      </w:r>
      <w:r w:rsidR="0021695C" w:rsidRPr="009902BC">
        <w:rPr>
          <w:rFonts w:ascii="Times New Roman" w:hAnsi="Times New Roman" w:cs="Times New Roman"/>
          <w:i/>
          <w:iCs/>
        </w:rPr>
        <w:t>J</w:t>
      </w:r>
      <w:r w:rsidR="0021695C" w:rsidRPr="009902BC">
        <w:rPr>
          <w:rFonts w:ascii="Times New Roman" w:hAnsi="Times New Roman" w:cs="Times New Roman"/>
        </w:rPr>
        <w:t xml:space="preserve"> = 22.7, 2.1 Hz, 2H), 7.99 – 7.96 (m, 1H), 7.96 – 7.94 (m, 1H), 7.25 (t, </w:t>
      </w:r>
      <w:r w:rsidR="0021695C" w:rsidRPr="009902BC">
        <w:rPr>
          <w:rFonts w:ascii="Times New Roman" w:hAnsi="Times New Roman" w:cs="Times New Roman"/>
          <w:i/>
          <w:iCs/>
        </w:rPr>
        <w:t>J</w:t>
      </w:r>
      <w:r w:rsidR="0021695C" w:rsidRPr="009902BC">
        <w:rPr>
          <w:rFonts w:ascii="Times New Roman" w:hAnsi="Times New Roman" w:cs="Times New Roman"/>
        </w:rPr>
        <w:t xml:space="preserve"> = 6.7 Hz, 2H), 7.21 – 7.14 (m, 1H), 3.70 (s, 3H), 2.86 (t, </w:t>
      </w:r>
      <w:r w:rsidR="0021695C" w:rsidRPr="009902BC">
        <w:rPr>
          <w:rFonts w:ascii="Times New Roman" w:hAnsi="Times New Roman" w:cs="Times New Roman"/>
          <w:i/>
          <w:iCs/>
        </w:rPr>
        <w:t>J</w:t>
      </w:r>
      <w:r w:rsidR="0021695C" w:rsidRPr="009902BC">
        <w:rPr>
          <w:rFonts w:ascii="Times New Roman" w:hAnsi="Times New Roman" w:cs="Times New Roman"/>
        </w:rPr>
        <w:t xml:space="preserve"> = 7.5 Hz, 2H), 2.61 – 2.57 (m, 3H)</w:t>
      </w:r>
      <w:r w:rsidR="003E6721" w:rsidRPr="009902BC">
        <w:rPr>
          <w:rFonts w:ascii="Times New Roman" w:hAnsi="Times New Roman" w:cs="Times New Roman"/>
        </w:rPr>
        <w:t>;</w:t>
      </w:r>
      <w:r w:rsidR="0021695C" w:rsidRPr="009902BC">
        <w:rPr>
          <w:rFonts w:ascii="Times New Roman" w:hAnsi="Times New Roman" w:cs="Times New Roman"/>
        </w:rPr>
        <w:t xml:space="preserve"> </w:t>
      </w:r>
      <w:r w:rsidR="0021695C" w:rsidRPr="009902BC">
        <w:rPr>
          <w:rFonts w:ascii="Times New Roman" w:hAnsi="Times New Roman" w:cs="Times New Roman"/>
          <w:b/>
          <w:bCs/>
        </w:rPr>
        <w:t>LCMS</w:t>
      </w:r>
      <w:r w:rsidR="0021695C" w:rsidRPr="009902BC">
        <w:rPr>
          <w:rFonts w:ascii="Times New Roman" w:hAnsi="Times New Roman" w:cs="Times New Roman"/>
        </w:rPr>
        <w:t xml:space="preserve"> (ESI) </w:t>
      </w:r>
      <w:r w:rsidR="0021695C" w:rsidRPr="00AC6837">
        <w:rPr>
          <w:rFonts w:ascii="Times New Roman" w:hAnsi="Times New Roman" w:cs="Times New Roman"/>
          <w:i/>
          <w:iCs/>
        </w:rPr>
        <w:t>m/z</w:t>
      </w:r>
      <w:r w:rsidR="0021695C" w:rsidRPr="009902BC">
        <w:rPr>
          <w:rFonts w:ascii="Times New Roman" w:hAnsi="Times New Roman" w:cs="Times New Roman"/>
        </w:rPr>
        <w:t>: 339.0 [M+H]</w:t>
      </w:r>
      <w:r w:rsidR="0021695C" w:rsidRPr="009902BC">
        <w:rPr>
          <w:rFonts w:ascii="Times New Roman" w:hAnsi="Times New Roman" w:cs="Times New Roman"/>
          <w:vertAlign w:val="superscript"/>
        </w:rPr>
        <w:t>+</w:t>
      </w:r>
      <w:r w:rsidR="0021695C" w:rsidRPr="009902BC">
        <w:rPr>
          <w:rFonts w:ascii="Times New Roman" w:hAnsi="Times New Roman" w:cs="Times New Roman"/>
          <w:bCs/>
        </w:rPr>
        <w:t>.</w:t>
      </w:r>
    </w:p>
    <w:p w14:paraId="2D119BBB" w14:textId="7B9838BB" w:rsidR="001D3FF5" w:rsidRPr="009902BC" w:rsidRDefault="006F5FF4" w:rsidP="00277137">
      <w:pPr>
        <w:spacing w:line="360" w:lineRule="auto"/>
        <w:jc w:val="both"/>
        <w:rPr>
          <w:rFonts w:ascii="Times New Roman" w:hAnsi="Times New Roman" w:cs="Times New Roman"/>
          <w:bCs/>
        </w:rPr>
      </w:pPr>
      <w:r>
        <w:rPr>
          <w:noProof/>
        </w:rPr>
        <w:object w:dxaOrig="1440" w:dyaOrig="1440" w14:anchorId="7616E432">
          <v:shape id="_x0000_s1112" type="#_x0000_t75" style="position:absolute;left:0;text-align:left;margin-left:0;margin-top:.85pt;width:87pt;height:69pt;z-index:251767808;mso-position-horizontal:absolute;mso-position-horizontal-relative:text;mso-position-vertical:absolute;mso-position-vertical-relative:text;mso-width-relative:page;mso-height-relative:page">
            <v:imagedata r:id="rId92" o:title=""/>
            <w10:wrap type="square"/>
          </v:shape>
          <o:OLEObject Type="Embed" ProgID="ChemDraw.Document.6.0" ShapeID="_x0000_s1112" DrawAspect="Content" ObjectID="_1774183817" r:id="rId93"/>
        </w:object>
      </w:r>
      <w:r w:rsidR="003F6A74" w:rsidRPr="009902BC">
        <w:rPr>
          <w:rFonts w:ascii="Times New Roman" w:hAnsi="Times New Roman" w:cs="Times New Roman"/>
          <w:b/>
        </w:rPr>
        <w:t>M</w:t>
      </w:r>
      <w:r w:rsidR="0021695C" w:rsidRPr="009902BC">
        <w:rPr>
          <w:rFonts w:ascii="Times New Roman" w:hAnsi="Times New Roman" w:cs="Times New Roman"/>
          <w:b/>
        </w:rPr>
        <w:t>ethyl</w:t>
      </w:r>
      <w:r w:rsidR="00DC20C4" w:rsidRPr="009902BC">
        <w:rPr>
          <w:rFonts w:ascii="Times New Roman" w:hAnsi="Times New Roman" w:cs="Times New Roman"/>
          <w:b/>
        </w:rPr>
        <w:t xml:space="preserve"> </w:t>
      </w:r>
      <w:r w:rsidR="0021695C" w:rsidRPr="009902BC">
        <w:rPr>
          <w:rFonts w:ascii="Times New Roman" w:hAnsi="Times New Roman" w:cs="Times New Roman"/>
          <w:b/>
        </w:rPr>
        <w:t>3-(3-chloro-5-fluorophenyl)-5-methyl-4,5-dihydro-1</w:t>
      </w:r>
      <w:r w:rsidR="0021695C" w:rsidRPr="009902BC">
        <w:rPr>
          <w:rFonts w:ascii="Times New Roman" w:hAnsi="Times New Roman" w:cs="Times New Roman"/>
          <w:b/>
          <w:i/>
          <w:iCs/>
        </w:rPr>
        <w:t>H</w:t>
      </w:r>
      <w:r w:rsidR="0021695C" w:rsidRPr="009902BC">
        <w:rPr>
          <w:rFonts w:ascii="Times New Roman" w:hAnsi="Times New Roman" w:cs="Times New Roman"/>
          <w:b/>
        </w:rPr>
        <w:t>-benzo[g]indole-2-carboxylate (16ae)</w:t>
      </w:r>
      <w:r w:rsidR="001D3FF5" w:rsidRPr="009902BC">
        <w:rPr>
          <w:rFonts w:ascii="Times New Roman" w:hAnsi="Times New Roman" w:cs="Times New Roman"/>
          <w:b/>
        </w:rPr>
        <w:t xml:space="preserve">. </w:t>
      </w:r>
      <w:r w:rsidR="001D3FF5" w:rsidRPr="009902BC">
        <w:rPr>
          <w:rFonts w:ascii="Times New Roman" w:hAnsi="Times New Roman" w:cs="Times New Roman"/>
          <w:b/>
          <w:bCs/>
        </w:rPr>
        <w:t>LCMS</w:t>
      </w:r>
      <w:r w:rsidR="001D3FF5" w:rsidRPr="009902BC">
        <w:rPr>
          <w:rFonts w:ascii="Times New Roman" w:hAnsi="Times New Roman" w:cs="Times New Roman"/>
        </w:rPr>
        <w:t xml:space="preserve"> (ESI) </w:t>
      </w:r>
      <w:r w:rsidR="001D3FF5" w:rsidRPr="00AC6837">
        <w:rPr>
          <w:rFonts w:ascii="Times New Roman" w:hAnsi="Times New Roman" w:cs="Times New Roman"/>
          <w:i/>
          <w:iCs/>
        </w:rPr>
        <w:t>m/z</w:t>
      </w:r>
      <w:r w:rsidR="001D3FF5" w:rsidRPr="009902BC">
        <w:rPr>
          <w:rFonts w:ascii="Times New Roman" w:hAnsi="Times New Roman" w:cs="Times New Roman"/>
        </w:rPr>
        <w:t>: 369.2 [M-H]</w:t>
      </w:r>
      <w:r w:rsidR="001D3FF5" w:rsidRPr="009902BC">
        <w:rPr>
          <w:rFonts w:ascii="Times New Roman" w:hAnsi="Times New Roman" w:cs="Times New Roman"/>
          <w:vertAlign w:val="superscript"/>
        </w:rPr>
        <w:t>-</w:t>
      </w:r>
      <w:r w:rsidR="001D3FF5" w:rsidRPr="009902BC">
        <w:rPr>
          <w:rFonts w:ascii="Times New Roman" w:hAnsi="Times New Roman" w:cs="Times New Roman"/>
        </w:rPr>
        <w:t>.</w:t>
      </w:r>
    </w:p>
    <w:p w14:paraId="62EAF6FA" w14:textId="77777777" w:rsidR="002A2ED1" w:rsidRPr="009902BC" w:rsidRDefault="002A2ED1" w:rsidP="008704A7">
      <w:pPr>
        <w:spacing w:line="360" w:lineRule="auto"/>
        <w:jc w:val="both"/>
        <w:rPr>
          <w:rFonts w:ascii="Times New Roman" w:hAnsi="Times New Roman" w:cs="Times New Roman"/>
          <w:b/>
        </w:rPr>
      </w:pPr>
    </w:p>
    <w:p w14:paraId="7C285744" w14:textId="2BD5649C" w:rsidR="0021695C" w:rsidRPr="009902BC" w:rsidRDefault="0021695C" w:rsidP="008704A7">
      <w:pPr>
        <w:spacing w:line="360" w:lineRule="auto"/>
        <w:jc w:val="both"/>
        <w:rPr>
          <w:rFonts w:ascii="Times New Roman" w:hAnsi="Times New Roman" w:cs="Times New Roman"/>
        </w:rPr>
      </w:pPr>
      <w:r w:rsidRPr="009902BC">
        <w:rPr>
          <w:rFonts w:ascii="Times New Roman" w:hAnsi="Times New Roman" w:cs="Times New Roman"/>
          <w:b/>
        </w:rPr>
        <w:t>General procedure for compounds</w:t>
      </w:r>
      <w:r w:rsidRPr="009902BC">
        <w:rPr>
          <w:rFonts w:ascii="Times New Roman" w:hAnsi="Times New Roman" w:cs="Times New Roman"/>
        </w:rPr>
        <w:t xml:space="preserve"> </w:t>
      </w:r>
      <w:r w:rsidRPr="009902BC">
        <w:rPr>
          <w:rFonts w:ascii="Times New Roman" w:hAnsi="Times New Roman" w:cs="Times New Roman"/>
          <w:b/>
        </w:rPr>
        <w:t>(</w:t>
      </w:r>
      <w:r w:rsidR="00EE5B13" w:rsidRPr="009902BC">
        <w:rPr>
          <w:rFonts w:ascii="Times New Roman" w:hAnsi="Times New Roman" w:cs="Times New Roman"/>
          <w:b/>
        </w:rPr>
        <w:t>17a-17a</w:t>
      </w:r>
      <w:r w:rsidR="00FC0EFC" w:rsidRPr="009902BC">
        <w:rPr>
          <w:rFonts w:ascii="Times New Roman" w:hAnsi="Times New Roman" w:cs="Times New Roman"/>
          <w:b/>
        </w:rPr>
        <w:t>e</w:t>
      </w:r>
      <w:r w:rsidRPr="009902BC">
        <w:rPr>
          <w:rFonts w:ascii="Times New Roman" w:hAnsi="Times New Roman" w:cs="Times New Roman"/>
          <w:b/>
        </w:rPr>
        <w:t>).</w:t>
      </w:r>
      <w:r w:rsidRPr="009902BC">
        <w:rPr>
          <w:rFonts w:ascii="Times New Roman" w:hAnsi="Times New Roman" w:cs="Times New Roman"/>
        </w:rPr>
        <w:t xml:space="preserve"> To a stirred solution of methyl 3-(3,5-dichlorophenyl)-4,5-dihydro-1</w:t>
      </w:r>
      <w:r w:rsidRPr="009902BC">
        <w:rPr>
          <w:rFonts w:ascii="Times New Roman" w:hAnsi="Times New Roman" w:cs="Times New Roman"/>
          <w:i/>
          <w:iCs/>
        </w:rPr>
        <w:t>H</w:t>
      </w:r>
      <w:r w:rsidRPr="009902BC">
        <w:rPr>
          <w:rFonts w:ascii="Times New Roman" w:hAnsi="Times New Roman" w:cs="Times New Roman"/>
        </w:rPr>
        <w:t>-benzo[g]indole-2-carboxylate (188 mg, 0.57 mmol) in THF (2.5 mL), MeOH (1.1 mL) and H</w:t>
      </w:r>
      <w:r w:rsidRPr="009902BC">
        <w:rPr>
          <w:rFonts w:ascii="Times New Roman" w:hAnsi="Times New Roman" w:cs="Times New Roman"/>
          <w:vertAlign w:val="subscript"/>
        </w:rPr>
        <w:t>2</w:t>
      </w:r>
      <w:r w:rsidRPr="009902BC">
        <w:rPr>
          <w:rFonts w:ascii="Times New Roman" w:hAnsi="Times New Roman" w:cs="Times New Roman"/>
        </w:rPr>
        <w:t>0 (1.1 mL) was added LiOH.H</w:t>
      </w:r>
      <w:r w:rsidRPr="009902BC">
        <w:rPr>
          <w:rFonts w:ascii="Times New Roman" w:hAnsi="Times New Roman" w:cs="Times New Roman"/>
          <w:vertAlign w:val="subscript"/>
        </w:rPr>
        <w:t>2</w:t>
      </w:r>
      <w:r w:rsidRPr="009902BC">
        <w:rPr>
          <w:rFonts w:ascii="Times New Roman" w:hAnsi="Times New Roman" w:cs="Times New Roman"/>
        </w:rPr>
        <w:t xml:space="preserve">O (120 mg, 2.87 mmol). The resultant mixture was stirred at room temperature for 48 h. </w:t>
      </w:r>
      <w:r w:rsidR="000809E0" w:rsidRPr="009902BC">
        <w:rPr>
          <w:rFonts w:ascii="Times New Roman" w:hAnsi="Times New Roman" w:cs="Times New Roman"/>
        </w:rPr>
        <w:t>The r</w:t>
      </w:r>
      <w:r w:rsidRPr="009902BC">
        <w:rPr>
          <w:rFonts w:ascii="Times New Roman" w:hAnsi="Times New Roman" w:cs="Times New Roman"/>
        </w:rPr>
        <w:t>eaction mixture was acidified to pH 2 with 2 M HCI and extracted with EtOAc (2 x 25 mL). The organic extracts were dried over Na</w:t>
      </w:r>
      <w:r w:rsidRPr="009902BC">
        <w:rPr>
          <w:rFonts w:ascii="Times New Roman" w:hAnsi="Times New Roman" w:cs="Times New Roman"/>
          <w:vertAlign w:val="subscript"/>
        </w:rPr>
        <w:t>2</w:t>
      </w:r>
      <w:r w:rsidRPr="009902BC">
        <w:rPr>
          <w:rFonts w:ascii="Times New Roman" w:hAnsi="Times New Roman" w:cs="Times New Roman"/>
        </w:rPr>
        <w:t>S</w:t>
      </w:r>
      <w:r w:rsidR="000809E0" w:rsidRPr="009902BC">
        <w:rPr>
          <w:rFonts w:ascii="Times New Roman" w:hAnsi="Times New Roman" w:cs="Times New Roman"/>
        </w:rPr>
        <w:t>O</w:t>
      </w:r>
      <w:r w:rsidRPr="009902BC">
        <w:rPr>
          <w:rFonts w:ascii="Times New Roman" w:hAnsi="Times New Roman" w:cs="Times New Roman"/>
          <w:vertAlign w:val="subscript"/>
        </w:rPr>
        <w:t>4</w:t>
      </w:r>
      <w:r w:rsidRPr="009902BC">
        <w:rPr>
          <w:rFonts w:ascii="Times New Roman" w:hAnsi="Times New Roman" w:cs="Times New Roman"/>
        </w:rPr>
        <w:t>, filtered</w:t>
      </w:r>
      <w:r w:rsidR="000809E0" w:rsidRPr="009902BC">
        <w:rPr>
          <w:rFonts w:ascii="Times New Roman" w:hAnsi="Times New Roman" w:cs="Times New Roman"/>
        </w:rPr>
        <w:t>,</w:t>
      </w:r>
      <w:r w:rsidRPr="009902BC">
        <w:rPr>
          <w:rFonts w:ascii="Times New Roman" w:hAnsi="Times New Roman" w:cs="Times New Roman"/>
        </w:rPr>
        <w:t xml:space="preserve"> and concentrated in vacuo. The crude compound so obtained was purified by column chromatography (Biotage) using eluent (2:8, ethyl acetate: </w:t>
      </w:r>
      <w:r w:rsidRPr="009902BC">
        <w:rPr>
          <w:rFonts w:ascii="Times New Roman" w:hAnsi="Times New Roman" w:cs="Times New Roman"/>
          <w:i/>
          <w:iCs/>
        </w:rPr>
        <w:t>n</w:t>
      </w:r>
      <w:r w:rsidRPr="009902BC">
        <w:rPr>
          <w:rFonts w:ascii="Times New Roman" w:hAnsi="Times New Roman" w:cs="Times New Roman"/>
        </w:rPr>
        <w:t>-hexane) to get the desired product as a solid.</w:t>
      </w:r>
    </w:p>
    <w:p w14:paraId="1EF36604" w14:textId="6435194D" w:rsidR="00F441DB" w:rsidRPr="009902BC" w:rsidRDefault="006F5FF4" w:rsidP="008704A7">
      <w:pPr>
        <w:spacing w:line="360" w:lineRule="auto"/>
        <w:jc w:val="both"/>
        <w:rPr>
          <w:rFonts w:ascii="Times New Roman" w:hAnsi="Times New Roman" w:cs="Times New Roman"/>
        </w:rPr>
      </w:pPr>
      <w:r>
        <w:rPr>
          <w:noProof/>
        </w:rPr>
        <w:object w:dxaOrig="1440" w:dyaOrig="1440" w14:anchorId="3599D976">
          <v:shape id="_x0000_s1209" type="#_x0000_t75" style="position:absolute;left:0;text-align:left;margin-left:0;margin-top:.6pt;width:67.75pt;height:58.6pt;z-index:251921408;mso-position-horizontal:absolute;mso-position-horizontal-relative:text;mso-position-vertical:absolute;mso-position-vertical-relative:text;mso-width-relative:page;mso-height-relative:page">
            <v:imagedata r:id="rId94" o:title=""/>
            <w10:wrap type="square"/>
          </v:shape>
          <o:OLEObject Type="Embed" ProgID="ChemDraw.Document.6.0" ShapeID="_x0000_s1209" DrawAspect="Content" ObjectID="_1774183818" r:id="rId95"/>
        </w:object>
      </w:r>
      <w:r w:rsidR="00F441DB" w:rsidRPr="009902BC">
        <w:rPr>
          <w:rFonts w:ascii="Times New Roman" w:hAnsi="Times New Roman" w:cs="Times New Roman"/>
          <w:b/>
          <w:bCs/>
        </w:rPr>
        <w:t>4,5-dihydro-1</w:t>
      </w:r>
      <w:r w:rsidR="00F441DB" w:rsidRPr="0054788E">
        <w:rPr>
          <w:rFonts w:ascii="Times New Roman" w:hAnsi="Times New Roman" w:cs="Times New Roman"/>
          <w:b/>
          <w:bCs/>
          <w:i/>
          <w:iCs/>
        </w:rPr>
        <w:t>H</w:t>
      </w:r>
      <w:r w:rsidR="00F441DB" w:rsidRPr="009902BC">
        <w:rPr>
          <w:rFonts w:ascii="Times New Roman" w:hAnsi="Times New Roman" w:cs="Times New Roman"/>
          <w:b/>
          <w:bCs/>
        </w:rPr>
        <w:t xml:space="preserve">-benzo[g]indole-2-carboxylic acid (17a). </w:t>
      </w:r>
      <w:r w:rsidR="00370027" w:rsidRPr="009902BC">
        <w:rPr>
          <w:rFonts w:ascii="Times New Roman" w:hAnsi="Times New Roman" w:cs="Times New Roman"/>
          <w:b/>
          <w:bCs/>
          <w:vertAlign w:val="superscript"/>
        </w:rPr>
        <w:t>1</w:t>
      </w:r>
      <w:r w:rsidR="00370027" w:rsidRPr="009902BC">
        <w:rPr>
          <w:rFonts w:ascii="Times New Roman" w:hAnsi="Times New Roman" w:cs="Times New Roman"/>
          <w:b/>
          <w:bCs/>
        </w:rPr>
        <w:t xml:space="preserve">H NMR </w:t>
      </w:r>
      <w:r w:rsidR="00370027" w:rsidRPr="009902BC">
        <w:rPr>
          <w:rFonts w:ascii="Times New Roman" w:hAnsi="Times New Roman" w:cs="Times New Roman"/>
        </w:rPr>
        <w:t xml:space="preserve">(500 MHz, MeOD) δ 7.62 – 7.57 (m, 1H), 7.24 – 7.17 (m, 2H), 7.12 (td, </w:t>
      </w:r>
      <w:r w:rsidR="00370027" w:rsidRPr="009902BC">
        <w:rPr>
          <w:rFonts w:ascii="Times New Roman" w:hAnsi="Times New Roman" w:cs="Times New Roman"/>
          <w:i/>
          <w:iCs/>
        </w:rPr>
        <w:t>J</w:t>
      </w:r>
      <w:r w:rsidR="00370027" w:rsidRPr="009902BC">
        <w:rPr>
          <w:rFonts w:ascii="Times New Roman" w:hAnsi="Times New Roman" w:cs="Times New Roman"/>
        </w:rPr>
        <w:t xml:space="preserve"> = 7.6, 1.1 Hz, 1H), 6.73 (s, 1H), 2.90 (t, </w:t>
      </w:r>
      <w:r w:rsidR="00370027" w:rsidRPr="009902BC">
        <w:rPr>
          <w:rFonts w:ascii="Times New Roman" w:hAnsi="Times New Roman" w:cs="Times New Roman"/>
          <w:i/>
          <w:iCs/>
        </w:rPr>
        <w:t>J</w:t>
      </w:r>
      <w:r w:rsidR="00370027" w:rsidRPr="009902BC">
        <w:rPr>
          <w:rFonts w:ascii="Times New Roman" w:hAnsi="Times New Roman" w:cs="Times New Roman"/>
        </w:rPr>
        <w:t xml:space="preserve"> = 7.5 Hz, 2H), 2.70 (t, </w:t>
      </w:r>
      <w:r w:rsidR="00370027" w:rsidRPr="009902BC">
        <w:rPr>
          <w:rFonts w:ascii="Times New Roman" w:hAnsi="Times New Roman" w:cs="Times New Roman"/>
          <w:i/>
          <w:iCs/>
        </w:rPr>
        <w:t>J</w:t>
      </w:r>
      <w:r w:rsidR="00370027" w:rsidRPr="009902BC">
        <w:rPr>
          <w:rFonts w:ascii="Times New Roman" w:hAnsi="Times New Roman" w:cs="Times New Roman"/>
        </w:rPr>
        <w:t xml:space="preserve"> = 7.5 Hz, 2H)</w:t>
      </w:r>
      <w:r w:rsidR="00523251">
        <w:rPr>
          <w:rFonts w:ascii="Times New Roman" w:hAnsi="Times New Roman" w:cs="Times New Roman"/>
        </w:rPr>
        <w:t>;</w:t>
      </w:r>
      <w:r w:rsidR="004063C3">
        <w:rPr>
          <w:rFonts w:ascii="Times New Roman" w:hAnsi="Times New Roman" w:cs="Times New Roman"/>
        </w:rPr>
        <w:t xml:space="preserve"> </w:t>
      </w:r>
      <w:r w:rsidR="004063C3" w:rsidRPr="004063C3">
        <w:rPr>
          <w:rFonts w:ascii="Times New Roman" w:hAnsi="Times New Roman" w:cs="Times New Roman"/>
          <w:b/>
          <w:bCs/>
          <w:vertAlign w:val="superscript"/>
        </w:rPr>
        <w:t>13</w:t>
      </w:r>
      <w:r w:rsidR="004063C3" w:rsidRPr="004063C3">
        <w:rPr>
          <w:rFonts w:ascii="Times New Roman" w:hAnsi="Times New Roman" w:cs="Times New Roman"/>
          <w:b/>
          <w:bCs/>
        </w:rPr>
        <w:t>C NMR</w:t>
      </w:r>
      <w:r w:rsidR="004063C3" w:rsidRPr="004063C3">
        <w:rPr>
          <w:rFonts w:ascii="Times New Roman" w:hAnsi="Times New Roman" w:cs="Times New Roman"/>
        </w:rPr>
        <w:t xml:space="preserve"> (126 MHz, MeOD) δ 164.58, 137.47, 134.40, 129.85, 129.27, 127.77, 127.72, 123.74, 122.50, 121.99, 115.54, 49.00, 30.93, 22.56</w:t>
      </w:r>
      <w:r w:rsidR="004063C3">
        <w:rPr>
          <w:rFonts w:ascii="Times New Roman" w:hAnsi="Times New Roman" w:cs="Times New Roman"/>
        </w:rPr>
        <w:t xml:space="preserve">; </w:t>
      </w:r>
      <w:r w:rsidR="004063C3" w:rsidRPr="009902BC">
        <w:rPr>
          <w:rFonts w:ascii="Times New Roman" w:hAnsi="Times New Roman" w:cs="Times New Roman"/>
          <w:b/>
          <w:bCs/>
        </w:rPr>
        <w:t>HRMS</w:t>
      </w:r>
      <w:r w:rsidR="004063C3" w:rsidRPr="009902BC">
        <w:rPr>
          <w:rFonts w:ascii="Times New Roman" w:hAnsi="Times New Roman" w:cs="Times New Roman"/>
        </w:rPr>
        <w:t xml:space="preserve"> (ESI</w:t>
      </w:r>
      <w:r w:rsidR="003562CB">
        <w:rPr>
          <w:rFonts w:ascii="Times New Roman" w:hAnsi="Times New Roman" w:cs="Times New Roman"/>
          <w:vertAlign w:val="superscript"/>
        </w:rPr>
        <w:t>-</w:t>
      </w:r>
      <w:r w:rsidR="004063C3" w:rsidRPr="009902BC">
        <w:rPr>
          <w:rFonts w:ascii="Times New Roman" w:hAnsi="Times New Roman" w:cs="Times New Roman"/>
        </w:rPr>
        <w:t xml:space="preserve">) </w:t>
      </w:r>
      <w:r w:rsidR="004063C3" w:rsidRPr="009902BC">
        <w:rPr>
          <w:rFonts w:ascii="Times New Roman" w:hAnsi="Times New Roman" w:cs="Times New Roman"/>
          <w:i/>
          <w:iCs/>
        </w:rPr>
        <w:t>m/z</w:t>
      </w:r>
      <w:r w:rsidR="004063C3" w:rsidRPr="009902BC">
        <w:rPr>
          <w:rFonts w:ascii="Times New Roman" w:hAnsi="Times New Roman" w:cs="Times New Roman"/>
        </w:rPr>
        <w:t>: [M-H]</w:t>
      </w:r>
      <w:r w:rsidR="004063C3" w:rsidRPr="009902BC">
        <w:rPr>
          <w:rFonts w:ascii="Times New Roman" w:hAnsi="Times New Roman" w:cs="Times New Roman"/>
          <w:vertAlign w:val="superscript"/>
        </w:rPr>
        <w:t>-</w:t>
      </w:r>
      <w:r w:rsidR="004063C3" w:rsidRPr="00AC6837">
        <w:rPr>
          <w:rFonts w:ascii="Times New Roman" w:hAnsi="Times New Roman" w:cs="Times New Roman"/>
        </w:rPr>
        <w:t xml:space="preserve"> </w:t>
      </w:r>
      <w:r w:rsidR="004063C3" w:rsidRPr="009902BC">
        <w:rPr>
          <w:rFonts w:ascii="Times New Roman" w:hAnsi="Times New Roman" w:cs="Times New Roman"/>
        </w:rPr>
        <w:t>calcd for C</w:t>
      </w:r>
      <w:r w:rsidR="004063C3" w:rsidRPr="009902BC">
        <w:rPr>
          <w:rFonts w:ascii="Times New Roman" w:hAnsi="Times New Roman" w:cs="Times New Roman"/>
          <w:vertAlign w:val="subscript"/>
        </w:rPr>
        <w:t>1</w:t>
      </w:r>
      <w:r w:rsidR="004063C3">
        <w:rPr>
          <w:rFonts w:ascii="Times New Roman" w:hAnsi="Times New Roman" w:cs="Times New Roman"/>
          <w:vertAlign w:val="subscript"/>
        </w:rPr>
        <w:t>3</w:t>
      </w:r>
      <w:r w:rsidR="004063C3" w:rsidRPr="009902BC">
        <w:rPr>
          <w:rFonts w:ascii="Times New Roman" w:hAnsi="Times New Roman" w:cs="Times New Roman"/>
        </w:rPr>
        <w:t>H</w:t>
      </w:r>
      <w:r w:rsidR="004063C3" w:rsidRPr="009902BC">
        <w:rPr>
          <w:rFonts w:ascii="Times New Roman" w:hAnsi="Times New Roman" w:cs="Times New Roman"/>
          <w:vertAlign w:val="subscript"/>
        </w:rPr>
        <w:t>1</w:t>
      </w:r>
      <w:r w:rsidR="004063C3">
        <w:rPr>
          <w:rFonts w:ascii="Times New Roman" w:hAnsi="Times New Roman" w:cs="Times New Roman"/>
          <w:vertAlign w:val="subscript"/>
        </w:rPr>
        <w:t>1</w:t>
      </w:r>
      <w:r w:rsidR="004063C3" w:rsidRPr="009902BC">
        <w:rPr>
          <w:rFonts w:ascii="Times New Roman" w:hAnsi="Times New Roman" w:cs="Times New Roman"/>
        </w:rPr>
        <w:t>NO</w:t>
      </w:r>
      <w:r w:rsidR="004063C3" w:rsidRPr="009902BC">
        <w:rPr>
          <w:rFonts w:ascii="Times New Roman" w:hAnsi="Times New Roman" w:cs="Times New Roman"/>
          <w:vertAlign w:val="subscript"/>
        </w:rPr>
        <w:t>2</w:t>
      </w:r>
      <w:r w:rsidR="004063C3" w:rsidRPr="009902BC">
        <w:rPr>
          <w:rFonts w:ascii="Times New Roman" w:hAnsi="Times New Roman" w:cs="Times New Roman"/>
        </w:rPr>
        <w:t xml:space="preserve"> 2</w:t>
      </w:r>
      <w:r w:rsidR="004063C3">
        <w:rPr>
          <w:rFonts w:ascii="Times New Roman" w:hAnsi="Times New Roman" w:cs="Times New Roman"/>
        </w:rPr>
        <w:t>12</w:t>
      </w:r>
      <w:r w:rsidR="004063C3" w:rsidRPr="009902BC">
        <w:rPr>
          <w:rFonts w:ascii="Times New Roman" w:hAnsi="Times New Roman" w:cs="Times New Roman"/>
        </w:rPr>
        <w:t>.0</w:t>
      </w:r>
      <w:r w:rsidR="004063C3">
        <w:rPr>
          <w:rFonts w:ascii="Times New Roman" w:hAnsi="Times New Roman" w:cs="Times New Roman"/>
        </w:rPr>
        <w:t>71</w:t>
      </w:r>
      <w:r w:rsidR="004063C3" w:rsidRPr="009902BC">
        <w:rPr>
          <w:rFonts w:ascii="Times New Roman" w:hAnsi="Times New Roman" w:cs="Times New Roman"/>
        </w:rPr>
        <w:t>2; found 2</w:t>
      </w:r>
      <w:r w:rsidR="002643A4">
        <w:rPr>
          <w:rFonts w:ascii="Times New Roman" w:hAnsi="Times New Roman" w:cs="Times New Roman"/>
        </w:rPr>
        <w:t>12</w:t>
      </w:r>
      <w:r w:rsidR="004063C3" w:rsidRPr="009902BC">
        <w:rPr>
          <w:rFonts w:ascii="Times New Roman" w:hAnsi="Times New Roman" w:cs="Times New Roman"/>
        </w:rPr>
        <w:t>.0</w:t>
      </w:r>
      <w:r w:rsidR="002643A4">
        <w:rPr>
          <w:rFonts w:ascii="Times New Roman" w:hAnsi="Times New Roman" w:cs="Times New Roman"/>
        </w:rPr>
        <w:t>711</w:t>
      </w:r>
      <w:r w:rsidR="004063C3">
        <w:rPr>
          <w:rFonts w:ascii="Times New Roman" w:hAnsi="Times New Roman" w:cs="Times New Roman"/>
        </w:rPr>
        <w:t>;</w:t>
      </w:r>
      <w:r w:rsidR="00523251">
        <w:rPr>
          <w:rFonts w:ascii="Times New Roman" w:hAnsi="Times New Roman" w:cs="Times New Roman"/>
        </w:rPr>
        <w:t xml:space="preserve"> </w:t>
      </w:r>
      <w:r w:rsidR="00523251" w:rsidRPr="004063C3">
        <w:rPr>
          <w:rFonts w:ascii="Times New Roman" w:hAnsi="Times New Roman" w:cs="Times New Roman"/>
          <w:b/>
          <w:bCs/>
        </w:rPr>
        <w:t>HPLC</w:t>
      </w:r>
      <w:r w:rsidR="00523251" w:rsidRPr="00523251">
        <w:rPr>
          <w:rFonts w:ascii="Times New Roman" w:hAnsi="Times New Roman" w:cs="Times New Roman"/>
        </w:rPr>
        <w:t xml:space="preserve"> purity, 98.</w:t>
      </w:r>
      <w:r w:rsidR="00523251">
        <w:rPr>
          <w:rFonts w:ascii="Times New Roman" w:hAnsi="Times New Roman" w:cs="Times New Roman"/>
        </w:rPr>
        <w:t>41</w:t>
      </w:r>
      <w:r w:rsidR="00523251" w:rsidRPr="00523251">
        <w:rPr>
          <w:rFonts w:ascii="Times New Roman" w:hAnsi="Times New Roman" w:cs="Times New Roman"/>
        </w:rPr>
        <w:t>%</w:t>
      </w:r>
      <w:r w:rsidR="00370027" w:rsidRPr="009902BC">
        <w:rPr>
          <w:rFonts w:ascii="Times New Roman" w:hAnsi="Times New Roman" w:cs="Times New Roman"/>
        </w:rPr>
        <w:t>.</w:t>
      </w:r>
    </w:p>
    <w:p w14:paraId="60C4DC3D" w14:textId="46511C86" w:rsidR="00AB159B" w:rsidRPr="009902BC" w:rsidRDefault="006F5FF4" w:rsidP="008704A7">
      <w:pPr>
        <w:spacing w:line="360" w:lineRule="auto"/>
        <w:jc w:val="both"/>
        <w:rPr>
          <w:rFonts w:ascii="Times New Roman" w:hAnsi="Times New Roman" w:cs="Times New Roman"/>
        </w:rPr>
      </w:pPr>
      <w:r>
        <w:rPr>
          <w:noProof/>
        </w:rPr>
        <w:object w:dxaOrig="1440" w:dyaOrig="1440" w14:anchorId="7B4203C5">
          <v:shape id="_x0000_s1169" type="#_x0000_t75" style="position:absolute;left:0;text-align:left;margin-left:0;margin-top:.45pt;width:81pt;height:58.8pt;z-index:251874304;mso-position-horizontal:absolute;mso-position-horizontal-relative:text;mso-position-vertical:absolute;mso-position-vertical-relative:text;mso-width-relative:page;mso-height-relative:page">
            <v:imagedata r:id="rId96" o:title=""/>
            <w10:wrap type="square"/>
          </v:shape>
          <o:OLEObject Type="Embed" ProgID="ChemDraw.Document.6.0" ShapeID="_x0000_s1169" DrawAspect="Content" ObjectID="_1774183819" r:id="rId97"/>
        </w:object>
      </w:r>
      <w:r w:rsidR="00AB159B" w:rsidRPr="009902BC">
        <w:rPr>
          <w:rFonts w:ascii="Times New Roman" w:hAnsi="Times New Roman" w:cs="Times New Roman"/>
          <w:b/>
        </w:rPr>
        <w:t>3-Phenyl-4,5-dihydro-1</w:t>
      </w:r>
      <w:r w:rsidR="00AB159B" w:rsidRPr="009902BC">
        <w:rPr>
          <w:rFonts w:ascii="Times New Roman" w:hAnsi="Times New Roman" w:cs="Times New Roman"/>
          <w:b/>
          <w:i/>
          <w:iCs/>
        </w:rPr>
        <w:t>H</w:t>
      </w:r>
      <w:r w:rsidR="00AB159B" w:rsidRPr="009902BC">
        <w:rPr>
          <w:rFonts w:ascii="Times New Roman" w:hAnsi="Times New Roman" w:cs="Times New Roman"/>
          <w:b/>
        </w:rPr>
        <w:t xml:space="preserve">-benzo[g]indole-2-carboxylic acid (17b). </w:t>
      </w:r>
      <w:r w:rsidR="00AB159B" w:rsidRPr="009902BC">
        <w:rPr>
          <w:rFonts w:ascii="Times New Roman" w:hAnsi="Times New Roman" w:cs="Times New Roman"/>
          <w:b/>
          <w:bCs/>
          <w:vertAlign w:val="superscript"/>
        </w:rPr>
        <w:t>1</w:t>
      </w:r>
      <w:r w:rsidR="00AB159B" w:rsidRPr="009902BC">
        <w:rPr>
          <w:rFonts w:ascii="Times New Roman" w:hAnsi="Times New Roman" w:cs="Times New Roman"/>
          <w:b/>
          <w:bCs/>
        </w:rPr>
        <w:t>H NMR</w:t>
      </w:r>
      <w:r w:rsidR="00AB159B" w:rsidRPr="009902BC">
        <w:rPr>
          <w:rFonts w:ascii="Times New Roman" w:hAnsi="Times New Roman" w:cs="Times New Roman"/>
        </w:rPr>
        <w:t xml:space="preserve"> (500 MHz, MeOD) δ 7.68 (d, </w:t>
      </w:r>
      <w:r w:rsidR="00AB159B" w:rsidRPr="009902BC">
        <w:rPr>
          <w:rFonts w:ascii="Times New Roman" w:hAnsi="Times New Roman" w:cs="Times New Roman"/>
          <w:i/>
          <w:iCs/>
        </w:rPr>
        <w:t>J</w:t>
      </w:r>
      <w:r w:rsidR="00AB159B" w:rsidRPr="009902BC">
        <w:rPr>
          <w:rFonts w:ascii="Times New Roman" w:hAnsi="Times New Roman" w:cs="Times New Roman"/>
        </w:rPr>
        <w:t xml:space="preserve"> = 7.6 Hz, 1H), 7.38– 7.32 (m, 4H), 7.29 – 7.20 (m, 4H), 7.14 (t, </w:t>
      </w:r>
      <w:r w:rsidR="00AB159B" w:rsidRPr="009902BC">
        <w:rPr>
          <w:rFonts w:ascii="Times New Roman" w:hAnsi="Times New Roman" w:cs="Times New Roman"/>
          <w:i/>
          <w:iCs/>
        </w:rPr>
        <w:t>J</w:t>
      </w:r>
      <w:r w:rsidR="00AB159B" w:rsidRPr="009902BC">
        <w:rPr>
          <w:rFonts w:ascii="Times New Roman" w:hAnsi="Times New Roman" w:cs="Times New Roman"/>
        </w:rPr>
        <w:t xml:space="preserve"> = 7.3 Hz, 1H), 2.88 (t, </w:t>
      </w:r>
      <w:r w:rsidR="00AB159B" w:rsidRPr="009902BC">
        <w:rPr>
          <w:rFonts w:ascii="Times New Roman" w:hAnsi="Times New Roman" w:cs="Times New Roman"/>
          <w:i/>
          <w:iCs/>
        </w:rPr>
        <w:t>J</w:t>
      </w:r>
      <w:r w:rsidR="00AB159B" w:rsidRPr="009902BC">
        <w:rPr>
          <w:rFonts w:ascii="Times New Roman" w:hAnsi="Times New Roman" w:cs="Times New Roman"/>
        </w:rPr>
        <w:t xml:space="preserve"> = 7.2 Hz, 2H), 2.60 (t, </w:t>
      </w:r>
      <w:r w:rsidR="00AB159B" w:rsidRPr="009902BC">
        <w:rPr>
          <w:rFonts w:ascii="Times New Roman" w:hAnsi="Times New Roman" w:cs="Times New Roman"/>
          <w:i/>
          <w:iCs/>
        </w:rPr>
        <w:t>J</w:t>
      </w:r>
      <w:r w:rsidR="00AB159B" w:rsidRPr="009902BC">
        <w:rPr>
          <w:rFonts w:ascii="Times New Roman" w:hAnsi="Times New Roman" w:cs="Times New Roman"/>
        </w:rPr>
        <w:t xml:space="preserve"> = 7.1 Hz, 2H); </w:t>
      </w:r>
      <w:r w:rsidR="00AB159B" w:rsidRPr="009902BC">
        <w:rPr>
          <w:rFonts w:ascii="Times New Roman" w:hAnsi="Times New Roman" w:cs="Times New Roman"/>
          <w:b/>
          <w:bCs/>
          <w:vertAlign w:val="superscript"/>
        </w:rPr>
        <w:t>13</w:t>
      </w:r>
      <w:r w:rsidR="00AB159B" w:rsidRPr="009902BC">
        <w:rPr>
          <w:rFonts w:ascii="Times New Roman" w:hAnsi="Times New Roman" w:cs="Times New Roman"/>
          <w:b/>
          <w:bCs/>
        </w:rPr>
        <w:t>C NMR</w:t>
      </w:r>
      <w:r w:rsidR="00AB159B" w:rsidRPr="009902BC">
        <w:rPr>
          <w:rFonts w:ascii="Times New Roman" w:hAnsi="Times New Roman" w:cs="Times New Roman"/>
        </w:rPr>
        <w:t xml:space="preserve"> (126 MHz, DMSO) δ 162.06, 135.72, 134.55, 130.97, 130.10, 130.10, 128.47, 128.26, 128.06, 127.36, 127.36, 126.57, 126.53, 126.29, 121.77, 120.31, 119.00, 29.22, 20.02; </w:t>
      </w:r>
      <w:r w:rsidR="00AB159B" w:rsidRPr="009902BC">
        <w:rPr>
          <w:rFonts w:ascii="Times New Roman" w:hAnsi="Times New Roman" w:cs="Times New Roman"/>
          <w:b/>
          <w:bCs/>
        </w:rPr>
        <w:t>HRMS</w:t>
      </w:r>
      <w:r w:rsidR="00AB159B" w:rsidRPr="009902BC">
        <w:rPr>
          <w:rFonts w:ascii="Times New Roman" w:hAnsi="Times New Roman" w:cs="Times New Roman"/>
        </w:rPr>
        <w:t xml:space="preserve"> (ESI</w:t>
      </w:r>
      <w:r w:rsidR="00CF6928">
        <w:rPr>
          <w:rFonts w:ascii="Times New Roman" w:hAnsi="Times New Roman" w:cs="Times New Roman"/>
          <w:vertAlign w:val="superscript"/>
        </w:rPr>
        <w:t>-</w:t>
      </w:r>
      <w:r w:rsidR="00AB159B" w:rsidRPr="009902BC">
        <w:rPr>
          <w:rFonts w:ascii="Times New Roman" w:hAnsi="Times New Roman" w:cs="Times New Roman"/>
        </w:rPr>
        <w:t xml:space="preserve">) </w:t>
      </w:r>
      <w:r w:rsidR="00AB159B" w:rsidRPr="009902BC">
        <w:rPr>
          <w:rFonts w:ascii="Times New Roman" w:hAnsi="Times New Roman" w:cs="Times New Roman"/>
          <w:i/>
          <w:iCs/>
        </w:rPr>
        <w:t>m/z</w:t>
      </w:r>
      <w:r w:rsidR="00AB159B" w:rsidRPr="009902BC">
        <w:rPr>
          <w:rFonts w:ascii="Times New Roman" w:hAnsi="Times New Roman" w:cs="Times New Roman"/>
        </w:rPr>
        <w:t>: [M-H]</w:t>
      </w:r>
      <w:r w:rsidR="00AB159B" w:rsidRPr="009902BC">
        <w:rPr>
          <w:rFonts w:ascii="Times New Roman" w:hAnsi="Times New Roman" w:cs="Times New Roman"/>
          <w:vertAlign w:val="superscript"/>
        </w:rPr>
        <w:t xml:space="preserve">- </w:t>
      </w:r>
      <w:r w:rsidR="00AB159B" w:rsidRPr="009902BC">
        <w:rPr>
          <w:rFonts w:ascii="Times New Roman" w:hAnsi="Times New Roman" w:cs="Times New Roman"/>
        </w:rPr>
        <w:t>calcd for C</w:t>
      </w:r>
      <w:r w:rsidR="00AB159B" w:rsidRPr="009902BC">
        <w:rPr>
          <w:rFonts w:ascii="Times New Roman" w:hAnsi="Times New Roman" w:cs="Times New Roman"/>
          <w:vertAlign w:val="subscript"/>
        </w:rPr>
        <w:t>19</w:t>
      </w:r>
      <w:r w:rsidR="00AB159B" w:rsidRPr="009902BC">
        <w:rPr>
          <w:rFonts w:ascii="Times New Roman" w:hAnsi="Times New Roman" w:cs="Times New Roman"/>
        </w:rPr>
        <w:t>H</w:t>
      </w:r>
      <w:r w:rsidR="00AB159B" w:rsidRPr="009902BC">
        <w:rPr>
          <w:rFonts w:ascii="Times New Roman" w:hAnsi="Times New Roman" w:cs="Times New Roman"/>
          <w:vertAlign w:val="subscript"/>
        </w:rPr>
        <w:t>14</w:t>
      </w:r>
      <w:r w:rsidR="00AB159B" w:rsidRPr="009902BC">
        <w:rPr>
          <w:rFonts w:ascii="Times New Roman" w:hAnsi="Times New Roman" w:cs="Times New Roman"/>
        </w:rPr>
        <w:t>NO</w:t>
      </w:r>
      <w:r w:rsidR="00AB159B" w:rsidRPr="009902BC">
        <w:rPr>
          <w:rFonts w:ascii="Times New Roman" w:hAnsi="Times New Roman" w:cs="Times New Roman"/>
          <w:vertAlign w:val="subscript"/>
        </w:rPr>
        <w:t>2</w:t>
      </w:r>
      <w:r w:rsidR="00AB159B" w:rsidRPr="009902BC">
        <w:rPr>
          <w:rFonts w:ascii="Times New Roman" w:hAnsi="Times New Roman" w:cs="Times New Roman"/>
        </w:rPr>
        <w:t xml:space="preserve"> 288.1025; found 288.1059</w:t>
      </w:r>
      <w:r w:rsidR="007D4A69">
        <w:rPr>
          <w:rFonts w:ascii="Times New Roman" w:hAnsi="Times New Roman" w:cs="Times New Roman"/>
        </w:rPr>
        <w:t>;</w:t>
      </w:r>
      <w:r w:rsidR="007D4A69" w:rsidRPr="007D4A69">
        <w:rPr>
          <w:rFonts w:ascii="Times New Roman" w:hAnsi="Times New Roman" w:cs="Times New Roman"/>
        </w:rPr>
        <w:t xml:space="preserve"> </w:t>
      </w:r>
      <w:r w:rsidR="007D4A69" w:rsidRPr="007C2D58">
        <w:rPr>
          <w:rFonts w:ascii="Times New Roman" w:hAnsi="Times New Roman" w:cs="Times New Roman"/>
          <w:b/>
          <w:bCs/>
        </w:rPr>
        <w:t>HPLC</w:t>
      </w:r>
      <w:r w:rsidR="007D4A69" w:rsidRPr="00523251">
        <w:rPr>
          <w:rFonts w:ascii="Times New Roman" w:hAnsi="Times New Roman" w:cs="Times New Roman"/>
        </w:rPr>
        <w:t xml:space="preserve"> purity, 9</w:t>
      </w:r>
      <w:r w:rsidR="007D4A69">
        <w:rPr>
          <w:rFonts w:ascii="Times New Roman" w:hAnsi="Times New Roman" w:cs="Times New Roman"/>
        </w:rPr>
        <w:t>6</w:t>
      </w:r>
      <w:r w:rsidR="007D4A69" w:rsidRPr="00523251">
        <w:rPr>
          <w:rFonts w:ascii="Times New Roman" w:hAnsi="Times New Roman" w:cs="Times New Roman"/>
        </w:rPr>
        <w:t>%</w:t>
      </w:r>
      <w:r w:rsidR="00AB159B" w:rsidRPr="009902BC">
        <w:rPr>
          <w:rFonts w:ascii="Times New Roman" w:hAnsi="Times New Roman" w:cs="Times New Roman"/>
        </w:rPr>
        <w:t>.</w:t>
      </w:r>
    </w:p>
    <w:p w14:paraId="38D1FC8A" w14:textId="52D4E85C" w:rsidR="00AB159B" w:rsidRPr="009902BC" w:rsidRDefault="006F5FF4" w:rsidP="00AB159B">
      <w:pPr>
        <w:spacing w:line="360" w:lineRule="auto"/>
        <w:jc w:val="both"/>
        <w:rPr>
          <w:rFonts w:ascii="Times New Roman" w:hAnsi="Times New Roman" w:cs="Times New Roman"/>
        </w:rPr>
      </w:pPr>
      <w:r>
        <w:rPr>
          <w:noProof/>
        </w:rPr>
        <w:object w:dxaOrig="1440" w:dyaOrig="1440" w14:anchorId="6CCF60BD">
          <v:shape id="_x0000_s1182" type="#_x0000_t75" style="position:absolute;left:0;text-align:left;margin-left:0;margin-top:.85pt;width:81pt;height:58.8pt;z-index:251893760;mso-position-horizontal:absolute;mso-position-horizontal-relative:text;mso-position-vertical:absolute;mso-position-vertical-relative:text;mso-width-relative:page;mso-height-relative:page">
            <v:imagedata r:id="rId98" o:title=""/>
            <w10:wrap type="square"/>
          </v:shape>
          <o:OLEObject Type="Embed" ProgID="ChemDraw.Document.6.0" ShapeID="_x0000_s1182" DrawAspect="Content" ObjectID="_1774183820" r:id="rId99"/>
        </w:object>
      </w:r>
      <w:r w:rsidR="00AB159B" w:rsidRPr="009902BC">
        <w:rPr>
          <w:rFonts w:ascii="Times New Roman" w:hAnsi="Times New Roman" w:cs="Times New Roman"/>
          <w:b/>
        </w:rPr>
        <w:t>3-(2-Fluorophenyl)-4,5-dihydro-1</w:t>
      </w:r>
      <w:r w:rsidR="00AB159B" w:rsidRPr="009902BC">
        <w:rPr>
          <w:rFonts w:ascii="Times New Roman" w:hAnsi="Times New Roman" w:cs="Times New Roman"/>
          <w:b/>
          <w:i/>
          <w:iCs/>
        </w:rPr>
        <w:t>H</w:t>
      </w:r>
      <w:r w:rsidR="00AB159B" w:rsidRPr="009902BC">
        <w:rPr>
          <w:rFonts w:ascii="Times New Roman" w:hAnsi="Times New Roman" w:cs="Times New Roman"/>
          <w:b/>
        </w:rPr>
        <w:t xml:space="preserve">-benzo[g]indole-2-carboxylic acid (17c). </w:t>
      </w:r>
      <w:r w:rsidR="00AB159B" w:rsidRPr="009902BC">
        <w:rPr>
          <w:rFonts w:ascii="Times New Roman" w:hAnsi="Times New Roman" w:cs="Times New Roman"/>
          <w:b/>
          <w:bCs/>
          <w:vertAlign w:val="superscript"/>
        </w:rPr>
        <w:t>1</w:t>
      </w:r>
      <w:r w:rsidR="00AB159B" w:rsidRPr="009902BC">
        <w:rPr>
          <w:rFonts w:ascii="Times New Roman" w:hAnsi="Times New Roman" w:cs="Times New Roman"/>
          <w:b/>
          <w:bCs/>
        </w:rPr>
        <w:t>H NMR</w:t>
      </w:r>
      <w:r w:rsidR="00AB159B" w:rsidRPr="009902BC">
        <w:rPr>
          <w:rFonts w:ascii="Times New Roman" w:hAnsi="Times New Roman" w:cs="Times New Roman"/>
        </w:rPr>
        <w:t xml:space="preserve"> (500 MHz, MeOD) δ 7.68 (d, </w:t>
      </w:r>
      <w:r w:rsidR="00AB159B" w:rsidRPr="009902BC">
        <w:rPr>
          <w:rFonts w:ascii="Times New Roman" w:hAnsi="Times New Roman" w:cs="Times New Roman"/>
          <w:i/>
          <w:iCs/>
        </w:rPr>
        <w:t>J</w:t>
      </w:r>
      <w:r w:rsidR="00AB159B" w:rsidRPr="009902BC">
        <w:rPr>
          <w:rFonts w:ascii="Times New Roman" w:hAnsi="Times New Roman" w:cs="Times New Roman"/>
        </w:rPr>
        <w:t xml:space="preserve"> = 7.4 Hz, 1H), 7.36 – 7.27 (m, 2H), 7.24 – 7.19 (m, 7.4 Hz, 2H), 7.16 – 7.07 (m, 3H), 2.87 (t, </w:t>
      </w:r>
      <w:r w:rsidR="00AB159B" w:rsidRPr="009902BC">
        <w:rPr>
          <w:rFonts w:ascii="Times New Roman" w:hAnsi="Times New Roman" w:cs="Times New Roman"/>
          <w:i/>
          <w:iCs/>
        </w:rPr>
        <w:t>J</w:t>
      </w:r>
      <w:r w:rsidR="00AB159B" w:rsidRPr="009902BC">
        <w:rPr>
          <w:rFonts w:ascii="Times New Roman" w:hAnsi="Times New Roman" w:cs="Times New Roman"/>
        </w:rPr>
        <w:t xml:space="preserve"> = 7.1 Hz, 2H), 2.51 (t, </w:t>
      </w:r>
      <w:r w:rsidR="00AB159B" w:rsidRPr="009902BC">
        <w:rPr>
          <w:rFonts w:ascii="Times New Roman" w:hAnsi="Times New Roman" w:cs="Times New Roman"/>
          <w:i/>
          <w:iCs/>
        </w:rPr>
        <w:t>J</w:t>
      </w:r>
      <w:r w:rsidR="00AB159B" w:rsidRPr="009902BC">
        <w:rPr>
          <w:rFonts w:ascii="Times New Roman" w:hAnsi="Times New Roman" w:cs="Times New Roman"/>
        </w:rPr>
        <w:t xml:space="preserve"> = 7.0 Hz, 2H); </w:t>
      </w:r>
      <w:r w:rsidR="00AB159B" w:rsidRPr="009902BC">
        <w:rPr>
          <w:rFonts w:ascii="Times New Roman" w:hAnsi="Times New Roman" w:cs="Times New Roman"/>
          <w:b/>
          <w:bCs/>
          <w:vertAlign w:val="superscript"/>
        </w:rPr>
        <w:t>13</w:t>
      </w:r>
      <w:r w:rsidR="00AB159B" w:rsidRPr="009902BC">
        <w:rPr>
          <w:rFonts w:ascii="Times New Roman" w:hAnsi="Times New Roman" w:cs="Times New Roman"/>
          <w:b/>
          <w:bCs/>
        </w:rPr>
        <w:t>C NMR</w:t>
      </w:r>
      <w:r w:rsidR="00AB159B" w:rsidRPr="009902BC">
        <w:rPr>
          <w:rFonts w:ascii="Times New Roman" w:hAnsi="Times New Roman" w:cs="Times New Roman"/>
        </w:rPr>
        <w:t xml:space="preserve"> (126 MHz, MeOD) δ 164.19, 162.57, 160.62, 137.60, 133.60, 133.58, 133.17, 129.84, 129.78, 129.62, 129.29, 127.93, 127.81, 124.39, 124.37, 124.32, 124.17, 124.04, 122.81, 122.22, 120.99, 116.15, 115.97, 30.72, 21.32; </w:t>
      </w:r>
      <w:r w:rsidR="00AB159B" w:rsidRPr="009902BC">
        <w:rPr>
          <w:rFonts w:ascii="Times New Roman" w:hAnsi="Times New Roman" w:cs="Times New Roman"/>
          <w:b/>
          <w:bCs/>
        </w:rPr>
        <w:t>HRMS</w:t>
      </w:r>
      <w:r w:rsidR="00AB159B" w:rsidRPr="009902BC">
        <w:rPr>
          <w:rFonts w:ascii="Times New Roman" w:hAnsi="Times New Roman" w:cs="Times New Roman"/>
        </w:rPr>
        <w:t xml:space="preserve"> (ESI</w:t>
      </w:r>
      <w:r w:rsidR="00CF6928">
        <w:rPr>
          <w:rFonts w:ascii="Times New Roman" w:hAnsi="Times New Roman" w:cs="Times New Roman"/>
          <w:vertAlign w:val="superscript"/>
        </w:rPr>
        <w:t>-</w:t>
      </w:r>
      <w:r w:rsidR="00AB159B" w:rsidRPr="009902BC">
        <w:rPr>
          <w:rFonts w:ascii="Times New Roman" w:hAnsi="Times New Roman" w:cs="Times New Roman"/>
        </w:rPr>
        <w:t xml:space="preserve">) </w:t>
      </w:r>
      <w:r w:rsidR="00AB159B" w:rsidRPr="009902BC">
        <w:rPr>
          <w:rFonts w:ascii="Times New Roman" w:hAnsi="Times New Roman" w:cs="Times New Roman"/>
          <w:i/>
          <w:iCs/>
        </w:rPr>
        <w:t>m/z</w:t>
      </w:r>
      <w:r w:rsidR="00AB159B" w:rsidRPr="009902BC">
        <w:rPr>
          <w:rFonts w:ascii="Times New Roman" w:hAnsi="Times New Roman" w:cs="Times New Roman"/>
        </w:rPr>
        <w:t>: [M-H]</w:t>
      </w:r>
      <w:r w:rsidR="00AB159B" w:rsidRPr="009902BC">
        <w:rPr>
          <w:rFonts w:ascii="Times New Roman" w:hAnsi="Times New Roman" w:cs="Times New Roman"/>
          <w:vertAlign w:val="superscript"/>
        </w:rPr>
        <w:t>-</w:t>
      </w:r>
      <w:r w:rsidR="00AB159B" w:rsidRPr="009902BC">
        <w:rPr>
          <w:rFonts w:ascii="Times New Roman" w:hAnsi="Times New Roman" w:cs="Times New Roman"/>
        </w:rPr>
        <w:t xml:space="preserve"> calcd for C</w:t>
      </w:r>
      <w:r w:rsidR="00AB159B" w:rsidRPr="009902BC">
        <w:rPr>
          <w:rFonts w:ascii="Times New Roman" w:hAnsi="Times New Roman" w:cs="Times New Roman"/>
          <w:vertAlign w:val="subscript"/>
        </w:rPr>
        <w:t>19</w:t>
      </w:r>
      <w:r w:rsidR="00AB159B" w:rsidRPr="009902BC">
        <w:rPr>
          <w:rFonts w:ascii="Times New Roman" w:hAnsi="Times New Roman" w:cs="Times New Roman"/>
        </w:rPr>
        <w:t>H</w:t>
      </w:r>
      <w:r w:rsidR="00AB159B" w:rsidRPr="009902BC">
        <w:rPr>
          <w:rFonts w:ascii="Times New Roman" w:hAnsi="Times New Roman" w:cs="Times New Roman"/>
          <w:vertAlign w:val="subscript"/>
        </w:rPr>
        <w:t>15</w:t>
      </w:r>
      <w:r w:rsidR="00AB159B" w:rsidRPr="009902BC">
        <w:rPr>
          <w:rFonts w:ascii="Times New Roman" w:hAnsi="Times New Roman" w:cs="Times New Roman"/>
        </w:rPr>
        <w:t>FNO</w:t>
      </w:r>
      <w:r w:rsidR="00AB159B" w:rsidRPr="009902BC">
        <w:rPr>
          <w:rFonts w:ascii="Times New Roman" w:hAnsi="Times New Roman" w:cs="Times New Roman"/>
          <w:vertAlign w:val="subscript"/>
        </w:rPr>
        <w:t>2</w:t>
      </w:r>
      <w:r w:rsidR="00AB159B" w:rsidRPr="009902BC">
        <w:rPr>
          <w:rFonts w:ascii="Times New Roman" w:hAnsi="Times New Roman" w:cs="Times New Roman"/>
        </w:rPr>
        <w:t xml:space="preserve"> 306.0936; found 306.0916</w:t>
      </w:r>
      <w:r w:rsidR="007D4A69">
        <w:rPr>
          <w:rFonts w:ascii="Times New Roman" w:hAnsi="Times New Roman" w:cs="Times New Roman"/>
        </w:rPr>
        <w:t>;</w:t>
      </w:r>
      <w:r w:rsidR="007D4A69" w:rsidRPr="007D4A69">
        <w:rPr>
          <w:rFonts w:ascii="Times New Roman" w:hAnsi="Times New Roman" w:cs="Times New Roman"/>
        </w:rPr>
        <w:t xml:space="preserve"> </w:t>
      </w:r>
      <w:r w:rsidR="007D4A69" w:rsidRPr="007C2D58">
        <w:rPr>
          <w:rFonts w:ascii="Times New Roman" w:hAnsi="Times New Roman" w:cs="Times New Roman"/>
          <w:b/>
          <w:bCs/>
        </w:rPr>
        <w:t>HPLC</w:t>
      </w:r>
      <w:r w:rsidR="007D4A69" w:rsidRPr="00523251">
        <w:rPr>
          <w:rFonts w:ascii="Times New Roman" w:hAnsi="Times New Roman" w:cs="Times New Roman"/>
        </w:rPr>
        <w:t xml:space="preserve"> purity, 9</w:t>
      </w:r>
      <w:r w:rsidR="007D4A69">
        <w:rPr>
          <w:rFonts w:ascii="Times New Roman" w:hAnsi="Times New Roman" w:cs="Times New Roman"/>
        </w:rPr>
        <w:t>7</w:t>
      </w:r>
      <w:r w:rsidR="007D4A69" w:rsidRPr="00523251">
        <w:rPr>
          <w:rFonts w:ascii="Times New Roman" w:hAnsi="Times New Roman" w:cs="Times New Roman"/>
        </w:rPr>
        <w:t>.</w:t>
      </w:r>
      <w:r w:rsidR="007D4A69">
        <w:rPr>
          <w:rFonts w:ascii="Times New Roman" w:hAnsi="Times New Roman" w:cs="Times New Roman"/>
        </w:rPr>
        <w:t>19</w:t>
      </w:r>
      <w:r w:rsidR="007D4A69" w:rsidRPr="00523251">
        <w:rPr>
          <w:rFonts w:ascii="Times New Roman" w:hAnsi="Times New Roman" w:cs="Times New Roman"/>
        </w:rPr>
        <w:t>%</w:t>
      </w:r>
      <w:r w:rsidR="00AB159B" w:rsidRPr="009902BC">
        <w:rPr>
          <w:rFonts w:ascii="Times New Roman" w:hAnsi="Times New Roman" w:cs="Times New Roman"/>
        </w:rPr>
        <w:t>.</w:t>
      </w:r>
    </w:p>
    <w:p w14:paraId="6AD203A3" w14:textId="3BB2751F" w:rsidR="00AB159B" w:rsidRPr="009902BC" w:rsidRDefault="006F5FF4" w:rsidP="00AB159B">
      <w:pPr>
        <w:spacing w:line="360" w:lineRule="auto"/>
        <w:jc w:val="both"/>
        <w:rPr>
          <w:rFonts w:ascii="Times New Roman" w:hAnsi="Times New Roman" w:cs="Times New Roman"/>
        </w:rPr>
      </w:pPr>
      <w:r>
        <w:rPr>
          <w:noProof/>
        </w:rPr>
        <w:object w:dxaOrig="1440" w:dyaOrig="1440" w14:anchorId="6ABF12F1">
          <v:shape id="_x0000_s1179" type="#_x0000_t75" style="position:absolute;left:0;text-align:left;margin-left:0;margin-top:.75pt;width:81pt;height:62.4pt;z-index:251890688;mso-position-horizontal:absolute;mso-position-horizontal-relative:text;mso-position-vertical:absolute;mso-position-vertical-relative:text;mso-width-relative:page;mso-height-relative:page">
            <v:imagedata r:id="rId100" o:title=""/>
            <w10:wrap type="square"/>
          </v:shape>
          <o:OLEObject Type="Embed" ProgID="ChemDraw.Document.6.0" ShapeID="_x0000_s1179" DrawAspect="Content" ObjectID="_1774183821" r:id="rId101"/>
        </w:object>
      </w:r>
      <w:r w:rsidR="00AB159B" w:rsidRPr="009902BC">
        <w:rPr>
          <w:rFonts w:ascii="Times New Roman" w:hAnsi="Times New Roman" w:cs="Times New Roman"/>
          <w:b/>
        </w:rPr>
        <w:t>3-(3-Fluorophenyl)-4,5-dihydro-1</w:t>
      </w:r>
      <w:r w:rsidR="00AB159B" w:rsidRPr="009902BC">
        <w:rPr>
          <w:rFonts w:ascii="Times New Roman" w:hAnsi="Times New Roman" w:cs="Times New Roman"/>
          <w:b/>
          <w:i/>
          <w:iCs/>
        </w:rPr>
        <w:t>H</w:t>
      </w:r>
      <w:r w:rsidR="00AB159B" w:rsidRPr="009902BC">
        <w:rPr>
          <w:rFonts w:ascii="Times New Roman" w:hAnsi="Times New Roman" w:cs="Times New Roman"/>
          <w:b/>
        </w:rPr>
        <w:t xml:space="preserve">-benzo[g]indole-2-carboxylic acid (17d). </w:t>
      </w:r>
      <w:r w:rsidR="00AB159B" w:rsidRPr="009902BC">
        <w:rPr>
          <w:rFonts w:ascii="Times New Roman" w:hAnsi="Times New Roman" w:cs="Times New Roman"/>
          <w:b/>
          <w:bCs/>
          <w:vertAlign w:val="superscript"/>
        </w:rPr>
        <w:t>1</w:t>
      </w:r>
      <w:r w:rsidR="00AB159B" w:rsidRPr="009902BC">
        <w:rPr>
          <w:rFonts w:ascii="Times New Roman" w:hAnsi="Times New Roman" w:cs="Times New Roman"/>
          <w:b/>
          <w:bCs/>
        </w:rPr>
        <w:t>H NMR</w:t>
      </w:r>
      <w:r w:rsidR="00AB159B" w:rsidRPr="009902BC">
        <w:rPr>
          <w:rFonts w:ascii="Times New Roman" w:hAnsi="Times New Roman" w:cs="Times New Roman"/>
        </w:rPr>
        <w:t xml:space="preserve"> (500 MHz, MeOD) δ 7.68 (d, </w:t>
      </w:r>
      <w:r w:rsidR="00AB159B" w:rsidRPr="009902BC">
        <w:rPr>
          <w:rFonts w:ascii="Times New Roman" w:hAnsi="Times New Roman" w:cs="Times New Roman"/>
          <w:i/>
          <w:iCs/>
        </w:rPr>
        <w:t>J</w:t>
      </w:r>
      <w:r w:rsidR="00AB159B" w:rsidRPr="009902BC">
        <w:rPr>
          <w:rFonts w:ascii="Times New Roman" w:hAnsi="Times New Roman" w:cs="Times New Roman"/>
        </w:rPr>
        <w:t xml:space="preserve"> = 7.5 Hz, 1H), 7.36 – 7.32 (m, 1H), 7.25-7.10 (m, 5H), 7.00 (t, </w:t>
      </w:r>
      <w:r w:rsidR="00AB159B" w:rsidRPr="009902BC">
        <w:rPr>
          <w:rFonts w:ascii="Times New Roman" w:hAnsi="Times New Roman" w:cs="Times New Roman"/>
          <w:i/>
          <w:iCs/>
        </w:rPr>
        <w:t>J</w:t>
      </w:r>
      <w:r w:rsidR="00AB159B" w:rsidRPr="009902BC">
        <w:rPr>
          <w:rFonts w:ascii="Times New Roman" w:hAnsi="Times New Roman" w:cs="Times New Roman"/>
        </w:rPr>
        <w:t xml:space="preserve"> = 7.5 Hz, 1H), 2.87 (t, </w:t>
      </w:r>
      <w:r w:rsidR="00AB159B" w:rsidRPr="009902BC">
        <w:rPr>
          <w:rFonts w:ascii="Times New Roman" w:hAnsi="Times New Roman" w:cs="Times New Roman"/>
          <w:i/>
          <w:iCs/>
        </w:rPr>
        <w:t>J</w:t>
      </w:r>
      <w:r w:rsidR="00AB159B" w:rsidRPr="009902BC">
        <w:rPr>
          <w:rFonts w:ascii="Times New Roman" w:hAnsi="Times New Roman" w:cs="Times New Roman"/>
        </w:rPr>
        <w:t xml:space="preserve"> = 7.4 Hz, 2H), 2.59 (t, </w:t>
      </w:r>
      <w:r w:rsidR="00AB159B" w:rsidRPr="009902BC">
        <w:rPr>
          <w:rFonts w:ascii="Times New Roman" w:hAnsi="Times New Roman" w:cs="Times New Roman"/>
          <w:i/>
          <w:iCs/>
        </w:rPr>
        <w:t>J</w:t>
      </w:r>
      <w:r w:rsidR="00AB159B" w:rsidRPr="009902BC">
        <w:rPr>
          <w:rFonts w:ascii="Times New Roman" w:hAnsi="Times New Roman" w:cs="Times New Roman"/>
        </w:rPr>
        <w:t xml:space="preserve"> = 7.4 Hz, 2H); </w:t>
      </w:r>
      <w:r w:rsidR="00AB159B" w:rsidRPr="009902BC">
        <w:rPr>
          <w:rFonts w:ascii="Times New Roman" w:hAnsi="Times New Roman" w:cs="Times New Roman"/>
          <w:b/>
          <w:bCs/>
          <w:vertAlign w:val="superscript"/>
        </w:rPr>
        <w:t>13</w:t>
      </w:r>
      <w:r w:rsidR="00AB159B" w:rsidRPr="009902BC">
        <w:rPr>
          <w:rFonts w:ascii="Times New Roman" w:hAnsi="Times New Roman" w:cs="Times New Roman"/>
          <w:b/>
          <w:bCs/>
        </w:rPr>
        <w:t>C NMR</w:t>
      </w:r>
      <w:r w:rsidR="00AB159B" w:rsidRPr="009902BC">
        <w:rPr>
          <w:rFonts w:ascii="Times New Roman" w:hAnsi="Times New Roman" w:cs="Times New Roman"/>
        </w:rPr>
        <w:t xml:space="preserve"> (126 MHz, MeOD) δ 164.66, 164.16, 162.73, 138.64, 138.57, 137.65, 133.29, 130.07, 130.01, 129.53, 129.28, 128.02, 127.81, 127.20, 122.33, 122.11, 119.95, 118.17, 118.00, 114.25, 114.08, 30.82, 21.41; </w:t>
      </w:r>
      <w:r w:rsidR="00AB159B" w:rsidRPr="009902BC">
        <w:rPr>
          <w:rFonts w:ascii="Times New Roman" w:hAnsi="Times New Roman" w:cs="Times New Roman"/>
          <w:b/>
          <w:bCs/>
        </w:rPr>
        <w:t>HRMS</w:t>
      </w:r>
      <w:r w:rsidR="00AB159B" w:rsidRPr="009902BC">
        <w:rPr>
          <w:rFonts w:ascii="Times New Roman" w:hAnsi="Times New Roman" w:cs="Times New Roman"/>
        </w:rPr>
        <w:t xml:space="preserve"> (ESI</w:t>
      </w:r>
      <w:r w:rsidR="00CF6928">
        <w:rPr>
          <w:rFonts w:ascii="Times New Roman" w:hAnsi="Times New Roman" w:cs="Times New Roman"/>
          <w:vertAlign w:val="superscript"/>
        </w:rPr>
        <w:t>-</w:t>
      </w:r>
      <w:r w:rsidR="00AB159B" w:rsidRPr="009902BC">
        <w:rPr>
          <w:rFonts w:ascii="Times New Roman" w:hAnsi="Times New Roman" w:cs="Times New Roman"/>
        </w:rPr>
        <w:t xml:space="preserve">) </w:t>
      </w:r>
      <w:r w:rsidR="00AB159B" w:rsidRPr="009902BC">
        <w:rPr>
          <w:rFonts w:ascii="Times New Roman" w:hAnsi="Times New Roman" w:cs="Times New Roman"/>
          <w:i/>
          <w:iCs/>
        </w:rPr>
        <w:t>m/z</w:t>
      </w:r>
      <w:r w:rsidR="00AB159B" w:rsidRPr="009902BC">
        <w:rPr>
          <w:rFonts w:ascii="Times New Roman" w:hAnsi="Times New Roman" w:cs="Times New Roman"/>
        </w:rPr>
        <w:t>: [M-H]</w:t>
      </w:r>
      <w:r w:rsidR="00AB159B" w:rsidRPr="009902BC">
        <w:rPr>
          <w:rFonts w:ascii="Times New Roman" w:hAnsi="Times New Roman" w:cs="Times New Roman"/>
          <w:vertAlign w:val="superscript"/>
        </w:rPr>
        <w:t>-</w:t>
      </w:r>
      <w:r w:rsidR="00AB159B" w:rsidRPr="00AC6837">
        <w:rPr>
          <w:rFonts w:ascii="Times New Roman" w:hAnsi="Times New Roman" w:cs="Times New Roman"/>
        </w:rPr>
        <w:t xml:space="preserve"> </w:t>
      </w:r>
      <w:r w:rsidR="00AB159B" w:rsidRPr="009902BC">
        <w:rPr>
          <w:rFonts w:ascii="Times New Roman" w:hAnsi="Times New Roman" w:cs="Times New Roman"/>
        </w:rPr>
        <w:t>calcd for C</w:t>
      </w:r>
      <w:r w:rsidR="00AB159B" w:rsidRPr="009902BC">
        <w:rPr>
          <w:rFonts w:ascii="Times New Roman" w:hAnsi="Times New Roman" w:cs="Times New Roman"/>
          <w:vertAlign w:val="subscript"/>
        </w:rPr>
        <w:t>19</w:t>
      </w:r>
      <w:r w:rsidR="00AB159B" w:rsidRPr="009902BC">
        <w:rPr>
          <w:rFonts w:ascii="Times New Roman" w:hAnsi="Times New Roman" w:cs="Times New Roman"/>
        </w:rPr>
        <w:t>H</w:t>
      </w:r>
      <w:r w:rsidR="00AB159B" w:rsidRPr="009902BC">
        <w:rPr>
          <w:rFonts w:ascii="Times New Roman" w:hAnsi="Times New Roman" w:cs="Times New Roman"/>
          <w:vertAlign w:val="subscript"/>
        </w:rPr>
        <w:t>15</w:t>
      </w:r>
      <w:r w:rsidR="00AB159B" w:rsidRPr="009902BC">
        <w:rPr>
          <w:rFonts w:ascii="Times New Roman" w:hAnsi="Times New Roman" w:cs="Times New Roman"/>
        </w:rPr>
        <w:t>FNO</w:t>
      </w:r>
      <w:r w:rsidR="00AB159B" w:rsidRPr="009902BC">
        <w:rPr>
          <w:rFonts w:ascii="Times New Roman" w:hAnsi="Times New Roman" w:cs="Times New Roman"/>
          <w:vertAlign w:val="subscript"/>
        </w:rPr>
        <w:t>2</w:t>
      </w:r>
      <w:r w:rsidR="00AB159B" w:rsidRPr="009902BC">
        <w:rPr>
          <w:rFonts w:ascii="Times New Roman" w:hAnsi="Times New Roman" w:cs="Times New Roman"/>
        </w:rPr>
        <w:t xml:space="preserve"> 306.0936; found 306.0925</w:t>
      </w:r>
      <w:r w:rsidR="007D4A69">
        <w:rPr>
          <w:rFonts w:ascii="Times New Roman" w:hAnsi="Times New Roman" w:cs="Times New Roman"/>
        </w:rPr>
        <w:t>;</w:t>
      </w:r>
      <w:r w:rsidR="007D4A69" w:rsidRPr="007D4A69">
        <w:rPr>
          <w:rFonts w:ascii="Times New Roman" w:hAnsi="Times New Roman" w:cs="Times New Roman"/>
        </w:rPr>
        <w:t xml:space="preserve"> </w:t>
      </w:r>
      <w:r w:rsidR="007D4A69" w:rsidRPr="007C2D58">
        <w:rPr>
          <w:rFonts w:ascii="Times New Roman" w:hAnsi="Times New Roman" w:cs="Times New Roman"/>
          <w:b/>
          <w:bCs/>
        </w:rPr>
        <w:t>HPLC</w:t>
      </w:r>
      <w:r w:rsidR="007D4A69" w:rsidRPr="00523251">
        <w:rPr>
          <w:rFonts w:ascii="Times New Roman" w:hAnsi="Times New Roman" w:cs="Times New Roman"/>
        </w:rPr>
        <w:t xml:space="preserve"> purity, 9</w:t>
      </w:r>
      <w:r w:rsidR="00FB29D5">
        <w:rPr>
          <w:rFonts w:ascii="Times New Roman" w:hAnsi="Times New Roman" w:cs="Times New Roman"/>
        </w:rPr>
        <w:t>3</w:t>
      </w:r>
      <w:r w:rsidR="007D4A69" w:rsidRPr="00523251">
        <w:rPr>
          <w:rFonts w:ascii="Times New Roman" w:hAnsi="Times New Roman" w:cs="Times New Roman"/>
        </w:rPr>
        <w:t>.</w:t>
      </w:r>
      <w:r w:rsidR="00FB29D5">
        <w:rPr>
          <w:rFonts w:ascii="Times New Roman" w:hAnsi="Times New Roman" w:cs="Times New Roman"/>
        </w:rPr>
        <w:t>04</w:t>
      </w:r>
      <w:r w:rsidR="007D4A69" w:rsidRPr="00523251">
        <w:rPr>
          <w:rFonts w:ascii="Times New Roman" w:hAnsi="Times New Roman" w:cs="Times New Roman"/>
        </w:rPr>
        <w:t>%</w:t>
      </w:r>
      <w:r w:rsidR="00AB159B" w:rsidRPr="009902BC">
        <w:rPr>
          <w:rFonts w:ascii="Times New Roman" w:hAnsi="Times New Roman" w:cs="Times New Roman"/>
        </w:rPr>
        <w:t>.</w:t>
      </w:r>
    </w:p>
    <w:p w14:paraId="15E26553" w14:textId="08084E16" w:rsidR="00AB159B" w:rsidRPr="009902BC" w:rsidRDefault="006F5FF4" w:rsidP="00AB159B">
      <w:pPr>
        <w:spacing w:line="360" w:lineRule="auto"/>
        <w:jc w:val="both"/>
        <w:rPr>
          <w:rFonts w:ascii="Times New Roman" w:hAnsi="Times New Roman" w:cs="Times New Roman"/>
        </w:rPr>
      </w:pPr>
      <w:r>
        <w:rPr>
          <w:noProof/>
        </w:rPr>
        <w:object w:dxaOrig="1440" w:dyaOrig="1440" w14:anchorId="3F469120">
          <v:shape id="_x0000_s1183" type="#_x0000_t75" style="position:absolute;left:0;text-align:left;margin-left:0;margin-top:.75pt;width:81pt;height:58.8pt;z-index:251894784;mso-position-horizontal:absolute;mso-position-horizontal-relative:text;mso-position-vertical:absolute;mso-position-vertical-relative:text;mso-width-relative:page;mso-height-relative:page">
            <v:imagedata r:id="rId102" o:title=""/>
            <w10:wrap type="square"/>
          </v:shape>
          <o:OLEObject Type="Embed" ProgID="ChemDraw.Document.6.0" ShapeID="_x0000_s1183" DrawAspect="Content" ObjectID="_1774183822" r:id="rId103"/>
        </w:object>
      </w:r>
      <w:r w:rsidR="00AB159B" w:rsidRPr="009902BC">
        <w:rPr>
          <w:rFonts w:ascii="Times New Roman" w:hAnsi="Times New Roman" w:cs="Times New Roman"/>
          <w:b/>
        </w:rPr>
        <w:t>3-(2-Chlorophenyl)-4,5-dihydro-1</w:t>
      </w:r>
      <w:r w:rsidR="00AB159B" w:rsidRPr="009902BC">
        <w:rPr>
          <w:rFonts w:ascii="Times New Roman" w:hAnsi="Times New Roman" w:cs="Times New Roman"/>
          <w:b/>
          <w:i/>
          <w:iCs/>
        </w:rPr>
        <w:t>H</w:t>
      </w:r>
      <w:r w:rsidR="00AB159B" w:rsidRPr="009902BC">
        <w:rPr>
          <w:rFonts w:ascii="Times New Roman" w:hAnsi="Times New Roman" w:cs="Times New Roman"/>
          <w:b/>
        </w:rPr>
        <w:t xml:space="preserve">-benzo[g]indole-2-carboxylic acid (17e). </w:t>
      </w:r>
      <w:r w:rsidR="00AB159B" w:rsidRPr="009902BC">
        <w:rPr>
          <w:rFonts w:ascii="Times New Roman" w:hAnsi="Times New Roman" w:cs="Times New Roman"/>
          <w:b/>
          <w:bCs/>
          <w:vertAlign w:val="superscript"/>
        </w:rPr>
        <w:t>1</w:t>
      </w:r>
      <w:r w:rsidR="00AB159B" w:rsidRPr="009902BC">
        <w:rPr>
          <w:rFonts w:ascii="Times New Roman" w:hAnsi="Times New Roman" w:cs="Times New Roman"/>
          <w:b/>
          <w:bCs/>
        </w:rPr>
        <w:t>H NMR</w:t>
      </w:r>
      <w:r w:rsidR="00AB159B" w:rsidRPr="009902BC">
        <w:rPr>
          <w:rFonts w:ascii="Times New Roman" w:hAnsi="Times New Roman" w:cs="Times New Roman"/>
        </w:rPr>
        <w:t xml:space="preserve"> (500 MHz, MeOD) δ 7.63 (d, </w:t>
      </w:r>
      <w:r w:rsidR="00AB159B" w:rsidRPr="009902BC">
        <w:rPr>
          <w:rFonts w:ascii="Times New Roman" w:hAnsi="Times New Roman" w:cs="Times New Roman"/>
          <w:i/>
          <w:iCs/>
        </w:rPr>
        <w:t>J</w:t>
      </w:r>
      <w:r w:rsidR="00AB159B" w:rsidRPr="009902BC">
        <w:rPr>
          <w:rFonts w:ascii="Times New Roman" w:hAnsi="Times New Roman" w:cs="Times New Roman"/>
        </w:rPr>
        <w:t xml:space="preserve"> = 7.5 Hz, 1H), 7.41 – 7.36 (m, 1H), 7.26 – 7.16 (m, 4H), 7.13 (d, </w:t>
      </w:r>
      <w:r w:rsidR="00AB159B" w:rsidRPr="009902BC">
        <w:rPr>
          <w:rFonts w:ascii="Times New Roman" w:hAnsi="Times New Roman" w:cs="Times New Roman"/>
          <w:i/>
          <w:iCs/>
        </w:rPr>
        <w:t>J</w:t>
      </w:r>
      <w:r w:rsidR="00AB159B" w:rsidRPr="009902BC">
        <w:rPr>
          <w:rFonts w:ascii="Times New Roman" w:hAnsi="Times New Roman" w:cs="Times New Roman"/>
        </w:rPr>
        <w:t xml:space="preserve"> = 7.3 Hz, 1H), 7.07 (t, </w:t>
      </w:r>
      <w:r w:rsidR="00AB159B" w:rsidRPr="009902BC">
        <w:rPr>
          <w:rFonts w:ascii="Times New Roman" w:hAnsi="Times New Roman" w:cs="Times New Roman"/>
          <w:i/>
          <w:iCs/>
        </w:rPr>
        <w:t>J</w:t>
      </w:r>
      <w:r w:rsidR="00AB159B" w:rsidRPr="009902BC">
        <w:rPr>
          <w:rFonts w:ascii="Times New Roman" w:hAnsi="Times New Roman" w:cs="Times New Roman"/>
        </w:rPr>
        <w:t xml:space="preserve"> = 7.3 Hz, 1H), 2.80 (t, </w:t>
      </w:r>
      <w:r w:rsidR="00AB159B" w:rsidRPr="009902BC">
        <w:rPr>
          <w:rFonts w:ascii="Times New Roman" w:hAnsi="Times New Roman" w:cs="Times New Roman"/>
          <w:i/>
          <w:iCs/>
        </w:rPr>
        <w:t>J</w:t>
      </w:r>
      <w:r w:rsidR="00AB159B" w:rsidRPr="009902BC">
        <w:rPr>
          <w:rFonts w:ascii="Times New Roman" w:hAnsi="Times New Roman" w:cs="Times New Roman"/>
        </w:rPr>
        <w:t xml:space="preserve"> = 7.1 Hz, 2H), 2.46 – 2.31 (m, 2H); </w:t>
      </w:r>
      <w:r w:rsidR="00AB159B" w:rsidRPr="009902BC">
        <w:rPr>
          <w:rFonts w:ascii="Times New Roman" w:hAnsi="Times New Roman" w:cs="Times New Roman"/>
          <w:b/>
          <w:bCs/>
          <w:vertAlign w:val="superscript"/>
        </w:rPr>
        <w:t>13</w:t>
      </w:r>
      <w:r w:rsidR="00AB159B" w:rsidRPr="009902BC">
        <w:rPr>
          <w:rFonts w:ascii="Times New Roman" w:hAnsi="Times New Roman" w:cs="Times New Roman"/>
          <w:b/>
          <w:bCs/>
        </w:rPr>
        <w:t>C NMR</w:t>
      </w:r>
      <w:r w:rsidR="00AB159B" w:rsidRPr="009902BC">
        <w:rPr>
          <w:rFonts w:ascii="Times New Roman" w:hAnsi="Times New Roman" w:cs="Times New Roman"/>
        </w:rPr>
        <w:t xml:space="preserve"> (126 MHz, MeOD) δ 164.24, 137.59, 135.90, 135.28, 133.41, 133.01, 130.04, 129.73, 129.41, 129.31, 128.36, 127.90, 127.83, 127.18, 122.79, 122.22, 120.95, 30.68, 21.37; </w:t>
      </w:r>
      <w:r w:rsidR="00AB159B" w:rsidRPr="009902BC">
        <w:rPr>
          <w:rFonts w:ascii="Times New Roman" w:hAnsi="Times New Roman" w:cs="Times New Roman"/>
          <w:b/>
          <w:bCs/>
        </w:rPr>
        <w:t>HRMS</w:t>
      </w:r>
      <w:r w:rsidR="00AB159B" w:rsidRPr="009902BC">
        <w:rPr>
          <w:rFonts w:ascii="Times New Roman" w:hAnsi="Times New Roman" w:cs="Times New Roman"/>
        </w:rPr>
        <w:t xml:space="preserve"> (ESI</w:t>
      </w:r>
      <w:r w:rsidR="00AC6837">
        <w:rPr>
          <w:rFonts w:ascii="Times New Roman" w:hAnsi="Times New Roman" w:cs="Times New Roman"/>
          <w:vertAlign w:val="superscript"/>
        </w:rPr>
        <w:t>-</w:t>
      </w:r>
      <w:r w:rsidR="00AB159B" w:rsidRPr="009902BC">
        <w:rPr>
          <w:rFonts w:ascii="Times New Roman" w:hAnsi="Times New Roman" w:cs="Times New Roman"/>
        </w:rPr>
        <w:t xml:space="preserve">) </w:t>
      </w:r>
      <w:r w:rsidR="00AB159B" w:rsidRPr="009902BC">
        <w:rPr>
          <w:rFonts w:ascii="Times New Roman" w:hAnsi="Times New Roman" w:cs="Times New Roman"/>
          <w:i/>
          <w:iCs/>
        </w:rPr>
        <w:t>m/z</w:t>
      </w:r>
      <w:r w:rsidR="00AB159B" w:rsidRPr="009902BC">
        <w:rPr>
          <w:rFonts w:ascii="Times New Roman" w:hAnsi="Times New Roman" w:cs="Times New Roman"/>
        </w:rPr>
        <w:t>: [M-H]</w:t>
      </w:r>
      <w:r w:rsidR="00AB159B" w:rsidRPr="009902BC">
        <w:rPr>
          <w:rFonts w:ascii="Times New Roman" w:hAnsi="Times New Roman" w:cs="Times New Roman"/>
          <w:vertAlign w:val="superscript"/>
        </w:rPr>
        <w:t>-</w:t>
      </w:r>
      <w:r w:rsidR="00AB159B" w:rsidRPr="009902BC">
        <w:rPr>
          <w:rFonts w:ascii="Times New Roman" w:hAnsi="Times New Roman" w:cs="Times New Roman"/>
        </w:rPr>
        <w:t xml:space="preserve"> calcd for C</w:t>
      </w:r>
      <w:r w:rsidR="00AB159B" w:rsidRPr="009902BC">
        <w:rPr>
          <w:rFonts w:ascii="Times New Roman" w:hAnsi="Times New Roman" w:cs="Times New Roman"/>
          <w:vertAlign w:val="subscript"/>
        </w:rPr>
        <w:t>19</w:t>
      </w:r>
      <w:r w:rsidR="00AB159B" w:rsidRPr="009902BC">
        <w:rPr>
          <w:rFonts w:ascii="Times New Roman" w:hAnsi="Times New Roman" w:cs="Times New Roman"/>
        </w:rPr>
        <w:t>H</w:t>
      </w:r>
      <w:r w:rsidR="00AB159B" w:rsidRPr="009902BC">
        <w:rPr>
          <w:rFonts w:ascii="Times New Roman" w:hAnsi="Times New Roman" w:cs="Times New Roman"/>
          <w:vertAlign w:val="subscript"/>
        </w:rPr>
        <w:t>15</w:t>
      </w:r>
      <w:r w:rsidR="00AB159B" w:rsidRPr="009902BC">
        <w:rPr>
          <w:rFonts w:ascii="Times New Roman" w:hAnsi="Times New Roman" w:cs="Times New Roman"/>
        </w:rPr>
        <w:t>ClNO</w:t>
      </w:r>
      <w:r w:rsidR="00AB159B" w:rsidRPr="009902BC">
        <w:rPr>
          <w:rFonts w:ascii="Times New Roman" w:hAnsi="Times New Roman" w:cs="Times New Roman"/>
          <w:vertAlign w:val="subscript"/>
        </w:rPr>
        <w:t>2</w:t>
      </w:r>
      <w:r w:rsidR="00AB159B" w:rsidRPr="009902BC">
        <w:rPr>
          <w:rFonts w:ascii="Times New Roman" w:hAnsi="Times New Roman" w:cs="Times New Roman"/>
        </w:rPr>
        <w:t xml:space="preserve"> 322.0640; found 322.0616</w:t>
      </w:r>
      <w:r w:rsidR="007D4A69">
        <w:rPr>
          <w:rFonts w:ascii="Times New Roman" w:hAnsi="Times New Roman" w:cs="Times New Roman"/>
        </w:rPr>
        <w:t>;</w:t>
      </w:r>
      <w:r w:rsidR="007D4A69" w:rsidRPr="007D4A69">
        <w:rPr>
          <w:rFonts w:ascii="Times New Roman" w:hAnsi="Times New Roman" w:cs="Times New Roman"/>
        </w:rPr>
        <w:t xml:space="preserve"> </w:t>
      </w:r>
      <w:r w:rsidR="007D4A69" w:rsidRPr="007C2D58">
        <w:rPr>
          <w:rFonts w:ascii="Times New Roman" w:hAnsi="Times New Roman" w:cs="Times New Roman"/>
          <w:b/>
          <w:bCs/>
        </w:rPr>
        <w:t>HPLC</w:t>
      </w:r>
      <w:r w:rsidR="007D4A69" w:rsidRPr="00523251">
        <w:rPr>
          <w:rFonts w:ascii="Times New Roman" w:hAnsi="Times New Roman" w:cs="Times New Roman"/>
        </w:rPr>
        <w:t xml:space="preserve"> purity, 9</w:t>
      </w:r>
      <w:r w:rsidR="007D4A69">
        <w:rPr>
          <w:rFonts w:ascii="Times New Roman" w:hAnsi="Times New Roman" w:cs="Times New Roman"/>
        </w:rPr>
        <w:t>9</w:t>
      </w:r>
      <w:r w:rsidR="007D4A69" w:rsidRPr="00523251">
        <w:rPr>
          <w:rFonts w:ascii="Times New Roman" w:hAnsi="Times New Roman" w:cs="Times New Roman"/>
        </w:rPr>
        <w:t>.</w:t>
      </w:r>
      <w:r w:rsidR="007D4A69">
        <w:rPr>
          <w:rFonts w:ascii="Times New Roman" w:hAnsi="Times New Roman" w:cs="Times New Roman"/>
        </w:rPr>
        <w:t>22</w:t>
      </w:r>
      <w:r w:rsidR="007D4A69" w:rsidRPr="00523251">
        <w:rPr>
          <w:rFonts w:ascii="Times New Roman" w:hAnsi="Times New Roman" w:cs="Times New Roman"/>
        </w:rPr>
        <w:t>%</w:t>
      </w:r>
      <w:r w:rsidR="00AB159B" w:rsidRPr="009902BC">
        <w:rPr>
          <w:rFonts w:ascii="Times New Roman" w:hAnsi="Times New Roman" w:cs="Times New Roman"/>
        </w:rPr>
        <w:t>.</w:t>
      </w:r>
    </w:p>
    <w:p w14:paraId="430AA16D" w14:textId="70F8F751" w:rsidR="00A275AC" w:rsidRPr="009902BC" w:rsidRDefault="006F5FF4" w:rsidP="00AB159B">
      <w:pPr>
        <w:spacing w:line="360" w:lineRule="auto"/>
        <w:jc w:val="both"/>
        <w:rPr>
          <w:rFonts w:ascii="Times New Roman" w:hAnsi="Times New Roman" w:cs="Times New Roman"/>
        </w:rPr>
      </w:pPr>
      <w:r>
        <w:rPr>
          <w:noProof/>
        </w:rPr>
        <w:object w:dxaOrig="1440" w:dyaOrig="1440" w14:anchorId="113A4FD8">
          <v:shape id="_x0000_s1180" type="#_x0000_t75" style="position:absolute;left:0;text-align:left;margin-left:0;margin-top:.35pt;width:81pt;height:62.4pt;z-index:251891712;mso-position-horizontal:absolute;mso-position-horizontal-relative:text;mso-position-vertical:absolute;mso-position-vertical-relative:text;mso-width-relative:page;mso-height-relative:page">
            <v:imagedata r:id="rId104" o:title=""/>
            <w10:wrap type="square"/>
          </v:shape>
          <o:OLEObject Type="Embed" ProgID="ChemDraw.Document.6.0" ShapeID="_x0000_s1180" DrawAspect="Content" ObjectID="_1774183823" r:id="rId105"/>
        </w:object>
      </w:r>
      <w:r w:rsidR="00AB159B" w:rsidRPr="009902BC">
        <w:rPr>
          <w:rFonts w:ascii="Times New Roman" w:hAnsi="Times New Roman" w:cs="Times New Roman"/>
          <w:b/>
        </w:rPr>
        <w:t>3-(3-Chlorophenyl)-4,5-dihydro-1</w:t>
      </w:r>
      <w:r w:rsidR="00AB159B" w:rsidRPr="009902BC">
        <w:rPr>
          <w:rFonts w:ascii="Times New Roman" w:hAnsi="Times New Roman" w:cs="Times New Roman"/>
          <w:b/>
          <w:i/>
          <w:iCs/>
        </w:rPr>
        <w:t>H</w:t>
      </w:r>
      <w:r w:rsidR="00AB159B" w:rsidRPr="009902BC">
        <w:rPr>
          <w:rFonts w:ascii="Times New Roman" w:hAnsi="Times New Roman" w:cs="Times New Roman"/>
          <w:b/>
        </w:rPr>
        <w:t xml:space="preserve">-benzo[g]indole-2-carboxylic acid (17f). </w:t>
      </w:r>
      <w:r w:rsidR="00AB159B" w:rsidRPr="009902BC">
        <w:rPr>
          <w:rFonts w:ascii="Times New Roman" w:hAnsi="Times New Roman" w:cs="Times New Roman"/>
          <w:b/>
          <w:bCs/>
          <w:vertAlign w:val="superscript"/>
        </w:rPr>
        <w:t>1</w:t>
      </w:r>
      <w:r w:rsidR="00AB159B" w:rsidRPr="009902BC">
        <w:rPr>
          <w:rFonts w:ascii="Times New Roman" w:hAnsi="Times New Roman" w:cs="Times New Roman"/>
          <w:b/>
          <w:bCs/>
        </w:rPr>
        <w:t>H NMR</w:t>
      </w:r>
      <w:r w:rsidR="00AB159B" w:rsidRPr="009902BC">
        <w:rPr>
          <w:rFonts w:ascii="Times New Roman" w:hAnsi="Times New Roman" w:cs="Times New Roman"/>
        </w:rPr>
        <w:t xml:space="preserve"> (500 MHz, MeOD) δ 7.68 (d, </w:t>
      </w:r>
      <w:r w:rsidR="00AB159B" w:rsidRPr="009902BC">
        <w:rPr>
          <w:rFonts w:ascii="Times New Roman" w:hAnsi="Times New Roman" w:cs="Times New Roman"/>
          <w:i/>
          <w:iCs/>
        </w:rPr>
        <w:t>J</w:t>
      </w:r>
      <w:r w:rsidR="00AB159B" w:rsidRPr="009902BC">
        <w:rPr>
          <w:rFonts w:ascii="Times New Roman" w:hAnsi="Times New Roman" w:cs="Times New Roman"/>
        </w:rPr>
        <w:t xml:space="preserve"> = 7.5 Hz, 1H), 7.38 (s, 1H), 7.33 –7.18 (m, 5H), 7.13 (t, </w:t>
      </w:r>
      <w:r w:rsidR="00AB159B" w:rsidRPr="009902BC">
        <w:rPr>
          <w:rFonts w:ascii="Times New Roman" w:hAnsi="Times New Roman" w:cs="Times New Roman"/>
          <w:i/>
          <w:iCs/>
        </w:rPr>
        <w:t>J</w:t>
      </w:r>
      <w:r w:rsidR="00AB159B" w:rsidRPr="009902BC">
        <w:rPr>
          <w:rFonts w:ascii="Times New Roman" w:hAnsi="Times New Roman" w:cs="Times New Roman"/>
        </w:rPr>
        <w:t xml:space="preserve"> = 7.2 Hz, 1H), 2.86 (t, </w:t>
      </w:r>
      <w:r w:rsidR="00AB159B" w:rsidRPr="009902BC">
        <w:rPr>
          <w:rFonts w:ascii="Times New Roman" w:hAnsi="Times New Roman" w:cs="Times New Roman"/>
          <w:i/>
          <w:iCs/>
        </w:rPr>
        <w:t>J</w:t>
      </w:r>
      <w:r w:rsidR="00AB159B" w:rsidRPr="009902BC">
        <w:rPr>
          <w:rFonts w:ascii="Times New Roman" w:hAnsi="Times New Roman" w:cs="Times New Roman"/>
        </w:rPr>
        <w:t xml:space="preserve"> = 7.1 Hz, 2H), 2.57 (t, </w:t>
      </w:r>
      <w:r w:rsidR="00AB159B" w:rsidRPr="009902BC">
        <w:rPr>
          <w:rFonts w:ascii="Times New Roman" w:hAnsi="Times New Roman" w:cs="Times New Roman"/>
          <w:i/>
          <w:iCs/>
        </w:rPr>
        <w:t>J</w:t>
      </w:r>
      <w:r w:rsidR="00AB159B" w:rsidRPr="009902BC">
        <w:rPr>
          <w:rFonts w:ascii="Times New Roman" w:hAnsi="Times New Roman" w:cs="Times New Roman"/>
        </w:rPr>
        <w:t xml:space="preserve"> = 7.1 Hz, 2H); </w:t>
      </w:r>
      <w:r w:rsidR="00AB159B" w:rsidRPr="009902BC">
        <w:rPr>
          <w:rFonts w:ascii="Times New Roman" w:hAnsi="Times New Roman" w:cs="Times New Roman"/>
          <w:b/>
          <w:bCs/>
          <w:vertAlign w:val="superscript"/>
        </w:rPr>
        <w:t>13</w:t>
      </w:r>
      <w:r w:rsidR="00AB159B" w:rsidRPr="009902BC">
        <w:rPr>
          <w:rFonts w:ascii="Times New Roman" w:hAnsi="Times New Roman" w:cs="Times New Roman"/>
          <w:b/>
          <w:bCs/>
        </w:rPr>
        <w:t>C NMR</w:t>
      </w:r>
      <w:r w:rsidR="00AB159B" w:rsidRPr="009902BC">
        <w:rPr>
          <w:rFonts w:ascii="Times New Roman" w:hAnsi="Times New Roman" w:cs="Times New Roman"/>
        </w:rPr>
        <w:t xml:space="preserve"> (126 MHz, MeOD) δ 164.14, 138.28, 137.63, 134.29, 133.32, 131.27, 129.96, 129.80, 129.70, 129.50, 129.28, 128.03, 127.81, 127.53, 122.33, 122.10, 120.00, 30.79, 21.36; </w:t>
      </w:r>
      <w:r w:rsidR="00AB159B" w:rsidRPr="009902BC">
        <w:rPr>
          <w:rFonts w:ascii="Times New Roman" w:hAnsi="Times New Roman" w:cs="Times New Roman"/>
          <w:b/>
          <w:bCs/>
        </w:rPr>
        <w:t>HRMS</w:t>
      </w:r>
      <w:r w:rsidR="00AB159B" w:rsidRPr="009902BC">
        <w:rPr>
          <w:rFonts w:ascii="Times New Roman" w:hAnsi="Times New Roman" w:cs="Times New Roman"/>
        </w:rPr>
        <w:t xml:space="preserve"> (ESI</w:t>
      </w:r>
      <w:r w:rsidR="00CF6928">
        <w:rPr>
          <w:rFonts w:ascii="Times New Roman" w:hAnsi="Times New Roman" w:cs="Times New Roman"/>
          <w:vertAlign w:val="superscript"/>
        </w:rPr>
        <w:t>-</w:t>
      </w:r>
      <w:r w:rsidR="00AB159B" w:rsidRPr="009902BC">
        <w:rPr>
          <w:rFonts w:ascii="Times New Roman" w:hAnsi="Times New Roman" w:cs="Times New Roman"/>
        </w:rPr>
        <w:t xml:space="preserve">) </w:t>
      </w:r>
      <w:r w:rsidR="00AB159B" w:rsidRPr="009902BC">
        <w:rPr>
          <w:rFonts w:ascii="Times New Roman" w:hAnsi="Times New Roman" w:cs="Times New Roman"/>
          <w:i/>
          <w:iCs/>
        </w:rPr>
        <w:t>m/z</w:t>
      </w:r>
      <w:r w:rsidR="00AB159B" w:rsidRPr="009902BC">
        <w:rPr>
          <w:rFonts w:ascii="Times New Roman" w:hAnsi="Times New Roman" w:cs="Times New Roman"/>
        </w:rPr>
        <w:t>: [M-H]</w:t>
      </w:r>
      <w:r w:rsidR="00AB159B" w:rsidRPr="009902BC">
        <w:rPr>
          <w:rFonts w:ascii="Times New Roman" w:hAnsi="Times New Roman" w:cs="Times New Roman"/>
          <w:vertAlign w:val="superscript"/>
        </w:rPr>
        <w:t>-</w:t>
      </w:r>
      <w:r w:rsidR="00AB159B" w:rsidRPr="009902BC">
        <w:rPr>
          <w:rFonts w:ascii="Times New Roman" w:hAnsi="Times New Roman" w:cs="Times New Roman"/>
        </w:rPr>
        <w:t xml:space="preserve"> calcd for C</w:t>
      </w:r>
      <w:r w:rsidR="00AB159B" w:rsidRPr="009902BC">
        <w:rPr>
          <w:rFonts w:ascii="Times New Roman" w:hAnsi="Times New Roman" w:cs="Times New Roman"/>
          <w:vertAlign w:val="subscript"/>
        </w:rPr>
        <w:t>19</w:t>
      </w:r>
      <w:r w:rsidR="00AB159B" w:rsidRPr="009902BC">
        <w:rPr>
          <w:rFonts w:ascii="Times New Roman" w:hAnsi="Times New Roman" w:cs="Times New Roman"/>
        </w:rPr>
        <w:t>H</w:t>
      </w:r>
      <w:r w:rsidR="00AB159B" w:rsidRPr="009902BC">
        <w:rPr>
          <w:rFonts w:ascii="Times New Roman" w:hAnsi="Times New Roman" w:cs="Times New Roman"/>
          <w:vertAlign w:val="subscript"/>
        </w:rPr>
        <w:t>15</w:t>
      </w:r>
      <w:r w:rsidR="00AB159B" w:rsidRPr="009902BC">
        <w:rPr>
          <w:rFonts w:ascii="Times New Roman" w:hAnsi="Times New Roman" w:cs="Times New Roman"/>
        </w:rPr>
        <w:t>ClNO</w:t>
      </w:r>
      <w:r w:rsidR="00AB159B" w:rsidRPr="009902BC">
        <w:rPr>
          <w:rFonts w:ascii="Times New Roman" w:hAnsi="Times New Roman" w:cs="Times New Roman"/>
          <w:vertAlign w:val="subscript"/>
        </w:rPr>
        <w:t>2</w:t>
      </w:r>
      <w:r w:rsidR="00AB159B" w:rsidRPr="009902BC">
        <w:rPr>
          <w:rFonts w:ascii="Times New Roman" w:hAnsi="Times New Roman" w:cs="Times New Roman"/>
        </w:rPr>
        <w:t xml:space="preserve"> 322.0640; found 322.0622</w:t>
      </w:r>
      <w:r w:rsidR="007D4A69">
        <w:rPr>
          <w:rFonts w:ascii="Times New Roman" w:hAnsi="Times New Roman" w:cs="Times New Roman"/>
        </w:rPr>
        <w:t>;</w:t>
      </w:r>
      <w:r w:rsidR="007D4A69" w:rsidRPr="007D4A69">
        <w:rPr>
          <w:rFonts w:ascii="Times New Roman" w:hAnsi="Times New Roman" w:cs="Times New Roman"/>
        </w:rPr>
        <w:t xml:space="preserve"> </w:t>
      </w:r>
      <w:r w:rsidR="007D4A69" w:rsidRPr="007C2D58">
        <w:rPr>
          <w:rFonts w:ascii="Times New Roman" w:hAnsi="Times New Roman" w:cs="Times New Roman"/>
          <w:b/>
          <w:bCs/>
        </w:rPr>
        <w:t>HPLC</w:t>
      </w:r>
      <w:r w:rsidR="007D4A69" w:rsidRPr="00523251">
        <w:rPr>
          <w:rFonts w:ascii="Times New Roman" w:hAnsi="Times New Roman" w:cs="Times New Roman"/>
        </w:rPr>
        <w:t xml:space="preserve"> purity, 9</w:t>
      </w:r>
      <w:r w:rsidR="007D4A69">
        <w:rPr>
          <w:rFonts w:ascii="Times New Roman" w:hAnsi="Times New Roman" w:cs="Times New Roman"/>
        </w:rPr>
        <w:t>7</w:t>
      </w:r>
      <w:r w:rsidR="007D4A69" w:rsidRPr="00523251">
        <w:rPr>
          <w:rFonts w:ascii="Times New Roman" w:hAnsi="Times New Roman" w:cs="Times New Roman"/>
        </w:rPr>
        <w:t>.</w:t>
      </w:r>
      <w:r w:rsidR="007D4A69">
        <w:rPr>
          <w:rFonts w:ascii="Times New Roman" w:hAnsi="Times New Roman" w:cs="Times New Roman"/>
        </w:rPr>
        <w:t>08</w:t>
      </w:r>
      <w:r w:rsidR="007D4A69" w:rsidRPr="00523251">
        <w:rPr>
          <w:rFonts w:ascii="Times New Roman" w:hAnsi="Times New Roman" w:cs="Times New Roman"/>
        </w:rPr>
        <w:t>%</w:t>
      </w:r>
      <w:r w:rsidR="00AB159B" w:rsidRPr="009902BC">
        <w:rPr>
          <w:rFonts w:ascii="Times New Roman" w:hAnsi="Times New Roman" w:cs="Times New Roman"/>
        </w:rPr>
        <w:t>.</w:t>
      </w:r>
    </w:p>
    <w:p w14:paraId="5F20DB42" w14:textId="77C9899E" w:rsidR="00AB159B" w:rsidRPr="009902BC" w:rsidRDefault="006F5FF4" w:rsidP="00AB159B">
      <w:pPr>
        <w:spacing w:line="360" w:lineRule="auto"/>
        <w:jc w:val="both"/>
        <w:rPr>
          <w:rFonts w:ascii="Times New Roman" w:hAnsi="Times New Roman" w:cs="Times New Roman"/>
        </w:rPr>
      </w:pPr>
      <w:r>
        <w:rPr>
          <w:noProof/>
        </w:rPr>
        <w:object w:dxaOrig="1440" w:dyaOrig="1440" w14:anchorId="0515D56F">
          <v:shape id="_x0000_s1181" type="#_x0000_t75" style="position:absolute;left:0;text-align:left;margin-left:0;margin-top:.45pt;width:94.8pt;height:58.8pt;z-index:251892736;mso-position-horizontal:absolute;mso-position-horizontal-relative:text;mso-position-vertical:absolute;mso-position-vertical-relative:text;mso-width-relative:page;mso-height-relative:page">
            <v:imagedata r:id="rId106" o:title=""/>
            <w10:wrap type="square"/>
          </v:shape>
          <o:OLEObject Type="Embed" ProgID="ChemDraw.Document.6.0" ShapeID="_x0000_s1181" DrawAspect="Content" ObjectID="_1774183824" r:id="rId107"/>
        </w:object>
      </w:r>
      <w:r w:rsidR="00AB159B" w:rsidRPr="009902BC">
        <w:rPr>
          <w:rFonts w:ascii="Times New Roman" w:hAnsi="Times New Roman" w:cs="Times New Roman"/>
          <w:b/>
        </w:rPr>
        <w:t>3-(4-Chlorophenyl)-4,5-dihydro-1</w:t>
      </w:r>
      <w:r w:rsidR="00AB159B" w:rsidRPr="009902BC">
        <w:rPr>
          <w:rFonts w:ascii="Times New Roman" w:hAnsi="Times New Roman" w:cs="Times New Roman"/>
          <w:b/>
          <w:i/>
          <w:iCs/>
        </w:rPr>
        <w:t>H</w:t>
      </w:r>
      <w:r w:rsidR="00AB159B" w:rsidRPr="009902BC">
        <w:rPr>
          <w:rFonts w:ascii="Times New Roman" w:hAnsi="Times New Roman" w:cs="Times New Roman"/>
          <w:b/>
        </w:rPr>
        <w:t xml:space="preserve">-benzo[g]indole-2-carboxylic acid (17g). </w:t>
      </w:r>
      <w:r w:rsidR="00AB159B" w:rsidRPr="009902BC">
        <w:rPr>
          <w:rFonts w:ascii="Times New Roman" w:hAnsi="Times New Roman" w:cs="Times New Roman"/>
          <w:b/>
          <w:bCs/>
          <w:vertAlign w:val="superscript"/>
        </w:rPr>
        <w:t>1</w:t>
      </w:r>
      <w:r w:rsidR="00AB159B" w:rsidRPr="009902BC">
        <w:rPr>
          <w:rFonts w:ascii="Times New Roman" w:hAnsi="Times New Roman" w:cs="Times New Roman"/>
          <w:b/>
          <w:bCs/>
        </w:rPr>
        <w:t>H NMR</w:t>
      </w:r>
      <w:r w:rsidR="00AB159B" w:rsidRPr="009902BC">
        <w:rPr>
          <w:rFonts w:ascii="Times New Roman" w:hAnsi="Times New Roman" w:cs="Times New Roman"/>
        </w:rPr>
        <w:t xml:space="preserve"> (500 MHz, DMSO) δ 12.21 (bs, 1H), 12.04 (bs, 1H), 7.94 (d, </w:t>
      </w:r>
      <w:r w:rsidR="00AB159B" w:rsidRPr="009902BC">
        <w:rPr>
          <w:rFonts w:ascii="Times New Roman" w:hAnsi="Times New Roman" w:cs="Times New Roman"/>
          <w:i/>
          <w:iCs/>
        </w:rPr>
        <w:t>J</w:t>
      </w:r>
      <w:r w:rsidR="00AB159B" w:rsidRPr="009902BC">
        <w:rPr>
          <w:rFonts w:ascii="Times New Roman" w:hAnsi="Times New Roman" w:cs="Times New Roman"/>
        </w:rPr>
        <w:t xml:space="preserve"> = 7.5 Hz, 2H), 7.39 – 7.34 (m, 4H), 7.21 – 7.18 (m, 2H), 7.11 (t, </w:t>
      </w:r>
      <w:r w:rsidR="00AB159B" w:rsidRPr="009902BC">
        <w:rPr>
          <w:rFonts w:ascii="Times New Roman" w:hAnsi="Times New Roman" w:cs="Times New Roman"/>
          <w:i/>
          <w:iCs/>
        </w:rPr>
        <w:t>J</w:t>
      </w:r>
      <w:r w:rsidR="00AB159B" w:rsidRPr="009902BC">
        <w:rPr>
          <w:rFonts w:ascii="Times New Roman" w:hAnsi="Times New Roman" w:cs="Times New Roman"/>
        </w:rPr>
        <w:t xml:space="preserve"> = 7.5 Hz, 1H), 2.80 (t, </w:t>
      </w:r>
      <w:r w:rsidR="00AB159B" w:rsidRPr="009902BC">
        <w:rPr>
          <w:rFonts w:ascii="Times New Roman" w:hAnsi="Times New Roman" w:cs="Times New Roman"/>
          <w:i/>
          <w:iCs/>
        </w:rPr>
        <w:t>J</w:t>
      </w:r>
      <w:r w:rsidR="00AB159B" w:rsidRPr="009902BC">
        <w:rPr>
          <w:rFonts w:ascii="Times New Roman" w:hAnsi="Times New Roman" w:cs="Times New Roman"/>
        </w:rPr>
        <w:t xml:space="preserve"> = 7.3 Hz, 2H), 2.50 (t, </w:t>
      </w:r>
      <w:r w:rsidR="00AB159B" w:rsidRPr="009902BC">
        <w:rPr>
          <w:rFonts w:ascii="Times New Roman" w:hAnsi="Times New Roman" w:cs="Times New Roman"/>
          <w:i/>
          <w:iCs/>
        </w:rPr>
        <w:t>J</w:t>
      </w:r>
      <w:r w:rsidR="00AB159B" w:rsidRPr="009902BC">
        <w:rPr>
          <w:rFonts w:ascii="Times New Roman" w:hAnsi="Times New Roman" w:cs="Times New Roman"/>
        </w:rPr>
        <w:t xml:space="preserve"> = 7.3 Hz, 2H);</w:t>
      </w:r>
      <w:r w:rsidR="00AB159B" w:rsidRPr="009902BC">
        <w:rPr>
          <w:rFonts w:ascii="Times New Roman" w:hAnsi="Times New Roman" w:cs="Times New Roman"/>
          <w:vertAlign w:val="superscript"/>
        </w:rPr>
        <w:t xml:space="preserve"> </w:t>
      </w:r>
      <w:r w:rsidR="00AB159B" w:rsidRPr="009902BC">
        <w:rPr>
          <w:rFonts w:ascii="Times New Roman" w:hAnsi="Times New Roman" w:cs="Times New Roman"/>
          <w:b/>
          <w:bCs/>
          <w:vertAlign w:val="superscript"/>
        </w:rPr>
        <w:t>13</w:t>
      </w:r>
      <w:r w:rsidR="00AB159B" w:rsidRPr="009902BC">
        <w:rPr>
          <w:rFonts w:ascii="Times New Roman" w:hAnsi="Times New Roman" w:cs="Times New Roman"/>
          <w:b/>
          <w:bCs/>
        </w:rPr>
        <w:t>C NMR</w:t>
      </w:r>
      <w:r w:rsidR="00AB159B" w:rsidRPr="009902BC">
        <w:rPr>
          <w:rFonts w:ascii="Times New Roman" w:hAnsi="Times New Roman" w:cs="Times New Roman"/>
        </w:rPr>
        <w:t xml:space="preserve"> (126 MHz, DMSO) δ 161.89, 135.72, 133.45, 131.89, 131.13, 128.15, 128.09, 127.50, 127.41, 127.20, 126.64, 126.60, 121.83, 120.29, 120.25, 119.06, 118.92, 29.16, 19.88; </w:t>
      </w:r>
      <w:r w:rsidR="00AB159B" w:rsidRPr="009902BC">
        <w:rPr>
          <w:rFonts w:ascii="Times New Roman" w:hAnsi="Times New Roman" w:cs="Times New Roman"/>
          <w:b/>
          <w:bCs/>
        </w:rPr>
        <w:t>HRMS</w:t>
      </w:r>
      <w:r w:rsidR="00AB159B" w:rsidRPr="009902BC">
        <w:rPr>
          <w:rFonts w:ascii="Times New Roman" w:hAnsi="Times New Roman" w:cs="Times New Roman"/>
        </w:rPr>
        <w:t xml:space="preserve"> (ESI</w:t>
      </w:r>
      <w:r w:rsidR="00CF6928">
        <w:rPr>
          <w:rFonts w:ascii="Times New Roman" w:hAnsi="Times New Roman" w:cs="Times New Roman"/>
          <w:vertAlign w:val="superscript"/>
        </w:rPr>
        <w:t>-</w:t>
      </w:r>
      <w:r w:rsidR="00AB159B" w:rsidRPr="009902BC">
        <w:rPr>
          <w:rFonts w:ascii="Times New Roman" w:hAnsi="Times New Roman" w:cs="Times New Roman"/>
        </w:rPr>
        <w:t xml:space="preserve">) </w:t>
      </w:r>
      <w:r w:rsidR="00AB159B" w:rsidRPr="009902BC">
        <w:rPr>
          <w:rFonts w:ascii="Times New Roman" w:hAnsi="Times New Roman" w:cs="Times New Roman"/>
          <w:i/>
          <w:iCs/>
        </w:rPr>
        <w:t>m/z</w:t>
      </w:r>
      <w:r w:rsidR="00AB159B" w:rsidRPr="009902BC">
        <w:rPr>
          <w:rFonts w:ascii="Times New Roman" w:hAnsi="Times New Roman" w:cs="Times New Roman"/>
        </w:rPr>
        <w:t>: [M-H]</w:t>
      </w:r>
      <w:r w:rsidR="00AB159B" w:rsidRPr="009902BC">
        <w:rPr>
          <w:rFonts w:ascii="Times New Roman" w:hAnsi="Times New Roman" w:cs="Times New Roman"/>
          <w:vertAlign w:val="superscript"/>
        </w:rPr>
        <w:t>-</w:t>
      </w:r>
      <w:r w:rsidR="00AB159B" w:rsidRPr="009902BC">
        <w:rPr>
          <w:rFonts w:ascii="Times New Roman" w:hAnsi="Times New Roman" w:cs="Times New Roman"/>
        </w:rPr>
        <w:t xml:space="preserve"> calcd for C</w:t>
      </w:r>
      <w:r w:rsidR="00AB159B" w:rsidRPr="009902BC">
        <w:rPr>
          <w:rFonts w:ascii="Times New Roman" w:hAnsi="Times New Roman" w:cs="Times New Roman"/>
          <w:vertAlign w:val="subscript"/>
        </w:rPr>
        <w:t>19</w:t>
      </w:r>
      <w:r w:rsidR="00AB159B" w:rsidRPr="009902BC">
        <w:rPr>
          <w:rFonts w:ascii="Times New Roman" w:hAnsi="Times New Roman" w:cs="Times New Roman"/>
        </w:rPr>
        <w:t>H</w:t>
      </w:r>
      <w:r w:rsidR="00AB159B" w:rsidRPr="009902BC">
        <w:rPr>
          <w:rFonts w:ascii="Times New Roman" w:hAnsi="Times New Roman" w:cs="Times New Roman"/>
          <w:vertAlign w:val="subscript"/>
        </w:rPr>
        <w:t>15</w:t>
      </w:r>
      <w:r w:rsidR="00AB159B" w:rsidRPr="009902BC">
        <w:rPr>
          <w:rFonts w:ascii="Times New Roman" w:hAnsi="Times New Roman" w:cs="Times New Roman"/>
        </w:rPr>
        <w:t>ClNO</w:t>
      </w:r>
      <w:r w:rsidR="00AB159B" w:rsidRPr="009902BC">
        <w:rPr>
          <w:rFonts w:ascii="Times New Roman" w:hAnsi="Times New Roman" w:cs="Times New Roman"/>
          <w:vertAlign w:val="subscript"/>
        </w:rPr>
        <w:t>2</w:t>
      </w:r>
      <w:r w:rsidR="00AB159B" w:rsidRPr="009902BC">
        <w:rPr>
          <w:rFonts w:ascii="Times New Roman" w:hAnsi="Times New Roman" w:cs="Times New Roman"/>
        </w:rPr>
        <w:t xml:space="preserve"> 322.0640; found 322.0623</w:t>
      </w:r>
      <w:r w:rsidR="007D4A69">
        <w:rPr>
          <w:rFonts w:ascii="Times New Roman" w:hAnsi="Times New Roman" w:cs="Times New Roman"/>
        </w:rPr>
        <w:t>;</w:t>
      </w:r>
      <w:r w:rsidR="007D4A69" w:rsidRPr="007D4A69">
        <w:rPr>
          <w:rFonts w:ascii="Times New Roman" w:hAnsi="Times New Roman" w:cs="Times New Roman"/>
        </w:rPr>
        <w:t xml:space="preserve"> </w:t>
      </w:r>
      <w:r w:rsidR="007D4A69" w:rsidRPr="007C2D58">
        <w:rPr>
          <w:rFonts w:ascii="Times New Roman" w:hAnsi="Times New Roman" w:cs="Times New Roman"/>
          <w:b/>
          <w:bCs/>
        </w:rPr>
        <w:t>HPLC</w:t>
      </w:r>
      <w:r w:rsidR="007D4A69" w:rsidRPr="00523251">
        <w:rPr>
          <w:rFonts w:ascii="Times New Roman" w:hAnsi="Times New Roman" w:cs="Times New Roman"/>
        </w:rPr>
        <w:t xml:space="preserve"> purity, 9</w:t>
      </w:r>
      <w:r w:rsidR="00FB29D5">
        <w:rPr>
          <w:rFonts w:ascii="Times New Roman" w:hAnsi="Times New Roman" w:cs="Times New Roman"/>
        </w:rPr>
        <w:t>1</w:t>
      </w:r>
      <w:r w:rsidR="007D4A69" w:rsidRPr="00523251">
        <w:rPr>
          <w:rFonts w:ascii="Times New Roman" w:hAnsi="Times New Roman" w:cs="Times New Roman"/>
        </w:rPr>
        <w:t>.</w:t>
      </w:r>
      <w:r w:rsidR="007D4A69">
        <w:rPr>
          <w:rFonts w:ascii="Times New Roman" w:hAnsi="Times New Roman" w:cs="Times New Roman"/>
        </w:rPr>
        <w:t>2</w:t>
      </w:r>
      <w:r w:rsidR="00FB29D5">
        <w:rPr>
          <w:rFonts w:ascii="Times New Roman" w:hAnsi="Times New Roman" w:cs="Times New Roman"/>
        </w:rPr>
        <w:t>2</w:t>
      </w:r>
      <w:r w:rsidR="007D4A69" w:rsidRPr="00523251">
        <w:rPr>
          <w:rFonts w:ascii="Times New Roman" w:hAnsi="Times New Roman" w:cs="Times New Roman"/>
        </w:rPr>
        <w:t>%</w:t>
      </w:r>
      <w:r w:rsidR="00AB159B" w:rsidRPr="009902BC">
        <w:rPr>
          <w:rFonts w:ascii="Times New Roman" w:hAnsi="Times New Roman" w:cs="Times New Roman"/>
        </w:rPr>
        <w:t>.</w:t>
      </w:r>
    </w:p>
    <w:p w14:paraId="0A88658C" w14:textId="32E1A8D0" w:rsidR="00AB159B" w:rsidRPr="009902BC" w:rsidRDefault="006F5FF4" w:rsidP="00AB159B">
      <w:pPr>
        <w:spacing w:line="360" w:lineRule="auto"/>
        <w:jc w:val="both"/>
        <w:rPr>
          <w:rFonts w:ascii="Times New Roman" w:hAnsi="Times New Roman" w:cs="Times New Roman"/>
        </w:rPr>
      </w:pPr>
      <w:r>
        <w:rPr>
          <w:noProof/>
        </w:rPr>
        <w:object w:dxaOrig="1440" w:dyaOrig="1440" w14:anchorId="31A9AD23">
          <v:shape id="_x0000_s1186" type="#_x0000_t75" style="position:absolute;left:0;text-align:left;margin-left:0;margin-top:0;width:81pt;height:66pt;z-index:251897856;mso-position-horizontal:absolute;mso-position-horizontal-relative:text;mso-position-vertical:center;mso-position-vertical-relative:text;mso-width-relative:page;mso-height-relative:page">
            <v:imagedata r:id="rId108" o:title=""/>
            <w10:wrap type="square"/>
          </v:shape>
          <o:OLEObject Type="Embed" ProgID="ChemDraw.Document.6.0" ShapeID="_x0000_s1186" DrawAspect="Content" ObjectID="_1774183825" r:id="rId109"/>
        </w:object>
      </w:r>
      <w:r w:rsidR="00AB159B" w:rsidRPr="009902BC">
        <w:rPr>
          <w:rFonts w:ascii="Times New Roman" w:hAnsi="Times New Roman" w:cs="Times New Roman"/>
          <w:b/>
        </w:rPr>
        <w:t>3-(2-Methoxyphenyl)-4,5-dihydro-1</w:t>
      </w:r>
      <w:r w:rsidR="00AB159B" w:rsidRPr="009902BC">
        <w:rPr>
          <w:rFonts w:ascii="Times New Roman" w:hAnsi="Times New Roman" w:cs="Times New Roman"/>
          <w:b/>
          <w:i/>
          <w:iCs/>
        </w:rPr>
        <w:t>H</w:t>
      </w:r>
      <w:r w:rsidR="00AB159B" w:rsidRPr="009902BC">
        <w:rPr>
          <w:rFonts w:ascii="Times New Roman" w:hAnsi="Times New Roman" w:cs="Times New Roman"/>
          <w:b/>
        </w:rPr>
        <w:t xml:space="preserve">-benzo[g]indole-2-carboxylic acid (17h). </w:t>
      </w:r>
      <w:r w:rsidR="00AB159B" w:rsidRPr="009902BC">
        <w:rPr>
          <w:rFonts w:ascii="Times New Roman" w:hAnsi="Times New Roman" w:cs="Times New Roman"/>
          <w:b/>
          <w:bCs/>
          <w:vertAlign w:val="superscript"/>
        </w:rPr>
        <w:t>1</w:t>
      </w:r>
      <w:r w:rsidR="00AB159B" w:rsidRPr="009902BC">
        <w:rPr>
          <w:rFonts w:ascii="Times New Roman" w:hAnsi="Times New Roman" w:cs="Times New Roman"/>
          <w:b/>
          <w:bCs/>
        </w:rPr>
        <w:t>H NMR</w:t>
      </w:r>
      <w:r w:rsidR="00AB159B" w:rsidRPr="009902BC">
        <w:rPr>
          <w:rFonts w:ascii="Times New Roman" w:hAnsi="Times New Roman" w:cs="Times New Roman"/>
        </w:rPr>
        <w:t xml:space="preserve"> (500 MHz, MeOD) δ 7.66 (d, </w:t>
      </w:r>
      <w:r w:rsidR="00AB159B" w:rsidRPr="009902BC">
        <w:rPr>
          <w:rFonts w:ascii="Times New Roman" w:hAnsi="Times New Roman" w:cs="Times New Roman"/>
          <w:i/>
          <w:iCs/>
        </w:rPr>
        <w:t>J</w:t>
      </w:r>
      <w:r w:rsidR="00AB159B" w:rsidRPr="009902BC">
        <w:rPr>
          <w:rFonts w:ascii="Times New Roman" w:hAnsi="Times New Roman" w:cs="Times New Roman"/>
        </w:rPr>
        <w:t xml:space="preserve"> = 7.4 Hz, 1H), 7.30 – 7.19 (m, 4H), 7.12 (t, </w:t>
      </w:r>
      <w:r w:rsidR="00AB159B" w:rsidRPr="009902BC">
        <w:rPr>
          <w:rFonts w:ascii="Times New Roman" w:hAnsi="Times New Roman" w:cs="Times New Roman"/>
          <w:i/>
          <w:iCs/>
        </w:rPr>
        <w:t>J</w:t>
      </w:r>
      <w:r w:rsidR="00AB159B" w:rsidRPr="009902BC">
        <w:rPr>
          <w:rFonts w:ascii="Times New Roman" w:hAnsi="Times New Roman" w:cs="Times New Roman"/>
        </w:rPr>
        <w:t xml:space="preserve"> = 7.2 Hz, 1H), 7.00 (d, </w:t>
      </w:r>
      <w:r w:rsidR="00AB159B" w:rsidRPr="009902BC">
        <w:rPr>
          <w:rFonts w:ascii="Times New Roman" w:hAnsi="Times New Roman" w:cs="Times New Roman"/>
          <w:i/>
          <w:iCs/>
        </w:rPr>
        <w:t>J</w:t>
      </w:r>
      <w:r w:rsidR="00AB159B" w:rsidRPr="009902BC">
        <w:rPr>
          <w:rFonts w:ascii="Times New Roman" w:hAnsi="Times New Roman" w:cs="Times New Roman"/>
        </w:rPr>
        <w:t xml:space="preserve"> = 8.1 Hz, 1H), 6.94 (t, </w:t>
      </w:r>
      <w:r w:rsidR="00AB159B" w:rsidRPr="009902BC">
        <w:rPr>
          <w:rFonts w:ascii="Times New Roman" w:hAnsi="Times New Roman" w:cs="Times New Roman"/>
          <w:i/>
          <w:iCs/>
        </w:rPr>
        <w:t>J</w:t>
      </w:r>
      <w:r w:rsidR="00AB159B" w:rsidRPr="009902BC">
        <w:rPr>
          <w:rFonts w:ascii="Times New Roman" w:hAnsi="Times New Roman" w:cs="Times New Roman"/>
        </w:rPr>
        <w:t xml:space="preserve"> = 7.2 Hz, 1H), 3.75 (s, 3H), 2.86 (t, </w:t>
      </w:r>
      <w:r w:rsidR="00AB159B" w:rsidRPr="009902BC">
        <w:rPr>
          <w:rFonts w:ascii="Times New Roman" w:hAnsi="Times New Roman" w:cs="Times New Roman"/>
          <w:i/>
          <w:iCs/>
        </w:rPr>
        <w:t>J</w:t>
      </w:r>
      <w:r w:rsidR="00AB159B" w:rsidRPr="009902BC">
        <w:rPr>
          <w:rFonts w:ascii="Times New Roman" w:hAnsi="Times New Roman" w:cs="Times New Roman"/>
        </w:rPr>
        <w:t xml:space="preserve"> = 7.1 Hz, 2H), 2.46 (t, </w:t>
      </w:r>
      <w:r w:rsidR="00AB159B" w:rsidRPr="009902BC">
        <w:rPr>
          <w:rFonts w:ascii="Times New Roman" w:hAnsi="Times New Roman" w:cs="Times New Roman"/>
          <w:i/>
          <w:iCs/>
        </w:rPr>
        <w:t>J</w:t>
      </w:r>
      <w:r w:rsidR="00AB159B" w:rsidRPr="009902BC">
        <w:rPr>
          <w:rFonts w:ascii="Times New Roman" w:hAnsi="Times New Roman" w:cs="Times New Roman"/>
        </w:rPr>
        <w:t xml:space="preserve"> = 7.1 Hz, 2H); </w:t>
      </w:r>
      <w:r w:rsidR="00AB159B" w:rsidRPr="009902BC">
        <w:rPr>
          <w:rFonts w:ascii="Times New Roman" w:hAnsi="Times New Roman" w:cs="Times New Roman"/>
          <w:b/>
          <w:bCs/>
          <w:vertAlign w:val="superscript"/>
        </w:rPr>
        <w:t>13</w:t>
      </w:r>
      <w:r w:rsidR="00AB159B" w:rsidRPr="009902BC">
        <w:rPr>
          <w:rFonts w:ascii="Times New Roman" w:hAnsi="Times New Roman" w:cs="Times New Roman"/>
          <w:b/>
          <w:bCs/>
        </w:rPr>
        <w:t>C NMR</w:t>
      </w:r>
      <w:r w:rsidR="00AB159B" w:rsidRPr="009902BC">
        <w:rPr>
          <w:rFonts w:ascii="Times New Roman" w:hAnsi="Times New Roman" w:cs="Times New Roman"/>
        </w:rPr>
        <w:t xml:space="preserve"> (126 MHz, MeOD) δ 164.57, 158.74, 137.69, 132.98, 129.91, 129.39, 129.26, 127.76, 127.72, 125.45, 123.17, 122.09, 120.99, 111.97, 55.91, 30.83, 21.54; </w:t>
      </w:r>
      <w:r w:rsidR="00AB159B" w:rsidRPr="009902BC">
        <w:rPr>
          <w:rFonts w:ascii="Times New Roman" w:hAnsi="Times New Roman" w:cs="Times New Roman"/>
          <w:b/>
          <w:bCs/>
        </w:rPr>
        <w:t>HRMS</w:t>
      </w:r>
      <w:r w:rsidR="00AB159B" w:rsidRPr="009902BC">
        <w:rPr>
          <w:rFonts w:ascii="Times New Roman" w:hAnsi="Times New Roman" w:cs="Times New Roman"/>
        </w:rPr>
        <w:t xml:space="preserve"> (ESI</w:t>
      </w:r>
      <w:r w:rsidR="00AC6837">
        <w:rPr>
          <w:rFonts w:ascii="Times New Roman" w:hAnsi="Times New Roman" w:cs="Times New Roman"/>
          <w:vertAlign w:val="superscript"/>
        </w:rPr>
        <w:t>-</w:t>
      </w:r>
      <w:r w:rsidR="00AB159B" w:rsidRPr="009902BC">
        <w:rPr>
          <w:rFonts w:ascii="Times New Roman" w:hAnsi="Times New Roman" w:cs="Times New Roman"/>
        </w:rPr>
        <w:t xml:space="preserve">) </w:t>
      </w:r>
      <w:r w:rsidR="00AB159B" w:rsidRPr="009902BC">
        <w:rPr>
          <w:rFonts w:ascii="Times New Roman" w:hAnsi="Times New Roman" w:cs="Times New Roman"/>
          <w:i/>
          <w:iCs/>
        </w:rPr>
        <w:t>m/z</w:t>
      </w:r>
      <w:r w:rsidR="00AB159B" w:rsidRPr="009902BC">
        <w:rPr>
          <w:rFonts w:ascii="Times New Roman" w:hAnsi="Times New Roman" w:cs="Times New Roman"/>
        </w:rPr>
        <w:t>: [M-H]</w:t>
      </w:r>
      <w:r w:rsidR="00AB159B" w:rsidRPr="009902BC">
        <w:rPr>
          <w:rFonts w:ascii="Times New Roman" w:hAnsi="Times New Roman" w:cs="Times New Roman"/>
          <w:vertAlign w:val="superscript"/>
        </w:rPr>
        <w:t>-</w:t>
      </w:r>
      <w:r w:rsidR="00AB159B" w:rsidRPr="00CF6928">
        <w:rPr>
          <w:rFonts w:ascii="Times New Roman" w:hAnsi="Times New Roman" w:cs="Times New Roman"/>
        </w:rPr>
        <w:t xml:space="preserve"> </w:t>
      </w:r>
      <w:r w:rsidR="00AB159B" w:rsidRPr="009902BC">
        <w:rPr>
          <w:rFonts w:ascii="Times New Roman" w:hAnsi="Times New Roman" w:cs="Times New Roman"/>
        </w:rPr>
        <w:t>calcd for C</w:t>
      </w:r>
      <w:r w:rsidR="00AB159B" w:rsidRPr="009902BC">
        <w:rPr>
          <w:rFonts w:ascii="Times New Roman" w:hAnsi="Times New Roman" w:cs="Times New Roman"/>
          <w:vertAlign w:val="subscript"/>
        </w:rPr>
        <w:t>20</w:t>
      </w:r>
      <w:r w:rsidR="00AB159B" w:rsidRPr="009902BC">
        <w:rPr>
          <w:rFonts w:ascii="Times New Roman" w:hAnsi="Times New Roman" w:cs="Times New Roman"/>
        </w:rPr>
        <w:t>H</w:t>
      </w:r>
      <w:r w:rsidR="00AB159B" w:rsidRPr="009902BC">
        <w:rPr>
          <w:rFonts w:ascii="Times New Roman" w:hAnsi="Times New Roman" w:cs="Times New Roman"/>
          <w:vertAlign w:val="subscript"/>
        </w:rPr>
        <w:t>16</w:t>
      </w:r>
      <w:r w:rsidR="00AB159B" w:rsidRPr="009902BC">
        <w:rPr>
          <w:rFonts w:ascii="Times New Roman" w:hAnsi="Times New Roman" w:cs="Times New Roman"/>
        </w:rPr>
        <w:t>NO</w:t>
      </w:r>
      <w:r w:rsidR="00AB159B" w:rsidRPr="009902BC">
        <w:rPr>
          <w:rFonts w:ascii="Times New Roman" w:hAnsi="Times New Roman" w:cs="Times New Roman"/>
          <w:vertAlign w:val="subscript"/>
        </w:rPr>
        <w:t>3</w:t>
      </w:r>
      <w:r w:rsidR="00AB159B" w:rsidRPr="009902BC">
        <w:rPr>
          <w:rFonts w:ascii="Times New Roman" w:hAnsi="Times New Roman" w:cs="Times New Roman"/>
        </w:rPr>
        <w:t xml:space="preserve"> 318.1136; found 318.1132</w:t>
      </w:r>
      <w:r w:rsidR="007D4A69">
        <w:rPr>
          <w:rFonts w:ascii="Times New Roman" w:hAnsi="Times New Roman" w:cs="Times New Roman"/>
        </w:rPr>
        <w:t>;</w:t>
      </w:r>
      <w:r w:rsidR="007D4A69" w:rsidRPr="007D4A69">
        <w:rPr>
          <w:rFonts w:ascii="Times New Roman" w:hAnsi="Times New Roman" w:cs="Times New Roman"/>
        </w:rPr>
        <w:t xml:space="preserve"> </w:t>
      </w:r>
      <w:r w:rsidR="007D4A69" w:rsidRPr="00523251">
        <w:rPr>
          <w:rFonts w:ascii="Times New Roman" w:hAnsi="Times New Roman" w:cs="Times New Roman"/>
        </w:rPr>
        <w:t>HPLC purity, 9</w:t>
      </w:r>
      <w:r w:rsidR="007D4A69">
        <w:rPr>
          <w:rFonts w:ascii="Times New Roman" w:hAnsi="Times New Roman" w:cs="Times New Roman"/>
        </w:rPr>
        <w:t>1</w:t>
      </w:r>
      <w:r w:rsidR="007D4A69" w:rsidRPr="00523251">
        <w:rPr>
          <w:rFonts w:ascii="Times New Roman" w:hAnsi="Times New Roman" w:cs="Times New Roman"/>
        </w:rPr>
        <w:t>.</w:t>
      </w:r>
      <w:r w:rsidR="007D4A69">
        <w:rPr>
          <w:rFonts w:ascii="Times New Roman" w:hAnsi="Times New Roman" w:cs="Times New Roman"/>
        </w:rPr>
        <w:t>81</w:t>
      </w:r>
      <w:r w:rsidR="007D4A69" w:rsidRPr="00523251">
        <w:rPr>
          <w:rFonts w:ascii="Times New Roman" w:hAnsi="Times New Roman" w:cs="Times New Roman"/>
        </w:rPr>
        <w:t>%</w:t>
      </w:r>
      <w:r w:rsidR="00AB159B" w:rsidRPr="009902BC">
        <w:rPr>
          <w:rFonts w:ascii="Times New Roman" w:hAnsi="Times New Roman" w:cs="Times New Roman"/>
        </w:rPr>
        <w:t>.</w:t>
      </w:r>
    </w:p>
    <w:p w14:paraId="2688C966" w14:textId="67017A9B" w:rsidR="007522FB" w:rsidRDefault="006F5FF4" w:rsidP="00AB159B">
      <w:pPr>
        <w:spacing w:line="360" w:lineRule="auto"/>
        <w:jc w:val="both"/>
        <w:rPr>
          <w:rFonts w:ascii="Times New Roman" w:hAnsi="Times New Roman" w:cs="Times New Roman"/>
        </w:rPr>
      </w:pPr>
      <w:r>
        <w:rPr>
          <w:noProof/>
        </w:rPr>
        <w:object w:dxaOrig="1440" w:dyaOrig="1440" w14:anchorId="5563D8D4">
          <v:shape id="_x0000_s1184" type="#_x0000_t75" style="position:absolute;left:0;text-align:left;margin-left:0;margin-top:.75pt;width:99pt;height:58.8pt;z-index:251895808;mso-position-horizontal:absolute;mso-position-horizontal-relative:text;mso-position-vertical:absolute;mso-position-vertical-relative:text;mso-width-relative:page;mso-height-relative:page">
            <v:imagedata r:id="rId110" o:title=""/>
            <w10:wrap type="square"/>
          </v:shape>
          <o:OLEObject Type="Embed" ProgID="ChemDraw.Document.6.0" ShapeID="_x0000_s1184" DrawAspect="Content" ObjectID="_1774183826" r:id="rId111"/>
        </w:object>
      </w:r>
      <w:r w:rsidR="00AB159B" w:rsidRPr="009902BC">
        <w:rPr>
          <w:rFonts w:ascii="Times New Roman" w:hAnsi="Times New Roman" w:cs="Times New Roman"/>
          <w:b/>
        </w:rPr>
        <w:t>3-(4-Methoxyphenyl)-4,5-dihydro-1</w:t>
      </w:r>
      <w:r w:rsidR="00AB159B" w:rsidRPr="009902BC">
        <w:rPr>
          <w:rFonts w:ascii="Times New Roman" w:hAnsi="Times New Roman" w:cs="Times New Roman"/>
          <w:b/>
          <w:i/>
          <w:iCs/>
        </w:rPr>
        <w:t>H</w:t>
      </w:r>
      <w:r w:rsidR="00AB159B" w:rsidRPr="009902BC">
        <w:rPr>
          <w:rFonts w:ascii="Times New Roman" w:hAnsi="Times New Roman" w:cs="Times New Roman"/>
          <w:b/>
        </w:rPr>
        <w:t xml:space="preserve">-benzo[g]indole-2-carboxylic acid (17i). </w:t>
      </w:r>
      <w:r w:rsidR="00AB159B" w:rsidRPr="009902BC">
        <w:rPr>
          <w:rFonts w:ascii="Times New Roman" w:hAnsi="Times New Roman" w:cs="Times New Roman"/>
          <w:b/>
          <w:bCs/>
          <w:vertAlign w:val="superscript"/>
        </w:rPr>
        <w:t>1</w:t>
      </w:r>
      <w:r w:rsidR="00AB159B" w:rsidRPr="009902BC">
        <w:rPr>
          <w:rFonts w:ascii="Times New Roman" w:hAnsi="Times New Roman" w:cs="Times New Roman"/>
          <w:b/>
          <w:bCs/>
        </w:rPr>
        <w:t>H NMR</w:t>
      </w:r>
      <w:r w:rsidR="00AB159B" w:rsidRPr="009902BC">
        <w:rPr>
          <w:rFonts w:ascii="Times New Roman" w:hAnsi="Times New Roman" w:cs="Times New Roman"/>
        </w:rPr>
        <w:t xml:space="preserve"> (500 MHz, MeOD) δ 7.66 (d, </w:t>
      </w:r>
      <w:r w:rsidR="00AB159B" w:rsidRPr="009902BC">
        <w:rPr>
          <w:rFonts w:ascii="Times New Roman" w:hAnsi="Times New Roman" w:cs="Times New Roman"/>
          <w:i/>
          <w:iCs/>
        </w:rPr>
        <w:t>J</w:t>
      </w:r>
      <w:r w:rsidR="00AB159B" w:rsidRPr="009902BC">
        <w:rPr>
          <w:rFonts w:ascii="Times New Roman" w:hAnsi="Times New Roman" w:cs="Times New Roman"/>
        </w:rPr>
        <w:t xml:space="preserve"> = 6.1 Hz, 1H), 7.30 (d, </w:t>
      </w:r>
      <w:r w:rsidR="00AB159B" w:rsidRPr="009902BC">
        <w:rPr>
          <w:rFonts w:ascii="Times New Roman" w:hAnsi="Times New Roman" w:cs="Times New Roman"/>
          <w:i/>
          <w:iCs/>
        </w:rPr>
        <w:t>J</w:t>
      </w:r>
      <w:r w:rsidR="00AB159B" w:rsidRPr="009902BC">
        <w:rPr>
          <w:rFonts w:ascii="Times New Roman" w:hAnsi="Times New Roman" w:cs="Times New Roman"/>
        </w:rPr>
        <w:t xml:space="preserve"> = 8.3 Hz, 2H), 7.24 – 7.19 (m, 2H), 7.15 – 7.11 (m, 1H), 6.91 (d, </w:t>
      </w:r>
      <w:r w:rsidR="00AB159B" w:rsidRPr="009902BC">
        <w:rPr>
          <w:rFonts w:ascii="Times New Roman" w:hAnsi="Times New Roman" w:cs="Times New Roman"/>
          <w:i/>
          <w:iCs/>
        </w:rPr>
        <w:t>J</w:t>
      </w:r>
      <w:r w:rsidR="00AB159B" w:rsidRPr="009902BC">
        <w:rPr>
          <w:rFonts w:ascii="Times New Roman" w:hAnsi="Times New Roman" w:cs="Times New Roman"/>
        </w:rPr>
        <w:t xml:space="preserve"> = 8.3 Hz, 2H), 3.82 (s, 3H), 2.87 (t, </w:t>
      </w:r>
      <w:r w:rsidR="00AB159B" w:rsidRPr="009902BC">
        <w:rPr>
          <w:rFonts w:ascii="Times New Roman" w:hAnsi="Times New Roman" w:cs="Times New Roman"/>
          <w:i/>
          <w:iCs/>
        </w:rPr>
        <w:t>J</w:t>
      </w:r>
      <w:r w:rsidR="00AB159B" w:rsidRPr="009902BC">
        <w:rPr>
          <w:rFonts w:ascii="Times New Roman" w:hAnsi="Times New Roman" w:cs="Times New Roman"/>
        </w:rPr>
        <w:t xml:space="preserve"> = 7.2 Hz, 2H), 2.60 (t, </w:t>
      </w:r>
      <w:r w:rsidR="00AB159B" w:rsidRPr="009902BC">
        <w:rPr>
          <w:rFonts w:ascii="Times New Roman" w:hAnsi="Times New Roman" w:cs="Times New Roman"/>
          <w:i/>
          <w:iCs/>
        </w:rPr>
        <w:t>J</w:t>
      </w:r>
      <w:r w:rsidR="00AB159B" w:rsidRPr="009902BC">
        <w:rPr>
          <w:rFonts w:ascii="Times New Roman" w:hAnsi="Times New Roman" w:cs="Times New Roman"/>
        </w:rPr>
        <w:t xml:space="preserve"> = 7.2 Hz, 2H); </w:t>
      </w:r>
      <w:r w:rsidR="00AB159B" w:rsidRPr="009902BC">
        <w:rPr>
          <w:rFonts w:ascii="Times New Roman" w:hAnsi="Times New Roman" w:cs="Times New Roman"/>
          <w:b/>
          <w:bCs/>
        </w:rPr>
        <w:t>HRMS</w:t>
      </w:r>
      <w:r w:rsidR="00AB159B" w:rsidRPr="009902BC">
        <w:rPr>
          <w:rFonts w:ascii="Times New Roman" w:hAnsi="Times New Roman" w:cs="Times New Roman"/>
        </w:rPr>
        <w:t xml:space="preserve"> (ESI</w:t>
      </w:r>
      <w:r w:rsidR="00AC6837">
        <w:rPr>
          <w:rFonts w:ascii="Times New Roman" w:hAnsi="Times New Roman" w:cs="Times New Roman"/>
          <w:vertAlign w:val="superscript"/>
        </w:rPr>
        <w:t>-</w:t>
      </w:r>
      <w:r w:rsidR="00AB159B" w:rsidRPr="009902BC">
        <w:rPr>
          <w:rFonts w:ascii="Times New Roman" w:hAnsi="Times New Roman" w:cs="Times New Roman"/>
        </w:rPr>
        <w:t xml:space="preserve">) </w:t>
      </w:r>
      <w:r w:rsidR="00AB159B" w:rsidRPr="009902BC">
        <w:rPr>
          <w:rFonts w:ascii="Times New Roman" w:hAnsi="Times New Roman" w:cs="Times New Roman"/>
          <w:i/>
          <w:iCs/>
        </w:rPr>
        <w:t>m/z</w:t>
      </w:r>
      <w:r w:rsidR="00AB159B" w:rsidRPr="009902BC">
        <w:rPr>
          <w:rFonts w:ascii="Times New Roman" w:hAnsi="Times New Roman" w:cs="Times New Roman"/>
        </w:rPr>
        <w:t>: [M-H]</w:t>
      </w:r>
      <w:r w:rsidR="00AB159B" w:rsidRPr="009902BC">
        <w:rPr>
          <w:rFonts w:ascii="Times New Roman" w:hAnsi="Times New Roman" w:cs="Times New Roman"/>
          <w:vertAlign w:val="superscript"/>
        </w:rPr>
        <w:t>-</w:t>
      </w:r>
      <w:r w:rsidR="00AB159B" w:rsidRPr="009902BC">
        <w:rPr>
          <w:rFonts w:ascii="Times New Roman" w:hAnsi="Times New Roman" w:cs="Times New Roman"/>
        </w:rPr>
        <w:t xml:space="preserve"> calcd for C</w:t>
      </w:r>
      <w:r w:rsidR="00AB159B" w:rsidRPr="009902BC">
        <w:rPr>
          <w:rFonts w:ascii="Times New Roman" w:hAnsi="Times New Roman" w:cs="Times New Roman"/>
          <w:vertAlign w:val="subscript"/>
        </w:rPr>
        <w:t>20</w:t>
      </w:r>
      <w:r w:rsidR="00AB159B" w:rsidRPr="009902BC">
        <w:rPr>
          <w:rFonts w:ascii="Times New Roman" w:hAnsi="Times New Roman" w:cs="Times New Roman"/>
        </w:rPr>
        <w:t>H</w:t>
      </w:r>
      <w:r w:rsidR="00AB159B" w:rsidRPr="009902BC">
        <w:rPr>
          <w:rFonts w:ascii="Times New Roman" w:hAnsi="Times New Roman" w:cs="Times New Roman"/>
          <w:vertAlign w:val="subscript"/>
        </w:rPr>
        <w:t>16</w:t>
      </w:r>
      <w:r w:rsidR="00AB159B" w:rsidRPr="009902BC">
        <w:rPr>
          <w:rFonts w:ascii="Times New Roman" w:hAnsi="Times New Roman" w:cs="Times New Roman"/>
        </w:rPr>
        <w:t>NO</w:t>
      </w:r>
      <w:r w:rsidR="00AB159B" w:rsidRPr="009902BC">
        <w:rPr>
          <w:rFonts w:ascii="Times New Roman" w:hAnsi="Times New Roman" w:cs="Times New Roman"/>
          <w:vertAlign w:val="subscript"/>
        </w:rPr>
        <w:t>3</w:t>
      </w:r>
      <w:r w:rsidR="00AB159B" w:rsidRPr="009902BC">
        <w:rPr>
          <w:rFonts w:ascii="Times New Roman" w:hAnsi="Times New Roman" w:cs="Times New Roman"/>
        </w:rPr>
        <w:t xml:space="preserve"> 318.1130; found, 318.1157</w:t>
      </w:r>
      <w:r w:rsidR="007D4A69">
        <w:rPr>
          <w:rFonts w:ascii="Times New Roman" w:hAnsi="Times New Roman" w:cs="Times New Roman"/>
        </w:rPr>
        <w:t>;</w:t>
      </w:r>
      <w:r w:rsidR="007D4A69" w:rsidRPr="007D4A69">
        <w:rPr>
          <w:rFonts w:ascii="Times New Roman" w:hAnsi="Times New Roman" w:cs="Times New Roman"/>
        </w:rPr>
        <w:t xml:space="preserve"> </w:t>
      </w:r>
      <w:r w:rsidR="007D4A69" w:rsidRPr="007C2D58">
        <w:rPr>
          <w:rFonts w:ascii="Times New Roman" w:hAnsi="Times New Roman" w:cs="Times New Roman"/>
          <w:b/>
          <w:bCs/>
        </w:rPr>
        <w:t>HPLC</w:t>
      </w:r>
      <w:r w:rsidR="007D4A69" w:rsidRPr="00523251">
        <w:rPr>
          <w:rFonts w:ascii="Times New Roman" w:hAnsi="Times New Roman" w:cs="Times New Roman"/>
        </w:rPr>
        <w:t xml:space="preserve"> purity, 9</w:t>
      </w:r>
      <w:r w:rsidR="007D4A69">
        <w:rPr>
          <w:rFonts w:ascii="Times New Roman" w:hAnsi="Times New Roman" w:cs="Times New Roman"/>
        </w:rPr>
        <w:t>2</w:t>
      </w:r>
      <w:r w:rsidR="007D4A69" w:rsidRPr="00523251">
        <w:rPr>
          <w:rFonts w:ascii="Times New Roman" w:hAnsi="Times New Roman" w:cs="Times New Roman"/>
        </w:rPr>
        <w:t>.</w:t>
      </w:r>
      <w:r w:rsidR="007D4A69">
        <w:rPr>
          <w:rFonts w:ascii="Times New Roman" w:hAnsi="Times New Roman" w:cs="Times New Roman"/>
        </w:rPr>
        <w:t>98</w:t>
      </w:r>
      <w:r w:rsidR="007D4A69" w:rsidRPr="00523251">
        <w:rPr>
          <w:rFonts w:ascii="Times New Roman" w:hAnsi="Times New Roman" w:cs="Times New Roman"/>
        </w:rPr>
        <w:t>%</w:t>
      </w:r>
      <w:r w:rsidR="00AB159B" w:rsidRPr="009902BC">
        <w:rPr>
          <w:rFonts w:ascii="Times New Roman" w:hAnsi="Times New Roman" w:cs="Times New Roman"/>
        </w:rPr>
        <w:t>.</w:t>
      </w:r>
    </w:p>
    <w:p w14:paraId="4742A9E4" w14:textId="51C7B5CD" w:rsidR="00AB159B" w:rsidRPr="009902BC" w:rsidRDefault="006F5FF4" w:rsidP="007522FB">
      <w:pPr>
        <w:spacing w:line="360" w:lineRule="auto"/>
        <w:rPr>
          <w:rFonts w:ascii="Times New Roman" w:hAnsi="Times New Roman" w:cs="Times New Roman"/>
        </w:rPr>
      </w:pPr>
      <w:r>
        <w:rPr>
          <w:noProof/>
        </w:rPr>
        <w:object w:dxaOrig="1440" w:dyaOrig="1440" w14:anchorId="728210EF">
          <v:shape id="_x0000_s1185" type="#_x0000_t75" style="position:absolute;margin-left:0;margin-top:4.55pt;width:102pt;height:58.8pt;z-index:251896832;mso-position-horizontal-relative:text;mso-position-vertical-relative:text;mso-width-relative:page;mso-height-relative:page">
            <v:imagedata r:id="rId112" o:title=""/>
            <w10:wrap type="square"/>
          </v:shape>
          <o:OLEObject Type="Embed" ProgID="ChemDraw.Document.6.0" ShapeID="_x0000_s1185" DrawAspect="Content" ObjectID="_1774183827" r:id="rId113"/>
        </w:object>
      </w:r>
      <w:r w:rsidR="00AB159B" w:rsidRPr="009902BC">
        <w:rPr>
          <w:rFonts w:ascii="Times New Roman" w:hAnsi="Times New Roman" w:cs="Times New Roman"/>
          <w:b/>
        </w:rPr>
        <w:t>3-(4-(</w:t>
      </w:r>
      <w:r w:rsidR="007522FB" w:rsidRPr="007522FB">
        <w:rPr>
          <w:rFonts w:ascii="Times New Roman" w:hAnsi="Times New Roman" w:cs="Times New Roman"/>
          <w:b/>
          <w:i/>
          <w:iCs/>
        </w:rPr>
        <w:t>t</w:t>
      </w:r>
      <w:r w:rsidR="00AB159B" w:rsidRPr="007522FB">
        <w:rPr>
          <w:rFonts w:ascii="Times New Roman" w:hAnsi="Times New Roman" w:cs="Times New Roman"/>
          <w:b/>
          <w:i/>
          <w:iCs/>
        </w:rPr>
        <w:t>ert</w:t>
      </w:r>
      <w:r w:rsidR="00AB159B" w:rsidRPr="009902BC">
        <w:rPr>
          <w:rFonts w:ascii="Times New Roman" w:hAnsi="Times New Roman" w:cs="Times New Roman"/>
          <w:b/>
        </w:rPr>
        <w:t>-</w:t>
      </w:r>
      <w:r w:rsidR="007522FB">
        <w:rPr>
          <w:rFonts w:ascii="Times New Roman" w:hAnsi="Times New Roman" w:cs="Times New Roman"/>
          <w:b/>
        </w:rPr>
        <w:t>B</w:t>
      </w:r>
      <w:r w:rsidR="00AB159B" w:rsidRPr="009902BC">
        <w:rPr>
          <w:rFonts w:ascii="Times New Roman" w:hAnsi="Times New Roman" w:cs="Times New Roman"/>
          <w:b/>
        </w:rPr>
        <w:t>utyl)phenyl)-4,5-dihydro-1</w:t>
      </w:r>
      <w:r w:rsidR="00AB159B" w:rsidRPr="009902BC">
        <w:rPr>
          <w:rFonts w:ascii="Times New Roman" w:hAnsi="Times New Roman" w:cs="Times New Roman"/>
          <w:b/>
          <w:i/>
          <w:iCs/>
        </w:rPr>
        <w:t>H</w:t>
      </w:r>
      <w:r w:rsidR="00AB159B" w:rsidRPr="009902BC">
        <w:rPr>
          <w:rFonts w:ascii="Times New Roman" w:hAnsi="Times New Roman" w:cs="Times New Roman"/>
          <w:b/>
        </w:rPr>
        <w:t xml:space="preserve">-benzo[g]indole-2-carboxylic acid (17j). </w:t>
      </w:r>
      <w:r w:rsidR="00AB159B" w:rsidRPr="009902BC">
        <w:rPr>
          <w:rFonts w:ascii="Times New Roman" w:hAnsi="Times New Roman" w:cs="Times New Roman"/>
          <w:b/>
          <w:bCs/>
          <w:vertAlign w:val="superscript"/>
        </w:rPr>
        <w:t>1</w:t>
      </w:r>
      <w:r w:rsidR="00AB159B" w:rsidRPr="009902BC">
        <w:rPr>
          <w:rFonts w:ascii="Times New Roman" w:hAnsi="Times New Roman" w:cs="Times New Roman"/>
          <w:b/>
          <w:bCs/>
        </w:rPr>
        <w:t>H NMR</w:t>
      </w:r>
      <w:r w:rsidR="00AB159B" w:rsidRPr="009902BC">
        <w:rPr>
          <w:rFonts w:ascii="Times New Roman" w:hAnsi="Times New Roman" w:cs="Times New Roman"/>
        </w:rPr>
        <w:t xml:space="preserve"> (301 MHz, CHLOROFORM-D) δ 9.42 (bs, 1H), 7.47 – 7.36 (m, 5H), 7.25 – 7.16 (m, 3H), 2.92 (t, </w:t>
      </w:r>
      <w:r w:rsidR="00AB159B" w:rsidRPr="009902BC">
        <w:rPr>
          <w:rFonts w:ascii="Times New Roman" w:hAnsi="Times New Roman" w:cs="Times New Roman"/>
          <w:i/>
          <w:iCs/>
        </w:rPr>
        <w:t>J</w:t>
      </w:r>
      <w:r w:rsidR="00AB159B" w:rsidRPr="009902BC">
        <w:rPr>
          <w:rFonts w:ascii="Times New Roman" w:hAnsi="Times New Roman" w:cs="Times New Roman"/>
        </w:rPr>
        <w:t xml:space="preserve"> = 7.3 Hz, 2H), 2.71 (t, </w:t>
      </w:r>
      <w:r w:rsidR="00AB159B" w:rsidRPr="009902BC">
        <w:rPr>
          <w:rFonts w:ascii="Times New Roman" w:hAnsi="Times New Roman" w:cs="Times New Roman"/>
          <w:i/>
          <w:iCs/>
        </w:rPr>
        <w:t>J</w:t>
      </w:r>
      <w:r w:rsidR="00AB159B" w:rsidRPr="009902BC">
        <w:rPr>
          <w:rFonts w:ascii="Times New Roman" w:hAnsi="Times New Roman" w:cs="Times New Roman"/>
        </w:rPr>
        <w:t xml:space="preserve"> = 7.3 Hz, 2H), 1.37 (s, 9H); </w:t>
      </w:r>
      <w:r w:rsidR="00AB159B" w:rsidRPr="009902BC">
        <w:rPr>
          <w:rFonts w:ascii="Times New Roman" w:hAnsi="Times New Roman" w:cs="Times New Roman"/>
          <w:b/>
          <w:bCs/>
          <w:vertAlign w:val="superscript"/>
        </w:rPr>
        <w:t>13</w:t>
      </w:r>
      <w:r w:rsidR="00AB159B" w:rsidRPr="009902BC">
        <w:rPr>
          <w:rFonts w:ascii="Times New Roman" w:hAnsi="Times New Roman" w:cs="Times New Roman"/>
          <w:b/>
          <w:bCs/>
        </w:rPr>
        <w:t>C NMR</w:t>
      </w:r>
      <w:r w:rsidR="00AB159B" w:rsidRPr="009902BC">
        <w:rPr>
          <w:rFonts w:ascii="Times New Roman" w:hAnsi="Times New Roman" w:cs="Times New Roman"/>
        </w:rPr>
        <w:t xml:space="preserve"> (76 MHz, CHLOROFORM-D) δ 150.34, 137.15, 132.92, 131.68, 130.85, 130.84, 130.11, 128.97, 127.93, 127.88, 127.21, 125.18, 122.25, 120.69, 77.36, 34.96, 31.73, 30.07, 20.74; </w:t>
      </w:r>
      <w:r w:rsidR="00AB159B" w:rsidRPr="009902BC">
        <w:rPr>
          <w:rFonts w:ascii="Times New Roman" w:hAnsi="Times New Roman" w:cs="Times New Roman"/>
          <w:b/>
          <w:bCs/>
        </w:rPr>
        <w:t>HRMS</w:t>
      </w:r>
      <w:r w:rsidR="00AB159B" w:rsidRPr="009902BC">
        <w:rPr>
          <w:rFonts w:ascii="Times New Roman" w:hAnsi="Times New Roman" w:cs="Times New Roman"/>
        </w:rPr>
        <w:t xml:space="preserve"> (ESI</w:t>
      </w:r>
      <w:r w:rsidR="00AC6837">
        <w:rPr>
          <w:rFonts w:ascii="Times New Roman" w:hAnsi="Times New Roman" w:cs="Times New Roman"/>
          <w:vertAlign w:val="superscript"/>
        </w:rPr>
        <w:t>-</w:t>
      </w:r>
      <w:r w:rsidR="00AB159B" w:rsidRPr="009902BC">
        <w:rPr>
          <w:rFonts w:ascii="Times New Roman" w:hAnsi="Times New Roman" w:cs="Times New Roman"/>
        </w:rPr>
        <w:t xml:space="preserve">) </w:t>
      </w:r>
      <w:r w:rsidR="00AB159B" w:rsidRPr="009902BC">
        <w:rPr>
          <w:rFonts w:ascii="Times New Roman" w:hAnsi="Times New Roman" w:cs="Times New Roman"/>
          <w:i/>
          <w:iCs/>
        </w:rPr>
        <w:t>m/z</w:t>
      </w:r>
      <w:r w:rsidR="00AB159B" w:rsidRPr="009902BC">
        <w:rPr>
          <w:rFonts w:ascii="Times New Roman" w:hAnsi="Times New Roman" w:cs="Times New Roman"/>
        </w:rPr>
        <w:t>: [M-H]</w:t>
      </w:r>
      <w:r w:rsidR="00AB159B" w:rsidRPr="009902BC">
        <w:rPr>
          <w:rFonts w:ascii="Times New Roman" w:hAnsi="Times New Roman" w:cs="Times New Roman"/>
          <w:vertAlign w:val="superscript"/>
        </w:rPr>
        <w:t>-</w:t>
      </w:r>
      <w:r w:rsidR="00AB159B" w:rsidRPr="009902BC">
        <w:rPr>
          <w:rFonts w:ascii="Times New Roman" w:hAnsi="Times New Roman" w:cs="Times New Roman"/>
        </w:rPr>
        <w:t xml:space="preserve"> calcd for C</w:t>
      </w:r>
      <w:r w:rsidR="00AB159B" w:rsidRPr="009902BC">
        <w:rPr>
          <w:rFonts w:ascii="Times New Roman" w:hAnsi="Times New Roman" w:cs="Times New Roman"/>
          <w:vertAlign w:val="subscript"/>
        </w:rPr>
        <w:t>23</w:t>
      </w:r>
      <w:r w:rsidR="00AB159B" w:rsidRPr="009902BC">
        <w:rPr>
          <w:rFonts w:ascii="Times New Roman" w:hAnsi="Times New Roman" w:cs="Times New Roman"/>
        </w:rPr>
        <w:t>H</w:t>
      </w:r>
      <w:r w:rsidR="00AB159B" w:rsidRPr="009902BC">
        <w:rPr>
          <w:rFonts w:ascii="Times New Roman" w:hAnsi="Times New Roman" w:cs="Times New Roman"/>
          <w:vertAlign w:val="subscript"/>
        </w:rPr>
        <w:t>24</w:t>
      </w:r>
      <w:r w:rsidR="00AB159B" w:rsidRPr="009902BC">
        <w:rPr>
          <w:rFonts w:ascii="Times New Roman" w:hAnsi="Times New Roman" w:cs="Times New Roman"/>
        </w:rPr>
        <w:t>NO</w:t>
      </w:r>
      <w:r w:rsidR="00AB159B" w:rsidRPr="009902BC">
        <w:rPr>
          <w:rFonts w:ascii="Times New Roman" w:hAnsi="Times New Roman" w:cs="Times New Roman"/>
          <w:vertAlign w:val="subscript"/>
        </w:rPr>
        <w:t>2</w:t>
      </w:r>
      <w:r w:rsidR="00AB159B" w:rsidRPr="009902BC">
        <w:rPr>
          <w:rFonts w:ascii="Times New Roman" w:hAnsi="Times New Roman" w:cs="Times New Roman"/>
        </w:rPr>
        <w:t xml:space="preserve"> 344.1656; found 344.1657</w:t>
      </w:r>
      <w:r w:rsidR="007D4A69">
        <w:rPr>
          <w:rFonts w:ascii="Times New Roman" w:hAnsi="Times New Roman" w:cs="Times New Roman"/>
        </w:rPr>
        <w:t>;</w:t>
      </w:r>
      <w:r w:rsidR="007D4A69" w:rsidRPr="007D4A69">
        <w:rPr>
          <w:rFonts w:ascii="Times New Roman" w:hAnsi="Times New Roman" w:cs="Times New Roman"/>
        </w:rPr>
        <w:t xml:space="preserve"> </w:t>
      </w:r>
      <w:r w:rsidR="007D4A69" w:rsidRPr="007C2D58">
        <w:rPr>
          <w:rFonts w:ascii="Times New Roman" w:hAnsi="Times New Roman" w:cs="Times New Roman"/>
          <w:b/>
          <w:bCs/>
        </w:rPr>
        <w:t>HPLC</w:t>
      </w:r>
      <w:r w:rsidR="007D4A69" w:rsidRPr="00523251">
        <w:rPr>
          <w:rFonts w:ascii="Times New Roman" w:hAnsi="Times New Roman" w:cs="Times New Roman"/>
        </w:rPr>
        <w:t xml:space="preserve"> purity, 9</w:t>
      </w:r>
      <w:r w:rsidR="007D4A69">
        <w:rPr>
          <w:rFonts w:ascii="Times New Roman" w:hAnsi="Times New Roman" w:cs="Times New Roman"/>
        </w:rPr>
        <w:t>3</w:t>
      </w:r>
      <w:r w:rsidR="007D4A69" w:rsidRPr="00523251">
        <w:rPr>
          <w:rFonts w:ascii="Times New Roman" w:hAnsi="Times New Roman" w:cs="Times New Roman"/>
        </w:rPr>
        <w:t>.</w:t>
      </w:r>
      <w:r w:rsidR="007D4A69">
        <w:rPr>
          <w:rFonts w:ascii="Times New Roman" w:hAnsi="Times New Roman" w:cs="Times New Roman"/>
        </w:rPr>
        <w:t>99</w:t>
      </w:r>
      <w:r w:rsidR="007D4A69" w:rsidRPr="00523251">
        <w:rPr>
          <w:rFonts w:ascii="Times New Roman" w:hAnsi="Times New Roman" w:cs="Times New Roman"/>
        </w:rPr>
        <w:t>%</w:t>
      </w:r>
      <w:r w:rsidR="00AB159B" w:rsidRPr="009902BC">
        <w:rPr>
          <w:rFonts w:ascii="Times New Roman" w:hAnsi="Times New Roman" w:cs="Times New Roman"/>
        </w:rPr>
        <w:t>.</w:t>
      </w:r>
    </w:p>
    <w:p w14:paraId="18B82E28" w14:textId="2306F5BD" w:rsidR="00AB159B" w:rsidRPr="009902BC" w:rsidRDefault="006F5FF4" w:rsidP="007C2D58">
      <w:pPr>
        <w:spacing w:line="360" w:lineRule="auto"/>
        <w:rPr>
          <w:rFonts w:ascii="Times New Roman" w:hAnsi="Times New Roman" w:cs="Times New Roman"/>
        </w:rPr>
      </w:pPr>
      <w:r>
        <w:rPr>
          <w:noProof/>
        </w:rPr>
        <w:object w:dxaOrig="1440" w:dyaOrig="1440" w14:anchorId="02D08B74">
          <v:shape id="_x0000_s1187" type="#_x0000_t75" style="position:absolute;margin-left:0;margin-top:.75pt;width:81pt;height:62.4pt;z-index:251898880;mso-position-horizontal:absolute;mso-position-horizontal-relative:text;mso-position-vertical:absolute;mso-position-vertical-relative:text;mso-width-relative:page;mso-height-relative:page">
            <v:imagedata r:id="rId114" o:title=""/>
            <w10:wrap type="square"/>
          </v:shape>
          <o:OLEObject Type="Embed" ProgID="ChemDraw.Document.6.0" ShapeID="_x0000_s1187" DrawAspect="Content" ObjectID="_1774183828" r:id="rId115"/>
        </w:object>
      </w:r>
      <w:r w:rsidR="00AB159B" w:rsidRPr="009902BC">
        <w:rPr>
          <w:rFonts w:ascii="Times New Roman" w:hAnsi="Times New Roman" w:cs="Times New Roman"/>
          <w:b/>
        </w:rPr>
        <w:t>3-(2,3-Dichlorophenyl)-4,5-dihydro-1</w:t>
      </w:r>
      <w:r w:rsidR="00AB159B" w:rsidRPr="009902BC">
        <w:rPr>
          <w:rFonts w:ascii="Times New Roman" w:hAnsi="Times New Roman" w:cs="Times New Roman"/>
          <w:b/>
          <w:i/>
          <w:iCs/>
        </w:rPr>
        <w:t>H</w:t>
      </w:r>
      <w:r w:rsidR="00AB159B" w:rsidRPr="009902BC">
        <w:rPr>
          <w:rFonts w:ascii="Times New Roman" w:hAnsi="Times New Roman" w:cs="Times New Roman"/>
          <w:b/>
        </w:rPr>
        <w:t xml:space="preserve">-benzo[g]indole-2-carboxylic acid (17k). </w:t>
      </w:r>
      <w:r w:rsidR="00AB159B" w:rsidRPr="009902BC">
        <w:rPr>
          <w:rFonts w:ascii="Times New Roman" w:hAnsi="Times New Roman" w:cs="Times New Roman"/>
          <w:b/>
          <w:bCs/>
          <w:vertAlign w:val="superscript"/>
        </w:rPr>
        <w:t>1</w:t>
      </w:r>
      <w:r w:rsidR="00AB159B" w:rsidRPr="009902BC">
        <w:rPr>
          <w:rFonts w:ascii="Times New Roman" w:hAnsi="Times New Roman" w:cs="Times New Roman"/>
          <w:b/>
          <w:bCs/>
        </w:rPr>
        <w:t>H NMR</w:t>
      </w:r>
      <w:r w:rsidR="00AB159B" w:rsidRPr="009902BC">
        <w:rPr>
          <w:rFonts w:ascii="Times New Roman" w:hAnsi="Times New Roman" w:cs="Times New Roman"/>
        </w:rPr>
        <w:t xml:space="preserve"> (500 MHz, MeOD) δ 7.69 (d, </w:t>
      </w:r>
      <w:r w:rsidR="00AB159B" w:rsidRPr="009902BC">
        <w:rPr>
          <w:rFonts w:ascii="Times New Roman" w:hAnsi="Times New Roman" w:cs="Times New Roman"/>
          <w:i/>
          <w:iCs/>
        </w:rPr>
        <w:t>J</w:t>
      </w:r>
      <w:r w:rsidR="00AB159B" w:rsidRPr="009902BC">
        <w:rPr>
          <w:rFonts w:ascii="Times New Roman" w:hAnsi="Times New Roman" w:cs="Times New Roman"/>
        </w:rPr>
        <w:t xml:space="preserve"> = 7.6 Hz, 1H), 7.48 – 7.46 (m, 1H), 7.27 – 7.20 (m, 4H), 7.14 (t, </w:t>
      </w:r>
      <w:r w:rsidR="00AB159B" w:rsidRPr="009902BC">
        <w:rPr>
          <w:rFonts w:ascii="Times New Roman" w:hAnsi="Times New Roman" w:cs="Times New Roman"/>
          <w:i/>
          <w:iCs/>
        </w:rPr>
        <w:t>J</w:t>
      </w:r>
      <w:r w:rsidR="00AB159B" w:rsidRPr="009902BC">
        <w:rPr>
          <w:rFonts w:ascii="Times New Roman" w:hAnsi="Times New Roman" w:cs="Times New Roman"/>
        </w:rPr>
        <w:t xml:space="preserve"> = 7.2 Hz, 1H), 2.88 (t, </w:t>
      </w:r>
      <w:r w:rsidR="00AB159B" w:rsidRPr="009902BC">
        <w:rPr>
          <w:rFonts w:ascii="Times New Roman" w:hAnsi="Times New Roman" w:cs="Times New Roman"/>
          <w:i/>
          <w:iCs/>
        </w:rPr>
        <w:t>J</w:t>
      </w:r>
      <w:r w:rsidR="00AB159B" w:rsidRPr="009902BC">
        <w:rPr>
          <w:rFonts w:ascii="Times New Roman" w:hAnsi="Times New Roman" w:cs="Times New Roman"/>
        </w:rPr>
        <w:t xml:space="preserve"> = 7.6 Hz, 2H), 2.45 – 2.42 (m, 2H); </w:t>
      </w:r>
      <w:r w:rsidR="00AB159B" w:rsidRPr="009902BC">
        <w:rPr>
          <w:rFonts w:ascii="Times New Roman" w:hAnsi="Times New Roman" w:cs="Times New Roman"/>
          <w:b/>
          <w:bCs/>
          <w:vertAlign w:val="superscript"/>
        </w:rPr>
        <w:t>13</w:t>
      </w:r>
      <w:r w:rsidR="00AB159B" w:rsidRPr="009902BC">
        <w:rPr>
          <w:rFonts w:ascii="Times New Roman" w:hAnsi="Times New Roman" w:cs="Times New Roman"/>
          <w:b/>
          <w:bCs/>
        </w:rPr>
        <w:t>C NMR</w:t>
      </w:r>
      <w:r w:rsidR="00AB159B" w:rsidRPr="009902BC">
        <w:rPr>
          <w:rFonts w:ascii="Times New Roman" w:hAnsi="Times New Roman" w:cs="Times New Roman"/>
        </w:rPr>
        <w:t xml:space="preserve"> (126 MHz, MeOD) δ 163.94, 138.46, 137.54, 133.69, 133.55, 133.17, 131.69, 130.15, 129.60, 129.33, 128.00, 127.90, 127.85, 122.54, 122.27, 30.60, 21.27; </w:t>
      </w:r>
      <w:r w:rsidR="00AB159B" w:rsidRPr="009902BC">
        <w:rPr>
          <w:rFonts w:ascii="Times New Roman" w:hAnsi="Times New Roman" w:cs="Times New Roman"/>
          <w:b/>
          <w:bCs/>
        </w:rPr>
        <w:t>HRMS</w:t>
      </w:r>
      <w:r w:rsidR="00AB159B" w:rsidRPr="009902BC">
        <w:rPr>
          <w:rFonts w:ascii="Times New Roman" w:hAnsi="Times New Roman" w:cs="Times New Roman"/>
        </w:rPr>
        <w:t xml:space="preserve"> (ESI</w:t>
      </w:r>
      <w:r w:rsidR="00AC6837">
        <w:rPr>
          <w:rFonts w:ascii="Times New Roman" w:hAnsi="Times New Roman" w:cs="Times New Roman"/>
          <w:vertAlign w:val="superscript"/>
        </w:rPr>
        <w:t>-</w:t>
      </w:r>
      <w:r w:rsidR="00AB159B" w:rsidRPr="009902BC">
        <w:rPr>
          <w:rFonts w:ascii="Times New Roman" w:hAnsi="Times New Roman" w:cs="Times New Roman"/>
        </w:rPr>
        <w:t xml:space="preserve">) </w:t>
      </w:r>
      <w:r w:rsidR="00AB159B" w:rsidRPr="009902BC">
        <w:rPr>
          <w:rFonts w:ascii="Times New Roman" w:hAnsi="Times New Roman" w:cs="Times New Roman"/>
          <w:i/>
          <w:iCs/>
        </w:rPr>
        <w:t>m/z</w:t>
      </w:r>
      <w:r w:rsidR="00AB159B" w:rsidRPr="009902BC">
        <w:rPr>
          <w:rFonts w:ascii="Times New Roman" w:hAnsi="Times New Roman" w:cs="Times New Roman"/>
        </w:rPr>
        <w:t>: [M-H]</w:t>
      </w:r>
      <w:r w:rsidR="00AB159B" w:rsidRPr="009902BC">
        <w:rPr>
          <w:rFonts w:ascii="Times New Roman" w:hAnsi="Times New Roman" w:cs="Times New Roman"/>
          <w:vertAlign w:val="superscript"/>
        </w:rPr>
        <w:t>-</w:t>
      </w:r>
      <w:r w:rsidR="00AB159B" w:rsidRPr="009902BC">
        <w:rPr>
          <w:rFonts w:ascii="Times New Roman" w:hAnsi="Times New Roman" w:cs="Times New Roman"/>
        </w:rPr>
        <w:t>calcd for C</w:t>
      </w:r>
      <w:r w:rsidR="00AB159B" w:rsidRPr="009902BC">
        <w:rPr>
          <w:rFonts w:ascii="Times New Roman" w:hAnsi="Times New Roman" w:cs="Times New Roman"/>
          <w:vertAlign w:val="subscript"/>
        </w:rPr>
        <w:t>19</w:t>
      </w:r>
      <w:r w:rsidR="00AB159B" w:rsidRPr="009902BC">
        <w:rPr>
          <w:rFonts w:ascii="Times New Roman" w:hAnsi="Times New Roman" w:cs="Times New Roman"/>
        </w:rPr>
        <w:t>H</w:t>
      </w:r>
      <w:r w:rsidR="00AB159B" w:rsidRPr="009902BC">
        <w:rPr>
          <w:rFonts w:ascii="Times New Roman" w:hAnsi="Times New Roman" w:cs="Times New Roman"/>
          <w:vertAlign w:val="subscript"/>
        </w:rPr>
        <w:t>14</w:t>
      </w:r>
      <w:r w:rsidR="00AB159B" w:rsidRPr="009902BC">
        <w:rPr>
          <w:rFonts w:ascii="Times New Roman" w:hAnsi="Times New Roman" w:cs="Times New Roman"/>
        </w:rPr>
        <w:t>Cl</w:t>
      </w:r>
      <w:r w:rsidR="00AB159B" w:rsidRPr="009902BC">
        <w:rPr>
          <w:rFonts w:ascii="Times New Roman" w:hAnsi="Times New Roman" w:cs="Times New Roman"/>
          <w:vertAlign w:val="subscript"/>
        </w:rPr>
        <w:t>2</w:t>
      </w:r>
      <w:r w:rsidR="00AB159B" w:rsidRPr="009902BC">
        <w:rPr>
          <w:rFonts w:ascii="Times New Roman" w:hAnsi="Times New Roman" w:cs="Times New Roman"/>
        </w:rPr>
        <w:t>NO</w:t>
      </w:r>
      <w:r w:rsidR="00AB159B" w:rsidRPr="009902BC">
        <w:rPr>
          <w:rFonts w:ascii="Times New Roman" w:hAnsi="Times New Roman" w:cs="Times New Roman"/>
          <w:vertAlign w:val="subscript"/>
        </w:rPr>
        <w:t>2</w:t>
      </w:r>
      <w:r w:rsidR="00AB159B" w:rsidRPr="009902BC">
        <w:rPr>
          <w:rFonts w:ascii="Times New Roman" w:hAnsi="Times New Roman" w:cs="Times New Roman"/>
        </w:rPr>
        <w:t xml:space="preserve"> 356.0251; found 356.0224</w:t>
      </w:r>
      <w:r w:rsidR="007D4A69">
        <w:rPr>
          <w:rFonts w:ascii="Times New Roman" w:hAnsi="Times New Roman" w:cs="Times New Roman"/>
        </w:rPr>
        <w:t>;</w:t>
      </w:r>
      <w:r w:rsidR="007D4A69" w:rsidRPr="007D4A69">
        <w:rPr>
          <w:rFonts w:ascii="Times New Roman" w:hAnsi="Times New Roman" w:cs="Times New Roman"/>
        </w:rPr>
        <w:t xml:space="preserve"> </w:t>
      </w:r>
      <w:r w:rsidR="007D4A69" w:rsidRPr="007C2D58">
        <w:rPr>
          <w:rFonts w:ascii="Times New Roman" w:hAnsi="Times New Roman" w:cs="Times New Roman"/>
          <w:b/>
          <w:bCs/>
        </w:rPr>
        <w:t>HPLC</w:t>
      </w:r>
      <w:r w:rsidR="007D4A69" w:rsidRPr="00523251">
        <w:rPr>
          <w:rFonts w:ascii="Times New Roman" w:hAnsi="Times New Roman" w:cs="Times New Roman"/>
        </w:rPr>
        <w:t xml:space="preserve"> purity, 9</w:t>
      </w:r>
      <w:r w:rsidR="007D4A69">
        <w:rPr>
          <w:rFonts w:ascii="Times New Roman" w:hAnsi="Times New Roman" w:cs="Times New Roman"/>
        </w:rPr>
        <w:t>3</w:t>
      </w:r>
      <w:r w:rsidR="007D4A69" w:rsidRPr="00523251">
        <w:rPr>
          <w:rFonts w:ascii="Times New Roman" w:hAnsi="Times New Roman" w:cs="Times New Roman"/>
        </w:rPr>
        <w:t>.</w:t>
      </w:r>
      <w:r w:rsidR="007D4A69">
        <w:rPr>
          <w:rFonts w:ascii="Times New Roman" w:hAnsi="Times New Roman" w:cs="Times New Roman"/>
        </w:rPr>
        <w:t>86</w:t>
      </w:r>
      <w:r w:rsidR="007D4A69" w:rsidRPr="00523251">
        <w:rPr>
          <w:rFonts w:ascii="Times New Roman" w:hAnsi="Times New Roman" w:cs="Times New Roman"/>
        </w:rPr>
        <w:t>%</w:t>
      </w:r>
      <w:r w:rsidR="00AB159B" w:rsidRPr="009902BC">
        <w:rPr>
          <w:rFonts w:ascii="Times New Roman" w:hAnsi="Times New Roman" w:cs="Times New Roman"/>
        </w:rPr>
        <w:t>.</w:t>
      </w:r>
    </w:p>
    <w:p w14:paraId="16563182" w14:textId="74981185" w:rsidR="0021695C" w:rsidRPr="009902BC" w:rsidRDefault="006F5FF4" w:rsidP="008704A7">
      <w:pPr>
        <w:spacing w:line="360" w:lineRule="auto"/>
        <w:jc w:val="both"/>
        <w:rPr>
          <w:rFonts w:ascii="Times New Roman" w:hAnsi="Times New Roman" w:cs="Times New Roman"/>
        </w:rPr>
      </w:pPr>
      <w:r>
        <w:rPr>
          <w:noProof/>
        </w:rPr>
        <w:object w:dxaOrig="1440" w:dyaOrig="1440" w14:anchorId="4A8044BA">
          <v:shape id="_x0000_s1153" type="#_x0000_t75" style="position:absolute;left:0;text-align:left;margin-left:0;margin-top:.6pt;width:94.8pt;height:58.8pt;z-index:251841536;mso-position-horizontal:absolute;mso-position-horizontal-relative:text;mso-position-vertical:absolute;mso-position-vertical-relative:text;mso-width-relative:page;mso-height-relative:page">
            <v:imagedata r:id="rId116" o:title=""/>
            <w10:wrap type="square"/>
          </v:shape>
          <o:OLEObject Type="Embed" ProgID="ChemDraw.Document.6.0" ShapeID="_x0000_s1153" DrawAspect="Content" ObjectID="_1774183829" r:id="rId117"/>
        </w:object>
      </w:r>
      <w:r w:rsidR="0021695C" w:rsidRPr="009902BC">
        <w:rPr>
          <w:rFonts w:ascii="Times New Roman" w:hAnsi="Times New Roman" w:cs="Times New Roman"/>
          <w:b/>
        </w:rPr>
        <w:t>3-(2,4-</w:t>
      </w:r>
      <w:r w:rsidR="00136B4A" w:rsidRPr="009902BC">
        <w:rPr>
          <w:rFonts w:ascii="Times New Roman" w:hAnsi="Times New Roman" w:cs="Times New Roman"/>
          <w:b/>
        </w:rPr>
        <w:t>D</w:t>
      </w:r>
      <w:r w:rsidR="0021695C" w:rsidRPr="009902BC">
        <w:rPr>
          <w:rFonts w:ascii="Times New Roman" w:hAnsi="Times New Roman" w:cs="Times New Roman"/>
          <w:b/>
        </w:rPr>
        <w:t>ichlorophenyl)-4,5-dihydro-1</w:t>
      </w:r>
      <w:r w:rsidR="0021695C" w:rsidRPr="009902BC">
        <w:rPr>
          <w:rFonts w:ascii="Times New Roman" w:hAnsi="Times New Roman" w:cs="Times New Roman"/>
          <w:b/>
          <w:i/>
          <w:iCs/>
        </w:rPr>
        <w:t>H</w:t>
      </w:r>
      <w:r w:rsidR="0021695C" w:rsidRPr="009902BC">
        <w:rPr>
          <w:rFonts w:ascii="Times New Roman" w:hAnsi="Times New Roman" w:cs="Times New Roman"/>
          <w:b/>
        </w:rPr>
        <w:t xml:space="preserve">-benzo[g]indole-2-carboxylic acid (17l). </w:t>
      </w:r>
      <w:r w:rsidR="0021695C" w:rsidRPr="009902BC">
        <w:rPr>
          <w:rFonts w:ascii="Times New Roman" w:hAnsi="Times New Roman" w:cs="Times New Roman"/>
          <w:b/>
          <w:bCs/>
          <w:vertAlign w:val="superscript"/>
        </w:rPr>
        <w:t>1</w:t>
      </w:r>
      <w:r w:rsidR="0021695C" w:rsidRPr="009902BC">
        <w:rPr>
          <w:rFonts w:ascii="Times New Roman" w:hAnsi="Times New Roman" w:cs="Times New Roman"/>
          <w:b/>
          <w:bCs/>
        </w:rPr>
        <w:t>H NMR</w:t>
      </w:r>
      <w:r w:rsidR="0021695C" w:rsidRPr="009902BC">
        <w:rPr>
          <w:rFonts w:ascii="Times New Roman" w:hAnsi="Times New Roman" w:cs="Times New Roman"/>
        </w:rPr>
        <w:t xml:space="preserve"> (500 MHz, MeOD) δ 7.68 (d, </w:t>
      </w:r>
      <w:r w:rsidR="0021695C" w:rsidRPr="009902BC">
        <w:rPr>
          <w:rFonts w:ascii="Times New Roman" w:hAnsi="Times New Roman" w:cs="Times New Roman"/>
          <w:i/>
          <w:iCs/>
        </w:rPr>
        <w:t>J</w:t>
      </w:r>
      <w:r w:rsidR="0021695C" w:rsidRPr="009902BC">
        <w:rPr>
          <w:rFonts w:ascii="Times New Roman" w:hAnsi="Times New Roman" w:cs="Times New Roman"/>
        </w:rPr>
        <w:t xml:space="preserve"> = 7.6 Hz, 1H), 7.</w:t>
      </w:r>
      <w:r w:rsidR="0026788C" w:rsidRPr="009902BC">
        <w:rPr>
          <w:rFonts w:ascii="Times New Roman" w:hAnsi="Times New Roman" w:cs="Times New Roman"/>
        </w:rPr>
        <w:t>49</w:t>
      </w:r>
      <w:r w:rsidR="0021695C" w:rsidRPr="009902BC">
        <w:rPr>
          <w:rFonts w:ascii="Times New Roman" w:hAnsi="Times New Roman" w:cs="Times New Roman"/>
        </w:rPr>
        <w:t xml:space="preserve"> (</w:t>
      </w:r>
      <w:r w:rsidR="0026788C" w:rsidRPr="009902BC">
        <w:rPr>
          <w:rFonts w:ascii="Times New Roman" w:hAnsi="Times New Roman" w:cs="Times New Roman"/>
        </w:rPr>
        <w:t xml:space="preserve">d </w:t>
      </w:r>
      <w:r w:rsidR="0026788C" w:rsidRPr="009902BC">
        <w:rPr>
          <w:rFonts w:ascii="Times New Roman" w:hAnsi="Times New Roman" w:cs="Times New Roman"/>
          <w:i/>
          <w:iCs/>
        </w:rPr>
        <w:t>J</w:t>
      </w:r>
      <w:r w:rsidR="0026788C" w:rsidRPr="009902BC">
        <w:rPr>
          <w:rFonts w:ascii="Times New Roman" w:hAnsi="Times New Roman" w:cs="Times New Roman"/>
        </w:rPr>
        <w:t xml:space="preserve"> = 1.6 Hz</w:t>
      </w:r>
      <w:r w:rsidR="0021695C" w:rsidRPr="009902BC">
        <w:rPr>
          <w:rFonts w:ascii="Times New Roman" w:hAnsi="Times New Roman" w:cs="Times New Roman"/>
        </w:rPr>
        <w:t xml:space="preserve">, 1H), 7.33 – 7.29 (m, 2H), 7.23 (dd, </w:t>
      </w:r>
      <w:r w:rsidR="0021695C" w:rsidRPr="009902BC">
        <w:rPr>
          <w:rFonts w:ascii="Times New Roman" w:hAnsi="Times New Roman" w:cs="Times New Roman"/>
          <w:i/>
          <w:iCs/>
        </w:rPr>
        <w:t>J</w:t>
      </w:r>
      <w:r w:rsidR="0021695C" w:rsidRPr="009902BC">
        <w:rPr>
          <w:rFonts w:ascii="Times New Roman" w:hAnsi="Times New Roman" w:cs="Times New Roman"/>
        </w:rPr>
        <w:t xml:space="preserve"> = 15.5, 7.6 Hz, 2H), 7.14 (td, </w:t>
      </w:r>
      <w:r w:rsidR="0021695C" w:rsidRPr="009902BC">
        <w:rPr>
          <w:rFonts w:ascii="Times New Roman" w:hAnsi="Times New Roman" w:cs="Times New Roman"/>
          <w:i/>
          <w:iCs/>
        </w:rPr>
        <w:t>J</w:t>
      </w:r>
      <w:r w:rsidR="0021695C" w:rsidRPr="009902BC">
        <w:rPr>
          <w:rFonts w:ascii="Times New Roman" w:hAnsi="Times New Roman" w:cs="Times New Roman"/>
        </w:rPr>
        <w:t xml:space="preserve"> = 7.4, 1.2 Hz, 1H), 2.88 (t, </w:t>
      </w:r>
      <w:r w:rsidR="0021695C" w:rsidRPr="009902BC">
        <w:rPr>
          <w:rFonts w:ascii="Times New Roman" w:hAnsi="Times New Roman" w:cs="Times New Roman"/>
          <w:i/>
          <w:iCs/>
        </w:rPr>
        <w:t>J</w:t>
      </w:r>
      <w:r w:rsidR="0021695C" w:rsidRPr="009902BC">
        <w:rPr>
          <w:rFonts w:ascii="Times New Roman" w:hAnsi="Times New Roman" w:cs="Times New Roman"/>
        </w:rPr>
        <w:t xml:space="preserve"> = 7.6 Hz, 2H), 2.51-2.40 (m, 2H)</w:t>
      </w:r>
      <w:r w:rsidR="00136B4A" w:rsidRPr="009902BC">
        <w:rPr>
          <w:rFonts w:ascii="Times New Roman" w:hAnsi="Times New Roman" w:cs="Times New Roman"/>
        </w:rPr>
        <w:t>;</w:t>
      </w:r>
      <w:r w:rsidR="0021695C" w:rsidRPr="009902BC">
        <w:rPr>
          <w:rFonts w:ascii="Times New Roman" w:hAnsi="Times New Roman" w:cs="Times New Roman"/>
        </w:rPr>
        <w:t xml:space="preserve"> </w:t>
      </w:r>
      <w:r w:rsidR="0021695C" w:rsidRPr="009902BC">
        <w:rPr>
          <w:rFonts w:ascii="Times New Roman" w:hAnsi="Times New Roman" w:cs="Times New Roman"/>
          <w:b/>
          <w:bCs/>
          <w:vertAlign w:val="superscript"/>
        </w:rPr>
        <w:t>13</w:t>
      </w:r>
      <w:r w:rsidR="0021695C" w:rsidRPr="009902BC">
        <w:rPr>
          <w:rFonts w:ascii="Times New Roman" w:hAnsi="Times New Roman" w:cs="Times New Roman"/>
          <w:b/>
          <w:bCs/>
        </w:rPr>
        <w:t>C NMR</w:t>
      </w:r>
      <w:r w:rsidR="0021695C" w:rsidRPr="009902BC">
        <w:rPr>
          <w:rFonts w:ascii="Times New Roman" w:hAnsi="Times New Roman" w:cs="Times New Roman"/>
        </w:rPr>
        <w:t xml:space="preserve"> (126 MHz, MeOD) δ 163.95, 137.56, 136.19, 134.83, 134.45, 134.39, 133.19, 129.72, 129.60, 129.33, 128.01, 127.86, 127.51, 127.05, 122.70, 122.28, 121.04, 30.63, 21.32</w:t>
      </w:r>
      <w:r w:rsidR="00136B4A" w:rsidRPr="009902BC">
        <w:rPr>
          <w:rFonts w:ascii="Times New Roman" w:hAnsi="Times New Roman" w:cs="Times New Roman"/>
        </w:rPr>
        <w:t>;</w:t>
      </w:r>
      <w:r w:rsidR="00CF6928">
        <w:rPr>
          <w:rFonts w:ascii="Times New Roman" w:hAnsi="Times New Roman" w:cs="Times New Roman"/>
        </w:rPr>
        <w:t xml:space="preserve"> </w:t>
      </w:r>
      <w:r w:rsidR="0021695C" w:rsidRPr="009902BC">
        <w:rPr>
          <w:rFonts w:ascii="Times New Roman" w:hAnsi="Times New Roman" w:cs="Times New Roman"/>
          <w:b/>
          <w:bCs/>
        </w:rPr>
        <w:t>HRMS</w:t>
      </w:r>
      <w:r w:rsidR="0021695C" w:rsidRPr="009902BC">
        <w:rPr>
          <w:rFonts w:ascii="Times New Roman" w:hAnsi="Times New Roman" w:cs="Times New Roman"/>
        </w:rPr>
        <w:t xml:space="preserve"> (ESI</w:t>
      </w:r>
      <w:r w:rsidR="00AC6837">
        <w:rPr>
          <w:rFonts w:ascii="Times New Roman" w:hAnsi="Times New Roman" w:cs="Times New Roman"/>
          <w:vertAlign w:val="superscript"/>
        </w:rPr>
        <w:t>-</w:t>
      </w:r>
      <w:r w:rsidR="0021695C" w:rsidRPr="009902BC">
        <w:rPr>
          <w:rFonts w:ascii="Times New Roman" w:hAnsi="Times New Roman" w:cs="Times New Roman"/>
        </w:rPr>
        <w:t xml:space="preserve">) </w:t>
      </w:r>
      <w:r w:rsidR="0021695C" w:rsidRPr="009902BC">
        <w:rPr>
          <w:rFonts w:ascii="Times New Roman" w:hAnsi="Times New Roman" w:cs="Times New Roman"/>
          <w:i/>
          <w:iCs/>
        </w:rPr>
        <w:t>m/z</w:t>
      </w:r>
      <w:r w:rsidR="0021695C" w:rsidRPr="009902BC">
        <w:rPr>
          <w:rFonts w:ascii="Times New Roman" w:hAnsi="Times New Roman" w:cs="Times New Roman"/>
        </w:rPr>
        <w:t xml:space="preserve">: </w:t>
      </w:r>
      <w:r w:rsidR="00136B4A" w:rsidRPr="009902BC">
        <w:rPr>
          <w:rFonts w:ascii="Times New Roman" w:hAnsi="Times New Roman" w:cs="Times New Roman"/>
        </w:rPr>
        <w:t>[M-H]</w:t>
      </w:r>
      <w:r w:rsidR="00136B4A" w:rsidRPr="009902BC">
        <w:rPr>
          <w:rFonts w:ascii="Times New Roman" w:hAnsi="Times New Roman" w:cs="Times New Roman"/>
          <w:vertAlign w:val="superscript"/>
        </w:rPr>
        <w:t xml:space="preserve">- </w:t>
      </w:r>
      <w:r w:rsidR="0021695C" w:rsidRPr="009902BC">
        <w:rPr>
          <w:rFonts w:ascii="Times New Roman" w:hAnsi="Times New Roman" w:cs="Times New Roman"/>
        </w:rPr>
        <w:t>calcd for C</w:t>
      </w:r>
      <w:r w:rsidR="0021695C" w:rsidRPr="009902BC">
        <w:rPr>
          <w:rFonts w:ascii="Times New Roman" w:hAnsi="Times New Roman" w:cs="Times New Roman"/>
          <w:vertAlign w:val="subscript"/>
        </w:rPr>
        <w:t>19</w:t>
      </w:r>
      <w:r w:rsidR="0021695C" w:rsidRPr="009902BC">
        <w:rPr>
          <w:rFonts w:ascii="Times New Roman" w:hAnsi="Times New Roman" w:cs="Times New Roman"/>
        </w:rPr>
        <w:t>H</w:t>
      </w:r>
      <w:r w:rsidR="0021695C" w:rsidRPr="009902BC">
        <w:rPr>
          <w:rFonts w:ascii="Times New Roman" w:hAnsi="Times New Roman" w:cs="Times New Roman"/>
          <w:vertAlign w:val="subscript"/>
        </w:rPr>
        <w:t>14</w:t>
      </w:r>
      <w:r w:rsidR="0021695C" w:rsidRPr="009902BC">
        <w:rPr>
          <w:rFonts w:ascii="Times New Roman" w:hAnsi="Times New Roman" w:cs="Times New Roman"/>
        </w:rPr>
        <w:t>Cl</w:t>
      </w:r>
      <w:r w:rsidR="0021695C" w:rsidRPr="009902BC">
        <w:rPr>
          <w:rFonts w:ascii="Times New Roman" w:hAnsi="Times New Roman" w:cs="Times New Roman"/>
          <w:vertAlign w:val="subscript"/>
        </w:rPr>
        <w:t>2</w:t>
      </w:r>
      <w:r w:rsidR="0021695C" w:rsidRPr="009902BC">
        <w:rPr>
          <w:rFonts w:ascii="Times New Roman" w:hAnsi="Times New Roman" w:cs="Times New Roman"/>
        </w:rPr>
        <w:t>NO</w:t>
      </w:r>
      <w:r w:rsidR="0021695C" w:rsidRPr="009902BC">
        <w:rPr>
          <w:rFonts w:ascii="Times New Roman" w:hAnsi="Times New Roman" w:cs="Times New Roman"/>
          <w:vertAlign w:val="subscript"/>
        </w:rPr>
        <w:t>2</w:t>
      </w:r>
      <w:r w:rsidR="0021695C" w:rsidRPr="009902BC">
        <w:rPr>
          <w:rFonts w:ascii="Times New Roman" w:hAnsi="Times New Roman" w:cs="Times New Roman"/>
        </w:rPr>
        <w:t>, 356.0251; found 356.0228</w:t>
      </w:r>
      <w:r w:rsidR="009B5B6A">
        <w:rPr>
          <w:rFonts w:ascii="Times New Roman" w:hAnsi="Times New Roman" w:cs="Times New Roman"/>
        </w:rPr>
        <w:t>;</w:t>
      </w:r>
      <w:r w:rsidR="009B5B6A" w:rsidRPr="007D4A69">
        <w:rPr>
          <w:rFonts w:ascii="Times New Roman" w:hAnsi="Times New Roman" w:cs="Times New Roman"/>
        </w:rPr>
        <w:t xml:space="preserve"> </w:t>
      </w:r>
      <w:r w:rsidR="009B5B6A" w:rsidRPr="007C2D58">
        <w:rPr>
          <w:rFonts w:ascii="Times New Roman" w:hAnsi="Times New Roman" w:cs="Times New Roman"/>
          <w:b/>
          <w:bCs/>
        </w:rPr>
        <w:t>HPLC</w:t>
      </w:r>
      <w:r w:rsidR="009B5B6A" w:rsidRPr="00523251">
        <w:rPr>
          <w:rFonts w:ascii="Times New Roman" w:hAnsi="Times New Roman" w:cs="Times New Roman"/>
        </w:rPr>
        <w:t xml:space="preserve"> purity, 9</w:t>
      </w:r>
      <w:r w:rsidR="009B5B6A">
        <w:rPr>
          <w:rFonts w:ascii="Times New Roman" w:hAnsi="Times New Roman" w:cs="Times New Roman"/>
        </w:rPr>
        <w:t>7</w:t>
      </w:r>
      <w:r w:rsidR="009B5B6A" w:rsidRPr="00523251">
        <w:rPr>
          <w:rFonts w:ascii="Times New Roman" w:hAnsi="Times New Roman" w:cs="Times New Roman"/>
        </w:rPr>
        <w:t>.</w:t>
      </w:r>
      <w:r w:rsidR="009B5B6A">
        <w:rPr>
          <w:rFonts w:ascii="Times New Roman" w:hAnsi="Times New Roman" w:cs="Times New Roman"/>
        </w:rPr>
        <w:t>58</w:t>
      </w:r>
      <w:r w:rsidR="009B5B6A" w:rsidRPr="00523251">
        <w:rPr>
          <w:rFonts w:ascii="Times New Roman" w:hAnsi="Times New Roman" w:cs="Times New Roman"/>
        </w:rPr>
        <w:t>%</w:t>
      </w:r>
      <w:r w:rsidR="0021695C" w:rsidRPr="009902BC">
        <w:rPr>
          <w:rFonts w:ascii="Times New Roman" w:hAnsi="Times New Roman" w:cs="Times New Roman"/>
        </w:rPr>
        <w:t>.</w:t>
      </w:r>
    </w:p>
    <w:p w14:paraId="0303B356" w14:textId="54D9D79E" w:rsidR="00AB159B" w:rsidRPr="009902BC" w:rsidRDefault="006F5FF4" w:rsidP="008704A7">
      <w:pPr>
        <w:spacing w:line="360" w:lineRule="auto"/>
        <w:jc w:val="both"/>
        <w:rPr>
          <w:rFonts w:ascii="Times New Roman" w:hAnsi="Times New Roman" w:cs="Times New Roman"/>
        </w:rPr>
      </w:pPr>
      <w:r>
        <w:rPr>
          <w:noProof/>
        </w:rPr>
        <w:object w:dxaOrig="1440" w:dyaOrig="1440" w14:anchorId="4003958D">
          <v:shape id="_x0000_s1188" type="#_x0000_t75" style="position:absolute;left:0;text-align:left;margin-left:0;margin-top:.55pt;width:88.2pt;height:62.4pt;z-index:251900928;mso-position-horizontal:absolute;mso-position-horizontal-relative:text;mso-position-vertical:absolute;mso-position-vertical-relative:text;mso-width-relative:page;mso-height-relative:page">
            <v:imagedata r:id="rId118" o:title=""/>
            <w10:wrap type="square"/>
          </v:shape>
          <o:OLEObject Type="Embed" ProgID="ChemDraw.Document.6.0" ShapeID="_x0000_s1188" DrawAspect="Content" ObjectID="_1774183830" r:id="rId119"/>
        </w:object>
      </w:r>
      <w:r w:rsidR="00AB159B" w:rsidRPr="009902BC">
        <w:rPr>
          <w:rFonts w:ascii="Times New Roman" w:hAnsi="Times New Roman" w:cs="Times New Roman"/>
          <w:b/>
        </w:rPr>
        <w:t>3-(3,5-Dichlorophenyl)-4,5-dihydro-1</w:t>
      </w:r>
      <w:r w:rsidR="00AB159B" w:rsidRPr="009902BC">
        <w:rPr>
          <w:rFonts w:ascii="Times New Roman" w:hAnsi="Times New Roman" w:cs="Times New Roman"/>
          <w:b/>
          <w:i/>
          <w:iCs/>
        </w:rPr>
        <w:t>H</w:t>
      </w:r>
      <w:r w:rsidR="00AB159B" w:rsidRPr="009902BC">
        <w:rPr>
          <w:rFonts w:ascii="Times New Roman" w:hAnsi="Times New Roman" w:cs="Times New Roman"/>
          <w:b/>
        </w:rPr>
        <w:t xml:space="preserve">-benzo[g]indole-2-carboxylic acid (17m). </w:t>
      </w:r>
      <w:r w:rsidR="00AB159B" w:rsidRPr="009902BC">
        <w:rPr>
          <w:rFonts w:ascii="Times New Roman" w:hAnsi="Times New Roman" w:cs="Times New Roman"/>
          <w:b/>
          <w:bCs/>
          <w:vertAlign w:val="superscript"/>
        </w:rPr>
        <w:t>1</w:t>
      </w:r>
      <w:r w:rsidR="00AB159B" w:rsidRPr="009902BC">
        <w:rPr>
          <w:rFonts w:ascii="Times New Roman" w:hAnsi="Times New Roman" w:cs="Times New Roman"/>
          <w:b/>
          <w:bCs/>
        </w:rPr>
        <w:t>H NMR</w:t>
      </w:r>
      <w:r w:rsidR="00AB159B" w:rsidRPr="009902BC">
        <w:rPr>
          <w:rFonts w:ascii="Times New Roman" w:hAnsi="Times New Roman" w:cs="Times New Roman"/>
        </w:rPr>
        <w:t xml:space="preserve"> (500 MHz, MeOD) δ 7.70 (d, </w:t>
      </w:r>
      <w:r w:rsidR="00AB159B" w:rsidRPr="009902BC">
        <w:rPr>
          <w:rFonts w:ascii="Times New Roman" w:hAnsi="Times New Roman" w:cs="Times New Roman"/>
          <w:i/>
          <w:iCs/>
        </w:rPr>
        <w:t>J</w:t>
      </w:r>
      <w:r w:rsidR="00AB159B" w:rsidRPr="009902BC">
        <w:rPr>
          <w:rFonts w:ascii="Times New Roman" w:hAnsi="Times New Roman" w:cs="Times New Roman"/>
        </w:rPr>
        <w:t xml:space="preserve"> = 7.4 Hz, 1H), 7.35 – 7.33 (m, 3H), 7.26 – 7.18 (m, 2H), 7.17 – 7.14 (m, 1H), 2.91 (t, </w:t>
      </w:r>
      <w:r w:rsidR="00AB159B" w:rsidRPr="009902BC">
        <w:rPr>
          <w:rFonts w:ascii="Times New Roman" w:hAnsi="Times New Roman" w:cs="Times New Roman"/>
          <w:i/>
          <w:iCs/>
        </w:rPr>
        <w:t>J</w:t>
      </w:r>
      <w:r w:rsidR="00AB159B" w:rsidRPr="009902BC">
        <w:rPr>
          <w:rFonts w:ascii="Times New Roman" w:hAnsi="Times New Roman" w:cs="Times New Roman"/>
        </w:rPr>
        <w:t xml:space="preserve"> = 6.6 Hz, 2H), 2.61 (t, </w:t>
      </w:r>
      <w:r w:rsidR="00AB159B" w:rsidRPr="009902BC">
        <w:rPr>
          <w:rFonts w:ascii="Times New Roman" w:hAnsi="Times New Roman" w:cs="Times New Roman"/>
          <w:i/>
          <w:iCs/>
        </w:rPr>
        <w:t>J</w:t>
      </w:r>
      <w:r w:rsidR="00AB159B" w:rsidRPr="009902BC">
        <w:rPr>
          <w:rFonts w:ascii="Times New Roman" w:hAnsi="Times New Roman" w:cs="Times New Roman"/>
        </w:rPr>
        <w:t xml:space="preserve"> = 6.6 Hz, 2H); </w:t>
      </w:r>
      <w:r w:rsidR="00AB159B" w:rsidRPr="009902BC">
        <w:rPr>
          <w:rFonts w:ascii="Times New Roman" w:hAnsi="Times New Roman" w:cs="Times New Roman"/>
          <w:b/>
          <w:bCs/>
          <w:vertAlign w:val="superscript"/>
        </w:rPr>
        <w:t>13</w:t>
      </w:r>
      <w:r w:rsidR="00AB159B" w:rsidRPr="009902BC">
        <w:rPr>
          <w:rFonts w:ascii="Times New Roman" w:hAnsi="Times New Roman" w:cs="Times New Roman"/>
          <w:b/>
          <w:bCs/>
        </w:rPr>
        <w:t>C NMR</w:t>
      </w:r>
      <w:r w:rsidR="00AB159B" w:rsidRPr="009902BC">
        <w:rPr>
          <w:rFonts w:ascii="Times New Roman" w:hAnsi="Times New Roman" w:cs="Times New Roman"/>
        </w:rPr>
        <w:t xml:space="preserve"> (126 MHz, DMSO) δ 161.69, 138.32, 135.73, 133.02, 131.22, 128.72, 128.12, 127.98, 126.76, 126.62, 125.94, 125.49, 121.86, 120.38, 119.43, 29.03, 19.72; </w:t>
      </w:r>
      <w:r w:rsidR="00AB159B" w:rsidRPr="009902BC">
        <w:rPr>
          <w:rFonts w:ascii="Times New Roman" w:hAnsi="Times New Roman" w:cs="Times New Roman"/>
          <w:b/>
          <w:bCs/>
        </w:rPr>
        <w:t>HRMS</w:t>
      </w:r>
      <w:r w:rsidR="00AB159B" w:rsidRPr="009902BC">
        <w:rPr>
          <w:rFonts w:ascii="Times New Roman" w:hAnsi="Times New Roman" w:cs="Times New Roman"/>
        </w:rPr>
        <w:t xml:space="preserve"> (ESI</w:t>
      </w:r>
      <w:r w:rsidR="00CF6928">
        <w:rPr>
          <w:rFonts w:ascii="Times New Roman" w:hAnsi="Times New Roman" w:cs="Times New Roman"/>
          <w:vertAlign w:val="superscript"/>
        </w:rPr>
        <w:t>-</w:t>
      </w:r>
      <w:r w:rsidR="00AB159B" w:rsidRPr="009902BC">
        <w:rPr>
          <w:rFonts w:ascii="Times New Roman" w:hAnsi="Times New Roman" w:cs="Times New Roman"/>
        </w:rPr>
        <w:t xml:space="preserve">) </w:t>
      </w:r>
      <w:r w:rsidR="00AB159B" w:rsidRPr="009902BC">
        <w:rPr>
          <w:rFonts w:ascii="Times New Roman" w:hAnsi="Times New Roman" w:cs="Times New Roman"/>
          <w:i/>
          <w:iCs/>
        </w:rPr>
        <w:t>m/z</w:t>
      </w:r>
      <w:r w:rsidR="00AB159B" w:rsidRPr="009902BC">
        <w:rPr>
          <w:rFonts w:ascii="Times New Roman" w:hAnsi="Times New Roman" w:cs="Times New Roman"/>
        </w:rPr>
        <w:t>: [M-H]</w:t>
      </w:r>
      <w:r w:rsidR="00AB159B" w:rsidRPr="009902BC">
        <w:rPr>
          <w:rFonts w:ascii="Times New Roman" w:hAnsi="Times New Roman" w:cs="Times New Roman"/>
          <w:vertAlign w:val="superscript"/>
        </w:rPr>
        <w:t>-</w:t>
      </w:r>
      <w:r w:rsidR="00AB159B" w:rsidRPr="00AC6837">
        <w:rPr>
          <w:rFonts w:ascii="Times New Roman" w:hAnsi="Times New Roman" w:cs="Times New Roman"/>
        </w:rPr>
        <w:t xml:space="preserve"> </w:t>
      </w:r>
      <w:r w:rsidR="00AB159B" w:rsidRPr="009902BC">
        <w:rPr>
          <w:rFonts w:ascii="Times New Roman" w:hAnsi="Times New Roman" w:cs="Times New Roman"/>
        </w:rPr>
        <w:t>calcd for C</w:t>
      </w:r>
      <w:r w:rsidR="00AB159B" w:rsidRPr="009902BC">
        <w:rPr>
          <w:rFonts w:ascii="Times New Roman" w:hAnsi="Times New Roman" w:cs="Times New Roman"/>
          <w:vertAlign w:val="subscript"/>
        </w:rPr>
        <w:t>19</w:t>
      </w:r>
      <w:r w:rsidR="00AB159B" w:rsidRPr="009902BC">
        <w:rPr>
          <w:rFonts w:ascii="Times New Roman" w:hAnsi="Times New Roman" w:cs="Times New Roman"/>
        </w:rPr>
        <w:t>H</w:t>
      </w:r>
      <w:r w:rsidR="00AB159B" w:rsidRPr="009902BC">
        <w:rPr>
          <w:rFonts w:ascii="Times New Roman" w:hAnsi="Times New Roman" w:cs="Times New Roman"/>
          <w:vertAlign w:val="subscript"/>
        </w:rPr>
        <w:t>12</w:t>
      </w:r>
      <w:r w:rsidR="00AB159B" w:rsidRPr="009902BC">
        <w:rPr>
          <w:rFonts w:ascii="Times New Roman" w:hAnsi="Times New Roman" w:cs="Times New Roman"/>
        </w:rPr>
        <w:t>Cl</w:t>
      </w:r>
      <w:r w:rsidR="00AB159B" w:rsidRPr="009902BC">
        <w:rPr>
          <w:rFonts w:ascii="Times New Roman" w:hAnsi="Times New Roman" w:cs="Times New Roman"/>
          <w:vertAlign w:val="subscript"/>
        </w:rPr>
        <w:t>2</w:t>
      </w:r>
      <w:r w:rsidR="00AB159B" w:rsidRPr="009902BC">
        <w:rPr>
          <w:rFonts w:ascii="Times New Roman" w:hAnsi="Times New Roman" w:cs="Times New Roman"/>
        </w:rPr>
        <w:t>NO</w:t>
      </w:r>
      <w:r w:rsidR="00AB159B" w:rsidRPr="009902BC">
        <w:rPr>
          <w:rFonts w:ascii="Times New Roman" w:hAnsi="Times New Roman" w:cs="Times New Roman"/>
          <w:vertAlign w:val="subscript"/>
        </w:rPr>
        <w:t>2</w:t>
      </w:r>
      <w:r w:rsidR="00AB159B" w:rsidRPr="009902BC">
        <w:rPr>
          <w:rFonts w:ascii="Times New Roman" w:hAnsi="Times New Roman" w:cs="Times New Roman"/>
        </w:rPr>
        <w:t xml:space="preserve"> 356.0251; found 356.0247</w:t>
      </w:r>
      <w:r w:rsidR="009B5B6A">
        <w:rPr>
          <w:rFonts w:ascii="Times New Roman" w:hAnsi="Times New Roman" w:cs="Times New Roman"/>
        </w:rPr>
        <w:t>;</w:t>
      </w:r>
      <w:r w:rsidR="009B5B6A" w:rsidRPr="007D4A69">
        <w:rPr>
          <w:rFonts w:ascii="Times New Roman" w:hAnsi="Times New Roman" w:cs="Times New Roman"/>
        </w:rPr>
        <w:t xml:space="preserve"> </w:t>
      </w:r>
      <w:r w:rsidR="009B5B6A" w:rsidRPr="007C2D58">
        <w:rPr>
          <w:rFonts w:ascii="Times New Roman" w:hAnsi="Times New Roman" w:cs="Times New Roman"/>
          <w:b/>
          <w:bCs/>
        </w:rPr>
        <w:t>HPLC</w:t>
      </w:r>
      <w:r w:rsidR="009B5B6A" w:rsidRPr="00523251">
        <w:rPr>
          <w:rFonts w:ascii="Times New Roman" w:hAnsi="Times New Roman" w:cs="Times New Roman"/>
        </w:rPr>
        <w:t xml:space="preserve"> purity, 9</w:t>
      </w:r>
      <w:r w:rsidR="00F82E7C">
        <w:rPr>
          <w:rFonts w:ascii="Times New Roman" w:hAnsi="Times New Roman" w:cs="Times New Roman"/>
        </w:rPr>
        <w:t>9</w:t>
      </w:r>
      <w:r w:rsidR="009B5B6A" w:rsidRPr="00523251">
        <w:rPr>
          <w:rFonts w:ascii="Times New Roman" w:hAnsi="Times New Roman" w:cs="Times New Roman"/>
        </w:rPr>
        <w:t>.</w:t>
      </w:r>
      <w:r w:rsidR="00F82E7C">
        <w:rPr>
          <w:rFonts w:ascii="Times New Roman" w:hAnsi="Times New Roman" w:cs="Times New Roman"/>
        </w:rPr>
        <w:t>16</w:t>
      </w:r>
      <w:r w:rsidR="009B5B6A" w:rsidRPr="00523251">
        <w:rPr>
          <w:rFonts w:ascii="Times New Roman" w:hAnsi="Times New Roman" w:cs="Times New Roman"/>
        </w:rPr>
        <w:t>%</w:t>
      </w:r>
      <w:r w:rsidR="00AB159B" w:rsidRPr="009902BC">
        <w:rPr>
          <w:rFonts w:ascii="Times New Roman" w:hAnsi="Times New Roman" w:cs="Times New Roman"/>
        </w:rPr>
        <w:t>.</w:t>
      </w:r>
    </w:p>
    <w:p w14:paraId="7B89CBE7" w14:textId="3F047183" w:rsidR="00AB159B" w:rsidRPr="009902BC" w:rsidRDefault="006F5FF4" w:rsidP="007C2D58">
      <w:pPr>
        <w:spacing w:line="360" w:lineRule="auto"/>
        <w:rPr>
          <w:rFonts w:ascii="Times New Roman" w:hAnsi="Times New Roman" w:cs="Times New Roman"/>
        </w:rPr>
      </w:pPr>
      <w:r>
        <w:rPr>
          <w:noProof/>
        </w:rPr>
        <w:object w:dxaOrig="1440" w:dyaOrig="1440" w14:anchorId="70605DB8">
          <v:shape id="_x0000_s1177" type="#_x0000_t75" style="position:absolute;margin-left:0;margin-top:.75pt;width:81pt;height:62.4pt;z-index:251888640;mso-position-horizontal:absolute;mso-position-horizontal-relative:text;mso-position-vertical:absolute;mso-position-vertical-relative:text;mso-width-relative:page;mso-height-relative:page">
            <v:imagedata r:id="rId120" o:title=""/>
            <w10:wrap type="square"/>
          </v:shape>
          <o:OLEObject Type="Embed" ProgID="ChemDraw.Document.6.0" ShapeID="_x0000_s1177" DrawAspect="Content" ObjectID="_1774183831" r:id="rId121"/>
        </w:object>
      </w:r>
      <w:r w:rsidR="00AB159B" w:rsidRPr="009902BC">
        <w:rPr>
          <w:rFonts w:ascii="Times New Roman" w:hAnsi="Times New Roman" w:cs="Times New Roman"/>
          <w:b/>
        </w:rPr>
        <w:t>3-(2,3-Difluorophenyl)-4,5-dihydro-1</w:t>
      </w:r>
      <w:r w:rsidR="00AB159B" w:rsidRPr="009902BC">
        <w:rPr>
          <w:rFonts w:ascii="Times New Roman" w:hAnsi="Times New Roman" w:cs="Times New Roman"/>
          <w:b/>
          <w:i/>
          <w:iCs/>
        </w:rPr>
        <w:t>H</w:t>
      </w:r>
      <w:r w:rsidR="00AB159B" w:rsidRPr="009902BC">
        <w:rPr>
          <w:rFonts w:ascii="Times New Roman" w:hAnsi="Times New Roman" w:cs="Times New Roman"/>
          <w:b/>
        </w:rPr>
        <w:t xml:space="preserve">-benzo[g]indole-2-carboxylic acid (17n). </w:t>
      </w:r>
      <w:r w:rsidR="00AB159B" w:rsidRPr="009902BC">
        <w:rPr>
          <w:rFonts w:ascii="Times New Roman" w:hAnsi="Times New Roman" w:cs="Times New Roman"/>
          <w:b/>
          <w:bCs/>
          <w:vertAlign w:val="superscript"/>
        </w:rPr>
        <w:t>1</w:t>
      </w:r>
      <w:r w:rsidR="00AB159B" w:rsidRPr="009902BC">
        <w:rPr>
          <w:rFonts w:ascii="Times New Roman" w:hAnsi="Times New Roman" w:cs="Times New Roman"/>
          <w:b/>
          <w:bCs/>
        </w:rPr>
        <w:t>H NMR</w:t>
      </w:r>
      <w:r w:rsidR="00AB159B" w:rsidRPr="009902BC">
        <w:rPr>
          <w:rFonts w:ascii="Times New Roman" w:hAnsi="Times New Roman" w:cs="Times New Roman"/>
        </w:rPr>
        <w:t xml:space="preserve"> (500 MHz, MeOD) δ 7.69 (d, </w:t>
      </w:r>
      <w:r w:rsidR="00AB159B" w:rsidRPr="009902BC">
        <w:rPr>
          <w:rFonts w:ascii="Times New Roman" w:hAnsi="Times New Roman" w:cs="Times New Roman"/>
          <w:i/>
          <w:iCs/>
        </w:rPr>
        <w:t>J</w:t>
      </w:r>
      <w:r w:rsidR="00AB159B" w:rsidRPr="009902BC">
        <w:rPr>
          <w:rFonts w:ascii="Times New Roman" w:hAnsi="Times New Roman" w:cs="Times New Roman"/>
        </w:rPr>
        <w:t xml:space="preserve"> = 7.6 Hz, 1H), 7.26-7.22 (m, 2H), 7.20 – 7.09 (m, 4H), 2.90 (t, </w:t>
      </w:r>
      <w:r w:rsidR="00AB159B" w:rsidRPr="009902BC">
        <w:rPr>
          <w:rFonts w:ascii="Times New Roman" w:hAnsi="Times New Roman" w:cs="Times New Roman"/>
          <w:i/>
          <w:iCs/>
        </w:rPr>
        <w:t>J</w:t>
      </w:r>
      <w:r w:rsidR="00AB159B" w:rsidRPr="009902BC">
        <w:rPr>
          <w:rFonts w:ascii="Times New Roman" w:hAnsi="Times New Roman" w:cs="Times New Roman"/>
        </w:rPr>
        <w:t xml:space="preserve"> = 7.0 Hz, 2H), 2.54 (t, </w:t>
      </w:r>
      <w:r w:rsidR="00AB159B" w:rsidRPr="009902BC">
        <w:rPr>
          <w:rFonts w:ascii="Times New Roman" w:hAnsi="Times New Roman" w:cs="Times New Roman"/>
          <w:i/>
          <w:iCs/>
        </w:rPr>
        <w:t>J</w:t>
      </w:r>
      <w:r w:rsidR="00AB159B" w:rsidRPr="009902BC">
        <w:rPr>
          <w:rFonts w:ascii="Times New Roman" w:hAnsi="Times New Roman" w:cs="Times New Roman"/>
        </w:rPr>
        <w:t xml:space="preserve"> = 7.1 Hz, 2H); </w:t>
      </w:r>
      <w:r w:rsidR="00AB159B" w:rsidRPr="009902BC">
        <w:rPr>
          <w:rFonts w:ascii="Times New Roman" w:hAnsi="Times New Roman" w:cs="Times New Roman"/>
          <w:vertAlign w:val="superscript"/>
        </w:rPr>
        <w:t>13</w:t>
      </w:r>
      <w:r w:rsidR="00AB159B" w:rsidRPr="009902BC">
        <w:rPr>
          <w:rFonts w:ascii="Times New Roman" w:hAnsi="Times New Roman" w:cs="Times New Roman"/>
        </w:rPr>
        <w:t xml:space="preserve">C NMR (126 MHz, DMSO) δ 171.20, 160.40, 160.30, 158.47, 158.36, 155.96, 155.87, 145.09, 140.69, 137.62, 137.55, 136.80, 136.16, 136.13, 134.69, 134.59, 133.25, 133.20, 131.20, 130.23, 125.29, 125.16, 38.46, 29.17; </w:t>
      </w:r>
      <w:r w:rsidR="00AB159B" w:rsidRPr="009902BC">
        <w:rPr>
          <w:rFonts w:ascii="Times New Roman" w:hAnsi="Times New Roman" w:cs="Times New Roman"/>
          <w:b/>
          <w:bCs/>
        </w:rPr>
        <w:t>HRMS</w:t>
      </w:r>
      <w:r w:rsidR="00AB159B" w:rsidRPr="009902BC">
        <w:rPr>
          <w:rFonts w:ascii="Times New Roman" w:hAnsi="Times New Roman" w:cs="Times New Roman"/>
        </w:rPr>
        <w:t xml:space="preserve"> (ESI</w:t>
      </w:r>
      <w:r w:rsidR="00CF6928">
        <w:rPr>
          <w:rFonts w:ascii="Times New Roman" w:hAnsi="Times New Roman" w:cs="Times New Roman"/>
          <w:vertAlign w:val="superscript"/>
        </w:rPr>
        <w:t>-</w:t>
      </w:r>
      <w:r w:rsidR="00AB159B" w:rsidRPr="009902BC">
        <w:rPr>
          <w:rFonts w:ascii="Times New Roman" w:hAnsi="Times New Roman" w:cs="Times New Roman"/>
        </w:rPr>
        <w:t xml:space="preserve">) </w:t>
      </w:r>
      <w:r w:rsidR="00AB159B" w:rsidRPr="009902BC">
        <w:rPr>
          <w:rFonts w:ascii="Times New Roman" w:hAnsi="Times New Roman" w:cs="Times New Roman"/>
          <w:i/>
          <w:iCs/>
        </w:rPr>
        <w:t>m/z</w:t>
      </w:r>
      <w:r w:rsidR="00AB159B" w:rsidRPr="009902BC">
        <w:rPr>
          <w:rFonts w:ascii="Times New Roman" w:hAnsi="Times New Roman" w:cs="Times New Roman"/>
        </w:rPr>
        <w:t>: [M-H]</w:t>
      </w:r>
      <w:r w:rsidR="00AB159B" w:rsidRPr="009902BC">
        <w:rPr>
          <w:rFonts w:ascii="Times New Roman" w:hAnsi="Times New Roman" w:cs="Times New Roman"/>
          <w:vertAlign w:val="superscript"/>
        </w:rPr>
        <w:t>-</w:t>
      </w:r>
      <w:r w:rsidR="00AB159B" w:rsidRPr="009902BC">
        <w:rPr>
          <w:rFonts w:ascii="Times New Roman" w:hAnsi="Times New Roman" w:cs="Times New Roman"/>
        </w:rPr>
        <w:t xml:space="preserve"> calcd for C</w:t>
      </w:r>
      <w:r w:rsidR="00AB159B" w:rsidRPr="009902BC">
        <w:rPr>
          <w:rFonts w:ascii="Times New Roman" w:hAnsi="Times New Roman" w:cs="Times New Roman"/>
          <w:vertAlign w:val="subscript"/>
        </w:rPr>
        <w:t>19</w:t>
      </w:r>
      <w:r w:rsidR="00AB159B" w:rsidRPr="009902BC">
        <w:rPr>
          <w:rFonts w:ascii="Times New Roman" w:hAnsi="Times New Roman" w:cs="Times New Roman"/>
        </w:rPr>
        <w:t>H</w:t>
      </w:r>
      <w:r w:rsidR="00AB159B" w:rsidRPr="009902BC">
        <w:rPr>
          <w:rFonts w:ascii="Times New Roman" w:hAnsi="Times New Roman" w:cs="Times New Roman"/>
          <w:vertAlign w:val="subscript"/>
        </w:rPr>
        <w:t>13</w:t>
      </w:r>
      <w:r w:rsidR="00AB159B" w:rsidRPr="009902BC">
        <w:rPr>
          <w:rFonts w:ascii="Times New Roman" w:hAnsi="Times New Roman" w:cs="Times New Roman"/>
        </w:rPr>
        <w:t>F</w:t>
      </w:r>
      <w:r w:rsidR="00AB159B" w:rsidRPr="009902BC">
        <w:rPr>
          <w:rFonts w:ascii="Times New Roman" w:hAnsi="Times New Roman" w:cs="Times New Roman"/>
          <w:vertAlign w:val="subscript"/>
        </w:rPr>
        <w:t>2</w:t>
      </w:r>
      <w:r w:rsidR="00AB159B" w:rsidRPr="009902BC">
        <w:rPr>
          <w:rFonts w:ascii="Times New Roman" w:hAnsi="Times New Roman" w:cs="Times New Roman"/>
        </w:rPr>
        <w:t>NO</w:t>
      </w:r>
      <w:r w:rsidR="00AB159B" w:rsidRPr="009902BC">
        <w:rPr>
          <w:rFonts w:ascii="Times New Roman" w:hAnsi="Times New Roman" w:cs="Times New Roman"/>
          <w:vertAlign w:val="subscript"/>
        </w:rPr>
        <w:t>2</w:t>
      </w:r>
      <w:r w:rsidR="00AB159B" w:rsidRPr="009902BC">
        <w:rPr>
          <w:rFonts w:ascii="Times New Roman" w:hAnsi="Times New Roman" w:cs="Times New Roman"/>
        </w:rPr>
        <w:t xml:space="preserve"> 324.0842; found 324.0828</w:t>
      </w:r>
      <w:r w:rsidR="009B5B6A">
        <w:rPr>
          <w:rFonts w:ascii="Times New Roman" w:hAnsi="Times New Roman" w:cs="Times New Roman"/>
        </w:rPr>
        <w:t>;</w:t>
      </w:r>
      <w:r w:rsidR="009B5B6A" w:rsidRPr="007D4A69">
        <w:rPr>
          <w:rFonts w:ascii="Times New Roman" w:hAnsi="Times New Roman" w:cs="Times New Roman"/>
        </w:rPr>
        <w:t xml:space="preserve"> </w:t>
      </w:r>
      <w:r w:rsidR="009B5B6A" w:rsidRPr="007C2D58">
        <w:rPr>
          <w:rFonts w:ascii="Times New Roman" w:hAnsi="Times New Roman" w:cs="Times New Roman"/>
          <w:b/>
          <w:bCs/>
        </w:rPr>
        <w:t>HPLC</w:t>
      </w:r>
      <w:r w:rsidR="009B5B6A" w:rsidRPr="00523251">
        <w:rPr>
          <w:rFonts w:ascii="Times New Roman" w:hAnsi="Times New Roman" w:cs="Times New Roman"/>
        </w:rPr>
        <w:t xml:space="preserve"> purity, 9</w:t>
      </w:r>
      <w:r w:rsidR="009B5B6A">
        <w:rPr>
          <w:rFonts w:ascii="Times New Roman" w:hAnsi="Times New Roman" w:cs="Times New Roman"/>
        </w:rPr>
        <w:t>6</w:t>
      </w:r>
      <w:r w:rsidR="009B5B6A" w:rsidRPr="00523251">
        <w:rPr>
          <w:rFonts w:ascii="Times New Roman" w:hAnsi="Times New Roman" w:cs="Times New Roman"/>
        </w:rPr>
        <w:t>.</w:t>
      </w:r>
      <w:r w:rsidR="009B5B6A">
        <w:rPr>
          <w:rFonts w:ascii="Times New Roman" w:hAnsi="Times New Roman" w:cs="Times New Roman"/>
        </w:rPr>
        <w:t>96</w:t>
      </w:r>
      <w:r w:rsidR="009B5B6A" w:rsidRPr="00523251">
        <w:rPr>
          <w:rFonts w:ascii="Times New Roman" w:hAnsi="Times New Roman" w:cs="Times New Roman"/>
        </w:rPr>
        <w:t>%</w:t>
      </w:r>
      <w:r w:rsidR="00AB159B" w:rsidRPr="009902BC">
        <w:rPr>
          <w:rFonts w:ascii="Times New Roman" w:hAnsi="Times New Roman" w:cs="Times New Roman"/>
        </w:rPr>
        <w:t>.</w:t>
      </w:r>
    </w:p>
    <w:p w14:paraId="562C8AD6" w14:textId="5A0DA2AC" w:rsidR="00AB159B" w:rsidRPr="009902BC" w:rsidRDefault="006F5FF4" w:rsidP="007C2D58">
      <w:pPr>
        <w:spacing w:line="360" w:lineRule="auto"/>
        <w:rPr>
          <w:rFonts w:ascii="Times New Roman" w:hAnsi="Times New Roman" w:cs="Times New Roman"/>
        </w:rPr>
      </w:pPr>
      <w:bookmarkStart w:id="4" w:name="_Hlk116644491"/>
      <w:r>
        <w:rPr>
          <w:noProof/>
        </w:rPr>
        <w:object w:dxaOrig="1440" w:dyaOrig="1440" w14:anchorId="05D71467">
          <v:shape id="_x0000_s1189" type="#_x0000_t75" style="position:absolute;margin-left:0;margin-top:.35pt;width:93.6pt;height:62.4pt;z-index:251902976;mso-position-horizontal:absolute;mso-position-horizontal-relative:text;mso-position-vertical:absolute;mso-position-vertical-relative:text;mso-width-relative:page;mso-height-relative:page">
            <v:imagedata r:id="rId122" o:title=""/>
            <w10:wrap type="square"/>
          </v:shape>
          <o:OLEObject Type="Embed" ProgID="ChemDraw.Document.6.0" ShapeID="_x0000_s1189" DrawAspect="Content" ObjectID="_1774183832" r:id="rId123"/>
        </w:object>
      </w:r>
      <w:r w:rsidR="00AB159B" w:rsidRPr="009902BC">
        <w:rPr>
          <w:rFonts w:ascii="Times New Roman" w:hAnsi="Times New Roman" w:cs="Times New Roman"/>
          <w:b/>
        </w:rPr>
        <w:t>3-(3,4-Difluorophenyl)-4,5-dihydro-1</w:t>
      </w:r>
      <w:r w:rsidR="00AB159B" w:rsidRPr="009902BC">
        <w:rPr>
          <w:rFonts w:ascii="Times New Roman" w:hAnsi="Times New Roman" w:cs="Times New Roman"/>
          <w:b/>
          <w:i/>
          <w:iCs/>
        </w:rPr>
        <w:t>H</w:t>
      </w:r>
      <w:r w:rsidR="00AB159B" w:rsidRPr="009902BC">
        <w:rPr>
          <w:rFonts w:ascii="Times New Roman" w:hAnsi="Times New Roman" w:cs="Times New Roman"/>
          <w:b/>
        </w:rPr>
        <w:t xml:space="preserve">-benzo[g]indole-2-carboxylic acid (17o). </w:t>
      </w:r>
      <w:r w:rsidR="00AB159B" w:rsidRPr="009902BC">
        <w:rPr>
          <w:rFonts w:ascii="Times New Roman" w:hAnsi="Times New Roman" w:cs="Times New Roman"/>
          <w:b/>
          <w:bCs/>
          <w:vertAlign w:val="superscript"/>
        </w:rPr>
        <w:t>1</w:t>
      </w:r>
      <w:r w:rsidR="00AB159B" w:rsidRPr="009902BC">
        <w:rPr>
          <w:rFonts w:ascii="Times New Roman" w:hAnsi="Times New Roman" w:cs="Times New Roman"/>
          <w:b/>
          <w:bCs/>
        </w:rPr>
        <w:t>H NMR</w:t>
      </w:r>
      <w:r w:rsidR="00AB159B" w:rsidRPr="009902BC">
        <w:rPr>
          <w:rFonts w:ascii="Times New Roman" w:hAnsi="Times New Roman" w:cs="Times New Roman"/>
        </w:rPr>
        <w:t xml:space="preserve"> (500 MHz, MeOD) δ 7.69 (d, </w:t>
      </w:r>
      <w:r w:rsidR="00AB159B" w:rsidRPr="009902BC">
        <w:rPr>
          <w:rFonts w:ascii="Times New Roman" w:hAnsi="Times New Roman" w:cs="Times New Roman"/>
          <w:i/>
          <w:iCs/>
        </w:rPr>
        <w:t>J</w:t>
      </w:r>
      <w:r w:rsidR="00AB159B" w:rsidRPr="009902BC">
        <w:rPr>
          <w:rFonts w:ascii="Times New Roman" w:hAnsi="Times New Roman" w:cs="Times New Roman"/>
        </w:rPr>
        <w:t xml:space="preserve"> = 7.6 Hz, 1H), 7.27 – 7.20 (m, 2H), 7.15 (td, </w:t>
      </w:r>
      <w:r w:rsidR="00AB159B" w:rsidRPr="009902BC">
        <w:rPr>
          <w:rFonts w:ascii="Times New Roman" w:hAnsi="Times New Roman" w:cs="Times New Roman"/>
          <w:i/>
          <w:iCs/>
        </w:rPr>
        <w:t>J</w:t>
      </w:r>
      <w:r w:rsidR="00AB159B" w:rsidRPr="009902BC">
        <w:rPr>
          <w:rFonts w:ascii="Times New Roman" w:hAnsi="Times New Roman" w:cs="Times New Roman"/>
        </w:rPr>
        <w:t xml:space="preserve"> = 7.5, 1.1 Hz, 1H), 7.01 – 6.94 (m, 2H), 6.85 (tt, </w:t>
      </w:r>
      <w:r w:rsidR="00AB159B" w:rsidRPr="009902BC">
        <w:rPr>
          <w:rFonts w:ascii="Times New Roman" w:hAnsi="Times New Roman" w:cs="Times New Roman"/>
          <w:i/>
          <w:iCs/>
        </w:rPr>
        <w:t>J</w:t>
      </w:r>
      <w:r w:rsidR="00AB159B" w:rsidRPr="009902BC">
        <w:rPr>
          <w:rFonts w:ascii="Times New Roman" w:hAnsi="Times New Roman" w:cs="Times New Roman"/>
        </w:rPr>
        <w:t xml:space="preserve"> = 9.3, 2.3 Hz, 1H), 2.90 (t, </w:t>
      </w:r>
      <w:r w:rsidR="00AB159B" w:rsidRPr="009902BC">
        <w:rPr>
          <w:rFonts w:ascii="Times New Roman" w:hAnsi="Times New Roman" w:cs="Times New Roman"/>
          <w:i/>
          <w:iCs/>
        </w:rPr>
        <w:t>J</w:t>
      </w:r>
      <w:r w:rsidR="00AB159B" w:rsidRPr="009902BC">
        <w:rPr>
          <w:rFonts w:ascii="Times New Roman" w:hAnsi="Times New Roman" w:cs="Times New Roman"/>
        </w:rPr>
        <w:t xml:space="preserve"> = 7.5 Hz, 2H), 2.62 (t, </w:t>
      </w:r>
      <w:r w:rsidR="00AB159B" w:rsidRPr="009902BC">
        <w:rPr>
          <w:rFonts w:ascii="Times New Roman" w:hAnsi="Times New Roman" w:cs="Times New Roman"/>
          <w:i/>
          <w:iCs/>
        </w:rPr>
        <w:t>J</w:t>
      </w:r>
      <w:r w:rsidR="00AB159B" w:rsidRPr="009902BC">
        <w:rPr>
          <w:rFonts w:ascii="Times New Roman" w:hAnsi="Times New Roman" w:cs="Times New Roman"/>
        </w:rPr>
        <w:t xml:space="preserve"> = 7.5 Hz, 2H); </w:t>
      </w:r>
      <w:r w:rsidR="00AB159B" w:rsidRPr="009902BC">
        <w:rPr>
          <w:rFonts w:ascii="Times New Roman" w:hAnsi="Times New Roman" w:cs="Times New Roman"/>
          <w:b/>
          <w:bCs/>
          <w:vertAlign w:val="superscript"/>
        </w:rPr>
        <w:t>13</w:t>
      </w:r>
      <w:r w:rsidR="00AB159B" w:rsidRPr="009902BC">
        <w:rPr>
          <w:rFonts w:ascii="Times New Roman" w:hAnsi="Times New Roman" w:cs="Times New Roman"/>
          <w:b/>
          <w:bCs/>
        </w:rPr>
        <w:t>C NMR</w:t>
      </w:r>
      <w:r w:rsidR="00AB159B" w:rsidRPr="009902BC">
        <w:rPr>
          <w:rFonts w:ascii="Times New Roman" w:hAnsi="Times New Roman" w:cs="Times New Roman"/>
        </w:rPr>
        <w:t xml:space="preserve"> (126 MHz, MeOD) δ 164.85, 164.75, 163.94, 162.90, 162.80, 137.62, 133.35, 129.42, 129.30, 128.13, 127.85, 122.39, 122.00, 114.30, 114.25, 114.14, 114.09, 102.75, 102.55, 102.34, 30.76, 21.36; </w:t>
      </w:r>
      <w:r w:rsidR="00AB159B" w:rsidRPr="009902BC">
        <w:rPr>
          <w:rFonts w:ascii="Times New Roman" w:hAnsi="Times New Roman" w:cs="Times New Roman"/>
          <w:b/>
          <w:bCs/>
        </w:rPr>
        <w:t>HRMS</w:t>
      </w:r>
      <w:r w:rsidR="00AB159B" w:rsidRPr="009902BC">
        <w:rPr>
          <w:rFonts w:ascii="Times New Roman" w:hAnsi="Times New Roman" w:cs="Times New Roman"/>
        </w:rPr>
        <w:t xml:space="preserve"> (ESI</w:t>
      </w:r>
      <w:r w:rsidR="002015AE">
        <w:rPr>
          <w:rFonts w:ascii="Times New Roman" w:hAnsi="Times New Roman" w:cs="Times New Roman"/>
          <w:vertAlign w:val="superscript"/>
        </w:rPr>
        <w:t>-</w:t>
      </w:r>
      <w:r w:rsidR="00AB159B" w:rsidRPr="009902BC">
        <w:rPr>
          <w:rFonts w:ascii="Times New Roman" w:hAnsi="Times New Roman" w:cs="Times New Roman"/>
        </w:rPr>
        <w:t xml:space="preserve">) </w:t>
      </w:r>
      <w:r w:rsidR="00AB159B" w:rsidRPr="009902BC">
        <w:rPr>
          <w:rFonts w:ascii="Times New Roman" w:hAnsi="Times New Roman" w:cs="Times New Roman"/>
          <w:i/>
          <w:iCs/>
        </w:rPr>
        <w:t>m/z</w:t>
      </w:r>
      <w:r w:rsidR="00AB159B" w:rsidRPr="009902BC">
        <w:rPr>
          <w:rFonts w:ascii="Times New Roman" w:hAnsi="Times New Roman" w:cs="Times New Roman"/>
        </w:rPr>
        <w:t>: [M-H]</w:t>
      </w:r>
      <w:r w:rsidR="00AB159B" w:rsidRPr="009902BC">
        <w:rPr>
          <w:rFonts w:ascii="Times New Roman" w:hAnsi="Times New Roman" w:cs="Times New Roman"/>
          <w:vertAlign w:val="superscript"/>
        </w:rPr>
        <w:t>-</w:t>
      </w:r>
      <w:r w:rsidR="00AB159B" w:rsidRPr="009902BC">
        <w:rPr>
          <w:rFonts w:ascii="Times New Roman" w:hAnsi="Times New Roman" w:cs="Times New Roman"/>
        </w:rPr>
        <w:t xml:space="preserve"> calcd for C</w:t>
      </w:r>
      <w:r w:rsidR="00AB159B" w:rsidRPr="009902BC">
        <w:rPr>
          <w:rFonts w:ascii="Times New Roman" w:hAnsi="Times New Roman" w:cs="Times New Roman"/>
          <w:vertAlign w:val="subscript"/>
        </w:rPr>
        <w:t>19</w:t>
      </w:r>
      <w:r w:rsidR="00AB159B" w:rsidRPr="009902BC">
        <w:rPr>
          <w:rFonts w:ascii="Times New Roman" w:hAnsi="Times New Roman" w:cs="Times New Roman"/>
        </w:rPr>
        <w:t>H</w:t>
      </w:r>
      <w:r w:rsidR="00AB159B" w:rsidRPr="009902BC">
        <w:rPr>
          <w:rFonts w:ascii="Times New Roman" w:hAnsi="Times New Roman" w:cs="Times New Roman"/>
          <w:vertAlign w:val="subscript"/>
        </w:rPr>
        <w:t>12</w:t>
      </w:r>
      <w:r w:rsidR="00AB159B" w:rsidRPr="009902BC">
        <w:rPr>
          <w:rFonts w:ascii="Times New Roman" w:hAnsi="Times New Roman" w:cs="Times New Roman"/>
        </w:rPr>
        <w:t>F</w:t>
      </w:r>
      <w:r w:rsidR="00AB159B" w:rsidRPr="009902BC">
        <w:rPr>
          <w:rFonts w:ascii="Times New Roman" w:hAnsi="Times New Roman" w:cs="Times New Roman"/>
          <w:vertAlign w:val="subscript"/>
        </w:rPr>
        <w:t>2</w:t>
      </w:r>
      <w:r w:rsidR="00AB159B" w:rsidRPr="009902BC">
        <w:rPr>
          <w:rFonts w:ascii="Times New Roman" w:hAnsi="Times New Roman" w:cs="Times New Roman"/>
        </w:rPr>
        <w:t>NO</w:t>
      </w:r>
      <w:r w:rsidR="00AB159B" w:rsidRPr="009902BC">
        <w:rPr>
          <w:rFonts w:ascii="Times New Roman" w:hAnsi="Times New Roman" w:cs="Times New Roman"/>
          <w:vertAlign w:val="subscript"/>
        </w:rPr>
        <w:t>2</w:t>
      </w:r>
      <w:r w:rsidR="00AB159B" w:rsidRPr="009902BC">
        <w:rPr>
          <w:rFonts w:ascii="Times New Roman" w:hAnsi="Times New Roman" w:cs="Times New Roman"/>
        </w:rPr>
        <w:t xml:space="preserve">  324.0842; found 324.0863</w:t>
      </w:r>
      <w:r w:rsidR="009B5B6A">
        <w:rPr>
          <w:rFonts w:ascii="Times New Roman" w:hAnsi="Times New Roman" w:cs="Times New Roman"/>
        </w:rPr>
        <w:t>;</w:t>
      </w:r>
      <w:r w:rsidR="009B5B6A" w:rsidRPr="007D4A69">
        <w:rPr>
          <w:rFonts w:ascii="Times New Roman" w:hAnsi="Times New Roman" w:cs="Times New Roman"/>
        </w:rPr>
        <w:t xml:space="preserve"> </w:t>
      </w:r>
      <w:r w:rsidR="009B5B6A" w:rsidRPr="007C2D58">
        <w:rPr>
          <w:rFonts w:ascii="Times New Roman" w:hAnsi="Times New Roman" w:cs="Times New Roman"/>
          <w:b/>
          <w:bCs/>
        </w:rPr>
        <w:t>HPLC</w:t>
      </w:r>
      <w:r w:rsidR="009B5B6A" w:rsidRPr="00523251">
        <w:rPr>
          <w:rFonts w:ascii="Times New Roman" w:hAnsi="Times New Roman" w:cs="Times New Roman"/>
        </w:rPr>
        <w:t xml:space="preserve"> purity, 9</w:t>
      </w:r>
      <w:r w:rsidR="009B5B6A">
        <w:rPr>
          <w:rFonts w:ascii="Times New Roman" w:hAnsi="Times New Roman" w:cs="Times New Roman"/>
        </w:rPr>
        <w:t>1</w:t>
      </w:r>
      <w:r w:rsidR="009B5B6A" w:rsidRPr="00523251">
        <w:rPr>
          <w:rFonts w:ascii="Times New Roman" w:hAnsi="Times New Roman" w:cs="Times New Roman"/>
        </w:rPr>
        <w:t>.</w:t>
      </w:r>
      <w:r w:rsidR="009B5B6A">
        <w:rPr>
          <w:rFonts w:ascii="Times New Roman" w:hAnsi="Times New Roman" w:cs="Times New Roman"/>
        </w:rPr>
        <w:t>10</w:t>
      </w:r>
      <w:r w:rsidR="009B5B6A" w:rsidRPr="00523251">
        <w:rPr>
          <w:rFonts w:ascii="Times New Roman" w:hAnsi="Times New Roman" w:cs="Times New Roman"/>
        </w:rPr>
        <w:t>%</w:t>
      </w:r>
      <w:r w:rsidR="00AB159B" w:rsidRPr="009902BC">
        <w:rPr>
          <w:rFonts w:ascii="Times New Roman" w:hAnsi="Times New Roman" w:cs="Times New Roman"/>
        </w:rPr>
        <w:t>.</w:t>
      </w:r>
      <w:bookmarkEnd w:id="4"/>
    </w:p>
    <w:p w14:paraId="58C35DEF" w14:textId="22EA282A" w:rsidR="0021695C" w:rsidRPr="009902BC" w:rsidRDefault="006F5FF4" w:rsidP="008704A7">
      <w:pPr>
        <w:spacing w:line="360" w:lineRule="auto"/>
        <w:jc w:val="both"/>
        <w:rPr>
          <w:rFonts w:ascii="Times New Roman" w:hAnsi="Times New Roman" w:cs="Times New Roman"/>
        </w:rPr>
      </w:pPr>
      <w:r>
        <w:rPr>
          <w:noProof/>
        </w:rPr>
        <w:object w:dxaOrig="1440" w:dyaOrig="1440" w14:anchorId="5693B000">
          <v:shape id="_x0000_s1155" type="#_x0000_t75" style="position:absolute;left:0;text-align:left;margin-left:0;margin-top:.85pt;width:86.4pt;height:62.4pt;z-index:251845632;mso-position-horizontal:absolute;mso-position-horizontal-relative:text;mso-position-vertical:absolute;mso-position-vertical-relative:text;mso-width-relative:page;mso-height-relative:page">
            <v:imagedata r:id="rId124" o:title=""/>
            <w10:wrap type="square"/>
          </v:shape>
          <o:OLEObject Type="Embed" ProgID="ChemDraw.Document.6.0" ShapeID="_x0000_s1155" DrawAspect="Content" ObjectID="_1774183833" r:id="rId125"/>
        </w:object>
      </w:r>
      <w:r w:rsidR="0021695C" w:rsidRPr="009902BC">
        <w:rPr>
          <w:rFonts w:ascii="Times New Roman" w:hAnsi="Times New Roman" w:cs="Times New Roman"/>
          <w:b/>
        </w:rPr>
        <w:t>3-(3,5-</w:t>
      </w:r>
      <w:r w:rsidR="00136B4A" w:rsidRPr="009902BC">
        <w:rPr>
          <w:rFonts w:ascii="Times New Roman" w:hAnsi="Times New Roman" w:cs="Times New Roman"/>
          <w:b/>
        </w:rPr>
        <w:t>D</w:t>
      </w:r>
      <w:r w:rsidR="0021695C" w:rsidRPr="009902BC">
        <w:rPr>
          <w:rFonts w:ascii="Times New Roman" w:hAnsi="Times New Roman" w:cs="Times New Roman"/>
          <w:b/>
        </w:rPr>
        <w:t>ifluorophenyl)-4,5-dihydro-1</w:t>
      </w:r>
      <w:r w:rsidR="0021695C" w:rsidRPr="009902BC">
        <w:rPr>
          <w:rFonts w:ascii="Times New Roman" w:hAnsi="Times New Roman" w:cs="Times New Roman"/>
          <w:b/>
          <w:i/>
          <w:iCs/>
        </w:rPr>
        <w:t>H</w:t>
      </w:r>
      <w:r w:rsidR="0021695C" w:rsidRPr="009902BC">
        <w:rPr>
          <w:rFonts w:ascii="Times New Roman" w:hAnsi="Times New Roman" w:cs="Times New Roman"/>
          <w:b/>
        </w:rPr>
        <w:t xml:space="preserve">-benzo[g]indole-2-carboxylic acid (17p). </w:t>
      </w:r>
      <w:r w:rsidR="0021695C" w:rsidRPr="009902BC">
        <w:rPr>
          <w:rFonts w:ascii="Times New Roman" w:hAnsi="Times New Roman" w:cs="Times New Roman"/>
          <w:b/>
          <w:bCs/>
          <w:vertAlign w:val="superscript"/>
        </w:rPr>
        <w:t>1</w:t>
      </w:r>
      <w:r w:rsidR="0021695C" w:rsidRPr="009902BC">
        <w:rPr>
          <w:rFonts w:ascii="Times New Roman" w:hAnsi="Times New Roman" w:cs="Times New Roman"/>
          <w:b/>
          <w:bCs/>
        </w:rPr>
        <w:t>H NMR</w:t>
      </w:r>
      <w:r w:rsidR="0021695C" w:rsidRPr="009902BC">
        <w:rPr>
          <w:rFonts w:ascii="Times New Roman" w:hAnsi="Times New Roman" w:cs="Times New Roman"/>
        </w:rPr>
        <w:t xml:space="preserve"> (500 MHz, MeOD) δ 7.69 (d, </w:t>
      </w:r>
      <w:r w:rsidR="0021695C" w:rsidRPr="009902BC">
        <w:rPr>
          <w:rFonts w:ascii="Times New Roman" w:hAnsi="Times New Roman" w:cs="Times New Roman"/>
          <w:i/>
          <w:iCs/>
        </w:rPr>
        <w:t>J</w:t>
      </w:r>
      <w:r w:rsidR="0021695C" w:rsidRPr="009902BC">
        <w:rPr>
          <w:rFonts w:ascii="Times New Roman" w:hAnsi="Times New Roman" w:cs="Times New Roman"/>
        </w:rPr>
        <w:t xml:space="preserve"> = 7.7 Hz, 1H), 7.27 – 7.21 (m, 2H), 7.16 (t, </w:t>
      </w:r>
      <w:r w:rsidR="0021695C" w:rsidRPr="009902BC">
        <w:rPr>
          <w:rFonts w:ascii="Times New Roman" w:hAnsi="Times New Roman" w:cs="Times New Roman"/>
          <w:i/>
          <w:iCs/>
        </w:rPr>
        <w:t>J</w:t>
      </w:r>
      <w:r w:rsidR="0021695C" w:rsidRPr="009902BC">
        <w:rPr>
          <w:rFonts w:ascii="Times New Roman" w:hAnsi="Times New Roman" w:cs="Times New Roman"/>
        </w:rPr>
        <w:t xml:space="preserve"> = 7.3 Hz, 1H), 6.98</w:t>
      </w:r>
      <w:r w:rsidR="0026788C" w:rsidRPr="009902BC">
        <w:rPr>
          <w:rFonts w:ascii="Times New Roman" w:hAnsi="Times New Roman" w:cs="Times New Roman"/>
        </w:rPr>
        <w:t xml:space="preserve"> – </w:t>
      </w:r>
      <w:r w:rsidR="0021695C" w:rsidRPr="009902BC">
        <w:rPr>
          <w:rFonts w:ascii="Times New Roman" w:hAnsi="Times New Roman" w:cs="Times New Roman"/>
        </w:rPr>
        <w:t>6.96 (m, 2H), 6.87</w:t>
      </w:r>
      <w:r w:rsidR="0026788C" w:rsidRPr="009902BC">
        <w:rPr>
          <w:rFonts w:ascii="Times New Roman" w:hAnsi="Times New Roman" w:cs="Times New Roman"/>
        </w:rPr>
        <w:t xml:space="preserve"> – </w:t>
      </w:r>
      <w:r w:rsidR="0021695C" w:rsidRPr="009902BC">
        <w:rPr>
          <w:rFonts w:ascii="Times New Roman" w:hAnsi="Times New Roman" w:cs="Times New Roman"/>
        </w:rPr>
        <w:t xml:space="preserve">6.82 (m, 1H), 2.90 (t, </w:t>
      </w:r>
      <w:r w:rsidR="0021695C" w:rsidRPr="009902BC">
        <w:rPr>
          <w:rFonts w:ascii="Times New Roman" w:hAnsi="Times New Roman" w:cs="Times New Roman"/>
          <w:i/>
          <w:iCs/>
        </w:rPr>
        <w:t>J</w:t>
      </w:r>
      <w:r w:rsidR="0021695C" w:rsidRPr="009902BC">
        <w:rPr>
          <w:rFonts w:ascii="Times New Roman" w:hAnsi="Times New Roman" w:cs="Times New Roman"/>
        </w:rPr>
        <w:t xml:space="preserve"> = 7.5 Hz, 2H), 2.62 (t, </w:t>
      </w:r>
      <w:r w:rsidR="0021695C" w:rsidRPr="009902BC">
        <w:rPr>
          <w:rFonts w:ascii="Times New Roman" w:hAnsi="Times New Roman" w:cs="Times New Roman"/>
          <w:i/>
          <w:iCs/>
        </w:rPr>
        <w:t>J</w:t>
      </w:r>
      <w:r w:rsidR="0021695C" w:rsidRPr="009902BC">
        <w:rPr>
          <w:rFonts w:ascii="Times New Roman" w:hAnsi="Times New Roman" w:cs="Times New Roman"/>
        </w:rPr>
        <w:t xml:space="preserve"> = 7.5 Hz, 2H)</w:t>
      </w:r>
      <w:r w:rsidR="00136B4A" w:rsidRPr="009902BC">
        <w:rPr>
          <w:rFonts w:ascii="Times New Roman" w:hAnsi="Times New Roman" w:cs="Times New Roman"/>
        </w:rPr>
        <w:t>;</w:t>
      </w:r>
      <w:r w:rsidR="0021695C" w:rsidRPr="009902BC">
        <w:rPr>
          <w:rFonts w:ascii="Times New Roman" w:hAnsi="Times New Roman" w:cs="Times New Roman"/>
        </w:rPr>
        <w:t xml:space="preserve"> </w:t>
      </w:r>
      <w:r w:rsidR="0021695C" w:rsidRPr="009902BC">
        <w:rPr>
          <w:rFonts w:ascii="Times New Roman" w:hAnsi="Times New Roman" w:cs="Times New Roman"/>
          <w:b/>
          <w:bCs/>
          <w:vertAlign w:val="superscript"/>
        </w:rPr>
        <w:t>13</w:t>
      </w:r>
      <w:r w:rsidR="0021695C" w:rsidRPr="009902BC">
        <w:rPr>
          <w:rFonts w:ascii="Times New Roman" w:hAnsi="Times New Roman" w:cs="Times New Roman"/>
          <w:b/>
          <w:bCs/>
        </w:rPr>
        <w:t>C NMR</w:t>
      </w:r>
      <w:r w:rsidR="0021695C" w:rsidRPr="009902BC">
        <w:rPr>
          <w:rFonts w:ascii="Times New Roman" w:hAnsi="Times New Roman" w:cs="Times New Roman"/>
        </w:rPr>
        <w:t xml:space="preserve"> (126 MHz, MeOD) δ 163.92, 162.91, 162.80, 137.63, 133.37, 129.42, 129.31, 128.14, 127.86, 122.40, 122.01, 120.15, 114.30, 114.25, 114.14, 114.10, 102.76, 102.56, 102.35, 49.00, 30.76, 21.35</w:t>
      </w:r>
      <w:r w:rsidR="00136B4A" w:rsidRPr="009902BC">
        <w:rPr>
          <w:rFonts w:ascii="Times New Roman" w:hAnsi="Times New Roman" w:cs="Times New Roman"/>
        </w:rPr>
        <w:t>;</w:t>
      </w:r>
      <w:r w:rsidR="0021695C" w:rsidRPr="009902BC">
        <w:rPr>
          <w:rFonts w:ascii="Times New Roman" w:hAnsi="Times New Roman" w:cs="Times New Roman"/>
        </w:rPr>
        <w:t xml:space="preserve"> </w:t>
      </w:r>
      <w:r w:rsidR="0021695C" w:rsidRPr="009902BC">
        <w:rPr>
          <w:rFonts w:ascii="Times New Roman" w:hAnsi="Times New Roman" w:cs="Times New Roman"/>
          <w:b/>
          <w:bCs/>
        </w:rPr>
        <w:t>HRMS</w:t>
      </w:r>
      <w:r w:rsidR="0021695C" w:rsidRPr="009902BC">
        <w:rPr>
          <w:rFonts w:ascii="Times New Roman" w:hAnsi="Times New Roman" w:cs="Times New Roman"/>
        </w:rPr>
        <w:t xml:space="preserve"> (ESI</w:t>
      </w:r>
      <w:r w:rsidR="00CF6928">
        <w:rPr>
          <w:rFonts w:ascii="Times New Roman" w:hAnsi="Times New Roman" w:cs="Times New Roman"/>
          <w:vertAlign w:val="superscript"/>
        </w:rPr>
        <w:t>-</w:t>
      </w:r>
      <w:r w:rsidR="0021695C" w:rsidRPr="009902BC">
        <w:rPr>
          <w:rFonts w:ascii="Times New Roman" w:hAnsi="Times New Roman" w:cs="Times New Roman"/>
        </w:rPr>
        <w:t xml:space="preserve">) </w:t>
      </w:r>
      <w:r w:rsidR="0021695C" w:rsidRPr="009902BC">
        <w:rPr>
          <w:rFonts w:ascii="Times New Roman" w:hAnsi="Times New Roman" w:cs="Times New Roman"/>
          <w:i/>
          <w:iCs/>
        </w:rPr>
        <w:t>m/z</w:t>
      </w:r>
      <w:r w:rsidR="0021695C" w:rsidRPr="009902BC">
        <w:rPr>
          <w:rFonts w:ascii="Times New Roman" w:hAnsi="Times New Roman" w:cs="Times New Roman"/>
        </w:rPr>
        <w:t xml:space="preserve">: </w:t>
      </w:r>
      <w:r w:rsidR="00136B4A" w:rsidRPr="009902BC">
        <w:rPr>
          <w:rFonts w:ascii="Times New Roman" w:hAnsi="Times New Roman" w:cs="Times New Roman"/>
        </w:rPr>
        <w:t>[M-H]</w:t>
      </w:r>
      <w:r w:rsidR="00136B4A" w:rsidRPr="009902BC">
        <w:rPr>
          <w:rFonts w:ascii="Times New Roman" w:hAnsi="Times New Roman" w:cs="Times New Roman"/>
          <w:vertAlign w:val="superscript"/>
        </w:rPr>
        <w:t>-</w:t>
      </w:r>
      <w:r w:rsidR="00136B4A" w:rsidRPr="002015AE">
        <w:rPr>
          <w:rFonts w:ascii="Times New Roman" w:hAnsi="Times New Roman" w:cs="Times New Roman"/>
        </w:rPr>
        <w:t xml:space="preserve"> </w:t>
      </w:r>
      <w:r w:rsidR="0021695C" w:rsidRPr="009902BC">
        <w:rPr>
          <w:rFonts w:ascii="Times New Roman" w:hAnsi="Times New Roman" w:cs="Times New Roman"/>
        </w:rPr>
        <w:t>calcd for C</w:t>
      </w:r>
      <w:r w:rsidR="0021695C" w:rsidRPr="009902BC">
        <w:rPr>
          <w:rFonts w:ascii="Times New Roman" w:hAnsi="Times New Roman" w:cs="Times New Roman"/>
          <w:vertAlign w:val="subscript"/>
        </w:rPr>
        <w:t>19</w:t>
      </w:r>
      <w:r w:rsidR="0021695C" w:rsidRPr="009902BC">
        <w:rPr>
          <w:rFonts w:ascii="Times New Roman" w:hAnsi="Times New Roman" w:cs="Times New Roman"/>
        </w:rPr>
        <w:t>H</w:t>
      </w:r>
      <w:r w:rsidR="0021695C" w:rsidRPr="009902BC">
        <w:rPr>
          <w:rFonts w:ascii="Times New Roman" w:hAnsi="Times New Roman" w:cs="Times New Roman"/>
          <w:vertAlign w:val="subscript"/>
        </w:rPr>
        <w:t>14</w:t>
      </w:r>
      <w:r w:rsidR="0021695C" w:rsidRPr="009902BC">
        <w:rPr>
          <w:rFonts w:ascii="Times New Roman" w:hAnsi="Times New Roman" w:cs="Times New Roman"/>
        </w:rPr>
        <w:t>FNO</w:t>
      </w:r>
      <w:r w:rsidR="0021695C" w:rsidRPr="009902BC">
        <w:rPr>
          <w:rFonts w:ascii="Times New Roman" w:hAnsi="Times New Roman" w:cs="Times New Roman"/>
          <w:vertAlign w:val="subscript"/>
        </w:rPr>
        <w:t>2</w:t>
      </w:r>
      <w:r w:rsidR="0021695C" w:rsidRPr="009902BC">
        <w:rPr>
          <w:rFonts w:ascii="Times New Roman" w:hAnsi="Times New Roman" w:cs="Times New Roman"/>
        </w:rPr>
        <w:t xml:space="preserve"> 324.0842; found 324.0826</w:t>
      </w:r>
      <w:r w:rsidR="009B5B6A">
        <w:rPr>
          <w:rFonts w:ascii="Times New Roman" w:hAnsi="Times New Roman" w:cs="Times New Roman"/>
        </w:rPr>
        <w:t>;</w:t>
      </w:r>
      <w:r w:rsidR="009B5B6A" w:rsidRPr="007D4A69">
        <w:rPr>
          <w:rFonts w:ascii="Times New Roman" w:hAnsi="Times New Roman" w:cs="Times New Roman"/>
        </w:rPr>
        <w:t xml:space="preserve"> </w:t>
      </w:r>
      <w:r w:rsidR="009B5B6A" w:rsidRPr="007C2D58">
        <w:rPr>
          <w:rFonts w:ascii="Times New Roman" w:hAnsi="Times New Roman" w:cs="Times New Roman"/>
          <w:b/>
          <w:bCs/>
        </w:rPr>
        <w:t>HPLC</w:t>
      </w:r>
      <w:r w:rsidR="009B5B6A" w:rsidRPr="00523251">
        <w:rPr>
          <w:rFonts w:ascii="Times New Roman" w:hAnsi="Times New Roman" w:cs="Times New Roman"/>
        </w:rPr>
        <w:t xml:space="preserve"> purity, 9</w:t>
      </w:r>
      <w:r w:rsidR="009B5B6A">
        <w:rPr>
          <w:rFonts w:ascii="Times New Roman" w:hAnsi="Times New Roman" w:cs="Times New Roman"/>
        </w:rPr>
        <w:t>7</w:t>
      </w:r>
      <w:r w:rsidR="009B5B6A" w:rsidRPr="00523251">
        <w:rPr>
          <w:rFonts w:ascii="Times New Roman" w:hAnsi="Times New Roman" w:cs="Times New Roman"/>
        </w:rPr>
        <w:t>.</w:t>
      </w:r>
      <w:r w:rsidR="009B5B6A">
        <w:rPr>
          <w:rFonts w:ascii="Times New Roman" w:hAnsi="Times New Roman" w:cs="Times New Roman"/>
        </w:rPr>
        <w:t>52</w:t>
      </w:r>
      <w:r w:rsidR="009B5B6A" w:rsidRPr="00523251">
        <w:rPr>
          <w:rFonts w:ascii="Times New Roman" w:hAnsi="Times New Roman" w:cs="Times New Roman"/>
        </w:rPr>
        <w:t>%</w:t>
      </w:r>
      <w:r w:rsidR="0021695C" w:rsidRPr="009902BC">
        <w:rPr>
          <w:rFonts w:ascii="Times New Roman" w:hAnsi="Times New Roman" w:cs="Times New Roman"/>
        </w:rPr>
        <w:t>.</w:t>
      </w:r>
    </w:p>
    <w:p w14:paraId="46D20304" w14:textId="693DB141" w:rsidR="00AB159B" w:rsidRPr="009902BC" w:rsidRDefault="006F5FF4" w:rsidP="007C2D58">
      <w:pPr>
        <w:spacing w:line="360" w:lineRule="auto"/>
        <w:rPr>
          <w:rFonts w:ascii="Times New Roman" w:hAnsi="Times New Roman" w:cs="Times New Roman"/>
        </w:rPr>
      </w:pPr>
      <w:r>
        <w:rPr>
          <w:noProof/>
        </w:rPr>
        <w:object w:dxaOrig="1440" w:dyaOrig="1440" w14:anchorId="01CA966F">
          <v:shape id="_x0000_s1196" type="#_x0000_t75" style="position:absolute;margin-left:0;margin-top:.75pt;width:95.4pt;height:62.4pt;z-index:251912192;mso-position-horizontal:absolute;mso-position-horizontal-relative:text;mso-position-vertical:absolute;mso-position-vertical-relative:text;mso-width-relative:page;mso-height-relative:page">
            <v:imagedata r:id="rId126" o:title=""/>
            <w10:wrap type="square"/>
          </v:shape>
          <o:OLEObject Type="Embed" ProgID="ChemDraw.Document.6.0" ShapeID="_x0000_s1196" DrawAspect="Content" ObjectID="_1774183834" r:id="rId127"/>
        </w:object>
      </w:r>
      <w:r w:rsidR="00AB159B" w:rsidRPr="009902BC">
        <w:rPr>
          <w:rFonts w:ascii="Times New Roman" w:hAnsi="Times New Roman" w:cs="Times New Roman"/>
          <w:b/>
        </w:rPr>
        <w:t>3-(3,5-Dimethoxyphenyl)-4,5-dihydro-1</w:t>
      </w:r>
      <w:r w:rsidR="00AB159B" w:rsidRPr="009902BC">
        <w:rPr>
          <w:rFonts w:ascii="Times New Roman" w:hAnsi="Times New Roman" w:cs="Times New Roman"/>
          <w:b/>
          <w:i/>
          <w:iCs/>
        </w:rPr>
        <w:t>H</w:t>
      </w:r>
      <w:r w:rsidR="00AB159B" w:rsidRPr="009902BC">
        <w:rPr>
          <w:rFonts w:ascii="Times New Roman" w:hAnsi="Times New Roman" w:cs="Times New Roman"/>
          <w:b/>
        </w:rPr>
        <w:t xml:space="preserve">-benzo[g]indole-2-carboxylic acid (17q). </w:t>
      </w:r>
      <w:r w:rsidR="00AB159B" w:rsidRPr="009902BC">
        <w:rPr>
          <w:rFonts w:ascii="Times New Roman" w:hAnsi="Times New Roman" w:cs="Times New Roman"/>
          <w:b/>
          <w:bCs/>
          <w:vertAlign w:val="superscript"/>
        </w:rPr>
        <w:t>1</w:t>
      </w:r>
      <w:r w:rsidR="00AB159B" w:rsidRPr="009902BC">
        <w:rPr>
          <w:rFonts w:ascii="Times New Roman" w:hAnsi="Times New Roman" w:cs="Times New Roman"/>
          <w:b/>
          <w:bCs/>
        </w:rPr>
        <w:t>H NMR</w:t>
      </w:r>
      <w:r w:rsidR="00AB159B" w:rsidRPr="009902BC">
        <w:rPr>
          <w:rFonts w:ascii="Times New Roman" w:hAnsi="Times New Roman" w:cs="Times New Roman"/>
        </w:rPr>
        <w:t xml:space="preserve"> (500 MHz, DMSO) δ 11.90 (bs, 1H), 7.88 (s, 1H), 7.13 – 7.10 (m, 3H), 6.43 – 6.36 (m, 3H), 3.67 (s, 6H), 2.80 – 2.70 (m, 2H), 2.53 – 2.40 (m, 2H); </w:t>
      </w:r>
      <w:r w:rsidR="00AB159B" w:rsidRPr="009902BC">
        <w:rPr>
          <w:rFonts w:ascii="Times New Roman" w:hAnsi="Times New Roman" w:cs="Times New Roman"/>
          <w:b/>
          <w:bCs/>
          <w:vertAlign w:val="superscript"/>
        </w:rPr>
        <w:t>13</w:t>
      </w:r>
      <w:r w:rsidR="00AB159B" w:rsidRPr="009902BC">
        <w:rPr>
          <w:rFonts w:ascii="Times New Roman" w:hAnsi="Times New Roman" w:cs="Times New Roman"/>
          <w:b/>
          <w:bCs/>
        </w:rPr>
        <w:t>C NMR</w:t>
      </w:r>
      <w:r w:rsidR="00AB159B" w:rsidRPr="009902BC">
        <w:rPr>
          <w:rFonts w:ascii="Times New Roman" w:hAnsi="Times New Roman" w:cs="Times New Roman"/>
        </w:rPr>
        <w:t xml:space="preserve"> (126 MHz, DMSO) δ 162.05, 159.56, 136.46, 135.74, 130.95, 128.44, 128.25, 128.07, 126.57, 121.78, 120.37, 119.10, 108.40, 108.40, 98.41, 55.08, 29.23, 20.12; </w:t>
      </w:r>
      <w:r w:rsidR="00AB159B" w:rsidRPr="009902BC">
        <w:rPr>
          <w:rFonts w:ascii="Times New Roman" w:hAnsi="Times New Roman" w:cs="Times New Roman"/>
          <w:b/>
          <w:bCs/>
        </w:rPr>
        <w:t>HRMS</w:t>
      </w:r>
      <w:r w:rsidR="00AB159B" w:rsidRPr="009902BC">
        <w:rPr>
          <w:rFonts w:ascii="Times New Roman" w:hAnsi="Times New Roman" w:cs="Times New Roman"/>
        </w:rPr>
        <w:t xml:space="preserve"> (ESI</w:t>
      </w:r>
      <w:r w:rsidR="00CF6928">
        <w:rPr>
          <w:rFonts w:ascii="Times New Roman" w:hAnsi="Times New Roman" w:cs="Times New Roman"/>
          <w:vertAlign w:val="superscript"/>
        </w:rPr>
        <w:t>-</w:t>
      </w:r>
      <w:r w:rsidR="00AB159B" w:rsidRPr="009902BC">
        <w:rPr>
          <w:rFonts w:ascii="Times New Roman" w:hAnsi="Times New Roman" w:cs="Times New Roman"/>
        </w:rPr>
        <w:t xml:space="preserve">) </w:t>
      </w:r>
      <w:r w:rsidR="00AB159B" w:rsidRPr="009902BC">
        <w:rPr>
          <w:rFonts w:ascii="Times New Roman" w:hAnsi="Times New Roman" w:cs="Times New Roman"/>
          <w:i/>
          <w:iCs/>
        </w:rPr>
        <w:t>m/z</w:t>
      </w:r>
      <w:r w:rsidR="00AB159B" w:rsidRPr="009902BC">
        <w:rPr>
          <w:rFonts w:ascii="Times New Roman" w:hAnsi="Times New Roman" w:cs="Times New Roman"/>
        </w:rPr>
        <w:t>: [M-H]</w:t>
      </w:r>
      <w:r w:rsidR="00AB159B" w:rsidRPr="009902BC">
        <w:rPr>
          <w:rFonts w:ascii="Times New Roman" w:hAnsi="Times New Roman" w:cs="Times New Roman"/>
          <w:vertAlign w:val="superscript"/>
        </w:rPr>
        <w:t>-</w:t>
      </w:r>
      <w:r w:rsidR="00AB159B" w:rsidRPr="00CF6928">
        <w:rPr>
          <w:rFonts w:ascii="Times New Roman" w:hAnsi="Times New Roman" w:cs="Times New Roman"/>
        </w:rPr>
        <w:t xml:space="preserve"> </w:t>
      </w:r>
      <w:r w:rsidR="00AB159B" w:rsidRPr="009902BC">
        <w:rPr>
          <w:rFonts w:ascii="Times New Roman" w:hAnsi="Times New Roman" w:cs="Times New Roman"/>
        </w:rPr>
        <w:t>calcd for C</w:t>
      </w:r>
      <w:r w:rsidR="00AB159B" w:rsidRPr="009902BC">
        <w:rPr>
          <w:rFonts w:ascii="Times New Roman" w:hAnsi="Times New Roman" w:cs="Times New Roman"/>
          <w:vertAlign w:val="subscript"/>
        </w:rPr>
        <w:t>21</w:t>
      </w:r>
      <w:r w:rsidR="00AB159B" w:rsidRPr="009902BC">
        <w:rPr>
          <w:rFonts w:ascii="Times New Roman" w:hAnsi="Times New Roman" w:cs="Times New Roman"/>
        </w:rPr>
        <w:t>H</w:t>
      </w:r>
      <w:r w:rsidR="00AB159B" w:rsidRPr="009902BC">
        <w:rPr>
          <w:rFonts w:ascii="Times New Roman" w:hAnsi="Times New Roman" w:cs="Times New Roman"/>
          <w:vertAlign w:val="subscript"/>
        </w:rPr>
        <w:t>18</w:t>
      </w:r>
      <w:r w:rsidR="00AB159B" w:rsidRPr="009902BC">
        <w:rPr>
          <w:rFonts w:ascii="Times New Roman" w:hAnsi="Times New Roman" w:cs="Times New Roman"/>
        </w:rPr>
        <w:t>NO</w:t>
      </w:r>
      <w:r w:rsidR="00AB159B" w:rsidRPr="009902BC">
        <w:rPr>
          <w:rFonts w:ascii="Times New Roman" w:hAnsi="Times New Roman" w:cs="Times New Roman"/>
          <w:vertAlign w:val="subscript"/>
        </w:rPr>
        <w:t>4</w:t>
      </w:r>
      <w:r w:rsidR="00AB159B" w:rsidRPr="009902BC">
        <w:rPr>
          <w:rFonts w:ascii="Times New Roman" w:hAnsi="Times New Roman" w:cs="Times New Roman"/>
        </w:rPr>
        <w:t xml:space="preserve"> 348.1236; found 348.1270</w:t>
      </w:r>
      <w:r w:rsidR="009B5B6A">
        <w:rPr>
          <w:rFonts w:ascii="Times New Roman" w:hAnsi="Times New Roman" w:cs="Times New Roman"/>
        </w:rPr>
        <w:t>;</w:t>
      </w:r>
      <w:r w:rsidR="009B5B6A" w:rsidRPr="007D4A69">
        <w:rPr>
          <w:rFonts w:ascii="Times New Roman" w:hAnsi="Times New Roman" w:cs="Times New Roman"/>
        </w:rPr>
        <w:t xml:space="preserve"> </w:t>
      </w:r>
      <w:r w:rsidR="009B5B6A" w:rsidRPr="007C2D58">
        <w:rPr>
          <w:rFonts w:ascii="Times New Roman" w:hAnsi="Times New Roman" w:cs="Times New Roman"/>
          <w:b/>
          <w:bCs/>
        </w:rPr>
        <w:t>HPLC</w:t>
      </w:r>
      <w:r w:rsidR="009B5B6A" w:rsidRPr="00523251">
        <w:rPr>
          <w:rFonts w:ascii="Times New Roman" w:hAnsi="Times New Roman" w:cs="Times New Roman"/>
        </w:rPr>
        <w:t xml:space="preserve"> purity, 9</w:t>
      </w:r>
      <w:r w:rsidR="009B5B6A">
        <w:rPr>
          <w:rFonts w:ascii="Times New Roman" w:hAnsi="Times New Roman" w:cs="Times New Roman"/>
        </w:rPr>
        <w:t>4</w:t>
      </w:r>
      <w:r w:rsidR="009B5B6A" w:rsidRPr="00523251">
        <w:rPr>
          <w:rFonts w:ascii="Times New Roman" w:hAnsi="Times New Roman" w:cs="Times New Roman"/>
        </w:rPr>
        <w:t>.</w:t>
      </w:r>
      <w:r w:rsidR="009B5B6A">
        <w:rPr>
          <w:rFonts w:ascii="Times New Roman" w:hAnsi="Times New Roman" w:cs="Times New Roman"/>
        </w:rPr>
        <w:t>79</w:t>
      </w:r>
      <w:r w:rsidR="009B5B6A" w:rsidRPr="00523251">
        <w:rPr>
          <w:rFonts w:ascii="Times New Roman" w:hAnsi="Times New Roman" w:cs="Times New Roman"/>
        </w:rPr>
        <w:t>%</w:t>
      </w:r>
      <w:r w:rsidR="00AB159B" w:rsidRPr="009902BC">
        <w:rPr>
          <w:rFonts w:ascii="Times New Roman" w:hAnsi="Times New Roman" w:cs="Times New Roman"/>
        </w:rPr>
        <w:t>.</w:t>
      </w:r>
    </w:p>
    <w:p w14:paraId="2E67B838" w14:textId="572CB3F4" w:rsidR="00AB159B" w:rsidRPr="009902BC" w:rsidRDefault="006F5FF4" w:rsidP="007C2D58">
      <w:pPr>
        <w:spacing w:line="360" w:lineRule="auto"/>
        <w:rPr>
          <w:rFonts w:ascii="Times New Roman" w:hAnsi="Times New Roman" w:cs="Times New Roman"/>
        </w:rPr>
      </w:pPr>
      <w:r>
        <w:rPr>
          <w:noProof/>
        </w:rPr>
        <w:object w:dxaOrig="1440" w:dyaOrig="1440" w14:anchorId="5FEA4D88">
          <v:shape id="_x0000_s1191" type="#_x0000_t75" style="position:absolute;margin-left:0;margin-top:.85pt;width:85.2pt;height:60pt;z-index:251905024;mso-position-horizontal:absolute;mso-position-horizontal-relative:text;mso-position-vertical:absolute;mso-position-vertical-relative:text;mso-width-relative:page;mso-height-relative:page">
            <v:imagedata r:id="rId128" o:title=""/>
            <w10:wrap type="square"/>
          </v:shape>
          <o:OLEObject Type="Embed" ProgID="ChemDraw.Document.6.0" ShapeID="_x0000_s1191" DrawAspect="Content" ObjectID="_1774183835" r:id="rId129"/>
        </w:object>
      </w:r>
      <w:r w:rsidR="00AB159B" w:rsidRPr="009902BC">
        <w:rPr>
          <w:rFonts w:ascii="Times New Roman" w:hAnsi="Times New Roman" w:cs="Times New Roman"/>
          <w:b/>
        </w:rPr>
        <w:t>3-(3,5-Dimethylphenyl)-4,5-dihydro-1</w:t>
      </w:r>
      <w:r w:rsidR="00AB159B" w:rsidRPr="009902BC">
        <w:rPr>
          <w:rFonts w:ascii="Times New Roman" w:hAnsi="Times New Roman" w:cs="Times New Roman"/>
          <w:b/>
          <w:i/>
          <w:iCs/>
        </w:rPr>
        <w:t>H</w:t>
      </w:r>
      <w:r w:rsidR="00AB159B" w:rsidRPr="009902BC">
        <w:rPr>
          <w:rFonts w:ascii="Times New Roman" w:hAnsi="Times New Roman" w:cs="Times New Roman"/>
          <w:b/>
        </w:rPr>
        <w:t xml:space="preserve">-benzo[g]indole-2-carboxylic acid (17r). </w:t>
      </w:r>
      <w:r w:rsidR="00AB159B" w:rsidRPr="009902BC">
        <w:rPr>
          <w:rFonts w:ascii="Times New Roman" w:hAnsi="Times New Roman" w:cs="Times New Roman"/>
          <w:b/>
          <w:bCs/>
          <w:vertAlign w:val="superscript"/>
        </w:rPr>
        <w:t>1</w:t>
      </w:r>
      <w:r w:rsidR="00AB159B" w:rsidRPr="009902BC">
        <w:rPr>
          <w:rFonts w:ascii="Times New Roman" w:hAnsi="Times New Roman" w:cs="Times New Roman"/>
          <w:b/>
          <w:bCs/>
        </w:rPr>
        <w:t>H NMR</w:t>
      </w:r>
      <w:r w:rsidR="00AB159B" w:rsidRPr="009902BC">
        <w:rPr>
          <w:rFonts w:ascii="Times New Roman" w:hAnsi="Times New Roman" w:cs="Times New Roman"/>
        </w:rPr>
        <w:t xml:space="preserve"> (500 MHz, MeOD) δ 7.67 (d, </w:t>
      </w:r>
      <w:r w:rsidR="00AB159B" w:rsidRPr="009902BC">
        <w:rPr>
          <w:rFonts w:ascii="Times New Roman" w:hAnsi="Times New Roman" w:cs="Times New Roman"/>
          <w:i/>
          <w:iCs/>
        </w:rPr>
        <w:t>J</w:t>
      </w:r>
      <w:r w:rsidR="00AB159B" w:rsidRPr="009902BC">
        <w:rPr>
          <w:rFonts w:ascii="Times New Roman" w:hAnsi="Times New Roman" w:cs="Times New Roman"/>
        </w:rPr>
        <w:t xml:space="preserve"> = 7.5 Hz, 1H), 7.25 – 7.17 (m, 2H), 7.12 (t, </w:t>
      </w:r>
      <w:r w:rsidR="00AB159B" w:rsidRPr="009902BC">
        <w:rPr>
          <w:rFonts w:ascii="Times New Roman" w:hAnsi="Times New Roman" w:cs="Times New Roman"/>
          <w:i/>
          <w:iCs/>
        </w:rPr>
        <w:t>J</w:t>
      </w:r>
      <w:r w:rsidR="00AB159B" w:rsidRPr="009902BC">
        <w:rPr>
          <w:rFonts w:ascii="Times New Roman" w:hAnsi="Times New Roman" w:cs="Times New Roman"/>
        </w:rPr>
        <w:t xml:space="preserve"> = 7.3 Hz, 1H), 6.96 (s, 2H), 6.91 (s, 1H), 2.85 (t, </w:t>
      </w:r>
      <w:r w:rsidR="00AB159B" w:rsidRPr="009902BC">
        <w:rPr>
          <w:rFonts w:ascii="Times New Roman" w:hAnsi="Times New Roman" w:cs="Times New Roman"/>
          <w:i/>
          <w:iCs/>
        </w:rPr>
        <w:t>J</w:t>
      </w:r>
      <w:r w:rsidR="00AB159B" w:rsidRPr="009902BC">
        <w:rPr>
          <w:rFonts w:ascii="Times New Roman" w:hAnsi="Times New Roman" w:cs="Times New Roman"/>
        </w:rPr>
        <w:t xml:space="preserve"> = 7.2 Hz, 2H), 2.56 (t, </w:t>
      </w:r>
      <w:r w:rsidR="00AB159B" w:rsidRPr="009902BC">
        <w:rPr>
          <w:rFonts w:ascii="Times New Roman" w:hAnsi="Times New Roman" w:cs="Times New Roman"/>
          <w:i/>
          <w:iCs/>
        </w:rPr>
        <w:t>J</w:t>
      </w:r>
      <w:r w:rsidR="00AB159B" w:rsidRPr="009902BC">
        <w:rPr>
          <w:rFonts w:ascii="Times New Roman" w:hAnsi="Times New Roman" w:cs="Times New Roman"/>
        </w:rPr>
        <w:t xml:space="preserve"> = 7.2 Hz, 2H), 2.31 (s, 6H); </w:t>
      </w:r>
      <w:r w:rsidR="00AB159B" w:rsidRPr="009902BC">
        <w:rPr>
          <w:rFonts w:ascii="Times New Roman" w:hAnsi="Times New Roman" w:cs="Times New Roman"/>
          <w:b/>
          <w:bCs/>
          <w:vertAlign w:val="superscript"/>
        </w:rPr>
        <w:t>13</w:t>
      </w:r>
      <w:r w:rsidR="00AB159B" w:rsidRPr="009902BC">
        <w:rPr>
          <w:rFonts w:ascii="Times New Roman" w:hAnsi="Times New Roman" w:cs="Times New Roman"/>
          <w:b/>
          <w:bCs/>
        </w:rPr>
        <w:t>C NMR</w:t>
      </w:r>
      <w:r w:rsidR="00AB159B" w:rsidRPr="009902BC">
        <w:rPr>
          <w:rFonts w:ascii="Times New Roman" w:hAnsi="Times New Roman" w:cs="Times New Roman"/>
        </w:rPr>
        <w:t xml:space="preserve"> (126 MHz, MeOD) δ 164.45, 137.87, 137.71, 135.95, 133.12, 131.93, 129.72, 129.25, 129.06, 129.03, 127.87, 127.76, 122.24, 119.73, 30.91, 21.50, 21.43; </w:t>
      </w:r>
      <w:r w:rsidR="00AB159B" w:rsidRPr="009902BC">
        <w:rPr>
          <w:rFonts w:ascii="Times New Roman" w:hAnsi="Times New Roman" w:cs="Times New Roman"/>
          <w:b/>
          <w:bCs/>
        </w:rPr>
        <w:t>HRMS</w:t>
      </w:r>
      <w:r w:rsidR="00AB159B" w:rsidRPr="009902BC">
        <w:rPr>
          <w:rFonts w:ascii="Times New Roman" w:hAnsi="Times New Roman" w:cs="Times New Roman"/>
        </w:rPr>
        <w:t xml:space="preserve"> (ESI</w:t>
      </w:r>
      <w:r w:rsidR="002015AE">
        <w:rPr>
          <w:rFonts w:ascii="Times New Roman" w:hAnsi="Times New Roman" w:cs="Times New Roman"/>
          <w:vertAlign w:val="superscript"/>
        </w:rPr>
        <w:t>-</w:t>
      </w:r>
      <w:r w:rsidR="00AB159B" w:rsidRPr="009902BC">
        <w:rPr>
          <w:rFonts w:ascii="Times New Roman" w:hAnsi="Times New Roman" w:cs="Times New Roman"/>
        </w:rPr>
        <w:t xml:space="preserve">) </w:t>
      </w:r>
      <w:r w:rsidR="00AB159B" w:rsidRPr="009902BC">
        <w:rPr>
          <w:rFonts w:ascii="Times New Roman" w:hAnsi="Times New Roman" w:cs="Times New Roman"/>
          <w:i/>
          <w:iCs/>
        </w:rPr>
        <w:t>m/z</w:t>
      </w:r>
      <w:r w:rsidR="00AB159B" w:rsidRPr="009902BC">
        <w:rPr>
          <w:rFonts w:ascii="Times New Roman" w:hAnsi="Times New Roman" w:cs="Times New Roman"/>
        </w:rPr>
        <w:t>: [M-H]</w:t>
      </w:r>
      <w:r w:rsidR="00AB159B" w:rsidRPr="009902BC">
        <w:rPr>
          <w:rFonts w:ascii="Times New Roman" w:hAnsi="Times New Roman" w:cs="Times New Roman"/>
          <w:vertAlign w:val="superscript"/>
        </w:rPr>
        <w:t>-</w:t>
      </w:r>
      <w:r w:rsidR="00AB159B" w:rsidRPr="009902BC">
        <w:rPr>
          <w:rFonts w:ascii="Times New Roman" w:hAnsi="Times New Roman" w:cs="Times New Roman"/>
        </w:rPr>
        <w:t xml:space="preserve"> calcd for C</w:t>
      </w:r>
      <w:r w:rsidR="00AB159B" w:rsidRPr="009902BC">
        <w:rPr>
          <w:rFonts w:ascii="Times New Roman" w:hAnsi="Times New Roman" w:cs="Times New Roman"/>
          <w:vertAlign w:val="subscript"/>
        </w:rPr>
        <w:t>21</w:t>
      </w:r>
      <w:r w:rsidR="00AB159B" w:rsidRPr="009902BC">
        <w:rPr>
          <w:rFonts w:ascii="Times New Roman" w:hAnsi="Times New Roman" w:cs="Times New Roman"/>
        </w:rPr>
        <w:t>H</w:t>
      </w:r>
      <w:r w:rsidR="00AB159B" w:rsidRPr="009902BC">
        <w:rPr>
          <w:rFonts w:ascii="Times New Roman" w:hAnsi="Times New Roman" w:cs="Times New Roman"/>
          <w:vertAlign w:val="subscript"/>
        </w:rPr>
        <w:t>20</w:t>
      </w:r>
      <w:r w:rsidR="00AB159B" w:rsidRPr="009902BC">
        <w:rPr>
          <w:rFonts w:ascii="Times New Roman" w:hAnsi="Times New Roman" w:cs="Times New Roman"/>
        </w:rPr>
        <w:t>NO</w:t>
      </w:r>
      <w:r w:rsidR="00AB159B" w:rsidRPr="009902BC">
        <w:rPr>
          <w:rFonts w:ascii="Times New Roman" w:hAnsi="Times New Roman" w:cs="Times New Roman"/>
          <w:vertAlign w:val="subscript"/>
        </w:rPr>
        <w:t>2</w:t>
      </w:r>
      <w:r w:rsidR="00AB159B" w:rsidRPr="009902BC">
        <w:rPr>
          <w:rFonts w:ascii="Times New Roman" w:hAnsi="Times New Roman" w:cs="Times New Roman"/>
        </w:rPr>
        <w:t xml:space="preserve"> 316.1343; found 316.1323</w:t>
      </w:r>
      <w:r w:rsidR="009B5B6A">
        <w:rPr>
          <w:rFonts w:ascii="Times New Roman" w:hAnsi="Times New Roman" w:cs="Times New Roman"/>
        </w:rPr>
        <w:t>;</w:t>
      </w:r>
      <w:r w:rsidR="009B5B6A" w:rsidRPr="007D4A69">
        <w:rPr>
          <w:rFonts w:ascii="Times New Roman" w:hAnsi="Times New Roman" w:cs="Times New Roman"/>
        </w:rPr>
        <w:t xml:space="preserve"> </w:t>
      </w:r>
      <w:r w:rsidR="009B5B6A" w:rsidRPr="007C2D58">
        <w:rPr>
          <w:rFonts w:ascii="Times New Roman" w:hAnsi="Times New Roman" w:cs="Times New Roman"/>
          <w:b/>
          <w:bCs/>
        </w:rPr>
        <w:t>HPLC</w:t>
      </w:r>
      <w:r w:rsidR="009B5B6A" w:rsidRPr="00523251">
        <w:rPr>
          <w:rFonts w:ascii="Times New Roman" w:hAnsi="Times New Roman" w:cs="Times New Roman"/>
        </w:rPr>
        <w:t xml:space="preserve"> purity, 9</w:t>
      </w:r>
      <w:r w:rsidR="009B5B6A">
        <w:rPr>
          <w:rFonts w:ascii="Times New Roman" w:hAnsi="Times New Roman" w:cs="Times New Roman"/>
        </w:rPr>
        <w:t>8</w:t>
      </w:r>
      <w:r w:rsidR="009B5B6A" w:rsidRPr="00523251">
        <w:rPr>
          <w:rFonts w:ascii="Times New Roman" w:hAnsi="Times New Roman" w:cs="Times New Roman"/>
        </w:rPr>
        <w:t>.</w:t>
      </w:r>
      <w:r w:rsidR="009B5B6A">
        <w:rPr>
          <w:rFonts w:ascii="Times New Roman" w:hAnsi="Times New Roman" w:cs="Times New Roman"/>
        </w:rPr>
        <w:t>14</w:t>
      </w:r>
      <w:r w:rsidR="009B5B6A" w:rsidRPr="00523251">
        <w:rPr>
          <w:rFonts w:ascii="Times New Roman" w:hAnsi="Times New Roman" w:cs="Times New Roman"/>
        </w:rPr>
        <w:t>%</w:t>
      </w:r>
      <w:r w:rsidR="00AB159B" w:rsidRPr="009902BC">
        <w:rPr>
          <w:rFonts w:ascii="Times New Roman" w:hAnsi="Times New Roman" w:cs="Times New Roman"/>
        </w:rPr>
        <w:t>.</w:t>
      </w:r>
    </w:p>
    <w:p w14:paraId="0A65452E" w14:textId="519B2705" w:rsidR="00AB159B" w:rsidRPr="009902BC" w:rsidRDefault="006F5FF4" w:rsidP="007C2D58">
      <w:pPr>
        <w:spacing w:line="360" w:lineRule="auto"/>
        <w:rPr>
          <w:rFonts w:ascii="Times New Roman" w:hAnsi="Times New Roman" w:cs="Times New Roman"/>
        </w:rPr>
      </w:pPr>
      <w:r>
        <w:rPr>
          <w:noProof/>
        </w:rPr>
        <w:object w:dxaOrig="1440" w:dyaOrig="1440" w14:anchorId="430B0FFB">
          <v:shape id="_x0000_s1193" type="#_x0000_t75" style="position:absolute;margin-left:0;margin-top:.45pt;width:86.4pt;height:62.4pt;z-index:251907072;mso-position-horizontal:absolute;mso-position-horizontal-relative:text;mso-position-vertical:absolute;mso-position-vertical-relative:text;mso-width-relative:page;mso-height-relative:page">
            <v:imagedata r:id="rId130" o:title=""/>
            <w10:wrap type="square"/>
          </v:shape>
          <o:OLEObject Type="Embed" ProgID="ChemDraw.Document.6.0" ShapeID="_x0000_s1193" DrawAspect="Content" ObjectID="_1774183836" r:id="rId131"/>
        </w:object>
      </w:r>
      <w:r w:rsidR="00AB159B" w:rsidRPr="009902BC">
        <w:rPr>
          <w:rFonts w:ascii="Times New Roman" w:hAnsi="Times New Roman" w:cs="Times New Roman"/>
          <w:b/>
        </w:rPr>
        <w:t xml:space="preserve">3-(3-Chloro-5-fluorophenyl)-4,5-dihydro-1H-benzo[g]indole-2-carboxylic acid (17s). </w:t>
      </w:r>
      <w:r w:rsidR="00AB159B" w:rsidRPr="009902BC">
        <w:rPr>
          <w:rFonts w:ascii="Times New Roman" w:hAnsi="Times New Roman" w:cs="Times New Roman"/>
          <w:b/>
          <w:bCs/>
          <w:vertAlign w:val="superscript"/>
        </w:rPr>
        <w:t>1</w:t>
      </w:r>
      <w:r w:rsidR="00AB159B" w:rsidRPr="009902BC">
        <w:rPr>
          <w:rFonts w:ascii="Times New Roman" w:hAnsi="Times New Roman" w:cs="Times New Roman"/>
          <w:b/>
          <w:bCs/>
        </w:rPr>
        <w:t>H NMR</w:t>
      </w:r>
      <w:r w:rsidR="00AB159B" w:rsidRPr="009902BC">
        <w:rPr>
          <w:rFonts w:ascii="Times New Roman" w:hAnsi="Times New Roman" w:cs="Times New Roman"/>
        </w:rPr>
        <w:t xml:space="preserve"> (500 MHz, MeOD) δ 7.68 (d, </w:t>
      </w:r>
      <w:r w:rsidR="00AB159B" w:rsidRPr="009902BC">
        <w:rPr>
          <w:rFonts w:ascii="Times New Roman" w:hAnsi="Times New Roman" w:cs="Times New Roman"/>
          <w:i/>
          <w:iCs/>
        </w:rPr>
        <w:t>J</w:t>
      </w:r>
      <w:r w:rsidR="00AB159B" w:rsidRPr="009902BC">
        <w:rPr>
          <w:rFonts w:ascii="Times New Roman" w:hAnsi="Times New Roman" w:cs="Times New Roman"/>
        </w:rPr>
        <w:t xml:space="preserve"> = 7.5 Hz, 1H), 7.26 – 7.18 (m, 3H), 7.14 (t, </w:t>
      </w:r>
      <w:r w:rsidR="00AB159B" w:rsidRPr="009902BC">
        <w:rPr>
          <w:rFonts w:ascii="Times New Roman" w:hAnsi="Times New Roman" w:cs="Times New Roman"/>
          <w:i/>
          <w:iCs/>
        </w:rPr>
        <w:t>J</w:t>
      </w:r>
      <w:r w:rsidR="00AB159B" w:rsidRPr="009902BC">
        <w:rPr>
          <w:rFonts w:ascii="Times New Roman" w:hAnsi="Times New Roman" w:cs="Times New Roman"/>
        </w:rPr>
        <w:t xml:space="preserve"> = 7.3 Hz, 1H), 7.12 – 7.04 (m, 2H), 2.87 (t, </w:t>
      </w:r>
      <w:r w:rsidR="00AB159B" w:rsidRPr="009902BC">
        <w:rPr>
          <w:rFonts w:ascii="Times New Roman" w:hAnsi="Times New Roman" w:cs="Times New Roman"/>
          <w:i/>
          <w:iCs/>
        </w:rPr>
        <w:t>J</w:t>
      </w:r>
      <w:r w:rsidR="00AB159B" w:rsidRPr="009902BC">
        <w:rPr>
          <w:rFonts w:ascii="Times New Roman" w:hAnsi="Times New Roman" w:cs="Times New Roman"/>
        </w:rPr>
        <w:t xml:space="preserve"> = 7.2 Hz, 2H), 2.58 (t, </w:t>
      </w:r>
      <w:r w:rsidR="00AB159B" w:rsidRPr="009902BC">
        <w:rPr>
          <w:rFonts w:ascii="Times New Roman" w:hAnsi="Times New Roman" w:cs="Times New Roman"/>
          <w:i/>
          <w:iCs/>
        </w:rPr>
        <w:t>J</w:t>
      </w:r>
      <w:r w:rsidR="00AB159B" w:rsidRPr="009902BC">
        <w:rPr>
          <w:rFonts w:ascii="Times New Roman" w:hAnsi="Times New Roman" w:cs="Times New Roman"/>
        </w:rPr>
        <w:t xml:space="preserve"> = 7.2 Hz, 2H); </w:t>
      </w:r>
      <w:r w:rsidR="00AB159B" w:rsidRPr="009902BC">
        <w:rPr>
          <w:rFonts w:ascii="Times New Roman" w:hAnsi="Times New Roman" w:cs="Times New Roman"/>
          <w:b/>
          <w:bCs/>
          <w:vertAlign w:val="superscript"/>
        </w:rPr>
        <w:t>13</w:t>
      </w:r>
      <w:r w:rsidR="00AB159B" w:rsidRPr="009902BC">
        <w:rPr>
          <w:rFonts w:ascii="Times New Roman" w:hAnsi="Times New Roman" w:cs="Times New Roman"/>
          <w:b/>
          <w:bCs/>
        </w:rPr>
        <w:t>C NMR</w:t>
      </w:r>
      <w:r w:rsidR="00AB159B" w:rsidRPr="009902BC">
        <w:rPr>
          <w:rFonts w:ascii="Times New Roman" w:hAnsi="Times New Roman" w:cs="Times New Roman"/>
        </w:rPr>
        <w:t xml:space="preserve"> (126 MHz, MeOD) δ 164.50, 163.95, 162.54, 139.97, 139.90, 137.59, 135.00, 134.91, 133.41, 129.30, 128.53, 128.16, 127.84, 127.40, 127.38, 122.36, 121.99, 116.91, 116.74, 115.02, 114.82, 30.70, 21.28; </w:t>
      </w:r>
      <w:r w:rsidR="00AB159B" w:rsidRPr="009902BC">
        <w:rPr>
          <w:rFonts w:ascii="Times New Roman" w:hAnsi="Times New Roman" w:cs="Times New Roman"/>
          <w:b/>
          <w:bCs/>
        </w:rPr>
        <w:t>HRMS</w:t>
      </w:r>
      <w:r w:rsidR="00AB159B" w:rsidRPr="009902BC">
        <w:rPr>
          <w:rFonts w:ascii="Times New Roman" w:hAnsi="Times New Roman" w:cs="Times New Roman"/>
        </w:rPr>
        <w:t xml:space="preserve"> (ESI</w:t>
      </w:r>
      <w:r w:rsidR="002015AE">
        <w:rPr>
          <w:rFonts w:ascii="Times New Roman" w:hAnsi="Times New Roman" w:cs="Times New Roman"/>
          <w:vertAlign w:val="superscript"/>
        </w:rPr>
        <w:t>-</w:t>
      </w:r>
      <w:r w:rsidR="00AB159B" w:rsidRPr="009902BC">
        <w:rPr>
          <w:rFonts w:ascii="Times New Roman" w:hAnsi="Times New Roman" w:cs="Times New Roman"/>
        </w:rPr>
        <w:t xml:space="preserve">) </w:t>
      </w:r>
      <w:r w:rsidR="00AB159B" w:rsidRPr="009902BC">
        <w:rPr>
          <w:rFonts w:ascii="Times New Roman" w:hAnsi="Times New Roman" w:cs="Times New Roman"/>
          <w:i/>
          <w:iCs/>
        </w:rPr>
        <w:t>m/z</w:t>
      </w:r>
      <w:r w:rsidR="00AB159B" w:rsidRPr="009902BC">
        <w:rPr>
          <w:rFonts w:ascii="Times New Roman" w:hAnsi="Times New Roman" w:cs="Times New Roman"/>
        </w:rPr>
        <w:t>: [M-H]</w:t>
      </w:r>
      <w:r w:rsidR="00AB159B" w:rsidRPr="009902BC">
        <w:rPr>
          <w:rFonts w:ascii="Times New Roman" w:hAnsi="Times New Roman" w:cs="Times New Roman"/>
          <w:vertAlign w:val="superscript"/>
        </w:rPr>
        <w:t xml:space="preserve">- </w:t>
      </w:r>
      <w:r w:rsidR="00AB159B" w:rsidRPr="009902BC">
        <w:rPr>
          <w:rFonts w:ascii="Times New Roman" w:hAnsi="Times New Roman" w:cs="Times New Roman"/>
        </w:rPr>
        <w:t>calcd for C</w:t>
      </w:r>
      <w:r w:rsidR="00AB159B" w:rsidRPr="009902BC">
        <w:rPr>
          <w:rFonts w:ascii="Times New Roman" w:hAnsi="Times New Roman" w:cs="Times New Roman"/>
          <w:vertAlign w:val="subscript"/>
        </w:rPr>
        <w:t>19</w:t>
      </w:r>
      <w:r w:rsidR="00AB159B" w:rsidRPr="009902BC">
        <w:rPr>
          <w:rFonts w:ascii="Times New Roman" w:hAnsi="Times New Roman" w:cs="Times New Roman"/>
        </w:rPr>
        <w:t>H</w:t>
      </w:r>
      <w:r w:rsidR="00AB159B" w:rsidRPr="009902BC">
        <w:rPr>
          <w:rFonts w:ascii="Times New Roman" w:hAnsi="Times New Roman" w:cs="Times New Roman"/>
          <w:vertAlign w:val="subscript"/>
        </w:rPr>
        <w:t>13</w:t>
      </w:r>
      <w:r w:rsidR="00AB159B" w:rsidRPr="009902BC">
        <w:rPr>
          <w:rFonts w:ascii="Times New Roman" w:hAnsi="Times New Roman" w:cs="Times New Roman"/>
        </w:rPr>
        <w:t>ClFNO</w:t>
      </w:r>
      <w:r w:rsidR="00AB159B" w:rsidRPr="009902BC">
        <w:rPr>
          <w:rFonts w:ascii="Times New Roman" w:hAnsi="Times New Roman" w:cs="Times New Roman"/>
          <w:vertAlign w:val="subscript"/>
        </w:rPr>
        <w:t>2</w:t>
      </w:r>
      <w:r w:rsidR="00AB159B" w:rsidRPr="009902BC">
        <w:rPr>
          <w:rFonts w:ascii="Times New Roman" w:hAnsi="Times New Roman" w:cs="Times New Roman"/>
        </w:rPr>
        <w:t xml:space="preserve"> 340.0546; found 340.0533</w:t>
      </w:r>
      <w:r w:rsidR="009B5B6A">
        <w:rPr>
          <w:rFonts w:ascii="Times New Roman" w:hAnsi="Times New Roman" w:cs="Times New Roman"/>
        </w:rPr>
        <w:t>;</w:t>
      </w:r>
      <w:r w:rsidR="009B5B6A" w:rsidRPr="007D4A69">
        <w:rPr>
          <w:rFonts w:ascii="Times New Roman" w:hAnsi="Times New Roman" w:cs="Times New Roman"/>
        </w:rPr>
        <w:t xml:space="preserve"> </w:t>
      </w:r>
      <w:r w:rsidR="009B5B6A" w:rsidRPr="007C2D58">
        <w:rPr>
          <w:rFonts w:ascii="Times New Roman" w:hAnsi="Times New Roman" w:cs="Times New Roman"/>
          <w:b/>
          <w:bCs/>
        </w:rPr>
        <w:t>HPLC</w:t>
      </w:r>
      <w:r w:rsidR="009B5B6A" w:rsidRPr="00523251">
        <w:rPr>
          <w:rFonts w:ascii="Times New Roman" w:hAnsi="Times New Roman" w:cs="Times New Roman"/>
        </w:rPr>
        <w:t xml:space="preserve"> purity, 9</w:t>
      </w:r>
      <w:r w:rsidR="00FB29D5">
        <w:rPr>
          <w:rFonts w:ascii="Times New Roman" w:hAnsi="Times New Roman" w:cs="Times New Roman"/>
        </w:rPr>
        <w:t>6</w:t>
      </w:r>
      <w:r w:rsidR="009B5B6A" w:rsidRPr="00523251">
        <w:rPr>
          <w:rFonts w:ascii="Times New Roman" w:hAnsi="Times New Roman" w:cs="Times New Roman"/>
        </w:rPr>
        <w:t>.</w:t>
      </w:r>
      <w:r w:rsidR="00FB29D5">
        <w:rPr>
          <w:rFonts w:ascii="Times New Roman" w:hAnsi="Times New Roman" w:cs="Times New Roman"/>
        </w:rPr>
        <w:t>14</w:t>
      </w:r>
      <w:r w:rsidR="009B5B6A" w:rsidRPr="00523251">
        <w:rPr>
          <w:rFonts w:ascii="Times New Roman" w:hAnsi="Times New Roman" w:cs="Times New Roman"/>
        </w:rPr>
        <w:t>%</w:t>
      </w:r>
      <w:r w:rsidR="00AB159B" w:rsidRPr="009902BC">
        <w:rPr>
          <w:rFonts w:ascii="Times New Roman" w:hAnsi="Times New Roman" w:cs="Times New Roman"/>
        </w:rPr>
        <w:t>.</w:t>
      </w:r>
    </w:p>
    <w:p w14:paraId="41465A82" w14:textId="687E8ABA" w:rsidR="00AB159B" w:rsidRPr="009902BC" w:rsidRDefault="006F5FF4" w:rsidP="007522FB">
      <w:pPr>
        <w:spacing w:line="360" w:lineRule="auto"/>
        <w:rPr>
          <w:rFonts w:ascii="Times New Roman" w:hAnsi="Times New Roman" w:cs="Times New Roman"/>
        </w:rPr>
      </w:pPr>
      <w:r>
        <w:rPr>
          <w:noProof/>
        </w:rPr>
        <w:object w:dxaOrig="1440" w:dyaOrig="1440" w14:anchorId="1A70F976">
          <v:shape id="_x0000_s1194" type="#_x0000_t75" style="position:absolute;margin-left:0;margin-top:.6pt;width:85.2pt;height:62.4pt;z-index:251908096;mso-position-horizontal:absolute;mso-position-horizontal-relative:text;mso-position-vertical:absolute;mso-position-vertical-relative:text;mso-width-relative:page;mso-height-relative:page">
            <v:imagedata r:id="rId132" o:title=""/>
            <w10:wrap type="square"/>
          </v:shape>
          <o:OLEObject Type="Embed" ProgID="ChemDraw.Document.6.0" ShapeID="_x0000_s1194" DrawAspect="Content" ObjectID="_1774183837" r:id="rId133"/>
        </w:object>
      </w:r>
      <w:r w:rsidR="00AB159B" w:rsidRPr="009902BC">
        <w:rPr>
          <w:rFonts w:ascii="Times New Roman" w:hAnsi="Times New Roman" w:cs="Times New Roman"/>
          <w:b/>
        </w:rPr>
        <w:t>3-(3-Chloro-5-methylphenyl)-4,5-dihydro-1</w:t>
      </w:r>
      <w:r w:rsidR="00AB159B" w:rsidRPr="009902BC">
        <w:rPr>
          <w:rFonts w:ascii="Times New Roman" w:hAnsi="Times New Roman" w:cs="Times New Roman"/>
          <w:b/>
          <w:i/>
          <w:iCs/>
        </w:rPr>
        <w:t>H</w:t>
      </w:r>
      <w:r w:rsidR="00AB159B" w:rsidRPr="009902BC">
        <w:rPr>
          <w:rFonts w:ascii="Times New Roman" w:hAnsi="Times New Roman" w:cs="Times New Roman"/>
          <w:b/>
        </w:rPr>
        <w:t xml:space="preserve">-benzo[g]indole-2-carboxylic acid (17t). </w:t>
      </w:r>
      <w:r w:rsidR="00AB159B" w:rsidRPr="009902BC">
        <w:rPr>
          <w:rFonts w:ascii="Times New Roman" w:hAnsi="Times New Roman" w:cs="Times New Roman"/>
          <w:b/>
          <w:bCs/>
          <w:vertAlign w:val="superscript"/>
        </w:rPr>
        <w:t>1</w:t>
      </w:r>
      <w:r w:rsidR="00AB159B" w:rsidRPr="009902BC">
        <w:rPr>
          <w:rFonts w:ascii="Times New Roman" w:hAnsi="Times New Roman" w:cs="Times New Roman"/>
          <w:b/>
          <w:bCs/>
        </w:rPr>
        <w:t>H NMR</w:t>
      </w:r>
      <w:r w:rsidR="00AB159B" w:rsidRPr="009902BC">
        <w:rPr>
          <w:rFonts w:ascii="Times New Roman" w:hAnsi="Times New Roman" w:cs="Times New Roman"/>
        </w:rPr>
        <w:t xml:space="preserve"> (500 MHz, MeOD) δ 7.68 (d, </w:t>
      </w:r>
      <w:r w:rsidR="00AB159B" w:rsidRPr="009902BC">
        <w:rPr>
          <w:rFonts w:ascii="Times New Roman" w:hAnsi="Times New Roman" w:cs="Times New Roman"/>
          <w:i/>
          <w:iCs/>
        </w:rPr>
        <w:t>J</w:t>
      </w:r>
      <w:r w:rsidR="00AB159B" w:rsidRPr="009902BC">
        <w:rPr>
          <w:rFonts w:ascii="Times New Roman" w:hAnsi="Times New Roman" w:cs="Times New Roman"/>
        </w:rPr>
        <w:t xml:space="preserve"> = 7.5 Hz, 1H), 7.24 – 7.20 (m, 2H), 7.16 – 7.08 (m, 4H), 2.88 (t, </w:t>
      </w:r>
      <w:r w:rsidR="00AB159B" w:rsidRPr="009902BC">
        <w:rPr>
          <w:rFonts w:ascii="Times New Roman" w:hAnsi="Times New Roman" w:cs="Times New Roman"/>
          <w:i/>
          <w:iCs/>
        </w:rPr>
        <w:t>J</w:t>
      </w:r>
      <w:r w:rsidR="00AB159B" w:rsidRPr="009902BC">
        <w:rPr>
          <w:rFonts w:ascii="Times New Roman" w:hAnsi="Times New Roman" w:cs="Times New Roman"/>
        </w:rPr>
        <w:t xml:space="preserve"> = 7.2 Hz, 2H), 2.58 (t, </w:t>
      </w:r>
      <w:r w:rsidR="00AB159B" w:rsidRPr="009902BC">
        <w:rPr>
          <w:rFonts w:ascii="Times New Roman" w:hAnsi="Times New Roman" w:cs="Times New Roman"/>
          <w:i/>
          <w:iCs/>
        </w:rPr>
        <w:t>J</w:t>
      </w:r>
      <w:r w:rsidR="00AB159B" w:rsidRPr="009902BC">
        <w:rPr>
          <w:rFonts w:ascii="Times New Roman" w:hAnsi="Times New Roman" w:cs="Times New Roman"/>
        </w:rPr>
        <w:t xml:space="preserve"> = 7.2 Hz, 2H), 2.35 (s, 3H); </w:t>
      </w:r>
      <w:r w:rsidR="00AB159B" w:rsidRPr="009902BC">
        <w:rPr>
          <w:rFonts w:ascii="Times New Roman" w:hAnsi="Times New Roman" w:cs="Times New Roman"/>
          <w:b/>
          <w:bCs/>
          <w:vertAlign w:val="superscript"/>
        </w:rPr>
        <w:t>13</w:t>
      </w:r>
      <w:r w:rsidR="00AB159B" w:rsidRPr="009902BC">
        <w:rPr>
          <w:rFonts w:ascii="Times New Roman" w:hAnsi="Times New Roman" w:cs="Times New Roman"/>
          <w:b/>
          <w:bCs/>
        </w:rPr>
        <w:t>C NMR</w:t>
      </w:r>
      <w:r w:rsidR="00AB159B" w:rsidRPr="009902BC">
        <w:rPr>
          <w:rFonts w:ascii="Times New Roman" w:hAnsi="Times New Roman" w:cs="Times New Roman"/>
        </w:rPr>
        <w:t xml:space="preserve"> (126 MHz, MeOD) δ 164.16, 140.24, 138.00, 137.65, 134.06, 133.27, 130.43, 130.03, 129.55, 129.28, 128.30, 128.07, 128.02, 127.81, 122.33, 122.11, 120.00, 30.82, 21.39, 21.20; </w:t>
      </w:r>
      <w:r w:rsidR="00AB159B" w:rsidRPr="009902BC">
        <w:rPr>
          <w:rFonts w:ascii="Times New Roman" w:hAnsi="Times New Roman" w:cs="Times New Roman"/>
          <w:b/>
          <w:bCs/>
        </w:rPr>
        <w:t>HRMS</w:t>
      </w:r>
      <w:r w:rsidR="00AB159B" w:rsidRPr="009902BC">
        <w:rPr>
          <w:rFonts w:ascii="Times New Roman" w:hAnsi="Times New Roman" w:cs="Times New Roman"/>
        </w:rPr>
        <w:t xml:space="preserve"> (ESI</w:t>
      </w:r>
      <w:r w:rsidR="002015AE">
        <w:rPr>
          <w:rFonts w:ascii="Times New Roman" w:hAnsi="Times New Roman" w:cs="Times New Roman"/>
          <w:vertAlign w:val="superscript"/>
        </w:rPr>
        <w:t>-</w:t>
      </w:r>
      <w:r w:rsidR="00AB159B" w:rsidRPr="009902BC">
        <w:rPr>
          <w:rFonts w:ascii="Times New Roman" w:hAnsi="Times New Roman" w:cs="Times New Roman"/>
        </w:rPr>
        <w:t xml:space="preserve">) </w:t>
      </w:r>
      <w:r w:rsidR="00AB159B" w:rsidRPr="009902BC">
        <w:rPr>
          <w:rFonts w:ascii="Times New Roman" w:hAnsi="Times New Roman" w:cs="Times New Roman"/>
          <w:i/>
          <w:iCs/>
        </w:rPr>
        <w:t>m/z</w:t>
      </w:r>
      <w:r w:rsidR="002015AE">
        <w:rPr>
          <w:rFonts w:ascii="Times New Roman" w:hAnsi="Times New Roman" w:cs="Times New Roman"/>
        </w:rPr>
        <w:t>: [M-</w:t>
      </w:r>
      <w:r w:rsidR="00AB159B" w:rsidRPr="009902BC">
        <w:rPr>
          <w:rFonts w:ascii="Times New Roman" w:hAnsi="Times New Roman" w:cs="Times New Roman"/>
        </w:rPr>
        <w:t>H]</w:t>
      </w:r>
      <w:r w:rsidR="00AB159B" w:rsidRPr="009902BC">
        <w:rPr>
          <w:rFonts w:ascii="Times New Roman" w:hAnsi="Times New Roman" w:cs="Times New Roman"/>
          <w:vertAlign w:val="superscript"/>
        </w:rPr>
        <w:t xml:space="preserve">- </w:t>
      </w:r>
      <w:r w:rsidR="00AB159B" w:rsidRPr="009902BC">
        <w:rPr>
          <w:rFonts w:ascii="Times New Roman" w:hAnsi="Times New Roman" w:cs="Times New Roman"/>
        </w:rPr>
        <w:t>calcd for C</w:t>
      </w:r>
      <w:r w:rsidR="00AB159B" w:rsidRPr="009902BC">
        <w:rPr>
          <w:rFonts w:ascii="Times New Roman" w:hAnsi="Times New Roman" w:cs="Times New Roman"/>
          <w:vertAlign w:val="subscript"/>
        </w:rPr>
        <w:t>20</w:t>
      </w:r>
      <w:r w:rsidR="00AB159B" w:rsidRPr="009902BC">
        <w:rPr>
          <w:rFonts w:ascii="Times New Roman" w:hAnsi="Times New Roman" w:cs="Times New Roman"/>
        </w:rPr>
        <w:t>H</w:t>
      </w:r>
      <w:r w:rsidR="00AB159B" w:rsidRPr="009902BC">
        <w:rPr>
          <w:rFonts w:ascii="Times New Roman" w:hAnsi="Times New Roman" w:cs="Times New Roman"/>
          <w:vertAlign w:val="subscript"/>
        </w:rPr>
        <w:t>16</w:t>
      </w:r>
      <w:r w:rsidR="00AB159B" w:rsidRPr="009902BC">
        <w:rPr>
          <w:rFonts w:ascii="Times New Roman" w:hAnsi="Times New Roman" w:cs="Times New Roman"/>
        </w:rPr>
        <w:t>ClNO</w:t>
      </w:r>
      <w:r w:rsidR="00AB159B" w:rsidRPr="009902BC">
        <w:rPr>
          <w:rFonts w:ascii="Times New Roman" w:hAnsi="Times New Roman" w:cs="Times New Roman"/>
          <w:vertAlign w:val="subscript"/>
        </w:rPr>
        <w:t>2</w:t>
      </w:r>
      <w:r w:rsidR="00AB159B" w:rsidRPr="009902BC">
        <w:rPr>
          <w:rFonts w:ascii="Times New Roman" w:hAnsi="Times New Roman" w:cs="Times New Roman"/>
        </w:rPr>
        <w:t xml:space="preserve"> 336.0797; found 336.0764</w:t>
      </w:r>
      <w:r w:rsidR="009B5B6A">
        <w:rPr>
          <w:rFonts w:ascii="Times New Roman" w:hAnsi="Times New Roman" w:cs="Times New Roman"/>
        </w:rPr>
        <w:t>;</w:t>
      </w:r>
      <w:r w:rsidR="009B5B6A" w:rsidRPr="007D4A69">
        <w:rPr>
          <w:rFonts w:ascii="Times New Roman" w:hAnsi="Times New Roman" w:cs="Times New Roman"/>
        </w:rPr>
        <w:t xml:space="preserve"> </w:t>
      </w:r>
      <w:r w:rsidR="009B5B6A" w:rsidRPr="00F143DC">
        <w:rPr>
          <w:rFonts w:ascii="Times New Roman" w:hAnsi="Times New Roman" w:cs="Times New Roman"/>
          <w:b/>
          <w:bCs/>
        </w:rPr>
        <w:t>HPLC</w:t>
      </w:r>
      <w:r w:rsidR="009B5B6A" w:rsidRPr="00523251">
        <w:rPr>
          <w:rFonts w:ascii="Times New Roman" w:hAnsi="Times New Roman" w:cs="Times New Roman"/>
        </w:rPr>
        <w:t xml:space="preserve"> purity, 9</w:t>
      </w:r>
      <w:r w:rsidR="009B5B6A">
        <w:rPr>
          <w:rFonts w:ascii="Times New Roman" w:hAnsi="Times New Roman" w:cs="Times New Roman"/>
        </w:rPr>
        <w:t>5</w:t>
      </w:r>
      <w:r w:rsidR="009B5B6A" w:rsidRPr="00523251">
        <w:rPr>
          <w:rFonts w:ascii="Times New Roman" w:hAnsi="Times New Roman" w:cs="Times New Roman"/>
        </w:rPr>
        <w:t>.</w:t>
      </w:r>
      <w:r w:rsidR="009B5B6A">
        <w:rPr>
          <w:rFonts w:ascii="Times New Roman" w:hAnsi="Times New Roman" w:cs="Times New Roman"/>
        </w:rPr>
        <w:t>83</w:t>
      </w:r>
      <w:r w:rsidR="009B5B6A" w:rsidRPr="00523251">
        <w:rPr>
          <w:rFonts w:ascii="Times New Roman" w:hAnsi="Times New Roman" w:cs="Times New Roman"/>
        </w:rPr>
        <w:t>%</w:t>
      </w:r>
      <w:r w:rsidR="00AB159B" w:rsidRPr="009902BC">
        <w:rPr>
          <w:rFonts w:ascii="Times New Roman" w:hAnsi="Times New Roman" w:cs="Times New Roman"/>
        </w:rPr>
        <w:t>.</w:t>
      </w:r>
    </w:p>
    <w:p w14:paraId="61EDB484" w14:textId="0CB8B2AF" w:rsidR="00774ECB" w:rsidRPr="009902BC" w:rsidRDefault="006F5FF4" w:rsidP="007522FB">
      <w:pPr>
        <w:spacing w:line="360" w:lineRule="auto"/>
        <w:rPr>
          <w:rFonts w:ascii="Times New Roman" w:hAnsi="Times New Roman" w:cs="Times New Roman"/>
        </w:rPr>
      </w:pPr>
      <w:r>
        <w:rPr>
          <w:noProof/>
        </w:rPr>
        <w:object w:dxaOrig="1440" w:dyaOrig="1440" w14:anchorId="147FF5C2">
          <v:shape id="_x0000_s1199" type="#_x0000_t75" style="position:absolute;margin-left:0;margin-top:7.2pt;width:88.2pt;height:66pt;z-index:251917312;mso-position-horizontal-relative:text;mso-position-vertical-relative:text;mso-width-relative:page;mso-height-relative:page">
            <v:imagedata r:id="rId134" o:title=""/>
            <w10:wrap type="square"/>
          </v:shape>
          <o:OLEObject Type="Embed" ProgID="ChemDraw.Document.6.0" ShapeID="_x0000_s1199" DrawAspect="Content" ObjectID="_1774183838" r:id="rId135"/>
        </w:object>
      </w:r>
      <w:r w:rsidR="00774ECB" w:rsidRPr="009902BC">
        <w:rPr>
          <w:rFonts w:ascii="Times New Roman" w:hAnsi="Times New Roman" w:cs="Times New Roman"/>
          <w:b/>
        </w:rPr>
        <w:t>3-(5-Chloro-2-methoxyphenyl)-4,5-dihydro-1</w:t>
      </w:r>
      <w:r w:rsidR="00774ECB" w:rsidRPr="009902BC">
        <w:rPr>
          <w:rFonts w:ascii="Times New Roman" w:hAnsi="Times New Roman" w:cs="Times New Roman"/>
          <w:b/>
          <w:i/>
          <w:iCs/>
        </w:rPr>
        <w:t>H</w:t>
      </w:r>
      <w:r w:rsidR="00774ECB" w:rsidRPr="009902BC">
        <w:rPr>
          <w:rFonts w:ascii="Times New Roman" w:hAnsi="Times New Roman" w:cs="Times New Roman"/>
          <w:b/>
        </w:rPr>
        <w:t xml:space="preserve">-benzo[g]indole-2-carboxylic acid (17u). </w:t>
      </w:r>
      <w:r w:rsidR="00774ECB" w:rsidRPr="009902BC">
        <w:rPr>
          <w:rFonts w:ascii="Times New Roman" w:hAnsi="Times New Roman" w:cs="Times New Roman"/>
          <w:b/>
          <w:bCs/>
          <w:vertAlign w:val="superscript"/>
        </w:rPr>
        <w:t>1</w:t>
      </w:r>
      <w:r w:rsidR="00774ECB" w:rsidRPr="009902BC">
        <w:rPr>
          <w:rFonts w:ascii="Times New Roman" w:hAnsi="Times New Roman" w:cs="Times New Roman"/>
          <w:b/>
          <w:bCs/>
        </w:rPr>
        <w:t>H NMR</w:t>
      </w:r>
      <w:r w:rsidR="00774ECB" w:rsidRPr="009902BC">
        <w:rPr>
          <w:rFonts w:ascii="Times New Roman" w:hAnsi="Times New Roman" w:cs="Times New Roman"/>
        </w:rPr>
        <w:t xml:space="preserve"> (500 MHz, MeOD) δ 7.66 (d, </w:t>
      </w:r>
      <w:r w:rsidR="00774ECB" w:rsidRPr="009902BC">
        <w:rPr>
          <w:rFonts w:ascii="Times New Roman" w:hAnsi="Times New Roman" w:cs="Times New Roman"/>
          <w:i/>
          <w:iCs/>
        </w:rPr>
        <w:t>J</w:t>
      </w:r>
      <w:r w:rsidR="00774ECB" w:rsidRPr="009902BC">
        <w:rPr>
          <w:rFonts w:ascii="Times New Roman" w:hAnsi="Times New Roman" w:cs="Times New Roman"/>
        </w:rPr>
        <w:t xml:space="preserve"> = 7.4 Hz, 1H), 7.27 – 7.24 (m, 1H), 7.24 – 7.19 (m, 2H), 7.19 – 7.17 (m, 1H), 7.14 – 7.11 (m, 1H), 6.98 (d, </w:t>
      </w:r>
      <w:r w:rsidR="00774ECB" w:rsidRPr="009902BC">
        <w:rPr>
          <w:rFonts w:ascii="Times New Roman" w:hAnsi="Times New Roman" w:cs="Times New Roman"/>
          <w:i/>
          <w:iCs/>
        </w:rPr>
        <w:t>J</w:t>
      </w:r>
      <w:r w:rsidR="00774ECB" w:rsidRPr="009902BC">
        <w:rPr>
          <w:rFonts w:ascii="Times New Roman" w:hAnsi="Times New Roman" w:cs="Times New Roman"/>
        </w:rPr>
        <w:t xml:space="preserve"> = 8.8 Hz, 1H), 3.74 (s, 3H), 2.87 (t, </w:t>
      </w:r>
      <w:r w:rsidR="00774ECB" w:rsidRPr="009902BC">
        <w:rPr>
          <w:rFonts w:ascii="Times New Roman" w:hAnsi="Times New Roman" w:cs="Times New Roman"/>
          <w:i/>
          <w:iCs/>
        </w:rPr>
        <w:t>J</w:t>
      </w:r>
      <w:r w:rsidR="00774ECB" w:rsidRPr="009902BC">
        <w:rPr>
          <w:rFonts w:ascii="Times New Roman" w:hAnsi="Times New Roman" w:cs="Times New Roman"/>
        </w:rPr>
        <w:t xml:space="preserve"> = 7.3 Hz, 2H), 2.46 (t, </w:t>
      </w:r>
      <w:r w:rsidR="00774ECB" w:rsidRPr="009902BC">
        <w:rPr>
          <w:rFonts w:ascii="Times New Roman" w:hAnsi="Times New Roman" w:cs="Times New Roman"/>
          <w:i/>
          <w:iCs/>
        </w:rPr>
        <w:t>J</w:t>
      </w:r>
      <w:r w:rsidR="00774ECB" w:rsidRPr="009902BC">
        <w:rPr>
          <w:rFonts w:ascii="Times New Roman" w:hAnsi="Times New Roman" w:cs="Times New Roman"/>
        </w:rPr>
        <w:t xml:space="preserve"> = 7.3 Hz, 2H); </w:t>
      </w:r>
      <w:r w:rsidR="00774ECB" w:rsidRPr="009902BC">
        <w:rPr>
          <w:rFonts w:ascii="Times New Roman" w:hAnsi="Times New Roman" w:cs="Times New Roman"/>
          <w:b/>
          <w:bCs/>
          <w:vertAlign w:val="superscript"/>
        </w:rPr>
        <w:t>13</w:t>
      </w:r>
      <w:r w:rsidR="00774ECB" w:rsidRPr="009902BC">
        <w:rPr>
          <w:rFonts w:ascii="Times New Roman" w:hAnsi="Times New Roman" w:cs="Times New Roman"/>
          <w:b/>
          <w:bCs/>
        </w:rPr>
        <w:t>C NMR</w:t>
      </w:r>
      <w:r w:rsidR="00774ECB" w:rsidRPr="009902BC">
        <w:rPr>
          <w:rFonts w:ascii="Times New Roman" w:hAnsi="Times New Roman" w:cs="Times New Roman"/>
        </w:rPr>
        <w:t xml:space="preserve"> (126 MHz, MeOD) δ 164.18, 157.59, 137.64, 132.98, 132.54, 129.75, 129.28, 128.90, 127.84, 127.79, 127.35, 126.08, 125.68, 123.06, 122.16, 120.84, 113.27, 56.25, 30.74, 21.47; </w:t>
      </w:r>
      <w:r w:rsidR="00774ECB" w:rsidRPr="009902BC">
        <w:rPr>
          <w:rFonts w:ascii="Times New Roman" w:hAnsi="Times New Roman" w:cs="Times New Roman"/>
          <w:b/>
          <w:bCs/>
        </w:rPr>
        <w:t>HRMS</w:t>
      </w:r>
      <w:r w:rsidR="00774ECB" w:rsidRPr="009902BC">
        <w:rPr>
          <w:rFonts w:ascii="Times New Roman" w:hAnsi="Times New Roman" w:cs="Times New Roman"/>
        </w:rPr>
        <w:t xml:space="preserve"> (ESI</w:t>
      </w:r>
      <w:r w:rsidR="00554444">
        <w:rPr>
          <w:rFonts w:ascii="Times New Roman" w:hAnsi="Times New Roman" w:cs="Times New Roman"/>
          <w:vertAlign w:val="superscript"/>
        </w:rPr>
        <w:t>-</w:t>
      </w:r>
      <w:r w:rsidR="00774ECB" w:rsidRPr="009902BC">
        <w:rPr>
          <w:rFonts w:ascii="Times New Roman" w:hAnsi="Times New Roman" w:cs="Times New Roman"/>
        </w:rPr>
        <w:t xml:space="preserve">) </w:t>
      </w:r>
      <w:r w:rsidR="00774ECB" w:rsidRPr="009902BC">
        <w:rPr>
          <w:rFonts w:ascii="Times New Roman" w:hAnsi="Times New Roman" w:cs="Times New Roman"/>
          <w:i/>
          <w:iCs/>
        </w:rPr>
        <w:t>m/z</w:t>
      </w:r>
      <w:r w:rsidR="00774ECB" w:rsidRPr="009902BC">
        <w:rPr>
          <w:rFonts w:ascii="Times New Roman" w:hAnsi="Times New Roman" w:cs="Times New Roman"/>
        </w:rPr>
        <w:t>: [M-H]</w:t>
      </w:r>
      <w:r w:rsidR="00774ECB" w:rsidRPr="009902BC">
        <w:rPr>
          <w:rFonts w:ascii="Times New Roman" w:hAnsi="Times New Roman" w:cs="Times New Roman"/>
          <w:vertAlign w:val="superscript"/>
        </w:rPr>
        <w:t>-</w:t>
      </w:r>
      <w:r w:rsidR="00774ECB" w:rsidRPr="009902BC">
        <w:rPr>
          <w:rFonts w:ascii="Times New Roman" w:hAnsi="Times New Roman" w:cs="Times New Roman"/>
        </w:rPr>
        <w:t xml:space="preserve"> calcd for C</w:t>
      </w:r>
      <w:r w:rsidR="00774ECB" w:rsidRPr="009902BC">
        <w:rPr>
          <w:rFonts w:ascii="Times New Roman" w:hAnsi="Times New Roman" w:cs="Times New Roman"/>
          <w:vertAlign w:val="subscript"/>
        </w:rPr>
        <w:t>120</w:t>
      </w:r>
      <w:r w:rsidR="00774ECB" w:rsidRPr="009902BC">
        <w:rPr>
          <w:rFonts w:ascii="Times New Roman" w:hAnsi="Times New Roman" w:cs="Times New Roman"/>
        </w:rPr>
        <w:t>H</w:t>
      </w:r>
      <w:r w:rsidR="00774ECB" w:rsidRPr="009902BC">
        <w:rPr>
          <w:rFonts w:ascii="Times New Roman" w:hAnsi="Times New Roman" w:cs="Times New Roman"/>
          <w:vertAlign w:val="subscript"/>
        </w:rPr>
        <w:t>17</w:t>
      </w:r>
      <w:r w:rsidR="00774ECB" w:rsidRPr="009902BC">
        <w:rPr>
          <w:rFonts w:ascii="Times New Roman" w:hAnsi="Times New Roman" w:cs="Times New Roman"/>
        </w:rPr>
        <w:t>ClNO</w:t>
      </w:r>
      <w:r w:rsidR="00774ECB" w:rsidRPr="009902BC">
        <w:rPr>
          <w:rFonts w:ascii="Times New Roman" w:hAnsi="Times New Roman" w:cs="Times New Roman"/>
          <w:vertAlign w:val="subscript"/>
        </w:rPr>
        <w:t>3</w:t>
      </w:r>
      <w:r w:rsidR="00774ECB" w:rsidRPr="009902BC">
        <w:rPr>
          <w:rFonts w:ascii="Times New Roman" w:hAnsi="Times New Roman" w:cs="Times New Roman"/>
        </w:rPr>
        <w:t xml:space="preserve"> 352.0746; found 352.0748</w:t>
      </w:r>
      <w:r w:rsidR="006E0464">
        <w:rPr>
          <w:rFonts w:ascii="Times New Roman" w:hAnsi="Times New Roman" w:cs="Times New Roman"/>
        </w:rPr>
        <w:t>;</w:t>
      </w:r>
      <w:r w:rsidR="006E0464" w:rsidRPr="007D4A69">
        <w:rPr>
          <w:rFonts w:ascii="Times New Roman" w:hAnsi="Times New Roman" w:cs="Times New Roman"/>
        </w:rPr>
        <w:t xml:space="preserve"> </w:t>
      </w:r>
      <w:r w:rsidR="006E0464" w:rsidRPr="00F143DC">
        <w:rPr>
          <w:rFonts w:ascii="Times New Roman" w:hAnsi="Times New Roman" w:cs="Times New Roman"/>
          <w:b/>
          <w:bCs/>
        </w:rPr>
        <w:t>HPLC</w:t>
      </w:r>
      <w:r w:rsidR="006E0464" w:rsidRPr="00523251">
        <w:rPr>
          <w:rFonts w:ascii="Times New Roman" w:hAnsi="Times New Roman" w:cs="Times New Roman"/>
        </w:rPr>
        <w:t xml:space="preserve"> purity, 9</w:t>
      </w:r>
      <w:r w:rsidR="00FB29D5">
        <w:rPr>
          <w:rFonts w:ascii="Times New Roman" w:hAnsi="Times New Roman" w:cs="Times New Roman"/>
        </w:rPr>
        <w:t>9</w:t>
      </w:r>
      <w:r w:rsidR="006E0464" w:rsidRPr="00523251">
        <w:rPr>
          <w:rFonts w:ascii="Times New Roman" w:hAnsi="Times New Roman" w:cs="Times New Roman"/>
        </w:rPr>
        <w:t>.</w:t>
      </w:r>
      <w:r w:rsidR="00FB29D5">
        <w:rPr>
          <w:rFonts w:ascii="Times New Roman" w:hAnsi="Times New Roman" w:cs="Times New Roman"/>
        </w:rPr>
        <w:t>82</w:t>
      </w:r>
      <w:r w:rsidR="006E0464" w:rsidRPr="00523251">
        <w:rPr>
          <w:rFonts w:ascii="Times New Roman" w:hAnsi="Times New Roman" w:cs="Times New Roman"/>
        </w:rPr>
        <w:t>%</w:t>
      </w:r>
      <w:r w:rsidR="00774ECB" w:rsidRPr="009902BC">
        <w:rPr>
          <w:rFonts w:ascii="Times New Roman" w:hAnsi="Times New Roman" w:cs="Times New Roman"/>
        </w:rPr>
        <w:t>.</w:t>
      </w:r>
    </w:p>
    <w:p w14:paraId="260F23FA" w14:textId="0A1BF955" w:rsidR="00AB159B" w:rsidRPr="009902BC" w:rsidRDefault="006F5FF4" w:rsidP="00F143DC">
      <w:pPr>
        <w:spacing w:line="360" w:lineRule="auto"/>
        <w:rPr>
          <w:rFonts w:ascii="Times New Roman" w:hAnsi="Times New Roman" w:cs="Times New Roman"/>
        </w:rPr>
      </w:pPr>
      <w:r>
        <w:rPr>
          <w:noProof/>
        </w:rPr>
        <w:object w:dxaOrig="1440" w:dyaOrig="1440" w14:anchorId="0C03D1AC">
          <v:shape id="_x0000_s1198" type="#_x0000_t75" style="position:absolute;margin-left:0;margin-top:10.1pt;width:86.4pt;height:66pt;z-index:251916288;mso-position-horizontal-relative:text;mso-position-vertical-relative:text;mso-width-relative:page;mso-height-relative:page">
            <v:imagedata r:id="rId136" o:title=""/>
            <w10:wrap type="square"/>
          </v:shape>
          <o:OLEObject Type="Embed" ProgID="ChemDraw.Document.6.0" ShapeID="_x0000_s1198" DrawAspect="Content" ObjectID="_1774183839" r:id="rId137"/>
        </w:object>
      </w:r>
      <w:r w:rsidR="00774ECB" w:rsidRPr="009902BC">
        <w:rPr>
          <w:rFonts w:ascii="Times New Roman" w:hAnsi="Times New Roman" w:cs="Times New Roman"/>
          <w:b/>
        </w:rPr>
        <w:t>3-(5-Fluoro-2-methoxyphenyl)-4,5-dihydro-1</w:t>
      </w:r>
      <w:r w:rsidR="00774ECB" w:rsidRPr="009902BC">
        <w:rPr>
          <w:rFonts w:ascii="Times New Roman" w:hAnsi="Times New Roman" w:cs="Times New Roman"/>
          <w:b/>
          <w:i/>
          <w:iCs/>
        </w:rPr>
        <w:t>H</w:t>
      </w:r>
      <w:r w:rsidR="00774ECB" w:rsidRPr="009902BC">
        <w:rPr>
          <w:rFonts w:ascii="Times New Roman" w:hAnsi="Times New Roman" w:cs="Times New Roman"/>
          <w:b/>
        </w:rPr>
        <w:t xml:space="preserve">-benzo[g]indole-2-carboxylic acid (17v). </w:t>
      </w:r>
      <w:r w:rsidR="00774ECB" w:rsidRPr="009902BC">
        <w:rPr>
          <w:rFonts w:ascii="Times New Roman" w:hAnsi="Times New Roman" w:cs="Times New Roman"/>
          <w:b/>
          <w:bCs/>
          <w:vertAlign w:val="superscript"/>
        </w:rPr>
        <w:t>1</w:t>
      </w:r>
      <w:r w:rsidR="00774ECB" w:rsidRPr="009902BC">
        <w:rPr>
          <w:rFonts w:ascii="Times New Roman" w:hAnsi="Times New Roman" w:cs="Times New Roman"/>
          <w:b/>
          <w:bCs/>
        </w:rPr>
        <w:t>H NMR</w:t>
      </w:r>
      <w:r w:rsidR="00774ECB" w:rsidRPr="009902BC">
        <w:rPr>
          <w:rFonts w:ascii="Times New Roman" w:hAnsi="Times New Roman" w:cs="Times New Roman"/>
        </w:rPr>
        <w:t xml:space="preserve"> (500 MHz, MeOD) δ 7.66 (d, </w:t>
      </w:r>
      <w:r w:rsidR="00774ECB" w:rsidRPr="009902BC">
        <w:rPr>
          <w:rFonts w:ascii="Times New Roman" w:hAnsi="Times New Roman" w:cs="Times New Roman"/>
          <w:i/>
          <w:iCs/>
        </w:rPr>
        <w:t>J</w:t>
      </w:r>
      <w:r w:rsidR="00774ECB" w:rsidRPr="009902BC">
        <w:rPr>
          <w:rFonts w:ascii="Times New Roman" w:hAnsi="Times New Roman" w:cs="Times New Roman"/>
        </w:rPr>
        <w:t xml:space="preserve"> = 7.6 Hz, 1H), 7.22 (dd, </w:t>
      </w:r>
      <w:r w:rsidR="00774ECB" w:rsidRPr="009902BC">
        <w:rPr>
          <w:rFonts w:ascii="Times New Roman" w:hAnsi="Times New Roman" w:cs="Times New Roman"/>
          <w:i/>
          <w:iCs/>
        </w:rPr>
        <w:t>J</w:t>
      </w:r>
      <w:r w:rsidR="00774ECB" w:rsidRPr="009902BC">
        <w:rPr>
          <w:rFonts w:ascii="Times New Roman" w:hAnsi="Times New Roman" w:cs="Times New Roman"/>
        </w:rPr>
        <w:t xml:space="preserve"> = 14.9, 7.4 Hz, 2H), 7.13 (td, </w:t>
      </w:r>
      <w:r w:rsidR="00774ECB" w:rsidRPr="009902BC">
        <w:rPr>
          <w:rFonts w:ascii="Times New Roman" w:hAnsi="Times New Roman" w:cs="Times New Roman"/>
          <w:i/>
          <w:iCs/>
        </w:rPr>
        <w:t>J</w:t>
      </w:r>
      <w:r w:rsidR="00774ECB" w:rsidRPr="009902BC">
        <w:rPr>
          <w:rFonts w:ascii="Times New Roman" w:hAnsi="Times New Roman" w:cs="Times New Roman"/>
        </w:rPr>
        <w:t xml:space="preserve"> = 7.4, 1.2 Hz, 1H), 7.02 – 6.93 (m, 3H), 3.72 (s, 3H), 2.87 (t, </w:t>
      </w:r>
      <w:r w:rsidR="00774ECB" w:rsidRPr="009902BC">
        <w:rPr>
          <w:rFonts w:ascii="Times New Roman" w:hAnsi="Times New Roman" w:cs="Times New Roman"/>
          <w:i/>
          <w:iCs/>
        </w:rPr>
        <w:t>J</w:t>
      </w:r>
      <w:r w:rsidR="00774ECB" w:rsidRPr="009902BC">
        <w:rPr>
          <w:rFonts w:ascii="Times New Roman" w:hAnsi="Times New Roman" w:cs="Times New Roman"/>
        </w:rPr>
        <w:t xml:space="preserve"> = 7.5 Hz, 2H), 2.47 (t, </w:t>
      </w:r>
      <w:r w:rsidR="00774ECB" w:rsidRPr="009902BC">
        <w:rPr>
          <w:rFonts w:ascii="Times New Roman" w:hAnsi="Times New Roman" w:cs="Times New Roman"/>
          <w:i/>
          <w:iCs/>
        </w:rPr>
        <w:t>J</w:t>
      </w:r>
      <w:r w:rsidR="00774ECB" w:rsidRPr="009902BC">
        <w:rPr>
          <w:rFonts w:ascii="Times New Roman" w:hAnsi="Times New Roman" w:cs="Times New Roman"/>
        </w:rPr>
        <w:t xml:space="preserve"> = 7.5 Hz, 2H); </w:t>
      </w:r>
      <w:r w:rsidR="00774ECB" w:rsidRPr="009902BC">
        <w:rPr>
          <w:rFonts w:ascii="Times New Roman" w:hAnsi="Times New Roman" w:cs="Times New Roman"/>
          <w:b/>
          <w:bCs/>
          <w:vertAlign w:val="superscript"/>
        </w:rPr>
        <w:t>13</w:t>
      </w:r>
      <w:r w:rsidR="00774ECB" w:rsidRPr="009902BC">
        <w:rPr>
          <w:rFonts w:ascii="Times New Roman" w:hAnsi="Times New Roman" w:cs="Times New Roman"/>
          <w:b/>
          <w:bCs/>
        </w:rPr>
        <w:t>C NMR</w:t>
      </w:r>
      <w:r w:rsidR="00774ECB" w:rsidRPr="009902BC">
        <w:rPr>
          <w:rFonts w:ascii="Times New Roman" w:hAnsi="Times New Roman" w:cs="Times New Roman"/>
        </w:rPr>
        <w:t xml:space="preserve"> (126 MHz, MeOD) δ 164.32, 157.04, 155.09, 137.65, 132.92, 129.79, 129.27, 127.81, 127.78, 123.08, 122.16, 119.53, 119.35, 115.04, 114.86, 113.05, 112.98, 56.57,30.76, 21.50; </w:t>
      </w:r>
      <w:r w:rsidR="00774ECB" w:rsidRPr="009902BC">
        <w:rPr>
          <w:rFonts w:ascii="Times New Roman" w:hAnsi="Times New Roman" w:cs="Times New Roman"/>
          <w:b/>
          <w:bCs/>
        </w:rPr>
        <w:t>HRMS</w:t>
      </w:r>
      <w:r w:rsidR="00774ECB" w:rsidRPr="009902BC">
        <w:rPr>
          <w:rFonts w:ascii="Times New Roman" w:hAnsi="Times New Roman" w:cs="Times New Roman"/>
        </w:rPr>
        <w:t xml:space="preserve"> (ESI</w:t>
      </w:r>
      <w:r w:rsidR="00CF6928">
        <w:rPr>
          <w:rFonts w:ascii="Times New Roman" w:hAnsi="Times New Roman" w:cs="Times New Roman"/>
          <w:vertAlign w:val="superscript"/>
        </w:rPr>
        <w:t>-</w:t>
      </w:r>
      <w:r w:rsidR="00774ECB" w:rsidRPr="009902BC">
        <w:rPr>
          <w:rFonts w:ascii="Times New Roman" w:hAnsi="Times New Roman" w:cs="Times New Roman"/>
        </w:rPr>
        <w:t xml:space="preserve">) </w:t>
      </w:r>
      <w:r w:rsidR="00774ECB" w:rsidRPr="009902BC">
        <w:rPr>
          <w:rFonts w:ascii="Times New Roman" w:hAnsi="Times New Roman" w:cs="Times New Roman"/>
          <w:i/>
          <w:iCs/>
        </w:rPr>
        <w:t>m/z</w:t>
      </w:r>
      <w:r w:rsidR="00774ECB" w:rsidRPr="009902BC">
        <w:rPr>
          <w:rFonts w:ascii="Times New Roman" w:hAnsi="Times New Roman" w:cs="Times New Roman"/>
        </w:rPr>
        <w:t>: [M-H]</w:t>
      </w:r>
      <w:r w:rsidR="00774ECB" w:rsidRPr="009902BC">
        <w:rPr>
          <w:rFonts w:ascii="Times New Roman" w:hAnsi="Times New Roman" w:cs="Times New Roman"/>
          <w:vertAlign w:val="superscript"/>
        </w:rPr>
        <w:t>-</w:t>
      </w:r>
      <w:r w:rsidR="00774ECB" w:rsidRPr="009902BC">
        <w:rPr>
          <w:rFonts w:ascii="Times New Roman" w:hAnsi="Times New Roman" w:cs="Times New Roman"/>
        </w:rPr>
        <w:t xml:space="preserve"> calcd for C</w:t>
      </w:r>
      <w:r w:rsidR="00774ECB" w:rsidRPr="009902BC">
        <w:rPr>
          <w:rFonts w:ascii="Times New Roman" w:hAnsi="Times New Roman" w:cs="Times New Roman"/>
          <w:vertAlign w:val="subscript"/>
        </w:rPr>
        <w:t>20</w:t>
      </w:r>
      <w:r w:rsidR="00774ECB" w:rsidRPr="009902BC">
        <w:rPr>
          <w:rFonts w:ascii="Times New Roman" w:hAnsi="Times New Roman" w:cs="Times New Roman"/>
        </w:rPr>
        <w:t>H</w:t>
      </w:r>
      <w:r w:rsidR="00774ECB" w:rsidRPr="009902BC">
        <w:rPr>
          <w:rFonts w:ascii="Times New Roman" w:hAnsi="Times New Roman" w:cs="Times New Roman"/>
          <w:vertAlign w:val="subscript"/>
        </w:rPr>
        <w:t>15</w:t>
      </w:r>
      <w:r w:rsidR="00774ECB" w:rsidRPr="009902BC">
        <w:rPr>
          <w:rFonts w:ascii="Times New Roman" w:hAnsi="Times New Roman" w:cs="Times New Roman"/>
        </w:rPr>
        <w:t>FNO</w:t>
      </w:r>
      <w:r w:rsidR="00774ECB" w:rsidRPr="009902BC">
        <w:rPr>
          <w:rFonts w:ascii="Times New Roman" w:hAnsi="Times New Roman" w:cs="Times New Roman"/>
          <w:vertAlign w:val="subscript"/>
        </w:rPr>
        <w:t>2</w:t>
      </w:r>
      <w:r w:rsidR="00774ECB" w:rsidRPr="009902BC">
        <w:rPr>
          <w:rFonts w:ascii="Times New Roman" w:hAnsi="Times New Roman" w:cs="Times New Roman"/>
        </w:rPr>
        <w:t xml:space="preserve"> 336.1041; found 336.1043</w:t>
      </w:r>
      <w:r w:rsidR="006E0464">
        <w:rPr>
          <w:rFonts w:ascii="Times New Roman" w:hAnsi="Times New Roman" w:cs="Times New Roman"/>
        </w:rPr>
        <w:t>;</w:t>
      </w:r>
      <w:r w:rsidR="006E0464" w:rsidRPr="007D4A69">
        <w:rPr>
          <w:rFonts w:ascii="Times New Roman" w:hAnsi="Times New Roman" w:cs="Times New Roman"/>
        </w:rPr>
        <w:t xml:space="preserve"> </w:t>
      </w:r>
      <w:r w:rsidR="006E0464" w:rsidRPr="00F143DC">
        <w:rPr>
          <w:rFonts w:ascii="Times New Roman" w:hAnsi="Times New Roman" w:cs="Times New Roman"/>
          <w:b/>
          <w:bCs/>
        </w:rPr>
        <w:t>HPLC</w:t>
      </w:r>
      <w:r w:rsidR="006E0464" w:rsidRPr="00523251">
        <w:rPr>
          <w:rFonts w:ascii="Times New Roman" w:hAnsi="Times New Roman" w:cs="Times New Roman"/>
        </w:rPr>
        <w:t xml:space="preserve"> purity, 9</w:t>
      </w:r>
      <w:r w:rsidR="006E0464">
        <w:rPr>
          <w:rFonts w:ascii="Times New Roman" w:hAnsi="Times New Roman" w:cs="Times New Roman"/>
        </w:rPr>
        <w:t>4</w:t>
      </w:r>
      <w:r w:rsidR="006E0464" w:rsidRPr="00523251">
        <w:rPr>
          <w:rFonts w:ascii="Times New Roman" w:hAnsi="Times New Roman" w:cs="Times New Roman"/>
        </w:rPr>
        <w:t>.</w:t>
      </w:r>
      <w:r w:rsidR="006E0464">
        <w:rPr>
          <w:rFonts w:ascii="Times New Roman" w:hAnsi="Times New Roman" w:cs="Times New Roman"/>
        </w:rPr>
        <w:t>34</w:t>
      </w:r>
      <w:r w:rsidR="006E0464" w:rsidRPr="00523251">
        <w:rPr>
          <w:rFonts w:ascii="Times New Roman" w:hAnsi="Times New Roman" w:cs="Times New Roman"/>
        </w:rPr>
        <w:t>%</w:t>
      </w:r>
      <w:r w:rsidR="00774ECB" w:rsidRPr="009902BC">
        <w:rPr>
          <w:rFonts w:ascii="Times New Roman" w:hAnsi="Times New Roman" w:cs="Times New Roman"/>
        </w:rPr>
        <w:t>.</w:t>
      </w:r>
    </w:p>
    <w:p w14:paraId="050053BA" w14:textId="309DFC7C" w:rsidR="0021695C" w:rsidRPr="009902BC" w:rsidRDefault="006F5FF4" w:rsidP="007522FB">
      <w:pPr>
        <w:spacing w:line="360" w:lineRule="auto"/>
        <w:rPr>
          <w:rFonts w:ascii="Times New Roman" w:hAnsi="Times New Roman" w:cs="Times New Roman"/>
        </w:rPr>
      </w:pPr>
      <w:r>
        <w:rPr>
          <w:noProof/>
        </w:rPr>
        <w:object w:dxaOrig="1440" w:dyaOrig="1440" w14:anchorId="4E570794">
          <v:shape id="_x0000_s1156" type="#_x0000_t75" style="position:absolute;margin-left:0;margin-top:11.4pt;width:93pt;height:66pt;z-index:251847680;mso-position-horizontal-relative:text;mso-position-vertical-relative:text;mso-width-relative:page;mso-height-relative:page">
            <v:imagedata r:id="rId138" o:title=""/>
            <w10:wrap type="square"/>
          </v:shape>
          <o:OLEObject Type="Embed" ProgID="ChemDraw.Document.6.0" ShapeID="_x0000_s1156" DrawAspect="Content" ObjectID="_1774183840" r:id="rId139"/>
        </w:object>
      </w:r>
      <w:r w:rsidR="0021695C" w:rsidRPr="009902BC">
        <w:rPr>
          <w:rFonts w:ascii="Times New Roman" w:hAnsi="Times New Roman" w:cs="Times New Roman"/>
          <w:b/>
        </w:rPr>
        <w:t>3-(4-</w:t>
      </w:r>
      <w:r w:rsidR="00C368F3" w:rsidRPr="009902BC">
        <w:rPr>
          <w:rFonts w:ascii="Times New Roman" w:hAnsi="Times New Roman" w:cs="Times New Roman"/>
          <w:b/>
        </w:rPr>
        <w:t>F</w:t>
      </w:r>
      <w:r w:rsidR="0021695C" w:rsidRPr="009902BC">
        <w:rPr>
          <w:rFonts w:ascii="Times New Roman" w:hAnsi="Times New Roman" w:cs="Times New Roman"/>
          <w:b/>
        </w:rPr>
        <w:t>luoro-2-methoxyphenyl)-4,5-dihydro-1</w:t>
      </w:r>
      <w:r w:rsidR="0021695C" w:rsidRPr="009902BC">
        <w:rPr>
          <w:rFonts w:ascii="Times New Roman" w:hAnsi="Times New Roman" w:cs="Times New Roman"/>
          <w:b/>
          <w:i/>
          <w:iCs/>
        </w:rPr>
        <w:t>H</w:t>
      </w:r>
      <w:r w:rsidR="0021695C" w:rsidRPr="009902BC">
        <w:rPr>
          <w:rFonts w:ascii="Times New Roman" w:hAnsi="Times New Roman" w:cs="Times New Roman"/>
          <w:b/>
        </w:rPr>
        <w:t xml:space="preserve">-benzo[g]indole-2-carboxylic acid (17w). </w:t>
      </w:r>
      <w:r w:rsidR="0021695C" w:rsidRPr="009902BC">
        <w:rPr>
          <w:rFonts w:ascii="Times New Roman" w:hAnsi="Times New Roman" w:cs="Times New Roman"/>
          <w:b/>
          <w:bCs/>
          <w:vertAlign w:val="superscript"/>
        </w:rPr>
        <w:t>1</w:t>
      </w:r>
      <w:r w:rsidR="0021695C" w:rsidRPr="009902BC">
        <w:rPr>
          <w:rFonts w:ascii="Times New Roman" w:hAnsi="Times New Roman" w:cs="Times New Roman"/>
          <w:b/>
          <w:bCs/>
        </w:rPr>
        <w:t>H NMR</w:t>
      </w:r>
      <w:r w:rsidR="0021695C" w:rsidRPr="009902BC">
        <w:rPr>
          <w:rFonts w:ascii="Times New Roman" w:hAnsi="Times New Roman" w:cs="Times New Roman"/>
        </w:rPr>
        <w:t xml:space="preserve"> (500 MHz, MeOD) δ 7.65 (d, </w:t>
      </w:r>
      <w:r w:rsidR="0021695C" w:rsidRPr="009902BC">
        <w:rPr>
          <w:rFonts w:ascii="Times New Roman" w:hAnsi="Times New Roman" w:cs="Times New Roman"/>
          <w:i/>
          <w:iCs/>
        </w:rPr>
        <w:t>J</w:t>
      </w:r>
      <w:r w:rsidR="0021695C" w:rsidRPr="009902BC">
        <w:rPr>
          <w:rFonts w:ascii="Times New Roman" w:hAnsi="Times New Roman" w:cs="Times New Roman"/>
        </w:rPr>
        <w:t xml:space="preserve"> = 7.5 Hz, 1H), 7.23</w:t>
      </w:r>
      <w:r w:rsidR="00C368F3" w:rsidRPr="009902BC">
        <w:rPr>
          <w:rFonts w:ascii="Times New Roman" w:hAnsi="Times New Roman" w:cs="Times New Roman"/>
        </w:rPr>
        <w:t xml:space="preserve"> – </w:t>
      </w:r>
      <w:r w:rsidR="0021695C" w:rsidRPr="009902BC">
        <w:rPr>
          <w:rFonts w:ascii="Times New Roman" w:hAnsi="Times New Roman" w:cs="Times New Roman"/>
        </w:rPr>
        <w:t xml:space="preserve">7.15 (m, 3H), 7.12 (t, </w:t>
      </w:r>
      <w:r w:rsidR="0021695C" w:rsidRPr="009902BC">
        <w:rPr>
          <w:rFonts w:ascii="Times New Roman" w:hAnsi="Times New Roman" w:cs="Times New Roman"/>
          <w:i/>
          <w:iCs/>
        </w:rPr>
        <w:t>J</w:t>
      </w:r>
      <w:r w:rsidR="0021695C" w:rsidRPr="009902BC">
        <w:rPr>
          <w:rFonts w:ascii="Times New Roman" w:hAnsi="Times New Roman" w:cs="Times New Roman"/>
        </w:rPr>
        <w:t xml:space="preserve"> = 7.3 Hz, 1H), 6.78 (dd, </w:t>
      </w:r>
      <w:r w:rsidR="0021695C" w:rsidRPr="009902BC">
        <w:rPr>
          <w:rFonts w:ascii="Times New Roman" w:hAnsi="Times New Roman" w:cs="Times New Roman"/>
          <w:i/>
          <w:iCs/>
        </w:rPr>
        <w:t>J</w:t>
      </w:r>
      <w:r w:rsidR="0021695C" w:rsidRPr="009902BC">
        <w:rPr>
          <w:rFonts w:ascii="Times New Roman" w:hAnsi="Times New Roman" w:cs="Times New Roman"/>
        </w:rPr>
        <w:t xml:space="preserve"> = 11.2, 2.2 Hz, 1H), 6.67 (td, </w:t>
      </w:r>
      <w:r w:rsidR="0021695C" w:rsidRPr="009902BC">
        <w:rPr>
          <w:rFonts w:ascii="Times New Roman" w:hAnsi="Times New Roman" w:cs="Times New Roman"/>
          <w:i/>
          <w:iCs/>
        </w:rPr>
        <w:t>J</w:t>
      </w:r>
      <w:r w:rsidR="0021695C" w:rsidRPr="009902BC">
        <w:rPr>
          <w:rFonts w:ascii="Times New Roman" w:hAnsi="Times New Roman" w:cs="Times New Roman"/>
        </w:rPr>
        <w:t xml:space="preserve"> = 8.4, 2.3 Hz, 1H), 3.74 (s, 3H), 2.85 (t, </w:t>
      </w:r>
      <w:r w:rsidR="0021695C" w:rsidRPr="009902BC">
        <w:rPr>
          <w:rFonts w:ascii="Times New Roman" w:hAnsi="Times New Roman" w:cs="Times New Roman"/>
          <w:i/>
          <w:iCs/>
        </w:rPr>
        <w:t>J</w:t>
      </w:r>
      <w:r w:rsidR="0021695C" w:rsidRPr="009902BC">
        <w:rPr>
          <w:rFonts w:ascii="Times New Roman" w:hAnsi="Times New Roman" w:cs="Times New Roman"/>
        </w:rPr>
        <w:t xml:space="preserve"> = 7.4 Hz, 2H), 2.45 (t, </w:t>
      </w:r>
      <w:r w:rsidR="0021695C" w:rsidRPr="009902BC">
        <w:rPr>
          <w:rFonts w:ascii="Times New Roman" w:hAnsi="Times New Roman" w:cs="Times New Roman"/>
          <w:i/>
          <w:iCs/>
        </w:rPr>
        <w:t>J</w:t>
      </w:r>
      <w:r w:rsidR="0021695C" w:rsidRPr="009902BC">
        <w:rPr>
          <w:rFonts w:ascii="Times New Roman" w:hAnsi="Times New Roman" w:cs="Times New Roman"/>
        </w:rPr>
        <w:t xml:space="preserve"> = 7.4 Hz, 2H)</w:t>
      </w:r>
      <w:r w:rsidR="00C368F3" w:rsidRPr="009902BC">
        <w:rPr>
          <w:rFonts w:ascii="Times New Roman" w:hAnsi="Times New Roman" w:cs="Times New Roman"/>
        </w:rPr>
        <w:t>;</w:t>
      </w:r>
      <w:r w:rsidR="0021695C" w:rsidRPr="009902BC">
        <w:rPr>
          <w:rFonts w:ascii="Times New Roman" w:hAnsi="Times New Roman" w:cs="Times New Roman"/>
        </w:rPr>
        <w:t xml:space="preserve"> </w:t>
      </w:r>
      <w:r w:rsidR="0021695C" w:rsidRPr="009902BC">
        <w:rPr>
          <w:rFonts w:ascii="Times New Roman" w:hAnsi="Times New Roman" w:cs="Times New Roman"/>
          <w:b/>
          <w:bCs/>
          <w:vertAlign w:val="superscript"/>
        </w:rPr>
        <w:t>13</w:t>
      </w:r>
      <w:r w:rsidR="0021695C" w:rsidRPr="009902BC">
        <w:rPr>
          <w:rFonts w:ascii="Times New Roman" w:hAnsi="Times New Roman" w:cs="Times New Roman"/>
          <w:b/>
          <w:bCs/>
        </w:rPr>
        <w:t>C NMR</w:t>
      </w:r>
      <w:r w:rsidR="0021695C" w:rsidRPr="009902BC">
        <w:rPr>
          <w:rFonts w:ascii="Times New Roman" w:hAnsi="Times New Roman" w:cs="Times New Roman"/>
        </w:rPr>
        <w:t xml:space="preserve"> (126 MHz, MeOD) δ 165.46, 164.42, 163.52, 160.03, 159.95, 137.65, 133.69, 133.61, 132.89, 129.83, 129.26, 127.76, 126.58, 123.16, 122.11, 121.34, 120.85, 107.03, 106.86, 100.02, 99.81, 56.14, 30.78, 21.47</w:t>
      </w:r>
      <w:r w:rsidR="00C368F3" w:rsidRPr="009902BC">
        <w:rPr>
          <w:rFonts w:ascii="Times New Roman" w:hAnsi="Times New Roman" w:cs="Times New Roman"/>
        </w:rPr>
        <w:t>;</w:t>
      </w:r>
      <w:r w:rsidR="0021695C" w:rsidRPr="009902BC">
        <w:rPr>
          <w:rFonts w:ascii="Times New Roman" w:hAnsi="Times New Roman" w:cs="Times New Roman"/>
        </w:rPr>
        <w:t xml:space="preserve"> </w:t>
      </w:r>
      <w:r w:rsidR="0021695C" w:rsidRPr="009902BC">
        <w:rPr>
          <w:rFonts w:ascii="Times New Roman" w:hAnsi="Times New Roman" w:cs="Times New Roman"/>
          <w:b/>
          <w:bCs/>
        </w:rPr>
        <w:t>HRMS</w:t>
      </w:r>
      <w:r w:rsidR="0021695C" w:rsidRPr="009902BC">
        <w:rPr>
          <w:rFonts w:ascii="Times New Roman" w:hAnsi="Times New Roman" w:cs="Times New Roman"/>
        </w:rPr>
        <w:t xml:space="preserve"> (ESI</w:t>
      </w:r>
      <w:r w:rsidR="00554444">
        <w:rPr>
          <w:rFonts w:ascii="Times New Roman" w:hAnsi="Times New Roman" w:cs="Times New Roman"/>
          <w:vertAlign w:val="superscript"/>
        </w:rPr>
        <w:t>-</w:t>
      </w:r>
      <w:r w:rsidR="0021695C" w:rsidRPr="009902BC">
        <w:rPr>
          <w:rFonts w:ascii="Times New Roman" w:hAnsi="Times New Roman" w:cs="Times New Roman"/>
        </w:rPr>
        <w:t xml:space="preserve">) </w:t>
      </w:r>
      <w:r w:rsidR="0021695C" w:rsidRPr="009902BC">
        <w:rPr>
          <w:rFonts w:ascii="Times New Roman" w:hAnsi="Times New Roman" w:cs="Times New Roman"/>
          <w:i/>
          <w:iCs/>
        </w:rPr>
        <w:t>m/z</w:t>
      </w:r>
      <w:r w:rsidR="0021695C" w:rsidRPr="009902BC">
        <w:rPr>
          <w:rFonts w:ascii="Times New Roman" w:hAnsi="Times New Roman" w:cs="Times New Roman"/>
        </w:rPr>
        <w:t>:</w:t>
      </w:r>
      <w:r w:rsidR="00C368F3" w:rsidRPr="009902BC">
        <w:rPr>
          <w:rFonts w:ascii="Times New Roman" w:hAnsi="Times New Roman" w:cs="Times New Roman"/>
        </w:rPr>
        <w:t xml:space="preserve"> [M-H]</w:t>
      </w:r>
      <w:r w:rsidR="00C368F3" w:rsidRPr="009902BC">
        <w:rPr>
          <w:rFonts w:ascii="Times New Roman" w:hAnsi="Times New Roman" w:cs="Times New Roman"/>
          <w:vertAlign w:val="superscript"/>
        </w:rPr>
        <w:t>-</w:t>
      </w:r>
      <w:r w:rsidR="0021695C" w:rsidRPr="009902BC">
        <w:rPr>
          <w:rFonts w:ascii="Times New Roman" w:hAnsi="Times New Roman" w:cs="Times New Roman"/>
        </w:rPr>
        <w:t xml:space="preserve"> calcd for C</w:t>
      </w:r>
      <w:r w:rsidR="0021695C" w:rsidRPr="009902BC">
        <w:rPr>
          <w:rFonts w:ascii="Times New Roman" w:hAnsi="Times New Roman" w:cs="Times New Roman"/>
          <w:vertAlign w:val="subscript"/>
        </w:rPr>
        <w:t>20</w:t>
      </w:r>
      <w:r w:rsidR="0021695C" w:rsidRPr="009902BC">
        <w:rPr>
          <w:rFonts w:ascii="Times New Roman" w:hAnsi="Times New Roman" w:cs="Times New Roman"/>
        </w:rPr>
        <w:t>H</w:t>
      </w:r>
      <w:r w:rsidR="0021695C" w:rsidRPr="009902BC">
        <w:rPr>
          <w:rFonts w:ascii="Times New Roman" w:hAnsi="Times New Roman" w:cs="Times New Roman"/>
          <w:vertAlign w:val="subscript"/>
        </w:rPr>
        <w:t>13</w:t>
      </w:r>
      <w:r w:rsidR="0021695C" w:rsidRPr="009902BC">
        <w:rPr>
          <w:rFonts w:ascii="Times New Roman" w:hAnsi="Times New Roman" w:cs="Times New Roman"/>
        </w:rPr>
        <w:t>FNO</w:t>
      </w:r>
      <w:r w:rsidR="0021695C" w:rsidRPr="009902BC">
        <w:rPr>
          <w:rFonts w:ascii="Times New Roman" w:hAnsi="Times New Roman" w:cs="Times New Roman"/>
          <w:vertAlign w:val="subscript"/>
        </w:rPr>
        <w:t>3</w:t>
      </w:r>
      <w:r w:rsidR="000E43D4" w:rsidRPr="009902BC">
        <w:rPr>
          <w:rFonts w:ascii="Times New Roman" w:hAnsi="Times New Roman" w:cs="Times New Roman"/>
        </w:rPr>
        <w:t xml:space="preserve"> 336.1041; found 336.1</w:t>
      </w:r>
      <w:r w:rsidR="006E0464">
        <w:rPr>
          <w:rFonts w:ascii="Times New Roman" w:hAnsi="Times New Roman" w:cs="Times New Roman"/>
        </w:rPr>
        <w:t>;</w:t>
      </w:r>
      <w:r w:rsidR="006E0464" w:rsidRPr="007D4A69">
        <w:rPr>
          <w:rFonts w:ascii="Times New Roman" w:hAnsi="Times New Roman" w:cs="Times New Roman"/>
        </w:rPr>
        <w:t xml:space="preserve"> </w:t>
      </w:r>
      <w:r w:rsidR="006E0464" w:rsidRPr="00B62316">
        <w:rPr>
          <w:rFonts w:ascii="Times New Roman" w:hAnsi="Times New Roman" w:cs="Times New Roman"/>
          <w:b/>
          <w:bCs/>
        </w:rPr>
        <w:t>HPLC</w:t>
      </w:r>
      <w:r w:rsidR="006E0464" w:rsidRPr="00523251">
        <w:rPr>
          <w:rFonts w:ascii="Times New Roman" w:hAnsi="Times New Roman" w:cs="Times New Roman"/>
        </w:rPr>
        <w:t xml:space="preserve"> purity, 9</w:t>
      </w:r>
      <w:r w:rsidR="006E0464">
        <w:rPr>
          <w:rFonts w:ascii="Times New Roman" w:hAnsi="Times New Roman" w:cs="Times New Roman"/>
        </w:rPr>
        <w:t>0</w:t>
      </w:r>
      <w:r w:rsidR="006E0464" w:rsidRPr="00523251">
        <w:rPr>
          <w:rFonts w:ascii="Times New Roman" w:hAnsi="Times New Roman" w:cs="Times New Roman"/>
        </w:rPr>
        <w:t>.</w:t>
      </w:r>
      <w:r w:rsidR="006E0464">
        <w:rPr>
          <w:rFonts w:ascii="Times New Roman" w:hAnsi="Times New Roman" w:cs="Times New Roman"/>
        </w:rPr>
        <w:t>89</w:t>
      </w:r>
      <w:r w:rsidR="006E0464" w:rsidRPr="00523251">
        <w:rPr>
          <w:rFonts w:ascii="Times New Roman" w:hAnsi="Times New Roman" w:cs="Times New Roman"/>
        </w:rPr>
        <w:t>%</w:t>
      </w:r>
      <w:r w:rsidR="0021695C" w:rsidRPr="009902BC">
        <w:rPr>
          <w:rFonts w:ascii="Times New Roman" w:hAnsi="Times New Roman" w:cs="Times New Roman"/>
        </w:rPr>
        <w:t>.</w:t>
      </w:r>
    </w:p>
    <w:p w14:paraId="44BF556B" w14:textId="178A2852" w:rsidR="00AB159B" w:rsidRPr="009902BC" w:rsidRDefault="006F5FF4" w:rsidP="007522FB">
      <w:pPr>
        <w:spacing w:line="360" w:lineRule="auto"/>
        <w:rPr>
          <w:rFonts w:ascii="Times New Roman" w:hAnsi="Times New Roman" w:cs="Times New Roman"/>
        </w:rPr>
      </w:pPr>
      <w:r>
        <w:rPr>
          <w:noProof/>
        </w:rPr>
        <w:object w:dxaOrig="1440" w:dyaOrig="1440" w14:anchorId="2F94F0B0">
          <v:shape id="_x0000_s1195" type="#_x0000_t75" style="position:absolute;margin-left:0;margin-top:5.15pt;width:95.4pt;height:62.4pt;z-index:251910144;mso-position-horizontal-relative:text;mso-position-vertical-relative:text;mso-width-relative:page;mso-height-relative:page">
            <v:imagedata r:id="rId140" o:title=""/>
            <w10:wrap type="square"/>
          </v:shape>
          <o:OLEObject Type="Embed" ProgID="ChemDraw.Document.6.0" ShapeID="_x0000_s1195" DrawAspect="Content" ObjectID="_1774183841" r:id="rId141"/>
        </w:object>
      </w:r>
      <w:r w:rsidR="00AB159B" w:rsidRPr="009902BC">
        <w:rPr>
          <w:rFonts w:ascii="Times New Roman" w:hAnsi="Times New Roman" w:cs="Times New Roman"/>
          <w:b/>
        </w:rPr>
        <w:t>3-(3-Fluoro-5-methoxyphenyl)-4,5-dihydro-1</w:t>
      </w:r>
      <w:r w:rsidR="00AB159B" w:rsidRPr="009902BC">
        <w:rPr>
          <w:rFonts w:ascii="Times New Roman" w:hAnsi="Times New Roman" w:cs="Times New Roman"/>
          <w:b/>
          <w:i/>
          <w:iCs/>
        </w:rPr>
        <w:t>H</w:t>
      </w:r>
      <w:r w:rsidR="00AB159B" w:rsidRPr="009902BC">
        <w:rPr>
          <w:rFonts w:ascii="Times New Roman" w:hAnsi="Times New Roman" w:cs="Times New Roman"/>
          <w:b/>
        </w:rPr>
        <w:t xml:space="preserve">-benzo[g]indole-2-carboxylic acid (17x). </w:t>
      </w:r>
      <w:r w:rsidR="00AB159B" w:rsidRPr="009902BC">
        <w:rPr>
          <w:rFonts w:ascii="Times New Roman" w:hAnsi="Times New Roman" w:cs="Times New Roman"/>
          <w:b/>
          <w:bCs/>
          <w:vertAlign w:val="superscript"/>
        </w:rPr>
        <w:t>1</w:t>
      </w:r>
      <w:r w:rsidR="00AB159B" w:rsidRPr="009902BC">
        <w:rPr>
          <w:rFonts w:ascii="Times New Roman" w:hAnsi="Times New Roman" w:cs="Times New Roman"/>
          <w:b/>
          <w:bCs/>
        </w:rPr>
        <w:t>H NMR</w:t>
      </w:r>
      <w:r w:rsidR="00AB159B" w:rsidRPr="009902BC">
        <w:rPr>
          <w:rFonts w:ascii="Times New Roman" w:hAnsi="Times New Roman" w:cs="Times New Roman"/>
        </w:rPr>
        <w:t xml:space="preserve"> (500 MHz, MeOD) δ 7.68 (d, </w:t>
      </w:r>
      <w:r w:rsidR="00AB159B" w:rsidRPr="009902BC">
        <w:rPr>
          <w:rFonts w:ascii="Times New Roman" w:hAnsi="Times New Roman" w:cs="Times New Roman"/>
          <w:i/>
          <w:iCs/>
        </w:rPr>
        <w:t>J</w:t>
      </w:r>
      <w:r w:rsidR="00AB159B" w:rsidRPr="009902BC">
        <w:rPr>
          <w:rFonts w:ascii="Times New Roman" w:hAnsi="Times New Roman" w:cs="Times New Roman"/>
        </w:rPr>
        <w:t xml:space="preserve"> = 7.5 Hz, 1H), 7.24 – 7.19 (m, 2H), 7.13 (td, </w:t>
      </w:r>
      <w:r w:rsidR="00AB159B" w:rsidRPr="009902BC">
        <w:rPr>
          <w:rFonts w:ascii="Times New Roman" w:hAnsi="Times New Roman" w:cs="Times New Roman"/>
          <w:i/>
          <w:iCs/>
        </w:rPr>
        <w:t>J</w:t>
      </w:r>
      <w:r w:rsidR="00AB159B" w:rsidRPr="009902BC">
        <w:rPr>
          <w:rFonts w:ascii="Times New Roman" w:hAnsi="Times New Roman" w:cs="Times New Roman"/>
        </w:rPr>
        <w:t xml:space="preserve"> = 7.4, 4.2 Hz, 1H), 6.75 (s, 1H), 6.72 – 6.66 (m, 1H), 6.60 (dt, </w:t>
      </w:r>
      <w:r w:rsidR="00AB159B" w:rsidRPr="009902BC">
        <w:rPr>
          <w:rFonts w:ascii="Times New Roman" w:hAnsi="Times New Roman" w:cs="Times New Roman"/>
          <w:i/>
          <w:iCs/>
        </w:rPr>
        <w:t>J</w:t>
      </w:r>
      <w:r w:rsidR="00AB159B" w:rsidRPr="009902BC">
        <w:rPr>
          <w:rFonts w:ascii="Times New Roman" w:hAnsi="Times New Roman" w:cs="Times New Roman"/>
        </w:rPr>
        <w:t xml:space="preserve"> = 10.9, 2.3 Hz, 1H), 3.80 (s, 3H), 2.87 (t, </w:t>
      </w:r>
      <w:r w:rsidR="00AB159B" w:rsidRPr="009902BC">
        <w:rPr>
          <w:rFonts w:ascii="Times New Roman" w:hAnsi="Times New Roman" w:cs="Times New Roman"/>
          <w:i/>
          <w:iCs/>
        </w:rPr>
        <w:t>J</w:t>
      </w:r>
      <w:r w:rsidR="00AB159B" w:rsidRPr="009902BC">
        <w:rPr>
          <w:rFonts w:ascii="Times New Roman" w:hAnsi="Times New Roman" w:cs="Times New Roman"/>
        </w:rPr>
        <w:t xml:space="preserve"> = 7.5 Hz, 2H), 2.54 (t, </w:t>
      </w:r>
      <w:r w:rsidR="00AB159B" w:rsidRPr="009902BC">
        <w:rPr>
          <w:rFonts w:ascii="Times New Roman" w:hAnsi="Times New Roman" w:cs="Times New Roman"/>
          <w:i/>
          <w:iCs/>
        </w:rPr>
        <w:t>J</w:t>
      </w:r>
      <w:r w:rsidR="00AB159B" w:rsidRPr="009902BC">
        <w:rPr>
          <w:rFonts w:ascii="Times New Roman" w:hAnsi="Times New Roman" w:cs="Times New Roman"/>
        </w:rPr>
        <w:t xml:space="preserve"> = 7.5 Hz, 2H); </w:t>
      </w:r>
      <w:r w:rsidR="00AB159B" w:rsidRPr="009902BC">
        <w:rPr>
          <w:rFonts w:ascii="Times New Roman" w:hAnsi="Times New Roman" w:cs="Times New Roman"/>
          <w:b/>
          <w:bCs/>
          <w:vertAlign w:val="superscript"/>
        </w:rPr>
        <w:t>13</w:t>
      </w:r>
      <w:r w:rsidR="00AB159B" w:rsidRPr="009902BC">
        <w:rPr>
          <w:rFonts w:ascii="Times New Roman" w:hAnsi="Times New Roman" w:cs="Times New Roman"/>
          <w:b/>
          <w:bCs/>
        </w:rPr>
        <w:t>C NMR</w:t>
      </w:r>
      <w:r w:rsidR="00AB159B" w:rsidRPr="009902BC">
        <w:rPr>
          <w:rFonts w:ascii="Times New Roman" w:hAnsi="Times New Roman" w:cs="Times New Roman"/>
        </w:rPr>
        <w:t xml:space="preserve"> (126 MHz, MeOD) δ 165.30, 164.15, 163.38, 161.75, 161.65, 138.94, 138.86, 137.63, 133.21, 130.18, 129.52, 129.27, 128.02, 127.80, 122.32, 122.07, 113.01, 110.39, 110.22, 100.85, 100.65, 56.03, 30.81, 21.46; </w:t>
      </w:r>
      <w:r w:rsidR="00AB159B" w:rsidRPr="009902BC">
        <w:rPr>
          <w:rFonts w:ascii="Times New Roman" w:hAnsi="Times New Roman" w:cs="Times New Roman"/>
          <w:b/>
          <w:bCs/>
        </w:rPr>
        <w:t>HRMS</w:t>
      </w:r>
      <w:r w:rsidR="00AB159B" w:rsidRPr="009902BC">
        <w:rPr>
          <w:rFonts w:ascii="Times New Roman" w:hAnsi="Times New Roman" w:cs="Times New Roman"/>
        </w:rPr>
        <w:t xml:space="preserve"> (ESI</w:t>
      </w:r>
      <w:r w:rsidR="00CF6928">
        <w:rPr>
          <w:rFonts w:ascii="Times New Roman" w:hAnsi="Times New Roman" w:cs="Times New Roman"/>
          <w:vertAlign w:val="superscript"/>
        </w:rPr>
        <w:t>-</w:t>
      </w:r>
      <w:r w:rsidR="00AB159B" w:rsidRPr="009902BC">
        <w:rPr>
          <w:rFonts w:ascii="Times New Roman" w:hAnsi="Times New Roman" w:cs="Times New Roman"/>
        </w:rPr>
        <w:t xml:space="preserve">) </w:t>
      </w:r>
      <w:r w:rsidR="00AB159B" w:rsidRPr="009902BC">
        <w:rPr>
          <w:rFonts w:ascii="Times New Roman" w:hAnsi="Times New Roman" w:cs="Times New Roman"/>
          <w:i/>
          <w:iCs/>
        </w:rPr>
        <w:t>m/z</w:t>
      </w:r>
      <w:r w:rsidR="00AB159B" w:rsidRPr="009902BC">
        <w:rPr>
          <w:rFonts w:ascii="Times New Roman" w:hAnsi="Times New Roman" w:cs="Times New Roman"/>
        </w:rPr>
        <w:t>: [M-H]</w:t>
      </w:r>
      <w:r w:rsidR="00AB159B" w:rsidRPr="009902BC">
        <w:rPr>
          <w:rFonts w:ascii="Times New Roman" w:hAnsi="Times New Roman" w:cs="Times New Roman"/>
          <w:vertAlign w:val="superscript"/>
        </w:rPr>
        <w:t xml:space="preserve">- </w:t>
      </w:r>
      <w:r w:rsidR="00AB159B" w:rsidRPr="009902BC">
        <w:rPr>
          <w:rFonts w:ascii="Times New Roman" w:hAnsi="Times New Roman" w:cs="Times New Roman"/>
        </w:rPr>
        <w:t xml:space="preserve"> calcd for C</w:t>
      </w:r>
      <w:r w:rsidR="00AB159B" w:rsidRPr="009902BC">
        <w:rPr>
          <w:rFonts w:ascii="Times New Roman" w:hAnsi="Times New Roman" w:cs="Times New Roman"/>
          <w:vertAlign w:val="subscript"/>
        </w:rPr>
        <w:t>20</w:t>
      </w:r>
      <w:r w:rsidR="00AB159B" w:rsidRPr="009902BC">
        <w:rPr>
          <w:rFonts w:ascii="Times New Roman" w:hAnsi="Times New Roman" w:cs="Times New Roman"/>
        </w:rPr>
        <w:t>H</w:t>
      </w:r>
      <w:r w:rsidR="00AB159B" w:rsidRPr="009902BC">
        <w:rPr>
          <w:rFonts w:ascii="Times New Roman" w:hAnsi="Times New Roman" w:cs="Times New Roman"/>
          <w:vertAlign w:val="subscript"/>
        </w:rPr>
        <w:t>15</w:t>
      </w:r>
      <w:r w:rsidR="00AB159B" w:rsidRPr="009902BC">
        <w:rPr>
          <w:rFonts w:ascii="Times New Roman" w:hAnsi="Times New Roman" w:cs="Times New Roman"/>
        </w:rPr>
        <w:t>FNO</w:t>
      </w:r>
      <w:r w:rsidR="00AB159B" w:rsidRPr="009902BC">
        <w:rPr>
          <w:rFonts w:ascii="Times New Roman" w:hAnsi="Times New Roman" w:cs="Times New Roman"/>
          <w:vertAlign w:val="subscript"/>
        </w:rPr>
        <w:t>3</w:t>
      </w:r>
      <w:r w:rsidR="00AB159B" w:rsidRPr="009902BC">
        <w:rPr>
          <w:rFonts w:ascii="Times New Roman" w:hAnsi="Times New Roman" w:cs="Times New Roman"/>
        </w:rPr>
        <w:t xml:space="preserve"> 336.1036; found 336.1070</w:t>
      </w:r>
      <w:r w:rsidR="006E0464">
        <w:rPr>
          <w:rFonts w:ascii="Times New Roman" w:hAnsi="Times New Roman" w:cs="Times New Roman"/>
        </w:rPr>
        <w:t>;</w:t>
      </w:r>
      <w:r w:rsidR="006E0464" w:rsidRPr="007D4A69">
        <w:rPr>
          <w:rFonts w:ascii="Times New Roman" w:hAnsi="Times New Roman" w:cs="Times New Roman"/>
        </w:rPr>
        <w:t xml:space="preserve"> </w:t>
      </w:r>
      <w:r w:rsidR="006E0464" w:rsidRPr="00B62316">
        <w:rPr>
          <w:rFonts w:ascii="Times New Roman" w:hAnsi="Times New Roman" w:cs="Times New Roman"/>
          <w:b/>
          <w:bCs/>
        </w:rPr>
        <w:t>HPLC</w:t>
      </w:r>
      <w:r w:rsidR="006E0464" w:rsidRPr="00523251">
        <w:rPr>
          <w:rFonts w:ascii="Times New Roman" w:hAnsi="Times New Roman" w:cs="Times New Roman"/>
        </w:rPr>
        <w:t xml:space="preserve"> purity, 9</w:t>
      </w:r>
      <w:r w:rsidR="006E0464">
        <w:rPr>
          <w:rFonts w:ascii="Times New Roman" w:hAnsi="Times New Roman" w:cs="Times New Roman"/>
        </w:rPr>
        <w:t>7</w:t>
      </w:r>
      <w:r w:rsidR="006E0464" w:rsidRPr="00523251">
        <w:rPr>
          <w:rFonts w:ascii="Times New Roman" w:hAnsi="Times New Roman" w:cs="Times New Roman"/>
        </w:rPr>
        <w:t>.</w:t>
      </w:r>
      <w:r w:rsidR="006E0464">
        <w:rPr>
          <w:rFonts w:ascii="Times New Roman" w:hAnsi="Times New Roman" w:cs="Times New Roman"/>
        </w:rPr>
        <w:t>99</w:t>
      </w:r>
      <w:r w:rsidR="006E0464" w:rsidRPr="00523251">
        <w:rPr>
          <w:rFonts w:ascii="Times New Roman" w:hAnsi="Times New Roman" w:cs="Times New Roman"/>
        </w:rPr>
        <w:t>%</w:t>
      </w:r>
      <w:r w:rsidR="00AB159B" w:rsidRPr="009902BC">
        <w:rPr>
          <w:rFonts w:ascii="Times New Roman" w:hAnsi="Times New Roman" w:cs="Times New Roman"/>
        </w:rPr>
        <w:t>.</w:t>
      </w:r>
    </w:p>
    <w:p w14:paraId="47041FCF" w14:textId="71249DBB" w:rsidR="0021695C" w:rsidRPr="009902BC" w:rsidRDefault="006F5FF4" w:rsidP="007522FB">
      <w:pPr>
        <w:spacing w:line="360" w:lineRule="auto"/>
        <w:rPr>
          <w:rFonts w:ascii="Times New Roman" w:hAnsi="Times New Roman" w:cs="Times New Roman"/>
        </w:rPr>
      </w:pPr>
      <w:r>
        <w:rPr>
          <w:noProof/>
        </w:rPr>
        <w:object w:dxaOrig="1440" w:dyaOrig="1440" w14:anchorId="0772791E">
          <v:shape id="_x0000_s1159" type="#_x0000_t75" style="position:absolute;margin-left:0;margin-top:2.3pt;width:88.2pt;height:62.4pt;z-index:251853824;mso-position-horizontal-relative:text;mso-position-vertical-relative:text;mso-width-relative:page;mso-height-relative:page">
            <v:imagedata r:id="rId142" o:title=""/>
            <w10:wrap type="square"/>
          </v:shape>
          <o:OLEObject Type="Embed" ProgID="ChemDraw.Document.6.0" ShapeID="_x0000_s1159" DrawAspect="Content" ObjectID="_1774183842" r:id="rId143"/>
        </w:object>
      </w:r>
      <w:r w:rsidR="0021695C" w:rsidRPr="009902BC">
        <w:rPr>
          <w:rFonts w:ascii="Times New Roman" w:hAnsi="Times New Roman" w:cs="Times New Roman"/>
          <w:b/>
        </w:rPr>
        <w:t>3-(3-</w:t>
      </w:r>
      <w:r w:rsidR="003C2FAE" w:rsidRPr="009902BC">
        <w:rPr>
          <w:rFonts w:ascii="Times New Roman" w:hAnsi="Times New Roman" w:cs="Times New Roman"/>
          <w:b/>
        </w:rPr>
        <w:t>C</w:t>
      </w:r>
      <w:r w:rsidR="0021695C" w:rsidRPr="009902BC">
        <w:rPr>
          <w:rFonts w:ascii="Times New Roman" w:hAnsi="Times New Roman" w:cs="Times New Roman"/>
          <w:b/>
        </w:rPr>
        <w:t>hloro-5-methoxyphenyl)-4,5-dihydro-1</w:t>
      </w:r>
      <w:r w:rsidR="0021695C" w:rsidRPr="009902BC">
        <w:rPr>
          <w:rFonts w:ascii="Times New Roman" w:hAnsi="Times New Roman" w:cs="Times New Roman"/>
          <w:b/>
          <w:i/>
          <w:iCs/>
        </w:rPr>
        <w:t>H</w:t>
      </w:r>
      <w:r w:rsidR="0021695C" w:rsidRPr="009902BC">
        <w:rPr>
          <w:rFonts w:ascii="Times New Roman" w:hAnsi="Times New Roman" w:cs="Times New Roman"/>
          <w:b/>
        </w:rPr>
        <w:t xml:space="preserve">-benzo[g]indole-2-carboxylic acid (17y). </w:t>
      </w:r>
      <w:r w:rsidR="0021695C" w:rsidRPr="009902BC">
        <w:rPr>
          <w:rFonts w:ascii="Times New Roman" w:hAnsi="Times New Roman" w:cs="Times New Roman"/>
          <w:b/>
          <w:bCs/>
          <w:vertAlign w:val="superscript"/>
        </w:rPr>
        <w:t>1</w:t>
      </w:r>
      <w:r w:rsidR="0021695C" w:rsidRPr="009902BC">
        <w:rPr>
          <w:rFonts w:ascii="Times New Roman" w:hAnsi="Times New Roman" w:cs="Times New Roman"/>
          <w:b/>
          <w:bCs/>
        </w:rPr>
        <w:t>H NMR</w:t>
      </w:r>
      <w:r w:rsidR="0021695C" w:rsidRPr="009902BC">
        <w:rPr>
          <w:rFonts w:ascii="Times New Roman" w:hAnsi="Times New Roman" w:cs="Times New Roman"/>
        </w:rPr>
        <w:t xml:space="preserve"> (500 MHz, MeOD) δ 7.67 (d, </w:t>
      </w:r>
      <w:r w:rsidR="0021695C" w:rsidRPr="009902BC">
        <w:rPr>
          <w:rFonts w:ascii="Times New Roman" w:hAnsi="Times New Roman" w:cs="Times New Roman"/>
          <w:i/>
          <w:iCs/>
        </w:rPr>
        <w:t>J</w:t>
      </w:r>
      <w:r w:rsidR="0021695C" w:rsidRPr="009902BC">
        <w:rPr>
          <w:rFonts w:ascii="Times New Roman" w:hAnsi="Times New Roman" w:cs="Times New Roman"/>
        </w:rPr>
        <w:t xml:space="preserve"> = 7.5 Hz, 1H), 7.23</w:t>
      </w:r>
      <w:r w:rsidR="003C2FAE" w:rsidRPr="009902BC">
        <w:rPr>
          <w:rFonts w:ascii="Times New Roman" w:hAnsi="Times New Roman" w:cs="Times New Roman"/>
        </w:rPr>
        <w:t xml:space="preserve"> – </w:t>
      </w:r>
      <w:r w:rsidR="0021695C" w:rsidRPr="009902BC">
        <w:rPr>
          <w:rFonts w:ascii="Times New Roman" w:hAnsi="Times New Roman" w:cs="Times New Roman"/>
        </w:rPr>
        <w:t xml:space="preserve">7.19 (m, 2H), 7.13 (t, </w:t>
      </w:r>
      <w:r w:rsidR="0021695C" w:rsidRPr="009902BC">
        <w:rPr>
          <w:rFonts w:ascii="Times New Roman" w:hAnsi="Times New Roman" w:cs="Times New Roman"/>
          <w:i/>
          <w:iCs/>
        </w:rPr>
        <w:t>J</w:t>
      </w:r>
      <w:r w:rsidR="0021695C" w:rsidRPr="009902BC">
        <w:rPr>
          <w:rFonts w:ascii="Times New Roman" w:hAnsi="Times New Roman" w:cs="Times New Roman"/>
        </w:rPr>
        <w:t xml:space="preserve"> = 7.4 Hz, 1H), 6.9</w:t>
      </w:r>
      <w:r w:rsidR="00AE5B76" w:rsidRPr="009902BC">
        <w:rPr>
          <w:rFonts w:ascii="Times New Roman" w:hAnsi="Times New Roman" w:cs="Times New Roman"/>
        </w:rPr>
        <w:t>4</w:t>
      </w:r>
      <w:r w:rsidR="0021695C" w:rsidRPr="009902BC">
        <w:rPr>
          <w:rFonts w:ascii="Times New Roman" w:hAnsi="Times New Roman" w:cs="Times New Roman"/>
        </w:rPr>
        <w:t xml:space="preserve"> (</w:t>
      </w:r>
      <w:r w:rsidR="00AE5B76" w:rsidRPr="009902BC">
        <w:rPr>
          <w:rFonts w:ascii="Times New Roman" w:hAnsi="Times New Roman" w:cs="Times New Roman"/>
        </w:rPr>
        <w:t xml:space="preserve">t, </w:t>
      </w:r>
      <w:r w:rsidR="00AE5B76" w:rsidRPr="009902BC">
        <w:rPr>
          <w:rFonts w:ascii="Times New Roman" w:hAnsi="Times New Roman" w:cs="Times New Roman"/>
          <w:i/>
          <w:iCs/>
        </w:rPr>
        <w:t>J</w:t>
      </w:r>
      <w:r w:rsidR="00AE5B76" w:rsidRPr="009902BC">
        <w:rPr>
          <w:rFonts w:ascii="Times New Roman" w:hAnsi="Times New Roman" w:cs="Times New Roman"/>
        </w:rPr>
        <w:t xml:space="preserve"> = 1.5 Hz</w:t>
      </w:r>
      <w:r w:rsidR="0021695C" w:rsidRPr="009902BC">
        <w:rPr>
          <w:rFonts w:ascii="Times New Roman" w:hAnsi="Times New Roman" w:cs="Times New Roman"/>
        </w:rPr>
        <w:t>, 1H), 6.86 (</w:t>
      </w:r>
      <w:r w:rsidR="00AE5B76" w:rsidRPr="009902BC">
        <w:rPr>
          <w:rFonts w:ascii="Times New Roman" w:hAnsi="Times New Roman" w:cs="Times New Roman"/>
        </w:rPr>
        <w:t xml:space="preserve">d, </w:t>
      </w:r>
      <w:r w:rsidR="00AE5B76" w:rsidRPr="009902BC">
        <w:rPr>
          <w:rFonts w:ascii="Times New Roman" w:hAnsi="Times New Roman" w:cs="Times New Roman"/>
          <w:i/>
          <w:iCs/>
        </w:rPr>
        <w:t>J</w:t>
      </w:r>
      <w:r w:rsidR="00AE5B76" w:rsidRPr="009902BC">
        <w:rPr>
          <w:rFonts w:ascii="Times New Roman" w:hAnsi="Times New Roman" w:cs="Times New Roman"/>
        </w:rPr>
        <w:t xml:space="preserve"> = 1.5 Hz</w:t>
      </w:r>
      <w:r w:rsidR="0021695C" w:rsidRPr="009902BC">
        <w:rPr>
          <w:rFonts w:ascii="Times New Roman" w:hAnsi="Times New Roman" w:cs="Times New Roman"/>
        </w:rPr>
        <w:t xml:space="preserve">, 2H), 3.79 (s, 3H), 2.87 (t, </w:t>
      </w:r>
      <w:r w:rsidR="0021695C" w:rsidRPr="009902BC">
        <w:rPr>
          <w:rFonts w:ascii="Times New Roman" w:hAnsi="Times New Roman" w:cs="Times New Roman"/>
          <w:i/>
          <w:iCs/>
        </w:rPr>
        <w:t>J</w:t>
      </w:r>
      <w:r w:rsidR="0021695C" w:rsidRPr="009902BC">
        <w:rPr>
          <w:rFonts w:ascii="Times New Roman" w:hAnsi="Times New Roman" w:cs="Times New Roman"/>
        </w:rPr>
        <w:t xml:space="preserve"> = 7.5 Hz, 2H), 2.58 (t, </w:t>
      </w:r>
      <w:r w:rsidR="0021695C" w:rsidRPr="009902BC">
        <w:rPr>
          <w:rFonts w:ascii="Times New Roman" w:hAnsi="Times New Roman" w:cs="Times New Roman"/>
          <w:i/>
          <w:iCs/>
        </w:rPr>
        <w:t>J</w:t>
      </w:r>
      <w:r w:rsidR="0021695C" w:rsidRPr="009902BC">
        <w:rPr>
          <w:rFonts w:ascii="Times New Roman" w:hAnsi="Times New Roman" w:cs="Times New Roman"/>
        </w:rPr>
        <w:t xml:space="preserve"> = 7.5 Hz, 2H)</w:t>
      </w:r>
      <w:r w:rsidR="003C2FAE" w:rsidRPr="009902BC">
        <w:rPr>
          <w:rFonts w:ascii="Times New Roman" w:hAnsi="Times New Roman" w:cs="Times New Roman"/>
        </w:rPr>
        <w:t>;</w:t>
      </w:r>
      <w:r w:rsidR="0021695C" w:rsidRPr="009902BC">
        <w:rPr>
          <w:rFonts w:ascii="Times New Roman" w:hAnsi="Times New Roman" w:cs="Times New Roman"/>
        </w:rPr>
        <w:t xml:space="preserve"> </w:t>
      </w:r>
      <w:r w:rsidR="0021695C" w:rsidRPr="009902BC">
        <w:rPr>
          <w:rFonts w:ascii="Times New Roman" w:hAnsi="Times New Roman" w:cs="Times New Roman"/>
          <w:b/>
          <w:bCs/>
          <w:vertAlign w:val="superscript"/>
        </w:rPr>
        <w:t>13</w:t>
      </w:r>
      <w:r w:rsidR="0021695C" w:rsidRPr="009902BC">
        <w:rPr>
          <w:rFonts w:ascii="Times New Roman" w:hAnsi="Times New Roman" w:cs="Times New Roman"/>
          <w:b/>
          <w:bCs/>
        </w:rPr>
        <w:t>C NMR</w:t>
      </w:r>
      <w:r w:rsidR="0021695C" w:rsidRPr="009902BC">
        <w:rPr>
          <w:rFonts w:ascii="Times New Roman" w:hAnsi="Times New Roman" w:cs="Times New Roman"/>
        </w:rPr>
        <w:t xml:space="preserve"> (126 MHz, MeOD) δ 164.12, 161.21, 138.91, 137.63, 134.78, 133.27, 129.84, 129.48, 129.28, 128.04, 127.81, 123.62, 122.32, 122.08, 120.01, 115.73, 113.51, 56.01, 30.79, 21.41</w:t>
      </w:r>
      <w:r w:rsidR="003C2FAE" w:rsidRPr="009902BC">
        <w:rPr>
          <w:rFonts w:ascii="Times New Roman" w:hAnsi="Times New Roman" w:cs="Times New Roman"/>
        </w:rPr>
        <w:t>;</w:t>
      </w:r>
      <w:r w:rsidR="0021695C" w:rsidRPr="009902BC">
        <w:rPr>
          <w:rFonts w:ascii="Times New Roman" w:hAnsi="Times New Roman" w:cs="Times New Roman"/>
        </w:rPr>
        <w:t xml:space="preserve"> </w:t>
      </w:r>
      <w:r w:rsidR="0021695C" w:rsidRPr="009902BC">
        <w:rPr>
          <w:rFonts w:ascii="Times New Roman" w:hAnsi="Times New Roman" w:cs="Times New Roman"/>
          <w:b/>
          <w:bCs/>
        </w:rPr>
        <w:t>HRMS</w:t>
      </w:r>
      <w:r w:rsidR="0021695C" w:rsidRPr="009902BC">
        <w:rPr>
          <w:rFonts w:ascii="Times New Roman" w:hAnsi="Times New Roman" w:cs="Times New Roman"/>
        </w:rPr>
        <w:t xml:space="preserve"> (ESI</w:t>
      </w:r>
      <w:r w:rsidR="00554444">
        <w:rPr>
          <w:rFonts w:ascii="Times New Roman" w:hAnsi="Times New Roman" w:cs="Times New Roman"/>
          <w:vertAlign w:val="superscript"/>
        </w:rPr>
        <w:t>-</w:t>
      </w:r>
      <w:r w:rsidR="0021695C" w:rsidRPr="009902BC">
        <w:rPr>
          <w:rFonts w:ascii="Times New Roman" w:hAnsi="Times New Roman" w:cs="Times New Roman"/>
        </w:rPr>
        <w:t xml:space="preserve">) </w:t>
      </w:r>
      <w:r w:rsidR="0021695C" w:rsidRPr="009902BC">
        <w:rPr>
          <w:rFonts w:ascii="Times New Roman" w:hAnsi="Times New Roman" w:cs="Times New Roman"/>
          <w:i/>
          <w:iCs/>
        </w:rPr>
        <w:t>m/z</w:t>
      </w:r>
      <w:r w:rsidR="0021695C" w:rsidRPr="009902BC">
        <w:rPr>
          <w:rFonts w:ascii="Times New Roman" w:hAnsi="Times New Roman" w:cs="Times New Roman"/>
        </w:rPr>
        <w:t xml:space="preserve">: </w:t>
      </w:r>
      <w:r w:rsidR="003C2FAE" w:rsidRPr="009902BC">
        <w:rPr>
          <w:rFonts w:ascii="Times New Roman" w:hAnsi="Times New Roman" w:cs="Times New Roman"/>
        </w:rPr>
        <w:t>[M-H]</w:t>
      </w:r>
      <w:r w:rsidR="003C2FAE" w:rsidRPr="009902BC">
        <w:rPr>
          <w:rFonts w:ascii="Times New Roman" w:hAnsi="Times New Roman" w:cs="Times New Roman"/>
          <w:vertAlign w:val="superscript"/>
        </w:rPr>
        <w:t>-</w:t>
      </w:r>
      <w:r w:rsidR="003C2FAE" w:rsidRPr="00CF6928">
        <w:rPr>
          <w:rFonts w:ascii="Times New Roman" w:hAnsi="Times New Roman" w:cs="Times New Roman"/>
        </w:rPr>
        <w:t xml:space="preserve"> </w:t>
      </w:r>
      <w:r w:rsidR="0021695C" w:rsidRPr="009902BC">
        <w:rPr>
          <w:rFonts w:ascii="Times New Roman" w:hAnsi="Times New Roman" w:cs="Times New Roman"/>
        </w:rPr>
        <w:t>calcd for C</w:t>
      </w:r>
      <w:r w:rsidR="0021695C" w:rsidRPr="009902BC">
        <w:rPr>
          <w:rFonts w:ascii="Times New Roman" w:hAnsi="Times New Roman" w:cs="Times New Roman"/>
          <w:vertAlign w:val="subscript"/>
        </w:rPr>
        <w:t>20</w:t>
      </w:r>
      <w:r w:rsidR="0021695C" w:rsidRPr="009902BC">
        <w:rPr>
          <w:rFonts w:ascii="Times New Roman" w:hAnsi="Times New Roman" w:cs="Times New Roman"/>
        </w:rPr>
        <w:t>H</w:t>
      </w:r>
      <w:r w:rsidR="0021695C" w:rsidRPr="009902BC">
        <w:rPr>
          <w:rFonts w:ascii="Times New Roman" w:hAnsi="Times New Roman" w:cs="Times New Roman"/>
          <w:vertAlign w:val="subscript"/>
        </w:rPr>
        <w:t>1</w:t>
      </w:r>
      <w:r w:rsidR="003D6B00" w:rsidRPr="009902BC">
        <w:rPr>
          <w:rFonts w:ascii="Times New Roman" w:hAnsi="Times New Roman" w:cs="Times New Roman"/>
          <w:vertAlign w:val="subscript"/>
        </w:rPr>
        <w:t>5</w:t>
      </w:r>
      <w:r w:rsidR="0021695C" w:rsidRPr="009902BC">
        <w:rPr>
          <w:rFonts w:ascii="Times New Roman" w:hAnsi="Times New Roman" w:cs="Times New Roman"/>
        </w:rPr>
        <w:t>ClNO</w:t>
      </w:r>
      <w:r w:rsidR="0021695C" w:rsidRPr="009902BC">
        <w:rPr>
          <w:rFonts w:ascii="Times New Roman" w:hAnsi="Times New Roman" w:cs="Times New Roman"/>
          <w:vertAlign w:val="subscript"/>
        </w:rPr>
        <w:t>3</w:t>
      </w:r>
      <w:r w:rsidR="0021695C" w:rsidRPr="009902BC">
        <w:rPr>
          <w:rFonts w:ascii="Times New Roman" w:hAnsi="Times New Roman" w:cs="Times New Roman"/>
        </w:rPr>
        <w:t xml:space="preserve"> 3</w:t>
      </w:r>
      <w:r w:rsidR="003D6B00" w:rsidRPr="009902BC">
        <w:rPr>
          <w:rFonts w:ascii="Times New Roman" w:hAnsi="Times New Roman" w:cs="Times New Roman"/>
        </w:rPr>
        <w:t>52.0741</w:t>
      </w:r>
      <w:r w:rsidR="0021695C" w:rsidRPr="009902BC">
        <w:rPr>
          <w:rFonts w:ascii="Times New Roman" w:hAnsi="Times New Roman" w:cs="Times New Roman"/>
        </w:rPr>
        <w:t>; found, 3</w:t>
      </w:r>
      <w:r w:rsidR="003D6B00" w:rsidRPr="009902BC">
        <w:rPr>
          <w:rFonts w:ascii="Times New Roman" w:hAnsi="Times New Roman" w:cs="Times New Roman"/>
        </w:rPr>
        <w:t>52.0772</w:t>
      </w:r>
      <w:r w:rsidR="006E0464">
        <w:rPr>
          <w:rFonts w:ascii="Times New Roman" w:hAnsi="Times New Roman" w:cs="Times New Roman"/>
        </w:rPr>
        <w:t>;</w:t>
      </w:r>
      <w:r w:rsidR="006E0464" w:rsidRPr="007D4A69">
        <w:rPr>
          <w:rFonts w:ascii="Times New Roman" w:hAnsi="Times New Roman" w:cs="Times New Roman"/>
        </w:rPr>
        <w:t xml:space="preserve"> </w:t>
      </w:r>
      <w:r w:rsidR="006E0464" w:rsidRPr="00B62316">
        <w:rPr>
          <w:rFonts w:ascii="Times New Roman" w:hAnsi="Times New Roman" w:cs="Times New Roman"/>
          <w:b/>
          <w:bCs/>
        </w:rPr>
        <w:t>HPLC</w:t>
      </w:r>
      <w:r w:rsidR="006E0464" w:rsidRPr="00523251">
        <w:rPr>
          <w:rFonts w:ascii="Times New Roman" w:hAnsi="Times New Roman" w:cs="Times New Roman"/>
        </w:rPr>
        <w:t xml:space="preserve"> purity, 9</w:t>
      </w:r>
      <w:r w:rsidR="006E0464">
        <w:rPr>
          <w:rFonts w:ascii="Times New Roman" w:hAnsi="Times New Roman" w:cs="Times New Roman"/>
        </w:rPr>
        <w:t>4</w:t>
      </w:r>
      <w:r w:rsidR="006E0464" w:rsidRPr="00523251">
        <w:rPr>
          <w:rFonts w:ascii="Times New Roman" w:hAnsi="Times New Roman" w:cs="Times New Roman"/>
        </w:rPr>
        <w:t>.</w:t>
      </w:r>
      <w:r w:rsidR="006E0464">
        <w:rPr>
          <w:rFonts w:ascii="Times New Roman" w:hAnsi="Times New Roman" w:cs="Times New Roman"/>
        </w:rPr>
        <w:t>83</w:t>
      </w:r>
      <w:r w:rsidR="006E0464" w:rsidRPr="00523251">
        <w:rPr>
          <w:rFonts w:ascii="Times New Roman" w:hAnsi="Times New Roman" w:cs="Times New Roman"/>
        </w:rPr>
        <w:t>%</w:t>
      </w:r>
      <w:r w:rsidR="0021695C" w:rsidRPr="009902BC">
        <w:rPr>
          <w:rFonts w:ascii="Times New Roman" w:hAnsi="Times New Roman" w:cs="Times New Roman"/>
        </w:rPr>
        <w:t>.</w:t>
      </w:r>
    </w:p>
    <w:p w14:paraId="0D8EAC42" w14:textId="101B2853" w:rsidR="00AB159B" w:rsidRPr="009902BC" w:rsidRDefault="006F5FF4" w:rsidP="0054788E">
      <w:pPr>
        <w:spacing w:line="360" w:lineRule="auto"/>
        <w:rPr>
          <w:rFonts w:ascii="Times New Roman" w:hAnsi="Times New Roman" w:cs="Times New Roman"/>
        </w:rPr>
      </w:pPr>
      <w:r>
        <w:rPr>
          <w:noProof/>
        </w:rPr>
        <w:object w:dxaOrig="1440" w:dyaOrig="1440" w14:anchorId="3573164D">
          <v:shape id="_x0000_s1197" type="#_x0000_t75" style="position:absolute;margin-left:0;margin-top:0;width:91.8pt;height:58.8pt;z-index:251914240;mso-position-horizontal:absolute;mso-position-horizontal-relative:text;mso-position-vertical:outside;mso-position-vertical-relative:text;mso-width-relative:page;mso-height-relative:page">
            <v:imagedata r:id="rId144" o:title=""/>
            <w10:wrap type="square"/>
          </v:shape>
          <o:OLEObject Type="Embed" ProgID="ChemDraw.Document.6.0" ShapeID="_x0000_s1197" DrawAspect="Content" ObjectID="_1774183843" r:id="rId145"/>
        </w:object>
      </w:r>
      <w:r w:rsidR="00AB159B" w:rsidRPr="009902BC">
        <w:rPr>
          <w:rFonts w:ascii="Times New Roman" w:hAnsi="Times New Roman" w:cs="Times New Roman"/>
          <w:b/>
        </w:rPr>
        <w:t>3-(2-Fluoro-4-methylphenyl)-4,5-dihydro-1</w:t>
      </w:r>
      <w:r w:rsidR="00AB159B" w:rsidRPr="009902BC">
        <w:rPr>
          <w:rFonts w:ascii="Times New Roman" w:hAnsi="Times New Roman" w:cs="Times New Roman"/>
          <w:b/>
          <w:i/>
          <w:iCs/>
        </w:rPr>
        <w:t>H</w:t>
      </w:r>
      <w:r w:rsidR="00AB159B" w:rsidRPr="009902BC">
        <w:rPr>
          <w:rFonts w:ascii="Times New Roman" w:hAnsi="Times New Roman" w:cs="Times New Roman"/>
          <w:b/>
        </w:rPr>
        <w:t xml:space="preserve">-benzo[g]indole-2-carboxylic acid (17z). </w:t>
      </w:r>
      <w:r w:rsidR="00AB159B" w:rsidRPr="009902BC">
        <w:rPr>
          <w:rFonts w:ascii="Times New Roman" w:hAnsi="Times New Roman" w:cs="Times New Roman"/>
          <w:b/>
          <w:bCs/>
          <w:vertAlign w:val="superscript"/>
        </w:rPr>
        <w:t>1</w:t>
      </w:r>
      <w:r w:rsidR="00AB159B" w:rsidRPr="009902BC">
        <w:rPr>
          <w:rFonts w:ascii="Times New Roman" w:hAnsi="Times New Roman" w:cs="Times New Roman"/>
          <w:b/>
          <w:bCs/>
        </w:rPr>
        <w:t>H NMR</w:t>
      </w:r>
      <w:r w:rsidR="00AB159B" w:rsidRPr="009902BC">
        <w:rPr>
          <w:rFonts w:ascii="Times New Roman" w:hAnsi="Times New Roman" w:cs="Times New Roman"/>
        </w:rPr>
        <w:t xml:space="preserve"> (500 MHz, MeOD) δ 7.67 (d, </w:t>
      </w:r>
      <w:r w:rsidR="00AB159B" w:rsidRPr="009902BC">
        <w:rPr>
          <w:rFonts w:ascii="Times New Roman" w:hAnsi="Times New Roman" w:cs="Times New Roman"/>
          <w:i/>
          <w:iCs/>
        </w:rPr>
        <w:t>J</w:t>
      </w:r>
      <w:r w:rsidR="00AB159B" w:rsidRPr="009902BC">
        <w:rPr>
          <w:rFonts w:ascii="Times New Roman" w:hAnsi="Times New Roman" w:cs="Times New Roman"/>
        </w:rPr>
        <w:t xml:space="preserve"> = 7.6 Hz, 1H), 7.23 (d, </w:t>
      </w:r>
      <w:r w:rsidR="00AB159B" w:rsidRPr="009902BC">
        <w:rPr>
          <w:rFonts w:ascii="Times New Roman" w:hAnsi="Times New Roman" w:cs="Times New Roman"/>
          <w:i/>
          <w:iCs/>
        </w:rPr>
        <w:t>J</w:t>
      </w:r>
      <w:r w:rsidR="00AB159B" w:rsidRPr="009902BC">
        <w:rPr>
          <w:rFonts w:ascii="Times New Roman" w:hAnsi="Times New Roman" w:cs="Times New Roman"/>
        </w:rPr>
        <w:t xml:space="preserve"> = 7.4 Hz, 1H), 7.21 – 7.16 (m, 2H), 7.12 (td, </w:t>
      </w:r>
      <w:r w:rsidR="00AB159B" w:rsidRPr="009902BC">
        <w:rPr>
          <w:rFonts w:ascii="Times New Roman" w:hAnsi="Times New Roman" w:cs="Times New Roman"/>
          <w:i/>
          <w:iCs/>
        </w:rPr>
        <w:t>J</w:t>
      </w:r>
      <w:r w:rsidR="00AB159B" w:rsidRPr="009902BC">
        <w:rPr>
          <w:rFonts w:ascii="Times New Roman" w:hAnsi="Times New Roman" w:cs="Times New Roman"/>
        </w:rPr>
        <w:t xml:space="preserve"> = 7.4, 1.1 Hz, 1H), 6.96 (d, </w:t>
      </w:r>
      <w:r w:rsidR="00AB159B" w:rsidRPr="009902BC">
        <w:rPr>
          <w:rFonts w:ascii="Times New Roman" w:hAnsi="Times New Roman" w:cs="Times New Roman"/>
          <w:i/>
          <w:iCs/>
        </w:rPr>
        <w:t>J</w:t>
      </w:r>
      <w:r w:rsidR="00AB159B" w:rsidRPr="009902BC">
        <w:rPr>
          <w:rFonts w:ascii="Times New Roman" w:hAnsi="Times New Roman" w:cs="Times New Roman"/>
        </w:rPr>
        <w:t xml:space="preserve"> = 8.4 Hz, 1H), 6.92 (d, </w:t>
      </w:r>
      <w:r w:rsidR="00AB159B" w:rsidRPr="009902BC">
        <w:rPr>
          <w:rFonts w:ascii="Times New Roman" w:hAnsi="Times New Roman" w:cs="Times New Roman"/>
          <w:i/>
          <w:iCs/>
        </w:rPr>
        <w:t>J</w:t>
      </w:r>
      <w:r w:rsidR="00AB159B" w:rsidRPr="009902BC">
        <w:rPr>
          <w:rFonts w:ascii="Times New Roman" w:hAnsi="Times New Roman" w:cs="Times New Roman"/>
        </w:rPr>
        <w:t xml:space="preserve"> = 10.9 Hz, 1H), 2.86 (t, </w:t>
      </w:r>
      <w:r w:rsidR="00AB159B" w:rsidRPr="009902BC">
        <w:rPr>
          <w:rFonts w:ascii="Times New Roman" w:hAnsi="Times New Roman" w:cs="Times New Roman"/>
          <w:i/>
          <w:iCs/>
        </w:rPr>
        <w:t>J</w:t>
      </w:r>
      <w:r w:rsidR="00AB159B" w:rsidRPr="009902BC">
        <w:rPr>
          <w:rFonts w:ascii="Times New Roman" w:hAnsi="Times New Roman" w:cs="Times New Roman"/>
        </w:rPr>
        <w:t xml:space="preserve"> = 7.5 Hz, 2H), 2.50 (t, </w:t>
      </w:r>
      <w:r w:rsidR="00AB159B" w:rsidRPr="009902BC">
        <w:rPr>
          <w:rFonts w:ascii="Times New Roman" w:hAnsi="Times New Roman" w:cs="Times New Roman"/>
          <w:i/>
          <w:iCs/>
        </w:rPr>
        <w:t>J</w:t>
      </w:r>
      <w:r w:rsidR="00AB159B" w:rsidRPr="009902BC">
        <w:rPr>
          <w:rFonts w:ascii="Times New Roman" w:hAnsi="Times New Roman" w:cs="Times New Roman"/>
        </w:rPr>
        <w:t xml:space="preserve"> = 7.5 Hz, 2H), 2.36 (s, 3H); </w:t>
      </w:r>
      <w:r w:rsidR="00AB159B" w:rsidRPr="009902BC">
        <w:rPr>
          <w:rFonts w:ascii="Times New Roman" w:hAnsi="Times New Roman" w:cs="Times New Roman"/>
          <w:b/>
          <w:bCs/>
          <w:vertAlign w:val="superscript"/>
        </w:rPr>
        <w:t>13</w:t>
      </w:r>
      <w:r w:rsidR="00AB159B" w:rsidRPr="009902BC">
        <w:rPr>
          <w:rFonts w:ascii="Times New Roman" w:hAnsi="Times New Roman" w:cs="Times New Roman"/>
          <w:b/>
          <w:bCs/>
        </w:rPr>
        <w:t>C NMR</w:t>
      </w:r>
      <w:r w:rsidR="00AB159B" w:rsidRPr="009902BC">
        <w:rPr>
          <w:rFonts w:ascii="Times New Roman" w:hAnsi="Times New Roman" w:cs="Times New Roman"/>
        </w:rPr>
        <w:t xml:space="preserve"> (126 MHz, MeOD) δ 164.32, 162.36, 160.42, 140.43, 140.37, 137.61, 133.24, 133.21, 133.09, 129.67, 129.28, 127.87, 127.79, 125.07, 125.04, 124.44, 122.84, 122.18, 120.99, 120.85, 116.64, 116.4, 30.74, 21.34, 21.12; HRMS (ESI</w:t>
      </w:r>
      <w:r w:rsidR="00554444">
        <w:rPr>
          <w:rFonts w:ascii="Times New Roman" w:hAnsi="Times New Roman" w:cs="Times New Roman"/>
          <w:vertAlign w:val="superscript"/>
        </w:rPr>
        <w:t>-</w:t>
      </w:r>
      <w:r w:rsidR="00AB159B" w:rsidRPr="009902BC">
        <w:rPr>
          <w:rFonts w:ascii="Times New Roman" w:hAnsi="Times New Roman" w:cs="Times New Roman"/>
        </w:rPr>
        <w:t xml:space="preserve">) </w:t>
      </w:r>
      <w:r w:rsidR="00AB159B" w:rsidRPr="009902BC">
        <w:rPr>
          <w:rFonts w:ascii="Times New Roman" w:hAnsi="Times New Roman" w:cs="Times New Roman"/>
          <w:i/>
          <w:iCs/>
        </w:rPr>
        <w:t>m/z</w:t>
      </w:r>
      <w:r w:rsidR="00AB159B" w:rsidRPr="009902BC">
        <w:rPr>
          <w:rFonts w:ascii="Times New Roman" w:hAnsi="Times New Roman" w:cs="Times New Roman"/>
        </w:rPr>
        <w:t>: [M-H]</w:t>
      </w:r>
      <w:r w:rsidR="00AB159B" w:rsidRPr="009902BC">
        <w:rPr>
          <w:rFonts w:ascii="Times New Roman" w:hAnsi="Times New Roman" w:cs="Times New Roman"/>
          <w:vertAlign w:val="superscript"/>
        </w:rPr>
        <w:t xml:space="preserve">- </w:t>
      </w:r>
      <w:r w:rsidR="00AB159B" w:rsidRPr="009902BC">
        <w:rPr>
          <w:rFonts w:ascii="Times New Roman" w:hAnsi="Times New Roman" w:cs="Times New Roman"/>
        </w:rPr>
        <w:t>calcd for C</w:t>
      </w:r>
      <w:r w:rsidR="00AB159B" w:rsidRPr="009902BC">
        <w:rPr>
          <w:rFonts w:ascii="Times New Roman" w:hAnsi="Times New Roman" w:cs="Times New Roman"/>
          <w:vertAlign w:val="subscript"/>
        </w:rPr>
        <w:t>20</w:t>
      </w:r>
      <w:r w:rsidR="00AB159B" w:rsidRPr="009902BC">
        <w:rPr>
          <w:rFonts w:ascii="Times New Roman" w:hAnsi="Times New Roman" w:cs="Times New Roman"/>
        </w:rPr>
        <w:t>H</w:t>
      </w:r>
      <w:r w:rsidR="00AB159B" w:rsidRPr="009902BC">
        <w:rPr>
          <w:rFonts w:ascii="Times New Roman" w:hAnsi="Times New Roman" w:cs="Times New Roman"/>
          <w:vertAlign w:val="subscript"/>
        </w:rPr>
        <w:t>17</w:t>
      </w:r>
      <w:r w:rsidR="00AB159B" w:rsidRPr="009902BC">
        <w:rPr>
          <w:rFonts w:ascii="Times New Roman" w:hAnsi="Times New Roman" w:cs="Times New Roman"/>
        </w:rPr>
        <w:t>FNO</w:t>
      </w:r>
      <w:r w:rsidR="00AB159B" w:rsidRPr="009902BC">
        <w:rPr>
          <w:rFonts w:ascii="Times New Roman" w:hAnsi="Times New Roman" w:cs="Times New Roman"/>
          <w:vertAlign w:val="subscript"/>
        </w:rPr>
        <w:t>2</w:t>
      </w:r>
      <w:r w:rsidR="00AB159B" w:rsidRPr="009902BC">
        <w:rPr>
          <w:rFonts w:ascii="Times New Roman" w:hAnsi="Times New Roman" w:cs="Times New Roman"/>
        </w:rPr>
        <w:t xml:space="preserve"> 320.1092; found 320.1075</w:t>
      </w:r>
      <w:r w:rsidR="006E0464">
        <w:rPr>
          <w:rFonts w:ascii="Times New Roman" w:hAnsi="Times New Roman" w:cs="Times New Roman"/>
        </w:rPr>
        <w:t>;</w:t>
      </w:r>
      <w:r w:rsidR="006E0464" w:rsidRPr="007D4A69">
        <w:rPr>
          <w:rFonts w:ascii="Times New Roman" w:hAnsi="Times New Roman" w:cs="Times New Roman"/>
        </w:rPr>
        <w:t xml:space="preserve"> </w:t>
      </w:r>
      <w:r w:rsidR="006E0464" w:rsidRPr="00B62316">
        <w:rPr>
          <w:rFonts w:ascii="Times New Roman" w:hAnsi="Times New Roman" w:cs="Times New Roman"/>
          <w:b/>
          <w:bCs/>
        </w:rPr>
        <w:t>HPLC</w:t>
      </w:r>
      <w:r w:rsidR="006E0464" w:rsidRPr="00523251">
        <w:rPr>
          <w:rFonts w:ascii="Times New Roman" w:hAnsi="Times New Roman" w:cs="Times New Roman"/>
        </w:rPr>
        <w:t xml:space="preserve"> purity, 9</w:t>
      </w:r>
      <w:r w:rsidR="006E0464">
        <w:rPr>
          <w:rFonts w:ascii="Times New Roman" w:hAnsi="Times New Roman" w:cs="Times New Roman"/>
        </w:rPr>
        <w:t>7</w:t>
      </w:r>
      <w:r w:rsidR="006E0464" w:rsidRPr="00523251">
        <w:rPr>
          <w:rFonts w:ascii="Times New Roman" w:hAnsi="Times New Roman" w:cs="Times New Roman"/>
        </w:rPr>
        <w:t>.</w:t>
      </w:r>
      <w:r w:rsidR="006E0464">
        <w:rPr>
          <w:rFonts w:ascii="Times New Roman" w:hAnsi="Times New Roman" w:cs="Times New Roman"/>
        </w:rPr>
        <w:t>24</w:t>
      </w:r>
      <w:r w:rsidR="006E0464" w:rsidRPr="00523251">
        <w:rPr>
          <w:rFonts w:ascii="Times New Roman" w:hAnsi="Times New Roman" w:cs="Times New Roman"/>
        </w:rPr>
        <w:t>%</w:t>
      </w:r>
      <w:r w:rsidR="00AB159B" w:rsidRPr="009902BC">
        <w:rPr>
          <w:rFonts w:ascii="Times New Roman" w:hAnsi="Times New Roman" w:cs="Times New Roman"/>
        </w:rPr>
        <w:t>.</w:t>
      </w:r>
    </w:p>
    <w:p w14:paraId="3F7D9E30" w14:textId="3A331B90" w:rsidR="0021695C" w:rsidRPr="009902BC" w:rsidRDefault="006F5FF4" w:rsidP="007522FB">
      <w:pPr>
        <w:spacing w:line="360" w:lineRule="auto"/>
        <w:rPr>
          <w:rFonts w:ascii="Times New Roman" w:hAnsi="Times New Roman" w:cs="Times New Roman"/>
        </w:rPr>
      </w:pPr>
      <w:r>
        <w:rPr>
          <w:noProof/>
        </w:rPr>
        <w:object w:dxaOrig="1440" w:dyaOrig="1440" w14:anchorId="5523085D">
          <v:shape id="_x0000_s1160" type="#_x0000_t75" style="position:absolute;margin-left:0;margin-top:.65pt;width:94.8pt;height:62.4pt;z-index:251855872;mso-position-horizontal:absolute;mso-position-horizontal-relative:text;mso-position-vertical:absolute;mso-position-vertical-relative:text;mso-width-relative:page;mso-height-relative:page">
            <v:imagedata r:id="rId146" o:title=""/>
            <w10:wrap type="square"/>
          </v:shape>
          <o:OLEObject Type="Embed" ProgID="ChemDraw.Document.6.0" ShapeID="_x0000_s1160" DrawAspect="Content" ObjectID="_1774183844" r:id="rId147"/>
        </w:object>
      </w:r>
      <w:r w:rsidR="0021695C" w:rsidRPr="009902BC">
        <w:rPr>
          <w:rFonts w:ascii="Times New Roman" w:hAnsi="Times New Roman" w:cs="Times New Roman"/>
          <w:b/>
        </w:rPr>
        <w:t>3-(3,4,5-</w:t>
      </w:r>
      <w:r w:rsidR="003C2FAE" w:rsidRPr="009902BC">
        <w:rPr>
          <w:rFonts w:ascii="Times New Roman" w:hAnsi="Times New Roman" w:cs="Times New Roman"/>
          <w:b/>
        </w:rPr>
        <w:t>T</w:t>
      </w:r>
      <w:r w:rsidR="0021695C" w:rsidRPr="009902BC">
        <w:rPr>
          <w:rFonts w:ascii="Times New Roman" w:hAnsi="Times New Roman" w:cs="Times New Roman"/>
          <w:b/>
        </w:rPr>
        <w:t>richlorophenyl)-4,5-dihydro-1</w:t>
      </w:r>
      <w:r w:rsidR="0021695C" w:rsidRPr="009902BC">
        <w:rPr>
          <w:rFonts w:ascii="Times New Roman" w:hAnsi="Times New Roman" w:cs="Times New Roman"/>
          <w:b/>
          <w:i/>
          <w:iCs/>
        </w:rPr>
        <w:t>H</w:t>
      </w:r>
      <w:r w:rsidR="0021695C" w:rsidRPr="009902BC">
        <w:rPr>
          <w:rFonts w:ascii="Times New Roman" w:hAnsi="Times New Roman" w:cs="Times New Roman"/>
          <w:b/>
        </w:rPr>
        <w:t xml:space="preserve">-benzo[g]indole-2-carboxylic acid (17aa). </w:t>
      </w:r>
      <w:r w:rsidR="0021695C" w:rsidRPr="009902BC">
        <w:rPr>
          <w:rFonts w:ascii="Times New Roman" w:hAnsi="Times New Roman" w:cs="Times New Roman"/>
          <w:b/>
          <w:bCs/>
          <w:vertAlign w:val="superscript"/>
        </w:rPr>
        <w:t>1</w:t>
      </w:r>
      <w:r w:rsidR="0021695C" w:rsidRPr="009902BC">
        <w:rPr>
          <w:rFonts w:ascii="Times New Roman" w:hAnsi="Times New Roman" w:cs="Times New Roman"/>
          <w:b/>
          <w:bCs/>
        </w:rPr>
        <w:t>H NMR</w:t>
      </w:r>
      <w:r w:rsidR="0021695C" w:rsidRPr="009902BC">
        <w:rPr>
          <w:rFonts w:ascii="Times New Roman" w:hAnsi="Times New Roman" w:cs="Times New Roman"/>
        </w:rPr>
        <w:t xml:space="preserve"> (500 MHz, MeOD) δ 7.69 (d, </w:t>
      </w:r>
      <w:r w:rsidR="0021695C" w:rsidRPr="009902BC">
        <w:rPr>
          <w:rFonts w:ascii="Times New Roman" w:hAnsi="Times New Roman" w:cs="Times New Roman"/>
          <w:i/>
          <w:iCs/>
        </w:rPr>
        <w:t>J</w:t>
      </w:r>
      <w:r w:rsidR="0021695C" w:rsidRPr="009902BC">
        <w:rPr>
          <w:rFonts w:ascii="Times New Roman" w:hAnsi="Times New Roman" w:cs="Times New Roman"/>
        </w:rPr>
        <w:t xml:space="preserve"> = 7.4 Hz, 1H), 7.51 (s, 2H), 7.27 – 7.21 (m, 2H), 7.16 (t, </w:t>
      </w:r>
      <w:r w:rsidR="0021695C" w:rsidRPr="009902BC">
        <w:rPr>
          <w:rFonts w:ascii="Times New Roman" w:hAnsi="Times New Roman" w:cs="Times New Roman"/>
          <w:i/>
          <w:iCs/>
        </w:rPr>
        <w:t>J</w:t>
      </w:r>
      <w:r w:rsidR="0021695C" w:rsidRPr="009902BC">
        <w:rPr>
          <w:rFonts w:ascii="Times New Roman" w:hAnsi="Times New Roman" w:cs="Times New Roman"/>
        </w:rPr>
        <w:t xml:space="preserve"> = 7.4 Hz, 1H), 2.91 (t, </w:t>
      </w:r>
      <w:r w:rsidR="0021695C" w:rsidRPr="009902BC">
        <w:rPr>
          <w:rFonts w:ascii="Times New Roman" w:hAnsi="Times New Roman" w:cs="Times New Roman"/>
          <w:i/>
          <w:iCs/>
        </w:rPr>
        <w:t>J</w:t>
      </w:r>
      <w:r w:rsidR="0021695C" w:rsidRPr="009902BC">
        <w:rPr>
          <w:rFonts w:ascii="Times New Roman" w:hAnsi="Times New Roman" w:cs="Times New Roman"/>
        </w:rPr>
        <w:t xml:space="preserve"> = 7.2 Hz, 2H), 2.62 (t, </w:t>
      </w:r>
      <w:r w:rsidR="0021695C" w:rsidRPr="009902BC">
        <w:rPr>
          <w:rFonts w:ascii="Times New Roman" w:hAnsi="Times New Roman" w:cs="Times New Roman"/>
          <w:i/>
          <w:iCs/>
        </w:rPr>
        <w:t>J</w:t>
      </w:r>
      <w:r w:rsidR="0021695C" w:rsidRPr="009902BC">
        <w:rPr>
          <w:rFonts w:ascii="Times New Roman" w:hAnsi="Times New Roman" w:cs="Times New Roman"/>
        </w:rPr>
        <w:t xml:space="preserve"> = 7.2 Hz, 2H)</w:t>
      </w:r>
      <w:r w:rsidR="003C2FAE" w:rsidRPr="009902BC">
        <w:rPr>
          <w:rFonts w:ascii="Times New Roman" w:hAnsi="Times New Roman" w:cs="Times New Roman"/>
        </w:rPr>
        <w:t>;</w:t>
      </w:r>
      <w:r w:rsidR="0021695C" w:rsidRPr="009902BC">
        <w:rPr>
          <w:rFonts w:ascii="Times New Roman" w:hAnsi="Times New Roman" w:cs="Times New Roman"/>
        </w:rPr>
        <w:t xml:space="preserve"> </w:t>
      </w:r>
      <w:r w:rsidR="0021695C" w:rsidRPr="009902BC">
        <w:rPr>
          <w:rFonts w:ascii="Times New Roman" w:hAnsi="Times New Roman" w:cs="Times New Roman"/>
          <w:b/>
          <w:bCs/>
          <w:vertAlign w:val="superscript"/>
        </w:rPr>
        <w:t>13</w:t>
      </w:r>
      <w:r w:rsidR="0021695C" w:rsidRPr="009902BC">
        <w:rPr>
          <w:rFonts w:ascii="Times New Roman" w:hAnsi="Times New Roman" w:cs="Times New Roman"/>
          <w:b/>
          <w:bCs/>
        </w:rPr>
        <w:t>C NMR</w:t>
      </w:r>
      <w:r w:rsidR="0021695C" w:rsidRPr="009902BC">
        <w:rPr>
          <w:rFonts w:ascii="Times New Roman" w:hAnsi="Times New Roman" w:cs="Times New Roman"/>
        </w:rPr>
        <w:t xml:space="preserve"> (126 MHz, MeOD) δ 163.83, 137.61, 137.18, 134.01, 133.51, 131.77, 129.89, 129.34, 129.32, 128.23, 127.88, 122.43, 121.98, 120.40, 117.39, 30.70, 21.25</w:t>
      </w:r>
      <w:r w:rsidR="003C2FAE" w:rsidRPr="009902BC">
        <w:rPr>
          <w:rFonts w:ascii="Times New Roman" w:hAnsi="Times New Roman" w:cs="Times New Roman"/>
        </w:rPr>
        <w:t xml:space="preserve">; </w:t>
      </w:r>
      <w:r w:rsidR="0021695C" w:rsidRPr="009902BC">
        <w:rPr>
          <w:rFonts w:ascii="Times New Roman" w:hAnsi="Times New Roman" w:cs="Times New Roman"/>
          <w:b/>
          <w:bCs/>
        </w:rPr>
        <w:t>HRMS</w:t>
      </w:r>
      <w:r w:rsidR="003C2FAE" w:rsidRPr="009902BC">
        <w:rPr>
          <w:rFonts w:ascii="Times New Roman" w:hAnsi="Times New Roman" w:cs="Times New Roman"/>
        </w:rPr>
        <w:t xml:space="preserve"> </w:t>
      </w:r>
      <w:r w:rsidR="0021695C" w:rsidRPr="009902BC">
        <w:rPr>
          <w:rFonts w:ascii="Times New Roman" w:hAnsi="Times New Roman" w:cs="Times New Roman"/>
        </w:rPr>
        <w:t>(ESI</w:t>
      </w:r>
      <w:r w:rsidR="00554444">
        <w:rPr>
          <w:rFonts w:ascii="Times New Roman" w:hAnsi="Times New Roman" w:cs="Times New Roman"/>
          <w:vertAlign w:val="superscript"/>
        </w:rPr>
        <w:t>-</w:t>
      </w:r>
      <w:r w:rsidR="0021695C" w:rsidRPr="009902BC">
        <w:rPr>
          <w:rFonts w:ascii="Times New Roman" w:hAnsi="Times New Roman" w:cs="Times New Roman"/>
        </w:rPr>
        <w:t xml:space="preserve">) m/z: </w:t>
      </w:r>
      <w:r w:rsidR="003C2FAE" w:rsidRPr="009902BC">
        <w:rPr>
          <w:rFonts w:ascii="Times New Roman" w:hAnsi="Times New Roman" w:cs="Times New Roman"/>
        </w:rPr>
        <w:t>[M-H]</w:t>
      </w:r>
      <w:r w:rsidR="003C2FAE" w:rsidRPr="009902BC">
        <w:rPr>
          <w:rFonts w:ascii="Times New Roman" w:hAnsi="Times New Roman" w:cs="Times New Roman"/>
          <w:vertAlign w:val="superscript"/>
        </w:rPr>
        <w:t>-</w:t>
      </w:r>
      <w:r w:rsidR="003C2FAE" w:rsidRPr="00CF6928">
        <w:rPr>
          <w:rFonts w:ascii="Times New Roman" w:hAnsi="Times New Roman" w:cs="Times New Roman"/>
        </w:rPr>
        <w:t xml:space="preserve"> </w:t>
      </w:r>
      <w:r w:rsidR="0021695C" w:rsidRPr="009902BC">
        <w:rPr>
          <w:rFonts w:ascii="Times New Roman" w:hAnsi="Times New Roman" w:cs="Times New Roman"/>
        </w:rPr>
        <w:t>calcd for C</w:t>
      </w:r>
      <w:r w:rsidR="0021695C" w:rsidRPr="009902BC">
        <w:rPr>
          <w:rFonts w:ascii="Times New Roman" w:hAnsi="Times New Roman" w:cs="Times New Roman"/>
          <w:vertAlign w:val="subscript"/>
        </w:rPr>
        <w:t>20</w:t>
      </w:r>
      <w:r w:rsidR="0021695C" w:rsidRPr="009902BC">
        <w:rPr>
          <w:rFonts w:ascii="Times New Roman" w:hAnsi="Times New Roman" w:cs="Times New Roman"/>
        </w:rPr>
        <w:t>H</w:t>
      </w:r>
      <w:r w:rsidR="0021695C" w:rsidRPr="009902BC">
        <w:rPr>
          <w:rFonts w:ascii="Times New Roman" w:hAnsi="Times New Roman" w:cs="Times New Roman"/>
          <w:vertAlign w:val="subscript"/>
        </w:rPr>
        <w:t>1</w:t>
      </w:r>
      <w:r w:rsidR="00D029B6" w:rsidRPr="009902BC">
        <w:rPr>
          <w:rFonts w:ascii="Times New Roman" w:hAnsi="Times New Roman" w:cs="Times New Roman"/>
          <w:vertAlign w:val="subscript"/>
        </w:rPr>
        <w:t>1</w:t>
      </w:r>
      <w:r w:rsidR="0021695C" w:rsidRPr="009902BC">
        <w:rPr>
          <w:rFonts w:ascii="Times New Roman" w:hAnsi="Times New Roman" w:cs="Times New Roman"/>
        </w:rPr>
        <w:t>Cl</w:t>
      </w:r>
      <w:r w:rsidR="0021695C" w:rsidRPr="009902BC">
        <w:rPr>
          <w:rFonts w:ascii="Times New Roman" w:hAnsi="Times New Roman" w:cs="Times New Roman"/>
          <w:vertAlign w:val="subscript"/>
        </w:rPr>
        <w:t>3</w:t>
      </w:r>
      <w:r w:rsidR="0021695C" w:rsidRPr="009902BC">
        <w:rPr>
          <w:rFonts w:ascii="Times New Roman" w:hAnsi="Times New Roman" w:cs="Times New Roman"/>
        </w:rPr>
        <w:t>NO</w:t>
      </w:r>
      <w:r w:rsidR="0021695C" w:rsidRPr="009902BC">
        <w:rPr>
          <w:rFonts w:ascii="Times New Roman" w:hAnsi="Times New Roman" w:cs="Times New Roman"/>
          <w:vertAlign w:val="subscript"/>
        </w:rPr>
        <w:t>2</w:t>
      </w:r>
      <w:r w:rsidR="0021695C" w:rsidRPr="009902BC">
        <w:rPr>
          <w:rFonts w:ascii="Times New Roman" w:hAnsi="Times New Roman" w:cs="Times New Roman"/>
        </w:rPr>
        <w:t xml:space="preserve"> 3</w:t>
      </w:r>
      <w:r w:rsidR="00D029B6" w:rsidRPr="009902BC">
        <w:rPr>
          <w:rFonts w:ascii="Times New Roman" w:hAnsi="Times New Roman" w:cs="Times New Roman"/>
        </w:rPr>
        <w:t>89</w:t>
      </w:r>
      <w:r w:rsidR="0021695C" w:rsidRPr="009902BC">
        <w:rPr>
          <w:rFonts w:ascii="Times New Roman" w:hAnsi="Times New Roman" w:cs="Times New Roman"/>
        </w:rPr>
        <w:t>.</w:t>
      </w:r>
      <w:r w:rsidR="00D029B6" w:rsidRPr="009902BC">
        <w:rPr>
          <w:rFonts w:ascii="Times New Roman" w:hAnsi="Times New Roman" w:cs="Times New Roman"/>
        </w:rPr>
        <w:t>98</w:t>
      </w:r>
      <w:r w:rsidR="0021695C" w:rsidRPr="009902BC">
        <w:rPr>
          <w:rFonts w:ascii="Times New Roman" w:hAnsi="Times New Roman" w:cs="Times New Roman"/>
        </w:rPr>
        <w:t>56; found</w:t>
      </w:r>
      <w:r w:rsidR="003C2FAE" w:rsidRPr="009902BC">
        <w:rPr>
          <w:rFonts w:ascii="Times New Roman" w:hAnsi="Times New Roman" w:cs="Times New Roman"/>
        </w:rPr>
        <w:t xml:space="preserve"> </w:t>
      </w:r>
      <w:r w:rsidR="0021695C" w:rsidRPr="009902BC">
        <w:rPr>
          <w:rFonts w:ascii="Times New Roman" w:hAnsi="Times New Roman" w:cs="Times New Roman"/>
        </w:rPr>
        <w:t>3</w:t>
      </w:r>
      <w:r w:rsidR="00D029B6" w:rsidRPr="009902BC">
        <w:rPr>
          <w:rFonts w:ascii="Times New Roman" w:hAnsi="Times New Roman" w:cs="Times New Roman"/>
        </w:rPr>
        <w:t>89</w:t>
      </w:r>
      <w:r w:rsidR="0021695C" w:rsidRPr="009902BC">
        <w:rPr>
          <w:rFonts w:ascii="Times New Roman" w:hAnsi="Times New Roman" w:cs="Times New Roman"/>
        </w:rPr>
        <w:t>.</w:t>
      </w:r>
      <w:r w:rsidR="00D029B6" w:rsidRPr="009902BC">
        <w:rPr>
          <w:rFonts w:ascii="Times New Roman" w:hAnsi="Times New Roman" w:cs="Times New Roman"/>
        </w:rPr>
        <w:t>9885</w:t>
      </w:r>
      <w:r w:rsidR="006E0464">
        <w:rPr>
          <w:rFonts w:ascii="Times New Roman" w:hAnsi="Times New Roman" w:cs="Times New Roman"/>
        </w:rPr>
        <w:t>;</w:t>
      </w:r>
      <w:r w:rsidR="006E0464" w:rsidRPr="007D4A69">
        <w:rPr>
          <w:rFonts w:ascii="Times New Roman" w:hAnsi="Times New Roman" w:cs="Times New Roman"/>
        </w:rPr>
        <w:t xml:space="preserve"> </w:t>
      </w:r>
      <w:r w:rsidR="006E0464" w:rsidRPr="00B62316">
        <w:rPr>
          <w:rFonts w:ascii="Times New Roman" w:hAnsi="Times New Roman" w:cs="Times New Roman"/>
          <w:b/>
          <w:bCs/>
        </w:rPr>
        <w:t>HPLC</w:t>
      </w:r>
      <w:r w:rsidR="006E0464" w:rsidRPr="00523251">
        <w:rPr>
          <w:rFonts w:ascii="Times New Roman" w:hAnsi="Times New Roman" w:cs="Times New Roman"/>
        </w:rPr>
        <w:t xml:space="preserve"> purity, 9</w:t>
      </w:r>
      <w:r w:rsidR="006E0464">
        <w:rPr>
          <w:rFonts w:ascii="Times New Roman" w:hAnsi="Times New Roman" w:cs="Times New Roman"/>
        </w:rPr>
        <w:t>7</w:t>
      </w:r>
      <w:r w:rsidR="006E0464" w:rsidRPr="00523251">
        <w:rPr>
          <w:rFonts w:ascii="Times New Roman" w:hAnsi="Times New Roman" w:cs="Times New Roman"/>
        </w:rPr>
        <w:t>.</w:t>
      </w:r>
      <w:r w:rsidR="006E0464">
        <w:rPr>
          <w:rFonts w:ascii="Times New Roman" w:hAnsi="Times New Roman" w:cs="Times New Roman"/>
        </w:rPr>
        <w:t>76</w:t>
      </w:r>
      <w:r w:rsidR="006E0464" w:rsidRPr="00523251">
        <w:rPr>
          <w:rFonts w:ascii="Times New Roman" w:hAnsi="Times New Roman" w:cs="Times New Roman"/>
        </w:rPr>
        <w:t>%</w:t>
      </w:r>
      <w:r w:rsidR="0021695C" w:rsidRPr="009902BC">
        <w:rPr>
          <w:rFonts w:ascii="Times New Roman" w:hAnsi="Times New Roman" w:cs="Times New Roman"/>
        </w:rPr>
        <w:t>.</w:t>
      </w:r>
    </w:p>
    <w:p w14:paraId="001404FC" w14:textId="25428F7B" w:rsidR="0021695C" w:rsidRPr="009902BC" w:rsidRDefault="006F5FF4" w:rsidP="008704A7">
      <w:pPr>
        <w:spacing w:line="360" w:lineRule="auto"/>
        <w:jc w:val="both"/>
        <w:rPr>
          <w:rFonts w:ascii="Times New Roman" w:hAnsi="Times New Roman" w:cs="Times New Roman"/>
        </w:rPr>
      </w:pPr>
      <w:r>
        <w:rPr>
          <w:noProof/>
        </w:rPr>
        <w:object w:dxaOrig="1440" w:dyaOrig="1440" w14:anchorId="4A2E8568">
          <v:shape id="_x0000_s1164" type="#_x0000_t75" style="position:absolute;left:0;text-align:left;margin-left:0;margin-top:.55pt;width:83.4pt;height:58.8pt;z-index:251864064;mso-position-horizontal:absolute;mso-position-horizontal-relative:text;mso-position-vertical:absolute;mso-position-vertical-relative:text;mso-width-relative:page;mso-height-relative:page">
            <v:imagedata r:id="rId148" o:title=""/>
            <w10:wrap type="square"/>
          </v:shape>
          <o:OLEObject Type="Embed" ProgID="ChemDraw.Document.6.0" ShapeID="_x0000_s1164" DrawAspect="Content" ObjectID="_1774183845" r:id="rId149"/>
        </w:object>
      </w:r>
      <w:r w:rsidR="0021695C" w:rsidRPr="009902BC">
        <w:rPr>
          <w:rFonts w:ascii="Times New Roman" w:hAnsi="Times New Roman" w:cs="Times New Roman"/>
          <w:b/>
        </w:rPr>
        <w:t>3-(</w:t>
      </w:r>
      <w:r w:rsidR="00A35B6A" w:rsidRPr="009902BC">
        <w:rPr>
          <w:rFonts w:ascii="Times New Roman" w:hAnsi="Times New Roman" w:cs="Times New Roman"/>
          <w:b/>
        </w:rPr>
        <w:t>P</w:t>
      </w:r>
      <w:r w:rsidR="0021695C" w:rsidRPr="009902BC">
        <w:rPr>
          <w:rFonts w:ascii="Times New Roman" w:hAnsi="Times New Roman" w:cs="Times New Roman"/>
          <w:b/>
        </w:rPr>
        <w:t>yridin-4-yl)-4,5-dihydro-1</w:t>
      </w:r>
      <w:r w:rsidR="0021695C" w:rsidRPr="009902BC">
        <w:rPr>
          <w:rFonts w:ascii="Times New Roman" w:hAnsi="Times New Roman" w:cs="Times New Roman"/>
          <w:b/>
          <w:i/>
          <w:iCs/>
        </w:rPr>
        <w:t>H</w:t>
      </w:r>
      <w:r w:rsidR="0021695C" w:rsidRPr="009902BC">
        <w:rPr>
          <w:rFonts w:ascii="Times New Roman" w:hAnsi="Times New Roman" w:cs="Times New Roman"/>
          <w:b/>
        </w:rPr>
        <w:t xml:space="preserve">-benzo[g]indole-2-carboxylic acid (17ab). </w:t>
      </w:r>
      <w:r w:rsidR="0021695C" w:rsidRPr="009902BC">
        <w:rPr>
          <w:rFonts w:ascii="Times New Roman" w:hAnsi="Times New Roman" w:cs="Times New Roman"/>
          <w:b/>
          <w:bCs/>
          <w:vertAlign w:val="superscript"/>
        </w:rPr>
        <w:t>1</w:t>
      </w:r>
      <w:r w:rsidR="0021695C" w:rsidRPr="009902BC">
        <w:rPr>
          <w:rFonts w:ascii="Times New Roman" w:hAnsi="Times New Roman" w:cs="Times New Roman"/>
          <w:b/>
          <w:bCs/>
        </w:rPr>
        <w:t>H NMR</w:t>
      </w:r>
      <w:r w:rsidR="0021695C" w:rsidRPr="009902BC">
        <w:rPr>
          <w:rFonts w:ascii="Times New Roman" w:hAnsi="Times New Roman" w:cs="Times New Roman"/>
        </w:rPr>
        <w:t xml:space="preserve"> (500 MHz, DMSO) δ 12.16 (bs, 1H), 8.55</w:t>
      </w:r>
      <w:r w:rsidR="00A35B6A" w:rsidRPr="009902BC">
        <w:rPr>
          <w:rFonts w:ascii="Times New Roman" w:hAnsi="Times New Roman" w:cs="Times New Roman"/>
        </w:rPr>
        <w:t xml:space="preserve"> – </w:t>
      </w:r>
      <w:r w:rsidR="0021695C" w:rsidRPr="009902BC">
        <w:rPr>
          <w:rFonts w:ascii="Times New Roman" w:hAnsi="Times New Roman" w:cs="Times New Roman"/>
        </w:rPr>
        <w:t xml:space="preserve">8.54 (d, </w:t>
      </w:r>
      <w:r w:rsidR="0021695C" w:rsidRPr="009902BC">
        <w:rPr>
          <w:rFonts w:ascii="Times New Roman" w:hAnsi="Times New Roman" w:cs="Times New Roman"/>
          <w:i/>
          <w:iCs/>
        </w:rPr>
        <w:t>J</w:t>
      </w:r>
      <w:r w:rsidR="0021695C" w:rsidRPr="009902BC">
        <w:rPr>
          <w:rFonts w:ascii="Times New Roman" w:hAnsi="Times New Roman" w:cs="Times New Roman"/>
        </w:rPr>
        <w:t xml:space="preserve"> = 5.0 Hz, 2H), 7.96 (d, </w:t>
      </w:r>
      <w:r w:rsidR="0021695C" w:rsidRPr="009902BC">
        <w:rPr>
          <w:rFonts w:ascii="Times New Roman" w:hAnsi="Times New Roman" w:cs="Times New Roman"/>
          <w:i/>
          <w:iCs/>
        </w:rPr>
        <w:t>J</w:t>
      </w:r>
      <w:r w:rsidR="0021695C" w:rsidRPr="009902BC">
        <w:rPr>
          <w:rFonts w:ascii="Times New Roman" w:hAnsi="Times New Roman" w:cs="Times New Roman"/>
        </w:rPr>
        <w:t xml:space="preserve"> = 7.5 Hz, 1H), 7.38 (d, </w:t>
      </w:r>
      <w:r w:rsidR="0021695C" w:rsidRPr="009902BC">
        <w:rPr>
          <w:rFonts w:ascii="Times New Roman" w:hAnsi="Times New Roman" w:cs="Times New Roman"/>
          <w:i/>
          <w:iCs/>
        </w:rPr>
        <w:t>J</w:t>
      </w:r>
      <w:r w:rsidR="0021695C" w:rsidRPr="009902BC">
        <w:rPr>
          <w:rFonts w:ascii="Times New Roman" w:hAnsi="Times New Roman" w:cs="Times New Roman"/>
        </w:rPr>
        <w:t xml:space="preserve"> = 5.0 Hz, 2H), 7.22 (t, </w:t>
      </w:r>
      <w:r w:rsidR="0021695C" w:rsidRPr="009902BC">
        <w:rPr>
          <w:rFonts w:ascii="Times New Roman" w:hAnsi="Times New Roman" w:cs="Times New Roman"/>
          <w:i/>
          <w:iCs/>
        </w:rPr>
        <w:t>J</w:t>
      </w:r>
      <w:r w:rsidR="0021695C" w:rsidRPr="009902BC">
        <w:rPr>
          <w:rFonts w:ascii="Times New Roman" w:hAnsi="Times New Roman" w:cs="Times New Roman"/>
        </w:rPr>
        <w:t xml:space="preserve"> = 7.5 Hz, 2H), 7.14 (t, </w:t>
      </w:r>
      <w:r w:rsidR="0021695C" w:rsidRPr="009902BC">
        <w:rPr>
          <w:rFonts w:ascii="Times New Roman" w:hAnsi="Times New Roman" w:cs="Times New Roman"/>
          <w:i/>
          <w:iCs/>
        </w:rPr>
        <w:t>J</w:t>
      </w:r>
      <w:r w:rsidR="0021695C" w:rsidRPr="009902BC">
        <w:rPr>
          <w:rFonts w:ascii="Times New Roman" w:hAnsi="Times New Roman" w:cs="Times New Roman"/>
        </w:rPr>
        <w:t xml:space="preserve"> = 7.5 Hz, 1H), 2.84 (t, </w:t>
      </w:r>
      <w:r w:rsidR="0021695C" w:rsidRPr="009902BC">
        <w:rPr>
          <w:rFonts w:ascii="Times New Roman" w:hAnsi="Times New Roman" w:cs="Times New Roman"/>
          <w:i/>
          <w:iCs/>
        </w:rPr>
        <w:t>J</w:t>
      </w:r>
      <w:r w:rsidR="0021695C" w:rsidRPr="009902BC">
        <w:rPr>
          <w:rFonts w:ascii="Times New Roman" w:hAnsi="Times New Roman" w:cs="Times New Roman"/>
        </w:rPr>
        <w:t xml:space="preserve"> = 7.4 Hz, 2H), 2.57 (t, </w:t>
      </w:r>
      <w:r w:rsidR="0021695C" w:rsidRPr="009902BC">
        <w:rPr>
          <w:rFonts w:ascii="Times New Roman" w:hAnsi="Times New Roman" w:cs="Times New Roman"/>
          <w:i/>
          <w:iCs/>
        </w:rPr>
        <w:t>J</w:t>
      </w:r>
      <w:r w:rsidR="0021695C" w:rsidRPr="009902BC">
        <w:rPr>
          <w:rFonts w:ascii="Times New Roman" w:hAnsi="Times New Roman" w:cs="Times New Roman"/>
        </w:rPr>
        <w:t xml:space="preserve"> = 7.5 Hz, 2H)</w:t>
      </w:r>
      <w:r w:rsidR="00A35B6A" w:rsidRPr="009902BC">
        <w:rPr>
          <w:rFonts w:ascii="Times New Roman" w:hAnsi="Times New Roman" w:cs="Times New Roman"/>
        </w:rPr>
        <w:t>;</w:t>
      </w:r>
      <w:r w:rsidR="0021695C" w:rsidRPr="009902BC">
        <w:rPr>
          <w:rFonts w:ascii="Times New Roman" w:hAnsi="Times New Roman" w:cs="Times New Roman"/>
        </w:rPr>
        <w:t xml:space="preserve"> </w:t>
      </w:r>
      <w:r w:rsidR="0021695C" w:rsidRPr="009902BC">
        <w:rPr>
          <w:rFonts w:ascii="Times New Roman" w:hAnsi="Times New Roman" w:cs="Times New Roman"/>
          <w:b/>
          <w:bCs/>
          <w:vertAlign w:val="superscript"/>
        </w:rPr>
        <w:t>13</w:t>
      </w:r>
      <w:r w:rsidR="0021695C" w:rsidRPr="009902BC">
        <w:rPr>
          <w:rFonts w:ascii="Times New Roman" w:hAnsi="Times New Roman" w:cs="Times New Roman"/>
          <w:b/>
          <w:bCs/>
        </w:rPr>
        <w:t>C NMR</w:t>
      </w:r>
      <w:r w:rsidR="0021695C" w:rsidRPr="009902BC">
        <w:rPr>
          <w:rFonts w:ascii="Times New Roman" w:hAnsi="Times New Roman" w:cs="Times New Roman"/>
        </w:rPr>
        <w:t xml:space="preserve"> (126 MHz, DMSO) δ 162.05, 148.90, 148.70, 142.61, 135.63, 131.07, 128.08, 128.06, 126.64, 126.61, 125.16, 121.77, 120.24, 118.98, 39.52, 29.09, 19.88</w:t>
      </w:r>
      <w:r w:rsidR="003C2FAE" w:rsidRPr="009902BC">
        <w:rPr>
          <w:rFonts w:ascii="Times New Roman" w:hAnsi="Times New Roman" w:cs="Times New Roman"/>
        </w:rPr>
        <w:t>;</w:t>
      </w:r>
      <w:r w:rsidR="0021695C" w:rsidRPr="009902BC">
        <w:rPr>
          <w:rFonts w:ascii="Times New Roman" w:hAnsi="Times New Roman" w:cs="Times New Roman"/>
        </w:rPr>
        <w:t xml:space="preserve"> </w:t>
      </w:r>
      <w:r w:rsidR="0021695C" w:rsidRPr="009902BC">
        <w:rPr>
          <w:rFonts w:ascii="Times New Roman" w:hAnsi="Times New Roman" w:cs="Times New Roman"/>
          <w:b/>
          <w:bCs/>
        </w:rPr>
        <w:t>HRMS</w:t>
      </w:r>
      <w:r w:rsidR="0021695C" w:rsidRPr="009902BC">
        <w:rPr>
          <w:rFonts w:ascii="Times New Roman" w:hAnsi="Times New Roman" w:cs="Times New Roman"/>
        </w:rPr>
        <w:t xml:space="preserve"> (ESI</w:t>
      </w:r>
      <w:r w:rsidR="00554444">
        <w:rPr>
          <w:rFonts w:ascii="Times New Roman" w:hAnsi="Times New Roman" w:cs="Times New Roman"/>
          <w:vertAlign w:val="superscript"/>
        </w:rPr>
        <w:t>-</w:t>
      </w:r>
      <w:r w:rsidR="0021695C" w:rsidRPr="009902BC">
        <w:rPr>
          <w:rFonts w:ascii="Times New Roman" w:hAnsi="Times New Roman" w:cs="Times New Roman"/>
        </w:rPr>
        <w:t xml:space="preserve">) </w:t>
      </w:r>
      <w:r w:rsidR="0021695C" w:rsidRPr="009902BC">
        <w:rPr>
          <w:rFonts w:ascii="Times New Roman" w:hAnsi="Times New Roman" w:cs="Times New Roman"/>
          <w:i/>
          <w:iCs/>
        </w:rPr>
        <w:t>m/z</w:t>
      </w:r>
      <w:r w:rsidR="0021695C" w:rsidRPr="009902BC">
        <w:rPr>
          <w:rFonts w:ascii="Times New Roman" w:hAnsi="Times New Roman" w:cs="Times New Roman"/>
        </w:rPr>
        <w:t xml:space="preserve">: </w:t>
      </w:r>
      <w:r w:rsidR="003C2FAE" w:rsidRPr="009902BC">
        <w:rPr>
          <w:rFonts w:ascii="Times New Roman" w:hAnsi="Times New Roman" w:cs="Times New Roman"/>
        </w:rPr>
        <w:t>[M-H]</w:t>
      </w:r>
      <w:r w:rsidR="003C2FAE" w:rsidRPr="009902BC">
        <w:rPr>
          <w:rFonts w:ascii="Times New Roman" w:hAnsi="Times New Roman" w:cs="Times New Roman"/>
          <w:vertAlign w:val="superscript"/>
        </w:rPr>
        <w:t>-</w:t>
      </w:r>
      <w:r w:rsidR="003C2FAE" w:rsidRPr="00CF6928">
        <w:rPr>
          <w:rFonts w:ascii="Times New Roman" w:hAnsi="Times New Roman" w:cs="Times New Roman"/>
        </w:rPr>
        <w:t xml:space="preserve"> </w:t>
      </w:r>
      <w:r w:rsidR="0021695C" w:rsidRPr="009902BC">
        <w:rPr>
          <w:rFonts w:ascii="Times New Roman" w:hAnsi="Times New Roman" w:cs="Times New Roman"/>
        </w:rPr>
        <w:t>calcd for C</w:t>
      </w:r>
      <w:r w:rsidR="0021695C" w:rsidRPr="009902BC">
        <w:rPr>
          <w:rFonts w:ascii="Times New Roman" w:hAnsi="Times New Roman" w:cs="Times New Roman"/>
          <w:vertAlign w:val="subscript"/>
        </w:rPr>
        <w:t>18</w:t>
      </w:r>
      <w:r w:rsidR="0021695C" w:rsidRPr="009902BC">
        <w:rPr>
          <w:rFonts w:ascii="Times New Roman" w:hAnsi="Times New Roman" w:cs="Times New Roman"/>
        </w:rPr>
        <w:t>H</w:t>
      </w:r>
      <w:r w:rsidR="0021695C" w:rsidRPr="009902BC">
        <w:rPr>
          <w:rFonts w:ascii="Times New Roman" w:hAnsi="Times New Roman" w:cs="Times New Roman"/>
          <w:vertAlign w:val="subscript"/>
        </w:rPr>
        <w:t>15</w:t>
      </w:r>
      <w:r w:rsidR="0021695C" w:rsidRPr="009902BC">
        <w:rPr>
          <w:rFonts w:ascii="Times New Roman" w:hAnsi="Times New Roman" w:cs="Times New Roman"/>
        </w:rPr>
        <w:t>N</w:t>
      </w:r>
      <w:r w:rsidR="0021695C" w:rsidRPr="009902BC">
        <w:rPr>
          <w:rFonts w:ascii="Times New Roman" w:hAnsi="Times New Roman" w:cs="Times New Roman"/>
          <w:vertAlign w:val="subscript"/>
        </w:rPr>
        <w:t>2</w:t>
      </w:r>
      <w:r w:rsidR="0021695C" w:rsidRPr="009902BC">
        <w:rPr>
          <w:rFonts w:ascii="Times New Roman" w:hAnsi="Times New Roman" w:cs="Times New Roman"/>
        </w:rPr>
        <w:t>O</w:t>
      </w:r>
      <w:r w:rsidR="0021695C" w:rsidRPr="009902BC">
        <w:rPr>
          <w:rFonts w:ascii="Times New Roman" w:hAnsi="Times New Roman" w:cs="Times New Roman"/>
          <w:vertAlign w:val="subscript"/>
        </w:rPr>
        <w:t>2</w:t>
      </w:r>
      <w:r w:rsidR="0021695C" w:rsidRPr="009902BC">
        <w:rPr>
          <w:rFonts w:ascii="Times New Roman" w:hAnsi="Times New Roman" w:cs="Times New Roman"/>
        </w:rPr>
        <w:t xml:space="preserve"> 289.0983; found 289.0957</w:t>
      </w:r>
      <w:r w:rsidR="006E0464">
        <w:rPr>
          <w:rFonts w:ascii="Times New Roman" w:hAnsi="Times New Roman" w:cs="Times New Roman"/>
        </w:rPr>
        <w:t>;</w:t>
      </w:r>
      <w:r w:rsidR="006E0464" w:rsidRPr="007D4A69">
        <w:rPr>
          <w:rFonts w:ascii="Times New Roman" w:hAnsi="Times New Roman" w:cs="Times New Roman"/>
        </w:rPr>
        <w:t xml:space="preserve"> </w:t>
      </w:r>
      <w:r w:rsidR="006E0464" w:rsidRPr="00B62316">
        <w:rPr>
          <w:rFonts w:ascii="Times New Roman" w:hAnsi="Times New Roman" w:cs="Times New Roman"/>
          <w:b/>
          <w:bCs/>
        </w:rPr>
        <w:t>HPLC</w:t>
      </w:r>
      <w:r w:rsidR="006E0464" w:rsidRPr="00523251">
        <w:rPr>
          <w:rFonts w:ascii="Times New Roman" w:hAnsi="Times New Roman" w:cs="Times New Roman"/>
        </w:rPr>
        <w:t xml:space="preserve"> purity, </w:t>
      </w:r>
      <w:r w:rsidR="00FB29D5">
        <w:rPr>
          <w:rFonts w:ascii="Times New Roman" w:hAnsi="Times New Roman" w:cs="Times New Roman"/>
        </w:rPr>
        <w:t>90</w:t>
      </w:r>
      <w:r w:rsidR="006E0464" w:rsidRPr="00523251">
        <w:rPr>
          <w:rFonts w:ascii="Times New Roman" w:hAnsi="Times New Roman" w:cs="Times New Roman"/>
        </w:rPr>
        <w:t>.</w:t>
      </w:r>
      <w:r w:rsidR="00FB29D5">
        <w:rPr>
          <w:rFonts w:ascii="Times New Roman" w:hAnsi="Times New Roman" w:cs="Times New Roman"/>
        </w:rPr>
        <w:t>73</w:t>
      </w:r>
      <w:r w:rsidR="006E0464" w:rsidRPr="00523251">
        <w:rPr>
          <w:rFonts w:ascii="Times New Roman" w:hAnsi="Times New Roman" w:cs="Times New Roman"/>
        </w:rPr>
        <w:t>%</w:t>
      </w:r>
      <w:r w:rsidR="0021695C" w:rsidRPr="009902BC">
        <w:rPr>
          <w:rFonts w:ascii="Times New Roman" w:hAnsi="Times New Roman" w:cs="Times New Roman"/>
        </w:rPr>
        <w:t>.</w:t>
      </w:r>
    </w:p>
    <w:p w14:paraId="4BDDA0AE" w14:textId="2B630AA3" w:rsidR="0021695C" w:rsidRPr="009902BC" w:rsidRDefault="006F5FF4" w:rsidP="008704A7">
      <w:pPr>
        <w:spacing w:line="360" w:lineRule="auto"/>
        <w:jc w:val="both"/>
        <w:rPr>
          <w:rFonts w:ascii="Times New Roman" w:hAnsi="Times New Roman" w:cs="Times New Roman"/>
        </w:rPr>
      </w:pPr>
      <w:r>
        <w:rPr>
          <w:noProof/>
        </w:rPr>
        <w:object w:dxaOrig="1440" w:dyaOrig="1440" w14:anchorId="4BB915D5">
          <v:shape id="_x0000_s1165" type="#_x0000_t75" style="position:absolute;left:0;text-align:left;margin-left:0;margin-top:.65pt;width:81pt;height:62.4pt;z-index:251866112;mso-position-horizontal:absolute;mso-position-horizontal-relative:text;mso-position-vertical:absolute;mso-position-vertical-relative:text;mso-width-relative:page;mso-height-relative:page">
            <v:imagedata r:id="rId150" o:title=""/>
            <w10:wrap type="square"/>
          </v:shape>
          <o:OLEObject Type="Embed" ProgID="ChemDraw.Document.6.0" ShapeID="_x0000_s1165" DrawAspect="Content" ObjectID="_1774183846" r:id="rId151"/>
        </w:object>
      </w:r>
      <w:r w:rsidR="0021695C" w:rsidRPr="009902BC">
        <w:rPr>
          <w:rFonts w:ascii="Times New Roman" w:hAnsi="Times New Roman" w:cs="Times New Roman"/>
          <w:b/>
        </w:rPr>
        <w:t>3-(5-</w:t>
      </w:r>
      <w:r w:rsidR="00A35B6A" w:rsidRPr="009902BC">
        <w:rPr>
          <w:rFonts w:ascii="Times New Roman" w:hAnsi="Times New Roman" w:cs="Times New Roman"/>
          <w:b/>
        </w:rPr>
        <w:t>F</w:t>
      </w:r>
      <w:r w:rsidR="0021695C" w:rsidRPr="009902BC">
        <w:rPr>
          <w:rFonts w:ascii="Times New Roman" w:hAnsi="Times New Roman" w:cs="Times New Roman"/>
          <w:b/>
        </w:rPr>
        <w:t>luoropyridin-3-yl)-4,5-dihydro-1</w:t>
      </w:r>
      <w:r w:rsidR="0021695C" w:rsidRPr="009902BC">
        <w:rPr>
          <w:rFonts w:ascii="Times New Roman" w:hAnsi="Times New Roman" w:cs="Times New Roman"/>
          <w:b/>
          <w:i/>
          <w:iCs/>
        </w:rPr>
        <w:t>H</w:t>
      </w:r>
      <w:r w:rsidR="0021695C" w:rsidRPr="009902BC">
        <w:rPr>
          <w:rFonts w:ascii="Times New Roman" w:hAnsi="Times New Roman" w:cs="Times New Roman"/>
          <w:b/>
        </w:rPr>
        <w:t xml:space="preserve">-benzo[g]indole-2-carboxylic acid (17ac). </w:t>
      </w:r>
      <w:r w:rsidR="0021695C" w:rsidRPr="009902BC">
        <w:rPr>
          <w:rFonts w:ascii="Times New Roman" w:hAnsi="Times New Roman" w:cs="Times New Roman"/>
          <w:b/>
          <w:bCs/>
          <w:vertAlign w:val="superscript"/>
        </w:rPr>
        <w:t>1</w:t>
      </w:r>
      <w:r w:rsidR="0021695C" w:rsidRPr="009902BC">
        <w:rPr>
          <w:rFonts w:ascii="Times New Roman" w:hAnsi="Times New Roman" w:cs="Times New Roman"/>
          <w:b/>
          <w:bCs/>
        </w:rPr>
        <w:t>H NMR</w:t>
      </w:r>
      <w:r w:rsidR="0021695C" w:rsidRPr="009902BC">
        <w:rPr>
          <w:rFonts w:ascii="Times New Roman" w:hAnsi="Times New Roman" w:cs="Times New Roman"/>
        </w:rPr>
        <w:t xml:space="preserve"> (500 MHz, MeOD) δ 8.42 (s, 1H), 8.37 (s, 1H), 7.71 (t, </w:t>
      </w:r>
      <w:r w:rsidR="0021695C" w:rsidRPr="009902BC">
        <w:rPr>
          <w:rFonts w:ascii="Times New Roman" w:hAnsi="Times New Roman" w:cs="Times New Roman"/>
          <w:i/>
          <w:iCs/>
        </w:rPr>
        <w:t>J</w:t>
      </w:r>
      <w:r w:rsidR="0021695C" w:rsidRPr="009902BC">
        <w:rPr>
          <w:rFonts w:ascii="Times New Roman" w:hAnsi="Times New Roman" w:cs="Times New Roman"/>
        </w:rPr>
        <w:t xml:space="preserve"> = 7.3 Hz, 2H), 7.24 (d, </w:t>
      </w:r>
      <w:r w:rsidR="0021695C" w:rsidRPr="009902BC">
        <w:rPr>
          <w:rFonts w:ascii="Times New Roman" w:hAnsi="Times New Roman" w:cs="Times New Roman"/>
          <w:i/>
          <w:iCs/>
        </w:rPr>
        <w:t>J</w:t>
      </w:r>
      <w:r w:rsidR="0021695C" w:rsidRPr="009902BC">
        <w:rPr>
          <w:rFonts w:ascii="Times New Roman" w:hAnsi="Times New Roman" w:cs="Times New Roman"/>
        </w:rPr>
        <w:t xml:space="preserve"> = 7.6 Hz, 2H), 7.18</w:t>
      </w:r>
      <w:r w:rsidR="00A35B6A" w:rsidRPr="009902BC">
        <w:rPr>
          <w:rFonts w:ascii="Times New Roman" w:hAnsi="Times New Roman" w:cs="Times New Roman"/>
        </w:rPr>
        <w:t xml:space="preserve"> – </w:t>
      </w:r>
      <w:r w:rsidR="0021695C" w:rsidRPr="009902BC">
        <w:rPr>
          <w:rFonts w:ascii="Times New Roman" w:hAnsi="Times New Roman" w:cs="Times New Roman"/>
        </w:rPr>
        <w:t xml:space="preserve">7.17 (m, 1H), 2.9 (t, </w:t>
      </w:r>
      <w:r w:rsidR="0021695C" w:rsidRPr="009902BC">
        <w:rPr>
          <w:rFonts w:ascii="Times New Roman" w:hAnsi="Times New Roman" w:cs="Times New Roman"/>
          <w:i/>
          <w:iCs/>
        </w:rPr>
        <w:t>J</w:t>
      </w:r>
      <w:r w:rsidR="0021695C" w:rsidRPr="009902BC">
        <w:rPr>
          <w:rFonts w:ascii="Times New Roman" w:hAnsi="Times New Roman" w:cs="Times New Roman"/>
        </w:rPr>
        <w:t xml:space="preserve"> = 6.8 Hz, 2H), 2.65 (t, </w:t>
      </w:r>
      <w:r w:rsidR="0021695C" w:rsidRPr="009902BC">
        <w:rPr>
          <w:rFonts w:ascii="Times New Roman" w:hAnsi="Times New Roman" w:cs="Times New Roman"/>
          <w:i/>
          <w:iCs/>
        </w:rPr>
        <w:t>J</w:t>
      </w:r>
      <w:r w:rsidR="0021695C" w:rsidRPr="009902BC">
        <w:rPr>
          <w:rFonts w:ascii="Times New Roman" w:hAnsi="Times New Roman" w:cs="Times New Roman"/>
        </w:rPr>
        <w:t xml:space="preserve"> = 6.8 Hz, 2H)</w:t>
      </w:r>
      <w:r w:rsidR="00A35B6A" w:rsidRPr="009902BC">
        <w:rPr>
          <w:rFonts w:ascii="Times New Roman" w:hAnsi="Times New Roman" w:cs="Times New Roman"/>
        </w:rPr>
        <w:t>;</w:t>
      </w:r>
      <w:r w:rsidR="0021695C" w:rsidRPr="009902BC">
        <w:rPr>
          <w:rFonts w:ascii="Times New Roman" w:hAnsi="Times New Roman" w:cs="Times New Roman"/>
        </w:rPr>
        <w:t xml:space="preserve"> </w:t>
      </w:r>
      <w:r w:rsidR="0021695C" w:rsidRPr="009902BC">
        <w:rPr>
          <w:rFonts w:ascii="Times New Roman" w:hAnsi="Times New Roman" w:cs="Times New Roman"/>
          <w:b/>
          <w:bCs/>
          <w:vertAlign w:val="superscript"/>
        </w:rPr>
        <w:t>13</w:t>
      </w:r>
      <w:r w:rsidR="0021695C" w:rsidRPr="009902BC">
        <w:rPr>
          <w:rFonts w:ascii="Times New Roman" w:hAnsi="Times New Roman" w:cs="Times New Roman"/>
          <w:b/>
          <w:bCs/>
        </w:rPr>
        <w:t>C NMR</w:t>
      </w:r>
      <w:r w:rsidR="0021695C" w:rsidRPr="009902BC">
        <w:rPr>
          <w:rFonts w:ascii="Times New Roman" w:hAnsi="Times New Roman" w:cs="Times New Roman"/>
        </w:rPr>
        <w:t xml:space="preserve"> (126 MHz, MeOD) δ 147.63, 137.61, 136.05, 136.05, 135.86, 129.35, 129.29, 128.27, 127.91, 126.43, 126.28, 122.47, 122.22, 120.74, 30.70, 21.23</w:t>
      </w:r>
      <w:r w:rsidR="003C2FAE" w:rsidRPr="009902BC">
        <w:rPr>
          <w:rFonts w:ascii="Times New Roman" w:hAnsi="Times New Roman" w:cs="Times New Roman"/>
        </w:rPr>
        <w:t xml:space="preserve">; </w:t>
      </w:r>
      <w:r w:rsidR="003C2FAE" w:rsidRPr="009902BC">
        <w:rPr>
          <w:rFonts w:ascii="Times New Roman" w:hAnsi="Times New Roman" w:cs="Times New Roman"/>
          <w:b/>
          <w:bCs/>
        </w:rPr>
        <w:t>HRMS</w:t>
      </w:r>
      <w:r w:rsidR="003C2FAE" w:rsidRPr="009902BC">
        <w:rPr>
          <w:rFonts w:ascii="Times New Roman" w:hAnsi="Times New Roman" w:cs="Times New Roman"/>
        </w:rPr>
        <w:t xml:space="preserve"> (ESI</w:t>
      </w:r>
      <w:r w:rsidR="00554444">
        <w:rPr>
          <w:rFonts w:ascii="Times New Roman" w:hAnsi="Times New Roman" w:cs="Times New Roman"/>
          <w:vertAlign w:val="superscript"/>
        </w:rPr>
        <w:t>-</w:t>
      </w:r>
      <w:r w:rsidR="003C2FAE" w:rsidRPr="009902BC">
        <w:rPr>
          <w:rFonts w:ascii="Times New Roman" w:hAnsi="Times New Roman" w:cs="Times New Roman"/>
        </w:rPr>
        <w:t xml:space="preserve">) </w:t>
      </w:r>
      <w:r w:rsidR="003C2FAE" w:rsidRPr="009902BC">
        <w:rPr>
          <w:rFonts w:ascii="Times New Roman" w:hAnsi="Times New Roman" w:cs="Times New Roman"/>
          <w:i/>
          <w:iCs/>
        </w:rPr>
        <w:t>m/z</w:t>
      </w:r>
      <w:r w:rsidR="003C2FAE" w:rsidRPr="009902BC">
        <w:rPr>
          <w:rFonts w:ascii="Times New Roman" w:hAnsi="Times New Roman" w:cs="Times New Roman"/>
        </w:rPr>
        <w:t>: [M-H]</w:t>
      </w:r>
      <w:r w:rsidR="003C2FAE" w:rsidRPr="009902BC">
        <w:rPr>
          <w:rFonts w:ascii="Times New Roman" w:hAnsi="Times New Roman" w:cs="Times New Roman"/>
          <w:vertAlign w:val="superscript"/>
        </w:rPr>
        <w:t>-</w:t>
      </w:r>
      <w:r w:rsidR="003C2FAE" w:rsidRPr="00554444">
        <w:rPr>
          <w:rFonts w:ascii="Times New Roman" w:hAnsi="Times New Roman" w:cs="Times New Roman"/>
        </w:rPr>
        <w:t xml:space="preserve"> </w:t>
      </w:r>
      <w:r w:rsidR="003C2FAE" w:rsidRPr="009902BC">
        <w:rPr>
          <w:rFonts w:ascii="Times New Roman" w:hAnsi="Times New Roman" w:cs="Times New Roman"/>
        </w:rPr>
        <w:t xml:space="preserve">calcd for </w:t>
      </w:r>
      <w:r w:rsidR="0021695C" w:rsidRPr="009902BC">
        <w:rPr>
          <w:rFonts w:ascii="Times New Roman" w:hAnsi="Times New Roman" w:cs="Times New Roman"/>
        </w:rPr>
        <w:t>C</w:t>
      </w:r>
      <w:r w:rsidR="0021695C" w:rsidRPr="009902BC">
        <w:rPr>
          <w:rFonts w:ascii="Times New Roman" w:hAnsi="Times New Roman" w:cs="Times New Roman"/>
          <w:vertAlign w:val="subscript"/>
        </w:rPr>
        <w:t>18</w:t>
      </w:r>
      <w:r w:rsidR="0021695C" w:rsidRPr="009902BC">
        <w:rPr>
          <w:rFonts w:ascii="Times New Roman" w:hAnsi="Times New Roman" w:cs="Times New Roman"/>
        </w:rPr>
        <w:t>H</w:t>
      </w:r>
      <w:r w:rsidR="0021695C" w:rsidRPr="009902BC">
        <w:rPr>
          <w:rFonts w:ascii="Times New Roman" w:hAnsi="Times New Roman" w:cs="Times New Roman"/>
          <w:vertAlign w:val="subscript"/>
        </w:rPr>
        <w:t>13</w:t>
      </w:r>
      <w:r w:rsidR="0021695C" w:rsidRPr="009902BC">
        <w:rPr>
          <w:rFonts w:ascii="Times New Roman" w:hAnsi="Times New Roman" w:cs="Times New Roman"/>
        </w:rPr>
        <w:t>FN</w:t>
      </w:r>
      <w:r w:rsidR="0021695C" w:rsidRPr="009902BC">
        <w:rPr>
          <w:rFonts w:ascii="Times New Roman" w:hAnsi="Times New Roman" w:cs="Times New Roman"/>
          <w:vertAlign w:val="subscript"/>
        </w:rPr>
        <w:t>2</w:t>
      </w:r>
      <w:r w:rsidR="0021695C" w:rsidRPr="009902BC">
        <w:rPr>
          <w:rFonts w:ascii="Times New Roman" w:hAnsi="Times New Roman" w:cs="Times New Roman"/>
        </w:rPr>
        <w:t>O</w:t>
      </w:r>
      <w:r w:rsidR="0021695C" w:rsidRPr="009902BC">
        <w:rPr>
          <w:rFonts w:ascii="Times New Roman" w:hAnsi="Times New Roman" w:cs="Times New Roman"/>
          <w:vertAlign w:val="subscript"/>
        </w:rPr>
        <w:t>2</w:t>
      </w:r>
      <w:r w:rsidR="003C2FAE" w:rsidRPr="009902BC">
        <w:rPr>
          <w:rFonts w:ascii="Times New Roman" w:hAnsi="Times New Roman" w:cs="Times New Roman"/>
        </w:rPr>
        <w:t xml:space="preserve"> </w:t>
      </w:r>
      <w:r w:rsidR="0021695C" w:rsidRPr="009902BC">
        <w:rPr>
          <w:rFonts w:ascii="Times New Roman" w:hAnsi="Times New Roman" w:cs="Times New Roman"/>
        </w:rPr>
        <w:t>307.0888; found</w:t>
      </w:r>
      <w:r w:rsidR="003C2FAE" w:rsidRPr="009902BC">
        <w:rPr>
          <w:rFonts w:ascii="Times New Roman" w:hAnsi="Times New Roman" w:cs="Times New Roman"/>
        </w:rPr>
        <w:t xml:space="preserve"> </w:t>
      </w:r>
      <w:r w:rsidR="0021695C" w:rsidRPr="009902BC">
        <w:rPr>
          <w:rFonts w:ascii="Times New Roman" w:hAnsi="Times New Roman" w:cs="Times New Roman"/>
        </w:rPr>
        <w:t>307.0863</w:t>
      </w:r>
      <w:r w:rsidR="006E0464">
        <w:rPr>
          <w:rFonts w:ascii="Times New Roman" w:hAnsi="Times New Roman" w:cs="Times New Roman"/>
        </w:rPr>
        <w:t>;</w:t>
      </w:r>
      <w:r w:rsidR="006E0464" w:rsidRPr="007D4A69">
        <w:rPr>
          <w:rFonts w:ascii="Times New Roman" w:hAnsi="Times New Roman" w:cs="Times New Roman"/>
        </w:rPr>
        <w:t xml:space="preserve"> </w:t>
      </w:r>
      <w:r w:rsidR="006E0464" w:rsidRPr="00B62316">
        <w:rPr>
          <w:rFonts w:ascii="Times New Roman" w:hAnsi="Times New Roman" w:cs="Times New Roman"/>
          <w:b/>
          <w:bCs/>
        </w:rPr>
        <w:t>HPLC</w:t>
      </w:r>
      <w:r w:rsidR="006E0464" w:rsidRPr="00523251">
        <w:rPr>
          <w:rFonts w:ascii="Times New Roman" w:hAnsi="Times New Roman" w:cs="Times New Roman"/>
        </w:rPr>
        <w:t xml:space="preserve"> purity, 9</w:t>
      </w:r>
      <w:r w:rsidR="006E0464">
        <w:rPr>
          <w:rFonts w:ascii="Times New Roman" w:hAnsi="Times New Roman" w:cs="Times New Roman"/>
        </w:rPr>
        <w:t>3</w:t>
      </w:r>
      <w:r w:rsidR="006E0464" w:rsidRPr="00523251">
        <w:rPr>
          <w:rFonts w:ascii="Times New Roman" w:hAnsi="Times New Roman" w:cs="Times New Roman"/>
        </w:rPr>
        <w:t>.</w:t>
      </w:r>
      <w:r w:rsidR="006E0464">
        <w:rPr>
          <w:rFonts w:ascii="Times New Roman" w:hAnsi="Times New Roman" w:cs="Times New Roman"/>
        </w:rPr>
        <w:t>59</w:t>
      </w:r>
      <w:r w:rsidR="006E0464" w:rsidRPr="00523251">
        <w:rPr>
          <w:rFonts w:ascii="Times New Roman" w:hAnsi="Times New Roman" w:cs="Times New Roman"/>
        </w:rPr>
        <w:t>%</w:t>
      </w:r>
      <w:r w:rsidR="0021695C" w:rsidRPr="009902BC">
        <w:rPr>
          <w:rFonts w:ascii="Times New Roman" w:hAnsi="Times New Roman" w:cs="Times New Roman"/>
        </w:rPr>
        <w:t>.</w:t>
      </w:r>
    </w:p>
    <w:p w14:paraId="526EDBC5" w14:textId="7C894A0F" w:rsidR="0021695C" w:rsidRPr="009902BC" w:rsidRDefault="006F5FF4" w:rsidP="008704A7">
      <w:pPr>
        <w:spacing w:line="360" w:lineRule="auto"/>
        <w:jc w:val="both"/>
        <w:rPr>
          <w:rFonts w:ascii="Times New Roman" w:hAnsi="Times New Roman" w:cs="Times New Roman"/>
        </w:rPr>
      </w:pPr>
      <w:r>
        <w:rPr>
          <w:noProof/>
        </w:rPr>
        <w:object w:dxaOrig="1440" w:dyaOrig="1440" w14:anchorId="0D33BA89">
          <v:shape id="_x0000_s1167" type="#_x0000_t75" style="position:absolute;left:0;text-align:left;margin-left:11.3pt;margin-top:141.25pt;width:75.7pt;height:60.05pt;z-index:251870208;mso-position-horizontal:absolute;mso-position-horizontal-relative:text;mso-position-vertical:absolute;mso-position-vertical-relative:text;mso-width-relative:page;mso-height-relative:page">
            <v:imagedata r:id="rId152" o:title=""/>
            <w10:wrap type="square"/>
          </v:shape>
          <o:OLEObject Type="Embed" ProgID="ChemDraw.Document.6.0" ShapeID="_x0000_s1167" DrawAspect="Content" ObjectID="_1774183847" r:id="rId153"/>
        </w:object>
      </w:r>
      <w:r>
        <w:rPr>
          <w:noProof/>
        </w:rPr>
        <w:object w:dxaOrig="1440" w:dyaOrig="1440" w14:anchorId="77FAE5CF">
          <v:shape id="_x0000_s1166" type="#_x0000_t75" style="position:absolute;left:0;text-align:left;margin-left:10.5pt;margin-top:.6pt;width:70.5pt;height:54.3pt;z-index:251868160;mso-position-horizontal:absolute;mso-position-horizontal-relative:text;mso-position-vertical:absolute;mso-position-vertical-relative:text;mso-width-relative:page;mso-height-relative:page">
            <v:imagedata r:id="rId154" o:title=""/>
            <w10:wrap type="square"/>
          </v:shape>
          <o:OLEObject Type="Embed" ProgID="ChemDraw.Document.6.0" ShapeID="_x0000_s1166" DrawAspect="Content" ObjectID="_1774183848" r:id="rId155"/>
        </w:object>
      </w:r>
      <w:r w:rsidR="0021695C" w:rsidRPr="009902BC">
        <w:rPr>
          <w:rFonts w:ascii="Times New Roman" w:hAnsi="Times New Roman" w:cs="Times New Roman"/>
          <w:b/>
        </w:rPr>
        <w:t>3-(5-</w:t>
      </w:r>
      <w:r w:rsidR="00A35B6A" w:rsidRPr="009902BC">
        <w:rPr>
          <w:rFonts w:ascii="Times New Roman" w:hAnsi="Times New Roman" w:cs="Times New Roman"/>
          <w:b/>
        </w:rPr>
        <w:t>C</w:t>
      </w:r>
      <w:r w:rsidR="0021695C" w:rsidRPr="009902BC">
        <w:rPr>
          <w:rFonts w:ascii="Times New Roman" w:hAnsi="Times New Roman" w:cs="Times New Roman"/>
          <w:b/>
        </w:rPr>
        <w:t>hloropyridin-3-yl)-4,5-dihydro-1</w:t>
      </w:r>
      <w:r w:rsidR="0021695C" w:rsidRPr="009902BC">
        <w:rPr>
          <w:rFonts w:ascii="Times New Roman" w:hAnsi="Times New Roman" w:cs="Times New Roman"/>
          <w:b/>
          <w:i/>
          <w:iCs/>
        </w:rPr>
        <w:t>H</w:t>
      </w:r>
      <w:r w:rsidR="0021695C" w:rsidRPr="009902BC">
        <w:rPr>
          <w:rFonts w:ascii="Times New Roman" w:hAnsi="Times New Roman" w:cs="Times New Roman"/>
          <w:b/>
        </w:rPr>
        <w:t xml:space="preserve">-benzo[g]indole-2-carboxylic acid (17ad). </w:t>
      </w:r>
      <w:r w:rsidR="0021695C" w:rsidRPr="009902BC">
        <w:rPr>
          <w:rFonts w:ascii="Times New Roman" w:hAnsi="Times New Roman" w:cs="Times New Roman"/>
          <w:b/>
          <w:bCs/>
          <w:vertAlign w:val="superscript"/>
        </w:rPr>
        <w:t>1</w:t>
      </w:r>
      <w:r w:rsidR="0021695C" w:rsidRPr="009902BC">
        <w:rPr>
          <w:rFonts w:ascii="Times New Roman" w:hAnsi="Times New Roman" w:cs="Times New Roman"/>
          <w:b/>
          <w:bCs/>
        </w:rPr>
        <w:t>H NMR</w:t>
      </w:r>
      <w:r w:rsidR="0021695C" w:rsidRPr="009902BC">
        <w:rPr>
          <w:rFonts w:ascii="Times New Roman" w:hAnsi="Times New Roman" w:cs="Times New Roman"/>
        </w:rPr>
        <w:t xml:space="preserve"> (500 MHz, DMSO) δ 12.43 (bs, 1H), 12.25 (bs, 1H), 8.5</w:t>
      </w:r>
      <w:r w:rsidR="00D93E45" w:rsidRPr="009902BC">
        <w:rPr>
          <w:rFonts w:ascii="Times New Roman" w:hAnsi="Times New Roman" w:cs="Times New Roman"/>
        </w:rPr>
        <w:t>2</w:t>
      </w:r>
      <w:r w:rsidR="0021695C" w:rsidRPr="009902BC">
        <w:rPr>
          <w:rFonts w:ascii="Times New Roman" w:hAnsi="Times New Roman" w:cs="Times New Roman"/>
        </w:rPr>
        <w:t xml:space="preserve"> (</w:t>
      </w:r>
      <w:r w:rsidR="00D93E45" w:rsidRPr="009902BC">
        <w:rPr>
          <w:rFonts w:ascii="Times New Roman" w:hAnsi="Times New Roman" w:cs="Times New Roman"/>
        </w:rPr>
        <w:t xml:space="preserve">dd, </w:t>
      </w:r>
      <w:r w:rsidR="00D93E45" w:rsidRPr="009902BC">
        <w:rPr>
          <w:rFonts w:ascii="Times New Roman" w:hAnsi="Times New Roman" w:cs="Times New Roman"/>
          <w:i/>
          <w:iCs/>
        </w:rPr>
        <w:t>J</w:t>
      </w:r>
      <w:r w:rsidR="00D93E45" w:rsidRPr="009902BC">
        <w:rPr>
          <w:rFonts w:ascii="Times New Roman" w:hAnsi="Times New Roman" w:cs="Times New Roman"/>
        </w:rPr>
        <w:t xml:space="preserve"> = 7.5, 2 Hz</w:t>
      </w:r>
      <w:r w:rsidR="0021695C" w:rsidRPr="009902BC">
        <w:rPr>
          <w:rFonts w:ascii="Times New Roman" w:hAnsi="Times New Roman" w:cs="Times New Roman"/>
        </w:rPr>
        <w:t xml:space="preserve">, 2H), 7.97 (d, </w:t>
      </w:r>
      <w:r w:rsidR="0021695C" w:rsidRPr="009902BC">
        <w:rPr>
          <w:rFonts w:ascii="Times New Roman" w:hAnsi="Times New Roman" w:cs="Times New Roman"/>
          <w:i/>
          <w:iCs/>
        </w:rPr>
        <w:t>J</w:t>
      </w:r>
      <w:r w:rsidR="0021695C" w:rsidRPr="009902BC">
        <w:rPr>
          <w:rFonts w:ascii="Times New Roman" w:hAnsi="Times New Roman" w:cs="Times New Roman"/>
        </w:rPr>
        <w:t xml:space="preserve"> = 7.5 Hz, 1H), 7.93 (s, 1H), 7.23 (t, </w:t>
      </w:r>
      <w:r w:rsidR="0021695C" w:rsidRPr="009902BC">
        <w:rPr>
          <w:rFonts w:ascii="Times New Roman" w:hAnsi="Times New Roman" w:cs="Times New Roman"/>
          <w:i/>
          <w:iCs/>
        </w:rPr>
        <w:t>J</w:t>
      </w:r>
      <w:r w:rsidR="0021695C" w:rsidRPr="009902BC">
        <w:rPr>
          <w:rFonts w:ascii="Times New Roman" w:hAnsi="Times New Roman" w:cs="Times New Roman"/>
        </w:rPr>
        <w:t xml:space="preserve"> = 7.5 Hz, 2H), 7.15 (t, </w:t>
      </w:r>
      <w:r w:rsidR="0021695C" w:rsidRPr="009902BC">
        <w:rPr>
          <w:rFonts w:ascii="Times New Roman" w:hAnsi="Times New Roman" w:cs="Times New Roman"/>
          <w:i/>
          <w:iCs/>
        </w:rPr>
        <w:t>J</w:t>
      </w:r>
      <w:r w:rsidR="0021695C" w:rsidRPr="009902BC">
        <w:rPr>
          <w:rFonts w:ascii="Times New Roman" w:hAnsi="Times New Roman" w:cs="Times New Roman"/>
        </w:rPr>
        <w:t xml:space="preserve"> = 7.3 Hz, 1H), 2.86 (t, </w:t>
      </w:r>
      <w:r w:rsidR="0021695C" w:rsidRPr="009902BC">
        <w:rPr>
          <w:rFonts w:ascii="Times New Roman" w:hAnsi="Times New Roman" w:cs="Times New Roman"/>
          <w:i/>
          <w:iCs/>
        </w:rPr>
        <w:t>J</w:t>
      </w:r>
      <w:r w:rsidR="0021695C" w:rsidRPr="009902BC">
        <w:rPr>
          <w:rFonts w:ascii="Times New Roman" w:hAnsi="Times New Roman" w:cs="Times New Roman"/>
        </w:rPr>
        <w:t xml:space="preserve"> = 7.4 Hz, 2H), 2.57 (t, </w:t>
      </w:r>
      <w:r w:rsidR="0021695C" w:rsidRPr="009902BC">
        <w:rPr>
          <w:rFonts w:ascii="Times New Roman" w:hAnsi="Times New Roman" w:cs="Times New Roman"/>
          <w:i/>
          <w:iCs/>
        </w:rPr>
        <w:t>J</w:t>
      </w:r>
      <w:r w:rsidR="0021695C" w:rsidRPr="009902BC">
        <w:rPr>
          <w:rFonts w:ascii="Times New Roman" w:hAnsi="Times New Roman" w:cs="Times New Roman"/>
        </w:rPr>
        <w:t xml:space="preserve"> = 7.4 Hz, 2H)</w:t>
      </w:r>
      <w:r w:rsidR="00A35B6A" w:rsidRPr="009902BC">
        <w:rPr>
          <w:rFonts w:ascii="Times New Roman" w:hAnsi="Times New Roman" w:cs="Times New Roman"/>
        </w:rPr>
        <w:t>;</w:t>
      </w:r>
      <w:r w:rsidR="0021695C" w:rsidRPr="009902BC">
        <w:rPr>
          <w:rFonts w:ascii="Times New Roman" w:hAnsi="Times New Roman" w:cs="Times New Roman"/>
        </w:rPr>
        <w:t xml:space="preserve"> </w:t>
      </w:r>
      <w:r w:rsidR="0021695C" w:rsidRPr="009902BC">
        <w:rPr>
          <w:rFonts w:ascii="Times New Roman" w:hAnsi="Times New Roman" w:cs="Times New Roman"/>
          <w:b/>
          <w:bCs/>
          <w:vertAlign w:val="superscript"/>
        </w:rPr>
        <w:t>13</w:t>
      </w:r>
      <w:r w:rsidR="0021695C" w:rsidRPr="009902BC">
        <w:rPr>
          <w:rFonts w:ascii="Times New Roman" w:hAnsi="Times New Roman" w:cs="Times New Roman"/>
          <w:b/>
          <w:bCs/>
        </w:rPr>
        <w:t>C NMR</w:t>
      </w:r>
      <w:r w:rsidR="0021695C" w:rsidRPr="009902BC">
        <w:rPr>
          <w:rFonts w:ascii="Times New Roman" w:hAnsi="Times New Roman" w:cs="Times New Roman"/>
        </w:rPr>
        <w:t xml:space="preserve"> (126 MHz, DMSO) δ 161.69, 148.79, 145.73, 136.80, 135.74, 132.02, 131.43, 130.07, 128.14, 127.94, 126.81, 126.64, 123.09, 121.86, 120.61, 119.76, 29.01, 19.62</w:t>
      </w:r>
      <w:r w:rsidR="003C2FAE" w:rsidRPr="009902BC">
        <w:rPr>
          <w:rFonts w:ascii="Times New Roman" w:hAnsi="Times New Roman" w:cs="Times New Roman"/>
        </w:rPr>
        <w:t xml:space="preserve">; </w:t>
      </w:r>
      <w:r w:rsidR="003C2FAE" w:rsidRPr="009902BC">
        <w:rPr>
          <w:rFonts w:ascii="Times New Roman" w:hAnsi="Times New Roman" w:cs="Times New Roman"/>
          <w:b/>
          <w:bCs/>
        </w:rPr>
        <w:t>HRMS</w:t>
      </w:r>
      <w:r w:rsidR="003C2FAE" w:rsidRPr="009902BC">
        <w:rPr>
          <w:rFonts w:ascii="Times New Roman" w:hAnsi="Times New Roman" w:cs="Times New Roman"/>
        </w:rPr>
        <w:t xml:space="preserve"> (ESI</w:t>
      </w:r>
      <w:r w:rsidR="00CF6928">
        <w:rPr>
          <w:rFonts w:ascii="Times New Roman" w:hAnsi="Times New Roman" w:cs="Times New Roman"/>
          <w:vertAlign w:val="superscript"/>
        </w:rPr>
        <w:t>-</w:t>
      </w:r>
      <w:r w:rsidR="003C2FAE" w:rsidRPr="009902BC">
        <w:rPr>
          <w:rFonts w:ascii="Times New Roman" w:hAnsi="Times New Roman" w:cs="Times New Roman"/>
        </w:rPr>
        <w:t xml:space="preserve">) </w:t>
      </w:r>
      <w:r w:rsidR="003C2FAE" w:rsidRPr="009902BC">
        <w:rPr>
          <w:rFonts w:ascii="Times New Roman" w:hAnsi="Times New Roman" w:cs="Times New Roman"/>
          <w:i/>
          <w:iCs/>
        </w:rPr>
        <w:t>m/z</w:t>
      </w:r>
      <w:r w:rsidR="003C2FAE" w:rsidRPr="009902BC">
        <w:rPr>
          <w:rFonts w:ascii="Times New Roman" w:hAnsi="Times New Roman" w:cs="Times New Roman"/>
        </w:rPr>
        <w:t>: [M-H]</w:t>
      </w:r>
      <w:r w:rsidR="003C2FAE" w:rsidRPr="009902BC">
        <w:rPr>
          <w:rFonts w:ascii="Times New Roman" w:hAnsi="Times New Roman" w:cs="Times New Roman"/>
          <w:vertAlign w:val="superscript"/>
        </w:rPr>
        <w:t xml:space="preserve">- </w:t>
      </w:r>
      <w:r w:rsidR="003C2FAE" w:rsidRPr="009902BC">
        <w:rPr>
          <w:rFonts w:ascii="Times New Roman" w:hAnsi="Times New Roman" w:cs="Times New Roman"/>
        </w:rPr>
        <w:t>calcd for</w:t>
      </w:r>
      <w:r w:rsidR="0021695C" w:rsidRPr="009902BC">
        <w:rPr>
          <w:rFonts w:ascii="Times New Roman" w:hAnsi="Times New Roman" w:cs="Times New Roman"/>
        </w:rPr>
        <w:t xml:space="preserve"> C</w:t>
      </w:r>
      <w:r w:rsidR="0021695C" w:rsidRPr="009902BC">
        <w:rPr>
          <w:rFonts w:ascii="Times New Roman" w:hAnsi="Times New Roman" w:cs="Times New Roman"/>
          <w:vertAlign w:val="subscript"/>
        </w:rPr>
        <w:t>18</w:t>
      </w:r>
      <w:r w:rsidR="0021695C" w:rsidRPr="009902BC">
        <w:rPr>
          <w:rFonts w:ascii="Times New Roman" w:hAnsi="Times New Roman" w:cs="Times New Roman"/>
        </w:rPr>
        <w:t>H</w:t>
      </w:r>
      <w:r w:rsidR="0021695C" w:rsidRPr="009902BC">
        <w:rPr>
          <w:rFonts w:ascii="Times New Roman" w:hAnsi="Times New Roman" w:cs="Times New Roman"/>
          <w:vertAlign w:val="subscript"/>
        </w:rPr>
        <w:t>1</w:t>
      </w:r>
      <w:r w:rsidR="00700BE2" w:rsidRPr="009902BC">
        <w:rPr>
          <w:rFonts w:ascii="Times New Roman" w:hAnsi="Times New Roman" w:cs="Times New Roman"/>
          <w:vertAlign w:val="subscript"/>
        </w:rPr>
        <w:t>2</w:t>
      </w:r>
      <w:r w:rsidR="0021695C" w:rsidRPr="009902BC">
        <w:rPr>
          <w:rFonts w:ascii="Times New Roman" w:hAnsi="Times New Roman" w:cs="Times New Roman"/>
        </w:rPr>
        <w:t>ClN</w:t>
      </w:r>
      <w:r w:rsidR="0021695C" w:rsidRPr="009902BC">
        <w:rPr>
          <w:rFonts w:ascii="Times New Roman" w:hAnsi="Times New Roman" w:cs="Times New Roman"/>
          <w:vertAlign w:val="subscript"/>
        </w:rPr>
        <w:t>2</w:t>
      </w:r>
      <w:r w:rsidR="0021695C" w:rsidRPr="009902BC">
        <w:rPr>
          <w:rFonts w:ascii="Times New Roman" w:hAnsi="Times New Roman" w:cs="Times New Roman"/>
        </w:rPr>
        <w:t>O</w:t>
      </w:r>
      <w:r w:rsidR="0021695C" w:rsidRPr="009902BC">
        <w:rPr>
          <w:rFonts w:ascii="Times New Roman" w:hAnsi="Times New Roman" w:cs="Times New Roman"/>
          <w:vertAlign w:val="subscript"/>
        </w:rPr>
        <w:t>2</w:t>
      </w:r>
      <w:r w:rsidR="0021695C" w:rsidRPr="009902BC">
        <w:rPr>
          <w:rFonts w:ascii="Times New Roman" w:hAnsi="Times New Roman" w:cs="Times New Roman"/>
        </w:rPr>
        <w:t xml:space="preserve"> 3</w:t>
      </w:r>
      <w:r w:rsidR="00700BE2" w:rsidRPr="009902BC">
        <w:rPr>
          <w:rFonts w:ascii="Times New Roman" w:hAnsi="Times New Roman" w:cs="Times New Roman"/>
        </w:rPr>
        <w:t>23</w:t>
      </w:r>
      <w:r w:rsidR="0021695C" w:rsidRPr="009902BC">
        <w:rPr>
          <w:rFonts w:ascii="Times New Roman" w:hAnsi="Times New Roman" w:cs="Times New Roman"/>
        </w:rPr>
        <w:t>.0</w:t>
      </w:r>
      <w:r w:rsidR="00700BE2" w:rsidRPr="009902BC">
        <w:rPr>
          <w:rFonts w:ascii="Times New Roman" w:hAnsi="Times New Roman" w:cs="Times New Roman"/>
        </w:rPr>
        <w:t>5</w:t>
      </w:r>
      <w:r w:rsidR="0021695C" w:rsidRPr="009902BC">
        <w:rPr>
          <w:rFonts w:ascii="Times New Roman" w:hAnsi="Times New Roman" w:cs="Times New Roman"/>
        </w:rPr>
        <w:t>88; found</w:t>
      </w:r>
      <w:r w:rsidR="003C2FAE" w:rsidRPr="009902BC">
        <w:rPr>
          <w:rFonts w:ascii="Times New Roman" w:hAnsi="Times New Roman" w:cs="Times New Roman"/>
        </w:rPr>
        <w:t xml:space="preserve"> </w:t>
      </w:r>
      <w:r w:rsidR="0021695C" w:rsidRPr="009902BC">
        <w:rPr>
          <w:rFonts w:ascii="Times New Roman" w:hAnsi="Times New Roman" w:cs="Times New Roman"/>
        </w:rPr>
        <w:t>3</w:t>
      </w:r>
      <w:r w:rsidR="00700BE2" w:rsidRPr="009902BC">
        <w:rPr>
          <w:rFonts w:ascii="Times New Roman" w:hAnsi="Times New Roman" w:cs="Times New Roman"/>
        </w:rPr>
        <w:t>23</w:t>
      </w:r>
      <w:r w:rsidR="0021695C" w:rsidRPr="009902BC">
        <w:rPr>
          <w:rFonts w:ascii="Times New Roman" w:hAnsi="Times New Roman" w:cs="Times New Roman"/>
        </w:rPr>
        <w:t>.06</w:t>
      </w:r>
      <w:r w:rsidR="00700BE2" w:rsidRPr="009902BC">
        <w:rPr>
          <w:rFonts w:ascii="Times New Roman" w:hAnsi="Times New Roman" w:cs="Times New Roman"/>
        </w:rPr>
        <w:t>19</w:t>
      </w:r>
      <w:r w:rsidR="006E0464">
        <w:rPr>
          <w:rFonts w:ascii="Times New Roman" w:hAnsi="Times New Roman" w:cs="Times New Roman"/>
        </w:rPr>
        <w:t>;</w:t>
      </w:r>
      <w:r w:rsidR="006E0464" w:rsidRPr="007D4A69">
        <w:rPr>
          <w:rFonts w:ascii="Times New Roman" w:hAnsi="Times New Roman" w:cs="Times New Roman"/>
        </w:rPr>
        <w:t xml:space="preserve"> </w:t>
      </w:r>
      <w:r w:rsidR="006E0464" w:rsidRPr="00B62316">
        <w:rPr>
          <w:rFonts w:ascii="Times New Roman" w:hAnsi="Times New Roman" w:cs="Times New Roman"/>
          <w:b/>
          <w:bCs/>
        </w:rPr>
        <w:t>HPLC</w:t>
      </w:r>
      <w:r w:rsidR="006E0464" w:rsidRPr="00523251">
        <w:rPr>
          <w:rFonts w:ascii="Times New Roman" w:hAnsi="Times New Roman" w:cs="Times New Roman"/>
        </w:rPr>
        <w:t xml:space="preserve"> purity, 9</w:t>
      </w:r>
      <w:r w:rsidR="006E0464">
        <w:rPr>
          <w:rFonts w:ascii="Times New Roman" w:hAnsi="Times New Roman" w:cs="Times New Roman"/>
        </w:rPr>
        <w:t>7</w:t>
      </w:r>
      <w:r w:rsidR="006E0464" w:rsidRPr="00523251">
        <w:rPr>
          <w:rFonts w:ascii="Times New Roman" w:hAnsi="Times New Roman" w:cs="Times New Roman"/>
        </w:rPr>
        <w:t>.</w:t>
      </w:r>
      <w:r w:rsidR="006E0464">
        <w:rPr>
          <w:rFonts w:ascii="Times New Roman" w:hAnsi="Times New Roman" w:cs="Times New Roman"/>
        </w:rPr>
        <w:t>99</w:t>
      </w:r>
      <w:r w:rsidR="006E0464" w:rsidRPr="00523251">
        <w:rPr>
          <w:rFonts w:ascii="Times New Roman" w:hAnsi="Times New Roman" w:cs="Times New Roman"/>
        </w:rPr>
        <w:t>%</w:t>
      </w:r>
      <w:r w:rsidR="0021695C" w:rsidRPr="009902BC">
        <w:rPr>
          <w:rFonts w:ascii="Times New Roman" w:hAnsi="Times New Roman" w:cs="Times New Roman"/>
        </w:rPr>
        <w:t>.</w:t>
      </w:r>
    </w:p>
    <w:p w14:paraId="39AA1993" w14:textId="20F301AE" w:rsidR="0021695C" w:rsidRPr="009902BC" w:rsidRDefault="0021695C" w:rsidP="007522FB">
      <w:pPr>
        <w:spacing w:line="360" w:lineRule="auto"/>
        <w:rPr>
          <w:rFonts w:ascii="Times New Roman" w:hAnsi="Times New Roman" w:cs="Times New Roman"/>
        </w:rPr>
      </w:pPr>
      <w:r w:rsidRPr="009902BC">
        <w:rPr>
          <w:rFonts w:ascii="Times New Roman" w:hAnsi="Times New Roman" w:cs="Times New Roman"/>
          <w:b/>
        </w:rPr>
        <w:t>3-(3-</w:t>
      </w:r>
      <w:r w:rsidR="00A35B6A" w:rsidRPr="009902BC">
        <w:rPr>
          <w:rFonts w:ascii="Times New Roman" w:hAnsi="Times New Roman" w:cs="Times New Roman"/>
          <w:b/>
        </w:rPr>
        <w:t>C</w:t>
      </w:r>
      <w:r w:rsidRPr="009902BC">
        <w:rPr>
          <w:rFonts w:ascii="Times New Roman" w:hAnsi="Times New Roman" w:cs="Times New Roman"/>
          <w:b/>
        </w:rPr>
        <w:t xml:space="preserve">hloro-5-fluorophenyl)-5-methyl-4,5-dihydro-1H-benzo[g]indole-2-carboxylic acid (17ae). </w:t>
      </w:r>
      <w:r w:rsidRPr="009902BC">
        <w:rPr>
          <w:rFonts w:ascii="Times New Roman" w:hAnsi="Times New Roman" w:cs="Times New Roman"/>
          <w:b/>
          <w:bCs/>
          <w:vertAlign w:val="superscript"/>
        </w:rPr>
        <w:t>1</w:t>
      </w:r>
      <w:r w:rsidRPr="009902BC">
        <w:rPr>
          <w:rFonts w:ascii="Times New Roman" w:hAnsi="Times New Roman" w:cs="Times New Roman"/>
          <w:b/>
          <w:bCs/>
        </w:rPr>
        <w:t>H NMR</w:t>
      </w:r>
      <w:r w:rsidRPr="009902BC">
        <w:rPr>
          <w:rFonts w:ascii="Times New Roman" w:hAnsi="Times New Roman" w:cs="Times New Roman"/>
        </w:rPr>
        <w:t xml:space="preserve"> (500 MHz, MeOD) δ 7.7</w:t>
      </w:r>
      <w:r w:rsidR="00D93E45" w:rsidRPr="009902BC">
        <w:rPr>
          <w:rFonts w:ascii="Times New Roman" w:hAnsi="Times New Roman" w:cs="Times New Roman"/>
        </w:rPr>
        <w:t>0</w:t>
      </w:r>
      <w:r w:rsidRPr="009902BC">
        <w:rPr>
          <w:rFonts w:ascii="Times New Roman" w:hAnsi="Times New Roman" w:cs="Times New Roman"/>
        </w:rPr>
        <w:t xml:space="preserve"> (</w:t>
      </w:r>
      <w:r w:rsidR="00D93E45" w:rsidRPr="009902BC">
        <w:rPr>
          <w:rFonts w:ascii="Times New Roman" w:hAnsi="Times New Roman" w:cs="Times New Roman"/>
        </w:rPr>
        <w:t xml:space="preserve">d, </w:t>
      </w:r>
      <w:r w:rsidR="00D93E45" w:rsidRPr="009902BC">
        <w:rPr>
          <w:rFonts w:ascii="Times New Roman" w:hAnsi="Times New Roman" w:cs="Times New Roman"/>
          <w:i/>
          <w:iCs/>
        </w:rPr>
        <w:t>J</w:t>
      </w:r>
      <w:r w:rsidR="00D93E45" w:rsidRPr="009902BC">
        <w:rPr>
          <w:rFonts w:ascii="Times New Roman" w:hAnsi="Times New Roman" w:cs="Times New Roman"/>
        </w:rPr>
        <w:t xml:space="preserve"> = 7.7 Hz</w:t>
      </w:r>
      <w:r w:rsidRPr="009902BC">
        <w:rPr>
          <w:rFonts w:ascii="Times New Roman" w:hAnsi="Times New Roman" w:cs="Times New Roman"/>
        </w:rPr>
        <w:t xml:space="preserve">, 1H), 7.28 – 7.22 (m, 2H), 7.22 – 7.17 (m, 2H), 7.12 – 7.09 (m, 1H), 7.08-7.05 (M, 1H), 3.07-3.03 (m, 1H), 2.79 (dd, </w:t>
      </w:r>
      <w:r w:rsidRPr="009902BC">
        <w:rPr>
          <w:rFonts w:ascii="Times New Roman" w:hAnsi="Times New Roman" w:cs="Times New Roman"/>
          <w:i/>
          <w:iCs/>
        </w:rPr>
        <w:t>J</w:t>
      </w:r>
      <w:r w:rsidRPr="009902BC">
        <w:rPr>
          <w:rFonts w:ascii="Times New Roman" w:hAnsi="Times New Roman" w:cs="Times New Roman"/>
        </w:rPr>
        <w:t xml:space="preserve"> = 15.4, 6.1 Hz, 1H), 2.41 (dd, </w:t>
      </w:r>
      <w:r w:rsidRPr="009902BC">
        <w:rPr>
          <w:rFonts w:ascii="Times New Roman" w:hAnsi="Times New Roman" w:cs="Times New Roman"/>
          <w:i/>
          <w:iCs/>
        </w:rPr>
        <w:t>J</w:t>
      </w:r>
      <w:r w:rsidRPr="009902BC">
        <w:rPr>
          <w:rFonts w:ascii="Times New Roman" w:hAnsi="Times New Roman" w:cs="Times New Roman"/>
        </w:rPr>
        <w:t xml:space="preserve"> = 15.4, 5.8 Hz, 1H), 1.19 (d, </w:t>
      </w:r>
      <w:r w:rsidRPr="009902BC">
        <w:rPr>
          <w:rFonts w:ascii="Times New Roman" w:hAnsi="Times New Roman" w:cs="Times New Roman"/>
          <w:i/>
          <w:iCs/>
        </w:rPr>
        <w:t>J</w:t>
      </w:r>
      <w:r w:rsidRPr="009902BC">
        <w:rPr>
          <w:rFonts w:ascii="Times New Roman" w:hAnsi="Times New Roman" w:cs="Times New Roman"/>
        </w:rPr>
        <w:t xml:space="preserve"> = 7.0 Hz, 3H)</w:t>
      </w:r>
      <w:r w:rsidR="00A35B6A" w:rsidRPr="009902BC">
        <w:rPr>
          <w:rFonts w:ascii="Times New Roman" w:hAnsi="Times New Roman" w:cs="Times New Roman"/>
        </w:rPr>
        <w:t xml:space="preserve">; </w:t>
      </w:r>
      <w:r w:rsidRPr="009902BC">
        <w:rPr>
          <w:rFonts w:ascii="Times New Roman" w:hAnsi="Times New Roman" w:cs="Times New Roman"/>
          <w:b/>
          <w:bCs/>
          <w:vertAlign w:val="superscript"/>
        </w:rPr>
        <w:t>13</w:t>
      </w:r>
      <w:r w:rsidRPr="009902BC">
        <w:rPr>
          <w:rFonts w:ascii="Times New Roman" w:hAnsi="Times New Roman" w:cs="Times New Roman"/>
          <w:b/>
          <w:bCs/>
        </w:rPr>
        <w:t>C NMR</w:t>
      </w:r>
      <w:r w:rsidRPr="009902BC">
        <w:rPr>
          <w:rFonts w:ascii="Times New Roman" w:hAnsi="Times New Roman" w:cs="Times New Roman"/>
        </w:rPr>
        <w:t xml:space="preserve"> (126 MHz, DMSO) δ 162.46, 161.67, 160.51, 140.56, 138.46, 138.39, 132.80, 132.70, 130.63, 127.07, 127.04, 126.85, 126.50, 126.23, 122.01, 119.45, 118.89, 115.99, 115.82, 113.95, 113.75, 33.16, 27.52, 20.72</w:t>
      </w:r>
      <w:r w:rsidR="003C2FAE" w:rsidRPr="009902BC">
        <w:rPr>
          <w:rFonts w:ascii="Times New Roman" w:hAnsi="Times New Roman" w:cs="Times New Roman"/>
        </w:rPr>
        <w:t xml:space="preserve">; </w:t>
      </w:r>
      <w:r w:rsidR="003C2FAE" w:rsidRPr="009902BC">
        <w:rPr>
          <w:rFonts w:ascii="Times New Roman" w:hAnsi="Times New Roman" w:cs="Times New Roman"/>
          <w:b/>
          <w:bCs/>
        </w:rPr>
        <w:t>HRMS</w:t>
      </w:r>
      <w:r w:rsidR="003C2FAE" w:rsidRPr="009902BC">
        <w:rPr>
          <w:rFonts w:ascii="Times New Roman" w:hAnsi="Times New Roman" w:cs="Times New Roman"/>
        </w:rPr>
        <w:t xml:space="preserve"> (ESI</w:t>
      </w:r>
      <w:r w:rsidR="00554444">
        <w:rPr>
          <w:rFonts w:ascii="Times New Roman" w:hAnsi="Times New Roman" w:cs="Times New Roman"/>
          <w:vertAlign w:val="superscript"/>
        </w:rPr>
        <w:t>-</w:t>
      </w:r>
      <w:r w:rsidR="003C2FAE" w:rsidRPr="009902BC">
        <w:rPr>
          <w:rFonts w:ascii="Times New Roman" w:hAnsi="Times New Roman" w:cs="Times New Roman"/>
        </w:rPr>
        <w:t xml:space="preserve">) </w:t>
      </w:r>
      <w:r w:rsidR="003C2FAE" w:rsidRPr="009902BC">
        <w:rPr>
          <w:rFonts w:ascii="Times New Roman" w:hAnsi="Times New Roman" w:cs="Times New Roman"/>
          <w:i/>
          <w:iCs/>
        </w:rPr>
        <w:t>m/z</w:t>
      </w:r>
      <w:r w:rsidR="003C2FAE" w:rsidRPr="009902BC">
        <w:rPr>
          <w:rFonts w:ascii="Times New Roman" w:hAnsi="Times New Roman" w:cs="Times New Roman"/>
        </w:rPr>
        <w:t>: [M-H]</w:t>
      </w:r>
      <w:r w:rsidR="003C2FAE" w:rsidRPr="009902BC">
        <w:rPr>
          <w:rFonts w:ascii="Times New Roman" w:hAnsi="Times New Roman" w:cs="Times New Roman"/>
          <w:vertAlign w:val="superscript"/>
        </w:rPr>
        <w:t>-</w:t>
      </w:r>
      <w:r w:rsidR="003C2FAE" w:rsidRPr="00554444">
        <w:rPr>
          <w:rFonts w:ascii="Times New Roman" w:hAnsi="Times New Roman" w:cs="Times New Roman"/>
        </w:rPr>
        <w:t xml:space="preserve"> </w:t>
      </w:r>
      <w:r w:rsidR="003C2FAE" w:rsidRPr="009902BC">
        <w:rPr>
          <w:rFonts w:ascii="Times New Roman" w:hAnsi="Times New Roman" w:cs="Times New Roman"/>
        </w:rPr>
        <w:t xml:space="preserve">calcd for </w:t>
      </w:r>
      <w:r w:rsidRPr="009902BC">
        <w:rPr>
          <w:rFonts w:ascii="Times New Roman" w:hAnsi="Times New Roman" w:cs="Times New Roman"/>
        </w:rPr>
        <w:t>C</w:t>
      </w:r>
      <w:r w:rsidRPr="009902BC">
        <w:rPr>
          <w:rFonts w:ascii="Times New Roman" w:hAnsi="Times New Roman" w:cs="Times New Roman"/>
          <w:vertAlign w:val="subscript"/>
        </w:rPr>
        <w:t>20</w:t>
      </w:r>
      <w:r w:rsidRPr="009902BC">
        <w:rPr>
          <w:rFonts w:ascii="Times New Roman" w:hAnsi="Times New Roman" w:cs="Times New Roman"/>
        </w:rPr>
        <w:t>H</w:t>
      </w:r>
      <w:r w:rsidRPr="009902BC">
        <w:rPr>
          <w:rFonts w:ascii="Times New Roman" w:hAnsi="Times New Roman" w:cs="Times New Roman"/>
          <w:vertAlign w:val="subscript"/>
        </w:rPr>
        <w:t>1</w:t>
      </w:r>
      <w:r w:rsidR="00700BE2" w:rsidRPr="009902BC">
        <w:rPr>
          <w:rFonts w:ascii="Times New Roman" w:hAnsi="Times New Roman" w:cs="Times New Roman"/>
          <w:vertAlign w:val="subscript"/>
        </w:rPr>
        <w:t>4</w:t>
      </w:r>
      <w:r w:rsidRPr="009902BC">
        <w:rPr>
          <w:rFonts w:ascii="Times New Roman" w:hAnsi="Times New Roman" w:cs="Times New Roman"/>
        </w:rPr>
        <w:t>ClFNO</w:t>
      </w:r>
      <w:r w:rsidRPr="009902BC">
        <w:rPr>
          <w:rFonts w:ascii="Times New Roman" w:hAnsi="Times New Roman" w:cs="Times New Roman"/>
          <w:vertAlign w:val="subscript"/>
        </w:rPr>
        <w:t>2</w:t>
      </w:r>
      <w:r w:rsidRPr="009902BC">
        <w:rPr>
          <w:rFonts w:ascii="Times New Roman" w:hAnsi="Times New Roman" w:cs="Times New Roman"/>
        </w:rPr>
        <w:t xml:space="preserve"> 3</w:t>
      </w:r>
      <w:r w:rsidR="00700BE2" w:rsidRPr="009902BC">
        <w:rPr>
          <w:rFonts w:ascii="Times New Roman" w:hAnsi="Times New Roman" w:cs="Times New Roman"/>
        </w:rPr>
        <w:t>54</w:t>
      </w:r>
      <w:r w:rsidRPr="009902BC">
        <w:rPr>
          <w:rFonts w:ascii="Times New Roman" w:hAnsi="Times New Roman" w:cs="Times New Roman"/>
        </w:rPr>
        <w:t>.0</w:t>
      </w:r>
      <w:r w:rsidR="00700BE2" w:rsidRPr="009902BC">
        <w:rPr>
          <w:rFonts w:ascii="Times New Roman" w:hAnsi="Times New Roman" w:cs="Times New Roman"/>
        </w:rPr>
        <w:t>697</w:t>
      </w:r>
      <w:r w:rsidRPr="009902BC">
        <w:rPr>
          <w:rFonts w:ascii="Times New Roman" w:hAnsi="Times New Roman" w:cs="Times New Roman"/>
        </w:rPr>
        <w:t>; found 3</w:t>
      </w:r>
      <w:r w:rsidR="00700BE2" w:rsidRPr="009902BC">
        <w:rPr>
          <w:rFonts w:ascii="Times New Roman" w:hAnsi="Times New Roman" w:cs="Times New Roman"/>
        </w:rPr>
        <w:t>54</w:t>
      </w:r>
      <w:r w:rsidRPr="009902BC">
        <w:rPr>
          <w:rFonts w:ascii="Times New Roman" w:hAnsi="Times New Roman" w:cs="Times New Roman"/>
        </w:rPr>
        <w:t>.0</w:t>
      </w:r>
      <w:r w:rsidR="00700BE2" w:rsidRPr="009902BC">
        <w:rPr>
          <w:rFonts w:ascii="Times New Roman" w:hAnsi="Times New Roman" w:cs="Times New Roman"/>
        </w:rPr>
        <w:t>735</w:t>
      </w:r>
      <w:r w:rsidR="006E0464">
        <w:rPr>
          <w:rFonts w:ascii="Times New Roman" w:hAnsi="Times New Roman" w:cs="Times New Roman"/>
        </w:rPr>
        <w:t>;</w:t>
      </w:r>
      <w:r w:rsidR="006E0464" w:rsidRPr="007D4A69">
        <w:rPr>
          <w:rFonts w:ascii="Times New Roman" w:hAnsi="Times New Roman" w:cs="Times New Roman"/>
        </w:rPr>
        <w:t xml:space="preserve"> </w:t>
      </w:r>
      <w:r w:rsidR="006E0464" w:rsidRPr="00B62316">
        <w:rPr>
          <w:rFonts w:ascii="Times New Roman" w:hAnsi="Times New Roman" w:cs="Times New Roman"/>
          <w:b/>
          <w:bCs/>
        </w:rPr>
        <w:t>HPLC</w:t>
      </w:r>
      <w:r w:rsidR="006E0464" w:rsidRPr="00523251">
        <w:rPr>
          <w:rFonts w:ascii="Times New Roman" w:hAnsi="Times New Roman" w:cs="Times New Roman"/>
        </w:rPr>
        <w:t xml:space="preserve"> purity, 9</w:t>
      </w:r>
      <w:r w:rsidR="006E0464">
        <w:rPr>
          <w:rFonts w:ascii="Times New Roman" w:hAnsi="Times New Roman" w:cs="Times New Roman"/>
        </w:rPr>
        <w:t>5</w:t>
      </w:r>
      <w:r w:rsidR="006E0464" w:rsidRPr="00523251">
        <w:rPr>
          <w:rFonts w:ascii="Times New Roman" w:hAnsi="Times New Roman" w:cs="Times New Roman"/>
        </w:rPr>
        <w:t>.</w:t>
      </w:r>
      <w:r w:rsidR="006E0464">
        <w:rPr>
          <w:rFonts w:ascii="Times New Roman" w:hAnsi="Times New Roman" w:cs="Times New Roman"/>
        </w:rPr>
        <w:t>97</w:t>
      </w:r>
      <w:r w:rsidR="006E0464" w:rsidRPr="00523251">
        <w:rPr>
          <w:rFonts w:ascii="Times New Roman" w:hAnsi="Times New Roman" w:cs="Times New Roman"/>
        </w:rPr>
        <w:t>%</w:t>
      </w:r>
      <w:r w:rsidRPr="009902BC">
        <w:rPr>
          <w:rFonts w:ascii="Times New Roman" w:hAnsi="Times New Roman" w:cs="Times New Roman"/>
        </w:rPr>
        <w:t>.</w:t>
      </w:r>
    </w:p>
    <w:p w14:paraId="163381E6" w14:textId="2F7969FE" w:rsidR="00FC0EFC" w:rsidRPr="009902BC" w:rsidRDefault="0021695C" w:rsidP="008704A7">
      <w:pPr>
        <w:spacing w:line="360" w:lineRule="auto"/>
        <w:jc w:val="both"/>
        <w:rPr>
          <w:rFonts w:ascii="Times New Roman" w:hAnsi="Times New Roman" w:cs="Times New Roman"/>
          <w:b/>
        </w:rPr>
      </w:pPr>
      <w:r w:rsidRPr="009902BC">
        <w:rPr>
          <w:rFonts w:ascii="Times New Roman" w:hAnsi="Times New Roman" w:cs="Times New Roman"/>
          <w:b/>
        </w:rPr>
        <w:t>3-(3,5-</w:t>
      </w:r>
      <w:r w:rsidR="000944F2" w:rsidRPr="009902BC">
        <w:rPr>
          <w:rFonts w:ascii="Times New Roman" w:hAnsi="Times New Roman" w:cs="Times New Roman"/>
          <w:b/>
        </w:rPr>
        <w:t>D</w:t>
      </w:r>
      <w:r w:rsidRPr="009902BC">
        <w:rPr>
          <w:rFonts w:ascii="Times New Roman" w:hAnsi="Times New Roman" w:cs="Times New Roman"/>
          <w:b/>
        </w:rPr>
        <w:t>ichlorophenyl)-1-methyl-4,5-dihydro-1</w:t>
      </w:r>
      <w:r w:rsidRPr="0054788E">
        <w:rPr>
          <w:rFonts w:ascii="Times New Roman" w:hAnsi="Times New Roman" w:cs="Times New Roman"/>
          <w:b/>
          <w:i/>
          <w:iCs/>
        </w:rPr>
        <w:t>H</w:t>
      </w:r>
      <w:r w:rsidRPr="009902BC">
        <w:rPr>
          <w:rFonts w:ascii="Times New Roman" w:hAnsi="Times New Roman" w:cs="Times New Roman"/>
          <w:b/>
        </w:rPr>
        <w:t>-benzo[g]indole-2-carboxylic</w:t>
      </w:r>
      <w:r w:rsidR="00FC0EFC" w:rsidRPr="009902BC">
        <w:rPr>
          <w:rFonts w:ascii="Times New Roman" w:hAnsi="Times New Roman" w:cs="Times New Roman"/>
          <w:b/>
        </w:rPr>
        <w:t xml:space="preserve"> </w:t>
      </w:r>
      <w:r w:rsidRPr="009902BC">
        <w:rPr>
          <w:rFonts w:ascii="Times New Roman" w:hAnsi="Times New Roman" w:cs="Times New Roman"/>
          <w:b/>
        </w:rPr>
        <w:t>acid (17af).</w:t>
      </w:r>
    </w:p>
    <w:p w14:paraId="2790936E" w14:textId="77777777" w:rsidR="00C65E2D" w:rsidRPr="009902BC" w:rsidRDefault="00790FF1" w:rsidP="00C65E2D">
      <w:pPr>
        <w:spacing w:line="360" w:lineRule="auto"/>
        <w:jc w:val="center"/>
        <w:rPr>
          <w:rFonts w:ascii="Times New Roman" w:hAnsi="Times New Roman" w:cs="Times New Roman"/>
          <w:b/>
        </w:rPr>
      </w:pPr>
      <w:r w:rsidRPr="009902BC">
        <w:object w:dxaOrig="4563" w:dyaOrig="1246" w14:anchorId="6DDBF736">
          <v:shape id="_x0000_i1095" type="#_x0000_t75" style="width:230.4pt;height:64.2pt" o:ole="">
            <v:imagedata r:id="rId156" o:title=""/>
          </v:shape>
          <o:OLEObject Type="Embed" ProgID="ChemDraw.Document.6.0" ShapeID="_x0000_i1095" DrawAspect="Content" ObjectID="_1774183785" r:id="rId157"/>
        </w:object>
      </w:r>
    </w:p>
    <w:p w14:paraId="0B22834A" w14:textId="359D78B2" w:rsidR="0021695C" w:rsidRPr="009902BC" w:rsidRDefault="00C65E2D" w:rsidP="0054788E">
      <w:pPr>
        <w:spacing w:line="360" w:lineRule="auto"/>
        <w:jc w:val="both"/>
        <w:rPr>
          <w:rFonts w:ascii="Times New Roman" w:hAnsi="Times New Roman" w:cs="Times New Roman"/>
          <w:b/>
        </w:rPr>
      </w:pPr>
      <w:r w:rsidRPr="009902BC">
        <w:rPr>
          <w:rFonts w:ascii="Times New Roman" w:hAnsi="Times New Roman" w:cs="Times New Roman"/>
        </w:rPr>
        <w:t>To a round-bottomed flask purged and maintained with an inert atmosphere was added 3-(3,5-dichlorophenyl)-4,5-dihydro-1H-benzo[g]indole-2-carboxylic acid in DCM. The resulting solution was cooled</w:t>
      </w:r>
      <w:r w:rsidR="00187605" w:rsidRPr="009902BC">
        <w:rPr>
          <w:rFonts w:ascii="Times New Roman" w:hAnsi="Times New Roman" w:cs="Times New Roman"/>
        </w:rPr>
        <w:t xml:space="preserve"> to 0 °C, </w:t>
      </w:r>
      <w:r w:rsidRPr="009902BC">
        <w:rPr>
          <w:rFonts w:ascii="Times New Roman" w:hAnsi="Times New Roman" w:cs="Times New Roman"/>
        </w:rPr>
        <w:t>Na</w:t>
      </w:r>
      <w:r w:rsidR="00187605" w:rsidRPr="009902BC">
        <w:rPr>
          <w:rFonts w:ascii="Times New Roman" w:hAnsi="Times New Roman" w:cs="Times New Roman"/>
        </w:rPr>
        <w:t>H</w:t>
      </w:r>
      <w:r w:rsidRPr="009902BC">
        <w:rPr>
          <w:rFonts w:ascii="Times New Roman" w:hAnsi="Times New Roman" w:cs="Times New Roman"/>
        </w:rPr>
        <w:t xml:space="preserve"> was added</w:t>
      </w:r>
      <w:r w:rsidR="00187605" w:rsidRPr="009902BC">
        <w:rPr>
          <w:rFonts w:ascii="Times New Roman" w:hAnsi="Times New Roman" w:cs="Times New Roman"/>
        </w:rPr>
        <w:t xml:space="preserve"> and stirred for half an hour. The reaction mixture was allowed to rise at room temperature, methyl iodide was added</w:t>
      </w:r>
      <w:r w:rsidR="00625D31" w:rsidRPr="009902BC">
        <w:rPr>
          <w:rFonts w:ascii="Times New Roman" w:hAnsi="Times New Roman" w:cs="Times New Roman"/>
        </w:rPr>
        <w:t xml:space="preserve"> dropwise</w:t>
      </w:r>
      <w:r w:rsidR="00187605" w:rsidRPr="009902BC">
        <w:rPr>
          <w:rFonts w:ascii="Times New Roman" w:hAnsi="Times New Roman" w:cs="Times New Roman"/>
        </w:rPr>
        <w:t xml:space="preserve"> and stirred overnight. </w:t>
      </w:r>
      <w:r w:rsidR="00625D31" w:rsidRPr="009902BC">
        <w:rPr>
          <w:rFonts w:ascii="Times New Roman" w:hAnsi="Times New Roman" w:cs="Times New Roman"/>
        </w:rPr>
        <w:t>The reaction was quenched with ammonium chloride and extracted with ethyl acetate. The organic layers were collected and dried over sodium sulphate.</w:t>
      </w:r>
      <w:r w:rsidR="00187605" w:rsidRPr="009902BC">
        <w:rPr>
          <w:rFonts w:ascii="Times New Roman" w:hAnsi="Times New Roman" w:cs="Times New Roman"/>
        </w:rPr>
        <w:t xml:space="preserve"> </w:t>
      </w:r>
      <w:r w:rsidR="0021695C" w:rsidRPr="009902BC">
        <w:rPr>
          <w:rFonts w:ascii="Times New Roman" w:hAnsi="Times New Roman" w:cs="Times New Roman"/>
          <w:b/>
          <w:bCs/>
          <w:vertAlign w:val="superscript"/>
        </w:rPr>
        <w:t>1</w:t>
      </w:r>
      <w:r w:rsidR="0021695C" w:rsidRPr="009902BC">
        <w:rPr>
          <w:rFonts w:ascii="Times New Roman" w:hAnsi="Times New Roman" w:cs="Times New Roman"/>
          <w:b/>
          <w:bCs/>
        </w:rPr>
        <w:t>H NMR</w:t>
      </w:r>
      <w:r w:rsidR="0021695C" w:rsidRPr="009902BC">
        <w:rPr>
          <w:rFonts w:ascii="Times New Roman" w:hAnsi="Times New Roman" w:cs="Times New Roman"/>
        </w:rPr>
        <w:t xml:space="preserve"> (500 MHz, DMSO) δ 12.29 (bs, 1H), 7.97 (d, </w:t>
      </w:r>
      <w:r w:rsidR="0021695C" w:rsidRPr="009902BC">
        <w:rPr>
          <w:rFonts w:ascii="Times New Roman" w:hAnsi="Times New Roman" w:cs="Times New Roman"/>
          <w:i/>
          <w:iCs/>
        </w:rPr>
        <w:t>J</w:t>
      </w:r>
      <w:r w:rsidR="0021695C" w:rsidRPr="009902BC">
        <w:rPr>
          <w:rFonts w:ascii="Times New Roman" w:hAnsi="Times New Roman" w:cs="Times New Roman"/>
        </w:rPr>
        <w:t xml:space="preserve"> = 7.6 Hz, 1H), 7.53 (s, 1H), 7.42</w:t>
      </w:r>
      <w:r w:rsidR="00A35B6A" w:rsidRPr="009902BC">
        <w:rPr>
          <w:rFonts w:ascii="Times New Roman" w:hAnsi="Times New Roman" w:cs="Times New Roman"/>
        </w:rPr>
        <w:t xml:space="preserve"> – </w:t>
      </w:r>
      <w:r w:rsidR="0021695C" w:rsidRPr="009902BC">
        <w:rPr>
          <w:rFonts w:ascii="Times New Roman" w:hAnsi="Times New Roman" w:cs="Times New Roman"/>
        </w:rPr>
        <w:t>7.38 (m, 2H), 7.27</w:t>
      </w:r>
      <w:r w:rsidR="00A35B6A" w:rsidRPr="009902BC">
        <w:rPr>
          <w:rFonts w:ascii="Times New Roman" w:hAnsi="Times New Roman" w:cs="Times New Roman"/>
        </w:rPr>
        <w:t xml:space="preserve"> – </w:t>
      </w:r>
      <w:r w:rsidR="0021695C" w:rsidRPr="009902BC">
        <w:rPr>
          <w:rFonts w:ascii="Times New Roman" w:hAnsi="Times New Roman" w:cs="Times New Roman"/>
        </w:rPr>
        <w:t xml:space="preserve">7.21 (m, 2H), 7.16 (t, </w:t>
      </w:r>
      <w:r w:rsidR="0021695C" w:rsidRPr="009902BC">
        <w:rPr>
          <w:rFonts w:ascii="Times New Roman" w:hAnsi="Times New Roman" w:cs="Times New Roman"/>
          <w:i/>
          <w:iCs/>
        </w:rPr>
        <w:t>J</w:t>
      </w:r>
      <w:r w:rsidR="0021695C" w:rsidRPr="009902BC">
        <w:rPr>
          <w:rFonts w:ascii="Times New Roman" w:hAnsi="Times New Roman" w:cs="Times New Roman"/>
        </w:rPr>
        <w:t xml:space="preserve"> = 7.4 Hz, 1H), 3.71 (s, 3H), 2.85 (t, </w:t>
      </w:r>
      <w:r w:rsidR="0021695C" w:rsidRPr="009902BC">
        <w:rPr>
          <w:rFonts w:ascii="Times New Roman" w:hAnsi="Times New Roman" w:cs="Times New Roman"/>
          <w:i/>
          <w:iCs/>
        </w:rPr>
        <w:t>J</w:t>
      </w:r>
      <w:r w:rsidR="0021695C" w:rsidRPr="009902BC">
        <w:rPr>
          <w:rFonts w:ascii="Times New Roman" w:hAnsi="Times New Roman" w:cs="Times New Roman"/>
        </w:rPr>
        <w:t xml:space="preserve"> = 7.2 Hz, 2H), 2.56 (t, </w:t>
      </w:r>
      <w:r w:rsidR="0021695C" w:rsidRPr="009902BC">
        <w:rPr>
          <w:rFonts w:ascii="Times New Roman" w:hAnsi="Times New Roman" w:cs="Times New Roman"/>
          <w:i/>
          <w:iCs/>
        </w:rPr>
        <w:t>J</w:t>
      </w:r>
      <w:r w:rsidR="0021695C" w:rsidRPr="009902BC">
        <w:rPr>
          <w:rFonts w:ascii="Times New Roman" w:hAnsi="Times New Roman" w:cs="Times New Roman"/>
        </w:rPr>
        <w:t xml:space="preserve"> = 7.2 Hz, 2H)</w:t>
      </w:r>
      <w:r w:rsidR="00A35B6A" w:rsidRPr="009902BC">
        <w:rPr>
          <w:rFonts w:ascii="Times New Roman" w:hAnsi="Times New Roman" w:cs="Times New Roman"/>
        </w:rPr>
        <w:t>;</w:t>
      </w:r>
      <w:r w:rsidR="0021695C" w:rsidRPr="009902BC">
        <w:rPr>
          <w:rFonts w:ascii="Times New Roman" w:hAnsi="Times New Roman" w:cs="Times New Roman"/>
        </w:rPr>
        <w:t xml:space="preserve"> </w:t>
      </w:r>
      <w:r w:rsidR="0021695C" w:rsidRPr="009902BC">
        <w:rPr>
          <w:rFonts w:ascii="Times New Roman" w:hAnsi="Times New Roman" w:cs="Times New Roman"/>
          <w:b/>
          <w:bCs/>
          <w:vertAlign w:val="superscript"/>
        </w:rPr>
        <w:t>13</w:t>
      </w:r>
      <w:r w:rsidR="0021695C" w:rsidRPr="009902BC">
        <w:rPr>
          <w:rFonts w:ascii="Times New Roman" w:hAnsi="Times New Roman" w:cs="Times New Roman"/>
          <w:b/>
          <w:bCs/>
        </w:rPr>
        <w:t>C NMR</w:t>
      </w:r>
      <w:r w:rsidR="0021695C" w:rsidRPr="009902BC">
        <w:rPr>
          <w:rFonts w:ascii="Times New Roman" w:hAnsi="Times New Roman" w:cs="Times New Roman"/>
        </w:rPr>
        <w:t xml:space="preserve"> (126 MHz, DMSO) δ 160.50, 137.93, 135.87, 133.11, 131.77, 128.60, 128.18, 127.78, 126.98, 126.62, 126.12, 126.08, 121.95, 120.49, 118.29, 50.99, 28.95, 19.64</w:t>
      </w:r>
      <w:r w:rsidR="003C2FAE" w:rsidRPr="009902BC">
        <w:rPr>
          <w:rFonts w:ascii="Times New Roman" w:hAnsi="Times New Roman" w:cs="Times New Roman"/>
        </w:rPr>
        <w:t xml:space="preserve">; </w:t>
      </w:r>
      <w:r w:rsidR="003C2FAE" w:rsidRPr="009902BC">
        <w:rPr>
          <w:rFonts w:ascii="Times New Roman" w:hAnsi="Times New Roman" w:cs="Times New Roman"/>
          <w:b/>
          <w:bCs/>
        </w:rPr>
        <w:t>HRMS</w:t>
      </w:r>
      <w:r w:rsidR="003C2FAE" w:rsidRPr="009902BC">
        <w:rPr>
          <w:rFonts w:ascii="Times New Roman" w:hAnsi="Times New Roman" w:cs="Times New Roman"/>
        </w:rPr>
        <w:t xml:space="preserve"> (ESI</w:t>
      </w:r>
      <w:r w:rsidR="00554444">
        <w:rPr>
          <w:rFonts w:ascii="Times New Roman" w:hAnsi="Times New Roman" w:cs="Times New Roman"/>
          <w:vertAlign w:val="superscript"/>
        </w:rPr>
        <w:t>-</w:t>
      </w:r>
      <w:r w:rsidR="003C2FAE" w:rsidRPr="009902BC">
        <w:rPr>
          <w:rFonts w:ascii="Times New Roman" w:hAnsi="Times New Roman" w:cs="Times New Roman"/>
        </w:rPr>
        <w:t xml:space="preserve">) </w:t>
      </w:r>
      <w:r w:rsidR="003C2FAE" w:rsidRPr="009902BC">
        <w:rPr>
          <w:rFonts w:ascii="Times New Roman" w:hAnsi="Times New Roman" w:cs="Times New Roman"/>
          <w:i/>
          <w:iCs/>
        </w:rPr>
        <w:t>m/z</w:t>
      </w:r>
      <w:r w:rsidR="003C2FAE" w:rsidRPr="009902BC">
        <w:rPr>
          <w:rFonts w:ascii="Times New Roman" w:hAnsi="Times New Roman" w:cs="Times New Roman"/>
        </w:rPr>
        <w:t>: [M-H]</w:t>
      </w:r>
      <w:r w:rsidR="003C2FAE" w:rsidRPr="009902BC">
        <w:rPr>
          <w:rFonts w:ascii="Times New Roman" w:hAnsi="Times New Roman" w:cs="Times New Roman"/>
          <w:vertAlign w:val="superscript"/>
        </w:rPr>
        <w:t xml:space="preserve">- </w:t>
      </w:r>
      <w:r w:rsidR="003C2FAE" w:rsidRPr="009902BC">
        <w:rPr>
          <w:rFonts w:ascii="Times New Roman" w:hAnsi="Times New Roman" w:cs="Times New Roman"/>
        </w:rPr>
        <w:t xml:space="preserve">calcd for </w:t>
      </w:r>
      <w:r w:rsidR="006265B1" w:rsidRPr="009902BC">
        <w:rPr>
          <w:rFonts w:ascii="Times New Roman" w:hAnsi="Times New Roman" w:cs="Times New Roman"/>
        </w:rPr>
        <w:t>C</w:t>
      </w:r>
      <w:r w:rsidR="006265B1" w:rsidRPr="009902BC">
        <w:rPr>
          <w:rFonts w:ascii="Times New Roman" w:hAnsi="Times New Roman" w:cs="Times New Roman"/>
          <w:vertAlign w:val="subscript"/>
        </w:rPr>
        <w:t>20</w:t>
      </w:r>
      <w:r w:rsidR="006265B1" w:rsidRPr="009902BC">
        <w:rPr>
          <w:rFonts w:ascii="Times New Roman" w:hAnsi="Times New Roman" w:cs="Times New Roman"/>
        </w:rPr>
        <w:t>H</w:t>
      </w:r>
      <w:r w:rsidR="006265B1" w:rsidRPr="009902BC">
        <w:rPr>
          <w:rFonts w:ascii="Times New Roman" w:hAnsi="Times New Roman" w:cs="Times New Roman"/>
          <w:vertAlign w:val="subscript"/>
        </w:rPr>
        <w:t>1</w:t>
      </w:r>
      <w:r w:rsidR="00700BE2" w:rsidRPr="009902BC">
        <w:rPr>
          <w:rFonts w:ascii="Times New Roman" w:hAnsi="Times New Roman" w:cs="Times New Roman"/>
          <w:vertAlign w:val="subscript"/>
        </w:rPr>
        <w:t>4</w:t>
      </w:r>
      <w:r w:rsidR="006265B1" w:rsidRPr="009902BC">
        <w:rPr>
          <w:rFonts w:ascii="Times New Roman" w:hAnsi="Times New Roman" w:cs="Times New Roman"/>
        </w:rPr>
        <w:t>Cl</w:t>
      </w:r>
      <w:r w:rsidR="00936D3C" w:rsidRPr="009902BC">
        <w:rPr>
          <w:rFonts w:ascii="Times New Roman" w:hAnsi="Times New Roman" w:cs="Times New Roman"/>
          <w:vertAlign w:val="subscript"/>
        </w:rPr>
        <w:t>2</w:t>
      </w:r>
      <w:r w:rsidR="006265B1" w:rsidRPr="009902BC">
        <w:rPr>
          <w:rFonts w:ascii="Times New Roman" w:hAnsi="Times New Roman" w:cs="Times New Roman"/>
        </w:rPr>
        <w:t>NO</w:t>
      </w:r>
      <w:r w:rsidR="006265B1" w:rsidRPr="009902BC">
        <w:rPr>
          <w:rFonts w:ascii="Times New Roman" w:hAnsi="Times New Roman" w:cs="Times New Roman"/>
          <w:vertAlign w:val="subscript"/>
        </w:rPr>
        <w:t>2</w:t>
      </w:r>
      <w:r w:rsidR="006265B1" w:rsidRPr="009902BC">
        <w:rPr>
          <w:rFonts w:ascii="Times New Roman" w:hAnsi="Times New Roman" w:cs="Times New Roman"/>
        </w:rPr>
        <w:t xml:space="preserve"> 3</w:t>
      </w:r>
      <w:r w:rsidR="00315220" w:rsidRPr="009902BC">
        <w:rPr>
          <w:rFonts w:ascii="Times New Roman" w:hAnsi="Times New Roman" w:cs="Times New Roman"/>
        </w:rPr>
        <w:t>70</w:t>
      </w:r>
      <w:r w:rsidR="006265B1" w:rsidRPr="009902BC">
        <w:rPr>
          <w:rFonts w:ascii="Times New Roman" w:hAnsi="Times New Roman" w:cs="Times New Roman"/>
        </w:rPr>
        <w:t>.0</w:t>
      </w:r>
      <w:r w:rsidR="00315220" w:rsidRPr="009902BC">
        <w:rPr>
          <w:rFonts w:ascii="Times New Roman" w:hAnsi="Times New Roman" w:cs="Times New Roman"/>
        </w:rPr>
        <w:t>402</w:t>
      </w:r>
      <w:r w:rsidR="006265B1" w:rsidRPr="009902BC">
        <w:rPr>
          <w:rFonts w:ascii="Times New Roman" w:hAnsi="Times New Roman" w:cs="Times New Roman"/>
        </w:rPr>
        <w:t>; found 3</w:t>
      </w:r>
      <w:r w:rsidR="00315220" w:rsidRPr="009902BC">
        <w:rPr>
          <w:rFonts w:ascii="Times New Roman" w:hAnsi="Times New Roman" w:cs="Times New Roman"/>
        </w:rPr>
        <w:t>7</w:t>
      </w:r>
      <w:r w:rsidR="006265B1" w:rsidRPr="009902BC">
        <w:rPr>
          <w:rFonts w:ascii="Times New Roman" w:hAnsi="Times New Roman" w:cs="Times New Roman"/>
        </w:rPr>
        <w:t>0.0</w:t>
      </w:r>
      <w:r w:rsidR="00315220" w:rsidRPr="009902BC">
        <w:rPr>
          <w:rFonts w:ascii="Times New Roman" w:hAnsi="Times New Roman" w:cs="Times New Roman"/>
        </w:rPr>
        <w:t>422</w:t>
      </w:r>
      <w:r w:rsidR="006E0464">
        <w:rPr>
          <w:rFonts w:ascii="Times New Roman" w:hAnsi="Times New Roman" w:cs="Times New Roman"/>
        </w:rPr>
        <w:t>;</w:t>
      </w:r>
      <w:r w:rsidR="006E0464" w:rsidRPr="007D4A69">
        <w:rPr>
          <w:rFonts w:ascii="Times New Roman" w:hAnsi="Times New Roman" w:cs="Times New Roman"/>
        </w:rPr>
        <w:t xml:space="preserve"> </w:t>
      </w:r>
      <w:r w:rsidR="006E0464" w:rsidRPr="00B62316">
        <w:rPr>
          <w:rFonts w:ascii="Times New Roman" w:hAnsi="Times New Roman" w:cs="Times New Roman"/>
          <w:b/>
          <w:bCs/>
        </w:rPr>
        <w:t>HPLC</w:t>
      </w:r>
      <w:r w:rsidR="006E0464" w:rsidRPr="00523251">
        <w:rPr>
          <w:rFonts w:ascii="Times New Roman" w:hAnsi="Times New Roman" w:cs="Times New Roman"/>
        </w:rPr>
        <w:t xml:space="preserve"> purity, 9</w:t>
      </w:r>
      <w:r w:rsidR="006E0464">
        <w:rPr>
          <w:rFonts w:ascii="Times New Roman" w:hAnsi="Times New Roman" w:cs="Times New Roman"/>
        </w:rPr>
        <w:t>7</w:t>
      </w:r>
      <w:r w:rsidR="006E0464" w:rsidRPr="00523251">
        <w:rPr>
          <w:rFonts w:ascii="Times New Roman" w:hAnsi="Times New Roman" w:cs="Times New Roman"/>
        </w:rPr>
        <w:t>.</w:t>
      </w:r>
      <w:r w:rsidR="006E0464">
        <w:rPr>
          <w:rFonts w:ascii="Times New Roman" w:hAnsi="Times New Roman" w:cs="Times New Roman"/>
        </w:rPr>
        <w:t>34</w:t>
      </w:r>
      <w:r w:rsidR="006E0464" w:rsidRPr="00523251">
        <w:rPr>
          <w:rFonts w:ascii="Times New Roman" w:hAnsi="Times New Roman" w:cs="Times New Roman"/>
        </w:rPr>
        <w:t>%</w:t>
      </w:r>
      <w:r w:rsidR="00315220" w:rsidRPr="009902BC">
        <w:rPr>
          <w:rFonts w:ascii="Times New Roman" w:hAnsi="Times New Roman" w:cs="Times New Roman"/>
        </w:rPr>
        <w:t>.</w:t>
      </w:r>
    </w:p>
    <w:p w14:paraId="23B66E2F" w14:textId="5F2BE20A" w:rsidR="00C527CE" w:rsidRPr="009902BC" w:rsidRDefault="00C527CE" w:rsidP="008704A7">
      <w:pPr>
        <w:spacing w:line="360" w:lineRule="auto"/>
        <w:jc w:val="both"/>
        <w:rPr>
          <w:rFonts w:ascii="Times New Roman" w:hAnsi="Times New Roman" w:cs="Times New Roman"/>
          <w:b/>
          <w:bCs/>
        </w:rPr>
      </w:pPr>
      <w:r w:rsidRPr="009902BC">
        <w:rPr>
          <w:rFonts w:ascii="Times New Roman" w:hAnsi="Times New Roman" w:cs="Times New Roman"/>
          <w:b/>
          <w:bCs/>
        </w:rPr>
        <w:t>NMR DATA</w:t>
      </w:r>
    </w:p>
    <w:p w14:paraId="14791225" w14:textId="693DE276" w:rsidR="001130DF" w:rsidRPr="009902BC" w:rsidRDefault="001130DF" w:rsidP="008704A7">
      <w:pPr>
        <w:spacing w:line="360" w:lineRule="auto"/>
        <w:jc w:val="both"/>
        <w:rPr>
          <w:rFonts w:ascii="Times New Roman" w:hAnsi="Times New Roman" w:cs="Times New Roman"/>
        </w:rPr>
      </w:pPr>
      <w:r w:rsidRPr="009902BC">
        <w:rPr>
          <w:rFonts w:ascii="Times New Roman" w:hAnsi="Times New Roman" w:cs="Times New Roman"/>
          <w:b/>
          <w:bCs/>
          <w:vertAlign w:val="superscript"/>
        </w:rPr>
        <w:t>1</w:t>
      </w:r>
      <w:r w:rsidRPr="009902BC">
        <w:rPr>
          <w:rFonts w:ascii="Times New Roman" w:hAnsi="Times New Roman" w:cs="Times New Roman"/>
          <w:b/>
          <w:bCs/>
        </w:rPr>
        <w:t>H NMR</w:t>
      </w:r>
      <w:r w:rsidRPr="009902BC">
        <w:rPr>
          <w:rFonts w:ascii="Times New Roman" w:hAnsi="Times New Roman" w:cs="Times New Roman"/>
        </w:rPr>
        <w:t xml:space="preserve"> of </w:t>
      </w:r>
      <w:r w:rsidR="00034B0A" w:rsidRPr="009902BC">
        <w:rPr>
          <w:rFonts w:ascii="Times New Roman" w:hAnsi="Times New Roman" w:cs="Times New Roman"/>
          <w:b/>
          <w:bCs/>
        </w:rPr>
        <w:t>9</w:t>
      </w:r>
      <w:r w:rsidRPr="009902BC">
        <w:rPr>
          <w:rFonts w:ascii="Times New Roman" w:hAnsi="Times New Roman" w:cs="Times New Roman"/>
        </w:rPr>
        <w:t xml:space="preserve"> (500 MHz, MeOD)</w:t>
      </w:r>
    </w:p>
    <w:p w14:paraId="0BCCC4A9" w14:textId="77777777" w:rsidR="00B62316" w:rsidRDefault="001130DF" w:rsidP="001130DF">
      <w:pPr>
        <w:spacing w:line="360" w:lineRule="auto"/>
        <w:jc w:val="both"/>
        <w:rPr>
          <w:rFonts w:ascii="Times New Roman" w:hAnsi="Times New Roman" w:cs="Times New Roman"/>
          <w:b/>
          <w:bCs/>
          <w:vertAlign w:val="superscript"/>
        </w:rPr>
      </w:pPr>
      <w:r w:rsidRPr="009902BC">
        <w:rPr>
          <w:rFonts w:ascii="Times New Roman" w:hAnsi="Times New Roman" w:cs="Times New Roman"/>
          <w:noProof/>
          <w:lang w:eastAsia="en-IN" w:bidi="hi-IN"/>
        </w:rPr>
        <w:drawing>
          <wp:inline distT="0" distB="0" distL="0" distR="0" wp14:anchorId="0B14734A" wp14:editId="48ACF692">
            <wp:extent cx="5500048" cy="3893852"/>
            <wp:effectExtent l="0" t="0" r="0" b="0"/>
            <wp:docPr id="4848978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rotWithShape="1">
                    <a:blip r:embed="rId158">
                      <a:extLst>
                        <a:ext uri="{28A0092B-C50C-407E-A947-70E740481C1C}">
                          <a14:useLocalDpi xmlns:a14="http://schemas.microsoft.com/office/drawing/2010/main" val="0"/>
                        </a:ext>
                      </a:extLst>
                    </a:blip>
                    <a:srcRect r="19260" b="18065"/>
                    <a:stretch/>
                  </pic:blipFill>
                  <pic:spPr bwMode="auto">
                    <a:xfrm>
                      <a:off x="0" y="0"/>
                      <a:ext cx="5500512" cy="3894180"/>
                    </a:xfrm>
                    <a:prstGeom prst="rect">
                      <a:avLst/>
                    </a:prstGeom>
                    <a:noFill/>
                    <a:ln>
                      <a:noFill/>
                    </a:ln>
                    <a:extLst>
                      <a:ext uri="{53640926-AAD7-44D8-BBD7-CCE9431645EC}">
                        <a14:shadowObscured xmlns:a14="http://schemas.microsoft.com/office/drawing/2010/main"/>
                      </a:ext>
                    </a:extLst>
                  </pic:spPr>
                </pic:pic>
              </a:graphicData>
            </a:graphic>
          </wp:inline>
        </w:drawing>
      </w:r>
    </w:p>
    <w:p w14:paraId="5C7D80BE" w14:textId="77777777" w:rsidR="006F4AFC" w:rsidRDefault="006F4AFC" w:rsidP="001130DF">
      <w:pPr>
        <w:spacing w:line="360" w:lineRule="auto"/>
        <w:jc w:val="both"/>
        <w:rPr>
          <w:rFonts w:ascii="Times New Roman" w:hAnsi="Times New Roman" w:cs="Times New Roman"/>
          <w:b/>
          <w:bCs/>
          <w:vertAlign w:val="superscript"/>
        </w:rPr>
      </w:pPr>
    </w:p>
    <w:p w14:paraId="55C0E36C" w14:textId="77777777" w:rsidR="006F4AFC" w:rsidRDefault="006F4AFC" w:rsidP="001130DF">
      <w:pPr>
        <w:spacing w:line="360" w:lineRule="auto"/>
        <w:jc w:val="both"/>
        <w:rPr>
          <w:rFonts w:ascii="Times New Roman" w:hAnsi="Times New Roman" w:cs="Times New Roman"/>
          <w:b/>
          <w:bCs/>
          <w:vertAlign w:val="superscript"/>
        </w:rPr>
      </w:pPr>
    </w:p>
    <w:p w14:paraId="63E17D60" w14:textId="77777777" w:rsidR="006F4AFC" w:rsidRDefault="006F4AFC" w:rsidP="001130DF">
      <w:pPr>
        <w:spacing w:line="360" w:lineRule="auto"/>
        <w:jc w:val="both"/>
        <w:rPr>
          <w:rFonts w:ascii="Times New Roman" w:hAnsi="Times New Roman" w:cs="Times New Roman"/>
          <w:b/>
          <w:bCs/>
          <w:vertAlign w:val="superscript"/>
        </w:rPr>
      </w:pPr>
    </w:p>
    <w:p w14:paraId="5C93AF3A" w14:textId="77777777" w:rsidR="006F4AFC" w:rsidRDefault="006F4AFC" w:rsidP="001130DF">
      <w:pPr>
        <w:spacing w:line="360" w:lineRule="auto"/>
        <w:jc w:val="both"/>
        <w:rPr>
          <w:rFonts w:ascii="Times New Roman" w:hAnsi="Times New Roman" w:cs="Times New Roman"/>
          <w:b/>
          <w:bCs/>
          <w:vertAlign w:val="superscript"/>
        </w:rPr>
      </w:pPr>
    </w:p>
    <w:p w14:paraId="44E8C9AA" w14:textId="51F053D4" w:rsidR="00C527CE" w:rsidRPr="0054788E" w:rsidRDefault="00C527CE" w:rsidP="001130DF">
      <w:pPr>
        <w:spacing w:line="360" w:lineRule="auto"/>
        <w:jc w:val="both"/>
        <w:rPr>
          <w:rFonts w:ascii="Times New Roman" w:hAnsi="Times New Roman" w:cs="Times New Roman"/>
          <w:b/>
          <w:bCs/>
          <w:vertAlign w:val="superscript"/>
        </w:rPr>
      </w:pPr>
      <w:r w:rsidRPr="009902BC">
        <w:rPr>
          <w:rFonts w:ascii="Times New Roman" w:hAnsi="Times New Roman" w:cs="Times New Roman"/>
          <w:b/>
          <w:bCs/>
          <w:vertAlign w:val="superscript"/>
        </w:rPr>
        <w:t>1</w:t>
      </w:r>
      <w:r w:rsidRPr="009902BC">
        <w:rPr>
          <w:rFonts w:ascii="Times New Roman" w:hAnsi="Times New Roman" w:cs="Times New Roman"/>
          <w:b/>
          <w:bCs/>
        </w:rPr>
        <w:t>H NMR</w:t>
      </w:r>
      <w:r w:rsidRPr="009902BC">
        <w:rPr>
          <w:rFonts w:ascii="Times New Roman" w:hAnsi="Times New Roman" w:cs="Times New Roman"/>
        </w:rPr>
        <w:t xml:space="preserve"> of </w:t>
      </w:r>
      <w:r w:rsidRPr="009902BC">
        <w:rPr>
          <w:rFonts w:ascii="Times New Roman" w:hAnsi="Times New Roman" w:cs="Times New Roman"/>
          <w:b/>
        </w:rPr>
        <w:t xml:space="preserve">12 </w:t>
      </w:r>
      <w:r w:rsidRPr="009902BC">
        <w:rPr>
          <w:rFonts w:ascii="Times New Roman" w:hAnsi="Times New Roman" w:cs="Times New Roman"/>
        </w:rPr>
        <w:t>(301 MHz, DMSO)</w:t>
      </w:r>
    </w:p>
    <w:p w14:paraId="318D474A" w14:textId="77777777" w:rsidR="00C527CE" w:rsidRPr="009902BC" w:rsidRDefault="00C527CE" w:rsidP="00C527CE">
      <w:pPr>
        <w:rPr>
          <w:rFonts w:ascii="Times New Roman" w:hAnsi="Times New Roman" w:cs="Times New Roman"/>
          <w:b/>
          <w:bCs/>
        </w:rPr>
      </w:pPr>
      <w:r w:rsidRPr="009902BC">
        <w:rPr>
          <w:rFonts w:ascii="Times New Roman" w:hAnsi="Times New Roman" w:cs="Times New Roman"/>
          <w:b/>
          <w:bCs/>
          <w:noProof/>
          <w:lang w:eastAsia="en-IN" w:bidi="hi-IN"/>
        </w:rPr>
        <w:drawing>
          <wp:inline distT="0" distB="0" distL="0" distR="0" wp14:anchorId="2EA06FC8" wp14:editId="5C9C11CA">
            <wp:extent cx="5500048" cy="3837115"/>
            <wp:effectExtent l="0" t="0" r="5715" b="0"/>
            <wp:docPr id="4715797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9">
                      <a:extLst>
                        <a:ext uri="{28A0092B-C50C-407E-A947-70E740481C1C}">
                          <a14:useLocalDpi xmlns:a14="http://schemas.microsoft.com/office/drawing/2010/main" val="0"/>
                        </a:ext>
                      </a:extLst>
                    </a:blip>
                    <a:srcRect/>
                    <a:stretch>
                      <a:fillRect/>
                    </a:stretch>
                  </pic:blipFill>
                  <pic:spPr bwMode="auto">
                    <a:xfrm>
                      <a:off x="0" y="0"/>
                      <a:ext cx="5500048" cy="3837115"/>
                    </a:xfrm>
                    <a:prstGeom prst="rect">
                      <a:avLst/>
                    </a:prstGeom>
                    <a:noFill/>
                    <a:ln>
                      <a:noFill/>
                    </a:ln>
                  </pic:spPr>
                </pic:pic>
              </a:graphicData>
            </a:graphic>
          </wp:inline>
        </w:drawing>
      </w:r>
    </w:p>
    <w:p w14:paraId="13F4B522" w14:textId="77777777" w:rsidR="00C527CE" w:rsidRPr="009902BC" w:rsidRDefault="00C527CE" w:rsidP="00C527CE">
      <w:pPr>
        <w:spacing w:line="480" w:lineRule="auto"/>
        <w:jc w:val="both"/>
        <w:rPr>
          <w:rFonts w:ascii="Times New Roman" w:hAnsi="Times New Roman" w:cs="Times New Roman"/>
        </w:rPr>
      </w:pPr>
      <w:r w:rsidRPr="009902BC">
        <w:rPr>
          <w:rFonts w:ascii="Times New Roman" w:hAnsi="Times New Roman" w:cs="Times New Roman"/>
          <w:b/>
          <w:bCs/>
          <w:vertAlign w:val="superscript"/>
        </w:rPr>
        <w:t>1</w:t>
      </w:r>
      <w:r w:rsidRPr="009902BC">
        <w:rPr>
          <w:rFonts w:ascii="Times New Roman" w:hAnsi="Times New Roman" w:cs="Times New Roman"/>
          <w:b/>
          <w:bCs/>
        </w:rPr>
        <w:t>H NMR</w:t>
      </w:r>
      <w:r w:rsidRPr="009902BC">
        <w:rPr>
          <w:rFonts w:ascii="Times New Roman" w:hAnsi="Times New Roman" w:cs="Times New Roman"/>
        </w:rPr>
        <w:t xml:space="preserve"> of </w:t>
      </w:r>
      <w:r w:rsidRPr="009902BC">
        <w:rPr>
          <w:rFonts w:ascii="Times New Roman" w:hAnsi="Times New Roman" w:cs="Times New Roman"/>
          <w:b/>
        </w:rPr>
        <w:t xml:space="preserve">14 </w:t>
      </w:r>
      <w:r w:rsidRPr="009902BC">
        <w:rPr>
          <w:rFonts w:ascii="Times New Roman" w:hAnsi="Times New Roman" w:cs="Times New Roman"/>
        </w:rPr>
        <w:t>(301 MHz, DMSO)</w:t>
      </w:r>
    </w:p>
    <w:p w14:paraId="2DD58543" w14:textId="77777777" w:rsidR="00C527CE" w:rsidRPr="009902BC" w:rsidRDefault="00C527CE" w:rsidP="00C527CE">
      <w:pPr>
        <w:spacing w:line="480" w:lineRule="auto"/>
        <w:jc w:val="both"/>
        <w:rPr>
          <w:rFonts w:ascii="Times New Roman" w:hAnsi="Times New Roman" w:cs="Times New Roman"/>
          <w:b/>
          <w:bCs/>
          <w:vertAlign w:val="superscript"/>
        </w:rPr>
      </w:pPr>
      <w:r w:rsidRPr="009902BC">
        <w:rPr>
          <w:rFonts w:ascii="Times New Roman" w:hAnsi="Times New Roman" w:cs="Times New Roman"/>
          <w:b/>
          <w:bCs/>
          <w:noProof/>
          <w:lang w:eastAsia="en-IN" w:bidi="hi-IN"/>
        </w:rPr>
        <w:drawing>
          <wp:inline distT="0" distB="0" distL="0" distR="0" wp14:anchorId="33E3E963" wp14:editId="497D4D63">
            <wp:extent cx="5428414" cy="3787140"/>
            <wp:effectExtent l="0" t="0" r="1270" b="0"/>
            <wp:docPr id="173636003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0">
                      <a:extLst>
                        <a:ext uri="{28A0092B-C50C-407E-A947-70E740481C1C}">
                          <a14:useLocalDpi xmlns:a14="http://schemas.microsoft.com/office/drawing/2010/main" val="0"/>
                        </a:ext>
                      </a:extLst>
                    </a:blip>
                    <a:srcRect/>
                    <a:stretch>
                      <a:fillRect/>
                    </a:stretch>
                  </pic:blipFill>
                  <pic:spPr bwMode="auto">
                    <a:xfrm>
                      <a:off x="0" y="0"/>
                      <a:ext cx="5428414" cy="3787140"/>
                    </a:xfrm>
                    <a:prstGeom prst="rect">
                      <a:avLst/>
                    </a:prstGeom>
                    <a:noFill/>
                    <a:ln>
                      <a:noFill/>
                    </a:ln>
                  </pic:spPr>
                </pic:pic>
              </a:graphicData>
            </a:graphic>
          </wp:inline>
        </w:drawing>
      </w:r>
    </w:p>
    <w:p w14:paraId="533D2A4D" w14:textId="38646EFE" w:rsidR="00893AFF" w:rsidRPr="009902BC" w:rsidRDefault="00893AFF" w:rsidP="00C527CE">
      <w:pPr>
        <w:spacing w:line="480" w:lineRule="auto"/>
        <w:jc w:val="both"/>
        <w:rPr>
          <w:rFonts w:ascii="Times New Roman" w:hAnsi="Times New Roman" w:cs="Times New Roman"/>
          <w:b/>
          <w:bCs/>
          <w:vertAlign w:val="superscript"/>
        </w:rPr>
      </w:pPr>
      <w:r w:rsidRPr="009902BC">
        <w:rPr>
          <w:rFonts w:ascii="Times New Roman" w:hAnsi="Times New Roman" w:cs="Times New Roman"/>
          <w:b/>
          <w:bCs/>
          <w:vertAlign w:val="superscript"/>
        </w:rPr>
        <w:t>1</w:t>
      </w:r>
      <w:r w:rsidRPr="009902BC">
        <w:rPr>
          <w:rFonts w:ascii="Times New Roman" w:hAnsi="Times New Roman" w:cs="Times New Roman"/>
          <w:b/>
          <w:bCs/>
        </w:rPr>
        <w:t>H NMR</w:t>
      </w:r>
      <w:r w:rsidRPr="009902BC">
        <w:rPr>
          <w:rFonts w:ascii="Times New Roman" w:hAnsi="Times New Roman" w:cs="Times New Roman"/>
        </w:rPr>
        <w:t xml:space="preserve"> of </w:t>
      </w:r>
      <w:r w:rsidR="00554444">
        <w:rPr>
          <w:rFonts w:ascii="Times New Roman" w:hAnsi="Times New Roman" w:cs="Times New Roman"/>
          <w:b/>
          <w:bCs/>
        </w:rPr>
        <w:t>14af</w:t>
      </w:r>
      <w:r w:rsidRPr="009902BC">
        <w:rPr>
          <w:rFonts w:ascii="Times New Roman" w:hAnsi="Times New Roman" w:cs="Times New Roman"/>
        </w:rPr>
        <w:t xml:space="preserve"> (500 MHz, CDCl</w:t>
      </w:r>
      <w:r w:rsidRPr="009902BC">
        <w:rPr>
          <w:rFonts w:ascii="Times New Roman" w:hAnsi="Times New Roman" w:cs="Times New Roman"/>
          <w:vertAlign w:val="subscript"/>
        </w:rPr>
        <w:t>3</w:t>
      </w:r>
      <w:r w:rsidRPr="009902BC">
        <w:rPr>
          <w:rFonts w:ascii="Times New Roman" w:hAnsi="Times New Roman" w:cs="Times New Roman"/>
        </w:rPr>
        <w:t>)</w:t>
      </w:r>
    </w:p>
    <w:p w14:paraId="5255EE57" w14:textId="319E6DD1" w:rsidR="00B62316" w:rsidRDefault="00B62316" w:rsidP="00C527CE">
      <w:pPr>
        <w:spacing w:line="480" w:lineRule="auto"/>
        <w:jc w:val="both"/>
        <w:rPr>
          <w:rFonts w:ascii="Times New Roman" w:hAnsi="Times New Roman" w:cs="Times New Roman"/>
          <w:b/>
          <w:bCs/>
          <w:vertAlign w:val="superscript"/>
        </w:rPr>
      </w:pPr>
      <w:r w:rsidRPr="009902BC">
        <w:object w:dxaOrig="16321" w:dyaOrig="11386" w14:anchorId="3BB27174">
          <v:shape id="_x0000_i1096" type="#_x0000_t75" style="width:425.95pt;height:291.45pt" o:ole="">
            <v:imagedata r:id="rId161" o:title="" cropbottom="12322f" cropright="11778f"/>
          </v:shape>
          <o:OLEObject Type="Embed" ProgID="MestReNova.Document.1" ShapeID="_x0000_i1096" DrawAspect="Content" ObjectID="_1774183786" r:id="rId162"/>
        </w:object>
      </w:r>
    </w:p>
    <w:p w14:paraId="73661FBF" w14:textId="510F484F" w:rsidR="00C527CE" w:rsidRPr="00B62316" w:rsidRDefault="00C527CE" w:rsidP="00C527CE">
      <w:pPr>
        <w:spacing w:line="480" w:lineRule="auto"/>
        <w:jc w:val="both"/>
        <w:rPr>
          <w:rFonts w:ascii="Times New Roman" w:hAnsi="Times New Roman" w:cs="Times New Roman"/>
          <w:b/>
          <w:bCs/>
          <w:vertAlign w:val="superscript"/>
        </w:rPr>
      </w:pPr>
      <w:r w:rsidRPr="009902BC">
        <w:rPr>
          <w:rFonts w:ascii="Times New Roman" w:hAnsi="Times New Roman" w:cs="Times New Roman"/>
          <w:b/>
          <w:bCs/>
          <w:vertAlign w:val="superscript"/>
        </w:rPr>
        <w:t>1</w:t>
      </w:r>
      <w:r w:rsidRPr="009902BC">
        <w:rPr>
          <w:rFonts w:ascii="Times New Roman" w:hAnsi="Times New Roman" w:cs="Times New Roman"/>
          <w:b/>
          <w:bCs/>
        </w:rPr>
        <w:t>H NMR</w:t>
      </w:r>
      <w:r w:rsidRPr="009902BC">
        <w:rPr>
          <w:rFonts w:ascii="Times New Roman" w:hAnsi="Times New Roman" w:cs="Times New Roman"/>
        </w:rPr>
        <w:t xml:space="preserve"> of </w:t>
      </w:r>
      <w:r w:rsidRPr="009902BC">
        <w:rPr>
          <w:rFonts w:ascii="Times New Roman" w:hAnsi="Times New Roman" w:cs="Times New Roman"/>
          <w:b/>
        </w:rPr>
        <w:t xml:space="preserve">15 </w:t>
      </w:r>
      <w:r w:rsidRPr="009902BC">
        <w:rPr>
          <w:rFonts w:ascii="Times New Roman" w:hAnsi="Times New Roman" w:cs="Times New Roman"/>
        </w:rPr>
        <w:t>(301 MHz, DMSO)</w:t>
      </w:r>
    </w:p>
    <w:p w14:paraId="44B4248F" w14:textId="77777777" w:rsidR="00B62316" w:rsidRDefault="00C527CE" w:rsidP="0054788E">
      <w:pPr>
        <w:rPr>
          <w:rFonts w:ascii="Times New Roman" w:hAnsi="Times New Roman" w:cs="Times New Roman"/>
          <w:b/>
          <w:bCs/>
          <w:vertAlign w:val="superscript"/>
        </w:rPr>
      </w:pPr>
      <w:r w:rsidRPr="009902BC">
        <w:rPr>
          <w:rFonts w:ascii="Times New Roman" w:hAnsi="Times New Roman" w:cs="Times New Roman"/>
          <w:b/>
          <w:bCs/>
          <w:noProof/>
          <w:lang w:eastAsia="en-IN" w:bidi="hi-IN"/>
        </w:rPr>
        <w:drawing>
          <wp:inline distT="0" distB="0" distL="0" distR="0" wp14:anchorId="670EA14F" wp14:editId="7719D168">
            <wp:extent cx="5500048" cy="3837116"/>
            <wp:effectExtent l="0" t="0" r="0" b="0"/>
            <wp:docPr id="85629061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3">
                      <a:extLst>
                        <a:ext uri="{28A0092B-C50C-407E-A947-70E740481C1C}">
                          <a14:useLocalDpi xmlns:a14="http://schemas.microsoft.com/office/drawing/2010/main" val="0"/>
                        </a:ext>
                      </a:extLst>
                    </a:blip>
                    <a:srcRect/>
                    <a:stretch>
                      <a:fillRect/>
                    </a:stretch>
                  </pic:blipFill>
                  <pic:spPr bwMode="auto">
                    <a:xfrm>
                      <a:off x="0" y="0"/>
                      <a:ext cx="5520373" cy="3851296"/>
                    </a:xfrm>
                    <a:prstGeom prst="rect">
                      <a:avLst/>
                    </a:prstGeom>
                    <a:noFill/>
                    <a:ln>
                      <a:noFill/>
                    </a:ln>
                  </pic:spPr>
                </pic:pic>
              </a:graphicData>
            </a:graphic>
          </wp:inline>
        </w:drawing>
      </w:r>
      <w:bookmarkStart w:id="5" w:name="_Hlk145096161"/>
    </w:p>
    <w:p w14:paraId="3E609B82" w14:textId="25E7B269" w:rsidR="00C527CE" w:rsidRPr="0054788E" w:rsidRDefault="00C527CE" w:rsidP="0054788E">
      <w:pPr>
        <w:rPr>
          <w:rFonts w:ascii="Times New Roman" w:hAnsi="Times New Roman" w:cs="Times New Roman"/>
          <w:b/>
          <w:bCs/>
        </w:rPr>
      </w:pPr>
      <w:r w:rsidRPr="009902BC">
        <w:rPr>
          <w:rFonts w:ascii="Times New Roman" w:hAnsi="Times New Roman" w:cs="Times New Roman"/>
          <w:b/>
          <w:bCs/>
          <w:vertAlign w:val="superscript"/>
        </w:rPr>
        <w:t>1</w:t>
      </w:r>
      <w:r w:rsidRPr="009902BC">
        <w:rPr>
          <w:rFonts w:ascii="Times New Roman" w:hAnsi="Times New Roman" w:cs="Times New Roman"/>
          <w:b/>
          <w:bCs/>
        </w:rPr>
        <w:t>H NMR</w:t>
      </w:r>
      <w:r w:rsidRPr="009902BC">
        <w:rPr>
          <w:rFonts w:ascii="Times New Roman" w:hAnsi="Times New Roman" w:cs="Times New Roman"/>
        </w:rPr>
        <w:t xml:space="preserve"> of </w:t>
      </w:r>
      <w:r w:rsidRPr="009902BC">
        <w:rPr>
          <w:rFonts w:ascii="Times New Roman" w:hAnsi="Times New Roman" w:cs="Times New Roman"/>
          <w:b/>
        </w:rPr>
        <w:t xml:space="preserve">16c </w:t>
      </w:r>
      <w:r w:rsidRPr="009902BC">
        <w:rPr>
          <w:rFonts w:ascii="Times New Roman" w:hAnsi="Times New Roman" w:cs="Times New Roman"/>
        </w:rPr>
        <w:t>(500 MHz, DMSO)</w:t>
      </w:r>
    </w:p>
    <w:p w14:paraId="2B240F76" w14:textId="77777777" w:rsidR="0054788E" w:rsidRDefault="00C527CE" w:rsidP="00C527CE">
      <w:pPr>
        <w:spacing w:line="480" w:lineRule="auto"/>
        <w:jc w:val="both"/>
        <w:rPr>
          <w:rFonts w:ascii="Times New Roman" w:hAnsi="Times New Roman" w:cs="Times New Roman"/>
          <w:b/>
          <w:bCs/>
          <w:vertAlign w:val="superscript"/>
        </w:rPr>
      </w:pPr>
      <w:r w:rsidRPr="009902BC">
        <w:rPr>
          <w:rFonts w:ascii="Times New Roman" w:hAnsi="Times New Roman" w:cs="Times New Roman"/>
          <w:noProof/>
          <w:lang w:eastAsia="en-IN" w:bidi="hi-IN"/>
        </w:rPr>
        <w:drawing>
          <wp:inline distT="0" distB="0" distL="0" distR="0" wp14:anchorId="7727CF8C" wp14:editId="02DB1E3F">
            <wp:extent cx="5612004" cy="3915221"/>
            <wp:effectExtent l="0" t="0" r="8255" b="0"/>
            <wp:docPr id="1770404573"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4">
                      <a:extLst>
                        <a:ext uri="{28A0092B-C50C-407E-A947-70E740481C1C}">
                          <a14:useLocalDpi xmlns:a14="http://schemas.microsoft.com/office/drawing/2010/main" val="0"/>
                        </a:ext>
                      </a:extLst>
                    </a:blip>
                    <a:srcRect/>
                    <a:stretch>
                      <a:fillRect/>
                    </a:stretch>
                  </pic:blipFill>
                  <pic:spPr bwMode="auto">
                    <a:xfrm>
                      <a:off x="0" y="0"/>
                      <a:ext cx="5618062" cy="3919447"/>
                    </a:xfrm>
                    <a:prstGeom prst="rect">
                      <a:avLst/>
                    </a:prstGeom>
                    <a:noFill/>
                    <a:ln>
                      <a:noFill/>
                    </a:ln>
                  </pic:spPr>
                </pic:pic>
              </a:graphicData>
            </a:graphic>
          </wp:inline>
        </w:drawing>
      </w:r>
    </w:p>
    <w:p w14:paraId="1B3A9FB9" w14:textId="2171DAAB" w:rsidR="00C527CE" w:rsidRPr="009902BC" w:rsidRDefault="00C527CE" w:rsidP="00C527CE">
      <w:pPr>
        <w:spacing w:line="480" w:lineRule="auto"/>
        <w:jc w:val="both"/>
        <w:rPr>
          <w:rFonts w:ascii="Times New Roman" w:hAnsi="Times New Roman" w:cs="Times New Roman"/>
        </w:rPr>
      </w:pPr>
      <w:r w:rsidRPr="009902BC">
        <w:rPr>
          <w:rFonts w:ascii="Times New Roman" w:hAnsi="Times New Roman" w:cs="Times New Roman"/>
          <w:b/>
          <w:bCs/>
          <w:vertAlign w:val="superscript"/>
        </w:rPr>
        <w:t>1</w:t>
      </w:r>
      <w:r w:rsidRPr="009902BC">
        <w:rPr>
          <w:rFonts w:ascii="Times New Roman" w:hAnsi="Times New Roman" w:cs="Times New Roman"/>
          <w:b/>
          <w:bCs/>
        </w:rPr>
        <w:t>H NMR</w:t>
      </w:r>
      <w:r w:rsidRPr="009902BC">
        <w:rPr>
          <w:rFonts w:ascii="Times New Roman" w:hAnsi="Times New Roman" w:cs="Times New Roman"/>
        </w:rPr>
        <w:t xml:space="preserve"> of </w:t>
      </w:r>
      <w:r w:rsidRPr="009902BC">
        <w:rPr>
          <w:rFonts w:ascii="Times New Roman" w:hAnsi="Times New Roman" w:cs="Times New Roman"/>
          <w:b/>
        </w:rPr>
        <w:t xml:space="preserve">16d </w:t>
      </w:r>
      <w:r w:rsidRPr="009902BC">
        <w:rPr>
          <w:rFonts w:ascii="Times New Roman" w:hAnsi="Times New Roman" w:cs="Times New Roman"/>
        </w:rPr>
        <w:t>(500 MHz, DMSO)</w:t>
      </w:r>
    </w:p>
    <w:p w14:paraId="2058DD81" w14:textId="77777777" w:rsidR="0054788E" w:rsidRDefault="00C527CE" w:rsidP="00C527CE">
      <w:pPr>
        <w:spacing w:line="480" w:lineRule="auto"/>
        <w:jc w:val="both"/>
        <w:rPr>
          <w:rFonts w:ascii="Times New Roman" w:hAnsi="Times New Roman" w:cs="Times New Roman"/>
        </w:rPr>
      </w:pPr>
      <w:r w:rsidRPr="009902BC">
        <w:rPr>
          <w:rFonts w:ascii="Times New Roman" w:hAnsi="Times New Roman" w:cs="Times New Roman"/>
          <w:noProof/>
          <w:lang w:eastAsia="en-IN" w:bidi="hi-IN"/>
        </w:rPr>
        <w:drawing>
          <wp:inline distT="0" distB="0" distL="0" distR="0" wp14:anchorId="6322DFFA" wp14:editId="5548B14F">
            <wp:extent cx="5399235" cy="3766782"/>
            <wp:effectExtent l="0" t="0" r="0" b="0"/>
            <wp:docPr id="92075905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5">
                      <a:extLst>
                        <a:ext uri="{28A0092B-C50C-407E-A947-70E740481C1C}">
                          <a14:useLocalDpi xmlns:a14="http://schemas.microsoft.com/office/drawing/2010/main" val="0"/>
                        </a:ext>
                      </a:extLst>
                    </a:blip>
                    <a:srcRect/>
                    <a:stretch>
                      <a:fillRect/>
                    </a:stretch>
                  </pic:blipFill>
                  <pic:spPr bwMode="auto">
                    <a:xfrm>
                      <a:off x="0" y="0"/>
                      <a:ext cx="5421094" cy="3782032"/>
                    </a:xfrm>
                    <a:prstGeom prst="rect">
                      <a:avLst/>
                    </a:prstGeom>
                    <a:noFill/>
                    <a:ln>
                      <a:noFill/>
                    </a:ln>
                  </pic:spPr>
                </pic:pic>
              </a:graphicData>
            </a:graphic>
          </wp:inline>
        </w:drawing>
      </w:r>
    </w:p>
    <w:p w14:paraId="43BAED90" w14:textId="0C366127" w:rsidR="00C527CE" w:rsidRPr="009902BC" w:rsidRDefault="00C527CE" w:rsidP="00C527CE">
      <w:pPr>
        <w:spacing w:line="480" w:lineRule="auto"/>
        <w:jc w:val="both"/>
        <w:rPr>
          <w:rFonts w:ascii="Times New Roman" w:hAnsi="Times New Roman" w:cs="Times New Roman"/>
        </w:rPr>
      </w:pPr>
      <w:r w:rsidRPr="009902BC">
        <w:rPr>
          <w:rFonts w:ascii="Times New Roman" w:hAnsi="Times New Roman" w:cs="Times New Roman"/>
          <w:b/>
          <w:bCs/>
          <w:vertAlign w:val="superscript"/>
        </w:rPr>
        <w:t>1</w:t>
      </w:r>
      <w:r w:rsidRPr="009902BC">
        <w:rPr>
          <w:rFonts w:ascii="Times New Roman" w:hAnsi="Times New Roman" w:cs="Times New Roman"/>
          <w:b/>
          <w:bCs/>
        </w:rPr>
        <w:t>H NMR</w:t>
      </w:r>
      <w:r w:rsidRPr="009902BC">
        <w:rPr>
          <w:rFonts w:ascii="Times New Roman" w:hAnsi="Times New Roman" w:cs="Times New Roman"/>
        </w:rPr>
        <w:t xml:space="preserve"> of </w:t>
      </w:r>
      <w:r w:rsidRPr="009902BC">
        <w:rPr>
          <w:rFonts w:ascii="Times New Roman" w:hAnsi="Times New Roman" w:cs="Times New Roman"/>
          <w:b/>
        </w:rPr>
        <w:t xml:space="preserve">16e </w:t>
      </w:r>
      <w:r w:rsidRPr="009902BC">
        <w:rPr>
          <w:rFonts w:ascii="Times New Roman" w:hAnsi="Times New Roman" w:cs="Times New Roman"/>
        </w:rPr>
        <w:t>(500 MHz, DMSO)</w:t>
      </w:r>
    </w:p>
    <w:p w14:paraId="786F4B4E" w14:textId="77777777" w:rsidR="0008743C" w:rsidRDefault="00C527CE" w:rsidP="00C527CE">
      <w:pPr>
        <w:spacing w:line="480" w:lineRule="auto"/>
        <w:jc w:val="both"/>
        <w:rPr>
          <w:rFonts w:ascii="Times New Roman" w:hAnsi="Times New Roman" w:cs="Times New Roman"/>
          <w:b/>
          <w:bCs/>
          <w:vertAlign w:val="superscript"/>
        </w:rPr>
      </w:pPr>
      <w:r w:rsidRPr="009902BC">
        <w:rPr>
          <w:rFonts w:ascii="Times New Roman" w:hAnsi="Times New Roman" w:cs="Times New Roman"/>
          <w:noProof/>
          <w:lang w:eastAsia="en-IN" w:bidi="hi-IN"/>
        </w:rPr>
        <w:drawing>
          <wp:inline distT="0" distB="0" distL="0" distR="0" wp14:anchorId="6C53D4EA" wp14:editId="4E4C998B">
            <wp:extent cx="5486400" cy="3827595"/>
            <wp:effectExtent l="0" t="0" r="0" b="0"/>
            <wp:docPr id="857420599"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6">
                      <a:extLst>
                        <a:ext uri="{28A0092B-C50C-407E-A947-70E740481C1C}">
                          <a14:useLocalDpi xmlns:a14="http://schemas.microsoft.com/office/drawing/2010/main" val="0"/>
                        </a:ext>
                      </a:extLst>
                    </a:blip>
                    <a:srcRect/>
                    <a:stretch>
                      <a:fillRect/>
                    </a:stretch>
                  </pic:blipFill>
                  <pic:spPr bwMode="auto">
                    <a:xfrm>
                      <a:off x="0" y="0"/>
                      <a:ext cx="5492234" cy="3831665"/>
                    </a:xfrm>
                    <a:prstGeom prst="rect">
                      <a:avLst/>
                    </a:prstGeom>
                    <a:noFill/>
                    <a:ln>
                      <a:noFill/>
                    </a:ln>
                  </pic:spPr>
                </pic:pic>
              </a:graphicData>
            </a:graphic>
          </wp:inline>
        </w:drawing>
      </w:r>
    </w:p>
    <w:p w14:paraId="75388C2B" w14:textId="60A8EA24" w:rsidR="00C527CE" w:rsidRPr="009902BC" w:rsidRDefault="00C527CE" w:rsidP="00C527CE">
      <w:pPr>
        <w:spacing w:line="480" w:lineRule="auto"/>
        <w:jc w:val="both"/>
        <w:rPr>
          <w:rFonts w:ascii="Times New Roman" w:hAnsi="Times New Roman" w:cs="Times New Roman"/>
        </w:rPr>
      </w:pPr>
      <w:r w:rsidRPr="009902BC">
        <w:rPr>
          <w:rFonts w:ascii="Times New Roman" w:hAnsi="Times New Roman" w:cs="Times New Roman"/>
          <w:b/>
          <w:bCs/>
          <w:vertAlign w:val="superscript"/>
        </w:rPr>
        <w:t>1</w:t>
      </w:r>
      <w:r w:rsidRPr="009902BC">
        <w:rPr>
          <w:rFonts w:ascii="Times New Roman" w:hAnsi="Times New Roman" w:cs="Times New Roman"/>
          <w:b/>
          <w:bCs/>
        </w:rPr>
        <w:t>H NMR</w:t>
      </w:r>
      <w:r w:rsidRPr="009902BC">
        <w:rPr>
          <w:rFonts w:ascii="Times New Roman" w:hAnsi="Times New Roman" w:cs="Times New Roman"/>
        </w:rPr>
        <w:t xml:space="preserve"> of </w:t>
      </w:r>
      <w:r w:rsidRPr="009902BC">
        <w:rPr>
          <w:rFonts w:ascii="Times New Roman" w:hAnsi="Times New Roman" w:cs="Times New Roman"/>
          <w:b/>
        </w:rPr>
        <w:t xml:space="preserve">16f </w:t>
      </w:r>
      <w:r w:rsidRPr="009902BC">
        <w:rPr>
          <w:rFonts w:ascii="Times New Roman" w:hAnsi="Times New Roman" w:cs="Times New Roman"/>
        </w:rPr>
        <w:t>(500 MHz, DMSO)</w:t>
      </w:r>
    </w:p>
    <w:p w14:paraId="2DC0ED38" w14:textId="77777777" w:rsidR="00B62316" w:rsidRDefault="00C527CE" w:rsidP="00C527CE">
      <w:pPr>
        <w:spacing w:line="480" w:lineRule="auto"/>
        <w:jc w:val="both"/>
        <w:rPr>
          <w:rFonts w:ascii="Times New Roman" w:hAnsi="Times New Roman" w:cs="Times New Roman"/>
          <w:b/>
          <w:bCs/>
          <w:vertAlign w:val="superscript"/>
        </w:rPr>
      </w:pPr>
      <w:r w:rsidRPr="009902BC">
        <w:rPr>
          <w:rFonts w:ascii="Times New Roman" w:hAnsi="Times New Roman" w:cs="Times New Roman"/>
          <w:noProof/>
          <w:lang w:eastAsia="en-IN" w:bidi="hi-IN"/>
        </w:rPr>
        <w:drawing>
          <wp:inline distT="0" distB="0" distL="0" distR="0" wp14:anchorId="3A04FA32" wp14:editId="272F180E">
            <wp:extent cx="5561463" cy="3879962"/>
            <wp:effectExtent l="0" t="0" r="1270" b="0"/>
            <wp:docPr id="163537528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67">
                      <a:extLst>
                        <a:ext uri="{28A0092B-C50C-407E-A947-70E740481C1C}">
                          <a14:useLocalDpi xmlns:a14="http://schemas.microsoft.com/office/drawing/2010/main" val="0"/>
                        </a:ext>
                      </a:extLst>
                    </a:blip>
                    <a:srcRect/>
                    <a:stretch>
                      <a:fillRect/>
                    </a:stretch>
                  </pic:blipFill>
                  <pic:spPr bwMode="auto">
                    <a:xfrm>
                      <a:off x="0" y="0"/>
                      <a:ext cx="5561463" cy="3879962"/>
                    </a:xfrm>
                    <a:prstGeom prst="rect">
                      <a:avLst/>
                    </a:prstGeom>
                    <a:noFill/>
                    <a:ln>
                      <a:noFill/>
                    </a:ln>
                  </pic:spPr>
                </pic:pic>
              </a:graphicData>
            </a:graphic>
          </wp:inline>
        </w:drawing>
      </w:r>
    </w:p>
    <w:p w14:paraId="10852C3F" w14:textId="11596694" w:rsidR="00C527CE" w:rsidRPr="009902BC" w:rsidRDefault="00C527CE" w:rsidP="00C527CE">
      <w:pPr>
        <w:spacing w:line="480" w:lineRule="auto"/>
        <w:jc w:val="both"/>
        <w:rPr>
          <w:rFonts w:ascii="Times New Roman" w:hAnsi="Times New Roman" w:cs="Times New Roman"/>
        </w:rPr>
      </w:pPr>
      <w:r w:rsidRPr="009902BC">
        <w:rPr>
          <w:rFonts w:ascii="Times New Roman" w:hAnsi="Times New Roman" w:cs="Times New Roman"/>
          <w:b/>
          <w:bCs/>
          <w:vertAlign w:val="superscript"/>
        </w:rPr>
        <w:t>1</w:t>
      </w:r>
      <w:r w:rsidRPr="009902BC">
        <w:rPr>
          <w:rFonts w:ascii="Times New Roman" w:hAnsi="Times New Roman" w:cs="Times New Roman"/>
          <w:b/>
          <w:bCs/>
        </w:rPr>
        <w:t>H NMR</w:t>
      </w:r>
      <w:r w:rsidRPr="009902BC">
        <w:rPr>
          <w:rFonts w:ascii="Times New Roman" w:hAnsi="Times New Roman" w:cs="Times New Roman"/>
        </w:rPr>
        <w:t xml:space="preserve"> of </w:t>
      </w:r>
      <w:r w:rsidRPr="009902BC">
        <w:rPr>
          <w:rFonts w:ascii="Times New Roman" w:hAnsi="Times New Roman" w:cs="Times New Roman"/>
          <w:b/>
        </w:rPr>
        <w:t xml:space="preserve">16g </w:t>
      </w:r>
      <w:r w:rsidRPr="009902BC">
        <w:rPr>
          <w:rFonts w:ascii="Times New Roman" w:hAnsi="Times New Roman" w:cs="Times New Roman"/>
        </w:rPr>
        <w:t>(500 MHz, DMSO)</w:t>
      </w:r>
    </w:p>
    <w:p w14:paraId="5FFF34D1" w14:textId="77777777" w:rsidR="00C527CE" w:rsidRPr="009902BC" w:rsidRDefault="00C527CE" w:rsidP="00C527CE">
      <w:pPr>
        <w:spacing w:line="480" w:lineRule="auto"/>
        <w:jc w:val="both"/>
        <w:rPr>
          <w:rFonts w:ascii="Times New Roman" w:hAnsi="Times New Roman" w:cs="Times New Roman"/>
        </w:rPr>
      </w:pPr>
      <w:r w:rsidRPr="009902BC">
        <w:rPr>
          <w:rFonts w:ascii="Times New Roman" w:hAnsi="Times New Roman" w:cs="Times New Roman"/>
          <w:noProof/>
          <w:lang w:eastAsia="en-IN" w:bidi="hi-IN"/>
        </w:rPr>
        <w:drawing>
          <wp:inline distT="0" distB="0" distL="0" distR="0" wp14:anchorId="38234CB7" wp14:editId="069882D7">
            <wp:extent cx="5473700" cy="3818734"/>
            <wp:effectExtent l="0" t="0" r="0" b="0"/>
            <wp:docPr id="1054385515"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68">
                      <a:extLst>
                        <a:ext uri="{28A0092B-C50C-407E-A947-70E740481C1C}">
                          <a14:useLocalDpi xmlns:a14="http://schemas.microsoft.com/office/drawing/2010/main" val="0"/>
                        </a:ext>
                      </a:extLst>
                    </a:blip>
                    <a:srcRect/>
                    <a:stretch>
                      <a:fillRect/>
                    </a:stretch>
                  </pic:blipFill>
                  <pic:spPr bwMode="auto">
                    <a:xfrm>
                      <a:off x="0" y="0"/>
                      <a:ext cx="5473700" cy="3818734"/>
                    </a:xfrm>
                    <a:prstGeom prst="rect">
                      <a:avLst/>
                    </a:prstGeom>
                    <a:noFill/>
                    <a:ln>
                      <a:noFill/>
                    </a:ln>
                  </pic:spPr>
                </pic:pic>
              </a:graphicData>
            </a:graphic>
          </wp:inline>
        </w:drawing>
      </w:r>
    </w:p>
    <w:p w14:paraId="5C9A1E26" w14:textId="77777777" w:rsidR="00C527CE" w:rsidRPr="009902BC" w:rsidRDefault="00C527CE" w:rsidP="00C527CE">
      <w:pPr>
        <w:spacing w:line="480" w:lineRule="auto"/>
        <w:jc w:val="both"/>
        <w:rPr>
          <w:rFonts w:ascii="Times New Roman" w:hAnsi="Times New Roman" w:cs="Times New Roman"/>
        </w:rPr>
      </w:pPr>
      <w:r w:rsidRPr="009902BC">
        <w:rPr>
          <w:rFonts w:ascii="Times New Roman" w:hAnsi="Times New Roman" w:cs="Times New Roman"/>
          <w:b/>
          <w:bCs/>
          <w:vertAlign w:val="superscript"/>
        </w:rPr>
        <w:t>1</w:t>
      </w:r>
      <w:r w:rsidRPr="009902BC">
        <w:rPr>
          <w:rFonts w:ascii="Times New Roman" w:hAnsi="Times New Roman" w:cs="Times New Roman"/>
          <w:b/>
          <w:bCs/>
        </w:rPr>
        <w:t>H NMR</w:t>
      </w:r>
      <w:r w:rsidRPr="009902BC">
        <w:rPr>
          <w:rFonts w:ascii="Times New Roman" w:hAnsi="Times New Roman" w:cs="Times New Roman"/>
        </w:rPr>
        <w:t xml:space="preserve"> of </w:t>
      </w:r>
      <w:r w:rsidRPr="009902BC">
        <w:rPr>
          <w:rFonts w:ascii="Times New Roman" w:hAnsi="Times New Roman" w:cs="Times New Roman"/>
          <w:b/>
        </w:rPr>
        <w:t xml:space="preserve">16h </w:t>
      </w:r>
      <w:r w:rsidRPr="009902BC">
        <w:rPr>
          <w:rFonts w:ascii="Times New Roman" w:hAnsi="Times New Roman" w:cs="Times New Roman"/>
        </w:rPr>
        <w:t>(500 MHz, CDCl</w:t>
      </w:r>
      <w:r w:rsidRPr="009902BC">
        <w:rPr>
          <w:rFonts w:ascii="Times New Roman" w:hAnsi="Times New Roman" w:cs="Times New Roman"/>
          <w:vertAlign w:val="subscript"/>
        </w:rPr>
        <w:t>3</w:t>
      </w:r>
      <w:r w:rsidRPr="009902BC">
        <w:rPr>
          <w:rFonts w:ascii="Times New Roman" w:hAnsi="Times New Roman" w:cs="Times New Roman"/>
        </w:rPr>
        <w:t>)</w:t>
      </w:r>
    </w:p>
    <w:p w14:paraId="6BEE47BB" w14:textId="77777777" w:rsidR="00854279" w:rsidRDefault="00C527CE" w:rsidP="00C527CE">
      <w:pPr>
        <w:spacing w:line="480" w:lineRule="auto"/>
        <w:jc w:val="both"/>
        <w:rPr>
          <w:rFonts w:ascii="Times New Roman" w:hAnsi="Times New Roman" w:cs="Times New Roman"/>
          <w:b/>
          <w:bCs/>
          <w:vertAlign w:val="superscript"/>
        </w:rPr>
      </w:pPr>
      <w:r w:rsidRPr="009902BC">
        <w:rPr>
          <w:rFonts w:ascii="Times New Roman" w:hAnsi="Times New Roman" w:cs="Times New Roman"/>
          <w:noProof/>
          <w:lang w:eastAsia="en-IN" w:bidi="hi-IN"/>
        </w:rPr>
        <w:drawing>
          <wp:inline distT="0" distB="0" distL="0" distR="0" wp14:anchorId="4983FA60" wp14:editId="31555DC7">
            <wp:extent cx="5571490" cy="3886957"/>
            <wp:effectExtent l="0" t="0" r="0" b="0"/>
            <wp:docPr id="141217311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9">
                      <a:extLst>
                        <a:ext uri="{28A0092B-C50C-407E-A947-70E740481C1C}">
                          <a14:useLocalDpi xmlns:a14="http://schemas.microsoft.com/office/drawing/2010/main" val="0"/>
                        </a:ext>
                      </a:extLst>
                    </a:blip>
                    <a:srcRect/>
                    <a:stretch>
                      <a:fillRect/>
                    </a:stretch>
                  </pic:blipFill>
                  <pic:spPr bwMode="auto">
                    <a:xfrm>
                      <a:off x="0" y="0"/>
                      <a:ext cx="5571665" cy="3887079"/>
                    </a:xfrm>
                    <a:prstGeom prst="rect">
                      <a:avLst/>
                    </a:prstGeom>
                    <a:noFill/>
                    <a:ln>
                      <a:noFill/>
                    </a:ln>
                  </pic:spPr>
                </pic:pic>
              </a:graphicData>
            </a:graphic>
          </wp:inline>
        </w:drawing>
      </w:r>
    </w:p>
    <w:p w14:paraId="1F838B0C" w14:textId="683FA01C" w:rsidR="00C527CE" w:rsidRPr="00854279" w:rsidRDefault="00C527CE" w:rsidP="00C527CE">
      <w:pPr>
        <w:spacing w:line="480" w:lineRule="auto"/>
        <w:jc w:val="both"/>
        <w:rPr>
          <w:rFonts w:ascii="Times New Roman" w:hAnsi="Times New Roman" w:cs="Times New Roman"/>
          <w:b/>
          <w:bCs/>
          <w:vertAlign w:val="superscript"/>
        </w:rPr>
      </w:pPr>
      <w:r w:rsidRPr="009902BC">
        <w:rPr>
          <w:rFonts w:ascii="Times New Roman" w:hAnsi="Times New Roman" w:cs="Times New Roman"/>
          <w:b/>
          <w:bCs/>
          <w:vertAlign w:val="superscript"/>
        </w:rPr>
        <w:t>1</w:t>
      </w:r>
      <w:r w:rsidRPr="009902BC">
        <w:rPr>
          <w:rFonts w:ascii="Times New Roman" w:hAnsi="Times New Roman" w:cs="Times New Roman"/>
          <w:b/>
          <w:bCs/>
        </w:rPr>
        <w:t>H NMR</w:t>
      </w:r>
      <w:r w:rsidRPr="009902BC">
        <w:rPr>
          <w:rFonts w:ascii="Times New Roman" w:hAnsi="Times New Roman" w:cs="Times New Roman"/>
        </w:rPr>
        <w:t xml:space="preserve"> of </w:t>
      </w:r>
      <w:r w:rsidRPr="009902BC">
        <w:rPr>
          <w:rFonts w:ascii="Times New Roman" w:hAnsi="Times New Roman" w:cs="Times New Roman"/>
          <w:b/>
        </w:rPr>
        <w:t xml:space="preserve">16i </w:t>
      </w:r>
      <w:r w:rsidRPr="009902BC">
        <w:rPr>
          <w:rFonts w:ascii="Times New Roman" w:hAnsi="Times New Roman" w:cs="Times New Roman"/>
        </w:rPr>
        <w:t>(500 MHz, CDCl</w:t>
      </w:r>
      <w:r w:rsidRPr="009902BC">
        <w:rPr>
          <w:rFonts w:ascii="Times New Roman" w:hAnsi="Times New Roman" w:cs="Times New Roman"/>
          <w:vertAlign w:val="subscript"/>
        </w:rPr>
        <w:t>3</w:t>
      </w:r>
      <w:r w:rsidRPr="009902BC">
        <w:rPr>
          <w:rFonts w:ascii="Times New Roman" w:hAnsi="Times New Roman" w:cs="Times New Roman"/>
        </w:rPr>
        <w:t>)</w:t>
      </w:r>
    </w:p>
    <w:p w14:paraId="147A0CC6" w14:textId="77777777" w:rsidR="00C527CE" w:rsidRPr="009902BC" w:rsidRDefault="00C527CE" w:rsidP="00C527CE">
      <w:pPr>
        <w:spacing w:line="480" w:lineRule="auto"/>
        <w:jc w:val="both"/>
        <w:rPr>
          <w:rFonts w:ascii="Times New Roman" w:hAnsi="Times New Roman" w:cs="Times New Roman"/>
        </w:rPr>
      </w:pPr>
      <w:r w:rsidRPr="009902BC">
        <w:rPr>
          <w:rFonts w:ascii="Times New Roman" w:hAnsi="Times New Roman" w:cs="Times New Roman"/>
          <w:noProof/>
          <w:lang w:eastAsia="en-IN" w:bidi="hi-IN"/>
        </w:rPr>
        <w:drawing>
          <wp:inline distT="0" distB="0" distL="0" distR="0" wp14:anchorId="2D8DCF7F" wp14:editId="6FD2B8AC">
            <wp:extent cx="5543550" cy="3867464"/>
            <wp:effectExtent l="0" t="0" r="0" b="0"/>
            <wp:docPr id="169791185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0">
                      <a:extLst>
                        <a:ext uri="{28A0092B-C50C-407E-A947-70E740481C1C}">
                          <a14:useLocalDpi xmlns:a14="http://schemas.microsoft.com/office/drawing/2010/main" val="0"/>
                        </a:ext>
                      </a:extLst>
                    </a:blip>
                    <a:srcRect/>
                    <a:stretch>
                      <a:fillRect/>
                    </a:stretch>
                  </pic:blipFill>
                  <pic:spPr bwMode="auto">
                    <a:xfrm>
                      <a:off x="0" y="0"/>
                      <a:ext cx="5543550" cy="3867464"/>
                    </a:xfrm>
                    <a:prstGeom prst="rect">
                      <a:avLst/>
                    </a:prstGeom>
                    <a:noFill/>
                    <a:ln>
                      <a:noFill/>
                    </a:ln>
                  </pic:spPr>
                </pic:pic>
              </a:graphicData>
            </a:graphic>
          </wp:inline>
        </w:drawing>
      </w:r>
    </w:p>
    <w:p w14:paraId="2948D15C" w14:textId="77777777" w:rsidR="00C527CE" w:rsidRPr="009902BC" w:rsidRDefault="00C527CE" w:rsidP="00C527CE">
      <w:pPr>
        <w:spacing w:line="480" w:lineRule="auto"/>
        <w:jc w:val="both"/>
        <w:rPr>
          <w:rFonts w:ascii="Times New Roman" w:hAnsi="Times New Roman" w:cs="Times New Roman"/>
        </w:rPr>
      </w:pPr>
      <w:r w:rsidRPr="009902BC">
        <w:rPr>
          <w:rFonts w:ascii="Times New Roman" w:hAnsi="Times New Roman" w:cs="Times New Roman"/>
          <w:b/>
          <w:bCs/>
          <w:vertAlign w:val="superscript"/>
        </w:rPr>
        <w:t>1</w:t>
      </w:r>
      <w:r w:rsidRPr="009902BC">
        <w:rPr>
          <w:rFonts w:ascii="Times New Roman" w:hAnsi="Times New Roman" w:cs="Times New Roman"/>
          <w:b/>
          <w:bCs/>
        </w:rPr>
        <w:t>H NMR</w:t>
      </w:r>
      <w:r w:rsidRPr="009902BC">
        <w:rPr>
          <w:rFonts w:ascii="Times New Roman" w:hAnsi="Times New Roman" w:cs="Times New Roman"/>
        </w:rPr>
        <w:t xml:space="preserve"> of </w:t>
      </w:r>
      <w:r w:rsidRPr="009902BC">
        <w:rPr>
          <w:rFonts w:ascii="Times New Roman" w:hAnsi="Times New Roman" w:cs="Times New Roman"/>
          <w:b/>
        </w:rPr>
        <w:t xml:space="preserve">16j </w:t>
      </w:r>
      <w:r w:rsidRPr="009902BC">
        <w:rPr>
          <w:rFonts w:ascii="Times New Roman" w:hAnsi="Times New Roman" w:cs="Times New Roman"/>
        </w:rPr>
        <w:t>(500 MHz, CDCl</w:t>
      </w:r>
      <w:r w:rsidRPr="009902BC">
        <w:rPr>
          <w:rFonts w:ascii="Times New Roman" w:hAnsi="Times New Roman" w:cs="Times New Roman"/>
          <w:vertAlign w:val="subscript"/>
        </w:rPr>
        <w:t>3</w:t>
      </w:r>
      <w:r w:rsidRPr="009902BC">
        <w:rPr>
          <w:rFonts w:ascii="Times New Roman" w:hAnsi="Times New Roman" w:cs="Times New Roman"/>
        </w:rPr>
        <w:t>)</w:t>
      </w:r>
    </w:p>
    <w:p w14:paraId="6994908F" w14:textId="77777777" w:rsidR="00C527CE" w:rsidRPr="009902BC" w:rsidRDefault="00C527CE" w:rsidP="00C527CE">
      <w:pPr>
        <w:spacing w:line="480" w:lineRule="auto"/>
        <w:jc w:val="both"/>
        <w:rPr>
          <w:rFonts w:ascii="Times New Roman" w:hAnsi="Times New Roman" w:cs="Times New Roman"/>
        </w:rPr>
      </w:pPr>
      <w:r w:rsidRPr="009902BC">
        <w:rPr>
          <w:rFonts w:ascii="Times New Roman" w:hAnsi="Times New Roman" w:cs="Times New Roman"/>
          <w:noProof/>
          <w:lang w:eastAsia="en-IN" w:bidi="hi-IN"/>
        </w:rPr>
        <w:drawing>
          <wp:inline distT="0" distB="0" distL="0" distR="0" wp14:anchorId="1909C47A" wp14:editId="2D36A434">
            <wp:extent cx="5505450" cy="3840884"/>
            <wp:effectExtent l="0" t="0" r="0" b="0"/>
            <wp:docPr id="137496004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1">
                      <a:extLst>
                        <a:ext uri="{28A0092B-C50C-407E-A947-70E740481C1C}">
                          <a14:useLocalDpi xmlns:a14="http://schemas.microsoft.com/office/drawing/2010/main" val="0"/>
                        </a:ext>
                      </a:extLst>
                    </a:blip>
                    <a:srcRect/>
                    <a:stretch>
                      <a:fillRect/>
                    </a:stretch>
                  </pic:blipFill>
                  <pic:spPr bwMode="auto">
                    <a:xfrm>
                      <a:off x="0" y="0"/>
                      <a:ext cx="5505759" cy="3841099"/>
                    </a:xfrm>
                    <a:prstGeom prst="rect">
                      <a:avLst/>
                    </a:prstGeom>
                    <a:noFill/>
                    <a:ln>
                      <a:noFill/>
                    </a:ln>
                  </pic:spPr>
                </pic:pic>
              </a:graphicData>
            </a:graphic>
          </wp:inline>
        </w:drawing>
      </w:r>
    </w:p>
    <w:p w14:paraId="037AAB80" w14:textId="77777777" w:rsidR="00C527CE" w:rsidRPr="009902BC" w:rsidRDefault="00C527CE" w:rsidP="00C527CE">
      <w:pPr>
        <w:spacing w:line="480" w:lineRule="auto"/>
        <w:jc w:val="both"/>
        <w:rPr>
          <w:rFonts w:ascii="Times New Roman" w:hAnsi="Times New Roman" w:cs="Times New Roman"/>
        </w:rPr>
      </w:pPr>
      <w:r w:rsidRPr="009902BC">
        <w:rPr>
          <w:rFonts w:ascii="Times New Roman" w:hAnsi="Times New Roman" w:cs="Times New Roman"/>
          <w:b/>
          <w:bCs/>
          <w:vertAlign w:val="superscript"/>
        </w:rPr>
        <w:t>1</w:t>
      </w:r>
      <w:r w:rsidRPr="009902BC">
        <w:rPr>
          <w:rFonts w:ascii="Times New Roman" w:hAnsi="Times New Roman" w:cs="Times New Roman"/>
          <w:b/>
          <w:bCs/>
        </w:rPr>
        <w:t>H NMR</w:t>
      </w:r>
      <w:r w:rsidRPr="009902BC">
        <w:rPr>
          <w:rFonts w:ascii="Times New Roman" w:hAnsi="Times New Roman" w:cs="Times New Roman"/>
        </w:rPr>
        <w:t xml:space="preserve"> of </w:t>
      </w:r>
      <w:r w:rsidRPr="009902BC">
        <w:rPr>
          <w:rFonts w:ascii="Times New Roman" w:hAnsi="Times New Roman" w:cs="Times New Roman"/>
          <w:b/>
        </w:rPr>
        <w:t xml:space="preserve">16k </w:t>
      </w:r>
      <w:r w:rsidRPr="009902BC">
        <w:rPr>
          <w:rFonts w:ascii="Times New Roman" w:hAnsi="Times New Roman" w:cs="Times New Roman"/>
        </w:rPr>
        <w:t>(500 MHz, DMSO)</w:t>
      </w:r>
    </w:p>
    <w:p w14:paraId="1411F00C" w14:textId="77777777" w:rsidR="00C527CE" w:rsidRPr="009902BC" w:rsidRDefault="00C527CE" w:rsidP="00C527CE">
      <w:pPr>
        <w:spacing w:line="480" w:lineRule="auto"/>
        <w:jc w:val="both"/>
        <w:rPr>
          <w:rFonts w:ascii="Times New Roman" w:hAnsi="Times New Roman" w:cs="Times New Roman"/>
        </w:rPr>
      </w:pPr>
      <w:r w:rsidRPr="009902BC">
        <w:rPr>
          <w:rFonts w:ascii="Times New Roman" w:hAnsi="Times New Roman" w:cs="Times New Roman"/>
          <w:noProof/>
          <w:lang w:eastAsia="en-IN" w:bidi="hi-IN"/>
        </w:rPr>
        <w:drawing>
          <wp:inline distT="0" distB="0" distL="0" distR="0" wp14:anchorId="2AF0610E" wp14:editId="340C9A57">
            <wp:extent cx="5518150" cy="3849745"/>
            <wp:effectExtent l="0" t="0" r="0" b="0"/>
            <wp:docPr id="1801271902"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72">
                      <a:extLst>
                        <a:ext uri="{28A0092B-C50C-407E-A947-70E740481C1C}">
                          <a14:useLocalDpi xmlns:a14="http://schemas.microsoft.com/office/drawing/2010/main" val="0"/>
                        </a:ext>
                      </a:extLst>
                    </a:blip>
                    <a:srcRect/>
                    <a:stretch>
                      <a:fillRect/>
                    </a:stretch>
                  </pic:blipFill>
                  <pic:spPr bwMode="auto">
                    <a:xfrm>
                      <a:off x="0" y="0"/>
                      <a:ext cx="5518333" cy="3849873"/>
                    </a:xfrm>
                    <a:prstGeom prst="rect">
                      <a:avLst/>
                    </a:prstGeom>
                    <a:noFill/>
                    <a:ln>
                      <a:noFill/>
                    </a:ln>
                  </pic:spPr>
                </pic:pic>
              </a:graphicData>
            </a:graphic>
          </wp:inline>
        </w:drawing>
      </w:r>
    </w:p>
    <w:p w14:paraId="250C67E0" w14:textId="77777777" w:rsidR="00C527CE" w:rsidRPr="009902BC" w:rsidRDefault="00C527CE" w:rsidP="00C527CE">
      <w:pPr>
        <w:spacing w:line="480" w:lineRule="auto"/>
        <w:jc w:val="both"/>
        <w:rPr>
          <w:rFonts w:ascii="Times New Roman" w:hAnsi="Times New Roman" w:cs="Times New Roman"/>
        </w:rPr>
      </w:pPr>
      <w:r w:rsidRPr="009902BC">
        <w:rPr>
          <w:rFonts w:ascii="Times New Roman" w:hAnsi="Times New Roman" w:cs="Times New Roman"/>
          <w:b/>
          <w:bCs/>
          <w:vertAlign w:val="superscript"/>
        </w:rPr>
        <w:t>1</w:t>
      </w:r>
      <w:r w:rsidRPr="009902BC">
        <w:rPr>
          <w:rFonts w:ascii="Times New Roman" w:hAnsi="Times New Roman" w:cs="Times New Roman"/>
          <w:b/>
          <w:bCs/>
        </w:rPr>
        <w:t>H NMR</w:t>
      </w:r>
      <w:r w:rsidRPr="009902BC">
        <w:rPr>
          <w:rFonts w:ascii="Times New Roman" w:hAnsi="Times New Roman" w:cs="Times New Roman"/>
        </w:rPr>
        <w:t xml:space="preserve"> of </w:t>
      </w:r>
      <w:r w:rsidRPr="009902BC">
        <w:rPr>
          <w:rFonts w:ascii="Times New Roman" w:hAnsi="Times New Roman" w:cs="Times New Roman"/>
          <w:b/>
        </w:rPr>
        <w:t xml:space="preserve">16l </w:t>
      </w:r>
      <w:r w:rsidRPr="009902BC">
        <w:rPr>
          <w:rFonts w:ascii="Times New Roman" w:hAnsi="Times New Roman" w:cs="Times New Roman"/>
        </w:rPr>
        <w:t>(500 MHz, DMSO)</w:t>
      </w:r>
    </w:p>
    <w:p w14:paraId="67F9C2A8" w14:textId="77777777" w:rsidR="00C527CE" w:rsidRPr="009902BC" w:rsidRDefault="00C527CE" w:rsidP="00C527CE">
      <w:pPr>
        <w:spacing w:line="480" w:lineRule="auto"/>
        <w:jc w:val="both"/>
        <w:rPr>
          <w:rFonts w:ascii="Times New Roman" w:hAnsi="Times New Roman" w:cs="Times New Roman"/>
        </w:rPr>
      </w:pPr>
      <w:r w:rsidRPr="009902BC">
        <w:rPr>
          <w:rFonts w:ascii="Times New Roman" w:hAnsi="Times New Roman" w:cs="Times New Roman"/>
          <w:noProof/>
          <w:lang w:eastAsia="en-IN" w:bidi="hi-IN"/>
        </w:rPr>
        <w:drawing>
          <wp:inline distT="0" distB="0" distL="0" distR="0" wp14:anchorId="348D2CA6" wp14:editId="22A497F0">
            <wp:extent cx="5451475" cy="3803228"/>
            <wp:effectExtent l="0" t="0" r="0" b="0"/>
            <wp:docPr id="1723145732"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73">
                      <a:extLst>
                        <a:ext uri="{28A0092B-C50C-407E-A947-70E740481C1C}">
                          <a14:useLocalDpi xmlns:a14="http://schemas.microsoft.com/office/drawing/2010/main" val="0"/>
                        </a:ext>
                      </a:extLst>
                    </a:blip>
                    <a:srcRect/>
                    <a:stretch>
                      <a:fillRect/>
                    </a:stretch>
                  </pic:blipFill>
                  <pic:spPr bwMode="auto">
                    <a:xfrm>
                      <a:off x="0" y="0"/>
                      <a:ext cx="5451781" cy="3803441"/>
                    </a:xfrm>
                    <a:prstGeom prst="rect">
                      <a:avLst/>
                    </a:prstGeom>
                    <a:noFill/>
                    <a:ln>
                      <a:noFill/>
                    </a:ln>
                  </pic:spPr>
                </pic:pic>
              </a:graphicData>
            </a:graphic>
          </wp:inline>
        </w:drawing>
      </w:r>
    </w:p>
    <w:p w14:paraId="73AD8F67" w14:textId="77777777" w:rsidR="00C527CE" w:rsidRPr="009902BC" w:rsidRDefault="00C527CE" w:rsidP="00C527CE">
      <w:pPr>
        <w:spacing w:line="480" w:lineRule="auto"/>
        <w:jc w:val="both"/>
        <w:rPr>
          <w:rFonts w:ascii="Times New Roman" w:hAnsi="Times New Roman" w:cs="Times New Roman"/>
        </w:rPr>
      </w:pPr>
      <w:r w:rsidRPr="009902BC">
        <w:rPr>
          <w:rFonts w:ascii="Times New Roman" w:hAnsi="Times New Roman" w:cs="Times New Roman"/>
          <w:b/>
          <w:bCs/>
          <w:vertAlign w:val="superscript"/>
        </w:rPr>
        <w:t>1</w:t>
      </w:r>
      <w:r w:rsidRPr="009902BC">
        <w:rPr>
          <w:rFonts w:ascii="Times New Roman" w:hAnsi="Times New Roman" w:cs="Times New Roman"/>
          <w:b/>
          <w:bCs/>
        </w:rPr>
        <w:t>H NMR</w:t>
      </w:r>
      <w:r w:rsidRPr="009902BC">
        <w:rPr>
          <w:rFonts w:ascii="Times New Roman" w:hAnsi="Times New Roman" w:cs="Times New Roman"/>
        </w:rPr>
        <w:t xml:space="preserve"> of </w:t>
      </w:r>
      <w:r w:rsidRPr="009902BC">
        <w:rPr>
          <w:rFonts w:ascii="Times New Roman" w:hAnsi="Times New Roman" w:cs="Times New Roman"/>
          <w:b/>
        </w:rPr>
        <w:t xml:space="preserve">16m </w:t>
      </w:r>
      <w:r w:rsidRPr="009902BC">
        <w:rPr>
          <w:rFonts w:ascii="Times New Roman" w:hAnsi="Times New Roman" w:cs="Times New Roman"/>
        </w:rPr>
        <w:t>(500 MHz, CDCl</w:t>
      </w:r>
      <w:r w:rsidRPr="009902BC">
        <w:rPr>
          <w:rFonts w:ascii="Times New Roman" w:hAnsi="Times New Roman" w:cs="Times New Roman"/>
          <w:vertAlign w:val="subscript"/>
        </w:rPr>
        <w:t>3</w:t>
      </w:r>
      <w:r w:rsidRPr="009902BC">
        <w:rPr>
          <w:rFonts w:ascii="Times New Roman" w:hAnsi="Times New Roman" w:cs="Times New Roman"/>
        </w:rPr>
        <w:t>)</w:t>
      </w:r>
    </w:p>
    <w:p w14:paraId="64636398" w14:textId="77777777" w:rsidR="00C527CE" w:rsidRPr="009902BC" w:rsidRDefault="00C527CE" w:rsidP="00C527CE">
      <w:pPr>
        <w:spacing w:line="480" w:lineRule="auto"/>
        <w:jc w:val="both"/>
        <w:rPr>
          <w:rFonts w:ascii="Times New Roman" w:hAnsi="Times New Roman" w:cs="Times New Roman"/>
          <w:b/>
          <w:bCs/>
          <w:vertAlign w:val="superscript"/>
        </w:rPr>
      </w:pPr>
      <w:r w:rsidRPr="009902BC">
        <w:rPr>
          <w:rFonts w:ascii="Times New Roman" w:hAnsi="Times New Roman" w:cs="Times New Roman"/>
          <w:noProof/>
          <w:lang w:eastAsia="en-IN" w:bidi="hi-IN"/>
        </w:rPr>
        <w:drawing>
          <wp:inline distT="0" distB="0" distL="0" distR="0" wp14:anchorId="62ECED25" wp14:editId="14865F47">
            <wp:extent cx="5563146" cy="3881136"/>
            <wp:effectExtent l="0" t="0" r="0" b="0"/>
            <wp:docPr id="18818004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4">
                      <a:extLst>
                        <a:ext uri="{28A0092B-C50C-407E-A947-70E740481C1C}">
                          <a14:useLocalDpi xmlns:a14="http://schemas.microsoft.com/office/drawing/2010/main" val="0"/>
                        </a:ext>
                      </a:extLst>
                    </a:blip>
                    <a:srcRect/>
                    <a:stretch>
                      <a:fillRect/>
                    </a:stretch>
                  </pic:blipFill>
                  <pic:spPr bwMode="auto">
                    <a:xfrm>
                      <a:off x="0" y="0"/>
                      <a:ext cx="5563862" cy="3881636"/>
                    </a:xfrm>
                    <a:prstGeom prst="rect">
                      <a:avLst/>
                    </a:prstGeom>
                    <a:noFill/>
                    <a:ln>
                      <a:noFill/>
                    </a:ln>
                  </pic:spPr>
                </pic:pic>
              </a:graphicData>
            </a:graphic>
          </wp:inline>
        </w:drawing>
      </w:r>
    </w:p>
    <w:p w14:paraId="53F09DC0" w14:textId="77777777" w:rsidR="00C527CE" w:rsidRPr="009902BC" w:rsidRDefault="00C527CE" w:rsidP="00C527CE">
      <w:pPr>
        <w:spacing w:line="480" w:lineRule="auto"/>
        <w:jc w:val="both"/>
        <w:rPr>
          <w:rFonts w:ascii="Times New Roman" w:hAnsi="Times New Roman" w:cs="Times New Roman"/>
        </w:rPr>
      </w:pPr>
      <w:r w:rsidRPr="009902BC">
        <w:rPr>
          <w:rFonts w:ascii="Times New Roman" w:hAnsi="Times New Roman" w:cs="Times New Roman"/>
          <w:b/>
          <w:bCs/>
          <w:vertAlign w:val="superscript"/>
        </w:rPr>
        <w:t>1</w:t>
      </w:r>
      <w:r w:rsidRPr="009902BC">
        <w:rPr>
          <w:rFonts w:ascii="Times New Roman" w:hAnsi="Times New Roman" w:cs="Times New Roman"/>
          <w:b/>
          <w:bCs/>
        </w:rPr>
        <w:t>H NMR</w:t>
      </w:r>
      <w:r w:rsidRPr="009902BC">
        <w:rPr>
          <w:rFonts w:ascii="Times New Roman" w:hAnsi="Times New Roman" w:cs="Times New Roman"/>
        </w:rPr>
        <w:t xml:space="preserve"> of </w:t>
      </w:r>
      <w:r w:rsidRPr="009902BC">
        <w:rPr>
          <w:rFonts w:ascii="Times New Roman" w:hAnsi="Times New Roman" w:cs="Times New Roman"/>
          <w:b/>
        </w:rPr>
        <w:t xml:space="preserve">16o </w:t>
      </w:r>
      <w:r w:rsidRPr="009902BC">
        <w:rPr>
          <w:rFonts w:ascii="Times New Roman" w:hAnsi="Times New Roman" w:cs="Times New Roman"/>
        </w:rPr>
        <w:t>(500 MHz, CDCl</w:t>
      </w:r>
      <w:r w:rsidRPr="009902BC">
        <w:rPr>
          <w:rFonts w:ascii="Times New Roman" w:hAnsi="Times New Roman" w:cs="Times New Roman"/>
          <w:vertAlign w:val="subscript"/>
        </w:rPr>
        <w:t>3</w:t>
      </w:r>
      <w:r w:rsidRPr="009902BC">
        <w:rPr>
          <w:rFonts w:ascii="Times New Roman" w:hAnsi="Times New Roman" w:cs="Times New Roman"/>
        </w:rPr>
        <w:t>)</w:t>
      </w:r>
    </w:p>
    <w:p w14:paraId="50E0BF4B" w14:textId="77777777" w:rsidR="00C527CE" w:rsidRPr="009902BC" w:rsidRDefault="00C527CE" w:rsidP="00C527CE">
      <w:pPr>
        <w:spacing w:line="480" w:lineRule="auto"/>
        <w:jc w:val="both"/>
        <w:rPr>
          <w:rFonts w:ascii="Times New Roman" w:hAnsi="Times New Roman" w:cs="Times New Roman"/>
        </w:rPr>
      </w:pPr>
      <w:r w:rsidRPr="009902BC">
        <w:rPr>
          <w:rFonts w:ascii="Times New Roman" w:hAnsi="Times New Roman" w:cs="Times New Roman"/>
          <w:noProof/>
          <w:lang w:eastAsia="en-IN" w:bidi="hi-IN"/>
        </w:rPr>
        <w:drawing>
          <wp:inline distT="0" distB="0" distL="0" distR="0" wp14:anchorId="17FC8839" wp14:editId="553608BD">
            <wp:extent cx="5537200" cy="3863034"/>
            <wp:effectExtent l="0" t="0" r="6350" b="0"/>
            <wp:docPr id="113781718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5">
                      <a:extLst>
                        <a:ext uri="{28A0092B-C50C-407E-A947-70E740481C1C}">
                          <a14:useLocalDpi xmlns:a14="http://schemas.microsoft.com/office/drawing/2010/main" val="0"/>
                        </a:ext>
                      </a:extLst>
                    </a:blip>
                    <a:srcRect/>
                    <a:stretch>
                      <a:fillRect/>
                    </a:stretch>
                  </pic:blipFill>
                  <pic:spPr bwMode="auto">
                    <a:xfrm>
                      <a:off x="0" y="0"/>
                      <a:ext cx="5538454" cy="3863909"/>
                    </a:xfrm>
                    <a:prstGeom prst="rect">
                      <a:avLst/>
                    </a:prstGeom>
                    <a:noFill/>
                    <a:ln>
                      <a:noFill/>
                    </a:ln>
                  </pic:spPr>
                </pic:pic>
              </a:graphicData>
            </a:graphic>
          </wp:inline>
        </w:drawing>
      </w:r>
    </w:p>
    <w:p w14:paraId="59177357" w14:textId="77777777" w:rsidR="00C527CE" w:rsidRPr="009902BC" w:rsidRDefault="00C527CE" w:rsidP="00C527CE">
      <w:pPr>
        <w:spacing w:line="480" w:lineRule="auto"/>
        <w:jc w:val="both"/>
        <w:rPr>
          <w:rFonts w:ascii="Times New Roman" w:hAnsi="Times New Roman" w:cs="Times New Roman"/>
        </w:rPr>
      </w:pPr>
      <w:r w:rsidRPr="009902BC">
        <w:rPr>
          <w:rFonts w:ascii="Times New Roman" w:hAnsi="Times New Roman" w:cs="Times New Roman"/>
          <w:b/>
          <w:bCs/>
          <w:vertAlign w:val="superscript"/>
        </w:rPr>
        <w:t>1</w:t>
      </w:r>
      <w:r w:rsidRPr="009902BC">
        <w:rPr>
          <w:rFonts w:ascii="Times New Roman" w:hAnsi="Times New Roman" w:cs="Times New Roman"/>
          <w:b/>
          <w:bCs/>
        </w:rPr>
        <w:t>H NMR</w:t>
      </w:r>
      <w:r w:rsidRPr="009902BC">
        <w:rPr>
          <w:rFonts w:ascii="Times New Roman" w:hAnsi="Times New Roman" w:cs="Times New Roman"/>
        </w:rPr>
        <w:t xml:space="preserve"> of </w:t>
      </w:r>
      <w:r w:rsidRPr="009902BC">
        <w:rPr>
          <w:rFonts w:ascii="Times New Roman" w:hAnsi="Times New Roman" w:cs="Times New Roman"/>
          <w:b/>
        </w:rPr>
        <w:t xml:space="preserve">16p </w:t>
      </w:r>
      <w:r w:rsidRPr="009902BC">
        <w:rPr>
          <w:rFonts w:ascii="Times New Roman" w:hAnsi="Times New Roman" w:cs="Times New Roman"/>
        </w:rPr>
        <w:t>(500 MHz, CDCl</w:t>
      </w:r>
      <w:r w:rsidRPr="009902BC">
        <w:rPr>
          <w:rFonts w:ascii="Times New Roman" w:hAnsi="Times New Roman" w:cs="Times New Roman"/>
          <w:vertAlign w:val="subscript"/>
        </w:rPr>
        <w:t>3</w:t>
      </w:r>
      <w:r w:rsidRPr="009902BC">
        <w:rPr>
          <w:rFonts w:ascii="Times New Roman" w:hAnsi="Times New Roman" w:cs="Times New Roman"/>
        </w:rPr>
        <w:t>)</w:t>
      </w:r>
    </w:p>
    <w:p w14:paraId="73B0BB4D" w14:textId="77777777" w:rsidR="00C527CE" w:rsidRPr="009902BC" w:rsidRDefault="00C527CE" w:rsidP="00C527CE">
      <w:pPr>
        <w:spacing w:line="480" w:lineRule="auto"/>
        <w:jc w:val="both"/>
        <w:rPr>
          <w:rFonts w:ascii="Times New Roman" w:hAnsi="Times New Roman" w:cs="Times New Roman"/>
        </w:rPr>
      </w:pPr>
      <w:r w:rsidRPr="009902BC">
        <w:rPr>
          <w:rFonts w:ascii="Times New Roman" w:hAnsi="Times New Roman" w:cs="Times New Roman"/>
          <w:noProof/>
          <w:lang w:eastAsia="en-IN" w:bidi="hi-IN"/>
        </w:rPr>
        <w:drawing>
          <wp:inline distT="0" distB="0" distL="0" distR="0" wp14:anchorId="5ACFFB27" wp14:editId="327D3B46">
            <wp:extent cx="5555760" cy="3875983"/>
            <wp:effectExtent l="0" t="0" r="6985" b="0"/>
            <wp:docPr id="894205669"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5556243" cy="3876320"/>
                    </a:xfrm>
                    <a:prstGeom prst="rect">
                      <a:avLst/>
                    </a:prstGeom>
                    <a:noFill/>
                    <a:ln>
                      <a:noFill/>
                    </a:ln>
                  </pic:spPr>
                </pic:pic>
              </a:graphicData>
            </a:graphic>
          </wp:inline>
        </w:drawing>
      </w:r>
    </w:p>
    <w:p w14:paraId="5E0E6BFC" w14:textId="77777777" w:rsidR="00C527CE" w:rsidRPr="009902BC" w:rsidRDefault="00C527CE" w:rsidP="00C527CE">
      <w:pPr>
        <w:spacing w:line="480" w:lineRule="auto"/>
        <w:jc w:val="both"/>
        <w:rPr>
          <w:rFonts w:ascii="Times New Roman" w:hAnsi="Times New Roman" w:cs="Times New Roman"/>
        </w:rPr>
      </w:pPr>
      <w:r w:rsidRPr="009902BC">
        <w:rPr>
          <w:rFonts w:ascii="Times New Roman" w:hAnsi="Times New Roman" w:cs="Times New Roman"/>
          <w:b/>
          <w:bCs/>
          <w:vertAlign w:val="superscript"/>
        </w:rPr>
        <w:t>1</w:t>
      </w:r>
      <w:r w:rsidRPr="009902BC">
        <w:rPr>
          <w:rFonts w:ascii="Times New Roman" w:hAnsi="Times New Roman" w:cs="Times New Roman"/>
          <w:b/>
          <w:bCs/>
        </w:rPr>
        <w:t>H NMR</w:t>
      </w:r>
      <w:r w:rsidRPr="009902BC">
        <w:rPr>
          <w:rFonts w:ascii="Times New Roman" w:hAnsi="Times New Roman" w:cs="Times New Roman"/>
        </w:rPr>
        <w:t xml:space="preserve"> of </w:t>
      </w:r>
      <w:r w:rsidRPr="009902BC">
        <w:rPr>
          <w:rFonts w:ascii="Times New Roman" w:hAnsi="Times New Roman" w:cs="Times New Roman"/>
          <w:b/>
        </w:rPr>
        <w:t xml:space="preserve">16q </w:t>
      </w:r>
      <w:r w:rsidRPr="009902BC">
        <w:rPr>
          <w:rFonts w:ascii="Times New Roman" w:hAnsi="Times New Roman" w:cs="Times New Roman"/>
        </w:rPr>
        <w:t>(500 MHz, CDCl</w:t>
      </w:r>
      <w:r w:rsidRPr="009902BC">
        <w:rPr>
          <w:rFonts w:ascii="Times New Roman" w:hAnsi="Times New Roman" w:cs="Times New Roman"/>
          <w:vertAlign w:val="subscript"/>
        </w:rPr>
        <w:t>3</w:t>
      </w:r>
      <w:r w:rsidRPr="009902BC">
        <w:rPr>
          <w:rFonts w:ascii="Times New Roman" w:hAnsi="Times New Roman" w:cs="Times New Roman"/>
        </w:rPr>
        <w:t>)</w:t>
      </w:r>
    </w:p>
    <w:p w14:paraId="6A519BDB" w14:textId="77777777" w:rsidR="00C527CE" w:rsidRPr="009902BC" w:rsidRDefault="00C527CE" w:rsidP="00C527CE">
      <w:pPr>
        <w:spacing w:line="480" w:lineRule="auto"/>
        <w:jc w:val="both"/>
        <w:rPr>
          <w:rFonts w:ascii="Times New Roman" w:hAnsi="Times New Roman" w:cs="Times New Roman"/>
        </w:rPr>
      </w:pPr>
      <w:r w:rsidRPr="009902BC">
        <w:rPr>
          <w:rFonts w:ascii="Times New Roman" w:hAnsi="Times New Roman" w:cs="Times New Roman"/>
          <w:noProof/>
          <w:lang w:eastAsia="en-IN" w:bidi="hi-IN"/>
        </w:rPr>
        <w:drawing>
          <wp:inline distT="0" distB="0" distL="0" distR="0" wp14:anchorId="587F7D23" wp14:editId="5A3335B0">
            <wp:extent cx="5524500" cy="3854175"/>
            <wp:effectExtent l="0" t="0" r="0" b="0"/>
            <wp:docPr id="878094270"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77">
                      <a:extLst>
                        <a:ext uri="{28A0092B-C50C-407E-A947-70E740481C1C}">
                          <a14:useLocalDpi xmlns:a14="http://schemas.microsoft.com/office/drawing/2010/main" val="0"/>
                        </a:ext>
                      </a:extLst>
                    </a:blip>
                    <a:srcRect/>
                    <a:stretch>
                      <a:fillRect/>
                    </a:stretch>
                  </pic:blipFill>
                  <pic:spPr bwMode="auto">
                    <a:xfrm>
                      <a:off x="0" y="0"/>
                      <a:ext cx="5525751" cy="3855048"/>
                    </a:xfrm>
                    <a:prstGeom prst="rect">
                      <a:avLst/>
                    </a:prstGeom>
                    <a:noFill/>
                    <a:ln>
                      <a:noFill/>
                    </a:ln>
                  </pic:spPr>
                </pic:pic>
              </a:graphicData>
            </a:graphic>
          </wp:inline>
        </w:drawing>
      </w:r>
    </w:p>
    <w:p w14:paraId="210707AF" w14:textId="77777777" w:rsidR="00C527CE" w:rsidRPr="009902BC" w:rsidRDefault="00C527CE" w:rsidP="00C527CE">
      <w:pPr>
        <w:spacing w:line="480" w:lineRule="auto"/>
        <w:jc w:val="both"/>
        <w:rPr>
          <w:rFonts w:ascii="Times New Roman" w:hAnsi="Times New Roman" w:cs="Times New Roman"/>
        </w:rPr>
      </w:pPr>
      <w:r w:rsidRPr="009902BC">
        <w:rPr>
          <w:rFonts w:ascii="Times New Roman" w:hAnsi="Times New Roman" w:cs="Times New Roman"/>
          <w:b/>
          <w:bCs/>
          <w:vertAlign w:val="superscript"/>
        </w:rPr>
        <w:t>1</w:t>
      </w:r>
      <w:r w:rsidRPr="009902BC">
        <w:rPr>
          <w:rFonts w:ascii="Times New Roman" w:hAnsi="Times New Roman" w:cs="Times New Roman"/>
          <w:b/>
          <w:bCs/>
        </w:rPr>
        <w:t>H NMR</w:t>
      </w:r>
      <w:r w:rsidRPr="009902BC">
        <w:rPr>
          <w:rFonts w:ascii="Times New Roman" w:hAnsi="Times New Roman" w:cs="Times New Roman"/>
        </w:rPr>
        <w:t xml:space="preserve"> of </w:t>
      </w:r>
      <w:r w:rsidRPr="009902BC">
        <w:rPr>
          <w:rFonts w:ascii="Times New Roman" w:hAnsi="Times New Roman" w:cs="Times New Roman"/>
          <w:b/>
        </w:rPr>
        <w:t xml:space="preserve">16r </w:t>
      </w:r>
      <w:r w:rsidRPr="009902BC">
        <w:rPr>
          <w:rFonts w:ascii="Times New Roman" w:hAnsi="Times New Roman" w:cs="Times New Roman"/>
        </w:rPr>
        <w:t>(500 MHz, DMSO)</w:t>
      </w:r>
    </w:p>
    <w:p w14:paraId="25BE96B3" w14:textId="77777777" w:rsidR="00C527CE" w:rsidRPr="009902BC" w:rsidRDefault="00C527CE" w:rsidP="00C527CE">
      <w:pPr>
        <w:spacing w:line="480" w:lineRule="auto"/>
        <w:jc w:val="both"/>
        <w:rPr>
          <w:rFonts w:ascii="Times New Roman" w:hAnsi="Times New Roman" w:cs="Times New Roman"/>
        </w:rPr>
      </w:pPr>
      <w:r w:rsidRPr="009902BC">
        <w:rPr>
          <w:rFonts w:ascii="Times New Roman" w:hAnsi="Times New Roman" w:cs="Times New Roman"/>
          <w:noProof/>
          <w:lang w:eastAsia="en-IN" w:bidi="hi-IN"/>
        </w:rPr>
        <w:drawing>
          <wp:inline distT="0" distB="0" distL="0" distR="0" wp14:anchorId="7DCC8015" wp14:editId="151CC487">
            <wp:extent cx="5556250" cy="3876325"/>
            <wp:effectExtent l="0" t="0" r="6350" b="0"/>
            <wp:docPr id="17924049"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78">
                      <a:extLst>
                        <a:ext uri="{28A0092B-C50C-407E-A947-70E740481C1C}">
                          <a14:useLocalDpi xmlns:a14="http://schemas.microsoft.com/office/drawing/2010/main" val="0"/>
                        </a:ext>
                      </a:extLst>
                    </a:blip>
                    <a:srcRect/>
                    <a:stretch>
                      <a:fillRect/>
                    </a:stretch>
                  </pic:blipFill>
                  <pic:spPr bwMode="auto">
                    <a:xfrm>
                      <a:off x="0" y="0"/>
                      <a:ext cx="5556863" cy="3876753"/>
                    </a:xfrm>
                    <a:prstGeom prst="rect">
                      <a:avLst/>
                    </a:prstGeom>
                    <a:noFill/>
                    <a:ln>
                      <a:noFill/>
                    </a:ln>
                  </pic:spPr>
                </pic:pic>
              </a:graphicData>
            </a:graphic>
          </wp:inline>
        </w:drawing>
      </w:r>
    </w:p>
    <w:p w14:paraId="1834955D" w14:textId="77777777" w:rsidR="00C527CE" w:rsidRPr="009902BC" w:rsidRDefault="00C527CE" w:rsidP="00C527CE">
      <w:pPr>
        <w:spacing w:line="480" w:lineRule="auto"/>
        <w:jc w:val="both"/>
        <w:rPr>
          <w:rFonts w:ascii="Times New Roman" w:hAnsi="Times New Roman" w:cs="Times New Roman"/>
        </w:rPr>
      </w:pPr>
      <w:r w:rsidRPr="009902BC">
        <w:rPr>
          <w:rFonts w:ascii="Times New Roman" w:hAnsi="Times New Roman" w:cs="Times New Roman"/>
          <w:b/>
          <w:bCs/>
          <w:vertAlign w:val="superscript"/>
        </w:rPr>
        <w:t>1</w:t>
      </w:r>
      <w:r w:rsidRPr="009902BC">
        <w:rPr>
          <w:rFonts w:ascii="Times New Roman" w:hAnsi="Times New Roman" w:cs="Times New Roman"/>
          <w:b/>
          <w:bCs/>
        </w:rPr>
        <w:t>H NMR</w:t>
      </w:r>
      <w:r w:rsidRPr="009902BC">
        <w:rPr>
          <w:rFonts w:ascii="Times New Roman" w:hAnsi="Times New Roman" w:cs="Times New Roman"/>
        </w:rPr>
        <w:t xml:space="preserve"> of </w:t>
      </w:r>
      <w:r w:rsidRPr="009902BC">
        <w:rPr>
          <w:rFonts w:ascii="Times New Roman" w:hAnsi="Times New Roman" w:cs="Times New Roman"/>
          <w:b/>
        </w:rPr>
        <w:t xml:space="preserve">16s </w:t>
      </w:r>
      <w:r w:rsidRPr="009902BC">
        <w:rPr>
          <w:rFonts w:ascii="Times New Roman" w:hAnsi="Times New Roman" w:cs="Times New Roman"/>
        </w:rPr>
        <w:t>(500 MHz, CDCl</w:t>
      </w:r>
      <w:r w:rsidRPr="009902BC">
        <w:rPr>
          <w:rFonts w:ascii="Times New Roman" w:hAnsi="Times New Roman" w:cs="Times New Roman"/>
          <w:vertAlign w:val="subscript"/>
        </w:rPr>
        <w:t>3</w:t>
      </w:r>
      <w:r w:rsidRPr="009902BC">
        <w:rPr>
          <w:rFonts w:ascii="Times New Roman" w:hAnsi="Times New Roman" w:cs="Times New Roman"/>
        </w:rPr>
        <w:t>)</w:t>
      </w:r>
    </w:p>
    <w:p w14:paraId="7425C469" w14:textId="77777777" w:rsidR="00854279" w:rsidRDefault="00C527CE" w:rsidP="00C527CE">
      <w:pPr>
        <w:spacing w:line="480" w:lineRule="auto"/>
        <w:jc w:val="both"/>
        <w:rPr>
          <w:rFonts w:ascii="Times New Roman" w:hAnsi="Times New Roman" w:cs="Times New Roman"/>
          <w:b/>
          <w:bCs/>
          <w:vertAlign w:val="superscript"/>
        </w:rPr>
      </w:pPr>
      <w:r w:rsidRPr="009902BC">
        <w:rPr>
          <w:rFonts w:ascii="Times New Roman" w:hAnsi="Times New Roman" w:cs="Times New Roman"/>
          <w:noProof/>
          <w:lang w:eastAsia="en-IN" w:bidi="hi-IN"/>
        </w:rPr>
        <w:drawing>
          <wp:inline distT="0" distB="0" distL="0" distR="0" wp14:anchorId="1678E40B" wp14:editId="687DF9EA">
            <wp:extent cx="5549900" cy="3871895"/>
            <wp:effectExtent l="0" t="0" r="0" b="0"/>
            <wp:docPr id="1388319770"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79">
                      <a:extLst>
                        <a:ext uri="{28A0092B-C50C-407E-A947-70E740481C1C}">
                          <a14:useLocalDpi xmlns:a14="http://schemas.microsoft.com/office/drawing/2010/main" val="0"/>
                        </a:ext>
                      </a:extLst>
                    </a:blip>
                    <a:srcRect/>
                    <a:stretch>
                      <a:fillRect/>
                    </a:stretch>
                  </pic:blipFill>
                  <pic:spPr bwMode="auto">
                    <a:xfrm>
                      <a:off x="0" y="0"/>
                      <a:ext cx="5550614" cy="3872393"/>
                    </a:xfrm>
                    <a:prstGeom prst="rect">
                      <a:avLst/>
                    </a:prstGeom>
                    <a:noFill/>
                    <a:ln>
                      <a:noFill/>
                    </a:ln>
                  </pic:spPr>
                </pic:pic>
              </a:graphicData>
            </a:graphic>
          </wp:inline>
        </w:drawing>
      </w:r>
    </w:p>
    <w:p w14:paraId="6A39A23A" w14:textId="59A6EED8" w:rsidR="00C527CE" w:rsidRDefault="00C527CE" w:rsidP="00C527CE">
      <w:pPr>
        <w:spacing w:line="480" w:lineRule="auto"/>
        <w:jc w:val="both"/>
        <w:rPr>
          <w:rFonts w:ascii="Times New Roman" w:hAnsi="Times New Roman" w:cs="Times New Roman"/>
        </w:rPr>
      </w:pPr>
      <w:r w:rsidRPr="009902BC">
        <w:rPr>
          <w:rFonts w:ascii="Times New Roman" w:hAnsi="Times New Roman" w:cs="Times New Roman"/>
          <w:b/>
          <w:bCs/>
          <w:vertAlign w:val="superscript"/>
        </w:rPr>
        <w:t>1</w:t>
      </w:r>
      <w:r w:rsidRPr="009902BC">
        <w:rPr>
          <w:rFonts w:ascii="Times New Roman" w:hAnsi="Times New Roman" w:cs="Times New Roman"/>
          <w:b/>
          <w:bCs/>
        </w:rPr>
        <w:t>H NMR</w:t>
      </w:r>
      <w:r w:rsidRPr="009902BC">
        <w:rPr>
          <w:rFonts w:ascii="Times New Roman" w:hAnsi="Times New Roman" w:cs="Times New Roman"/>
        </w:rPr>
        <w:t xml:space="preserve"> of </w:t>
      </w:r>
      <w:r w:rsidRPr="009902BC">
        <w:rPr>
          <w:rFonts w:ascii="Times New Roman" w:hAnsi="Times New Roman" w:cs="Times New Roman"/>
          <w:b/>
        </w:rPr>
        <w:t xml:space="preserve">16u </w:t>
      </w:r>
      <w:r w:rsidRPr="009902BC">
        <w:rPr>
          <w:rFonts w:ascii="Times New Roman" w:hAnsi="Times New Roman" w:cs="Times New Roman"/>
        </w:rPr>
        <w:t>(500 MHz, CDCl</w:t>
      </w:r>
      <w:r w:rsidRPr="009902BC">
        <w:rPr>
          <w:rFonts w:ascii="Times New Roman" w:hAnsi="Times New Roman" w:cs="Times New Roman"/>
          <w:vertAlign w:val="subscript"/>
        </w:rPr>
        <w:t>3</w:t>
      </w:r>
      <w:r w:rsidRPr="009902BC">
        <w:rPr>
          <w:rFonts w:ascii="Times New Roman" w:hAnsi="Times New Roman" w:cs="Times New Roman"/>
        </w:rPr>
        <w:t>)</w:t>
      </w:r>
    </w:p>
    <w:p w14:paraId="71E06FD1" w14:textId="2A2F3DAC" w:rsidR="00B45E5D" w:rsidRPr="009902BC" w:rsidRDefault="00B45E5D" w:rsidP="00C527CE">
      <w:pPr>
        <w:spacing w:line="480" w:lineRule="auto"/>
        <w:jc w:val="both"/>
        <w:rPr>
          <w:rFonts w:ascii="Times New Roman" w:hAnsi="Times New Roman" w:cs="Times New Roman"/>
        </w:rPr>
      </w:pPr>
      <w:r w:rsidRPr="00B45E5D">
        <w:rPr>
          <w:rFonts w:ascii="Times New Roman" w:hAnsi="Times New Roman" w:cs="Times New Roman"/>
          <w:noProof/>
          <w:lang w:eastAsia="en-IN" w:bidi="hi-IN"/>
        </w:rPr>
        <w:drawing>
          <wp:inline distT="0" distB="0" distL="0" distR="0" wp14:anchorId="48A36F76" wp14:editId="39F4052E">
            <wp:extent cx="5457825" cy="380743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180">
                      <a:extLst>
                        <a:ext uri="{28A0092B-C50C-407E-A947-70E740481C1C}">
                          <a14:useLocalDpi xmlns:a14="http://schemas.microsoft.com/office/drawing/2010/main" val="0"/>
                        </a:ext>
                      </a:extLst>
                    </a:blip>
                    <a:srcRect/>
                    <a:stretch>
                      <a:fillRect/>
                    </a:stretch>
                  </pic:blipFill>
                  <pic:spPr bwMode="auto">
                    <a:xfrm>
                      <a:off x="0" y="0"/>
                      <a:ext cx="5467183" cy="3813962"/>
                    </a:xfrm>
                    <a:prstGeom prst="rect">
                      <a:avLst/>
                    </a:prstGeom>
                    <a:noFill/>
                    <a:ln>
                      <a:noFill/>
                    </a:ln>
                  </pic:spPr>
                </pic:pic>
              </a:graphicData>
            </a:graphic>
          </wp:inline>
        </w:drawing>
      </w:r>
    </w:p>
    <w:p w14:paraId="7BDF50AF" w14:textId="2D3C65E3" w:rsidR="00C527CE" w:rsidRPr="009902BC" w:rsidRDefault="00C527CE" w:rsidP="00C527CE">
      <w:pPr>
        <w:spacing w:line="480" w:lineRule="auto"/>
        <w:jc w:val="both"/>
        <w:rPr>
          <w:rFonts w:ascii="Times New Roman" w:hAnsi="Times New Roman" w:cs="Times New Roman"/>
        </w:rPr>
      </w:pPr>
      <w:r w:rsidRPr="009902BC">
        <w:rPr>
          <w:rFonts w:ascii="Times New Roman" w:hAnsi="Times New Roman" w:cs="Times New Roman"/>
          <w:b/>
          <w:bCs/>
          <w:vertAlign w:val="superscript"/>
        </w:rPr>
        <w:t>1</w:t>
      </w:r>
      <w:r w:rsidRPr="009902BC">
        <w:rPr>
          <w:rFonts w:ascii="Times New Roman" w:hAnsi="Times New Roman" w:cs="Times New Roman"/>
          <w:b/>
          <w:bCs/>
        </w:rPr>
        <w:t>H NMR</w:t>
      </w:r>
      <w:r w:rsidRPr="009902BC">
        <w:rPr>
          <w:rFonts w:ascii="Times New Roman" w:hAnsi="Times New Roman" w:cs="Times New Roman"/>
        </w:rPr>
        <w:t xml:space="preserve"> of </w:t>
      </w:r>
      <w:r w:rsidRPr="009902BC">
        <w:rPr>
          <w:rFonts w:ascii="Times New Roman" w:hAnsi="Times New Roman" w:cs="Times New Roman"/>
          <w:b/>
        </w:rPr>
        <w:t xml:space="preserve">16v </w:t>
      </w:r>
      <w:r w:rsidRPr="009902BC">
        <w:rPr>
          <w:rFonts w:ascii="Times New Roman" w:hAnsi="Times New Roman" w:cs="Times New Roman"/>
        </w:rPr>
        <w:t>(500 MHz, CDCl</w:t>
      </w:r>
      <w:r w:rsidRPr="009902BC">
        <w:rPr>
          <w:rFonts w:ascii="Times New Roman" w:hAnsi="Times New Roman" w:cs="Times New Roman"/>
          <w:vertAlign w:val="subscript"/>
        </w:rPr>
        <w:t>3</w:t>
      </w:r>
      <w:r w:rsidRPr="009902BC">
        <w:rPr>
          <w:rFonts w:ascii="Times New Roman" w:hAnsi="Times New Roman" w:cs="Times New Roman"/>
        </w:rPr>
        <w:t>)</w:t>
      </w:r>
    </w:p>
    <w:p w14:paraId="25220133" w14:textId="77777777" w:rsidR="00850AE5" w:rsidRDefault="00C527CE" w:rsidP="00C527CE">
      <w:pPr>
        <w:spacing w:line="480" w:lineRule="auto"/>
        <w:jc w:val="both"/>
        <w:rPr>
          <w:rFonts w:ascii="Times New Roman" w:hAnsi="Times New Roman" w:cs="Times New Roman"/>
          <w:b/>
          <w:bCs/>
          <w:vertAlign w:val="superscript"/>
        </w:rPr>
      </w:pPr>
      <w:r w:rsidRPr="009902BC">
        <w:rPr>
          <w:rFonts w:ascii="Times New Roman" w:hAnsi="Times New Roman" w:cs="Times New Roman"/>
          <w:noProof/>
          <w:lang w:eastAsia="en-IN" w:bidi="hi-IN"/>
        </w:rPr>
        <w:drawing>
          <wp:inline distT="0" distB="0" distL="0" distR="0" wp14:anchorId="199F2145" wp14:editId="03C0D919">
            <wp:extent cx="5354782" cy="3735771"/>
            <wp:effectExtent l="0" t="0" r="0" b="0"/>
            <wp:docPr id="122788515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1">
                      <a:extLst>
                        <a:ext uri="{28A0092B-C50C-407E-A947-70E740481C1C}">
                          <a14:useLocalDpi xmlns:a14="http://schemas.microsoft.com/office/drawing/2010/main" val="0"/>
                        </a:ext>
                      </a:extLst>
                    </a:blip>
                    <a:srcRect/>
                    <a:stretch>
                      <a:fillRect/>
                    </a:stretch>
                  </pic:blipFill>
                  <pic:spPr bwMode="auto">
                    <a:xfrm>
                      <a:off x="0" y="0"/>
                      <a:ext cx="5357357" cy="3737567"/>
                    </a:xfrm>
                    <a:prstGeom prst="rect">
                      <a:avLst/>
                    </a:prstGeom>
                    <a:noFill/>
                    <a:ln>
                      <a:noFill/>
                    </a:ln>
                  </pic:spPr>
                </pic:pic>
              </a:graphicData>
            </a:graphic>
          </wp:inline>
        </w:drawing>
      </w:r>
    </w:p>
    <w:p w14:paraId="1C0F5FFD" w14:textId="1A3CAF69" w:rsidR="00C527CE" w:rsidRPr="00850AE5" w:rsidRDefault="00C527CE" w:rsidP="00C527CE">
      <w:pPr>
        <w:spacing w:line="480" w:lineRule="auto"/>
        <w:jc w:val="both"/>
        <w:rPr>
          <w:rFonts w:ascii="Times New Roman" w:hAnsi="Times New Roman" w:cs="Times New Roman"/>
          <w:b/>
          <w:bCs/>
          <w:vertAlign w:val="superscript"/>
        </w:rPr>
      </w:pPr>
      <w:r w:rsidRPr="009902BC">
        <w:rPr>
          <w:rFonts w:ascii="Times New Roman" w:hAnsi="Times New Roman" w:cs="Times New Roman"/>
          <w:b/>
          <w:bCs/>
          <w:vertAlign w:val="superscript"/>
        </w:rPr>
        <w:t>1</w:t>
      </w:r>
      <w:r w:rsidRPr="009902BC">
        <w:rPr>
          <w:rFonts w:ascii="Times New Roman" w:hAnsi="Times New Roman" w:cs="Times New Roman"/>
          <w:b/>
          <w:bCs/>
        </w:rPr>
        <w:t>H NMR</w:t>
      </w:r>
      <w:r w:rsidRPr="009902BC">
        <w:rPr>
          <w:rFonts w:ascii="Times New Roman" w:hAnsi="Times New Roman" w:cs="Times New Roman"/>
        </w:rPr>
        <w:t xml:space="preserve"> of </w:t>
      </w:r>
      <w:r w:rsidRPr="009902BC">
        <w:rPr>
          <w:rFonts w:ascii="Times New Roman" w:hAnsi="Times New Roman" w:cs="Times New Roman"/>
          <w:b/>
        </w:rPr>
        <w:t xml:space="preserve">16w </w:t>
      </w:r>
      <w:r w:rsidRPr="009902BC">
        <w:rPr>
          <w:rFonts w:ascii="Times New Roman" w:hAnsi="Times New Roman" w:cs="Times New Roman"/>
        </w:rPr>
        <w:t>(500 MHz, CDCl</w:t>
      </w:r>
      <w:r w:rsidRPr="009902BC">
        <w:rPr>
          <w:rFonts w:ascii="Times New Roman" w:hAnsi="Times New Roman" w:cs="Times New Roman"/>
          <w:vertAlign w:val="subscript"/>
        </w:rPr>
        <w:t>3</w:t>
      </w:r>
      <w:r w:rsidRPr="009902BC">
        <w:rPr>
          <w:rFonts w:ascii="Times New Roman" w:hAnsi="Times New Roman" w:cs="Times New Roman"/>
        </w:rPr>
        <w:t>)</w:t>
      </w:r>
    </w:p>
    <w:p w14:paraId="716CC42B" w14:textId="77777777" w:rsidR="00854279" w:rsidRDefault="00C527CE" w:rsidP="00C527CE">
      <w:pPr>
        <w:spacing w:line="480" w:lineRule="auto"/>
        <w:jc w:val="both"/>
        <w:rPr>
          <w:rFonts w:ascii="Times New Roman" w:hAnsi="Times New Roman" w:cs="Times New Roman"/>
          <w:b/>
          <w:bCs/>
          <w:vertAlign w:val="superscript"/>
        </w:rPr>
      </w:pPr>
      <w:r w:rsidRPr="009902BC">
        <w:rPr>
          <w:rFonts w:ascii="Times New Roman" w:hAnsi="Times New Roman" w:cs="Times New Roman"/>
          <w:noProof/>
          <w:lang w:eastAsia="en-IN" w:bidi="hi-IN"/>
        </w:rPr>
        <w:drawing>
          <wp:inline distT="0" distB="0" distL="0" distR="0" wp14:anchorId="18E7FE8A" wp14:editId="790B7902">
            <wp:extent cx="5286375" cy="3688046"/>
            <wp:effectExtent l="0" t="0" r="0" b="0"/>
            <wp:docPr id="1529409895"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82">
                      <a:extLst>
                        <a:ext uri="{28A0092B-C50C-407E-A947-70E740481C1C}">
                          <a14:useLocalDpi xmlns:a14="http://schemas.microsoft.com/office/drawing/2010/main" val="0"/>
                        </a:ext>
                      </a:extLst>
                    </a:blip>
                    <a:srcRect/>
                    <a:stretch>
                      <a:fillRect/>
                    </a:stretch>
                  </pic:blipFill>
                  <pic:spPr bwMode="auto">
                    <a:xfrm>
                      <a:off x="0" y="0"/>
                      <a:ext cx="5293530" cy="3693038"/>
                    </a:xfrm>
                    <a:prstGeom prst="rect">
                      <a:avLst/>
                    </a:prstGeom>
                    <a:noFill/>
                    <a:ln>
                      <a:noFill/>
                    </a:ln>
                  </pic:spPr>
                </pic:pic>
              </a:graphicData>
            </a:graphic>
          </wp:inline>
        </w:drawing>
      </w:r>
    </w:p>
    <w:p w14:paraId="14E23957" w14:textId="46A2DFB4" w:rsidR="00C527CE" w:rsidRPr="009902BC" w:rsidRDefault="00C527CE" w:rsidP="00C527CE">
      <w:pPr>
        <w:spacing w:line="480" w:lineRule="auto"/>
        <w:jc w:val="both"/>
        <w:rPr>
          <w:rFonts w:ascii="Times New Roman" w:hAnsi="Times New Roman" w:cs="Times New Roman"/>
        </w:rPr>
      </w:pPr>
      <w:r w:rsidRPr="009902BC">
        <w:rPr>
          <w:rFonts w:ascii="Times New Roman" w:hAnsi="Times New Roman" w:cs="Times New Roman"/>
          <w:b/>
          <w:bCs/>
          <w:vertAlign w:val="superscript"/>
        </w:rPr>
        <w:t>1</w:t>
      </w:r>
      <w:r w:rsidRPr="009902BC">
        <w:rPr>
          <w:rFonts w:ascii="Times New Roman" w:hAnsi="Times New Roman" w:cs="Times New Roman"/>
          <w:b/>
          <w:bCs/>
        </w:rPr>
        <w:t>H NMR</w:t>
      </w:r>
      <w:r w:rsidRPr="009902BC">
        <w:rPr>
          <w:rFonts w:ascii="Times New Roman" w:hAnsi="Times New Roman" w:cs="Times New Roman"/>
        </w:rPr>
        <w:t xml:space="preserve"> of </w:t>
      </w:r>
      <w:r w:rsidRPr="009902BC">
        <w:rPr>
          <w:rFonts w:ascii="Times New Roman" w:hAnsi="Times New Roman" w:cs="Times New Roman"/>
          <w:b/>
        </w:rPr>
        <w:t xml:space="preserve">16x </w:t>
      </w:r>
      <w:r w:rsidRPr="009902BC">
        <w:rPr>
          <w:rFonts w:ascii="Times New Roman" w:hAnsi="Times New Roman" w:cs="Times New Roman"/>
        </w:rPr>
        <w:t>(500 MHz, CDCl</w:t>
      </w:r>
      <w:r w:rsidRPr="009902BC">
        <w:rPr>
          <w:rFonts w:ascii="Times New Roman" w:hAnsi="Times New Roman" w:cs="Times New Roman"/>
          <w:vertAlign w:val="subscript"/>
        </w:rPr>
        <w:t>3</w:t>
      </w:r>
      <w:r w:rsidRPr="009902BC">
        <w:rPr>
          <w:rFonts w:ascii="Times New Roman" w:hAnsi="Times New Roman" w:cs="Times New Roman"/>
        </w:rPr>
        <w:t>)</w:t>
      </w:r>
    </w:p>
    <w:p w14:paraId="45BE7C92" w14:textId="77777777" w:rsidR="00C527CE" w:rsidRPr="009902BC" w:rsidRDefault="00C527CE" w:rsidP="00C527CE">
      <w:pPr>
        <w:spacing w:line="480" w:lineRule="auto"/>
        <w:jc w:val="both"/>
        <w:rPr>
          <w:rFonts w:ascii="Times New Roman" w:hAnsi="Times New Roman" w:cs="Times New Roman"/>
        </w:rPr>
      </w:pPr>
      <w:r w:rsidRPr="009902BC">
        <w:rPr>
          <w:rFonts w:ascii="Times New Roman" w:hAnsi="Times New Roman" w:cs="Times New Roman"/>
          <w:noProof/>
          <w:lang w:eastAsia="en-IN" w:bidi="hi-IN"/>
        </w:rPr>
        <w:drawing>
          <wp:inline distT="0" distB="0" distL="0" distR="0" wp14:anchorId="434C76C7" wp14:editId="5077E1D5">
            <wp:extent cx="5549900" cy="3871895"/>
            <wp:effectExtent l="0" t="0" r="0" b="0"/>
            <wp:docPr id="354616699"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83">
                      <a:extLst>
                        <a:ext uri="{28A0092B-C50C-407E-A947-70E740481C1C}">
                          <a14:useLocalDpi xmlns:a14="http://schemas.microsoft.com/office/drawing/2010/main" val="0"/>
                        </a:ext>
                      </a:extLst>
                    </a:blip>
                    <a:srcRect/>
                    <a:stretch>
                      <a:fillRect/>
                    </a:stretch>
                  </pic:blipFill>
                  <pic:spPr bwMode="auto">
                    <a:xfrm>
                      <a:off x="0" y="0"/>
                      <a:ext cx="5549900" cy="3871895"/>
                    </a:xfrm>
                    <a:prstGeom prst="rect">
                      <a:avLst/>
                    </a:prstGeom>
                    <a:noFill/>
                    <a:ln>
                      <a:noFill/>
                    </a:ln>
                  </pic:spPr>
                </pic:pic>
              </a:graphicData>
            </a:graphic>
          </wp:inline>
        </w:drawing>
      </w:r>
    </w:p>
    <w:p w14:paraId="07C2890F" w14:textId="77777777" w:rsidR="00C527CE" w:rsidRPr="009902BC" w:rsidRDefault="00C527CE" w:rsidP="00C527CE">
      <w:pPr>
        <w:spacing w:line="480" w:lineRule="auto"/>
        <w:jc w:val="both"/>
        <w:rPr>
          <w:rFonts w:ascii="Times New Roman" w:hAnsi="Times New Roman" w:cs="Times New Roman"/>
        </w:rPr>
      </w:pPr>
      <w:r w:rsidRPr="009902BC">
        <w:rPr>
          <w:rFonts w:ascii="Times New Roman" w:hAnsi="Times New Roman" w:cs="Times New Roman"/>
          <w:b/>
          <w:bCs/>
          <w:vertAlign w:val="superscript"/>
        </w:rPr>
        <w:t>1</w:t>
      </w:r>
      <w:r w:rsidRPr="009902BC">
        <w:rPr>
          <w:rFonts w:ascii="Times New Roman" w:hAnsi="Times New Roman" w:cs="Times New Roman"/>
          <w:b/>
          <w:bCs/>
        </w:rPr>
        <w:t>H NMR</w:t>
      </w:r>
      <w:r w:rsidRPr="009902BC">
        <w:rPr>
          <w:rFonts w:ascii="Times New Roman" w:hAnsi="Times New Roman" w:cs="Times New Roman"/>
        </w:rPr>
        <w:t xml:space="preserve"> of </w:t>
      </w:r>
      <w:r w:rsidRPr="009902BC">
        <w:rPr>
          <w:rFonts w:ascii="Times New Roman" w:hAnsi="Times New Roman" w:cs="Times New Roman"/>
          <w:b/>
        </w:rPr>
        <w:t xml:space="preserve">16y </w:t>
      </w:r>
      <w:r w:rsidRPr="009902BC">
        <w:rPr>
          <w:rFonts w:ascii="Times New Roman" w:hAnsi="Times New Roman" w:cs="Times New Roman"/>
        </w:rPr>
        <w:t>(500 MHz, CDCl</w:t>
      </w:r>
      <w:r w:rsidRPr="009902BC">
        <w:rPr>
          <w:rFonts w:ascii="Times New Roman" w:hAnsi="Times New Roman" w:cs="Times New Roman"/>
          <w:vertAlign w:val="subscript"/>
        </w:rPr>
        <w:t>3</w:t>
      </w:r>
      <w:r w:rsidRPr="009902BC">
        <w:rPr>
          <w:rFonts w:ascii="Times New Roman" w:hAnsi="Times New Roman" w:cs="Times New Roman"/>
        </w:rPr>
        <w:t>)</w:t>
      </w:r>
    </w:p>
    <w:p w14:paraId="1269CCB0" w14:textId="77777777" w:rsidR="00854279" w:rsidRDefault="00C527CE" w:rsidP="00C527CE">
      <w:pPr>
        <w:spacing w:line="480" w:lineRule="auto"/>
        <w:jc w:val="both"/>
        <w:rPr>
          <w:rFonts w:ascii="Times New Roman" w:hAnsi="Times New Roman" w:cs="Times New Roman"/>
          <w:b/>
          <w:bCs/>
          <w:vertAlign w:val="superscript"/>
        </w:rPr>
      </w:pPr>
      <w:r w:rsidRPr="009902BC">
        <w:rPr>
          <w:rFonts w:ascii="Times New Roman" w:hAnsi="Times New Roman" w:cs="Times New Roman"/>
          <w:noProof/>
          <w:lang w:eastAsia="en-IN" w:bidi="hi-IN"/>
        </w:rPr>
        <w:drawing>
          <wp:inline distT="0" distB="0" distL="0" distR="0" wp14:anchorId="21C70CFF" wp14:editId="17D59040">
            <wp:extent cx="5518150" cy="3849745"/>
            <wp:effectExtent l="0" t="0" r="6350" b="0"/>
            <wp:docPr id="1482746542"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84">
                      <a:extLst>
                        <a:ext uri="{28A0092B-C50C-407E-A947-70E740481C1C}">
                          <a14:useLocalDpi xmlns:a14="http://schemas.microsoft.com/office/drawing/2010/main" val="0"/>
                        </a:ext>
                      </a:extLst>
                    </a:blip>
                    <a:srcRect/>
                    <a:stretch>
                      <a:fillRect/>
                    </a:stretch>
                  </pic:blipFill>
                  <pic:spPr bwMode="auto">
                    <a:xfrm>
                      <a:off x="0" y="0"/>
                      <a:ext cx="5518860" cy="3850240"/>
                    </a:xfrm>
                    <a:prstGeom prst="rect">
                      <a:avLst/>
                    </a:prstGeom>
                    <a:noFill/>
                    <a:ln>
                      <a:noFill/>
                    </a:ln>
                  </pic:spPr>
                </pic:pic>
              </a:graphicData>
            </a:graphic>
          </wp:inline>
        </w:drawing>
      </w:r>
    </w:p>
    <w:p w14:paraId="41A59559" w14:textId="770B9541" w:rsidR="00C527CE" w:rsidRPr="009902BC" w:rsidRDefault="00C527CE" w:rsidP="00C527CE">
      <w:pPr>
        <w:spacing w:line="480" w:lineRule="auto"/>
        <w:jc w:val="both"/>
        <w:rPr>
          <w:rFonts w:ascii="Times New Roman" w:hAnsi="Times New Roman" w:cs="Times New Roman"/>
        </w:rPr>
      </w:pPr>
      <w:r w:rsidRPr="009902BC">
        <w:rPr>
          <w:rFonts w:ascii="Times New Roman" w:hAnsi="Times New Roman" w:cs="Times New Roman"/>
          <w:b/>
          <w:bCs/>
          <w:vertAlign w:val="superscript"/>
        </w:rPr>
        <w:t>1</w:t>
      </w:r>
      <w:r w:rsidRPr="009902BC">
        <w:rPr>
          <w:rFonts w:ascii="Times New Roman" w:hAnsi="Times New Roman" w:cs="Times New Roman"/>
          <w:b/>
          <w:bCs/>
        </w:rPr>
        <w:t>H NMR</w:t>
      </w:r>
      <w:r w:rsidRPr="009902BC">
        <w:rPr>
          <w:rFonts w:ascii="Times New Roman" w:hAnsi="Times New Roman" w:cs="Times New Roman"/>
        </w:rPr>
        <w:t xml:space="preserve"> of </w:t>
      </w:r>
      <w:r w:rsidRPr="009902BC">
        <w:rPr>
          <w:rFonts w:ascii="Times New Roman" w:hAnsi="Times New Roman" w:cs="Times New Roman"/>
          <w:b/>
        </w:rPr>
        <w:t xml:space="preserve">16z </w:t>
      </w:r>
      <w:r w:rsidRPr="009902BC">
        <w:rPr>
          <w:rFonts w:ascii="Times New Roman" w:hAnsi="Times New Roman" w:cs="Times New Roman"/>
        </w:rPr>
        <w:t>(500 MHz, DMSO</w:t>
      </w:r>
      <w:r w:rsidR="000A199E" w:rsidRPr="009902BC">
        <w:rPr>
          <w:rFonts w:ascii="Times New Roman" w:hAnsi="Times New Roman" w:cs="Times New Roman"/>
        </w:rPr>
        <w:t>)</w:t>
      </w:r>
    </w:p>
    <w:p w14:paraId="42045081" w14:textId="77777777" w:rsidR="00854279" w:rsidRDefault="00C527CE" w:rsidP="00C527CE">
      <w:pPr>
        <w:spacing w:line="480" w:lineRule="auto"/>
        <w:jc w:val="both"/>
        <w:rPr>
          <w:rFonts w:ascii="Times New Roman" w:hAnsi="Times New Roman" w:cs="Times New Roman"/>
          <w:b/>
          <w:bCs/>
          <w:vertAlign w:val="superscript"/>
        </w:rPr>
      </w:pPr>
      <w:r w:rsidRPr="009902BC">
        <w:rPr>
          <w:rFonts w:ascii="Times New Roman" w:hAnsi="Times New Roman" w:cs="Times New Roman"/>
          <w:noProof/>
          <w:lang w:eastAsia="en-IN" w:bidi="hi-IN"/>
        </w:rPr>
        <w:drawing>
          <wp:inline distT="0" distB="0" distL="0" distR="0" wp14:anchorId="789316A7" wp14:editId="2AB77681">
            <wp:extent cx="5549900" cy="3871895"/>
            <wp:effectExtent l="0" t="0" r="0" b="0"/>
            <wp:docPr id="360803796"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85">
                      <a:extLst>
                        <a:ext uri="{28A0092B-C50C-407E-A947-70E740481C1C}">
                          <a14:useLocalDpi xmlns:a14="http://schemas.microsoft.com/office/drawing/2010/main" val="0"/>
                        </a:ext>
                      </a:extLst>
                    </a:blip>
                    <a:srcRect/>
                    <a:stretch>
                      <a:fillRect/>
                    </a:stretch>
                  </pic:blipFill>
                  <pic:spPr bwMode="auto">
                    <a:xfrm>
                      <a:off x="0" y="0"/>
                      <a:ext cx="5549900" cy="3871895"/>
                    </a:xfrm>
                    <a:prstGeom prst="rect">
                      <a:avLst/>
                    </a:prstGeom>
                    <a:noFill/>
                    <a:ln>
                      <a:noFill/>
                    </a:ln>
                  </pic:spPr>
                </pic:pic>
              </a:graphicData>
            </a:graphic>
          </wp:inline>
        </w:drawing>
      </w:r>
    </w:p>
    <w:p w14:paraId="4BD6955D" w14:textId="5B4A073B" w:rsidR="00C527CE" w:rsidRPr="009902BC" w:rsidRDefault="00C527CE" w:rsidP="00C527CE">
      <w:pPr>
        <w:spacing w:line="480" w:lineRule="auto"/>
        <w:jc w:val="both"/>
        <w:rPr>
          <w:rFonts w:ascii="Times New Roman" w:hAnsi="Times New Roman" w:cs="Times New Roman"/>
        </w:rPr>
      </w:pPr>
      <w:r w:rsidRPr="009902BC">
        <w:rPr>
          <w:rFonts w:ascii="Times New Roman" w:hAnsi="Times New Roman" w:cs="Times New Roman"/>
          <w:b/>
          <w:bCs/>
          <w:vertAlign w:val="superscript"/>
        </w:rPr>
        <w:t>1</w:t>
      </w:r>
      <w:r w:rsidRPr="009902BC">
        <w:rPr>
          <w:rFonts w:ascii="Times New Roman" w:hAnsi="Times New Roman" w:cs="Times New Roman"/>
          <w:b/>
          <w:bCs/>
        </w:rPr>
        <w:t>H NMR</w:t>
      </w:r>
      <w:r w:rsidRPr="009902BC">
        <w:rPr>
          <w:rFonts w:ascii="Times New Roman" w:hAnsi="Times New Roman" w:cs="Times New Roman"/>
        </w:rPr>
        <w:t xml:space="preserve"> of </w:t>
      </w:r>
      <w:r w:rsidRPr="009902BC">
        <w:rPr>
          <w:rFonts w:ascii="Times New Roman" w:hAnsi="Times New Roman" w:cs="Times New Roman"/>
          <w:b/>
        </w:rPr>
        <w:t xml:space="preserve">16aa </w:t>
      </w:r>
      <w:r w:rsidRPr="009902BC">
        <w:rPr>
          <w:rFonts w:ascii="Times New Roman" w:hAnsi="Times New Roman" w:cs="Times New Roman"/>
        </w:rPr>
        <w:t>(500 MHz, CDCl</w:t>
      </w:r>
      <w:r w:rsidRPr="009902BC">
        <w:rPr>
          <w:rFonts w:ascii="Times New Roman" w:hAnsi="Times New Roman" w:cs="Times New Roman"/>
          <w:vertAlign w:val="subscript"/>
        </w:rPr>
        <w:t>3</w:t>
      </w:r>
      <w:r w:rsidRPr="009902BC">
        <w:rPr>
          <w:rFonts w:ascii="Times New Roman" w:hAnsi="Times New Roman" w:cs="Times New Roman"/>
        </w:rPr>
        <w:t>)</w:t>
      </w:r>
    </w:p>
    <w:p w14:paraId="30FF7A4A" w14:textId="77777777" w:rsidR="00854279" w:rsidRDefault="00C527CE" w:rsidP="00C527CE">
      <w:pPr>
        <w:spacing w:line="480" w:lineRule="auto"/>
        <w:jc w:val="both"/>
        <w:rPr>
          <w:rFonts w:ascii="Times New Roman" w:hAnsi="Times New Roman" w:cs="Times New Roman"/>
          <w:b/>
          <w:bCs/>
          <w:vertAlign w:val="superscript"/>
        </w:rPr>
      </w:pPr>
      <w:r w:rsidRPr="009902BC">
        <w:rPr>
          <w:rFonts w:ascii="Times New Roman" w:hAnsi="Times New Roman" w:cs="Times New Roman"/>
          <w:noProof/>
          <w:lang w:eastAsia="en-IN" w:bidi="hi-IN"/>
        </w:rPr>
        <w:drawing>
          <wp:inline distT="0" distB="0" distL="0" distR="0" wp14:anchorId="47E7C46A" wp14:editId="1D097A89">
            <wp:extent cx="5524500" cy="3854175"/>
            <wp:effectExtent l="0" t="0" r="0" b="0"/>
            <wp:docPr id="1717308080"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86">
                      <a:extLst>
                        <a:ext uri="{28A0092B-C50C-407E-A947-70E740481C1C}">
                          <a14:useLocalDpi xmlns:a14="http://schemas.microsoft.com/office/drawing/2010/main" val="0"/>
                        </a:ext>
                      </a:extLst>
                    </a:blip>
                    <a:srcRect/>
                    <a:stretch>
                      <a:fillRect/>
                    </a:stretch>
                  </pic:blipFill>
                  <pic:spPr bwMode="auto">
                    <a:xfrm>
                      <a:off x="0" y="0"/>
                      <a:ext cx="5524863" cy="3854428"/>
                    </a:xfrm>
                    <a:prstGeom prst="rect">
                      <a:avLst/>
                    </a:prstGeom>
                    <a:noFill/>
                    <a:ln>
                      <a:noFill/>
                    </a:ln>
                  </pic:spPr>
                </pic:pic>
              </a:graphicData>
            </a:graphic>
          </wp:inline>
        </w:drawing>
      </w:r>
    </w:p>
    <w:p w14:paraId="51299BD9" w14:textId="736CD39F" w:rsidR="00233ECC" w:rsidRPr="009902BC" w:rsidRDefault="00233ECC" w:rsidP="00C527CE">
      <w:pPr>
        <w:spacing w:line="480" w:lineRule="auto"/>
        <w:jc w:val="both"/>
        <w:rPr>
          <w:rFonts w:ascii="Times New Roman" w:hAnsi="Times New Roman" w:cs="Times New Roman"/>
        </w:rPr>
      </w:pPr>
      <w:r w:rsidRPr="009902BC">
        <w:rPr>
          <w:rFonts w:ascii="Times New Roman" w:hAnsi="Times New Roman" w:cs="Times New Roman"/>
          <w:b/>
          <w:bCs/>
          <w:vertAlign w:val="superscript"/>
        </w:rPr>
        <w:t>1</w:t>
      </w:r>
      <w:r w:rsidRPr="009902BC">
        <w:rPr>
          <w:rFonts w:ascii="Times New Roman" w:hAnsi="Times New Roman" w:cs="Times New Roman"/>
          <w:b/>
          <w:bCs/>
        </w:rPr>
        <w:t>H NMR</w:t>
      </w:r>
      <w:r w:rsidRPr="009902BC">
        <w:rPr>
          <w:rFonts w:ascii="Times New Roman" w:hAnsi="Times New Roman" w:cs="Times New Roman"/>
        </w:rPr>
        <w:t xml:space="preserve"> of </w:t>
      </w:r>
      <w:r w:rsidRPr="009902BC">
        <w:rPr>
          <w:rFonts w:ascii="Times New Roman" w:hAnsi="Times New Roman" w:cs="Times New Roman"/>
          <w:b/>
        </w:rPr>
        <w:t xml:space="preserve">16ab </w:t>
      </w:r>
      <w:r w:rsidRPr="009902BC">
        <w:rPr>
          <w:rFonts w:ascii="Times New Roman" w:hAnsi="Times New Roman" w:cs="Times New Roman"/>
        </w:rPr>
        <w:t>(500 MHz, MeOD)</w:t>
      </w:r>
    </w:p>
    <w:p w14:paraId="183D7AD0" w14:textId="77777777" w:rsidR="00233ECC" w:rsidRPr="009902BC" w:rsidRDefault="00233ECC" w:rsidP="00C527CE">
      <w:pPr>
        <w:spacing w:line="480" w:lineRule="auto"/>
        <w:jc w:val="both"/>
        <w:rPr>
          <w:rFonts w:ascii="Times New Roman" w:hAnsi="Times New Roman" w:cs="Times New Roman"/>
          <w:b/>
          <w:bCs/>
          <w:vertAlign w:val="superscript"/>
        </w:rPr>
      </w:pPr>
      <w:r w:rsidRPr="009902BC">
        <w:rPr>
          <w:rFonts w:ascii="Times New Roman" w:hAnsi="Times New Roman" w:cs="Times New Roman"/>
          <w:noProof/>
          <w:lang w:eastAsia="en-IN" w:bidi="hi-IN"/>
        </w:rPr>
        <w:drawing>
          <wp:inline distT="0" distB="0" distL="0" distR="0" wp14:anchorId="4374C7FB" wp14:editId="109BBDAD">
            <wp:extent cx="5255250" cy="3681454"/>
            <wp:effectExtent l="0" t="0" r="3175" b="0"/>
            <wp:docPr id="182057856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rotWithShape="1">
                    <a:blip r:embed="rId187">
                      <a:extLst>
                        <a:ext uri="{28A0092B-C50C-407E-A947-70E740481C1C}">
                          <a14:useLocalDpi xmlns:a14="http://schemas.microsoft.com/office/drawing/2010/main" val="0"/>
                        </a:ext>
                      </a:extLst>
                    </a:blip>
                    <a:srcRect r="19398" b="19065"/>
                    <a:stretch/>
                  </pic:blipFill>
                  <pic:spPr bwMode="auto">
                    <a:xfrm>
                      <a:off x="0" y="0"/>
                      <a:ext cx="5255703" cy="3681771"/>
                    </a:xfrm>
                    <a:prstGeom prst="rect">
                      <a:avLst/>
                    </a:prstGeom>
                    <a:noFill/>
                    <a:ln>
                      <a:noFill/>
                    </a:ln>
                    <a:extLst>
                      <a:ext uri="{53640926-AAD7-44D8-BBD7-CCE9431645EC}">
                        <a14:shadowObscured xmlns:a14="http://schemas.microsoft.com/office/drawing/2010/main"/>
                      </a:ext>
                    </a:extLst>
                  </pic:spPr>
                </pic:pic>
              </a:graphicData>
            </a:graphic>
          </wp:inline>
        </w:drawing>
      </w:r>
    </w:p>
    <w:p w14:paraId="0FB3537E" w14:textId="15AFE6FF" w:rsidR="00C527CE" w:rsidRPr="009902BC" w:rsidRDefault="00C527CE" w:rsidP="00C527CE">
      <w:pPr>
        <w:spacing w:line="480" w:lineRule="auto"/>
        <w:jc w:val="both"/>
        <w:rPr>
          <w:rFonts w:ascii="Times New Roman" w:hAnsi="Times New Roman" w:cs="Times New Roman"/>
          <w:b/>
          <w:bCs/>
          <w:vertAlign w:val="superscript"/>
        </w:rPr>
      </w:pPr>
      <w:r w:rsidRPr="009902BC">
        <w:rPr>
          <w:rFonts w:ascii="Times New Roman" w:hAnsi="Times New Roman" w:cs="Times New Roman"/>
          <w:b/>
          <w:bCs/>
          <w:vertAlign w:val="superscript"/>
        </w:rPr>
        <w:t>1</w:t>
      </w:r>
      <w:r w:rsidRPr="009902BC">
        <w:rPr>
          <w:rFonts w:ascii="Times New Roman" w:hAnsi="Times New Roman" w:cs="Times New Roman"/>
          <w:b/>
          <w:bCs/>
        </w:rPr>
        <w:t>H NMR</w:t>
      </w:r>
      <w:r w:rsidRPr="009902BC">
        <w:rPr>
          <w:rFonts w:ascii="Times New Roman" w:hAnsi="Times New Roman" w:cs="Times New Roman"/>
        </w:rPr>
        <w:t xml:space="preserve"> of </w:t>
      </w:r>
      <w:r w:rsidRPr="009902BC">
        <w:rPr>
          <w:rFonts w:ascii="Times New Roman" w:hAnsi="Times New Roman" w:cs="Times New Roman"/>
          <w:b/>
        </w:rPr>
        <w:t xml:space="preserve">16ac </w:t>
      </w:r>
      <w:r w:rsidRPr="009902BC">
        <w:rPr>
          <w:rFonts w:ascii="Times New Roman" w:hAnsi="Times New Roman" w:cs="Times New Roman"/>
        </w:rPr>
        <w:t>(500 MHz, DMSO)</w:t>
      </w:r>
    </w:p>
    <w:p w14:paraId="5E9552A8" w14:textId="77777777" w:rsidR="00233ECC" w:rsidRPr="009902BC" w:rsidRDefault="00C527CE" w:rsidP="000A199E">
      <w:pPr>
        <w:spacing w:line="480" w:lineRule="auto"/>
        <w:jc w:val="both"/>
        <w:rPr>
          <w:rFonts w:ascii="Times New Roman" w:hAnsi="Times New Roman" w:cs="Times New Roman"/>
          <w:b/>
          <w:bCs/>
          <w:vertAlign w:val="superscript"/>
        </w:rPr>
      </w:pPr>
      <w:r w:rsidRPr="009902BC">
        <w:rPr>
          <w:rFonts w:ascii="Times New Roman" w:hAnsi="Times New Roman" w:cs="Times New Roman"/>
          <w:noProof/>
          <w:lang w:eastAsia="en-IN" w:bidi="hi-IN"/>
        </w:rPr>
        <w:drawing>
          <wp:inline distT="0" distB="0" distL="0" distR="0" wp14:anchorId="07FC5708" wp14:editId="76A371DE">
            <wp:extent cx="5731510" cy="3998595"/>
            <wp:effectExtent l="0" t="0" r="2540" b="0"/>
            <wp:docPr id="1092840661"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88">
                      <a:extLst>
                        <a:ext uri="{28A0092B-C50C-407E-A947-70E740481C1C}">
                          <a14:useLocalDpi xmlns:a14="http://schemas.microsoft.com/office/drawing/2010/main" val="0"/>
                        </a:ext>
                      </a:extLst>
                    </a:blip>
                    <a:srcRect/>
                    <a:stretch>
                      <a:fillRect/>
                    </a:stretch>
                  </pic:blipFill>
                  <pic:spPr bwMode="auto">
                    <a:xfrm>
                      <a:off x="0" y="0"/>
                      <a:ext cx="5731510" cy="3998595"/>
                    </a:xfrm>
                    <a:prstGeom prst="rect">
                      <a:avLst/>
                    </a:prstGeom>
                    <a:noFill/>
                    <a:ln>
                      <a:noFill/>
                    </a:ln>
                  </pic:spPr>
                </pic:pic>
              </a:graphicData>
            </a:graphic>
          </wp:inline>
        </w:drawing>
      </w:r>
      <w:bookmarkEnd w:id="5"/>
    </w:p>
    <w:p w14:paraId="2190DC7D" w14:textId="10C04C05" w:rsidR="00233ECC" w:rsidRPr="009902BC" w:rsidRDefault="00233ECC" w:rsidP="00233ECC">
      <w:pPr>
        <w:spacing w:line="480" w:lineRule="auto"/>
        <w:jc w:val="both"/>
        <w:rPr>
          <w:rFonts w:ascii="Times New Roman" w:hAnsi="Times New Roman" w:cs="Times New Roman"/>
        </w:rPr>
      </w:pPr>
      <w:r w:rsidRPr="009902BC">
        <w:rPr>
          <w:rFonts w:ascii="Times New Roman" w:hAnsi="Times New Roman" w:cs="Times New Roman"/>
          <w:b/>
          <w:bCs/>
          <w:vertAlign w:val="superscript"/>
        </w:rPr>
        <w:t>1</w:t>
      </w:r>
      <w:r w:rsidRPr="009902BC">
        <w:rPr>
          <w:rFonts w:ascii="Times New Roman" w:hAnsi="Times New Roman" w:cs="Times New Roman"/>
          <w:b/>
          <w:bCs/>
        </w:rPr>
        <w:t>H NMR</w:t>
      </w:r>
      <w:r w:rsidRPr="009902BC">
        <w:rPr>
          <w:rFonts w:ascii="Times New Roman" w:hAnsi="Times New Roman" w:cs="Times New Roman"/>
        </w:rPr>
        <w:t xml:space="preserve"> of </w:t>
      </w:r>
      <w:r w:rsidRPr="009902BC">
        <w:rPr>
          <w:rFonts w:ascii="Times New Roman" w:hAnsi="Times New Roman" w:cs="Times New Roman"/>
          <w:b/>
        </w:rPr>
        <w:t xml:space="preserve">16ad </w:t>
      </w:r>
      <w:r w:rsidRPr="009902BC">
        <w:rPr>
          <w:rFonts w:ascii="Times New Roman" w:hAnsi="Times New Roman" w:cs="Times New Roman"/>
        </w:rPr>
        <w:t>(500 MHz, DMSO)</w:t>
      </w:r>
    </w:p>
    <w:p w14:paraId="288FD6CB" w14:textId="77777777" w:rsidR="00376A0B" w:rsidRPr="009902BC" w:rsidRDefault="00233ECC" w:rsidP="000A199E">
      <w:pPr>
        <w:spacing w:line="480" w:lineRule="auto"/>
        <w:jc w:val="both"/>
        <w:rPr>
          <w:rFonts w:ascii="Times New Roman" w:hAnsi="Times New Roman" w:cs="Times New Roman"/>
          <w:b/>
          <w:bCs/>
          <w:vertAlign w:val="superscript"/>
        </w:rPr>
      </w:pPr>
      <w:r w:rsidRPr="009902BC">
        <w:rPr>
          <w:rFonts w:ascii="Times New Roman" w:hAnsi="Times New Roman" w:cs="Times New Roman"/>
          <w:b/>
          <w:bCs/>
          <w:noProof/>
          <w:vertAlign w:val="superscript"/>
          <w:lang w:eastAsia="en-IN" w:bidi="hi-IN"/>
        </w:rPr>
        <w:drawing>
          <wp:inline distT="0" distB="0" distL="0" distR="0" wp14:anchorId="6443D3C7" wp14:editId="60BBE4E2">
            <wp:extent cx="5337636" cy="3742182"/>
            <wp:effectExtent l="0" t="0" r="0" b="0"/>
            <wp:docPr id="23411510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rotWithShape="1">
                    <a:blip r:embed="rId189">
                      <a:extLst>
                        <a:ext uri="{28A0092B-C50C-407E-A947-70E740481C1C}">
                          <a14:useLocalDpi xmlns:a14="http://schemas.microsoft.com/office/drawing/2010/main" val="0"/>
                        </a:ext>
                      </a:extLst>
                    </a:blip>
                    <a:srcRect r="19260" b="18861"/>
                    <a:stretch/>
                  </pic:blipFill>
                  <pic:spPr bwMode="auto">
                    <a:xfrm>
                      <a:off x="0" y="0"/>
                      <a:ext cx="5339481" cy="3743475"/>
                    </a:xfrm>
                    <a:prstGeom prst="rect">
                      <a:avLst/>
                    </a:prstGeom>
                    <a:noFill/>
                    <a:ln>
                      <a:noFill/>
                    </a:ln>
                    <a:extLst>
                      <a:ext uri="{53640926-AAD7-44D8-BBD7-CCE9431645EC}">
                        <a14:shadowObscured xmlns:a14="http://schemas.microsoft.com/office/drawing/2010/main"/>
                      </a:ext>
                    </a:extLst>
                  </pic:spPr>
                </pic:pic>
              </a:graphicData>
            </a:graphic>
          </wp:inline>
        </w:drawing>
      </w:r>
    </w:p>
    <w:p w14:paraId="021BAA0E" w14:textId="77777777" w:rsidR="00376A0B" w:rsidRPr="009902BC" w:rsidRDefault="00376A0B" w:rsidP="00376A0B">
      <w:pPr>
        <w:spacing w:line="360" w:lineRule="auto"/>
        <w:jc w:val="both"/>
        <w:rPr>
          <w:rFonts w:ascii="Times New Roman" w:hAnsi="Times New Roman" w:cs="Times New Roman"/>
        </w:rPr>
      </w:pPr>
      <w:r w:rsidRPr="009902BC">
        <w:rPr>
          <w:rFonts w:ascii="Times New Roman" w:hAnsi="Times New Roman" w:cs="Times New Roman"/>
          <w:b/>
          <w:bCs/>
          <w:vertAlign w:val="superscript"/>
        </w:rPr>
        <w:t>1</w:t>
      </w:r>
      <w:r w:rsidRPr="009902BC">
        <w:rPr>
          <w:rFonts w:ascii="Times New Roman" w:hAnsi="Times New Roman" w:cs="Times New Roman"/>
          <w:b/>
          <w:bCs/>
        </w:rPr>
        <w:t>H NMR</w:t>
      </w:r>
      <w:r w:rsidRPr="009902BC">
        <w:rPr>
          <w:rFonts w:ascii="Times New Roman" w:hAnsi="Times New Roman" w:cs="Times New Roman"/>
        </w:rPr>
        <w:t xml:space="preserve"> of </w:t>
      </w:r>
      <w:r w:rsidRPr="009902BC">
        <w:rPr>
          <w:rFonts w:ascii="Times New Roman" w:hAnsi="Times New Roman" w:cs="Times New Roman"/>
          <w:b/>
          <w:bCs/>
        </w:rPr>
        <w:t>17a</w:t>
      </w:r>
      <w:r w:rsidRPr="009902BC">
        <w:rPr>
          <w:rFonts w:ascii="Times New Roman" w:hAnsi="Times New Roman" w:cs="Times New Roman"/>
        </w:rPr>
        <w:t xml:space="preserve"> (500 MHz, MeOD)</w:t>
      </w:r>
    </w:p>
    <w:p w14:paraId="24B98441" w14:textId="0C24C2A4" w:rsidR="00854279" w:rsidRDefault="00BD7F60" w:rsidP="00376A0B">
      <w:pPr>
        <w:spacing w:line="360" w:lineRule="auto"/>
        <w:jc w:val="both"/>
      </w:pPr>
      <w:r w:rsidRPr="009902BC">
        <w:object w:dxaOrig="16321" w:dyaOrig="11386" w14:anchorId="1BD01578">
          <v:shape id="_x0000_i1097" type="#_x0000_t75" style="width:449.55pt;height:309pt" o:ole="">
            <v:imagedata r:id="rId190" o:title="" croptop="-135f" cropbottom="12064f" cropleft="-174f" cropright="11248f"/>
          </v:shape>
          <o:OLEObject Type="Embed" ProgID="MestReNova.Document.1" ShapeID="_x0000_i1097" DrawAspect="Content" ObjectID="_1774183787" r:id="rId191"/>
        </w:object>
      </w:r>
    </w:p>
    <w:p w14:paraId="5E9319F3" w14:textId="49FC249D" w:rsidR="005D4687" w:rsidRPr="005D4687" w:rsidRDefault="005D4687" w:rsidP="005D4687">
      <w:pPr>
        <w:rPr>
          <w:rFonts w:ascii="Times New Roman" w:hAnsi="Times New Roman" w:cs="Times New Roman"/>
          <w:b/>
          <w:bCs/>
        </w:rPr>
      </w:pPr>
      <w:r w:rsidRPr="009902BC">
        <w:rPr>
          <w:rFonts w:ascii="Times New Roman" w:hAnsi="Times New Roman" w:cs="Times New Roman"/>
          <w:b/>
          <w:bCs/>
          <w:vertAlign w:val="superscript"/>
        </w:rPr>
        <w:t>13</w:t>
      </w:r>
      <w:r w:rsidRPr="009902BC">
        <w:rPr>
          <w:rFonts w:ascii="Times New Roman" w:hAnsi="Times New Roman" w:cs="Times New Roman"/>
          <w:b/>
          <w:bCs/>
        </w:rPr>
        <w:t>C NMR</w:t>
      </w:r>
      <w:r w:rsidRPr="009902BC">
        <w:rPr>
          <w:rFonts w:ascii="Times New Roman" w:hAnsi="Times New Roman" w:cs="Times New Roman"/>
        </w:rPr>
        <w:t xml:space="preserve"> of</w:t>
      </w:r>
      <w:r w:rsidRPr="009902BC">
        <w:rPr>
          <w:rFonts w:ascii="Times New Roman" w:hAnsi="Times New Roman" w:cs="Times New Roman"/>
          <w:b/>
          <w:bCs/>
        </w:rPr>
        <w:t xml:space="preserve"> 17</w:t>
      </w:r>
      <w:r>
        <w:rPr>
          <w:rFonts w:ascii="Times New Roman" w:hAnsi="Times New Roman" w:cs="Times New Roman"/>
          <w:b/>
          <w:bCs/>
        </w:rPr>
        <w:t>a</w:t>
      </w:r>
      <w:r w:rsidRPr="009902BC">
        <w:rPr>
          <w:rFonts w:ascii="Times New Roman" w:hAnsi="Times New Roman" w:cs="Times New Roman"/>
        </w:rPr>
        <w:t xml:space="preserve"> (126 MHz, </w:t>
      </w:r>
      <w:r>
        <w:rPr>
          <w:rFonts w:ascii="Times New Roman" w:hAnsi="Times New Roman" w:cs="Times New Roman"/>
        </w:rPr>
        <w:t>MeOD</w:t>
      </w:r>
      <w:r w:rsidRPr="009902BC">
        <w:rPr>
          <w:rFonts w:ascii="Times New Roman" w:hAnsi="Times New Roman" w:cs="Times New Roman"/>
        </w:rPr>
        <w:t>)</w:t>
      </w:r>
    </w:p>
    <w:p w14:paraId="43D9C31E" w14:textId="77777777" w:rsidR="005D4687" w:rsidRDefault="005D4687" w:rsidP="00376A0B">
      <w:pPr>
        <w:spacing w:line="360" w:lineRule="auto"/>
        <w:jc w:val="both"/>
        <w:rPr>
          <w:rFonts w:ascii="Times New Roman" w:hAnsi="Times New Roman" w:cs="Times New Roman"/>
          <w:b/>
          <w:bCs/>
          <w:vertAlign w:val="superscript"/>
        </w:rPr>
      </w:pPr>
      <w:r w:rsidRPr="005D4687">
        <w:rPr>
          <w:rFonts w:ascii="Times New Roman" w:hAnsi="Times New Roman" w:cs="Times New Roman"/>
          <w:b/>
          <w:bCs/>
          <w:noProof/>
          <w:vertAlign w:val="superscript"/>
          <w:lang w:eastAsia="en-IN" w:bidi="hi-IN"/>
        </w:rPr>
        <w:drawing>
          <wp:inline distT="0" distB="0" distL="0" distR="0" wp14:anchorId="42F51B72" wp14:editId="18C1821B">
            <wp:extent cx="5463350" cy="3778250"/>
            <wp:effectExtent l="0" t="0" r="0" b="0"/>
            <wp:docPr id="16184184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rotWithShape="1">
                    <a:blip r:embed="rId192">
                      <a:extLst>
                        <a:ext uri="{28A0092B-C50C-407E-A947-70E740481C1C}">
                          <a14:useLocalDpi xmlns:a14="http://schemas.microsoft.com/office/drawing/2010/main" val="0"/>
                        </a:ext>
                      </a:extLst>
                    </a:blip>
                    <a:srcRect r="19898" b="20622"/>
                    <a:stretch/>
                  </pic:blipFill>
                  <pic:spPr bwMode="auto">
                    <a:xfrm>
                      <a:off x="0" y="0"/>
                      <a:ext cx="5463350" cy="3778250"/>
                    </a:xfrm>
                    <a:prstGeom prst="rect">
                      <a:avLst/>
                    </a:prstGeom>
                    <a:noFill/>
                    <a:ln>
                      <a:noFill/>
                    </a:ln>
                    <a:extLst>
                      <a:ext uri="{53640926-AAD7-44D8-BBD7-CCE9431645EC}">
                        <a14:shadowObscured xmlns:a14="http://schemas.microsoft.com/office/drawing/2010/main"/>
                      </a:ext>
                    </a:extLst>
                  </pic:spPr>
                </pic:pic>
              </a:graphicData>
            </a:graphic>
          </wp:inline>
        </w:drawing>
      </w:r>
    </w:p>
    <w:p w14:paraId="28B63EBB" w14:textId="77777777" w:rsidR="006F4AFC" w:rsidRDefault="006F4AFC" w:rsidP="00376A0B">
      <w:pPr>
        <w:spacing w:line="360" w:lineRule="auto"/>
        <w:jc w:val="both"/>
        <w:rPr>
          <w:rFonts w:ascii="Times New Roman" w:hAnsi="Times New Roman" w:cs="Times New Roman"/>
          <w:b/>
          <w:bCs/>
          <w:vertAlign w:val="superscript"/>
        </w:rPr>
      </w:pPr>
    </w:p>
    <w:p w14:paraId="5AEB4073" w14:textId="0778E444" w:rsidR="00C527CE" w:rsidRPr="009902BC" w:rsidRDefault="00C527CE" w:rsidP="00376A0B">
      <w:pPr>
        <w:spacing w:line="360" w:lineRule="auto"/>
        <w:jc w:val="both"/>
        <w:rPr>
          <w:rFonts w:ascii="Times New Roman" w:hAnsi="Times New Roman" w:cs="Times New Roman"/>
          <w:b/>
          <w:bCs/>
          <w:vertAlign w:val="superscript"/>
        </w:rPr>
      </w:pPr>
      <w:r w:rsidRPr="009902BC">
        <w:rPr>
          <w:rFonts w:ascii="Times New Roman" w:hAnsi="Times New Roman" w:cs="Times New Roman"/>
          <w:b/>
          <w:bCs/>
          <w:vertAlign w:val="superscript"/>
        </w:rPr>
        <w:t>1</w:t>
      </w:r>
      <w:r w:rsidRPr="009902BC">
        <w:rPr>
          <w:rFonts w:ascii="Times New Roman" w:hAnsi="Times New Roman" w:cs="Times New Roman"/>
          <w:b/>
          <w:bCs/>
        </w:rPr>
        <w:t xml:space="preserve">H NMR </w:t>
      </w:r>
      <w:r w:rsidRPr="009902BC">
        <w:rPr>
          <w:rFonts w:ascii="Times New Roman" w:hAnsi="Times New Roman" w:cs="Times New Roman"/>
        </w:rPr>
        <w:t>of</w:t>
      </w:r>
      <w:r w:rsidRPr="009902BC">
        <w:rPr>
          <w:rFonts w:ascii="Times New Roman" w:hAnsi="Times New Roman" w:cs="Times New Roman"/>
          <w:b/>
          <w:bCs/>
        </w:rPr>
        <w:t xml:space="preserve"> 17b </w:t>
      </w:r>
      <w:r w:rsidRPr="009902BC">
        <w:rPr>
          <w:rFonts w:ascii="Times New Roman" w:hAnsi="Times New Roman" w:cs="Times New Roman"/>
        </w:rPr>
        <w:t>(500 MHz, MeOD)</w:t>
      </w:r>
    </w:p>
    <w:p w14:paraId="0E146102" w14:textId="77777777" w:rsidR="00C527CE" w:rsidRPr="009902BC" w:rsidRDefault="00C527CE" w:rsidP="00C527CE">
      <w:pPr>
        <w:rPr>
          <w:rFonts w:ascii="Times New Roman" w:hAnsi="Times New Roman" w:cs="Times New Roman"/>
          <w:b/>
          <w:bCs/>
        </w:rPr>
      </w:pPr>
      <w:r w:rsidRPr="009902BC">
        <w:rPr>
          <w:rFonts w:ascii="Times New Roman" w:hAnsi="Times New Roman" w:cs="Times New Roman"/>
          <w:b/>
          <w:bCs/>
          <w:noProof/>
          <w:lang w:eastAsia="en-IN" w:bidi="hi-IN"/>
        </w:rPr>
        <w:drawing>
          <wp:inline distT="0" distB="0" distL="0" distR="0" wp14:anchorId="7754590A" wp14:editId="79E8DD86">
            <wp:extent cx="5731510" cy="3998595"/>
            <wp:effectExtent l="0" t="0" r="0" b="0"/>
            <wp:docPr id="41293498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3">
                      <a:extLst>
                        <a:ext uri="{28A0092B-C50C-407E-A947-70E740481C1C}">
                          <a14:useLocalDpi xmlns:a14="http://schemas.microsoft.com/office/drawing/2010/main" val="0"/>
                        </a:ext>
                      </a:extLst>
                    </a:blip>
                    <a:srcRect/>
                    <a:stretch>
                      <a:fillRect/>
                    </a:stretch>
                  </pic:blipFill>
                  <pic:spPr bwMode="auto">
                    <a:xfrm>
                      <a:off x="0" y="0"/>
                      <a:ext cx="5731510" cy="3998595"/>
                    </a:xfrm>
                    <a:prstGeom prst="rect">
                      <a:avLst/>
                    </a:prstGeom>
                    <a:noFill/>
                    <a:ln>
                      <a:noFill/>
                    </a:ln>
                  </pic:spPr>
                </pic:pic>
              </a:graphicData>
            </a:graphic>
          </wp:inline>
        </w:drawing>
      </w:r>
    </w:p>
    <w:p w14:paraId="3EDA4C6A" w14:textId="77777777" w:rsidR="00C527CE" w:rsidRPr="009902BC" w:rsidRDefault="00C527CE" w:rsidP="00C527CE">
      <w:pPr>
        <w:rPr>
          <w:rFonts w:ascii="Times New Roman" w:hAnsi="Times New Roman" w:cs="Times New Roman"/>
          <w:b/>
          <w:bCs/>
        </w:rPr>
      </w:pPr>
      <w:r w:rsidRPr="009902BC">
        <w:rPr>
          <w:rFonts w:ascii="Times New Roman" w:hAnsi="Times New Roman" w:cs="Times New Roman"/>
          <w:b/>
          <w:bCs/>
          <w:vertAlign w:val="superscript"/>
        </w:rPr>
        <w:t>13</w:t>
      </w:r>
      <w:r w:rsidRPr="009902BC">
        <w:rPr>
          <w:rFonts w:ascii="Times New Roman" w:hAnsi="Times New Roman" w:cs="Times New Roman"/>
          <w:b/>
          <w:bCs/>
        </w:rPr>
        <w:t>C NMR</w:t>
      </w:r>
      <w:r w:rsidRPr="009902BC">
        <w:rPr>
          <w:rFonts w:ascii="Times New Roman" w:hAnsi="Times New Roman" w:cs="Times New Roman"/>
        </w:rPr>
        <w:t xml:space="preserve"> of</w:t>
      </w:r>
      <w:r w:rsidRPr="009902BC">
        <w:rPr>
          <w:rFonts w:ascii="Times New Roman" w:hAnsi="Times New Roman" w:cs="Times New Roman"/>
          <w:b/>
          <w:bCs/>
        </w:rPr>
        <w:t xml:space="preserve"> 17b</w:t>
      </w:r>
      <w:r w:rsidRPr="009902BC">
        <w:rPr>
          <w:rFonts w:ascii="Times New Roman" w:hAnsi="Times New Roman" w:cs="Times New Roman"/>
        </w:rPr>
        <w:t xml:space="preserve"> (126 MHz, DMSO)</w:t>
      </w:r>
    </w:p>
    <w:p w14:paraId="57B24B4F" w14:textId="77777777" w:rsidR="00C527CE" w:rsidRPr="009902BC" w:rsidRDefault="00C527CE" w:rsidP="00C527CE">
      <w:pPr>
        <w:rPr>
          <w:rFonts w:ascii="Times New Roman" w:hAnsi="Times New Roman" w:cs="Times New Roman"/>
          <w:b/>
          <w:bCs/>
        </w:rPr>
      </w:pPr>
      <w:r w:rsidRPr="009902BC">
        <w:rPr>
          <w:rFonts w:ascii="Times New Roman" w:hAnsi="Times New Roman" w:cs="Times New Roman"/>
          <w:b/>
          <w:bCs/>
          <w:noProof/>
          <w:lang w:eastAsia="en-IN" w:bidi="hi-IN"/>
        </w:rPr>
        <w:drawing>
          <wp:inline distT="0" distB="0" distL="0" distR="0" wp14:anchorId="7587587C" wp14:editId="645A8228">
            <wp:extent cx="5731510" cy="3998595"/>
            <wp:effectExtent l="0" t="0" r="0" b="0"/>
            <wp:docPr id="173752653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4">
                      <a:extLst>
                        <a:ext uri="{28A0092B-C50C-407E-A947-70E740481C1C}">
                          <a14:useLocalDpi xmlns:a14="http://schemas.microsoft.com/office/drawing/2010/main" val="0"/>
                        </a:ext>
                      </a:extLst>
                    </a:blip>
                    <a:srcRect/>
                    <a:stretch>
                      <a:fillRect/>
                    </a:stretch>
                  </pic:blipFill>
                  <pic:spPr bwMode="auto">
                    <a:xfrm>
                      <a:off x="0" y="0"/>
                      <a:ext cx="5731510" cy="3998595"/>
                    </a:xfrm>
                    <a:prstGeom prst="rect">
                      <a:avLst/>
                    </a:prstGeom>
                    <a:noFill/>
                    <a:ln>
                      <a:noFill/>
                    </a:ln>
                  </pic:spPr>
                </pic:pic>
              </a:graphicData>
            </a:graphic>
          </wp:inline>
        </w:drawing>
      </w:r>
    </w:p>
    <w:p w14:paraId="6DFFF681" w14:textId="77777777" w:rsidR="00C527CE" w:rsidRPr="009902BC" w:rsidRDefault="00C527CE" w:rsidP="00C527CE">
      <w:pPr>
        <w:rPr>
          <w:rFonts w:ascii="Times New Roman" w:hAnsi="Times New Roman" w:cs="Times New Roman"/>
          <w:b/>
          <w:bCs/>
        </w:rPr>
      </w:pPr>
      <w:r w:rsidRPr="009902BC">
        <w:rPr>
          <w:rFonts w:ascii="Times New Roman" w:hAnsi="Times New Roman" w:cs="Times New Roman"/>
          <w:b/>
          <w:bCs/>
          <w:vertAlign w:val="superscript"/>
        </w:rPr>
        <w:t>1</w:t>
      </w:r>
      <w:r w:rsidRPr="009902BC">
        <w:rPr>
          <w:rFonts w:ascii="Times New Roman" w:hAnsi="Times New Roman" w:cs="Times New Roman"/>
          <w:b/>
          <w:bCs/>
        </w:rPr>
        <w:t xml:space="preserve">H NMR </w:t>
      </w:r>
      <w:r w:rsidRPr="009902BC">
        <w:rPr>
          <w:rFonts w:ascii="Times New Roman" w:hAnsi="Times New Roman" w:cs="Times New Roman"/>
        </w:rPr>
        <w:t>of</w:t>
      </w:r>
      <w:r w:rsidRPr="009902BC">
        <w:rPr>
          <w:rFonts w:ascii="Times New Roman" w:hAnsi="Times New Roman" w:cs="Times New Roman"/>
          <w:b/>
          <w:bCs/>
        </w:rPr>
        <w:t xml:space="preserve"> 17c</w:t>
      </w:r>
      <w:r w:rsidRPr="009902BC">
        <w:rPr>
          <w:rFonts w:ascii="Times New Roman" w:hAnsi="Times New Roman" w:cs="Times New Roman"/>
        </w:rPr>
        <w:t xml:space="preserve"> (500 MHz, MeOD)</w:t>
      </w:r>
    </w:p>
    <w:p w14:paraId="0FA0A6C8" w14:textId="77777777" w:rsidR="00C527CE" w:rsidRPr="009902BC" w:rsidRDefault="00C527CE" w:rsidP="00C527CE">
      <w:pPr>
        <w:rPr>
          <w:rFonts w:ascii="Times New Roman" w:hAnsi="Times New Roman" w:cs="Times New Roman"/>
          <w:b/>
          <w:bCs/>
        </w:rPr>
      </w:pPr>
      <w:r w:rsidRPr="009902BC">
        <w:rPr>
          <w:rFonts w:ascii="Times New Roman" w:hAnsi="Times New Roman" w:cs="Times New Roman"/>
          <w:b/>
          <w:bCs/>
          <w:noProof/>
          <w:lang w:eastAsia="en-IN" w:bidi="hi-IN"/>
        </w:rPr>
        <w:drawing>
          <wp:inline distT="0" distB="0" distL="0" distR="0" wp14:anchorId="7F403522" wp14:editId="5D435C2D">
            <wp:extent cx="5731510" cy="3998595"/>
            <wp:effectExtent l="0" t="0" r="2540" b="0"/>
            <wp:docPr id="1389082703"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95">
                      <a:extLst>
                        <a:ext uri="{28A0092B-C50C-407E-A947-70E740481C1C}">
                          <a14:useLocalDpi xmlns:a14="http://schemas.microsoft.com/office/drawing/2010/main" val="0"/>
                        </a:ext>
                      </a:extLst>
                    </a:blip>
                    <a:srcRect/>
                    <a:stretch>
                      <a:fillRect/>
                    </a:stretch>
                  </pic:blipFill>
                  <pic:spPr bwMode="auto">
                    <a:xfrm>
                      <a:off x="0" y="0"/>
                      <a:ext cx="5731510" cy="3998595"/>
                    </a:xfrm>
                    <a:prstGeom prst="rect">
                      <a:avLst/>
                    </a:prstGeom>
                    <a:noFill/>
                    <a:ln>
                      <a:noFill/>
                    </a:ln>
                  </pic:spPr>
                </pic:pic>
              </a:graphicData>
            </a:graphic>
          </wp:inline>
        </w:drawing>
      </w:r>
    </w:p>
    <w:p w14:paraId="212AFA22" w14:textId="708AF0DB" w:rsidR="00C527CE" w:rsidRPr="009902BC" w:rsidRDefault="00C527CE" w:rsidP="00C527CE">
      <w:pPr>
        <w:rPr>
          <w:rFonts w:ascii="Times New Roman" w:hAnsi="Times New Roman" w:cs="Times New Roman"/>
          <w:b/>
          <w:bCs/>
        </w:rPr>
      </w:pPr>
      <w:r w:rsidRPr="009902BC">
        <w:rPr>
          <w:rFonts w:ascii="Times New Roman" w:hAnsi="Times New Roman" w:cs="Times New Roman"/>
          <w:b/>
          <w:bCs/>
          <w:vertAlign w:val="superscript"/>
        </w:rPr>
        <w:t>13</w:t>
      </w:r>
      <w:r w:rsidRPr="009902BC">
        <w:rPr>
          <w:rFonts w:ascii="Times New Roman" w:hAnsi="Times New Roman" w:cs="Times New Roman"/>
          <w:b/>
          <w:bCs/>
        </w:rPr>
        <w:t xml:space="preserve">C NMR </w:t>
      </w:r>
      <w:r w:rsidRPr="009902BC">
        <w:rPr>
          <w:rFonts w:ascii="Times New Roman" w:hAnsi="Times New Roman" w:cs="Times New Roman"/>
        </w:rPr>
        <w:t>of</w:t>
      </w:r>
      <w:r w:rsidRPr="009902BC">
        <w:rPr>
          <w:rFonts w:ascii="Times New Roman" w:hAnsi="Times New Roman" w:cs="Times New Roman"/>
          <w:b/>
          <w:bCs/>
        </w:rPr>
        <w:t xml:space="preserve"> 17c</w:t>
      </w:r>
      <w:r w:rsidRPr="009902BC">
        <w:rPr>
          <w:rFonts w:ascii="Times New Roman" w:hAnsi="Times New Roman" w:cs="Times New Roman"/>
        </w:rPr>
        <w:t xml:space="preserve"> (126 MHz, MeOD)</w:t>
      </w:r>
    </w:p>
    <w:p w14:paraId="08CABC07" w14:textId="77777777" w:rsidR="00C527CE" w:rsidRPr="009902BC" w:rsidRDefault="00C527CE" w:rsidP="00C527CE">
      <w:pPr>
        <w:rPr>
          <w:rFonts w:ascii="Times New Roman" w:hAnsi="Times New Roman" w:cs="Times New Roman"/>
          <w:b/>
          <w:bCs/>
        </w:rPr>
      </w:pPr>
      <w:r w:rsidRPr="009902BC">
        <w:rPr>
          <w:rFonts w:ascii="Times New Roman" w:hAnsi="Times New Roman" w:cs="Times New Roman"/>
          <w:b/>
          <w:bCs/>
          <w:noProof/>
          <w:lang w:eastAsia="en-IN" w:bidi="hi-IN"/>
        </w:rPr>
        <w:drawing>
          <wp:inline distT="0" distB="0" distL="0" distR="0" wp14:anchorId="7C3409E1" wp14:editId="736BED47">
            <wp:extent cx="5731510" cy="3998595"/>
            <wp:effectExtent l="0" t="0" r="2540" b="0"/>
            <wp:docPr id="345596635"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96">
                      <a:extLst>
                        <a:ext uri="{28A0092B-C50C-407E-A947-70E740481C1C}">
                          <a14:useLocalDpi xmlns:a14="http://schemas.microsoft.com/office/drawing/2010/main" val="0"/>
                        </a:ext>
                      </a:extLst>
                    </a:blip>
                    <a:srcRect/>
                    <a:stretch>
                      <a:fillRect/>
                    </a:stretch>
                  </pic:blipFill>
                  <pic:spPr bwMode="auto">
                    <a:xfrm>
                      <a:off x="0" y="0"/>
                      <a:ext cx="5731510" cy="3998595"/>
                    </a:xfrm>
                    <a:prstGeom prst="rect">
                      <a:avLst/>
                    </a:prstGeom>
                    <a:noFill/>
                    <a:ln>
                      <a:noFill/>
                    </a:ln>
                  </pic:spPr>
                </pic:pic>
              </a:graphicData>
            </a:graphic>
          </wp:inline>
        </w:drawing>
      </w:r>
    </w:p>
    <w:p w14:paraId="649C0B91" w14:textId="77777777" w:rsidR="00C527CE" w:rsidRPr="009902BC" w:rsidRDefault="00C527CE" w:rsidP="00C527CE">
      <w:pPr>
        <w:rPr>
          <w:rFonts w:ascii="Times New Roman" w:hAnsi="Times New Roman" w:cs="Times New Roman"/>
          <w:b/>
          <w:bCs/>
        </w:rPr>
      </w:pPr>
      <w:r w:rsidRPr="009902BC">
        <w:rPr>
          <w:rFonts w:ascii="Times New Roman" w:hAnsi="Times New Roman" w:cs="Times New Roman"/>
          <w:b/>
          <w:bCs/>
          <w:vertAlign w:val="superscript"/>
        </w:rPr>
        <w:t>1</w:t>
      </w:r>
      <w:r w:rsidRPr="009902BC">
        <w:rPr>
          <w:rFonts w:ascii="Times New Roman" w:hAnsi="Times New Roman" w:cs="Times New Roman"/>
          <w:b/>
          <w:bCs/>
        </w:rPr>
        <w:t>H NMR</w:t>
      </w:r>
      <w:r w:rsidRPr="009902BC">
        <w:rPr>
          <w:rFonts w:ascii="Times New Roman" w:hAnsi="Times New Roman" w:cs="Times New Roman"/>
        </w:rPr>
        <w:t xml:space="preserve"> of </w:t>
      </w:r>
      <w:r w:rsidRPr="009902BC">
        <w:rPr>
          <w:rFonts w:ascii="Times New Roman" w:hAnsi="Times New Roman" w:cs="Times New Roman"/>
          <w:b/>
          <w:bCs/>
        </w:rPr>
        <w:t xml:space="preserve">17d </w:t>
      </w:r>
      <w:r w:rsidRPr="009902BC">
        <w:rPr>
          <w:rFonts w:ascii="Times New Roman" w:hAnsi="Times New Roman" w:cs="Times New Roman"/>
        </w:rPr>
        <w:t>(500 MHz, MeOD)</w:t>
      </w:r>
    </w:p>
    <w:p w14:paraId="5174AE43" w14:textId="77777777" w:rsidR="00C527CE" w:rsidRPr="009902BC" w:rsidRDefault="00C527CE" w:rsidP="00C527CE">
      <w:pPr>
        <w:rPr>
          <w:rFonts w:ascii="Times New Roman" w:hAnsi="Times New Roman" w:cs="Times New Roman"/>
          <w:b/>
          <w:bCs/>
        </w:rPr>
      </w:pPr>
      <w:r w:rsidRPr="009902BC">
        <w:rPr>
          <w:rFonts w:ascii="Times New Roman" w:hAnsi="Times New Roman" w:cs="Times New Roman"/>
          <w:b/>
          <w:bCs/>
          <w:noProof/>
          <w:lang w:eastAsia="en-IN" w:bidi="hi-IN"/>
        </w:rPr>
        <w:drawing>
          <wp:inline distT="0" distB="0" distL="0" distR="0" wp14:anchorId="0E7AB668" wp14:editId="14B45FC4">
            <wp:extent cx="5731510" cy="3998595"/>
            <wp:effectExtent l="0" t="0" r="2540" b="0"/>
            <wp:docPr id="1705204339"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97">
                      <a:extLst>
                        <a:ext uri="{28A0092B-C50C-407E-A947-70E740481C1C}">
                          <a14:useLocalDpi xmlns:a14="http://schemas.microsoft.com/office/drawing/2010/main" val="0"/>
                        </a:ext>
                      </a:extLst>
                    </a:blip>
                    <a:srcRect/>
                    <a:stretch>
                      <a:fillRect/>
                    </a:stretch>
                  </pic:blipFill>
                  <pic:spPr bwMode="auto">
                    <a:xfrm>
                      <a:off x="0" y="0"/>
                      <a:ext cx="5731510" cy="3998595"/>
                    </a:xfrm>
                    <a:prstGeom prst="rect">
                      <a:avLst/>
                    </a:prstGeom>
                    <a:noFill/>
                    <a:ln>
                      <a:noFill/>
                    </a:ln>
                  </pic:spPr>
                </pic:pic>
              </a:graphicData>
            </a:graphic>
          </wp:inline>
        </w:drawing>
      </w:r>
    </w:p>
    <w:p w14:paraId="044E3276" w14:textId="77777777" w:rsidR="00C527CE" w:rsidRPr="009902BC" w:rsidRDefault="00C527CE" w:rsidP="00C527CE">
      <w:pPr>
        <w:rPr>
          <w:rFonts w:ascii="Times New Roman" w:hAnsi="Times New Roman" w:cs="Times New Roman"/>
          <w:b/>
          <w:bCs/>
        </w:rPr>
      </w:pPr>
      <w:r w:rsidRPr="009902BC">
        <w:rPr>
          <w:rFonts w:ascii="Times New Roman" w:hAnsi="Times New Roman" w:cs="Times New Roman"/>
          <w:b/>
          <w:bCs/>
          <w:vertAlign w:val="superscript"/>
        </w:rPr>
        <w:t>13</w:t>
      </w:r>
      <w:r w:rsidRPr="009902BC">
        <w:rPr>
          <w:rFonts w:ascii="Times New Roman" w:hAnsi="Times New Roman" w:cs="Times New Roman"/>
          <w:b/>
          <w:bCs/>
        </w:rPr>
        <w:t xml:space="preserve">C NMR </w:t>
      </w:r>
      <w:r w:rsidRPr="009902BC">
        <w:rPr>
          <w:rFonts w:ascii="Times New Roman" w:hAnsi="Times New Roman" w:cs="Times New Roman"/>
        </w:rPr>
        <w:t xml:space="preserve">of </w:t>
      </w:r>
      <w:r w:rsidRPr="009902BC">
        <w:rPr>
          <w:rFonts w:ascii="Times New Roman" w:hAnsi="Times New Roman" w:cs="Times New Roman"/>
          <w:b/>
          <w:bCs/>
        </w:rPr>
        <w:t>17d</w:t>
      </w:r>
      <w:r w:rsidRPr="009902BC">
        <w:rPr>
          <w:rFonts w:ascii="Times New Roman" w:hAnsi="Times New Roman" w:cs="Times New Roman"/>
        </w:rPr>
        <w:t xml:space="preserve"> (126 MHz, MeOD)</w:t>
      </w:r>
    </w:p>
    <w:p w14:paraId="46F27E7B" w14:textId="77777777" w:rsidR="00C527CE" w:rsidRPr="009902BC" w:rsidRDefault="00C527CE" w:rsidP="00C527CE">
      <w:pPr>
        <w:rPr>
          <w:rFonts w:ascii="Times New Roman" w:hAnsi="Times New Roman" w:cs="Times New Roman"/>
          <w:b/>
          <w:bCs/>
        </w:rPr>
      </w:pPr>
      <w:r w:rsidRPr="009902BC">
        <w:rPr>
          <w:rFonts w:ascii="Times New Roman" w:hAnsi="Times New Roman" w:cs="Times New Roman"/>
          <w:b/>
          <w:bCs/>
          <w:noProof/>
          <w:lang w:eastAsia="en-IN" w:bidi="hi-IN"/>
        </w:rPr>
        <w:drawing>
          <wp:inline distT="0" distB="0" distL="0" distR="0" wp14:anchorId="66CAAD94" wp14:editId="0871FCA2">
            <wp:extent cx="5731510" cy="3998595"/>
            <wp:effectExtent l="0" t="0" r="2540" b="0"/>
            <wp:docPr id="315035688"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98">
                      <a:extLst>
                        <a:ext uri="{28A0092B-C50C-407E-A947-70E740481C1C}">
                          <a14:useLocalDpi xmlns:a14="http://schemas.microsoft.com/office/drawing/2010/main" val="0"/>
                        </a:ext>
                      </a:extLst>
                    </a:blip>
                    <a:srcRect/>
                    <a:stretch>
                      <a:fillRect/>
                    </a:stretch>
                  </pic:blipFill>
                  <pic:spPr bwMode="auto">
                    <a:xfrm>
                      <a:off x="0" y="0"/>
                      <a:ext cx="5731510" cy="3998595"/>
                    </a:xfrm>
                    <a:prstGeom prst="rect">
                      <a:avLst/>
                    </a:prstGeom>
                    <a:noFill/>
                    <a:ln>
                      <a:noFill/>
                    </a:ln>
                  </pic:spPr>
                </pic:pic>
              </a:graphicData>
            </a:graphic>
          </wp:inline>
        </w:drawing>
      </w:r>
    </w:p>
    <w:p w14:paraId="5FEB1590" w14:textId="77777777" w:rsidR="00C527CE" w:rsidRPr="009902BC" w:rsidRDefault="00C527CE" w:rsidP="00C527CE">
      <w:pPr>
        <w:rPr>
          <w:rFonts w:ascii="Times New Roman" w:hAnsi="Times New Roman" w:cs="Times New Roman"/>
          <w:b/>
          <w:bCs/>
        </w:rPr>
      </w:pPr>
      <w:r w:rsidRPr="009902BC">
        <w:rPr>
          <w:rFonts w:ascii="Times New Roman" w:hAnsi="Times New Roman" w:cs="Times New Roman"/>
          <w:b/>
          <w:bCs/>
          <w:vertAlign w:val="superscript"/>
        </w:rPr>
        <w:t>1</w:t>
      </w:r>
      <w:r w:rsidRPr="009902BC">
        <w:rPr>
          <w:rFonts w:ascii="Times New Roman" w:hAnsi="Times New Roman" w:cs="Times New Roman"/>
          <w:b/>
          <w:bCs/>
        </w:rPr>
        <w:t xml:space="preserve">H NMR </w:t>
      </w:r>
      <w:r w:rsidRPr="009902BC">
        <w:rPr>
          <w:rFonts w:ascii="Times New Roman" w:hAnsi="Times New Roman" w:cs="Times New Roman"/>
        </w:rPr>
        <w:t>of</w:t>
      </w:r>
      <w:r w:rsidRPr="009902BC">
        <w:rPr>
          <w:rFonts w:ascii="Times New Roman" w:hAnsi="Times New Roman" w:cs="Times New Roman"/>
          <w:b/>
          <w:bCs/>
        </w:rPr>
        <w:t xml:space="preserve"> 17e</w:t>
      </w:r>
      <w:r w:rsidRPr="009902BC">
        <w:rPr>
          <w:rFonts w:ascii="Times New Roman" w:hAnsi="Times New Roman" w:cs="Times New Roman"/>
        </w:rPr>
        <w:t xml:space="preserve"> (500 MHz, MeOD)</w:t>
      </w:r>
    </w:p>
    <w:p w14:paraId="58A73032" w14:textId="77777777" w:rsidR="00C527CE" w:rsidRPr="009902BC" w:rsidRDefault="00C527CE" w:rsidP="00C527CE">
      <w:pPr>
        <w:rPr>
          <w:rFonts w:ascii="Times New Roman" w:hAnsi="Times New Roman" w:cs="Times New Roman"/>
          <w:b/>
          <w:bCs/>
        </w:rPr>
      </w:pPr>
      <w:r w:rsidRPr="009902BC">
        <w:rPr>
          <w:rFonts w:ascii="Times New Roman" w:hAnsi="Times New Roman" w:cs="Times New Roman"/>
          <w:b/>
          <w:bCs/>
          <w:noProof/>
          <w:lang w:eastAsia="en-IN" w:bidi="hi-IN"/>
        </w:rPr>
        <w:drawing>
          <wp:inline distT="0" distB="0" distL="0" distR="0" wp14:anchorId="17F57B9E" wp14:editId="3F9408AE">
            <wp:extent cx="5731510" cy="3998595"/>
            <wp:effectExtent l="0" t="0" r="2540" b="0"/>
            <wp:docPr id="1050113879"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99">
                      <a:extLst>
                        <a:ext uri="{28A0092B-C50C-407E-A947-70E740481C1C}">
                          <a14:useLocalDpi xmlns:a14="http://schemas.microsoft.com/office/drawing/2010/main" val="0"/>
                        </a:ext>
                      </a:extLst>
                    </a:blip>
                    <a:srcRect/>
                    <a:stretch>
                      <a:fillRect/>
                    </a:stretch>
                  </pic:blipFill>
                  <pic:spPr bwMode="auto">
                    <a:xfrm>
                      <a:off x="0" y="0"/>
                      <a:ext cx="5731510" cy="3998595"/>
                    </a:xfrm>
                    <a:prstGeom prst="rect">
                      <a:avLst/>
                    </a:prstGeom>
                    <a:noFill/>
                    <a:ln>
                      <a:noFill/>
                    </a:ln>
                  </pic:spPr>
                </pic:pic>
              </a:graphicData>
            </a:graphic>
          </wp:inline>
        </w:drawing>
      </w:r>
    </w:p>
    <w:p w14:paraId="20F0C3CF" w14:textId="77777777" w:rsidR="00C527CE" w:rsidRPr="009902BC" w:rsidRDefault="00C527CE" w:rsidP="00C527CE">
      <w:pPr>
        <w:rPr>
          <w:rFonts w:ascii="Times New Roman" w:hAnsi="Times New Roman" w:cs="Times New Roman"/>
          <w:b/>
          <w:bCs/>
        </w:rPr>
      </w:pPr>
      <w:r w:rsidRPr="009902BC">
        <w:rPr>
          <w:rFonts w:ascii="Times New Roman" w:hAnsi="Times New Roman" w:cs="Times New Roman"/>
          <w:b/>
          <w:bCs/>
          <w:vertAlign w:val="superscript"/>
        </w:rPr>
        <w:t>13</w:t>
      </w:r>
      <w:r w:rsidRPr="009902BC">
        <w:rPr>
          <w:rFonts w:ascii="Times New Roman" w:hAnsi="Times New Roman" w:cs="Times New Roman"/>
          <w:b/>
          <w:bCs/>
        </w:rPr>
        <w:t>C NMR</w:t>
      </w:r>
      <w:r w:rsidRPr="009902BC">
        <w:rPr>
          <w:rFonts w:ascii="Times New Roman" w:hAnsi="Times New Roman" w:cs="Times New Roman"/>
        </w:rPr>
        <w:t xml:space="preserve"> of</w:t>
      </w:r>
      <w:r w:rsidRPr="009902BC">
        <w:rPr>
          <w:rFonts w:ascii="Times New Roman" w:hAnsi="Times New Roman" w:cs="Times New Roman"/>
          <w:b/>
          <w:bCs/>
        </w:rPr>
        <w:t xml:space="preserve"> 17e</w:t>
      </w:r>
      <w:r w:rsidRPr="009902BC">
        <w:rPr>
          <w:rFonts w:ascii="Times New Roman" w:hAnsi="Times New Roman" w:cs="Times New Roman"/>
        </w:rPr>
        <w:t xml:space="preserve"> (126 MHz, MeOD)</w:t>
      </w:r>
    </w:p>
    <w:p w14:paraId="4F94A747" w14:textId="77777777" w:rsidR="00C527CE" w:rsidRPr="009902BC" w:rsidRDefault="00C527CE" w:rsidP="00C527CE">
      <w:pPr>
        <w:rPr>
          <w:rFonts w:ascii="Times New Roman" w:hAnsi="Times New Roman" w:cs="Times New Roman"/>
          <w:b/>
          <w:bCs/>
        </w:rPr>
      </w:pPr>
      <w:r w:rsidRPr="009902BC">
        <w:rPr>
          <w:rFonts w:ascii="Times New Roman" w:hAnsi="Times New Roman" w:cs="Times New Roman"/>
          <w:b/>
          <w:bCs/>
          <w:noProof/>
          <w:lang w:eastAsia="en-IN" w:bidi="hi-IN"/>
        </w:rPr>
        <w:drawing>
          <wp:inline distT="0" distB="0" distL="0" distR="0" wp14:anchorId="2D1DE277" wp14:editId="6E85AE3E">
            <wp:extent cx="5731510" cy="3998595"/>
            <wp:effectExtent l="0" t="0" r="2540" b="0"/>
            <wp:docPr id="1126891236"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00">
                      <a:extLst>
                        <a:ext uri="{28A0092B-C50C-407E-A947-70E740481C1C}">
                          <a14:useLocalDpi xmlns:a14="http://schemas.microsoft.com/office/drawing/2010/main" val="0"/>
                        </a:ext>
                      </a:extLst>
                    </a:blip>
                    <a:srcRect/>
                    <a:stretch>
                      <a:fillRect/>
                    </a:stretch>
                  </pic:blipFill>
                  <pic:spPr bwMode="auto">
                    <a:xfrm>
                      <a:off x="0" y="0"/>
                      <a:ext cx="5731510" cy="3998595"/>
                    </a:xfrm>
                    <a:prstGeom prst="rect">
                      <a:avLst/>
                    </a:prstGeom>
                    <a:noFill/>
                    <a:ln>
                      <a:noFill/>
                    </a:ln>
                  </pic:spPr>
                </pic:pic>
              </a:graphicData>
            </a:graphic>
          </wp:inline>
        </w:drawing>
      </w:r>
    </w:p>
    <w:p w14:paraId="14E228C9" w14:textId="77777777" w:rsidR="00C527CE" w:rsidRPr="009902BC" w:rsidRDefault="00C527CE" w:rsidP="00C527CE">
      <w:pPr>
        <w:rPr>
          <w:rFonts w:ascii="Times New Roman" w:hAnsi="Times New Roman" w:cs="Times New Roman"/>
          <w:b/>
          <w:bCs/>
        </w:rPr>
      </w:pPr>
      <w:r w:rsidRPr="009902BC">
        <w:rPr>
          <w:rFonts w:ascii="Times New Roman" w:hAnsi="Times New Roman" w:cs="Times New Roman"/>
          <w:b/>
          <w:bCs/>
          <w:vertAlign w:val="superscript"/>
        </w:rPr>
        <w:t>1</w:t>
      </w:r>
      <w:r w:rsidRPr="009902BC">
        <w:rPr>
          <w:rFonts w:ascii="Times New Roman" w:hAnsi="Times New Roman" w:cs="Times New Roman"/>
          <w:b/>
          <w:bCs/>
        </w:rPr>
        <w:t>H NMR</w:t>
      </w:r>
      <w:r w:rsidRPr="009902BC">
        <w:rPr>
          <w:rFonts w:ascii="Times New Roman" w:hAnsi="Times New Roman" w:cs="Times New Roman"/>
        </w:rPr>
        <w:t xml:space="preserve"> of </w:t>
      </w:r>
      <w:r w:rsidRPr="009902BC">
        <w:rPr>
          <w:rFonts w:ascii="Times New Roman" w:hAnsi="Times New Roman" w:cs="Times New Roman"/>
          <w:b/>
          <w:bCs/>
        </w:rPr>
        <w:t xml:space="preserve">17f </w:t>
      </w:r>
      <w:r w:rsidRPr="009902BC">
        <w:rPr>
          <w:rFonts w:ascii="Times New Roman" w:hAnsi="Times New Roman" w:cs="Times New Roman"/>
        </w:rPr>
        <w:t>(500 MHz, MeOD)</w:t>
      </w:r>
    </w:p>
    <w:p w14:paraId="43436044" w14:textId="77777777" w:rsidR="00C527CE" w:rsidRPr="009902BC" w:rsidRDefault="00C527CE" w:rsidP="00C527CE">
      <w:pPr>
        <w:rPr>
          <w:rFonts w:ascii="Times New Roman" w:hAnsi="Times New Roman" w:cs="Times New Roman"/>
          <w:b/>
          <w:bCs/>
        </w:rPr>
      </w:pPr>
      <w:r w:rsidRPr="009902BC">
        <w:rPr>
          <w:rFonts w:ascii="Times New Roman" w:hAnsi="Times New Roman" w:cs="Times New Roman"/>
          <w:b/>
          <w:bCs/>
          <w:noProof/>
          <w:lang w:eastAsia="en-IN" w:bidi="hi-IN"/>
        </w:rPr>
        <w:drawing>
          <wp:inline distT="0" distB="0" distL="0" distR="0" wp14:anchorId="197A7783" wp14:editId="0A47A127">
            <wp:extent cx="5731510" cy="3998595"/>
            <wp:effectExtent l="0" t="0" r="2540" b="0"/>
            <wp:docPr id="768879654"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01">
                      <a:extLst>
                        <a:ext uri="{28A0092B-C50C-407E-A947-70E740481C1C}">
                          <a14:useLocalDpi xmlns:a14="http://schemas.microsoft.com/office/drawing/2010/main" val="0"/>
                        </a:ext>
                      </a:extLst>
                    </a:blip>
                    <a:srcRect/>
                    <a:stretch>
                      <a:fillRect/>
                    </a:stretch>
                  </pic:blipFill>
                  <pic:spPr bwMode="auto">
                    <a:xfrm>
                      <a:off x="0" y="0"/>
                      <a:ext cx="5731510" cy="3998595"/>
                    </a:xfrm>
                    <a:prstGeom prst="rect">
                      <a:avLst/>
                    </a:prstGeom>
                    <a:noFill/>
                    <a:ln>
                      <a:noFill/>
                    </a:ln>
                  </pic:spPr>
                </pic:pic>
              </a:graphicData>
            </a:graphic>
          </wp:inline>
        </w:drawing>
      </w:r>
    </w:p>
    <w:p w14:paraId="0AD0E1DB" w14:textId="77777777" w:rsidR="00C527CE" w:rsidRPr="009902BC" w:rsidRDefault="00C527CE" w:rsidP="00C527CE">
      <w:pPr>
        <w:rPr>
          <w:rFonts w:ascii="Times New Roman" w:hAnsi="Times New Roman" w:cs="Times New Roman"/>
          <w:b/>
          <w:bCs/>
        </w:rPr>
      </w:pPr>
      <w:r w:rsidRPr="009902BC">
        <w:rPr>
          <w:rFonts w:ascii="Times New Roman" w:hAnsi="Times New Roman" w:cs="Times New Roman"/>
          <w:b/>
          <w:bCs/>
          <w:vertAlign w:val="superscript"/>
        </w:rPr>
        <w:t>13</w:t>
      </w:r>
      <w:r w:rsidRPr="009902BC">
        <w:rPr>
          <w:rFonts w:ascii="Times New Roman" w:hAnsi="Times New Roman" w:cs="Times New Roman"/>
          <w:b/>
          <w:bCs/>
        </w:rPr>
        <w:t xml:space="preserve">C NMR </w:t>
      </w:r>
      <w:r w:rsidRPr="009902BC">
        <w:rPr>
          <w:rFonts w:ascii="Times New Roman" w:hAnsi="Times New Roman" w:cs="Times New Roman"/>
        </w:rPr>
        <w:t xml:space="preserve">of </w:t>
      </w:r>
      <w:r w:rsidRPr="009902BC">
        <w:rPr>
          <w:rFonts w:ascii="Times New Roman" w:hAnsi="Times New Roman" w:cs="Times New Roman"/>
          <w:b/>
          <w:bCs/>
        </w:rPr>
        <w:t>17f</w:t>
      </w:r>
      <w:r w:rsidRPr="009902BC">
        <w:rPr>
          <w:rFonts w:ascii="Times New Roman" w:hAnsi="Times New Roman" w:cs="Times New Roman"/>
        </w:rPr>
        <w:t xml:space="preserve"> (126 MHz, MeOD)</w:t>
      </w:r>
    </w:p>
    <w:p w14:paraId="0A75372C" w14:textId="77777777" w:rsidR="00C527CE" w:rsidRPr="009902BC" w:rsidRDefault="00C527CE" w:rsidP="00C527CE">
      <w:pPr>
        <w:rPr>
          <w:rFonts w:ascii="Times New Roman" w:hAnsi="Times New Roman" w:cs="Times New Roman"/>
          <w:b/>
          <w:bCs/>
        </w:rPr>
      </w:pPr>
      <w:r w:rsidRPr="009902BC">
        <w:rPr>
          <w:rFonts w:ascii="Times New Roman" w:hAnsi="Times New Roman" w:cs="Times New Roman"/>
          <w:b/>
          <w:bCs/>
          <w:noProof/>
          <w:lang w:eastAsia="en-IN" w:bidi="hi-IN"/>
        </w:rPr>
        <w:drawing>
          <wp:inline distT="0" distB="0" distL="0" distR="0" wp14:anchorId="78FE105C" wp14:editId="45C6864B">
            <wp:extent cx="5731510" cy="3998595"/>
            <wp:effectExtent l="0" t="0" r="2540" b="0"/>
            <wp:docPr id="95933476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02">
                      <a:extLst>
                        <a:ext uri="{28A0092B-C50C-407E-A947-70E740481C1C}">
                          <a14:useLocalDpi xmlns:a14="http://schemas.microsoft.com/office/drawing/2010/main" val="0"/>
                        </a:ext>
                      </a:extLst>
                    </a:blip>
                    <a:srcRect/>
                    <a:stretch>
                      <a:fillRect/>
                    </a:stretch>
                  </pic:blipFill>
                  <pic:spPr bwMode="auto">
                    <a:xfrm>
                      <a:off x="0" y="0"/>
                      <a:ext cx="5731510" cy="3998595"/>
                    </a:xfrm>
                    <a:prstGeom prst="rect">
                      <a:avLst/>
                    </a:prstGeom>
                    <a:noFill/>
                    <a:ln>
                      <a:noFill/>
                    </a:ln>
                  </pic:spPr>
                </pic:pic>
              </a:graphicData>
            </a:graphic>
          </wp:inline>
        </w:drawing>
      </w:r>
    </w:p>
    <w:p w14:paraId="4DD257B1" w14:textId="77777777" w:rsidR="00C527CE" w:rsidRPr="009902BC" w:rsidRDefault="00C527CE" w:rsidP="00C527CE">
      <w:pPr>
        <w:rPr>
          <w:rFonts w:ascii="Times New Roman" w:hAnsi="Times New Roman" w:cs="Times New Roman"/>
          <w:b/>
          <w:bCs/>
        </w:rPr>
      </w:pPr>
      <w:r w:rsidRPr="009902BC">
        <w:rPr>
          <w:rFonts w:ascii="Times New Roman" w:hAnsi="Times New Roman" w:cs="Times New Roman"/>
          <w:b/>
          <w:bCs/>
          <w:vertAlign w:val="superscript"/>
        </w:rPr>
        <w:t>1</w:t>
      </w:r>
      <w:r w:rsidRPr="009902BC">
        <w:rPr>
          <w:rFonts w:ascii="Times New Roman" w:hAnsi="Times New Roman" w:cs="Times New Roman"/>
          <w:b/>
          <w:bCs/>
        </w:rPr>
        <w:t xml:space="preserve">H NMR </w:t>
      </w:r>
      <w:r w:rsidRPr="009902BC">
        <w:rPr>
          <w:rFonts w:ascii="Times New Roman" w:hAnsi="Times New Roman" w:cs="Times New Roman"/>
        </w:rPr>
        <w:t>of</w:t>
      </w:r>
      <w:r w:rsidRPr="009902BC">
        <w:rPr>
          <w:rFonts w:ascii="Times New Roman" w:hAnsi="Times New Roman" w:cs="Times New Roman"/>
          <w:b/>
          <w:bCs/>
        </w:rPr>
        <w:t xml:space="preserve"> 17g</w:t>
      </w:r>
      <w:r w:rsidRPr="009902BC">
        <w:rPr>
          <w:rFonts w:ascii="Times New Roman" w:hAnsi="Times New Roman" w:cs="Times New Roman"/>
        </w:rPr>
        <w:t xml:space="preserve"> (500 MHz, DMSO)</w:t>
      </w:r>
    </w:p>
    <w:p w14:paraId="197B10CC" w14:textId="77777777" w:rsidR="00C527CE" w:rsidRPr="009902BC" w:rsidRDefault="00C527CE" w:rsidP="00C527CE">
      <w:pPr>
        <w:rPr>
          <w:rFonts w:ascii="Times New Roman" w:hAnsi="Times New Roman" w:cs="Times New Roman"/>
          <w:b/>
          <w:bCs/>
        </w:rPr>
      </w:pPr>
      <w:r w:rsidRPr="009902BC">
        <w:rPr>
          <w:rFonts w:ascii="Times New Roman" w:hAnsi="Times New Roman" w:cs="Times New Roman"/>
          <w:b/>
          <w:bCs/>
          <w:noProof/>
          <w:lang w:eastAsia="en-IN" w:bidi="hi-IN"/>
        </w:rPr>
        <w:drawing>
          <wp:inline distT="0" distB="0" distL="0" distR="0" wp14:anchorId="6C1AC23C" wp14:editId="599A7394">
            <wp:extent cx="5731510" cy="3998595"/>
            <wp:effectExtent l="0" t="0" r="2540" b="0"/>
            <wp:docPr id="135457160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03">
                      <a:extLst>
                        <a:ext uri="{28A0092B-C50C-407E-A947-70E740481C1C}">
                          <a14:useLocalDpi xmlns:a14="http://schemas.microsoft.com/office/drawing/2010/main" val="0"/>
                        </a:ext>
                      </a:extLst>
                    </a:blip>
                    <a:srcRect/>
                    <a:stretch>
                      <a:fillRect/>
                    </a:stretch>
                  </pic:blipFill>
                  <pic:spPr bwMode="auto">
                    <a:xfrm>
                      <a:off x="0" y="0"/>
                      <a:ext cx="5731510" cy="3998595"/>
                    </a:xfrm>
                    <a:prstGeom prst="rect">
                      <a:avLst/>
                    </a:prstGeom>
                    <a:noFill/>
                    <a:ln>
                      <a:noFill/>
                    </a:ln>
                  </pic:spPr>
                </pic:pic>
              </a:graphicData>
            </a:graphic>
          </wp:inline>
        </w:drawing>
      </w:r>
    </w:p>
    <w:p w14:paraId="21402061" w14:textId="77777777" w:rsidR="00C527CE" w:rsidRPr="009902BC" w:rsidRDefault="00C527CE" w:rsidP="00C527CE">
      <w:pPr>
        <w:rPr>
          <w:rFonts w:ascii="Times New Roman" w:hAnsi="Times New Roman" w:cs="Times New Roman"/>
          <w:b/>
          <w:bCs/>
        </w:rPr>
      </w:pPr>
      <w:r w:rsidRPr="009902BC">
        <w:rPr>
          <w:rFonts w:ascii="Times New Roman" w:hAnsi="Times New Roman" w:cs="Times New Roman"/>
          <w:b/>
          <w:bCs/>
          <w:vertAlign w:val="superscript"/>
        </w:rPr>
        <w:t>13</w:t>
      </w:r>
      <w:r w:rsidRPr="009902BC">
        <w:rPr>
          <w:rFonts w:ascii="Times New Roman" w:hAnsi="Times New Roman" w:cs="Times New Roman"/>
          <w:b/>
          <w:bCs/>
        </w:rPr>
        <w:t>C NMR</w:t>
      </w:r>
      <w:r w:rsidRPr="009902BC">
        <w:rPr>
          <w:rFonts w:ascii="Times New Roman" w:hAnsi="Times New Roman" w:cs="Times New Roman"/>
        </w:rPr>
        <w:t xml:space="preserve"> of</w:t>
      </w:r>
      <w:r w:rsidRPr="009902BC">
        <w:rPr>
          <w:rFonts w:ascii="Times New Roman" w:hAnsi="Times New Roman" w:cs="Times New Roman"/>
          <w:b/>
          <w:bCs/>
        </w:rPr>
        <w:t xml:space="preserve"> 17g</w:t>
      </w:r>
      <w:r w:rsidRPr="009902BC">
        <w:rPr>
          <w:rFonts w:ascii="Times New Roman" w:hAnsi="Times New Roman" w:cs="Times New Roman"/>
        </w:rPr>
        <w:t xml:space="preserve"> (126 MHz, DMSO)</w:t>
      </w:r>
    </w:p>
    <w:p w14:paraId="3426DA8B" w14:textId="77777777" w:rsidR="00C527CE" w:rsidRPr="009902BC" w:rsidRDefault="00C527CE" w:rsidP="00C527CE">
      <w:pPr>
        <w:rPr>
          <w:rFonts w:ascii="Times New Roman" w:hAnsi="Times New Roman" w:cs="Times New Roman"/>
          <w:b/>
          <w:bCs/>
        </w:rPr>
      </w:pPr>
      <w:r w:rsidRPr="009902BC">
        <w:rPr>
          <w:rFonts w:ascii="Times New Roman" w:hAnsi="Times New Roman" w:cs="Times New Roman"/>
          <w:b/>
          <w:bCs/>
          <w:noProof/>
          <w:lang w:eastAsia="en-IN" w:bidi="hi-IN"/>
        </w:rPr>
        <w:drawing>
          <wp:inline distT="0" distB="0" distL="0" distR="0" wp14:anchorId="1550D14E" wp14:editId="587A5D53">
            <wp:extent cx="5731510" cy="3998595"/>
            <wp:effectExtent l="0" t="0" r="2540" b="0"/>
            <wp:docPr id="1441917372"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04">
                      <a:extLst>
                        <a:ext uri="{28A0092B-C50C-407E-A947-70E740481C1C}">
                          <a14:useLocalDpi xmlns:a14="http://schemas.microsoft.com/office/drawing/2010/main" val="0"/>
                        </a:ext>
                      </a:extLst>
                    </a:blip>
                    <a:srcRect/>
                    <a:stretch>
                      <a:fillRect/>
                    </a:stretch>
                  </pic:blipFill>
                  <pic:spPr bwMode="auto">
                    <a:xfrm>
                      <a:off x="0" y="0"/>
                      <a:ext cx="5731510" cy="3998595"/>
                    </a:xfrm>
                    <a:prstGeom prst="rect">
                      <a:avLst/>
                    </a:prstGeom>
                    <a:noFill/>
                    <a:ln>
                      <a:noFill/>
                    </a:ln>
                  </pic:spPr>
                </pic:pic>
              </a:graphicData>
            </a:graphic>
          </wp:inline>
        </w:drawing>
      </w:r>
    </w:p>
    <w:p w14:paraId="519ACDE7" w14:textId="77777777" w:rsidR="00C527CE" w:rsidRPr="009902BC" w:rsidRDefault="00C527CE" w:rsidP="00C527CE">
      <w:pPr>
        <w:rPr>
          <w:rFonts w:ascii="Times New Roman" w:hAnsi="Times New Roman" w:cs="Times New Roman"/>
          <w:b/>
          <w:bCs/>
        </w:rPr>
      </w:pPr>
      <w:r w:rsidRPr="009902BC">
        <w:rPr>
          <w:rFonts w:ascii="Times New Roman" w:hAnsi="Times New Roman" w:cs="Times New Roman"/>
          <w:b/>
          <w:bCs/>
          <w:vertAlign w:val="superscript"/>
        </w:rPr>
        <w:t>1</w:t>
      </w:r>
      <w:r w:rsidRPr="009902BC">
        <w:rPr>
          <w:rFonts w:ascii="Times New Roman" w:hAnsi="Times New Roman" w:cs="Times New Roman"/>
          <w:b/>
          <w:bCs/>
        </w:rPr>
        <w:t>H NMR</w:t>
      </w:r>
      <w:r w:rsidRPr="009902BC">
        <w:rPr>
          <w:rFonts w:ascii="Times New Roman" w:hAnsi="Times New Roman" w:cs="Times New Roman"/>
        </w:rPr>
        <w:t xml:space="preserve"> of </w:t>
      </w:r>
      <w:r w:rsidRPr="009902BC">
        <w:rPr>
          <w:rFonts w:ascii="Times New Roman" w:hAnsi="Times New Roman" w:cs="Times New Roman"/>
          <w:b/>
          <w:bCs/>
        </w:rPr>
        <w:t xml:space="preserve">17h </w:t>
      </w:r>
      <w:r w:rsidRPr="009902BC">
        <w:rPr>
          <w:rFonts w:ascii="Times New Roman" w:hAnsi="Times New Roman" w:cs="Times New Roman"/>
        </w:rPr>
        <w:t>(500 MHz, MeOD)</w:t>
      </w:r>
    </w:p>
    <w:p w14:paraId="3AD9F4BB" w14:textId="77777777" w:rsidR="00C527CE" w:rsidRPr="009902BC" w:rsidRDefault="00C527CE" w:rsidP="00C527CE">
      <w:pPr>
        <w:rPr>
          <w:rFonts w:ascii="Times New Roman" w:hAnsi="Times New Roman" w:cs="Times New Roman"/>
          <w:b/>
          <w:bCs/>
        </w:rPr>
      </w:pPr>
      <w:r w:rsidRPr="009902BC">
        <w:rPr>
          <w:rFonts w:ascii="Times New Roman" w:hAnsi="Times New Roman" w:cs="Times New Roman"/>
          <w:b/>
          <w:bCs/>
          <w:noProof/>
          <w:lang w:eastAsia="en-IN" w:bidi="hi-IN"/>
        </w:rPr>
        <w:drawing>
          <wp:inline distT="0" distB="0" distL="0" distR="0" wp14:anchorId="695B17A2" wp14:editId="66A6A3ED">
            <wp:extent cx="5731510" cy="3998595"/>
            <wp:effectExtent l="0" t="0" r="0" b="0"/>
            <wp:docPr id="95602968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5">
                      <a:extLst>
                        <a:ext uri="{28A0092B-C50C-407E-A947-70E740481C1C}">
                          <a14:useLocalDpi xmlns:a14="http://schemas.microsoft.com/office/drawing/2010/main" val="0"/>
                        </a:ext>
                      </a:extLst>
                    </a:blip>
                    <a:srcRect/>
                    <a:stretch>
                      <a:fillRect/>
                    </a:stretch>
                  </pic:blipFill>
                  <pic:spPr bwMode="auto">
                    <a:xfrm>
                      <a:off x="0" y="0"/>
                      <a:ext cx="5731510" cy="3998595"/>
                    </a:xfrm>
                    <a:prstGeom prst="rect">
                      <a:avLst/>
                    </a:prstGeom>
                    <a:noFill/>
                    <a:ln>
                      <a:noFill/>
                    </a:ln>
                  </pic:spPr>
                </pic:pic>
              </a:graphicData>
            </a:graphic>
          </wp:inline>
        </w:drawing>
      </w:r>
    </w:p>
    <w:p w14:paraId="568E6D4B" w14:textId="77777777" w:rsidR="00C527CE" w:rsidRPr="009902BC" w:rsidRDefault="00C527CE" w:rsidP="00C527CE">
      <w:pPr>
        <w:rPr>
          <w:rFonts w:ascii="Times New Roman" w:hAnsi="Times New Roman" w:cs="Times New Roman"/>
          <w:b/>
          <w:bCs/>
        </w:rPr>
      </w:pPr>
      <w:r w:rsidRPr="009902BC">
        <w:rPr>
          <w:rFonts w:ascii="Times New Roman" w:hAnsi="Times New Roman" w:cs="Times New Roman"/>
          <w:b/>
          <w:bCs/>
          <w:vertAlign w:val="superscript"/>
        </w:rPr>
        <w:t>13</w:t>
      </w:r>
      <w:r w:rsidRPr="009902BC">
        <w:rPr>
          <w:rFonts w:ascii="Times New Roman" w:hAnsi="Times New Roman" w:cs="Times New Roman"/>
          <w:b/>
          <w:bCs/>
        </w:rPr>
        <w:t>C NMR</w:t>
      </w:r>
      <w:r w:rsidRPr="009902BC">
        <w:rPr>
          <w:rFonts w:ascii="Times New Roman" w:hAnsi="Times New Roman" w:cs="Times New Roman"/>
        </w:rPr>
        <w:t xml:space="preserve"> of </w:t>
      </w:r>
      <w:r w:rsidRPr="009902BC">
        <w:rPr>
          <w:rFonts w:ascii="Times New Roman" w:hAnsi="Times New Roman" w:cs="Times New Roman"/>
          <w:b/>
          <w:bCs/>
        </w:rPr>
        <w:t xml:space="preserve">17h </w:t>
      </w:r>
      <w:r w:rsidRPr="009902BC">
        <w:rPr>
          <w:rFonts w:ascii="Times New Roman" w:hAnsi="Times New Roman" w:cs="Times New Roman"/>
        </w:rPr>
        <w:t>(126 MHz, MeOD)</w:t>
      </w:r>
    </w:p>
    <w:p w14:paraId="3103BB67" w14:textId="77777777" w:rsidR="00C527CE" w:rsidRPr="009902BC" w:rsidRDefault="00C527CE" w:rsidP="00C527CE">
      <w:pPr>
        <w:rPr>
          <w:rFonts w:ascii="Times New Roman" w:hAnsi="Times New Roman" w:cs="Times New Roman"/>
          <w:b/>
          <w:bCs/>
        </w:rPr>
      </w:pPr>
      <w:r w:rsidRPr="009902BC">
        <w:rPr>
          <w:rFonts w:ascii="Times New Roman" w:hAnsi="Times New Roman" w:cs="Times New Roman"/>
          <w:b/>
          <w:bCs/>
          <w:noProof/>
          <w:lang w:eastAsia="en-IN" w:bidi="hi-IN"/>
        </w:rPr>
        <w:drawing>
          <wp:inline distT="0" distB="0" distL="0" distR="0" wp14:anchorId="21EBA187" wp14:editId="67A07721">
            <wp:extent cx="5731510" cy="3998595"/>
            <wp:effectExtent l="0" t="0" r="2540" b="0"/>
            <wp:docPr id="75156301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6">
                      <a:extLst>
                        <a:ext uri="{28A0092B-C50C-407E-A947-70E740481C1C}">
                          <a14:useLocalDpi xmlns:a14="http://schemas.microsoft.com/office/drawing/2010/main" val="0"/>
                        </a:ext>
                      </a:extLst>
                    </a:blip>
                    <a:srcRect/>
                    <a:stretch>
                      <a:fillRect/>
                    </a:stretch>
                  </pic:blipFill>
                  <pic:spPr bwMode="auto">
                    <a:xfrm>
                      <a:off x="0" y="0"/>
                      <a:ext cx="5731510" cy="3998595"/>
                    </a:xfrm>
                    <a:prstGeom prst="rect">
                      <a:avLst/>
                    </a:prstGeom>
                    <a:noFill/>
                    <a:ln>
                      <a:noFill/>
                    </a:ln>
                  </pic:spPr>
                </pic:pic>
              </a:graphicData>
            </a:graphic>
          </wp:inline>
        </w:drawing>
      </w:r>
    </w:p>
    <w:p w14:paraId="77391A22" w14:textId="77777777" w:rsidR="00C527CE" w:rsidRPr="009902BC" w:rsidRDefault="00C527CE" w:rsidP="00C527CE">
      <w:pPr>
        <w:rPr>
          <w:rFonts w:ascii="Times New Roman" w:hAnsi="Times New Roman" w:cs="Times New Roman"/>
          <w:b/>
          <w:bCs/>
        </w:rPr>
      </w:pPr>
      <w:r w:rsidRPr="009902BC">
        <w:rPr>
          <w:rFonts w:ascii="Times New Roman" w:hAnsi="Times New Roman" w:cs="Times New Roman"/>
          <w:b/>
          <w:bCs/>
          <w:vertAlign w:val="superscript"/>
        </w:rPr>
        <w:t>1</w:t>
      </w:r>
      <w:r w:rsidRPr="009902BC">
        <w:rPr>
          <w:rFonts w:ascii="Times New Roman" w:hAnsi="Times New Roman" w:cs="Times New Roman"/>
          <w:b/>
          <w:bCs/>
        </w:rPr>
        <w:t>H NMR</w:t>
      </w:r>
      <w:r w:rsidRPr="009902BC">
        <w:rPr>
          <w:rFonts w:ascii="Times New Roman" w:hAnsi="Times New Roman" w:cs="Times New Roman"/>
        </w:rPr>
        <w:t xml:space="preserve"> of </w:t>
      </w:r>
      <w:r w:rsidRPr="009902BC">
        <w:rPr>
          <w:rFonts w:ascii="Times New Roman" w:hAnsi="Times New Roman" w:cs="Times New Roman"/>
          <w:b/>
          <w:bCs/>
        </w:rPr>
        <w:t xml:space="preserve">17i </w:t>
      </w:r>
      <w:r w:rsidRPr="009902BC">
        <w:rPr>
          <w:rFonts w:ascii="Times New Roman" w:hAnsi="Times New Roman" w:cs="Times New Roman"/>
        </w:rPr>
        <w:t>(500 MHz, MeOD)</w:t>
      </w:r>
    </w:p>
    <w:p w14:paraId="64AC81A3" w14:textId="77777777" w:rsidR="00C527CE" w:rsidRPr="009902BC" w:rsidRDefault="00C527CE" w:rsidP="00C527CE">
      <w:pPr>
        <w:rPr>
          <w:rFonts w:ascii="Times New Roman" w:hAnsi="Times New Roman" w:cs="Times New Roman"/>
          <w:b/>
          <w:bCs/>
          <w:vertAlign w:val="superscript"/>
        </w:rPr>
      </w:pPr>
      <w:r w:rsidRPr="009902BC">
        <w:rPr>
          <w:rFonts w:ascii="Times New Roman" w:hAnsi="Times New Roman" w:cs="Times New Roman"/>
          <w:b/>
          <w:bCs/>
          <w:noProof/>
          <w:lang w:eastAsia="en-IN" w:bidi="hi-IN"/>
        </w:rPr>
        <w:drawing>
          <wp:inline distT="0" distB="0" distL="0" distR="0" wp14:anchorId="12072AF2" wp14:editId="3807465A">
            <wp:extent cx="5731510" cy="3998595"/>
            <wp:effectExtent l="0" t="0" r="2540" b="0"/>
            <wp:docPr id="1476254555"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07">
                      <a:extLst>
                        <a:ext uri="{28A0092B-C50C-407E-A947-70E740481C1C}">
                          <a14:useLocalDpi xmlns:a14="http://schemas.microsoft.com/office/drawing/2010/main" val="0"/>
                        </a:ext>
                      </a:extLst>
                    </a:blip>
                    <a:srcRect/>
                    <a:stretch>
                      <a:fillRect/>
                    </a:stretch>
                  </pic:blipFill>
                  <pic:spPr bwMode="auto">
                    <a:xfrm>
                      <a:off x="0" y="0"/>
                      <a:ext cx="5731510" cy="3998595"/>
                    </a:xfrm>
                    <a:prstGeom prst="rect">
                      <a:avLst/>
                    </a:prstGeom>
                    <a:noFill/>
                    <a:ln>
                      <a:noFill/>
                    </a:ln>
                  </pic:spPr>
                </pic:pic>
              </a:graphicData>
            </a:graphic>
          </wp:inline>
        </w:drawing>
      </w:r>
    </w:p>
    <w:p w14:paraId="48F62AA6" w14:textId="77777777" w:rsidR="00C527CE" w:rsidRPr="009902BC" w:rsidRDefault="00C527CE" w:rsidP="00C527CE">
      <w:pPr>
        <w:rPr>
          <w:rFonts w:ascii="Times New Roman" w:hAnsi="Times New Roman" w:cs="Times New Roman"/>
          <w:b/>
          <w:bCs/>
        </w:rPr>
      </w:pPr>
      <w:r w:rsidRPr="009902BC">
        <w:rPr>
          <w:rFonts w:ascii="Times New Roman" w:hAnsi="Times New Roman" w:cs="Times New Roman"/>
          <w:b/>
          <w:bCs/>
          <w:vertAlign w:val="superscript"/>
        </w:rPr>
        <w:t>1</w:t>
      </w:r>
      <w:r w:rsidRPr="009902BC">
        <w:rPr>
          <w:rFonts w:ascii="Times New Roman" w:hAnsi="Times New Roman" w:cs="Times New Roman"/>
          <w:b/>
          <w:bCs/>
        </w:rPr>
        <w:t xml:space="preserve">H NMR </w:t>
      </w:r>
      <w:r w:rsidRPr="009902BC">
        <w:rPr>
          <w:rFonts w:ascii="Times New Roman" w:hAnsi="Times New Roman" w:cs="Times New Roman"/>
        </w:rPr>
        <w:t>of</w:t>
      </w:r>
      <w:r w:rsidRPr="009902BC">
        <w:rPr>
          <w:rFonts w:ascii="Times New Roman" w:hAnsi="Times New Roman" w:cs="Times New Roman"/>
          <w:b/>
          <w:bCs/>
        </w:rPr>
        <w:t xml:space="preserve"> 17j</w:t>
      </w:r>
      <w:r w:rsidRPr="009902BC">
        <w:rPr>
          <w:rFonts w:ascii="Times New Roman" w:hAnsi="Times New Roman" w:cs="Times New Roman"/>
        </w:rPr>
        <w:t xml:space="preserve"> (301 MHz, CHLOROFORM-D)</w:t>
      </w:r>
    </w:p>
    <w:p w14:paraId="26CEF361" w14:textId="77777777" w:rsidR="00C527CE" w:rsidRPr="009902BC" w:rsidRDefault="00C527CE" w:rsidP="00C527CE">
      <w:pPr>
        <w:rPr>
          <w:rFonts w:ascii="Times New Roman" w:hAnsi="Times New Roman" w:cs="Times New Roman"/>
          <w:b/>
          <w:bCs/>
        </w:rPr>
      </w:pPr>
      <w:r w:rsidRPr="009902BC">
        <w:rPr>
          <w:rFonts w:ascii="Times New Roman" w:hAnsi="Times New Roman" w:cs="Times New Roman"/>
          <w:b/>
          <w:bCs/>
          <w:noProof/>
          <w:lang w:eastAsia="en-IN" w:bidi="hi-IN"/>
        </w:rPr>
        <w:drawing>
          <wp:inline distT="0" distB="0" distL="0" distR="0" wp14:anchorId="0A22CCA1" wp14:editId="7410FF79">
            <wp:extent cx="5731510" cy="3998595"/>
            <wp:effectExtent l="0" t="0" r="2540" b="0"/>
            <wp:docPr id="1534861976"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08">
                      <a:extLst>
                        <a:ext uri="{28A0092B-C50C-407E-A947-70E740481C1C}">
                          <a14:useLocalDpi xmlns:a14="http://schemas.microsoft.com/office/drawing/2010/main" val="0"/>
                        </a:ext>
                      </a:extLst>
                    </a:blip>
                    <a:srcRect/>
                    <a:stretch>
                      <a:fillRect/>
                    </a:stretch>
                  </pic:blipFill>
                  <pic:spPr bwMode="auto">
                    <a:xfrm>
                      <a:off x="0" y="0"/>
                      <a:ext cx="5731510" cy="3998595"/>
                    </a:xfrm>
                    <a:prstGeom prst="rect">
                      <a:avLst/>
                    </a:prstGeom>
                    <a:noFill/>
                    <a:ln>
                      <a:noFill/>
                    </a:ln>
                  </pic:spPr>
                </pic:pic>
              </a:graphicData>
            </a:graphic>
          </wp:inline>
        </w:drawing>
      </w:r>
    </w:p>
    <w:p w14:paraId="6C5B983E" w14:textId="77777777" w:rsidR="00C527CE" w:rsidRPr="009902BC" w:rsidRDefault="00C527CE" w:rsidP="00C527CE">
      <w:pPr>
        <w:rPr>
          <w:rFonts w:ascii="Times New Roman" w:hAnsi="Times New Roman" w:cs="Times New Roman"/>
          <w:b/>
          <w:bCs/>
        </w:rPr>
      </w:pPr>
      <w:r w:rsidRPr="009902BC">
        <w:rPr>
          <w:rFonts w:ascii="Times New Roman" w:hAnsi="Times New Roman" w:cs="Times New Roman"/>
          <w:b/>
          <w:bCs/>
          <w:vertAlign w:val="superscript"/>
        </w:rPr>
        <w:t>13</w:t>
      </w:r>
      <w:r w:rsidRPr="009902BC">
        <w:rPr>
          <w:rFonts w:ascii="Times New Roman" w:hAnsi="Times New Roman" w:cs="Times New Roman"/>
          <w:b/>
          <w:bCs/>
        </w:rPr>
        <w:t xml:space="preserve">C NMR </w:t>
      </w:r>
      <w:r w:rsidRPr="009902BC">
        <w:rPr>
          <w:rFonts w:ascii="Times New Roman" w:hAnsi="Times New Roman" w:cs="Times New Roman"/>
        </w:rPr>
        <w:t>of</w:t>
      </w:r>
      <w:r w:rsidRPr="009902BC">
        <w:rPr>
          <w:rFonts w:ascii="Times New Roman" w:hAnsi="Times New Roman" w:cs="Times New Roman"/>
          <w:b/>
          <w:bCs/>
        </w:rPr>
        <w:t xml:space="preserve"> 17j</w:t>
      </w:r>
      <w:r w:rsidRPr="009902BC">
        <w:rPr>
          <w:rFonts w:ascii="Times New Roman" w:hAnsi="Times New Roman" w:cs="Times New Roman"/>
        </w:rPr>
        <w:t xml:space="preserve"> (76 MHz, CHLOROFORM-D)</w:t>
      </w:r>
    </w:p>
    <w:p w14:paraId="10EC71B8" w14:textId="77777777" w:rsidR="00C527CE" w:rsidRPr="009902BC" w:rsidRDefault="00C527CE" w:rsidP="00C527CE">
      <w:pPr>
        <w:rPr>
          <w:rFonts w:ascii="Times New Roman" w:hAnsi="Times New Roman" w:cs="Times New Roman"/>
          <w:b/>
          <w:bCs/>
        </w:rPr>
      </w:pPr>
      <w:r w:rsidRPr="009902BC">
        <w:rPr>
          <w:rFonts w:ascii="Times New Roman" w:hAnsi="Times New Roman" w:cs="Times New Roman"/>
          <w:b/>
          <w:bCs/>
          <w:noProof/>
          <w:lang w:eastAsia="en-IN" w:bidi="hi-IN"/>
        </w:rPr>
        <w:drawing>
          <wp:inline distT="0" distB="0" distL="0" distR="0" wp14:anchorId="4B25ADA2" wp14:editId="7F82F03F">
            <wp:extent cx="5731510" cy="3998595"/>
            <wp:effectExtent l="0" t="0" r="2540" b="0"/>
            <wp:docPr id="1237485197"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09">
                      <a:extLst>
                        <a:ext uri="{28A0092B-C50C-407E-A947-70E740481C1C}">
                          <a14:useLocalDpi xmlns:a14="http://schemas.microsoft.com/office/drawing/2010/main" val="0"/>
                        </a:ext>
                      </a:extLst>
                    </a:blip>
                    <a:srcRect/>
                    <a:stretch>
                      <a:fillRect/>
                    </a:stretch>
                  </pic:blipFill>
                  <pic:spPr bwMode="auto">
                    <a:xfrm>
                      <a:off x="0" y="0"/>
                      <a:ext cx="5731510" cy="3998595"/>
                    </a:xfrm>
                    <a:prstGeom prst="rect">
                      <a:avLst/>
                    </a:prstGeom>
                    <a:noFill/>
                    <a:ln>
                      <a:noFill/>
                    </a:ln>
                  </pic:spPr>
                </pic:pic>
              </a:graphicData>
            </a:graphic>
          </wp:inline>
        </w:drawing>
      </w:r>
    </w:p>
    <w:p w14:paraId="59D36899" w14:textId="77777777" w:rsidR="00C527CE" w:rsidRPr="009902BC" w:rsidRDefault="00C527CE" w:rsidP="00C527CE">
      <w:pPr>
        <w:rPr>
          <w:rFonts w:ascii="Times New Roman" w:hAnsi="Times New Roman" w:cs="Times New Roman"/>
          <w:b/>
          <w:bCs/>
        </w:rPr>
      </w:pPr>
      <w:r w:rsidRPr="009902BC">
        <w:rPr>
          <w:rFonts w:ascii="Times New Roman" w:hAnsi="Times New Roman" w:cs="Times New Roman"/>
          <w:b/>
          <w:bCs/>
          <w:vertAlign w:val="superscript"/>
        </w:rPr>
        <w:t>1</w:t>
      </w:r>
      <w:r w:rsidRPr="009902BC">
        <w:rPr>
          <w:rFonts w:ascii="Times New Roman" w:hAnsi="Times New Roman" w:cs="Times New Roman"/>
          <w:b/>
          <w:bCs/>
        </w:rPr>
        <w:t>H NMR</w:t>
      </w:r>
      <w:r w:rsidRPr="009902BC">
        <w:rPr>
          <w:rFonts w:ascii="Times New Roman" w:hAnsi="Times New Roman" w:cs="Times New Roman"/>
        </w:rPr>
        <w:t xml:space="preserve"> of </w:t>
      </w:r>
      <w:r w:rsidRPr="009902BC">
        <w:rPr>
          <w:rFonts w:ascii="Times New Roman" w:hAnsi="Times New Roman" w:cs="Times New Roman"/>
          <w:b/>
          <w:bCs/>
        </w:rPr>
        <w:t xml:space="preserve">17k </w:t>
      </w:r>
      <w:r w:rsidRPr="009902BC">
        <w:rPr>
          <w:rFonts w:ascii="Times New Roman" w:hAnsi="Times New Roman" w:cs="Times New Roman"/>
        </w:rPr>
        <w:t>(500 MHz, MeOD)</w:t>
      </w:r>
    </w:p>
    <w:p w14:paraId="72914CAB" w14:textId="77777777" w:rsidR="006F4AFC" w:rsidRDefault="00C527CE" w:rsidP="00C527CE">
      <w:pPr>
        <w:rPr>
          <w:rFonts w:ascii="Times New Roman" w:hAnsi="Times New Roman" w:cs="Times New Roman"/>
          <w:b/>
          <w:bCs/>
          <w:vertAlign w:val="superscript"/>
        </w:rPr>
      </w:pPr>
      <w:r w:rsidRPr="009902BC">
        <w:rPr>
          <w:rFonts w:ascii="Times New Roman" w:hAnsi="Times New Roman" w:cs="Times New Roman"/>
          <w:b/>
          <w:bCs/>
          <w:noProof/>
          <w:lang w:eastAsia="en-IN" w:bidi="hi-IN"/>
        </w:rPr>
        <w:drawing>
          <wp:inline distT="0" distB="0" distL="0" distR="0" wp14:anchorId="5D479D44" wp14:editId="1F6927A0">
            <wp:extent cx="5731510" cy="3998595"/>
            <wp:effectExtent l="0" t="0" r="2540" b="0"/>
            <wp:docPr id="812407710"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210">
                      <a:extLst>
                        <a:ext uri="{28A0092B-C50C-407E-A947-70E740481C1C}">
                          <a14:useLocalDpi xmlns:a14="http://schemas.microsoft.com/office/drawing/2010/main" val="0"/>
                        </a:ext>
                      </a:extLst>
                    </a:blip>
                    <a:srcRect/>
                    <a:stretch>
                      <a:fillRect/>
                    </a:stretch>
                  </pic:blipFill>
                  <pic:spPr bwMode="auto">
                    <a:xfrm>
                      <a:off x="0" y="0"/>
                      <a:ext cx="5731510" cy="3998595"/>
                    </a:xfrm>
                    <a:prstGeom prst="rect">
                      <a:avLst/>
                    </a:prstGeom>
                    <a:noFill/>
                    <a:ln>
                      <a:noFill/>
                    </a:ln>
                  </pic:spPr>
                </pic:pic>
              </a:graphicData>
            </a:graphic>
          </wp:inline>
        </w:drawing>
      </w:r>
    </w:p>
    <w:p w14:paraId="1E609DBC" w14:textId="4B3739ED" w:rsidR="00C527CE" w:rsidRPr="009902BC" w:rsidRDefault="00C527CE" w:rsidP="00C527CE">
      <w:pPr>
        <w:rPr>
          <w:rFonts w:ascii="Times New Roman" w:hAnsi="Times New Roman" w:cs="Times New Roman"/>
          <w:b/>
          <w:bCs/>
        </w:rPr>
      </w:pPr>
      <w:r w:rsidRPr="009902BC">
        <w:rPr>
          <w:rFonts w:ascii="Times New Roman" w:hAnsi="Times New Roman" w:cs="Times New Roman"/>
          <w:b/>
          <w:bCs/>
          <w:vertAlign w:val="superscript"/>
        </w:rPr>
        <w:t>13</w:t>
      </w:r>
      <w:r w:rsidRPr="009902BC">
        <w:rPr>
          <w:rFonts w:ascii="Times New Roman" w:hAnsi="Times New Roman" w:cs="Times New Roman"/>
          <w:b/>
          <w:bCs/>
        </w:rPr>
        <w:t>C NMR</w:t>
      </w:r>
      <w:r w:rsidRPr="009902BC">
        <w:rPr>
          <w:rFonts w:ascii="Times New Roman" w:hAnsi="Times New Roman" w:cs="Times New Roman"/>
        </w:rPr>
        <w:t xml:space="preserve"> of </w:t>
      </w:r>
      <w:r w:rsidRPr="009902BC">
        <w:rPr>
          <w:rFonts w:ascii="Times New Roman" w:hAnsi="Times New Roman" w:cs="Times New Roman"/>
          <w:b/>
          <w:bCs/>
        </w:rPr>
        <w:t xml:space="preserve">17k </w:t>
      </w:r>
      <w:r w:rsidRPr="009902BC">
        <w:rPr>
          <w:rFonts w:ascii="Times New Roman" w:hAnsi="Times New Roman" w:cs="Times New Roman"/>
        </w:rPr>
        <w:t>(126 MHz, MeOD)</w:t>
      </w:r>
    </w:p>
    <w:p w14:paraId="7B8FFB34" w14:textId="77777777" w:rsidR="00C527CE" w:rsidRPr="009902BC" w:rsidRDefault="00C527CE" w:rsidP="00C527CE">
      <w:pPr>
        <w:rPr>
          <w:rFonts w:ascii="Times New Roman" w:hAnsi="Times New Roman" w:cs="Times New Roman"/>
          <w:b/>
          <w:bCs/>
        </w:rPr>
      </w:pPr>
      <w:r w:rsidRPr="009902BC">
        <w:rPr>
          <w:rFonts w:ascii="Times New Roman" w:hAnsi="Times New Roman" w:cs="Times New Roman"/>
          <w:b/>
          <w:bCs/>
          <w:noProof/>
          <w:lang w:eastAsia="en-IN" w:bidi="hi-IN"/>
        </w:rPr>
        <w:drawing>
          <wp:inline distT="0" distB="0" distL="0" distR="0" wp14:anchorId="2021EA83" wp14:editId="502E5EB5">
            <wp:extent cx="5731510" cy="3998595"/>
            <wp:effectExtent l="0" t="0" r="2540" b="0"/>
            <wp:docPr id="560800674"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211">
                      <a:extLst>
                        <a:ext uri="{28A0092B-C50C-407E-A947-70E740481C1C}">
                          <a14:useLocalDpi xmlns:a14="http://schemas.microsoft.com/office/drawing/2010/main" val="0"/>
                        </a:ext>
                      </a:extLst>
                    </a:blip>
                    <a:srcRect/>
                    <a:stretch>
                      <a:fillRect/>
                    </a:stretch>
                  </pic:blipFill>
                  <pic:spPr bwMode="auto">
                    <a:xfrm>
                      <a:off x="0" y="0"/>
                      <a:ext cx="5731510" cy="3998595"/>
                    </a:xfrm>
                    <a:prstGeom prst="rect">
                      <a:avLst/>
                    </a:prstGeom>
                    <a:noFill/>
                    <a:ln>
                      <a:noFill/>
                    </a:ln>
                  </pic:spPr>
                </pic:pic>
              </a:graphicData>
            </a:graphic>
          </wp:inline>
        </w:drawing>
      </w:r>
    </w:p>
    <w:p w14:paraId="5DA4E5C9" w14:textId="77777777" w:rsidR="00C527CE" w:rsidRPr="009902BC" w:rsidRDefault="00C527CE" w:rsidP="00C527CE">
      <w:pPr>
        <w:rPr>
          <w:rFonts w:ascii="Times New Roman" w:hAnsi="Times New Roman" w:cs="Times New Roman"/>
          <w:b/>
          <w:bCs/>
        </w:rPr>
      </w:pPr>
      <w:r w:rsidRPr="009902BC">
        <w:rPr>
          <w:rFonts w:ascii="Times New Roman" w:hAnsi="Times New Roman" w:cs="Times New Roman"/>
          <w:b/>
          <w:bCs/>
          <w:vertAlign w:val="superscript"/>
        </w:rPr>
        <w:t>1</w:t>
      </w:r>
      <w:r w:rsidRPr="009902BC">
        <w:rPr>
          <w:rFonts w:ascii="Times New Roman" w:hAnsi="Times New Roman" w:cs="Times New Roman"/>
          <w:b/>
          <w:bCs/>
        </w:rPr>
        <w:t xml:space="preserve">H NMR </w:t>
      </w:r>
      <w:r w:rsidRPr="009902BC">
        <w:rPr>
          <w:rFonts w:ascii="Times New Roman" w:hAnsi="Times New Roman" w:cs="Times New Roman"/>
        </w:rPr>
        <w:t>of</w:t>
      </w:r>
      <w:r w:rsidRPr="009902BC">
        <w:rPr>
          <w:rFonts w:ascii="Times New Roman" w:hAnsi="Times New Roman" w:cs="Times New Roman"/>
          <w:b/>
          <w:bCs/>
        </w:rPr>
        <w:t xml:space="preserve"> 17l</w:t>
      </w:r>
      <w:r w:rsidRPr="009902BC">
        <w:rPr>
          <w:rFonts w:ascii="Times New Roman" w:hAnsi="Times New Roman" w:cs="Times New Roman"/>
        </w:rPr>
        <w:t xml:space="preserve"> (500 MHz, MeOD)</w:t>
      </w:r>
    </w:p>
    <w:p w14:paraId="1A103F71" w14:textId="77777777" w:rsidR="00C527CE" w:rsidRPr="009902BC" w:rsidRDefault="00C527CE" w:rsidP="00C527CE">
      <w:pPr>
        <w:rPr>
          <w:rFonts w:ascii="Times New Roman" w:hAnsi="Times New Roman" w:cs="Times New Roman"/>
          <w:b/>
          <w:bCs/>
        </w:rPr>
      </w:pPr>
      <w:r w:rsidRPr="009902BC">
        <w:rPr>
          <w:rFonts w:ascii="Times New Roman" w:hAnsi="Times New Roman" w:cs="Times New Roman"/>
          <w:b/>
          <w:bCs/>
          <w:noProof/>
          <w:lang w:eastAsia="en-IN" w:bidi="hi-IN"/>
        </w:rPr>
        <w:drawing>
          <wp:inline distT="0" distB="0" distL="0" distR="0" wp14:anchorId="1DF42BA9" wp14:editId="3B3BA712">
            <wp:extent cx="5731510" cy="3998595"/>
            <wp:effectExtent l="0" t="0" r="2540" b="0"/>
            <wp:docPr id="242803129"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12">
                      <a:extLst>
                        <a:ext uri="{28A0092B-C50C-407E-A947-70E740481C1C}">
                          <a14:useLocalDpi xmlns:a14="http://schemas.microsoft.com/office/drawing/2010/main" val="0"/>
                        </a:ext>
                      </a:extLst>
                    </a:blip>
                    <a:srcRect/>
                    <a:stretch>
                      <a:fillRect/>
                    </a:stretch>
                  </pic:blipFill>
                  <pic:spPr bwMode="auto">
                    <a:xfrm>
                      <a:off x="0" y="0"/>
                      <a:ext cx="5731510" cy="3998595"/>
                    </a:xfrm>
                    <a:prstGeom prst="rect">
                      <a:avLst/>
                    </a:prstGeom>
                    <a:noFill/>
                    <a:ln>
                      <a:noFill/>
                    </a:ln>
                  </pic:spPr>
                </pic:pic>
              </a:graphicData>
            </a:graphic>
          </wp:inline>
        </w:drawing>
      </w:r>
    </w:p>
    <w:p w14:paraId="7C5E8958" w14:textId="77777777" w:rsidR="00C527CE" w:rsidRPr="009902BC" w:rsidRDefault="00C527CE" w:rsidP="00C527CE">
      <w:pPr>
        <w:rPr>
          <w:rFonts w:ascii="Times New Roman" w:hAnsi="Times New Roman" w:cs="Times New Roman"/>
          <w:b/>
          <w:bCs/>
        </w:rPr>
      </w:pPr>
      <w:r w:rsidRPr="009902BC">
        <w:rPr>
          <w:rFonts w:ascii="Times New Roman" w:hAnsi="Times New Roman" w:cs="Times New Roman"/>
          <w:b/>
          <w:bCs/>
          <w:vertAlign w:val="superscript"/>
        </w:rPr>
        <w:t>13</w:t>
      </w:r>
      <w:r w:rsidRPr="009902BC">
        <w:rPr>
          <w:rFonts w:ascii="Times New Roman" w:hAnsi="Times New Roman" w:cs="Times New Roman"/>
          <w:b/>
          <w:bCs/>
        </w:rPr>
        <w:t xml:space="preserve">C NMR </w:t>
      </w:r>
      <w:r w:rsidRPr="009902BC">
        <w:rPr>
          <w:rFonts w:ascii="Times New Roman" w:hAnsi="Times New Roman" w:cs="Times New Roman"/>
        </w:rPr>
        <w:t>of</w:t>
      </w:r>
      <w:r w:rsidRPr="009902BC">
        <w:rPr>
          <w:rFonts w:ascii="Times New Roman" w:hAnsi="Times New Roman" w:cs="Times New Roman"/>
          <w:b/>
          <w:bCs/>
        </w:rPr>
        <w:t xml:space="preserve"> 17l</w:t>
      </w:r>
      <w:r w:rsidRPr="009902BC">
        <w:rPr>
          <w:rFonts w:ascii="Times New Roman" w:hAnsi="Times New Roman" w:cs="Times New Roman"/>
        </w:rPr>
        <w:t xml:space="preserve"> (126 MHz, MeOD)</w:t>
      </w:r>
    </w:p>
    <w:p w14:paraId="51C7F71E" w14:textId="77777777" w:rsidR="00C527CE" w:rsidRPr="009902BC" w:rsidRDefault="00C527CE" w:rsidP="00C527CE">
      <w:pPr>
        <w:rPr>
          <w:rFonts w:ascii="Times New Roman" w:hAnsi="Times New Roman" w:cs="Times New Roman"/>
          <w:b/>
          <w:bCs/>
        </w:rPr>
      </w:pPr>
      <w:r w:rsidRPr="009902BC">
        <w:rPr>
          <w:rFonts w:ascii="Times New Roman" w:hAnsi="Times New Roman" w:cs="Times New Roman"/>
          <w:b/>
          <w:bCs/>
          <w:noProof/>
          <w:lang w:eastAsia="en-IN" w:bidi="hi-IN"/>
        </w:rPr>
        <w:drawing>
          <wp:inline distT="0" distB="0" distL="0" distR="0" wp14:anchorId="7A852B9C" wp14:editId="61E70A36">
            <wp:extent cx="5731510" cy="3998595"/>
            <wp:effectExtent l="0" t="0" r="2540" b="0"/>
            <wp:docPr id="643469298"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13">
                      <a:extLst>
                        <a:ext uri="{28A0092B-C50C-407E-A947-70E740481C1C}">
                          <a14:useLocalDpi xmlns:a14="http://schemas.microsoft.com/office/drawing/2010/main" val="0"/>
                        </a:ext>
                      </a:extLst>
                    </a:blip>
                    <a:srcRect/>
                    <a:stretch>
                      <a:fillRect/>
                    </a:stretch>
                  </pic:blipFill>
                  <pic:spPr bwMode="auto">
                    <a:xfrm>
                      <a:off x="0" y="0"/>
                      <a:ext cx="5731510" cy="3998595"/>
                    </a:xfrm>
                    <a:prstGeom prst="rect">
                      <a:avLst/>
                    </a:prstGeom>
                    <a:noFill/>
                    <a:ln>
                      <a:noFill/>
                    </a:ln>
                  </pic:spPr>
                </pic:pic>
              </a:graphicData>
            </a:graphic>
          </wp:inline>
        </w:drawing>
      </w:r>
    </w:p>
    <w:p w14:paraId="26D32973" w14:textId="77777777" w:rsidR="00C527CE" w:rsidRPr="009902BC" w:rsidRDefault="00C527CE" w:rsidP="00C527CE">
      <w:pPr>
        <w:rPr>
          <w:rFonts w:ascii="Times New Roman" w:hAnsi="Times New Roman" w:cs="Times New Roman"/>
        </w:rPr>
      </w:pPr>
      <w:r w:rsidRPr="009902BC">
        <w:rPr>
          <w:rFonts w:ascii="Times New Roman" w:hAnsi="Times New Roman" w:cs="Times New Roman"/>
          <w:b/>
          <w:bCs/>
          <w:vertAlign w:val="superscript"/>
        </w:rPr>
        <w:t>1</w:t>
      </w:r>
      <w:r w:rsidRPr="009902BC">
        <w:rPr>
          <w:rFonts w:ascii="Times New Roman" w:hAnsi="Times New Roman" w:cs="Times New Roman"/>
          <w:b/>
          <w:bCs/>
        </w:rPr>
        <w:t xml:space="preserve">H NMR </w:t>
      </w:r>
      <w:r w:rsidRPr="009902BC">
        <w:rPr>
          <w:rFonts w:ascii="Times New Roman" w:hAnsi="Times New Roman" w:cs="Times New Roman"/>
        </w:rPr>
        <w:t xml:space="preserve">of </w:t>
      </w:r>
      <w:r w:rsidRPr="009902BC">
        <w:rPr>
          <w:rFonts w:ascii="Times New Roman" w:hAnsi="Times New Roman" w:cs="Times New Roman"/>
          <w:b/>
          <w:bCs/>
          <w:noProof/>
        </w:rPr>
        <w:t xml:space="preserve">17m </w:t>
      </w:r>
      <w:r w:rsidRPr="009902BC">
        <w:rPr>
          <w:rFonts w:ascii="Times New Roman" w:hAnsi="Times New Roman" w:cs="Times New Roman"/>
        </w:rPr>
        <w:t>(500 MHz, MeOD)</w:t>
      </w:r>
    </w:p>
    <w:p w14:paraId="0DE9F4A0" w14:textId="77777777" w:rsidR="00C527CE" w:rsidRPr="009902BC" w:rsidRDefault="00C527CE" w:rsidP="00C527CE">
      <w:pPr>
        <w:rPr>
          <w:rFonts w:ascii="Times New Roman" w:hAnsi="Times New Roman" w:cs="Times New Roman"/>
          <w:b/>
          <w:bCs/>
          <w:noProof/>
        </w:rPr>
      </w:pPr>
      <w:r w:rsidRPr="009902BC">
        <w:rPr>
          <w:rFonts w:ascii="Times New Roman" w:hAnsi="Times New Roman" w:cs="Times New Roman"/>
          <w:b/>
          <w:bCs/>
          <w:noProof/>
          <w:lang w:eastAsia="en-IN" w:bidi="hi-IN"/>
        </w:rPr>
        <w:drawing>
          <wp:inline distT="0" distB="0" distL="0" distR="0" wp14:anchorId="777FB446" wp14:editId="7933C887">
            <wp:extent cx="5731510" cy="3998595"/>
            <wp:effectExtent l="0" t="0" r="0" b="0"/>
            <wp:docPr id="14544952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4">
                      <a:extLst>
                        <a:ext uri="{28A0092B-C50C-407E-A947-70E740481C1C}">
                          <a14:useLocalDpi xmlns:a14="http://schemas.microsoft.com/office/drawing/2010/main" val="0"/>
                        </a:ext>
                      </a:extLst>
                    </a:blip>
                    <a:srcRect/>
                    <a:stretch>
                      <a:fillRect/>
                    </a:stretch>
                  </pic:blipFill>
                  <pic:spPr bwMode="auto">
                    <a:xfrm>
                      <a:off x="0" y="0"/>
                      <a:ext cx="5731510" cy="3998595"/>
                    </a:xfrm>
                    <a:prstGeom prst="rect">
                      <a:avLst/>
                    </a:prstGeom>
                    <a:noFill/>
                    <a:ln>
                      <a:noFill/>
                    </a:ln>
                  </pic:spPr>
                </pic:pic>
              </a:graphicData>
            </a:graphic>
          </wp:inline>
        </w:drawing>
      </w:r>
    </w:p>
    <w:p w14:paraId="635A5B6A" w14:textId="77777777" w:rsidR="00C527CE" w:rsidRPr="009902BC" w:rsidRDefault="00C527CE" w:rsidP="00C527CE">
      <w:pPr>
        <w:rPr>
          <w:rFonts w:ascii="Times New Roman" w:hAnsi="Times New Roman" w:cs="Times New Roman"/>
          <w:b/>
          <w:bCs/>
          <w:noProof/>
        </w:rPr>
      </w:pPr>
      <w:r w:rsidRPr="009902BC">
        <w:rPr>
          <w:rFonts w:ascii="Times New Roman" w:hAnsi="Times New Roman" w:cs="Times New Roman"/>
          <w:b/>
          <w:bCs/>
          <w:vertAlign w:val="superscript"/>
        </w:rPr>
        <w:t>13</w:t>
      </w:r>
      <w:r w:rsidRPr="009902BC">
        <w:rPr>
          <w:rFonts w:ascii="Times New Roman" w:hAnsi="Times New Roman" w:cs="Times New Roman"/>
          <w:b/>
          <w:bCs/>
        </w:rPr>
        <w:t>C NMR</w:t>
      </w:r>
      <w:r w:rsidRPr="009902BC">
        <w:rPr>
          <w:rFonts w:ascii="Times New Roman" w:hAnsi="Times New Roman" w:cs="Times New Roman"/>
        </w:rPr>
        <w:t xml:space="preserve"> of </w:t>
      </w:r>
      <w:r w:rsidRPr="009902BC">
        <w:rPr>
          <w:rFonts w:ascii="Times New Roman" w:hAnsi="Times New Roman" w:cs="Times New Roman"/>
          <w:b/>
          <w:bCs/>
          <w:noProof/>
        </w:rPr>
        <w:t xml:space="preserve">17m </w:t>
      </w:r>
      <w:r w:rsidRPr="009902BC">
        <w:rPr>
          <w:rFonts w:ascii="Times New Roman" w:hAnsi="Times New Roman" w:cs="Times New Roman"/>
        </w:rPr>
        <w:t>(126 MHz, DMSO)</w:t>
      </w:r>
    </w:p>
    <w:p w14:paraId="1C71E1AE" w14:textId="77777777" w:rsidR="00C527CE" w:rsidRPr="009902BC" w:rsidRDefault="00C527CE" w:rsidP="00C527CE">
      <w:pPr>
        <w:rPr>
          <w:rFonts w:ascii="Times New Roman" w:hAnsi="Times New Roman" w:cs="Times New Roman"/>
          <w:b/>
          <w:bCs/>
          <w:noProof/>
        </w:rPr>
      </w:pPr>
      <w:r w:rsidRPr="009902BC">
        <w:rPr>
          <w:rFonts w:ascii="Times New Roman" w:hAnsi="Times New Roman" w:cs="Times New Roman"/>
          <w:b/>
          <w:bCs/>
          <w:noProof/>
          <w:lang w:eastAsia="en-IN" w:bidi="hi-IN"/>
        </w:rPr>
        <w:drawing>
          <wp:inline distT="0" distB="0" distL="0" distR="0" wp14:anchorId="52A0E0D9" wp14:editId="00DEBDC7">
            <wp:extent cx="5731510" cy="3998595"/>
            <wp:effectExtent l="0" t="0" r="2540" b="0"/>
            <wp:docPr id="97299059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5">
                      <a:extLst>
                        <a:ext uri="{28A0092B-C50C-407E-A947-70E740481C1C}">
                          <a14:useLocalDpi xmlns:a14="http://schemas.microsoft.com/office/drawing/2010/main" val="0"/>
                        </a:ext>
                      </a:extLst>
                    </a:blip>
                    <a:srcRect/>
                    <a:stretch>
                      <a:fillRect/>
                    </a:stretch>
                  </pic:blipFill>
                  <pic:spPr bwMode="auto">
                    <a:xfrm>
                      <a:off x="0" y="0"/>
                      <a:ext cx="5731510" cy="3998595"/>
                    </a:xfrm>
                    <a:prstGeom prst="rect">
                      <a:avLst/>
                    </a:prstGeom>
                    <a:noFill/>
                    <a:ln>
                      <a:noFill/>
                    </a:ln>
                  </pic:spPr>
                </pic:pic>
              </a:graphicData>
            </a:graphic>
          </wp:inline>
        </w:drawing>
      </w:r>
    </w:p>
    <w:p w14:paraId="57EB8077" w14:textId="33D18841" w:rsidR="00C527CE" w:rsidRPr="009902BC" w:rsidRDefault="00C527CE" w:rsidP="00C527CE">
      <w:pPr>
        <w:rPr>
          <w:rFonts w:ascii="Times New Roman" w:hAnsi="Times New Roman" w:cs="Times New Roman"/>
          <w:b/>
          <w:bCs/>
        </w:rPr>
      </w:pPr>
      <w:r w:rsidRPr="009902BC">
        <w:rPr>
          <w:rFonts w:ascii="Times New Roman" w:hAnsi="Times New Roman" w:cs="Times New Roman"/>
          <w:b/>
          <w:bCs/>
          <w:vertAlign w:val="superscript"/>
        </w:rPr>
        <w:t>1</w:t>
      </w:r>
      <w:r w:rsidRPr="009902BC">
        <w:rPr>
          <w:rFonts w:ascii="Times New Roman" w:hAnsi="Times New Roman" w:cs="Times New Roman"/>
          <w:b/>
          <w:bCs/>
        </w:rPr>
        <w:t>H NMR</w:t>
      </w:r>
      <w:r w:rsidRPr="009902BC">
        <w:rPr>
          <w:rFonts w:ascii="Times New Roman" w:hAnsi="Times New Roman" w:cs="Times New Roman"/>
        </w:rPr>
        <w:t xml:space="preserve"> </w:t>
      </w:r>
      <w:r w:rsidRPr="009902BC">
        <w:rPr>
          <w:rFonts w:ascii="Times New Roman" w:hAnsi="Times New Roman" w:cs="Times New Roman"/>
          <w:b/>
          <w:bCs/>
        </w:rPr>
        <w:t>17n</w:t>
      </w:r>
      <w:r w:rsidR="002D5B93" w:rsidRPr="009902BC">
        <w:rPr>
          <w:rFonts w:ascii="Times New Roman" w:hAnsi="Times New Roman" w:cs="Times New Roman"/>
          <w:b/>
          <w:bCs/>
        </w:rPr>
        <w:t xml:space="preserve"> </w:t>
      </w:r>
      <w:r w:rsidRPr="009902BC">
        <w:rPr>
          <w:rFonts w:ascii="Times New Roman" w:hAnsi="Times New Roman" w:cs="Times New Roman"/>
        </w:rPr>
        <w:t>(500 MHz, MeOD)</w:t>
      </w:r>
    </w:p>
    <w:p w14:paraId="35168B3B" w14:textId="77777777" w:rsidR="00834285" w:rsidRDefault="00C527CE" w:rsidP="00C527CE">
      <w:pPr>
        <w:rPr>
          <w:rFonts w:ascii="Times New Roman" w:hAnsi="Times New Roman" w:cs="Times New Roman"/>
          <w:b/>
          <w:bCs/>
          <w:vertAlign w:val="superscript"/>
        </w:rPr>
      </w:pPr>
      <w:r w:rsidRPr="009902BC">
        <w:rPr>
          <w:rFonts w:ascii="Times New Roman" w:hAnsi="Times New Roman" w:cs="Times New Roman"/>
          <w:b/>
          <w:bCs/>
          <w:noProof/>
          <w:lang w:eastAsia="en-IN" w:bidi="hi-IN"/>
        </w:rPr>
        <w:drawing>
          <wp:inline distT="0" distB="0" distL="0" distR="0" wp14:anchorId="7C231FB4" wp14:editId="6A84473B">
            <wp:extent cx="5731510" cy="3998595"/>
            <wp:effectExtent l="0" t="0" r="2540" b="0"/>
            <wp:docPr id="139734449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16">
                      <a:extLst>
                        <a:ext uri="{28A0092B-C50C-407E-A947-70E740481C1C}">
                          <a14:useLocalDpi xmlns:a14="http://schemas.microsoft.com/office/drawing/2010/main" val="0"/>
                        </a:ext>
                      </a:extLst>
                    </a:blip>
                    <a:srcRect/>
                    <a:stretch>
                      <a:fillRect/>
                    </a:stretch>
                  </pic:blipFill>
                  <pic:spPr bwMode="auto">
                    <a:xfrm>
                      <a:off x="0" y="0"/>
                      <a:ext cx="5731510" cy="3998595"/>
                    </a:xfrm>
                    <a:prstGeom prst="rect">
                      <a:avLst/>
                    </a:prstGeom>
                    <a:noFill/>
                    <a:ln>
                      <a:noFill/>
                    </a:ln>
                  </pic:spPr>
                </pic:pic>
              </a:graphicData>
            </a:graphic>
          </wp:inline>
        </w:drawing>
      </w:r>
    </w:p>
    <w:p w14:paraId="00AC2E2D" w14:textId="3CE838E4" w:rsidR="00C527CE" w:rsidRPr="009902BC" w:rsidRDefault="00C527CE" w:rsidP="00C527CE">
      <w:pPr>
        <w:rPr>
          <w:rFonts w:ascii="Times New Roman" w:hAnsi="Times New Roman" w:cs="Times New Roman"/>
          <w:b/>
          <w:bCs/>
          <w:vertAlign w:val="superscript"/>
        </w:rPr>
      </w:pPr>
      <w:r w:rsidRPr="009902BC">
        <w:rPr>
          <w:rFonts w:ascii="Times New Roman" w:hAnsi="Times New Roman" w:cs="Times New Roman"/>
          <w:b/>
          <w:bCs/>
          <w:vertAlign w:val="superscript"/>
        </w:rPr>
        <w:t>13</w:t>
      </w:r>
      <w:r w:rsidRPr="009902BC">
        <w:rPr>
          <w:rFonts w:ascii="Times New Roman" w:hAnsi="Times New Roman" w:cs="Times New Roman"/>
          <w:b/>
          <w:bCs/>
        </w:rPr>
        <w:t xml:space="preserve">C NMR 17n </w:t>
      </w:r>
      <w:r w:rsidRPr="009902BC">
        <w:rPr>
          <w:rFonts w:ascii="Times New Roman" w:hAnsi="Times New Roman" w:cs="Times New Roman"/>
        </w:rPr>
        <w:t>(126 MHz, DMSO)</w:t>
      </w:r>
    </w:p>
    <w:p w14:paraId="48E6D552" w14:textId="668EAD15" w:rsidR="00C527CE" w:rsidRPr="009902BC" w:rsidRDefault="00640C03" w:rsidP="00C527CE">
      <w:pPr>
        <w:rPr>
          <w:rFonts w:ascii="Times New Roman" w:hAnsi="Times New Roman" w:cs="Times New Roman"/>
          <w:b/>
          <w:bCs/>
        </w:rPr>
      </w:pPr>
      <w:r w:rsidRPr="00640C03">
        <w:rPr>
          <w:rFonts w:ascii="Times New Roman" w:hAnsi="Times New Roman" w:cs="Times New Roman"/>
          <w:b/>
          <w:bCs/>
          <w:noProof/>
          <w:lang w:eastAsia="en-IN" w:bidi="hi-IN"/>
        </w:rPr>
        <w:drawing>
          <wp:inline distT="0" distB="0" distL="0" distR="0" wp14:anchorId="59203E18" wp14:editId="076C4FFA">
            <wp:extent cx="5731510" cy="3998360"/>
            <wp:effectExtent l="0" t="0" r="254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217">
                      <a:extLst>
                        <a:ext uri="{28A0092B-C50C-407E-A947-70E740481C1C}">
                          <a14:useLocalDpi xmlns:a14="http://schemas.microsoft.com/office/drawing/2010/main" val="0"/>
                        </a:ext>
                      </a:extLst>
                    </a:blip>
                    <a:srcRect/>
                    <a:stretch>
                      <a:fillRect/>
                    </a:stretch>
                  </pic:blipFill>
                  <pic:spPr bwMode="auto">
                    <a:xfrm>
                      <a:off x="0" y="0"/>
                      <a:ext cx="5731510" cy="3998360"/>
                    </a:xfrm>
                    <a:prstGeom prst="rect">
                      <a:avLst/>
                    </a:prstGeom>
                    <a:noFill/>
                    <a:ln>
                      <a:noFill/>
                    </a:ln>
                  </pic:spPr>
                </pic:pic>
              </a:graphicData>
            </a:graphic>
          </wp:inline>
        </w:drawing>
      </w:r>
    </w:p>
    <w:p w14:paraId="5A927FFB" w14:textId="77777777" w:rsidR="00C527CE" w:rsidRPr="009902BC" w:rsidRDefault="00C527CE" w:rsidP="00C527CE">
      <w:pPr>
        <w:rPr>
          <w:rFonts w:ascii="Times New Roman" w:hAnsi="Times New Roman" w:cs="Times New Roman"/>
          <w:b/>
          <w:bCs/>
        </w:rPr>
      </w:pPr>
      <w:r w:rsidRPr="009902BC">
        <w:rPr>
          <w:rFonts w:ascii="Times New Roman" w:hAnsi="Times New Roman" w:cs="Times New Roman"/>
          <w:b/>
          <w:bCs/>
          <w:vertAlign w:val="superscript"/>
        </w:rPr>
        <w:t>1</w:t>
      </w:r>
      <w:r w:rsidRPr="009902BC">
        <w:rPr>
          <w:rFonts w:ascii="Times New Roman" w:hAnsi="Times New Roman" w:cs="Times New Roman"/>
          <w:b/>
          <w:bCs/>
        </w:rPr>
        <w:t>H NMR</w:t>
      </w:r>
      <w:r w:rsidRPr="009902BC">
        <w:rPr>
          <w:rFonts w:ascii="Times New Roman" w:hAnsi="Times New Roman" w:cs="Times New Roman"/>
        </w:rPr>
        <w:t xml:space="preserve"> of </w:t>
      </w:r>
      <w:r w:rsidRPr="009902BC">
        <w:rPr>
          <w:rFonts w:ascii="Times New Roman" w:hAnsi="Times New Roman" w:cs="Times New Roman"/>
          <w:b/>
          <w:bCs/>
        </w:rPr>
        <w:t xml:space="preserve">17o </w:t>
      </w:r>
      <w:r w:rsidRPr="009902BC">
        <w:rPr>
          <w:rFonts w:ascii="Times New Roman" w:hAnsi="Times New Roman" w:cs="Times New Roman"/>
        </w:rPr>
        <w:t>(500 MHz, MeOD)</w:t>
      </w:r>
    </w:p>
    <w:p w14:paraId="4144AE2E" w14:textId="77777777" w:rsidR="00C527CE" w:rsidRPr="009902BC" w:rsidRDefault="00C527CE" w:rsidP="00C527CE">
      <w:pPr>
        <w:rPr>
          <w:rFonts w:ascii="Times New Roman" w:hAnsi="Times New Roman" w:cs="Times New Roman"/>
          <w:b/>
          <w:bCs/>
        </w:rPr>
      </w:pPr>
      <w:r w:rsidRPr="009902BC">
        <w:rPr>
          <w:rFonts w:ascii="Times New Roman" w:hAnsi="Times New Roman" w:cs="Times New Roman"/>
          <w:b/>
          <w:bCs/>
          <w:noProof/>
          <w:lang w:eastAsia="en-IN" w:bidi="hi-IN"/>
        </w:rPr>
        <w:drawing>
          <wp:inline distT="0" distB="0" distL="0" distR="0" wp14:anchorId="6457C490" wp14:editId="161CB470">
            <wp:extent cx="5731510" cy="3998595"/>
            <wp:effectExtent l="0" t="0" r="2540" b="0"/>
            <wp:docPr id="160585811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18">
                      <a:extLst>
                        <a:ext uri="{28A0092B-C50C-407E-A947-70E740481C1C}">
                          <a14:useLocalDpi xmlns:a14="http://schemas.microsoft.com/office/drawing/2010/main" val="0"/>
                        </a:ext>
                      </a:extLst>
                    </a:blip>
                    <a:srcRect/>
                    <a:stretch>
                      <a:fillRect/>
                    </a:stretch>
                  </pic:blipFill>
                  <pic:spPr bwMode="auto">
                    <a:xfrm>
                      <a:off x="0" y="0"/>
                      <a:ext cx="5731510" cy="3998595"/>
                    </a:xfrm>
                    <a:prstGeom prst="rect">
                      <a:avLst/>
                    </a:prstGeom>
                    <a:noFill/>
                    <a:ln>
                      <a:noFill/>
                    </a:ln>
                  </pic:spPr>
                </pic:pic>
              </a:graphicData>
            </a:graphic>
          </wp:inline>
        </w:drawing>
      </w:r>
    </w:p>
    <w:p w14:paraId="02DAE711" w14:textId="77777777" w:rsidR="00C527CE" w:rsidRPr="009902BC" w:rsidRDefault="00C527CE" w:rsidP="00C527CE">
      <w:pPr>
        <w:rPr>
          <w:rFonts w:ascii="Times New Roman" w:hAnsi="Times New Roman" w:cs="Times New Roman"/>
          <w:b/>
          <w:bCs/>
        </w:rPr>
      </w:pPr>
      <w:r w:rsidRPr="009902BC">
        <w:rPr>
          <w:rFonts w:ascii="Times New Roman" w:hAnsi="Times New Roman" w:cs="Times New Roman"/>
          <w:b/>
          <w:bCs/>
          <w:vertAlign w:val="superscript"/>
        </w:rPr>
        <w:t>13</w:t>
      </w:r>
      <w:r w:rsidRPr="009902BC">
        <w:rPr>
          <w:rFonts w:ascii="Times New Roman" w:hAnsi="Times New Roman" w:cs="Times New Roman"/>
          <w:b/>
          <w:bCs/>
        </w:rPr>
        <w:t xml:space="preserve">C NMR </w:t>
      </w:r>
      <w:r w:rsidRPr="009902BC">
        <w:rPr>
          <w:rFonts w:ascii="Times New Roman" w:hAnsi="Times New Roman" w:cs="Times New Roman"/>
        </w:rPr>
        <w:t xml:space="preserve">of </w:t>
      </w:r>
      <w:r w:rsidRPr="009902BC">
        <w:rPr>
          <w:rFonts w:ascii="Times New Roman" w:hAnsi="Times New Roman" w:cs="Times New Roman"/>
          <w:b/>
          <w:bCs/>
        </w:rPr>
        <w:t>17o</w:t>
      </w:r>
      <w:r w:rsidRPr="009902BC">
        <w:rPr>
          <w:rFonts w:ascii="Times New Roman" w:hAnsi="Times New Roman" w:cs="Times New Roman"/>
        </w:rPr>
        <w:t xml:space="preserve"> (126 MHz, MeOD)</w:t>
      </w:r>
    </w:p>
    <w:p w14:paraId="22DF2E2D" w14:textId="77777777" w:rsidR="00C527CE" w:rsidRPr="009902BC" w:rsidRDefault="00C527CE" w:rsidP="00C527CE">
      <w:pPr>
        <w:rPr>
          <w:rFonts w:ascii="Times New Roman" w:hAnsi="Times New Roman" w:cs="Times New Roman"/>
          <w:b/>
          <w:bCs/>
        </w:rPr>
      </w:pPr>
      <w:r w:rsidRPr="009902BC">
        <w:rPr>
          <w:rFonts w:ascii="Times New Roman" w:hAnsi="Times New Roman" w:cs="Times New Roman"/>
          <w:b/>
          <w:bCs/>
          <w:noProof/>
          <w:lang w:eastAsia="en-IN" w:bidi="hi-IN"/>
        </w:rPr>
        <w:drawing>
          <wp:inline distT="0" distB="0" distL="0" distR="0" wp14:anchorId="6642E448" wp14:editId="2F3C95D1">
            <wp:extent cx="5731510" cy="3998595"/>
            <wp:effectExtent l="0" t="0" r="0" b="0"/>
            <wp:docPr id="38657998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19">
                      <a:extLst>
                        <a:ext uri="{28A0092B-C50C-407E-A947-70E740481C1C}">
                          <a14:useLocalDpi xmlns:a14="http://schemas.microsoft.com/office/drawing/2010/main" val="0"/>
                        </a:ext>
                      </a:extLst>
                    </a:blip>
                    <a:srcRect/>
                    <a:stretch>
                      <a:fillRect/>
                    </a:stretch>
                  </pic:blipFill>
                  <pic:spPr bwMode="auto">
                    <a:xfrm>
                      <a:off x="0" y="0"/>
                      <a:ext cx="5731510" cy="3998595"/>
                    </a:xfrm>
                    <a:prstGeom prst="rect">
                      <a:avLst/>
                    </a:prstGeom>
                    <a:noFill/>
                    <a:ln>
                      <a:noFill/>
                    </a:ln>
                  </pic:spPr>
                </pic:pic>
              </a:graphicData>
            </a:graphic>
          </wp:inline>
        </w:drawing>
      </w:r>
    </w:p>
    <w:p w14:paraId="4E10DCDC" w14:textId="77777777" w:rsidR="00C527CE" w:rsidRPr="009902BC" w:rsidRDefault="00C527CE" w:rsidP="00C527CE">
      <w:pPr>
        <w:rPr>
          <w:rFonts w:ascii="Times New Roman" w:hAnsi="Times New Roman" w:cs="Times New Roman"/>
          <w:b/>
          <w:bCs/>
        </w:rPr>
      </w:pPr>
      <w:r w:rsidRPr="009902BC">
        <w:rPr>
          <w:rFonts w:ascii="Times New Roman" w:hAnsi="Times New Roman" w:cs="Times New Roman"/>
          <w:b/>
          <w:bCs/>
          <w:vertAlign w:val="superscript"/>
        </w:rPr>
        <w:t>1</w:t>
      </w:r>
      <w:r w:rsidRPr="009902BC">
        <w:rPr>
          <w:rFonts w:ascii="Times New Roman" w:hAnsi="Times New Roman" w:cs="Times New Roman"/>
          <w:b/>
          <w:bCs/>
        </w:rPr>
        <w:t xml:space="preserve">H NMR </w:t>
      </w:r>
      <w:r w:rsidRPr="009902BC">
        <w:rPr>
          <w:rFonts w:ascii="Times New Roman" w:hAnsi="Times New Roman" w:cs="Times New Roman"/>
        </w:rPr>
        <w:t>of</w:t>
      </w:r>
      <w:r w:rsidRPr="009902BC">
        <w:rPr>
          <w:rFonts w:ascii="Times New Roman" w:hAnsi="Times New Roman" w:cs="Times New Roman"/>
          <w:b/>
          <w:bCs/>
        </w:rPr>
        <w:t xml:space="preserve"> 17p</w:t>
      </w:r>
      <w:r w:rsidRPr="009902BC">
        <w:rPr>
          <w:rFonts w:ascii="Times New Roman" w:hAnsi="Times New Roman" w:cs="Times New Roman"/>
        </w:rPr>
        <w:t xml:space="preserve"> (500 MHz, MeOD)</w:t>
      </w:r>
    </w:p>
    <w:p w14:paraId="77F5BAB0" w14:textId="77777777" w:rsidR="00C527CE" w:rsidRPr="009902BC" w:rsidRDefault="00C527CE" w:rsidP="00C527CE">
      <w:pPr>
        <w:rPr>
          <w:rFonts w:ascii="Times New Roman" w:hAnsi="Times New Roman" w:cs="Times New Roman"/>
          <w:b/>
          <w:bCs/>
        </w:rPr>
      </w:pPr>
      <w:r w:rsidRPr="009902BC">
        <w:rPr>
          <w:rFonts w:ascii="Times New Roman" w:hAnsi="Times New Roman" w:cs="Times New Roman"/>
          <w:b/>
          <w:bCs/>
          <w:noProof/>
          <w:lang w:eastAsia="en-IN" w:bidi="hi-IN"/>
        </w:rPr>
        <w:drawing>
          <wp:inline distT="0" distB="0" distL="0" distR="0" wp14:anchorId="424C4FD6" wp14:editId="049FA794">
            <wp:extent cx="5731510" cy="3998595"/>
            <wp:effectExtent l="0" t="0" r="2540" b="0"/>
            <wp:docPr id="1268707198"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220">
                      <a:extLst>
                        <a:ext uri="{28A0092B-C50C-407E-A947-70E740481C1C}">
                          <a14:useLocalDpi xmlns:a14="http://schemas.microsoft.com/office/drawing/2010/main" val="0"/>
                        </a:ext>
                      </a:extLst>
                    </a:blip>
                    <a:srcRect/>
                    <a:stretch>
                      <a:fillRect/>
                    </a:stretch>
                  </pic:blipFill>
                  <pic:spPr bwMode="auto">
                    <a:xfrm>
                      <a:off x="0" y="0"/>
                      <a:ext cx="5731510" cy="3998595"/>
                    </a:xfrm>
                    <a:prstGeom prst="rect">
                      <a:avLst/>
                    </a:prstGeom>
                    <a:noFill/>
                    <a:ln>
                      <a:noFill/>
                    </a:ln>
                  </pic:spPr>
                </pic:pic>
              </a:graphicData>
            </a:graphic>
          </wp:inline>
        </w:drawing>
      </w:r>
    </w:p>
    <w:p w14:paraId="2907D8D1" w14:textId="77777777" w:rsidR="00C527CE" w:rsidRPr="009902BC" w:rsidRDefault="00C527CE" w:rsidP="00C527CE">
      <w:pPr>
        <w:rPr>
          <w:rFonts w:ascii="Times New Roman" w:hAnsi="Times New Roman" w:cs="Times New Roman"/>
          <w:b/>
          <w:bCs/>
        </w:rPr>
      </w:pPr>
      <w:r w:rsidRPr="009902BC">
        <w:rPr>
          <w:rFonts w:ascii="Times New Roman" w:hAnsi="Times New Roman" w:cs="Times New Roman"/>
          <w:b/>
          <w:bCs/>
          <w:vertAlign w:val="superscript"/>
        </w:rPr>
        <w:t>13</w:t>
      </w:r>
      <w:r w:rsidRPr="009902BC">
        <w:rPr>
          <w:rFonts w:ascii="Times New Roman" w:hAnsi="Times New Roman" w:cs="Times New Roman"/>
          <w:b/>
          <w:bCs/>
        </w:rPr>
        <w:t xml:space="preserve">C NMR </w:t>
      </w:r>
      <w:r w:rsidRPr="009902BC">
        <w:rPr>
          <w:rFonts w:ascii="Times New Roman" w:hAnsi="Times New Roman" w:cs="Times New Roman"/>
        </w:rPr>
        <w:t>of</w:t>
      </w:r>
      <w:r w:rsidRPr="009902BC">
        <w:rPr>
          <w:rFonts w:ascii="Times New Roman" w:hAnsi="Times New Roman" w:cs="Times New Roman"/>
          <w:b/>
          <w:bCs/>
        </w:rPr>
        <w:t xml:space="preserve"> 17p</w:t>
      </w:r>
      <w:r w:rsidRPr="009902BC">
        <w:rPr>
          <w:rFonts w:ascii="Times New Roman" w:hAnsi="Times New Roman" w:cs="Times New Roman"/>
        </w:rPr>
        <w:t xml:space="preserve"> (126 MHz, MeOD)</w:t>
      </w:r>
    </w:p>
    <w:p w14:paraId="2D158C8A" w14:textId="77777777" w:rsidR="00C527CE" w:rsidRPr="009902BC" w:rsidRDefault="00C527CE" w:rsidP="00C527CE">
      <w:pPr>
        <w:rPr>
          <w:rFonts w:ascii="Times New Roman" w:hAnsi="Times New Roman" w:cs="Times New Roman"/>
          <w:b/>
          <w:bCs/>
        </w:rPr>
      </w:pPr>
      <w:r w:rsidRPr="009902BC">
        <w:rPr>
          <w:rFonts w:ascii="Times New Roman" w:hAnsi="Times New Roman" w:cs="Times New Roman"/>
          <w:b/>
          <w:bCs/>
          <w:noProof/>
          <w:lang w:eastAsia="en-IN" w:bidi="hi-IN"/>
        </w:rPr>
        <w:drawing>
          <wp:inline distT="0" distB="0" distL="0" distR="0" wp14:anchorId="7BEC7C47" wp14:editId="3A68B3BE">
            <wp:extent cx="5731510" cy="3998595"/>
            <wp:effectExtent l="0" t="0" r="2540" b="0"/>
            <wp:docPr id="1056844890"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221">
                      <a:extLst>
                        <a:ext uri="{28A0092B-C50C-407E-A947-70E740481C1C}">
                          <a14:useLocalDpi xmlns:a14="http://schemas.microsoft.com/office/drawing/2010/main" val="0"/>
                        </a:ext>
                      </a:extLst>
                    </a:blip>
                    <a:srcRect/>
                    <a:stretch>
                      <a:fillRect/>
                    </a:stretch>
                  </pic:blipFill>
                  <pic:spPr bwMode="auto">
                    <a:xfrm>
                      <a:off x="0" y="0"/>
                      <a:ext cx="5731510" cy="3998595"/>
                    </a:xfrm>
                    <a:prstGeom prst="rect">
                      <a:avLst/>
                    </a:prstGeom>
                    <a:noFill/>
                    <a:ln>
                      <a:noFill/>
                    </a:ln>
                  </pic:spPr>
                </pic:pic>
              </a:graphicData>
            </a:graphic>
          </wp:inline>
        </w:drawing>
      </w:r>
    </w:p>
    <w:p w14:paraId="05058623" w14:textId="77777777" w:rsidR="00FF59BF" w:rsidRPr="009902BC" w:rsidRDefault="00FF59BF" w:rsidP="00FF59BF">
      <w:pPr>
        <w:rPr>
          <w:rFonts w:ascii="Times New Roman" w:hAnsi="Times New Roman" w:cs="Times New Roman"/>
          <w:b/>
          <w:bCs/>
        </w:rPr>
      </w:pPr>
      <w:r w:rsidRPr="009902BC">
        <w:rPr>
          <w:rFonts w:ascii="Times New Roman" w:hAnsi="Times New Roman" w:cs="Times New Roman"/>
          <w:b/>
          <w:bCs/>
          <w:vertAlign w:val="superscript"/>
        </w:rPr>
        <w:t>1</w:t>
      </w:r>
      <w:r w:rsidRPr="009902BC">
        <w:rPr>
          <w:rFonts w:ascii="Times New Roman" w:hAnsi="Times New Roman" w:cs="Times New Roman"/>
          <w:b/>
          <w:bCs/>
        </w:rPr>
        <w:t xml:space="preserve">H NMR </w:t>
      </w:r>
      <w:r w:rsidRPr="009902BC">
        <w:rPr>
          <w:rFonts w:ascii="Times New Roman" w:hAnsi="Times New Roman" w:cs="Times New Roman"/>
        </w:rPr>
        <w:t>of</w:t>
      </w:r>
      <w:r w:rsidRPr="009902BC">
        <w:rPr>
          <w:rFonts w:ascii="Times New Roman" w:hAnsi="Times New Roman" w:cs="Times New Roman"/>
          <w:b/>
          <w:bCs/>
        </w:rPr>
        <w:t xml:space="preserve"> 17q</w:t>
      </w:r>
      <w:r w:rsidRPr="009902BC">
        <w:rPr>
          <w:rFonts w:ascii="Times New Roman" w:hAnsi="Times New Roman" w:cs="Times New Roman"/>
        </w:rPr>
        <w:t xml:space="preserve"> (500 MHz, DMSO)</w:t>
      </w:r>
    </w:p>
    <w:p w14:paraId="18B555E4" w14:textId="4F4E97CF" w:rsidR="00FF59BF" w:rsidRPr="009902BC" w:rsidRDefault="00FF59BF" w:rsidP="00FF59BF">
      <w:pPr>
        <w:rPr>
          <w:rFonts w:ascii="Times New Roman" w:hAnsi="Times New Roman" w:cs="Times New Roman"/>
          <w:b/>
          <w:bCs/>
        </w:rPr>
      </w:pPr>
      <w:r w:rsidRPr="009902BC">
        <w:rPr>
          <w:rFonts w:ascii="Times New Roman" w:hAnsi="Times New Roman" w:cs="Times New Roman"/>
          <w:b/>
          <w:bCs/>
          <w:noProof/>
          <w:lang w:eastAsia="en-IN" w:bidi="hi-IN"/>
        </w:rPr>
        <w:drawing>
          <wp:inline distT="0" distB="0" distL="0" distR="0" wp14:anchorId="22EE9118" wp14:editId="35410A47">
            <wp:extent cx="5731510" cy="3998595"/>
            <wp:effectExtent l="0" t="0" r="2540" b="0"/>
            <wp:docPr id="25849144"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222">
                      <a:extLst>
                        <a:ext uri="{28A0092B-C50C-407E-A947-70E740481C1C}">
                          <a14:useLocalDpi xmlns:a14="http://schemas.microsoft.com/office/drawing/2010/main" val="0"/>
                        </a:ext>
                      </a:extLst>
                    </a:blip>
                    <a:srcRect/>
                    <a:stretch>
                      <a:fillRect/>
                    </a:stretch>
                  </pic:blipFill>
                  <pic:spPr bwMode="auto">
                    <a:xfrm>
                      <a:off x="0" y="0"/>
                      <a:ext cx="5731510" cy="3998595"/>
                    </a:xfrm>
                    <a:prstGeom prst="rect">
                      <a:avLst/>
                    </a:prstGeom>
                    <a:noFill/>
                    <a:ln>
                      <a:noFill/>
                    </a:ln>
                  </pic:spPr>
                </pic:pic>
              </a:graphicData>
            </a:graphic>
          </wp:inline>
        </w:drawing>
      </w:r>
      <w:r w:rsidRPr="009902BC">
        <w:rPr>
          <w:rFonts w:ascii="Times New Roman" w:hAnsi="Times New Roman" w:cs="Times New Roman"/>
          <w:b/>
          <w:bCs/>
          <w:vertAlign w:val="superscript"/>
        </w:rPr>
        <w:t>13</w:t>
      </w:r>
      <w:r w:rsidRPr="009902BC">
        <w:rPr>
          <w:rFonts w:ascii="Times New Roman" w:hAnsi="Times New Roman" w:cs="Times New Roman"/>
          <w:b/>
          <w:bCs/>
        </w:rPr>
        <w:t xml:space="preserve">C NMR </w:t>
      </w:r>
      <w:r w:rsidRPr="009902BC">
        <w:rPr>
          <w:rFonts w:ascii="Times New Roman" w:hAnsi="Times New Roman" w:cs="Times New Roman"/>
        </w:rPr>
        <w:t>of</w:t>
      </w:r>
      <w:r w:rsidRPr="009902BC">
        <w:rPr>
          <w:rFonts w:ascii="Times New Roman" w:hAnsi="Times New Roman" w:cs="Times New Roman"/>
          <w:b/>
          <w:bCs/>
        </w:rPr>
        <w:t xml:space="preserve"> 17q</w:t>
      </w:r>
      <w:r w:rsidRPr="009902BC">
        <w:rPr>
          <w:rFonts w:ascii="Times New Roman" w:hAnsi="Times New Roman" w:cs="Times New Roman"/>
        </w:rPr>
        <w:t xml:space="preserve"> (126 MHz, DMSO)</w:t>
      </w:r>
    </w:p>
    <w:p w14:paraId="7FACCAD7" w14:textId="77777777" w:rsidR="00FF59BF" w:rsidRPr="009902BC" w:rsidRDefault="00FF59BF" w:rsidP="00FF59BF">
      <w:pPr>
        <w:rPr>
          <w:rFonts w:ascii="Times New Roman" w:hAnsi="Times New Roman" w:cs="Times New Roman"/>
          <w:b/>
          <w:bCs/>
        </w:rPr>
      </w:pPr>
      <w:r w:rsidRPr="009902BC">
        <w:rPr>
          <w:rFonts w:ascii="Times New Roman" w:hAnsi="Times New Roman" w:cs="Times New Roman"/>
          <w:b/>
          <w:bCs/>
          <w:noProof/>
          <w:lang w:eastAsia="en-IN" w:bidi="hi-IN"/>
        </w:rPr>
        <w:drawing>
          <wp:inline distT="0" distB="0" distL="0" distR="0" wp14:anchorId="1B34275A" wp14:editId="3AD66E34">
            <wp:extent cx="5731510" cy="3998595"/>
            <wp:effectExtent l="0" t="0" r="2540" b="0"/>
            <wp:docPr id="1810410859"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223">
                      <a:extLst>
                        <a:ext uri="{28A0092B-C50C-407E-A947-70E740481C1C}">
                          <a14:useLocalDpi xmlns:a14="http://schemas.microsoft.com/office/drawing/2010/main" val="0"/>
                        </a:ext>
                      </a:extLst>
                    </a:blip>
                    <a:srcRect/>
                    <a:stretch>
                      <a:fillRect/>
                    </a:stretch>
                  </pic:blipFill>
                  <pic:spPr bwMode="auto">
                    <a:xfrm>
                      <a:off x="0" y="0"/>
                      <a:ext cx="5731510" cy="3998595"/>
                    </a:xfrm>
                    <a:prstGeom prst="rect">
                      <a:avLst/>
                    </a:prstGeom>
                    <a:noFill/>
                    <a:ln>
                      <a:noFill/>
                    </a:ln>
                  </pic:spPr>
                </pic:pic>
              </a:graphicData>
            </a:graphic>
          </wp:inline>
        </w:drawing>
      </w:r>
    </w:p>
    <w:p w14:paraId="33DB503B" w14:textId="77777777" w:rsidR="00834285" w:rsidRDefault="00834285" w:rsidP="00C527CE">
      <w:pPr>
        <w:rPr>
          <w:rFonts w:ascii="Times New Roman" w:hAnsi="Times New Roman" w:cs="Times New Roman"/>
          <w:b/>
          <w:bCs/>
          <w:vertAlign w:val="superscript"/>
        </w:rPr>
      </w:pPr>
    </w:p>
    <w:p w14:paraId="1F2E1001" w14:textId="77777777" w:rsidR="00C527CE" w:rsidRPr="009902BC" w:rsidRDefault="00C527CE" w:rsidP="00C527CE">
      <w:pPr>
        <w:rPr>
          <w:rFonts w:ascii="Times New Roman" w:hAnsi="Times New Roman" w:cs="Times New Roman"/>
          <w:b/>
          <w:bCs/>
        </w:rPr>
      </w:pPr>
      <w:r w:rsidRPr="009902BC">
        <w:rPr>
          <w:rFonts w:ascii="Times New Roman" w:hAnsi="Times New Roman" w:cs="Times New Roman"/>
          <w:b/>
          <w:bCs/>
          <w:vertAlign w:val="superscript"/>
        </w:rPr>
        <w:t>1</w:t>
      </w:r>
      <w:r w:rsidRPr="009902BC">
        <w:rPr>
          <w:rFonts w:ascii="Times New Roman" w:hAnsi="Times New Roman" w:cs="Times New Roman"/>
          <w:b/>
          <w:bCs/>
        </w:rPr>
        <w:t>H NMR</w:t>
      </w:r>
      <w:r w:rsidRPr="009902BC">
        <w:rPr>
          <w:rFonts w:ascii="Times New Roman" w:hAnsi="Times New Roman" w:cs="Times New Roman"/>
        </w:rPr>
        <w:t xml:space="preserve"> of </w:t>
      </w:r>
      <w:r w:rsidRPr="009902BC">
        <w:rPr>
          <w:rFonts w:ascii="Times New Roman" w:hAnsi="Times New Roman" w:cs="Times New Roman"/>
          <w:b/>
          <w:bCs/>
        </w:rPr>
        <w:t xml:space="preserve">17r </w:t>
      </w:r>
      <w:r w:rsidRPr="009902BC">
        <w:rPr>
          <w:rFonts w:ascii="Times New Roman" w:hAnsi="Times New Roman" w:cs="Times New Roman"/>
        </w:rPr>
        <w:t>(500 MHz, MeOD)</w:t>
      </w:r>
    </w:p>
    <w:p w14:paraId="4528BA53" w14:textId="77777777" w:rsidR="00C527CE" w:rsidRPr="009902BC" w:rsidRDefault="00C527CE" w:rsidP="00C527CE">
      <w:pPr>
        <w:rPr>
          <w:rFonts w:ascii="Times New Roman" w:hAnsi="Times New Roman" w:cs="Times New Roman"/>
          <w:b/>
          <w:bCs/>
        </w:rPr>
      </w:pPr>
      <w:r w:rsidRPr="009902BC">
        <w:rPr>
          <w:rFonts w:ascii="Times New Roman" w:hAnsi="Times New Roman" w:cs="Times New Roman"/>
          <w:b/>
          <w:bCs/>
          <w:noProof/>
          <w:lang w:eastAsia="en-IN" w:bidi="hi-IN"/>
        </w:rPr>
        <w:drawing>
          <wp:inline distT="0" distB="0" distL="0" distR="0" wp14:anchorId="4B3B81E8" wp14:editId="44F375F3">
            <wp:extent cx="5731510" cy="3998595"/>
            <wp:effectExtent l="0" t="0" r="2540" b="0"/>
            <wp:docPr id="40616184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24">
                      <a:extLst>
                        <a:ext uri="{28A0092B-C50C-407E-A947-70E740481C1C}">
                          <a14:useLocalDpi xmlns:a14="http://schemas.microsoft.com/office/drawing/2010/main" val="0"/>
                        </a:ext>
                      </a:extLst>
                    </a:blip>
                    <a:srcRect/>
                    <a:stretch>
                      <a:fillRect/>
                    </a:stretch>
                  </pic:blipFill>
                  <pic:spPr bwMode="auto">
                    <a:xfrm>
                      <a:off x="0" y="0"/>
                      <a:ext cx="5731510" cy="3998595"/>
                    </a:xfrm>
                    <a:prstGeom prst="rect">
                      <a:avLst/>
                    </a:prstGeom>
                    <a:noFill/>
                    <a:ln>
                      <a:noFill/>
                    </a:ln>
                  </pic:spPr>
                </pic:pic>
              </a:graphicData>
            </a:graphic>
          </wp:inline>
        </w:drawing>
      </w:r>
    </w:p>
    <w:p w14:paraId="4680D253" w14:textId="77777777" w:rsidR="00C527CE" w:rsidRPr="009902BC" w:rsidRDefault="00C527CE" w:rsidP="00C527CE">
      <w:pPr>
        <w:rPr>
          <w:rFonts w:ascii="Times New Roman" w:hAnsi="Times New Roman" w:cs="Times New Roman"/>
          <w:b/>
          <w:bCs/>
        </w:rPr>
      </w:pPr>
      <w:r w:rsidRPr="009902BC">
        <w:rPr>
          <w:rFonts w:ascii="Times New Roman" w:hAnsi="Times New Roman" w:cs="Times New Roman"/>
          <w:b/>
          <w:bCs/>
          <w:vertAlign w:val="superscript"/>
        </w:rPr>
        <w:t>13</w:t>
      </w:r>
      <w:r w:rsidRPr="009902BC">
        <w:rPr>
          <w:rFonts w:ascii="Times New Roman" w:hAnsi="Times New Roman" w:cs="Times New Roman"/>
          <w:b/>
          <w:bCs/>
        </w:rPr>
        <w:t xml:space="preserve">C NMR </w:t>
      </w:r>
      <w:r w:rsidRPr="009902BC">
        <w:rPr>
          <w:rFonts w:ascii="Times New Roman" w:hAnsi="Times New Roman" w:cs="Times New Roman"/>
        </w:rPr>
        <w:t xml:space="preserve">of </w:t>
      </w:r>
      <w:r w:rsidRPr="009902BC">
        <w:rPr>
          <w:rFonts w:ascii="Times New Roman" w:hAnsi="Times New Roman" w:cs="Times New Roman"/>
          <w:b/>
          <w:bCs/>
        </w:rPr>
        <w:t>17r</w:t>
      </w:r>
      <w:r w:rsidRPr="009902BC">
        <w:rPr>
          <w:rFonts w:ascii="Times New Roman" w:hAnsi="Times New Roman" w:cs="Times New Roman"/>
        </w:rPr>
        <w:t xml:space="preserve"> (126 MHz, MeOD)</w:t>
      </w:r>
    </w:p>
    <w:p w14:paraId="5711A1A1" w14:textId="77777777" w:rsidR="00C527CE" w:rsidRPr="009902BC" w:rsidRDefault="00C527CE" w:rsidP="00C527CE">
      <w:pPr>
        <w:rPr>
          <w:rFonts w:ascii="Times New Roman" w:hAnsi="Times New Roman" w:cs="Times New Roman"/>
          <w:b/>
          <w:bCs/>
        </w:rPr>
      </w:pPr>
      <w:r w:rsidRPr="009902BC">
        <w:rPr>
          <w:rFonts w:ascii="Times New Roman" w:hAnsi="Times New Roman" w:cs="Times New Roman"/>
          <w:b/>
          <w:bCs/>
          <w:noProof/>
          <w:lang w:eastAsia="en-IN" w:bidi="hi-IN"/>
        </w:rPr>
        <w:drawing>
          <wp:inline distT="0" distB="0" distL="0" distR="0" wp14:anchorId="4B00CEDB" wp14:editId="790C90C1">
            <wp:extent cx="5731510" cy="3998595"/>
            <wp:effectExtent l="0" t="0" r="2540" b="0"/>
            <wp:docPr id="1102472066"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25">
                      <a:extLst>
                        <a:ext uri="{28A0092B-C50C-407E-A947-70E740481C1C}">
                          <a14:useLocalDpi xmlns:a14="http://schemas.microsoft.com/office/drawing/2010/main" val="0"/>
                        </a:ext>
                      </a:extLst>
                    </a:blip>
                    <a:srcRect/>
                    <a:stretch>
                      <a:fillRect/>
                    </a:stretch>
                  </pic:blipFill>
                  <pic:spPr bwMode="auto">
                    <a:xfrm>
                      <a:off x="0" y="0"/>
                      <a:ext cx="5731510" cy="3998595"/>
                    </a:xfrm>
                    <a:prstGeom prst="rect">
                      <a:avLst/>
                    </a:prstGeom>
                    <a:noFill/>
                    <a:ln>
                      <a:noFill/>
                    </a:ln>
                  </pic:spPr>
                </pic:pic>
              </a:graphicData>
            </a:graphic>
          </wp:inline>
        </w:drawing>
      </w:r>
    </w:p>
    <w:p w14:paraId="2DEAA12E" w14:textId="77777777" w:rsidR="007732CA" w:rsidRPr="009902BC" w:rsidRDefault="007732CA" w:rsidP="007732CA">
      <w:pPr>
        <w:rPr>
          <w:rFonts w:ascii="Times New Roman" w:hAnsi="Times New Roman" w:cs="Times New Roman"/>
          <w:b/>
          <w:bCs/>
        </w:rPr>
      </w:pPr>
      <w:r w:rsidRPr="009902BC">
        <w:rPr>
          <w:rFonts w:ascii="Times New Roman" w:hAnsi="Times New Roman" w:cs="Times New Roman"/>
          <w:b/>
          <w:bCs/>
          <w:vertAlign w:val="superscript"/>
        </w:rPr>
        <w:t>1</w:t>
      </w:r>
      <w:r w:rsidRPr="009902BC">
        <w:rPr>
          <w:rFonts w:ascii="Times New Roman" w:hAnsi="Times New Roman" w:cs="Times New Roman"/>
          <w:b/>
          <w:bCs/>
        </w:rPr>
        <w:t xml:space="preserve">H NMR </w:t>
      </w:r>
      <w:r w:rsidRPr="009902BC">
        <w:rPr>
          <w:rFonts w:ascii="Times New Roman" w:hAnsi="Times New Roman" w:cs="Times New Roman"/>
        </w:rPr>
        <w:t xml:space="preserve">of </w:t>
      </w:r>
      <w:r w:rsidRPr="009902BC">
        <w:rPr>
          <w:rFonts w:ascii="Times New Roman" w:hAnsi="Times New Roman" w:cs="Times New Roman"/>
          <w:b/>
          <w:bCs/>
        </w:rPr>
        <w:t xml:space="preserve">17s </w:t>
      </w:r>
      <w:r w:rsidRPr="009902BC">
        <w:rPr>
          <w:rFonts w:ascii="Times New Roman" w:hAnsi="Times New Roman" w:cs="Times New Roman"/>
        </w:rPr>
        <w:t>(500 MHz, MeOD)</w:t>
      </w:r>
    </w:p>
    <w:p w14:paraId="1D3637E2" w14:textId="77777777" w:rsidR="007732CA" w:rsidRPr="009902BC" w:rsidRDefault="007732CA" w:rsidP="007732CA">
      <w:pPr>
        <w:rPr>
          <w:rFonts w:ascii="Times New Roman" w:hAnsi="Times New Roman" w:cs="Times New Roman"/>
          <w:b/>
          <w:bCs/>
        </w:rPr>
      </w:pPr>
      <w:r w:rsidRPr="009902BC">
        <w:rPr>
          <w:rFonts w:ascii="Times New Roman" w:hAnsi="Times New Roman" w:cs="Times New Roman"/>
          <w:b/>
          <w:bCs/>
          <w:noProof/>
          <w:lang w:eastAsia="en-IN" w:bidi="hi-IN"/>
        </w:rPr>
        <w:drawing>
          <wp:inline distT="0" distB="0" distL="0" distR="0" wp14:anchorId="7946599C" wp14:editId="1AE89DE6">
            <wp:extent cx="5731510" cy="3998595"/>
            <wp:effectExtent l="0" t="0" r="2540" b="0"/>
            <wp:docPr id="402818983"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226">
                      <a:extLst>
                        <a:ext uri="{28A0092B-C50C-407E-A947-70E740481C1C}">
                          <a14:useLocalDpi xmlns:a14="http://schemas.microsoft.com/office/drawing/2010/main" val="0"/>
                        </a:ext>
                      </a:extLst>
                    </a:blip>
                    <a:srcRect/>
                    <a:stretch>
                      <a:fillRect/>
                    </a:stretch>
                  </pic:blipFill>
                  <pic:spPr bwMode="auto">
                    <a:xfrm>
                      <a:off x="0" y="0"/>
                      <a:ext cx="5731510" cy="3998595"/>
                    </a:xfrm>
                    <a:prstGeom prst="rect">
                      <a:avLst/>
                    </a:prstGeom>
                    <a:noFill/>
                    <a:ln>
                      <a:noFill/>
                    </a:ln>
                  </pic:spPr>
                </pic:pic>
              </a:graphicData>
            </a:graphic>
          </wp:inline>
        </w:drawing>
      </w:r>
    </w:p>
    <w:p w14:paraId="440A883B" w14:textId="77777777" w:rsidR="007732CA" w:rsidRPr="009902BC" w:rsidRDefault="007732CA" w:rsidP="007732CA">
      <w:pPr>
        <w:rPr>
          <w:rFonts w:ascii="Times New Roman" w:hAnsi="Times New Roman" w:cs="Times New Roman"/>
          <w:b/>
          <w:bCs/>
        </w:rPr>
      </w:pPr>
      <w:r w:rsidRPr="009902BC">
        <w:rPr>
          <w:rFonts w:ascii="Times New Roman" w:hAnsi="Times New Roman" w:cs="Times New Roman"/>
          <w:b/>
          <w:bCs/>
          <w:vertAlign w:val="superscript"/>
        </w:rPr>
        <w:t>13</w:t>
      </w:r>
      <w:r w:rsidRPr="009902BC">
        <w:rPr>
          <w:rFonts w:ascii="Times New Roman" w:hAnsi="Times New Roman" w:cs="Times New Roman"/>
          <w:b/>
          <w:bCs/>
        </w:rPr>
        <w:t>C NMR</w:t>
      </w:r>
      <w:r w:rsidRPr="009902BC">
        <w:rPr>
          <w:rFonts w:ascii="Times New Roman" w:hAnsi="Times New Roman" w:cs="Times New Roman"/>
        </w:rPr>
        <w:t xml:space="preserve"> of </w:t>
      </w:r>
      <w:r w:rsidRPr="009902BC">
        <w:rPr>
          <w:rFonts w:ascii="Times New Roman" w:hAnsi="Times New Roman" w:cs="Times New Roman"/>
          <w:b/>
          <w:bCs/>
        </w:rPr>
        <w:t xml:space="preserve">17s </w:t>
      </w:r>
      <w:r w:rsidRPr="009902BC">
        <w:rPr>
          <w:rFonts w:ascii="Times New Roman" w:hAnsi="Times New Roman" w:cs="Times New Roman"/>
        </w:rPr>
        <w:t>(126 MHz, MeOD)</w:t>
      </w:r>
    </w:p>
    <w:p w14:paraId="631922F0" w14:textId="77777777" w:rsidR="007732CA" w:rsidRPr="009902BC" w:rsidRDefault="007732CA" w:rsidP="007732CA">
      <w:pPr>
        <w:rPr>
          <w:rFonts w:ascii="Times New Roman" w:hAnsi="Times New Roman" w:cs="Times New Roman"/>
          <w:b/>
          <w:bCs/>
        </w:rPr>
      </w:pPr>
      <w:r w:rsidRPr="009902BC">
        <w:rPr>
          <w:rFonts w:ascii="Times New Roman" w:hAnsi="Times New Roman" w:cs="Times New Roman"/>
          <w:b/>
          <w:bCs/>
          <w:noProof/>
          <w:lang w:eastAsia="en-IN" w:bidi="hi-IN"/>
        </w:rPr>
        <w:drawing>
          <wp:inline distT="0" distB="0" distL="0" distR="0" wp14:anchorId="68FE4D81" wp14:editId="7EF03C9B">
            <wp:extent cx="5731510" cy="3998595"/>
            <wp:effectExtent l="0" t="0" r="2540" b="0"/>
            <wp:docPr id="462656195"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227">
                      <a:extLst>
                        <a:ext uri="{28A0092B-C50C-407E-A947-70E740481C1C}">
                          <a14:useLocalDpi xmlns:a14="http://schemas.microsoft.com/office/drawing/2010/main" val="0"/>
                        </a:ext>
                      </a:extLst>
                    </a:blip>
                    <a:srcRect/>
                    <a:stretch>
                      <a:fillRect/>
                    </a:stretch>
                  </pic:blipFill>
                  <pic:spPr bwMode="auto">
                    <a:xfrm>
                      <a:off x="0" y="0"/>
                      <a:ext cx="5731510" cy="3998595"/>
                    </a:xfrm>
                    <a:prstGeom prst="rect">
                      <a:avLst/>
                    </a:prstGeom>
                    <a:noFill/>
                    <a:ln>
                      <a:noFill/>
                    </a:ln>
                  </pic:spPr>
                </pic:pic>
              </a:graphicData>
            </a:graphic>
          </wp:inline>
        </w:drawing>
      </w:r>
    </w:p>
    <w:p w14:paraId="565E336B" w14:textId="77777777" w:rsidR="007732CA" w:rsidRPr="009902BC" w:rsidRDefault="007732CA" w:rsidP="007732CA">
      <w:pPr>
        <w:rPr>
          <w:rFonts w:ascii="Times New Roman" w:hAnsi="Times New Roman" w:cs="Times New Roman"/>
          <w:b/>
          <w:bCs/>
        </w:rPr>
      </w:pPr>
      <w:r w:rsidRPr="009902BC">
        <w:rPr>
          <w:rFonts w:ascii="Times New Roman" w:hAnsi="Times New Roman" w:cs="Times New Roman"/>
          <w:b/>
          <w:bCs/>
          <w:vertAlign w:val="superscript"/>
        </w:rPr>
        <w:t>1</w:t>
      </w:r>
      <w:r w:rsidRPr="009902BC">
        <w:rPr>
          <w:rFonts w:ascii="Times New Roman" w:hAnsi="Times New Roman" w:cs="Times New Roman"/>
          <w:b/>
          <w:bCs/>
        </w:rPr>
        <w:t>H NMR</w:t>
      </w:r>
      <w:r w:rsidRPr="009902BC">
        <w:rPr>
          <w:rFonts w:ascii="Times New Roman" w:hAnsi="Times New Roman" w:cs="Times New Roman"/>
        </w:rPr>
        <w:t xml:space="preserve"> of </w:t>
      </w:r>
      <w:r w:rsidRPr="009902BC">
        <w:rPr>
          <w:rFonts w:ascii="Times New Roman" w:hAnsi="Times New Roman" w:cs="Times New Roman"/>
          <w:b/>
          <w:bCs/>
        </w:rPr>
        <w:t xml:space="preserve">17t </w:t>
      </w:r>
      <w:r w:rsidRPr="009902BC">
        <w:rPr>
          <w:rFonts w:ascii="Times New Roman" w:hAnsi="Times New Roman" w:cs="Times New Roman"/>
        </w:rPr>
        <w:t>(500 MHz, MeOD)</w:t>
      </w:r>
    </w:p>
    <w:p w14:paraId="76E76EBA" w14:textId="77777777" w:rsidR="007732CA" w:rsidRPr="009902BC" w:rsidRDefault="007732CA" w:rsidP="007732CA">
      <w:pPr>
        <w:rPr>
          <w:rFonts w:ascii="Times New Roman" w:hAnsi="Times New Roman" w:cs="Times New Roman"/>
          <w:b/>
          <w:bCs/>
        </w:rPr>
      </w:pPr>
      <w:r w:rsidRPr="009902BC">
        <w:rPr>
          <w:rFonts w:ascii="Times New Roman" w:hAnsi="Times New Roman" w:cs="Times New Roman"/>
          <w:b/>
          <w:bCs/>
          <w:noProof/>
          <w:lang w:eastAsia="en-IN" w:bidi="hi-IN"/>
        </w:rPr>
        <w:drawing>
          <wp:inline distT="0" distB="0" distL="0" distR="0" wp14:anchorId="6151F1FB" wp14:editId="1FBD04C6">
            <wp:extent cx="5731510" cy="3998595"/>
            <wp:effectExtent l="0" t="0" r="2540" b="0"/>
            <wp:docPr id="125640821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228">
                      <a:extLst>
                        <a:ext uri="{28A0092B-C50C-407E-A947-70E740481C1C}">
                          <a14:useLocalDpi xmlns:a14="http://schemas.microsoft.com/office/drawing/2010/main" val="0"/>
                        </a:ext>
                      </a:extLst>
                    </a:blip>
                    <a:srcRect/>
                    <a:stretch>
                      <a:fillRect/>
                    </a:stretch>
                  </pic:blipFill>
                  <pic:spPr bwMode="auto">
                    <a:xfrm>
                      <a:off x="0" y="0"/>
                      <a:ext cx="5731510" cy="3998595"/>
                    </a:xfrm>
                    <a:prstGeom prst="rect">
                      <a:avLst/>
                    </a:prstGeom>
                    <a:noFill/>
                    <a:ln>
                      <a:noFill/>
                    </a:ln>
                  </pic:spPr>
                </pic:pic>
              </a:graphicData>
            </a:graphic>
          </wp:inline>
        </w:drawing>
      </w:r>
    </w:p>
    <w:p w14:paraId="278FD420" w14:textId="77777777" w:rsidR="007732CA" w:rsidRPr="009902BC" w:rsidRDefault="007732CA" w:rsidP="007732CA">
      <w:pPr>
        <w:rPr>
          <w:rFonts w:ascii="Times New Roman" w:hAnsi="Times New Roman" w:cs="Times New Roman"/>
          <w:b/>
          <w:bCs/>
        </w:rPr>
      </w:pPr>
      <w:r w:rsidRPr="009902BC">
        <w:rPr>
          <w:rFonts w:ascii="Times New Roman" w:hAnsi="Times New Roman" w:cs="Times New Roman"/>
          <w:b/>
          <w:bCs/>
          <w:vertAlign w:val="superscript"/>
        </w:rPr>
        <w:t>13</w:t>
      </w:r>
      <w:r w:rsidRPr="009902BC">
        <w:rPr>
          <w:rFonts w:ascii="Times New Roman" w:hAnsi="Times New Roman" w:cs="Times New Roman"/>
          <w:b/>
          <w:bCs/>
        </w:rPr>
        <w:t xml:space="preserve">C NMR </w:t>
      </w:r>
      <w:r w:rsidRPr="009902BC">
        <w:rPr>
          <w:rFonts w:ascii="Times New Roman" w:hAnsi="Times New Roman" w:cs="Times New Roman"/>
        </w:rPr>
        <w:t xml:space="preserve">of </w:t>
      </w:r>
      <w:r w:rsidRPr="009902BC">
        <w:rPr>
          <w:rFonts w:ascii="Times New Roman" w:hAnsi="Times New Roman" w:cs="Times New Roman"/>
          <w:b/>
          <w:bCs/>
        </w:rPr>
        <w:t>17t</w:t>
      </w:r>
      <w:r w:rsidRPr="009902BC">
        <w:rPr>
          <w:rFonts w:ascii="Times New Roman" w:hAnsi="Times New Roman" w:cs="Times New Roman"/>
        </w:rPr>
        <w:t xml:space="preserve"> (126 MHz, MeOD)</w:t>
      </w:r>
    </w:p>
    <w:p w14:paraId="53C9A185" w14:textId="77777777" w:rsidR="007732CA" w:rsidRPr="009902BC" w:rsidRDefault="007732CA" w:rsidP="007732CA">
      <w:pPr>
        <w:rPr>
          <w:rFonts w:ascii="Times New Roman" w:hAnsi="Times New Roman" w:cs="Times New Roman"/>
          <w:b/>
          <w:bCs/>
        </w:rPr>
      </w:pPr>
      <w:r w:rsidRPr="009902BC">
        <w:rPr>
          <w:rFonts w:ascii="Times New Roman" w:hAnsi="Times New Roman" w:cs="Times New Roman"/>
          <w:b/>
          <w:bCs/>
          <w:noProof/>
          <w:lang w:eastAsia="en-IN" w:bidi="hi-IN"/>
        </w:rPr>
        <w:drawing>
          <wp:inline distT="0" distB="0" distL="0" distR="0" wp14:anchorId="316CEA8F" wp14:editId="3A6F467E">
            <wp:extent cx="5731510" cy="3998595"/>
            <wp:effectExtent l="0" t="0" r="2540" b="0"/>
            <wp:docPr id="1883911994"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229">
                      <a:extLst>
                        <a:ext uri="{28A0092B-C50C-407E-A947-70E740481C1C}">
                          <a14:useLocalDpi xmlns:a14="http://schemas.microsoft.com/office/drawing/2010/main" val="0"/>
                        </a:ext>
                      </a:extLst>
                    </a:blip>
                    <a:srcRect/>
                    <a:stretch>
                      <a:fillRect/>
                    </a:stretch>
                  </pic:blipFill>
                  <pic:spPr bwMode="auto">
                    <a:xfrm>
                      <a:off x="0" y="0"/>
                      <a:ext cx="5731510" cy="3998595"/>
                    </a:xfrm>
                    <a:prstGeom prst="rect">
                      <a:avLst/>
                    </a:prstGeom>
                    <a:noFill/>
                    <a:ln>
                      <a:noFill/>
                    </a:ln>
                  </pic:spPr>
                </pic:pic>
              </a:graphicData>
            </a:graphic>
          </wp:inline>
        </w:drawing>
      </w:r>
    </w:p>
    <w:p w14:paraId="75B197F4" w14:textId="77777777" w:rsidR="007732CA" w:rsidRPr="009902BC" w:rsidRDefault="007732CA" w:rsidP="007732CA">
      <w:pPr>
        <w:rPr>
          <w:rFonts w:ascii="Times New Roman" w:hAnsi="Times New Roman" w:cs="Times New Roman"/>
          <w:b/>
          <w:bCs/>
        </w:rPr>
      </w:pPr>
      <w:r w:rsidRPr="009902BC">
        <w:rPr>
          <w:rFonts w:ascii="Times New Roman" w:hAnsi="Times New Roman" w:cs="Times New Roman"/>
          <w:b/>
          <w:bCs/>
          <w:vertAlign w:val="superscript"/>
        </w:rPr>
        <w:t>1</w:t>
      </w:r>
      <w:r w:rsidRPr="009902BC">
        <w:rPr>
          <w:rFonts w:ascii="Times New Roman" w:hAnsi="Times New Roman" w:cs="Times New Roman"/>
          <w:b/>
          <w:bCs/>
        </w:rPr>
        <w:t xml:space="preserve">H NMR </w:t>
      </w:r>
      <w:r w:rsidRPr="009902BC">
        <w:rPr>
          <w:rFonts w:ascii="Times New Roman" w:hAnsi="Times New Roman" w:cs="Times New Roman"/>
        </w:rPr>
        <w:t>of</w:t>
      </w:r>
      <w:r w:rsidRPr="009902BC">
        <w:rPr>
          <w:rFonts w:ascii="Times New Roman" w:hAnsi="Times New Roman" w:cs="Times New Roman"/>
          <w:b/>
          <w:bCs/>
        </w:rPr>
        <w:t xml:space="preserve"> 17u </w:t>
      </w:r>
      <w:r w:rsidRPr="009902BC">
        <w:rPr>
          <w:rFonts w:ascii="Times New Roman" w:hAnsi="Times New Roman" w:cs="Times New Roman"/>
        </w:rPr>
        <w:t>(500 MHz, MeOD)</w:t>
      </w:r>
    </w:p>
    <w:p w14:paraId="391F682C" w14:textId="77777777" w:rsidR="007732CA" w:rsidRPr="009902BC" w:rsidRDefault="007732CA" w:rsidP="007732CA">
      <w:pPr>
        <w:rPr>
          <w:rFonts w:ascii="Times New Roman" w:hAnsi="Times New Roman" w:cs="Times New Roman"/>
          <w:b/>
          <w:bCs/>
        </w:rPr>
      </w:pPr>
      <w:r w:rsidRPr="009902BC">
        <w:rPr>
          <w:rFonts w:ascii="Times New Roman" w:hAnsi="Times New Roman" w:cs="Times New Roman"/>
          <w:b/>
          <w:bCs/>
          <w:noProof/>
          <w:lang w:eastAsia="en-IN" w:bidi="hi-IN"/>
        </w:rPr>
        <w:drawing>
          <wp:inline distT="0" distB="0" distL="0" distR="0" wp14:anchorId="5B416567" wp14:editId="76DC0C63">
            <wp:extent cx="5731510" cy="3998595"/>
            <wp:effectExtent l="0" t="0" r="0" b="0"/>
            <wp:docPr id="42901244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30">
                      <a:extLst>
                        <a:ext uri="{28A0092B-C50C-407E-A947-70E740481C1C}">
                          <a14:useLocalDpi xmlns:a14="http://schemas.microsoft.com/office/drawing/2010/main" val="0"/>
                        </a:ext>
                      </a:extLst>
                    </a:blip>
                    <a:srcRect/>
                    <a:stretch>
                      <a:fillRect/>
                    </a:stretch>
                  </pic:blipFill>
                  <pic:spPr bwMode="auto">
                    <a:xfrm>
                      <a:off x="0" y="0"/>
                      <a:ext cx="5731510" cy="3998595"/>
                    </a:xfrm>
                    <a:prstGeom prst="rect">
                      <a:avLst/>
                    </a:prstGeom>
                    <a:noFill/>
                    <a:ln>
                      <a:noFill/>
                    </a:ln>
                  </pic:spPr>
                </pic:pic>
              </a:graphicData>
            </a:graphic>
          </wp:inline>
        </w:drawing>
      </w:r>
    </w:p>
    <w:p w14:paraId="04EC35A2" w14:textId="77777777" w:rsidR="007732CA" w:rsidRPr="009902BC" w:rsidRDefault="007732CA" w:rsidP="007732CA">
      <w:pPr>
        <w:rPr>
          <w:rFonts w:ascii="Times New Roman" w:hAnsi="Times New Roman" w:cs="Times New Roman"/>
          <w:b/>
          <w:bCs/>
        </w:rPr>
      </w:pPr>
      <w:r w:rsidRPr="009902BC">
        <w:rPr>
          <w:rFonts w:ascii="Times New Roman" w:hAnsi="Times New Roman" w:cs="Times New Roman"/>
          <w:b/>
          <w:bCs/>
          <w:vertAlign w:val="superscript"/>
        </w:rPr>
        <w:t>13</w:t>
      </w:r>
      <w:r w:rsidRPr="009902BC">
        <w:rPr>
          <w:rFonts w:ascii="Times New Roman" w:hAnsi="Times New Roman" w:cs="Times New Roman"/>
          <w:b/>
          <w:bCs/>
        </w:rPr>
        <w:t>C NMR</w:t>
      </w:r>
      <w:r w:rsidRPr="009902BC">
        <w:rPr>
          <w:rFonts w:ascii="Times New Roman" w:hAnsi="Times New Roman" w:cs="Times New Roman"/>
        </w:rPr>
        <w:t xml:space="preserve"> of </w:t>
      </w:r>
      <w:r w:rsidRPr="009902BC">
        <w:rPr>
          <w:rFonts w:ascii="Times New Roman" w:hAnsi="Times New Roman" w:cs="Times New Roman"/>
          <w:b/>
          <w:bCs/>
        </w:rPr>
        <w:t xml:space="preserve">17u </w:t>
      </w:r>
      <w:r w:rsidRPr="009902BC">
        <w:rPr>
          <w:rFonts w:ascii="Times New Roman" w:hAnsi="Times New Roman" w:cs="Times New Roman"/>
        </w:rPr>
        <w:t>(126 MHz, MeOD)</w:t>
      </w:r>
    </w:p>
    <w:p w14:paraId="74D22C90" w14:textId="77777777" w:rsidR="007732CA" w:rsidRPr="009902BC" w:rsidRDefault="007732CA" w:rsidP="007732CA">
      <w:pPr>
        <w:rPr>
          <w:rFonts w:ascii="Times New Roman" w:hAnsi="Times New Roman" w:cs="Times New Roman"/>
          <w:b/>
          <w:bCs/>
          <w:noProof/>
        </w:rPr>
      </w:pPr>
      <w:r w:rsidRPr="009902BC">
        <w:rPr>
          <w:rFonts w:ascii="Times New Roman" w:hAnsi="Times New Roman" w:cs="Times New Roman"/>
          <w:b/>
          <w:bCs/>
          <w:noProof/>
          <w:lang w:eastAsia="en-IN" w:bidi="hi-IN"/>
        </w:rPr>
        <w:drawing>
          <wp:anchor distT="0" distB="0" distL="114300" distR="114300" simplePos="0" relativeHeight="251919360" behindDoc="0" locked="0" layoutInCell="1" allowOverlap="1" wp14:anchorId="72D42859" wp14:editId="501CDE3C">
            <wp:simplePos x="914400" y="1173480"/>
            <wp:positionH relativeFrom="column">
              <wp:align>left</wp:align>
            </wp:positionH>
            <wp:positionV relativeFrom="paragraph">
              <wp:align>top</wp:align>
            </wp:positionV>
            <wp:extent cx="5731510" cy="3998595"/>
            <wp:effectExtent l="0" t="0" r="0" b="0"/>
            <wp:wrapSquare wrapText="bothSides"/>
            <wp:docPr id="86063852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31">
                      <a:extLst>
                        <a:ext uri="{28A0092B-C50C-407E-A947-70E740481C1C}">
                          <a14:useLocalDpi xmlns:a14="http://schemas.microsoft.com/office/drawing/2010/main" val="0"/>
                        </a:ext>
                      </a:extLst>
                    </a:blip>
                    <a:srcRect/>
                    <a:stretch>
                      <a:fillRect/>
                    </a:stretch>
                  </pic:blipFill>
                  <pic:spPr bwMode="auto">
                    <a:xfrm>
                      <a:off x="0" y="0"/>
                      <a:ext cx="5731510" cy="3998595"/>
                    </a:xfrm>
                    <a:prstGeom prst="rect">
                      <a:avLst/>
                    </a:prstGeom>
                    <a:noFill/>
                    <a:ln>
                      <a:noFill/>
                    </a:ln>
                  </pic:spPr>
                </pic:pic>
              </a:graphicData>
            </a:graphic>
          </wp:anchor>
        </w:drawing>
      </w:r>
      <w:r w:rsidRPr="009902BC">
        <w:rPr>
          <w:rFonts w:ascii="Times New Roman" w:hAnsi="Times New Roman" w:cs="Times New Roman"/>
          <w:b/>
          <w:bCs/>
          <w:vertAlign w:val="superscript"/>
        </w:rPr>
        <w:t>1</w:t>
      </w:r>
      <w:r w:rsidRPr="009902BC">
        <w:rPr>
          <w:rFonts w:ascii="Times New Roman" w:hAnsi="Times New Roman" w:cs="Times New Roman"/>
          <w:b/>
          <w:bCs/>
        </w:rPr>
        <w:t>H NMR</w:t>
      </w:r>
      <w:r w:rsidRPr="009902BC">
        <w:rPr>
          <w:rFonts w:ascii="Times New Roman" w:hAnsi="Times New Roman" w:cs="Times New Roman"/>
        </w:rPr>
        <w:t xml:space="preserve"> of </w:t>
      </w:r>
      <w:r w:rsidRPr="009902BC">
        <w:rPr>
          <w:rFonts w:ascii="Times New Roman" w:hAnsi="Times New Roman" w:cs="Times New Roman"/>
          <w:b/>
          <w:bCs/>
        </w:rPr>
        <w:t xml:space="preserve">17v </w:t>
      </w:r>
      <w:r w:rsidRPr="009902BC">
        <w:rPr>
          <w:rFonts w:ascii="Times New Roman" w:hAnsi="Times New Roman" w:cs="Times New Roman"/>
        </w:rPr>
        <w:t>(500 MHz, MeOD)</w:t>
      </w:r>
    </w:p>
    <w:p w14:paraId="3E0490AA" w14:textId="77777777" w:rsidR="007732CA" w:rsidRPr="009902BC" w:rsidRDefault="007732CA" w:rsidP="007732CA">
      <w:pPr>
        <w:rPr>
          <w:rFonts w:ascii="Times New Roman" w:hAnsi="Times New Roman" w:cs="Times New Roman"/>
          <w:b/>
          <w:bCs/>
        </w:rPr>
      </w:pPr>
      <w:r w:rsidRPr="009902BC">
        <w:rPr>
          <w:rFonts w:ascii="Times New Roman" w:hAnsi="Times New Roman" w:cs="Times New Roman"/>
          <w:b/>
          <w:bCs/>
          <w:noProof/>
          <w:lang w:eastAsia="en-IN" w:bidi="hi-IN"/>
        </w:rPr>
        <w:drawing>
          <wp:inline distT="0" distB="0" distL="0" distR="0" wp14:anchorId="7E868008" wp14:editId="08EAA3C1">
            <wp:extent cx="5731510" cy="3998595"/>
            <wp:effectExtent l="0" t="0" r="2540" b="0"/>
            <wp:docPr id="132120751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2">
                      <a:extLst>
                        <a:ext uri="{28A0092B-C50C-407E-A947-70E740481C1C}">
                          <a14:useLocalDpi xmlns:a14="http://schemas.microsoft.com/office/drawing/2010/main" val="0"/>
                        </a:ext>
                      </a:extLst>
                    </a:blip>
                    <a:srcRect/>
                    <a:stretch>
                      <a:fillRect/>
                    </a:stretch>
                  </pic:blipFill>
                  <pic:spPr bwMode="auto">
                    <a:xfrm>
                      <a:off x="0" y="0"/>
                      <a:ext cx="5731510" cy="3998595"/>
                    </a:xfrm>
                    <a:prstGeom prst="rect">
                      <a:avLst/>
                    </a:prstGeom>
                    <a:noFill/>
                    <a:ln>
                      <a:noFill/>
                    </a:ln>
                  </pic:spPr>
                </pic:pic>
              </a:graphicData>
            </a:graphic>
          </wp:inline>
        </w:drawing>
      </w:r>
    </w:p>
    <w:p w14:paraId="20B6120A" w14:textId="77777777" w:rsidR="006F4AFC" w:rsidRDefault="006F4AFC" w:rsidP="007732CA">
      <w:pPr>
        <w:rPr>
          <w:rFonts w:ascii="Times New Roman" w:hAnsi="Times New Roman" w:cs="Times New Roman"/>
          <w:b/>
          <w:bCs/>
          <w:vertAlign w:val="superscript"/>
        </w:rPr>
      </w:pPr>
    </w:p>
    <w:p w14:paraId="502EA971" w14:textId="77777777" w:rsidR="007732CA" w:rsidRPr="009902BC" w:rsidRDefault="007732CA" w:rsidP="007732CA">
      <w:pPr>
        <w:rPr>
          <w:rFonts w:ascii="Times New Roman" w:hAnsi="Times New Roman" w:cs="Times New Roman"/>
          <w:b/>
          <w:bCs/>
        </w:rPr>
      </w:pPr>
      <w:r w:rsidRPr="009902BC">
        <w:rPr>
          <w:rFonts w:ascii="Times New Roman" w:hAnsi="Times New Roman" w:cs="Times New Roman"/>
          <w:b/>
          <w:bCs/>
          <w:vertAlign w:val="superscript"/>
        </w:rPr>
        <w:t>13</w:t>
      </w:r>
      <w:r w:rsidRPr="009902BC">
        <w:rPr>
          <w:rFonts w:ascii="Times New Roman" w:hAnsi="Times New Roman" w:cs="Times New Roman"/>
          <w:b/>
          <w:bCs/>
        </w:rPr>
        <w:t>C NMR</w:t>
      </w:r>
      <w:r w:rsidRPr="009902BC">
        <w:rPr>
          <w:rFonts w:ascii="Times New Roman" w:hAnsi="Times New Roman" w:cs="Times New Roman"/>
        </w:rPr>
        <w:t xml:space="preserve"> of </w:t>
      </w:r>
      <w:r w:rsidRPr="009902BC">
        <w:rPr>
          <w:rFonts w:ascii="Times New Roman" w:hAnsi="Times New Roman" w:cs="Times New Roman"/>
          <w:b/>
          <w:bCs/>
        </w:rPr>
        <w:t xml:space="preserve">17v </w:t>
      </w:r>
      <w:r w:rsidRPr="009902BC">
        <w:rPr>
          <w:rFonts w:ascii="Times New Roman" w:hAnsi="Times New Roman" w:cs="Times New Roman"/>
        </w:rPr>
        <w:t>(126 MHz, MeOD)</w:t>
      </w:r>
    </w:p>
    <w:p w14:paraId="7FA1B342" w14:textId="03DED46A" w:rsidR="00834285" w:rsidRPr="006F4AFC" w:rsidRDefault="007732CA" w:rsidP="007732CA">
      <w:pPr>
        <w:rPr>
          <w:rFonts w:ascii="Times New Roman" w:hAnsi="Times New Roman" w:cs="Times New Roman"/>
          <w:b/>
          <w:bCs/>
        </w:rPr>
      </w:pPr>
      <w:r w:rsidRPr="009902BC">
        <w:rPr>
          <w:rFonts w:ascii="Times New Roman" w:hAnsi="Times New Roman" w:cs="Times New Roman"/>
          <w:b/>
          <w:bCs/>
          <w:noProof/>
          <w:lang w:eastAsia="en-IN" w:bidi="hi-IN"/>
        </w:rPr>
        <w:drawing>
          <wp:inline distT="0" distB="0" distL="0" distR="0" wp14:anchorId="2C98C582" wp14:editId="7BDDCE03">
            <wp:extent cx="5731510" cy="3998595"/>
            <wp:effectExtent l="0" t="0" r="2540" b="0"/>
            <wp:docPr id="125752798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33">
                      <a:extLst>
                        <a:ext uri="{28A0092B-C50C-407E-A947-70E740481C1C}">
                          <a14:useLocalDpi xmlns:a14="http://schemas.microsoft.com/office/drawing/2010/main" val="0"/>
                        </a:ext>
                      </a:extLst>
                    </a:blip>
                    <a:srcRect/>
                    <a:stretch>
                      <a:fillRect/>
                    </a:stretch>
                  </pic:blipFill>
                  <pic:spPr bwMode="auto">
                    <a:xfrm>
                      <a:off x="0" y="0"/>
                      <a:ext cx="5731510" cy="3998595"/>
                    </a:xfrm>
                    <a:prstGeom prst="rect">
                      <a:avLst/>
                    </a:prstGeom>
                    <a:noFill/>
                    <a:ln>
                      <a:noFill/>
                    </a:ln>
                  </pic:spPr>
                </pic:pic>
              </a:graphicData>
            </a:graphic>
          </wp:inline>
        </w:drawing>
      </w:r>
    </w:p>
    <w:p w14:paraId="13CCED17" w14:textId="77777777" w:rsidR="007732CA" w:rsidRPr="009902BC" w:rsidRDefault="007732CA" w:rsidP="007732CA">
      <w:pPr>
        <w:rPr>
          <w:rFonts w:ascii="Times New Roman" w:hAnsi="Times New Roman" w:cs="Times New Roman"/>
          <w:b/>
          <w:bCs/>
        </w:rPr>
      </w:pPr>
      <w:r w:rsidRPr="009902BC">
        <w:rPr>
          <w:rFonts w:ascii="Times New Roman" w:hAnsi="Times New Roman" w:cs="Times New Roman"/>
          <w:b/>
          <w:bCs/>
          <w:vertAlign w:val="superscript"/>
        </w:rPr>
        <w:t>1</w:t>
      </w:r>
      <w:r w:rsidRPr="009902BC">
        <w:rPr>
          <w:rFonts w:ascii="Times New Roman" w:hAnsi="Times New Roman" w:cs="Times New Roman"/>
          <w:b/>
          <w:bCs/>
        </w:rPr>
        <w:t xml:space="preserve">H NMR </w:t>
      </w:r>
      <w:r w:rsidRPr="009902BC">
        <w:rPr>
          <w:rFonts w:ascii="Times New Roman" w:hAnsi="Times New Roman" w:cs="Times New Roman"/>
        </w:rPr>
        <w:t>of</w:t>
      </w:r>
      <w:r w:rsidRPr="009902BC">
        <w:rPr>
          <w:rFonts w:ascii="Times New Roman" w:hAnsi="Times New Roman" w:cs="Times New Roman"/>
          <w:b/>
          <w:bCs/>
        </w:rPr>
        <w:t xml:space="preserve"> 17w</w:t>
      </w:r>
      <w:r w:rsidRPr="009902BC">
        <w:rPr>
          <w:rFonts w:ascii="Times New Roman" w:hAnsi="Times New Roman" w:cs="Times New Roman"/>
        </w:rPr>
        <w:t xml:space="preserve"> (500 MHz, MeOD)</w:t>
      </w:r>
    </w:p>
    <w:p w14:paraId="37B04FEA" w14:textId="77777777" w:rsidR="007732CA" w:rsidRPr="009902BC" w:rsidRDefault="007732CA" w:rsidP="007732CA">
      <w:pPr>
        <w:rPr>
          <w:rFonts w:ascii="Times New Roman" w:hAnsi="Times New Roman" w:cs="Times New Roman"/>
          <w:b/>
          <w:bCs/>
        </w:rPr>
      </w:pPr>
      <w:r w:rsidRPr="009902BC">
        <w:rPr>
          <w:rFonts w:ascii="Times New Roman" w:hAnsi="Times New Roman" w:cs="Times New Roman"/>
          <w:b/>
          <w:bCs/>
          <w:noProof/>
          <w:lang w:eastAsia="en-IN" w:bidi="hi-IN"/>
        </w:rPr>
        <w:drawing>
          <wp:inline distT="0" distB="0" distL="0" distR="0" wp14:anchorId="533B4BFE" wp14:editId="24DF34CE">
            <wp:extent cx="5731510" cy="3998595"/>
            <wp:effectExtent l="0" t="0" r="2540" b="0"/>
            <wp:docPr id="859583668"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234">
                      <a:extLst>
                        <a:ext uri="{28A0092B-C50C-407E-A947-70E740481C1C}">
                          <a14:useLocalDpi xmlns:a14="http://schemas.microsoft.com/office/drawing/2010/main" val="0"/>
                        </a:ext>
                      </a:extLst>
                    </a:blip>
                    <a:srcRect/>
                    <a:stretch>
                      <a:fillRect/>
                    </a:stretch>
                  </pic:blipFill>
                  <pic:spPr bwMode="auto">
                    <a:xfrm>
                      <a:off x="0" y="0"/>
                      <a:ext cx="5731510" cy="3998595"/>
                    </a:xfrm>
                    <a:prstGeom prst="rect">
                      <a:avLst/>
                    </a:prstGeom>
                    <a:noFill/>
                    <a:ln>
                      <a:noFill/>
                    </a:ln>
                  </pic:spPr>
                </pic:pic>
              </a:graphicData>
            </a:graphic>
          </wp:inline>
        </w:drawing>
      </w:r>
    </w:p>
    <w:p w14:paraId="01F6A592" w14:textId="77777777" w:rsidR="007732CA" w:rsidRPr="009902BC" w:rsidRDefault="007732CA" w:rsidP="007732CA">
      <w:pPr>
        <w:rPr>
          <w:rFonts w:ascii="Times New Roman" w:hAnsi="Times New Roman" w:cs="Times New Roman"/>
          <w:b/>
          <w:bCs/>
        </w:rPr>
      </w:pPr>
      <w:r w:rsidRPr="009902BC">
        <w:rPr>
          <w:rFonts w:ascii="Times New Roman" w:hAnsi="Times New Roman" w:cs="Times New Roman"/>
          <w:b/>
          <w:bCs/>
          <w:vertAlign w:val="superscript"/>
        </w:rPr>
        <w:t>13</w:t>
      </w:r>
      <w:r w:rsidRPr="009902BC">
        <w:rPr>
          <w:rFonts w:ascii="Times New Roman" w:hAnsi="Times New Roman" w:cs="Times New Roman"/>
          <w:b/>
          <w:bCs/>
        </w:rPr>
        <w:t xml:space="preserve">C NMR </w:t>
      </w:r>
      <w:r w:rsidRPr="009902BC">
        <w:rPr>
          <w:rFonts w:ascii="Times New Roman" w:hAnsi="Times New Roman" w:cs="Times New Roman"/>
        </w:rPr>
        <w:t>of</w:t>
      </w:r>
      <w:r w:rsidRPr="009902BC">
        <w:rPr>
          <w:rFonts w:ascii="Times New Roman" w:hAnsi="Times New Roman" w:cs="Times New Roman"/>
          <w:b/>
          <w:bCs/>
        </w:rPr>
        <w:t xml:space="preserve"> 17w</w:t>
      </w:r>
      <w:r w:rsidRPr="009902BC">
        <w:rPr>
          <w:rFonts w:ascii="Times New Roman" w:hAnsi="Times New Roman" w:cs="Times New Roman"/>
        </w:rPr>
        <w:t xml:space="preserve"> (126 MHz, MeOD)</w:t>
      </w:r>
    </w:p>
    <w:p w14:paraId="6E3A722E" w14:textId="77777777" w:rsidR="007732CA" w:rsidRPr="009902BC" w:rsidRDefault="007732CA" w:rsidP="007732CA">
      <w:pPr>
        <w:rPr>
          <w:rFonts w:ascii="Times New Roman" w:hAnsi="Times New Roman" w:cs="Times New Roman"/>
          <w:b/>
          <w:bCs/>
        </w:rPr>
      </w:pPr>
      <w:r w:rsidRPr="009902BC">
        <w:rPr>
          <w:rFonts w:ascii="Times New Roman" w:hAnsi="Times New Roman" w:cs="Times New Roman"/>
          <w:b/>
          <w:bCs/>
          <w:noProof/>
          <w:lang w:eastAsia="en-IN" w:bidi="hi-IN"/>
        </w:rPr>
        <w:drawing>
          <wp:inline distT="0" distB="0" distL="0" distR="0" wp14:anchorId="21F97B09" wp14:editId="7AF1C495">
            <wp:extent cx="5731510" cy="3998595"/>
            <wp:effectExtent l="0" t="0" r="2540" b="0"/>
            <wp:docPr id="903722522"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235">
                      <a:extLst>
                        <a:ext uri="{28A0092B-C50C-407E-A947-70E740481C1C}">
                          <a14:useLocalDpi xmlns:a14="http://schemas.microsoft.com/office/drawing/2010/main" val="0"/>
                        </a:ext>
                      </a:extLst>
                    </a:blip>
                    <a:srcRect/>
                    <a:stretch>
                      <a:fillRect/>
                    </a:stretch>
                  </pic:blipFill>
                  <pic:spPr bwMode="auto">
                    <a:xfrm>
                      <a:off x="0" y="0"/>
                      <a:ext cx="5731510" cy="3998595"/>
                    </a:xfrm>
                    <a:prstGeom prst="rect">
                      <a:avLst/>
                    </a:prstGeom>
                    <a:noFill/>
                    <a:ln>
                      <a:noFill/>
                    </a:ln>
                  </pic:spPr>
                </pic:pic>
              </a:graphicData>
            </a:graphic>
          </wp:inline>
        </w:drawing>
      </w:r>
    </w:p>
    <w:p w14:paraId="22AC883E" w14:textId="77777777" w:rsidR="007732CA" w:rsidRPr="009902BC" w:rsidRDefault="007732CA" w:rsidP="007732CA">
      <w:pPr>
        <w:rPr>
          <w:rFonts w:ascii="Times New Roman" w:hAnsi="Times New Roman" w:cs="Times New Roman"/>
          <w:b/>
          <w:bCs/>
        </w:rPr>
      </w:pPr>
      <w:r w:rsidRPr="009902BC">
        <w:rPr>
          <w:rFonts w:ascii="Times New Roman" w:hAnsi="Times New Roman" w:cs="Times New Roman"/>
          <w:b/>
          <w:bCs/>
          <w:vertAlign w:val="superscript"/>
        </w:rPr>
        <w:t>1</w:t>
      </w:r>
      <w:r w:rsidRPr="009902BC">
        <w:rPr>
          <w:rFonts w:ascii="Times New Roman" w:hAnsi="Times New Roman" w:cs="Times New Roman"/>
          <w:b/>
          <w:bCs/>
        </w:rPr>
        <w:t xml:space="preserve">H NMR </w:t>
      </w:r>
      <w:r w:rsidRPr="009902BC">
        <w:rPr>
          <w:rFonts w:ascii="Times New Roman" w:hAnsi="Times New Roman" w:cs="Times New Roman"/>
        </w:rPr>
        <w:t xml:space="preserve">of </w:t>
      </w:r>
      <w:r w:rsidRPr="009902BC">
        <w:rPr>
          <w:rFonts w:ascii="Times New Roman" w:hAnsi="Times New Roman" w:cs="Times New Roman"/>
          <w:b/>
          <w:bCs/>
        </w:rPr>
        <w:t xml:space="preserve">17x </w:t>
      </w:r>
      <w:r w:rsidRPr="009902BC">
        <w:rPr>
          <w:rFonts w:ascii="Times New Roman" w:hAnsi="Times New Roman" w:cs="Times New Roman"/>
        </w:rPr>
        <w:t>(500 MHz, MeOD)</w:t>
      </w:r>
    </w:p>
    <w:p w14:paraId="4FF37715" w14:textId="77777777" w:rsidR="007732CA" w:rsidRPr="009902BC" w:rsidRDefault="007732CA" w:rsidP="007732CA">
      <w:pPr>
        <w:rPr>
          <w:rFonts w:ascii="Times New Roman" w:hAnsi="Times New Roman" w:cs="Times New Roman"/>
          <w:b/>
          <w:bCs/>
        </w:rPr>
      </w:pPr>
      <w:r w:rsidRPr="009902BC">
        <w:rPr>
          <w:rFonts w:ascii="Times New Roman" w:hAnsi="Times New Roman" w:cs="Times New Roman"/>
          <w:b/>
          <w:bCs/>
          <w:noProof/>
          <w:lang w:eastAsia="en-IN" w:bidi="hi-IN"/>
        </w:rPr>
        <w:drawing>
          <wp:inline distT="0" distB="0" distL="0" distR="0" wp14:anchorId="0F95A7D6" wp14:editId="7B5464D3">
            <wp:extent cx="5731510" cy="3998595"/>
            <wp:effectExtent l="0" t="0" r="2540" b="0"/>
            <wp:docPr id="969218225"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236">
                      <a:extLst>
                        <a:ext uri="{28A0092B-C50C-407E-A947-70E740481C1C}">
                          <a14:useLocalDpi xmlns:a14="http://schemas.microsoft.com/office/drawing/2010/main" val="0"/>
                        </a:ext>
                      </a:extLst>
                    </a:blip>
                    <a:srcRect/>
                    <a:stretch>
                      <a:fillRect/>
                    </a:stretch>
                  </pic:blipFill>
                  <pic:spPr bwMode="auto">
                    <a:xfrm>
                      <a:off x="0" y="0"/>
                      <a:ext cx="5731510" cy="3998595"/>
                    </a:xfrm>
                    <a:prstGeom prst="rect">
                      <a:avLst/>
                    </a:prstGeom>
                    <a:noFill/>
                    <a:ln>
                      <a:noFill/>
                    </a:ln>
                  </pic:spPr>
                </pic:pic>
              </a:graphicData>
            </a:graphic>
          </wp:inline>
        </w:drawing>
      </w:r>
    </w:p>
    <w:p w14:paraId="4A2C422F" w14:textId="77777777" w:rsidR="007732CA" w:rsidRPr="009902BC" w:rsidRDefault="007732CA" w:rsidP="007732CA">
      <w:pPr>
        <w:rPr>
          <w:rFonts w:ascii="Times New Roman" w:hAnsi="Times New Roman" w:cs="Times New Roman"/>
          <w:b/>
          <w:bCs/>
        </w:rPr>
      </w:pPr>
      <w:r w:rsidRPr="009902BC">
        <w:rPr>
          <w:rFonts w:ascii="Times New Roman" w:hAnsi="Times New Roman" w:cs="Times New Roman"/>
          <w:b/>
          <w:bCs/>
          <w:vertAlign w:val="superscript"/>
        </w:rPr>
        <w:t>13</w:t>
      </w:r>
      <w:r w:rsidRPr="009902BC">
        <w:rPr>
          <w:rFonts w:ascii="Times New Roman" w:hAnsi="Times New Roman" w:cs="Times New Roman"/>
          <w:b/>
          <w:bCs/>
        </w:rPr>
        <w:t xml:space="preserve">C NMR </w:t>
      </w:r>
      <w:r w:rsidRPr="009902BC">
        <w:rPr>
          <w:rFonts w:ascii="Times New Roman" w:hAnsi="Times New Roman" w:cs="Times New Roman"/>
        </w:rPr>
        <w:t xml:space="preserve">of </w:t>
      </w:r>
      <w:r w:rsidRPr="009902BC">
        <w:rPr>
          <w:rFonts w:ascii="Times New Roman" w:hAnsi="Times New Roman" w:cs="Times New Roman"/>
          <w:b/>
          <w:bCs/>
        </w:rPr>
        <w:t>17x</w:t>
      </w:r>
      <w:r w:rsidRPr="009902BC">
        <w:rPr>
          <w:rFonts w:ascii="Times New Roman" w:hAnsi="Times New Roman" w:cs="Times New Roman"/>
        </w:rPr>
        <w:t xml:space="preserve"> (126 MHz, MeOD)</w:t>
      </w:r>
    </w:p>
    <w:p w14:paraId="1EF3F1F3" w14:textId="77777777" w:rsidR="007732CA" w:rsidRPr="009902BC" w:rsidRDefault="007732CA" w:rsidP="007732CA">
      <w:pPr>
        <w:rPr>
          <w:rFonts w:ascii="Times New Roman" w:hAnsi="Times New Roman" w:cs="Times New Roman"/>
          <w:b/>
          <w:bCs/>
        </w:rPr>
      </w:pPr>
      <w:r w:rsidRPr="009902BC">
        <w:rPr>
          <w:rFonts w:ascii="Times New Roman" w:hAnsi="Times New Roman" w:cs="Times New Roman"/>
          <w:b/>
          <w:bCs/>
          <w:noProof/>
          <w:lang w:eastAsia="en-IN" w:bidi="hi-IN"/>
        </w:rPr>
        <w:drawing>
          <wp:inline distT="0" distB="0" distL="0" distR="0" wp14:anchorId="6FACF9AC" wp14:editId="59F3219C">
            <wp:extent cx="5731510" cy="3998595"/>
            <wp:effectExtent l="0" t="0" r="2540" b="0"/>
            <wp:docPr id="1224195297"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37">
                      <a:extLst>
                        <a:ext uri="{28A0092B-C50C-407E-A947-70E740481C1C}">
                          <a14:useLocalDpi xmlns:a14="http://schemas.microsoft.com/office/drawing/2010/main" val="0"/>
                        </a:ext>
                      </a:extLst>
                    </a:blip>
                    <a:srcRect/>
                    <a:stretch>
                      <a:fillRect/>
                    </a:stretch>
                  </pic:blipFill>
                  <pic:spPr bwMode="auto">
                    <a:xfrm>
                      <a:off x="0" y="0"/>
                      <a:ext cx="5731510" cy="3998595"/>
                    </a:xfrm>
                    <a:prstGeom prst="rect">
                      <a:avLst/>
                    </a:prstGeom>
                    <a:noFill/>
                    <a:ln>
                      <a:noFill/>
                    </a:ln>
                  </pic:spPr>
                </pic:pic>
              </a:graphicData>
            </a:graphic>
          </wp:inline>
        </w:drawing>
      </w:r>
    </w:p>
    <w:p w14:paraId="648B9AD8" w14:textId="77777777" w:rsidR="00C527CE" w:rsidRPr="009902BC" w:rsidRDefault="00C527CE" w:rsidP="00C527CE">
      <w:pPr>
        <w:rPr>
          <w:rFonts w:ascii="Times New Roman" w:hAnsi="Times New Roman" w:cs="Times New Roman"/>
          <w:b/>
          <w:bCs/>
        </w:rPr>
      </w:pPr>
      <w:r w:rsidRPr="009902BC">
        <w:rPr>
          <w:rFonts w:ascii="Times New Roman" w:hAnsi="Times New Roman" w:cs="Times New Roman"/>
          <w:b/>
          <w:bCs/>
          <w:vertAlign w:val="superscript"/>
        </w:rPr>
        <w:t>1</w:t>
      </w:r>
      <w:r w:rsidRPr="009902BC">
        <w:rPr>
          <w:rFonts w:ascii="Times New Roman" w:hAnsi="Times New Roman" w:cs="Times New Roman"/>
          <w:b/>
          <w:bCs/>
        </w:rPr>
        <w:t xml:space="preserve">H NMR </w:t>
      </w:r>
      <w:r w:rsidRPr="009902BC">
        <w:rPr>
          <w:rFonts w:ascii="Times New Roman" w:hAnsi="Times New Roman" w:cs="Times New Roman"/>
        </w:rPr>
        <w:t>of</w:t>
      </w:r>
      <w:r w:rsidRPr="009902BC">
        <w:rPr>
          <w:rFonts w:ascii="Times New Roman" w:hAnsi="Times New Roman" w:cs="Times New Roman"/>
          <w:b/>
          <w:bCs/>
        </w:rPr>
        <w:t xml:space="preserve"> 17y</w:t>
      </w:r>
      <w:r w:rsidRPr="009902BC">
        <w:rPr>
          <w:rFonts w:ascii="Times New Roman" w:hAnsi="Times New Roman" w:cs="Times New Roman"/>
        </w:rPr>
        <w:t xml:space="preserve"> (500 MHz, MeOD)</w:t>
      </w:r>
    </w:p>
    <w:p w14:paraId="5AC02E94" w14:textId="77777777" w:rsidR="00C527CE" w:rsidRPr="009902BC" w:rsidRDefault="00C527CE" w:rsidP="00C527CE">
      <w:pPr>
        <w:rPr>
          <w:rFonts w:ascii="Times New Roman" w:hAnsi="Times New Roman" w:cs="Times New Roman"/>
          <w:b/>
          <w:bCs/>
        </w:rPr>
      </w:pPr>
      <w:r w:rsidRPr="009902BC">
        <w:rPr>
          <w:rFonts w:ascii="Times New Roman" w:hAnsi="Times New Roman" w:cs="Times New Roman"/>
          <w:b/>
          <w:bCs/>
          <w:noProof/>
          <w:lang w:eastAsia="en-IN" w:bidi="hi-IN"/>
        </w:rPr>
        <w:drawing>
          <wp:inline distT="0" distB="0" distL="0" distR="0" wp14:anchorId="48D45FAB" wp14:editId="16670594">
            <wp:extent cx="5731510" cy="3998595"/>
            <wp:effectExtent l="0" t="0" r="2540" b="0"/>
            <wp:docPr id="434675965"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238">
                      <a:extLst>
                        <a:ext uri="{28A0092B-C50C-407E-A947-70E740481C1C}">
                          <a14:useLocalDpi xmlns:a14="http://schemas.microsoft.com/office/drawing/2010/main" val="0"/>
                        </a:ext>
                      </a:extLst>
                    </a:blip>
                    <a:srcRect/>
                    <a:stretch>
                      <a:fillRect/>
                    </a:stretch>
                  </pic:blipFill>
                  <pic:spPr bwMode="auto">
                    <a:xfrm>
                      <a:off x="0" y="0"/>
                      <a:ext cx="5731510" cy="3998595"/>
                    </a:xfrm>
                    <a:prstGeom prst="rect">
                      <a:avLst/>
                    </a:prstGeom>
                    <a:noFill/>
                    <a:ln>
                      <a:noFill/>
                    </a:ln>
                  </pic:spPr>
                </pic:pic>
              </a:graphicData>
            </a:graphic>
          </wp:inline>
        </w:drawing>
      </w:r>
    </w:p>
    <w:p w14:paraId="19C7C301" w14:textId="77777777" w:rsidR="00C527CE" w:rsidRPr="009902BC" w:rsidRDefault="00C527CE" w:rsidP="00C527CE">
      <w:pPr>
        <w:rPr>
          <w:rFonts w:ascii="Times New Roman" w:hAnsi="Times New Roman" w:cs="Times New Roman"/>
          <w:b/>
          <w:bCs/>
        </w:rPr>
      </w:pPr>
      <w:r w:rsidRPr="009902BC">
        <w:rPr>
          <w:rFonts w:ascii="Times New Roman" w:hAnsi="Times New Roman" w:cs="Times New Roman"/>
          <w:b/>
          <w:bCs/>
          <w:vertAlign w:val="superscript"/>
        </w:rPr>
        <w:t>13</w:t>
      </w:r>
      <w:r w:rsidRPr="009902BC">
        <w:rPr>
          <w:rFonts w:ascii="Times New Roman" w:hAnsi="Times New Roman" w:cs="Times New Roman"/>
          <w:b/>
          <w:bCs/>
        </w:rPr>
        <w:t>C NMR</w:t>
      </w:r>
      <w:r w:rsidRPr="009902BC">
        <w:rPr>
          <w:rFonts w:ascii="Times New Roman" w:hAnsi="Times New Roman" w:cs="Times New Roman"/>
        </w:rPr>
        <w:t xml:space="preserve"> of</w:t>
      </w:r>
      <w:r w:rsidRPr="009902BC">
        <w:rPr>
          <w:rFonts w:ascii="Times New Roman" w:hAnsi="Times New Roman" w:cs="Times New Roman"/>
          <w:b/>
          <w:bCs/>
        </w:rPr>
        <w:t xml:space="preserve"> 17y</w:t>
      </w:r>
      <w:r w:rsidRPr="009902BC">
        <w:rPr>
          <w:rFonts w:ascii="Times New Roman" w:hAnsi="Times New Roman" w:cs="Times New Roman"/>
        </w:rPr>
        <w:t xml:space="preserve"> (126 MHz, MeOD)</w:t>
      </w:r>
    </w:p>
    <w:p w14:paraId="1F90ABAC" w14:textId="77777777" w:rsidR="00C527CE" w:rsidRPr="009902BC" w:rsidRDefault="00C527CE" w:rsidP="00C527CE">
      <w:pPr>
        <w:rPr>
          <w:rFonts w:ascii="Times New Roman" w:hAnsi="Times New Roman" w:cs="Times New Roman"/>
          <w:b/>
          <w:bCs/>
        </w:rPr>
      </w:pPr>
      <w:r w:rsidRPr="009902BC">
        <w:rPr>
          <w:rFonts w:ascii="Times New Roman" w:hAnsi="Times New Roman" w:cs="Times New Roman"/>
          <w:b/>
          <w:bCs/>
          <w:noProof/>
          <w:lang w:eastAsia="en-IN" w:bidi="hi-IN"/>
        </w:rPr>
        <w:drawing>
          <wp:inline distT="0" distB="0" distL="0" distR="0" wp14:anchorId="094DCC2C" wp14:editId="089E5974">
            <wp:extent cx="5731510" cy="3998595"/>
            <wp:effectExtent l="0" t="0" r="2540" b="0"/>
            <wp:docPr id="1071529481"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239">
                      <a:extLst>
                        <a:ext uri="{28A0092B-C50C-407E-A947-70E740481C1C}">
                          <a14:useLocalDpi xmlns:a14="http://schemas.microsoft.com/office/drawing/2010/main" val="0"/>
                        </a:ext>
                      </a:extLst>
                    </a:blip>
                    <a:srcRect/>
                    <a:stretch>
                      <a:fillRect/>
                    </a:stretch>
                  </pic:blipFill>
                  <pic:spPr bwMode="auto">
                    <a:xfrm>
                      <a:off x="0" y="0"/>
                      <a:ext cx="5731510" cy="3998595"/>
                    </a:xfrm>
                    <a:prstGeom prst="rect">
                      <a:avLst/>
                    </a:prstGeom>
                    <a:noFill/>
                    <a:ln>
                      <a:noFill/>
                    </a:ln>
                  </pic:spPr>
                </pic:pic>
              </a:graphicData>
            </a:graphic>
          </wp:inline>
        </w:drawing>
      </w:r>
    </w:p>
    <w:p w14:paraId="36598EAA" w14:textId="77777777" w:rsidR="007732CA" w:rsidRPr="009902BC" w:rsidRDefault="007732CA" w:rsidP="007732CA">
      <w:pPr>
        <w:rPr>
          <w:rFonts w:ascii="Times New Roman" w:hAnsi="Times New Roman" w:cs="Times New Roman"/>
          <w:b/>
          <w:bCs/>
        </w:rPr>
      </w:pPr>
      <w:r w:rsidRPr="009902BC">
        <w:rPr>
          <w:rFonts w:ascii="Times New Roman" w:hAnsi="Times New Roman" w:cs="Times New Roman"/>
          <w:b/>
          <w:bCs/>
          <w:vertAlign w:val="superscript"/>
        </w:rPr>
        <w:t>1</w:t>
      </w:r>
      <w:r w:rsidRPr="009902BC">
        <w:rPr>
          <w:rFonts w:ascii="Times New Roman" w:hAnsi="Times New Roman" w:cs="Times New Roman"/>
          <w:b/>
          <w:bCs/>
        </w:rPr>
        <w:t xml:space="preserve">H NMR </w:t>
      </w:r>
      <w:r w:rsidRPr="009902BC">
        <w:rPr>
          <w:rFonts w:ascii="Times New Roman" w:hAnsi="Times New Roman" w:cs="Times New Roman"/>
        </w:rPr>
        <w:t>of</w:t>
      </w:r>
      <w:r w:rsidRPr="009902BC">
        <w:rPr>
          <w:rFonts w:ascii="Times New Roman" w:hAnsi="Times New Roman" w:cs="Times New Roman"/>
          <w:b/>
          <w:bCs/>
        </w:rPr>
        <w:t xml:space="preserve"> 17z</w:t>
      </w:r>
      <w:r w:rsidRPr="009902BC">
        <w:rPr>
          <w:rFonts w:ascii="Times New Roman" w:hAnsi="Times New Roman" w:cs="Times New Roman"/>
        </w:rPr>
        <w:t xml:space="preserve"> (500 MHz, MeOD)</w:t>
      </w:r>
    </w:p>
    <w:p w14:paraId="24C2D79E" w14:textId="77777777" w:rsidR="007732CA" w:rsidRPr="009902BC" w:rsidRDefault="007732CA" w:rsidP="007732CA">
      <w:pPr>
        <w:rPr>
          <w:rFonts w:ascii="Times New Roman" w:hAnsi="Times New Roman" w:cs="Times New Roman"/>
          <w:b/>
          <w:bCs/>
        </w:rPr>
      </w:pPr>
      <w:r w:rsidRPr="009902BC">
        <w:rPr>
          <w:rFonts w:ascii="Times New Roman" w:hAnsi="Times New Roman" w:cs="Times New Roman"/>
          <w:b/>
          <w:bCs/>
          <w:noProof/>
          <w:lang w:eastAsia="en-IN" w:bidi="hi-IN"/>
        </w:rPr>
        <w:drawing>
          <wp:inline distT="0" distB="0" distL="0" distR="0" wp14:anchorId="720B22EC" wp14:editId="3047AB0D">
            <wp:extent cx="5731510" cy="3998595"/>
            <wp:effectExtent l="0" t="0" r="0" b="0"/>
            <wp:docPr id="172751477"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40">
                      <a:extLst>
                        <a:ext uri="{28A0092B-C50C-407E-A947-70E740481C1C}">
                          <a14:useLocalDpi xmlns:a14="http://schemas.microsoft.com/office/drawing/2010/main" val="0"/>
                        </a:ext>
                      </a:extLst>
                    </a:blip>
                    <a:srcRect/>
                    <a:stretch>
                      <a:fillRect/>
                    </a:stretch>
                  </pic:blipFill>
                  <pic:spPr bwMode="auto">
                    <a:xfrm>
                      <a:off x="0" y="0"/>
                      <a:ext cx="5731510" cy="3998595"/>
                    </a:xfrm>
                    <a:prstGeom prst="rect">
                      <a:avLst/>
                    </a:prstGeom>
                    <a:noFill/>
                    <a:ln>
                      <a:noFill/>
                    </a:ln>
                  </pic:spPr>
                </pic:pic>
              </a:graphicData>
            </a:graphic>
          </wp:inline>
        </w:drawing>
      </w:r>
    </w:p>
    <w:p w14:paraId="61D6834A" w14:textId="77777777" w:rsidR="007732CA" w:rsidRPr="009902BC" w:rsidRDefault="007732CA" w:rsidP="007732CA">
      <w:pPr>
        <w:rPr>
          <w:rFonts w:ascii="Times New Roman" w:hAnsi="Times New Roman" w:cs="Times New Roman"/>
          <w:b/>
          <w:bCs/>
        </w:rPr>
      </w:pPr>
      <w:r w:rsidRPr="009902BC">
        <w:rPr>
          <w:rFonts w:ascii="Times New Roman" w:hAnsi="Times New Roman" w:cs="Times New Roman"/>
          <w:b/>
          <w:bCs/>
          <w:vertAlign w:val="superscript"/>
        </w:rPr>
        <w:t>13</w:t>
      </w:r>
      <w:r w:rsidRPr="009902BC">
        <w:rPr>
          <w:rFonts w:ascii="Times New Roman" w:hAnsi="Times New Roman" w:cs="Times New Roman"/>
          <w:b/>
          <w:bCs/>
        </w:rPr>
        <w:t xml:space="preserve">C NMR </w:t>
      </w:r>
      <w:r w:rsidRPr="009902BC">
        <w:rPr>
          <w:rFonts w:ascii="Times New Roman" w:hAnsi="Times New Roman" w:cs="Times New Roman"/>
        </w:rPr>
        <w:t>of</w:t>
      </w:r>
      <w:r w:rsidRPr="009902BC">
        <w:rPr>
          <w:rFonts w:ascii="Times New Roman" w:hAnsi="Times New Roman" w:cs="Times New Roman"/>
          <w:b/>
          <w:bCs/>
        </w:rPr>
        <w:t xml:space="preserve"> 17z</w:t>
      </w:r>
      <w:r w:rsidRPr="009902BC">
        <w:rPr>
          <w:rFonts w:ascii="Times New Roman" w:hAnsi="Times New Roman" w:cs="Times New Roman"/>
        </w:rPr>
        <w:t xml:space="preserve"> (126 MHz, MeOD)</w:t>
      </w:r>
    </w:p>
    <w:p w14:paraId="307FEAA5" w14:textId="6117DA4D" w:rsidR="007732CA" w:rsidRPr="009902BC" w:rsidRDefault="007732CA" w:rsidP="00C527CE">
      <w:pPr>
        <w:rPr>
          <w:rFonts w:ascii="Times New Roman" w:hAnsi="Times New Roman" w:cs="Times New Roman"/>
          <w:b/>
          <w:bCs/>
        </w:rPr>
      </w:pPr>
      <w:r w:rsidRPr="009902BC">
        <w:rPr>
          <w:rFonts w:ascii="Times New Roman" w:hAnsi="Times New Roman" w:cs="Times New Roman"/>
          <w:b/>
          <w:bCs/>
          <w:noProof/>
          <w:lang w:eastAsia="en-IN" w:bidi="hi-IN"/>
        </w:rPr>
        <w:drawing>
          <wp:inline distT="0" distB="0" distL="0" distR="0" wp14:anchorId="4879DA2E" wp14:editId="05B3E2FE">
            <wp:extent cx="5731510" cy="3998595"/>
            <wp:effectExtent l="0" t="0" r="2540" b="0"/>
            <wp:docPr id="140550850"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41">
                      <a:extLst>
                        <a:ext uri="{28A0092B-C50C-407E-A947-70E740481C1C}">
                          <a14:useLocalDpi xmlns:a14="http://schemas.microsoft.com/office/drawing/2010/main" val="0"/>
                        </a:ext>
                      </a:extLst>
                    </a:blip>
                    <a:srcRect/>
                    <a:stretch>
                      <a:fillRect/>
                    </a:stretch>
                  </pic:blipFill>
                  <pic:spPr bwMode="auto">
                    <a:xfrm>
                      <a:off x="0" y="0"/>
                      <a:ext cx="5731510" cy="3998595"/>
                    </a:xfrm>
                    <a:prstGeom prst="rect">
                      <a:avLst/>
                    </a:prstGeom>
                    <a:noFill/>
                    <a:ln>
                      <a:noFill/>
                    </a:ln>
                  </pic:spPr>
                </pic:pic>
              </a:graphicData>
            </a:graphic>
          </wp:inline>
        </w:drawing>
      </w:r>
    </w:p>
    <w:p w14:paraId="0C16A2B4" w14:textId="77777777" w:rsidR="00C527CE" w:rsidRPr="009902BC" w:rsidRDefault="00C527CE" w:rsidP="00C527CE">
      <w:pPr>
        <w:rPr>
          <w:rFonts w:ascii="Times New Roman" w:hAnsi="Times New Roman" w:cs="Times New Roman"/>
          <w:b/>
          <w:bCs/>
        </w:rPr>
      </w:pPr>
      <w:r w:rsidRPr="009902BC">
        <w:rPr>
          <w:rFonts w:ascii="Times New Roman" w:hAnsi="Times New Roman" w:cs="Times New Roman"/>
          <w:b/>
          <w:bCs/>
          <w:vertAlign w:val="superscript"/>
        </w:rPr>
        <w:t>1</w:t>
      </w:r>
      <w:r w:rsidRPr="009902BC">
        <w:rPr>
          <w:rFonts w:ascii="Times New Roman" w:hAnsi="Times New Roman" w:cs="Times New Roman"/>
          <w:b/>
          <w:bCs/>
        </w:rPr>
        <w:t>H NMR</w:t>
      </w:r>
      <w:r w:rsidRPr="009902BC">
        <w:rPr>
          <w:rFonts w:ascii="Times New Roman" w:hAnsi="Times New Roman" w:cs="Times New Roman"/>
        </w:rPr>
        <w:t xml:space="preserve"> of </w:t>
      </w:r>
      <w:r w:rsidRPr="009902BC">
        <w:rPr>
          <w:rFonts w:ascii="Times New Roman" w:hAnsi="Times New Roman" w:cs="Times New Roman"/>
          <w:b/>
          <w:bCs/>
        </w:rPr>
        <w:t xml:space="preserve">17aa </w:t>
      </w:r>
      <w:r w:rsidRPr="009902BC">
        <w:rPr>
          <w:rFonts w:ascii="Times New Roman" w:hAnsi="Times New Roman" w:cs="Times New Roman"/>
        </w:rPr>
        <w:t>(500 MHz, MeOD)</w:t>
      </w:r>
    </w:p>
    <w:p w14:paraId="5B6C963A" w14:textId="77777777" w:rsidR="00C527CE" w:rsidRPr="009902BC" w:rsidRDefault="00C527CE" w:rsidP="00C527CE">
      <w:pPr>
        <w:rPr>
          <w:rFonts w:ascii="Times New Roman" w:hAnsi="Times New Roman" w:cs="Times New Roman"/>
          <w:b/>
          <w:bCs/>
        </w:rPr>
      </w:pPr>
      <w:r w:rsidRPr="009902BC">
        <w:rPr>
          <w:rFonts w:ascii="Times New Roman" w:hAnsi="Times New Roman" w:cs="Times New Roman"/>
          <w:b/>
          <w:bCs/>
          <w:noProof/>
          <w:lang w:eastAsia="en-IN" w:bidi="hi-IN"/>
        </w:rPr>
        <w:drawing>
          <wp:inline distT="0" distB="0" distL="0" distR="0" wp14:anchorId="3DDA63B9" wp14:editId="7E308CF7">
            <wp:extent cx="5731510" cy="3998595"/>
            <wp:effectExtent l="0" t="0" r="2540" b="0"/>
            <wp:docPr id="1272205346"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242">
                      <a:extLst>
                        <a:ext uri="{28A0092B-C50C-407E-A947-70E740481C1C}">
                          <a14:useLocalDpi xmlns:a14="http://schemas.microsoft.com/office/drawing/2010/main" val="0"/>
                        </a:ext>
                      </a:extLst>
                    </a:blip>
                    <a:srcRect/>
                    <a:stretch>
                      <a:fillRect/>
                    </a:stretch>
                  </pic:blipFill>
                  <pic:spPr bwMode="auto">
                    <a:xfrm>
                      <a:off x="0" y="0"/>
                      <a:ext cx="5731510" cy="3998595"/>
                    </a:xfrm>
                    <a:prstGeom prst="rect">
                      <a:avLst/>
                    </a:prstGeom>
                    <a:noFill/>
                    <a:ln>
                      <a:noFill/>
                    </a:ln>
                  </pic:spPr>
                </pic:pic>
              </a:graphicData>
            </a:graphic>
          </wp:inline>
        </w:drawing>
      </w:r>
    </w:p>
    <w:p w14:paraId="6FCC09CE" w14:textId="77777777" w:rsidR="00C527CE" w:rsidRPr="009902BC" w:rsidRDefault="00C527CE" w:rsidP="00C527CE">
      <w:pPr>
        <w:rPr>
          <w:rFonts w:ascii="Times New Roman" w:hAnsi="Times New Roman" w:cs="Times New Roman"/>
          <w:b/>
          <w:bCs/>
        </w:rPr>
      </w:pPr>
      <w:r w:rsidRPr="009902BC">
        <w:rPr>
          <w:rFonts w:ascii="Times New Roman" w:hAnsi="Times New Roman" w:cs="Times New Roman"/>
          <w:b/>
          <w:bCs/>
          <w:vertAlign w:val="superscript"/>
        </w:rPr>
        <w:t>13</w:t>
      </w:r>
      <w:r w:rsidRPr="009902BC">
        <w:rPr>
          <w:rFonts w:ascii="Times New Roman" w:hAnsi="Times New Roman" w:cs="Times New Roman"/>
          <w:b/>
          <w:bCs/>
        </w:rPr>
        <w:t xml:space="preserve">C NMR </w:t>
      </w:r>
      <w:r w:rsidRPr="009902BC">
        <w:rPr>
          <w:rFonts w:ascii="Times New Roman" w:hAnsi="Times New Roman" w:cs="Times New Roman"/>
        </w:rPr>
        <w:t xml:space="preserve">of </w:t>
      </w:r>
      <w:r w:rsidRPr="009902BC">
        <w:rPr>
          <w:rFonts w:ascii="Times New Roman" w:hAnsi="Times New Roman" w:cs="Times New Roman"/>
          <w:b/>
          <w:bCs/>
        </w:rPr>
        <w:t>17aa</w:t>
      </w:r>
      <w:r w:rsidRPr="009902BC">
        <w:rPr>
          <w:rFonts w:ascii="Times New Roman" w:hAnsi="Times New Roman" w:cs="Times New Roman"/>
        </w:rPr>
        <w:t xml:space="preserve"> (126 MHz, MeOD)</w:t>
      </w:r>
    </w:p>
    <w:p w14:paraId="01A122C5" w14:textId="77777777" w:rsidR="00C527CE" w:rsidRPr="009902BC" w:rsidRDefault="00C527CE" w:rsidP="00C527CE">
      <w:pPr>
        <w:rPr>
          <w:rFonts w:ascii="Times New Roman" w:hAnsi="Times New Roman" w:cs="Times New Roman"/>
          <w:b/>
          <w:bCs/>
        </w:rPr>
      </w:pPr>
      <w:r w:rsidRPr="009902BC">
        <w:rPr>
          <w:rFonts w:ascii="Times New Roman" w:hAnsi="Times New Roman" w:cs="Times New Roman"/>
          <w:b/>
          <w:bCs/>
          <w:noProof/>
          <w:lang w:eastAsia="en-IN" w:bidi="hi-IN"/>
        </w:rPr>
        <w:drawing>
          <wp:inline distT="0" distB="0" distL="0" distR="0" wp14:anchorId="279CDAFD" wp14:editId="4789EE1B">
            <wp:extent cx="5731510" cy="3998595"/>
            <wp:effectExtent l="0" t="0" r="2540" b="0"/>
            <wp:docPr id="2131438280"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243">
                      <a:extLst>
                        <a:ext uri="{28A0092B-C50C-407E-A947-70E740481C1C}">
                          <a14:useLocalDpi xmlns:a14="http://schemas.microsoft.com/office/drawing/2010/main" val="0"/>
                        </a:ext>
                      </a:extLst>
                    </a:blip>
                    <a:srcRect/>
                    <a:stretch>
                      <a:fillRect/>
                    </a:stretch>
                  </pic:blipFill>
                  <pic:spPr bwMode="auto">
                    <a:xfrm>
                      <a:off x="0" y="0"/>
                      <a:ext cx="5731510" cy="3998595"/>
                    </a:xfrm>
                    <a:prstGeom prst="rect">
                      <a:avLst/>
                    </a:prstGeom>
                    <a:noFill/>
                    <a:ln>
                      <a:noFill/>
                    </a:ln>
                  </pic:spPr>
                </pic:pic>
              </a:graphicData>
            </a:graphic>
          </wp:inline>
        </w:drawing>
      </w:r>
    </w:p>
    <w:p w14:paraId="35666E3C" w14:textId="77777777" w:rsidR="00C527CE" w:rsidRPr="009902BC" w:rsidRDefault="00C527CE" w:rsidP="00C527CE">
      <w:pPr>
        <w:rPr>
          <w:rFonts w:ascii="Times New Roman" w:hAnsi="Times New Roman" w:cs="Times New Roman"/>
          <w:b/>
          <w:bCs/>
        </w:rPr>
      </w:pPr>
      <w:r w:rsidRPr="009902BC">
        <w:rPr>
          <w:rFonts w:ascii="Times New Roman" w:hAnsi="Times New Roman" w:cs="Times New Roman"/>
          <w:b/>
          <w:bCs/>
          <w:vertAlign w:val="superscript"/>
        </w:rPr>
        <w:t>1</w:t>
      </w:r>
      <w:r w:rsidRPr="009902BC">
        <w:rPr>
          <w:rFonts w:ascii="Times New Roman" w:hAnsi="Times New Roman" w:cs="Times New Roman"/>
          <w:b/>
          <w:bCs/>
        </w:rPr>
        <w:t>H NMR</w:t>
      </w:r>
      <w:r w:rsidRPr="009902BC">
        <w:rPr>
          <w:rFonts w:ascii="Times New Roman" w:hAnsi="Times New Roman" w:cs="Times New Roman"/>
        </w:rPr>
        <w:t xml:space="preserve"> of </w:t>
      </w:r>
      <w:r w:rsidRPr="009902BC">
        <w:rPr>
          <w:rFonts w:ascii="Times New Roman" w:hAnsi="Times New Roman" w:cs="Times New Roman"/>
          <w:b/>
          <w:bCs/>
        </w:rPr>
        <w:t xml:space="preserve">17ab </w:t>
      </w:r>
      <w:r w:rsidRPr="009902BC">
        <w:rPr>
          <w:rFonts w:ascii="Times New Roman" w:hAnsi="Times New Roman" w:cs="Times New Roman"/>
        </w:rPr>
        <w:t>(500 MHz, DMSO)</w:t>
      </w:r>
    </w:p>
    <w:p w14:paraId="359FD08F" w14:textId="77777777" w:rsidR="00C527CE" w:rsidRPr="009902BC" w:rsidRDefault="00C527CE" w:rsidP="00C527CE">
      <w:pPr>
        <w:rPr>
          <w:rFonts w:ascii="Times New Roman" w:hAnsi="Times New Roman" w:cs="Times New Roman"/>
          <w:b/>
          <w:bCs/>
        </w:rPr>
      </w:pPr>
      <w:r w:rsidRPr="009902BC">
        <w:rPr>
          <w:rFonts w:ascii="Times New Roman" w:hAnsi="Times New Roman" w:cs="Times New Roman"/>
          <w:b/>
          <w:bCs/>
          <w:noProof/>
          <w:lang w:eastAsia="en-IN" w:bidi="hi-IN"/>
        </w:rPr>
        <w:drawing>
          <wp:inline distT="0" distB="0" distL="0" distR="0" wp14:anchorId="5C11DAEF" wp14:editId="3408F6F7">
            <wp:extent cx="5731510" cy="3998595"/>
            <wp:effectExtent l="0" t="0" r="0" b="0"/>
            <wp:docPr id="26553125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44">
                      <a:extLst>
                        <a:ext uri="{28A0092B-C50C-407E-A947-70E740481C1C}">
                          <a14:useLocalDpi xmlns:a14="http://schemas.microsoft.com/office/drawing/2010/main" val="0"/>
                        </a:ext>
                      </a:extLst>
                    </a:blip>
                    <a:srcRect/>
                    <a:stretch>
                      <a:fillRect/>
                    </a:stretch>
                  </pic:blipFill>
                  <pic:spPr bwMode="auto">
                    <a:xfrm>
                      <a:off x="0" y="0"/>
                      <a:ext cx="5731510" cy="3998595"/>
                    </a:xfrm>
                    <a:prstGeom prst="rect">
                      <a:avLst/>
                    </a:prstGeom>
                    <a:noFill/>
                    <a:ln>
                      <a:noFill/>
                    </a:ln>
                  </pic:spPr>
                </pic:pic>
              </a:graphicData>
            </a:graphic>
          </wp:inline>
        </w:drawing>
      </w:r>
    </w:p>
    <w:p w14:paraId="4F10D2D8" w14:textId="77777777" w:rsidR="00C527CE" w:rsidRPr="009902BC" w:rsidRDefault="00C527CE" w:rsidP="00C527CE">
      <w:pPr>
        <w:rPr>
          <w:rFonts w:ascii="Times New Roman" w:hAnsi="Times New Roman" w:cs="Times New Roman"/>
          <w:b/>
          <w:bCs/>
        </w:rPr>
      </w:pPr>
      <w:r w:rsidRPr="009902BC">
        <w:rPr>
          <w:rFonts w:ascii="Times New Roman" w:hAnsi="Times New Roman" w:cs="Times New Roman"/>
          <w:b/>
          <w:bCs/>
          <w:vertAlign w:val="superscript"/>
        </w:rPr>
        <w:t>13</w:t>
      </w:r>
      <w:r w:rsidRPr="009902BC">
        <w:rPr>
          <w:rFonts w:ascii="Times New Roman" w:hAnsi="Times New Roman" w:cs="Times New Roman"/>
          <w:b/>
          <w:bCs/>
        </w:rPr>
        <w:t>C NMR</w:t>
      </w:r>
      <w:r w:rsidRPr="009902BC">
        <w:rPr>
          <w:rFonts w:ascii="Times New Roman" w:hAnsi="Times New Roman" w:cs="Times New Roman"/>
        </w:rPr>
        <w:t xml:space="preserve"> of </w:t>
      </w:r>
      <w:r w:rsidRPr="009902BC">
        <w:rPr>
          <w:rFonts w:ascii="Times New Roman" w:hAnsi="Times New Roman" w:cs="Times New Roman"/>
          <w:b/>
          <w:bCs/>
        </w:rPr>
        <w:t xml:space="preserve">17ab </w:t>
      </w:r>
      <w:r w:rsidRPr="009902BC">
        <w:rPr>
          <w:rFonts w:ascii="Times New Roman" w:hAnsi="Times New Roman" w:cs="Times New Roman"/>
        </w:rPr>
        <w:t>(126 MHz, DMSO)</w:t>
      </w:r>
    </w:p>
    <w:p w14:paraId="53757A97" w14:textId="77777777" w:rsidR="00C527CE" w:rsidRPr="009902BC" w:rsidRDefault="00C527CE" w:rsidP="00C527CE">
      <w:pPr>
        <w:rPr>
          <w:rFonts w:ascii="Times New Roman" w:hAnsi="Times New Roman" w:cs="Times New Roman"/>
          <w:b/>
          <w:bCs/>
        </w:rPr>
      </w:pPr>
      <w:r w:rsidRPr="009902BC">
        <w:rPr>
          <w:rFonts w:ascii="Times New Roman" w:hAnsi="Times New Roman" w:cs="Times New Roman"/>
          <w:b/>
          <w:bCs/>
          <w:noProof/>
          <w:lang w:eastAsia="en-IN" w:bidi="hi-IN"/>
        </w:rPr>
        <w:drawing>
          <wp:inline distT="0" distB="0" distL="0" distR="0" wp14:anchorId="56F72A09" wp14:editId="63147FF9">
            <wp:extent cx="5731510" cy="3998595"/>
            <wp:effectExtent l="0" t="0" r="2540" b="0"/>
            <wp:docPr id="656507083"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45">
                      <a:extLst>
                        <a:ext uri="{28A0092B-C50C-407E-A947-70E740481C1C}">
                          <a14:useLocalDpi xmlns:a14="http://schemas.microsoft.com/office/drawing/2010/main" val="0"/>
                        </a:ext>
                      </a:extLst>
                    </a:blip>
                    <a:srcRect/>
                    <a:stretch>
                      <a:fillRect/>
                    </a:stretch>
                  </pic:blipFill>
                  <pic:spPr bwMode="auto">
                    <a:xfrm>
                      <a:off x="0" y="0"/>
                      <a:ext cx="5731510" cy="3998595"/>
                    </a:xfrm>
                    <a:prstGeom prst="rect">
                      <a:avLst/>
                    </a:prstGeom>
                    <a:noFill/>
                    <a:ln>
                      <a:noFill/>
                    </a:ln>
                  </pic:spPr>
                </pic:pic>
              </a:graphicData>
            </a:graphic>
          </wp:inline>
        </w:drawing>
      </w:r>
    </w:p>
    <w:p w14:paraId="5CECCFB1" w14:textId="77777777" w:rsidR="00C527CE" w:rsidRPr="009902BC" w:rsidRDefault="00C527CE" w:rsidP="00C527CE">
      <w:pPr>
        <w:rPr>
          <w:rFonts w:ascii="Times New Roman" w:hAnsi="Times New Roman" w:cs="Times New Roman"/>
          <w:b/>
          <w:bCs/>
        </w:rPr>
      </w:pPr>
      <w:r w:rsidRPr="009902BC">
        <w:rPr>
          <w:rFonts w:ascii="Times New Roman" w:hAnsi="Times New Roman" w:cs="Times New Roman"/>
          <w:b/>
          <w:bCs/>
          <w:vertAlign w:val="superscript"/>
        </w:rPr>
        <w:t>1</w:t>
      </w:r>
      <w:r w:rsidRPr="009902BC">
        <w:rPr>
          <w:rFonts w:ascii="Times New Roman" w:hAnsi="Times New Roman" w:cs="Times New Roman"/>
          <w:b/>
          <w:bCs/>
        </w:rPr>
        <w:t>H NMR</w:t>
      </w:r>
      <w:r w:rsidRPr="009902BC">
        <w:rPr>
          <w:rFonts w:ascii="Times New Roman" w:hAnsi="Times New Roman" w:cs="Times New Roman"/>
        </w:rPr>
        <w:t xml:space="preserve"> of </w:t>
      </w:r>
      <w:r w:rsidRPr="009902BC">
        <w:rPr>
          <w:rFonts w:ascii="Times New Roman" w:hAnsi="Times New Roman" w:cs="Times New Roman"/>
          <w:b/>
          <w:bCs/>
        </w:rPr>
        <w:t xml:space="preserve">17ac </w:t>
      </w:r>
      <w:r w:rsidRPr="009902BC">
        <w:rPr>
          <w:rFonts w:ascii="Times New Roman" w:hAnsi="Times New Roman" w:cs="Times New Roman"/>
        </w:rPr>
        <w:t>(500 MHz, MeOD)</w:t>
      </w:r>
    </w:p>
    <w:p w14:paraId="03E8952B" w14:textId="77777777" w:rsidR="00C527CE" w:rsidRPr="009902BC" w:rsidRDefault="00C527CE" w:rsidP="00C527CE">
      <w:pPr>
        <w:rPr>
          <w:rFonts w:ascii="Times New Roman" w:hAnsi="Times New Roman" w:cs="Times New Roman"/>
          <w:b/>
          <w:bCs/>
        </w:rPr>
      </w:pPr>
      <w:r w:rsidRPr="009902BC">
        <w:rPr>
          <w:rFonts w:ascii="Times New Roman" w:hAnsi="Times New Roman" w:cs="Times New Roman"/>
          <w:b/>
          <w:bCs/>
          <w:noProof/>
          <w:lang w:eastAsia="en-IN" w:bidi="hi-IN"/>
        </w:rPr>
        <w:drawing>
          <wp:inline distT="0" distB="0" distL="0" distR="0" wp14:anchorId="247E5218" wp14:editId="1D202602">
            <wp:extent cx="5731510" cy="3998595"/>
            <wp:effectExtent l="0" t="0" r="2540" b="0"/>
            <wp:docPr id="486356837"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46">
                      <a:extLst>
                        <a:ext uri="{28A0092B-C50C-407E-A947-70E740481C1C}">
                          <a14:useLocalDpi xmlns:a14="http://schemas.microsoft.com/office/drawing/2010/main" val="0"/>
                        </a:ext>
                      </a:extLst>
                    </a:blip>
                    <a:srcRect/>
                    <a:stretch>
                      <a:fillRect/>
                    </a:stretch>
                  </pic:blipFill>
                  <pic:spPr bwMode="auto">
                    <a:xfrm>
                      <a:off x="0" y="0"/>
                      <a:ext cx="5731510" cy="3998595"/>
                    </a:xfrm>
                    <a:prstGeom prst="rect">
                      <a:avLst/>
                    </a:prstGeom>
                    <a:noFill/>
                    <a:ln>
                      <a:noFill/>
                    </a:ln>
                  </pic:spPr>
                </pic:pic>
              </a:graphicData>
            </a:graphic>
          </wp:inline>
        </w:drawing>
      </w:r>
    </w:p>
    <w:p w14:paraId="0CAF3A43" w14:textId="77777777" w:rsidR="00C527CE" w:rsidRPr="009902BC" w:rsidRDefault="00C527CE" w:rsidP="00C527CE">
      <w:pPr>
        <w:rPr>
          <w:rFonts w:ascii="Times New Roman" w:hAnsi="Times New Roman" w:cs="Times New Roman"/>
          <w:b/>
          <w:bCs/>
        </w:rPr>
      </w:pPr>
      <w:r w:rsidRPr="009902BC">
        <w:rPr>
          <w:rFonts w:ascii="Times New Roman" w:hAnsi="Times New Roman" w:cs="Times New Roman"/>
          <w:b/>
          <w:bCs/>
          <w:vertAlign w:val="superscript"/>
        </w:rPr>
        <w:t>13</w:t>
      </w:r>
      <w:r w:rsidRPr="009902BC">
        <w:rPr>
          <w:rFonts w:ascii="Times New Roman" w:hAnsi="Times New Roman" w:cs="Times New Roman"/>
          <w:b/>
          <w:bCs/>
        </w:rPr>
        <w:t>C NMR</w:t>
      </w:r>
      <w:r w:rsidRPr="009902BC">
        <w:rPr>
          <w:rFonts w:ascii="Times New Roman" w:hAnsi="Times New Roman" w:cs="Times New Roman"/>
        </w:rPr>
        <w:t xml:space="preserve"> of </w:t>
      </w:r>
      <w:r w:rsidRPr="009902BC">
        <w:rPr>
          <w:rFonts w:ascii="Times New Roman" w:hAnsi="Times New Roman" w:cs="Times New Roman"/>
          <w:b/>
          <w:bCs/>
        </w:rPr>
        <w:t>17ac</w:t>
      </w:r>
      <w:r w:rsidRPr="009902BC">
        <w:rPr>
          <w:rFonts w:ascii="Times New Roman" w:hAnsi="Times New Roman" w:cs="Times New Roman"/>
        </w:rPr>
        <w:t xml:space="preserve"> (126 MHz, MeOD)</w:t>
      </w:r>
    </w:p>
    <w:p w14:paraId="395AD330" w14:textId="77777777" w:rsidR="00C527CE" w:rsidRPr="009902BC" w:rsidRDefault="00C527CE" w:rsidP="00C527CE">
      <w:pPr>
        <w:rPr>
          <w:rFonts w:ascii="Times New Roman" w:hAnsi="Times New Roman" w:cs="Times New Roman"/>
          <w:b/>
          <w:bCs/>
        </w:rPr>
      </w:pPr>
      <w:r w:rsidRPr="009902BC">
        <w:rPr>
          <w:rFonts w:ascii="Times New Roman" w:hAnsi="Times New Roman" w:cs="Times New Roman"/>
          <w:b/>
          <w:bCs/>
          <w:noProof/>
          <w:lang w:eastAsia="en-IN" w:bidi="hi-IN"/>
        </w:rPr>
        <w:drawing>
          <wp:inline distT="0" distB="0" distL="0" distR="0" wp14:anchorId="755ED28C" wp14:editId="51C02B10">
            <wp:extent cx="5731510" cy="3998595"/>
            <wp:effectExtent l="0" t="0" r="2540" b="0"/>
            <wp:docPr id="175106784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47">
                      <a:extLst>
                        <a:ext uri="{28A0092B-C50C-407E-A947-70E740481C1C}">
                          <a14:useLocalDpi xmlns:a14="http://schemas.microsoft.com/office/drawing/2010/main" val="0"/>
                        </a:ext>
                      </a:extLst>
                    </a:blip>
                    <a:srcRect/>
                    <a:stretch>
                      <a:fillRect/>
                    </a:stretch>
                  </pic:blipFill>
                  <pic:spPr bwMode="auto">
                    <a:xfrm>
                      <a:off x="0" y="0"/>
                      <a:ext cx="5731510" cy="3998595"/>
                    </a:xfrm>
                    <a:prstGeom prst="rect">
                      <a:avLst/>
                    </a:prstGeom>
                    <a:noFill/>
                    <a:ln>
                      <a:noFill/>
                    </a:ln>
                  </pic:spPr>
                </pic:pic>
              </a:graphicData>
            </a:graphic>
          </wp:inline>
        </w:drawing>
      </w:r>
    </w:p>
    <w:p w14:paraId="6C64B0C7" w14:textId="77777777" w:rsidR="00C527CE" w:rsidRPr="009902BC" w:rsidRDefault="00C527CE" w:rsidP="00C527CE">
      <w:pPr>
        <w:rPr>
          <w:rFonts w:ascii="Times New Roman" w:hAnsi="Times New Roman" w:cs="Times New Roman"/>
          <w:b/>
          <w:bCs/>
        </w:rPr>
      </w:pPr>
      <w:r w:rsidRPr="009902BC">
        <w:rPr>
          <w:rFonts w:ascii="Times New Roman" w:hAnsi="Times New Roman" w:cs="Times New Roman"/>
          <w:b/>
          <w:bCs/>
          <w:vertAlign w:val="superscript"/>
        </w:rPr>
        <w:t>1</w:t>
      </w:r>
      <w:r w:rsidRPr="009902BC">
        <w:rPr>
          <w:rFonts w:ascii="Times New Roman" w:hAnsi="Times New Roman" w:cs="Times New Roman"/>
          <w:b/>
          <w:bCs/>
        </w:rPr>
        <w:t>H NMR</w:t>
      </w:r>
      <w:r w:rsidRPr="009902BC">
        <w:rPr>
          <w:rFonts w:ascii="Times New Roman" w:hAnsi="Times New Roman" w:cs="Times New Roman"/>
        </w:rPr>
        <w:t xml:space="preserve"> of </w:t>
      </w:r>
      <w:r w:rsidRPr="009902BC">
        <w:rPr>
          <w:rFonts w:ascii="Times New Roman" w:hAnsi="Times New Roman" w:cs="Times New Roman"/>
          <w:b/>
          <w:bCs/>
        </w:rPr>
        <w:t xml:space="preserve">17ad </w:t>
      </w:r>
      <w:r w:rsidRPr="009902BC">
        <w:rPr>
          <w:rFonts w:ascii="Times New Roman" w:hAnsi="Times New Roman" w:cs="Times New Roman"/>
        </w:rPr>
        <w:t>(500 MHz, DMSO)</w:t>
      </w:r>
    </w:p>
    <w:p w14:paraId="6DDEA20D" w14:textId="77777777" w:rsidR="00C527CE" w:rsidRPr="009902BC" w:rsidRDefault="00C527CE" w:rsidP="00C527CE">
      <w:pPr>
        <w:rPr>
          <w:rFonts w:ascii="Times New Roman" w:hAnsi="Times New Roman" w:cs="Times New Roman"/>
          <w:b/>
          <w:bCs/>
        </w:rPr>
      </w:pPr>
      <w:r w:rsidRPr="009902BC">
        <w:rPr>
          <w:rFonts w:ascii="Times New Roman" w:hAnsi="Times New Roman" w:cs="Times New Roman"/>
          <w:b/>
          <w:bCs/>
          <w:noProof/>
          <w:lang w:eastAsia="en-IN" w:bidi="hi-IN"/>
        </w:rPr>
        <w:drawing>
          <wp:inline distT="0" distB="0" distL="0" distR="0" wp14:anchorId="5440D55C" wp14:editId="56460E60">
            <wp:extent cx="5731510" cy="3998595"/>
            <wp:effectExtent l="0" t="0" r="2540" b="0"/>
            <wp:docPr id="961558688"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48">
                      <a:extLst>
                        <a:ext uri="{28A0092B-C50C-407E-A947-70E740481C1C}">
                          <a14:useLocalDpi xmlns:a14="http://schemas.microsoft.com/office/drawing/2010/main" val="0"/>
                        </a:ext>
                      </a:extLst>
                    </a:blip>
                    <a:srcRect/>
                    <a:stretch>
                      <a:fillRect/>
                    </a:stretch>
                  </pic:blipFill>
                  <pic:spPr bwMode="auto">
                    <a:xfrm>
                      <a:off x="0" y="0"/>
                      <a:ext cx="5731510" cy="3998595"/>
                    </a:xfrm>
                    <a:prstGeom prst="rect">
                      <a:avLst/>
                    </a:prstGeom>
                    <a:noFill/>
                    <a:ln>
                      <a:noFill/>
                    </a:ln>
                  </pic:spPr>
                </pic:pic>
              </a:graphicData>
            </a:graphic>
          </wp:inline>
        </w:drawing>
      </w:r>
    </w:p>
    <w:p w14:paraId="10FBABF6" w14:textId="77777777" w:rsidR="00C527CE" w:rsidRPr="009902BC" w:rsidRDefault="00C527CE" w:rsidP="00C527CE">
      <w:pPr>
        <w:rPr>
          <w:rFonts w:ascii="Times New Roman" w:hAnsi="Times New Roman" w:cs="Times New Roman"/>
          <w:b/>
          <w:bCs/>
        </w:rPr>
      </w:pPr>
      <w:r w:rsidRPr="009902BC">
        <w:rPr>
          <w:rFonts w:ascii="Times New Roman" w:hAnsi="Times New Roman" w:cs="Times New Roman"/>
          <w:b/>
          <w:bCs/>
          <w:vertAlign w:val="superscript"/>
        </w:rPr>
        <w:t>13</w:t>
      </w:r>
      <w:r w:rsidRPr="009902BC">
        <w:rPr>
          <w:rFonts w:ascii="Times New Roman" w:hAnsi="Times New Roman" w:cs="Times New Roman"/>
          <w:b/>
          <w:bCs/>
        </w:rPr>
        <w:t xml:space="preserve">C NMR </w:t>
      </w:r>
      <w:r w:rsidRPr="009902BC">
        <w:rPr>
          <w:rFonts w:ascii="Times New Roman" w:hAnsi="Times New Roman" w:cs="Times New Roman"/>
        </w:rPr>
        <w:t xml:space="preserve">of </w:t>
      </w:r>
      <w:r w:rsidRPr="009902BC">
        <w:rPr>
          <w:rFonts w:ascii="Times New Roman" w:hAnsi="Times New Roman" w:cs="Times New Roman"/>
          <w:b/>
          <w:bCs/>
        </w:rPr>
        <w:t>17ad</w:t>
      </w:r>
      <w:r w:rsidRPr="009902BC">
        <w:rPr>
          <w:rFonts w:ascii="Times New Roman" w:hAnsi="Times New Roman" w:cs="Times New Roman"/>
        </w:rPr>
        <w:t xml:space="preserve"> (126 MHz, DMSO)</w:t>
      </w:r>
    </w:p>
    <w:p w14:paraId="2200AAC0" w14:textId="77777777" w:rsidR="00C527CE" w:rsidRPr="009902BC" w:rsidRDefault="00C527CE" w:rsidP="00C527CE">
      <w:pPr>
        <w:rPr>
          <w:rFonts w:ascii="Times New Roman" w:hAnsi="Times New Roman" w:cs="Times New Roman"/>
          <w:b/>
          <w:bCs/>
        </w:rPr>
      </w:pPr>
      <w:r w:rsidRPr="009902BC">
        <w:rPr>
          <w:rFonts w:ascii="Times New Roman" w:hAnsi="Times New Roman" w:cs="Times New Roman"/>
          <w:b/>
          <w:bCs/>
          <w:noProof/>
          <w:lang w:eastAsia="en-IN" w:bidi="hi-IN"/>
        </w:rPr>
        <w:drawing>
          <wp:inline distT="0" distB="0" distL="0" distR="0" wp14:anchorId="58A25E8D" wp14:editId="681233B7">
            <wp:extent cx="5731510" cy="3998595"/>
            <wp:effectExtent l="0" t="0" r="0" b="0"/>
            <wp:docPr id="774092008"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49">
                      <a:extLst>
                        <a:ext uri="{28A0092B-C50C-407E-A947-70E740481C1C}">
                          <a14:useLocalDpi xmlns:a14="http://schemas.microsoft.com/office/drawing/2010/main" val="0"/>
                        </a:ext>
                      </a:extLst>
                    </a:blip>
                    <a:srcRect/>
                    <a:stretch>
                      <a:fillRect/>
                    </a:stretch>
                  </pic:blipFill>
                  <pic:spPr bwMode="auto">
                    <a:xfrm>
                      <a:off x="0" y="0"/>
                      <a:ext cx="5731510" cy="3998595"/>
                    </a:xfrm>
                    <a:prstGeom prst="rect">
                      <a:avLst/>
                    </a:prstGeom>
                    <a:noFill/>
                    <a:ln>
                      <a:noFill/>
                    </a:ln>
                  </pic:spPr>
                </pic:pic>
              </a:graphicData>
            </a:graphic>
          </wp:inline>
        </w:drawing>
      </w:r>
    </w:p>
    <w:p w14:paraId="0EA34BF0" w14:textId="77777777" w:rsidR="00C527CE" w:rsidRPr="009902BC" w:rsidRDefault="00C527CE" w:rsidP="00C527CE">
      <w:pPr>
        <w:rPr>
          <w:rFonts w:ascii="Times New Roman" w:hAnsi="Times New Roman" w:cs="Times New Roman"/>
          <w:b/>
          <w:bCs/>
        </w:rPr>
      </w:pPr>
      <w:r w:rsidRPr="009902BC">
        <w:rPr>
          <w:rFonts w:ascii="Times New Roman" w:hAnsi="Times New Roman" w:cs="Times New Roman"/>
          <w:b/>
          <w:bCs/>
          <w:vertAlign w:val="superscript"/>
        </w:rPr>
        <w:t>1</w:t>
      </w:r>
      <w:r w:rsidRPr="009902BC">
        <w:rPr>
          <w:rFonts w:ascii="Times New Roman" w:hAnsi="Times New Roman" w:cs="Times New Roman"/>
          <w:b/>
          <w:bCs/>
        </w:rPr>
        <w:t xml:space="preserve">H NMR </w:t>
      </w:r>
      <w:r w:rsidRPr="009902BC">
        <w:rPr>
          <w:rFonts w:ascii="Times New Roman" w:hAnsi="Times New Roman" w:cs="Times New Roman"/>
        </w:rPr>
        <w:t>of</w:t>
      </w:r>
      <w:r w:rsidRPr="009902BC">
        <w:rPr>
          <w:rFonts w:ascii="Times New Roman" w:hAnsi="Times New Roman" w:cs="Times New Roman"/>
          <w:b/>
          <w:bCs/>
        </w:rPr>
        <w:t xml:space="preserve"> 17ae </w:t>
      </w:r>
      <w:r w:rsidRPr="009902BC">
        <w:rPr>
          <w:rFonts w:ascii="Times New Roman" w:hAnsi="Times New Roman" w:cs="Times New Roman"/>
        </w:rPr>
        <w:t>500 MHz, MeOD)</w:t>
      </w:r>
    </w:p>
    <w:p w14:paraId="29A4F4E7" w14:textId="77777777" w:rsidR="00C527CE" w:rsidRPr="009902BC" w:rsidRDefault="00C527CE" w:rsidP="00C527CE">
      <w:pPr>
        <w:rPr>
          <w:rFonts w:ascii="Times New Roman" w:hAnsi="Times New Roman" w:cs="Times New Roman"/>
          <w:b/>
          <w:bCs/>
        </w:rPr>
      </w:pPr>
      <w:r w:rsidRPr="009902BC">
        <w:rPr>
          <w:rFonts w:ascii="Times New Roman" w:hAnsi="Times New Roman" w:cs="Times New Roman"/>
          <w:b/>
          <w:bCs/>
          <w:noProof/>
          <w:lang w:eastAsia="en-IN" w:bidi="hi-IN"/>
        </w:rPr>
        <w:drawing>
          <wp:inline distT="0" distB="0" distL="0" distR="0" wp14:anchorId="1D56F449" wp14:editId="2BE65137">
            <wp:extent cx="5731510" cy="3998595"/>
            <wp:effectExtent l="0" t="0" r="2540" b="0"/>
            <wp:docPr id="166350956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50">
                      <a:extLst>
                        <a:ext uri="{28A0092B-C50C-407E-A947-70E740481C1C}">
                          <a14:useLocalDpi xmlns:a14="http://schemas.microsoft.com/office/drawing/2010/main" val="0"/>
                        </a:ext>
                      </a:extLst>
                    </a:blip>
                    <a:srcRect/>
                    <a:stretch>
                      <a:fillRect/>
                    </a:stretch>
                  </pic:blipFill>
                  <pic:spPr bwMode="auto">
                    <a:xfrm>
                      <a:off x="0" y="0"/>
                      <a:ext cx="5731510" cy="3998595"/>
                    </a:xfrm>
                    <a:prstGeom prst="rect">
                      <a:avLst/>
                    </a:prstGeom>
                    <a:noFill/>
                    <a:ln>
                      <a:noFill/>
                    </a:ln>
                  </pic:spPr>
                </pic:pic>
              </a:graphicData>
            </a:graphic>
          </wp:inline>
        </w:drawing>
      </w:r>
    </w:p>
    <w:p w14:paraId="38541D08" w14:textId="77777777" w:rsidR="00C527CE" w:rsidRPr="009902BC" w:rsidRDefault="00C527CE" w:rsidP="00C527CE">
      <w:pPr>
        <w:rPr>
          <w:rFonts w:ascii="Times New Roman" w:hAnsi="Times New Roman" w:cs="Times New Roman"/>
          <w:b/>
          <w:bCs/>
        </w:rPr>
      </w:pPr>
      <w:r w:rsidRPr="009902BC">
        <w:rPr>
          <w:rFonts w:ascii="Times New Roman" w:hAnsi="Times New Roman" w:cs="Times New Roman"/>
          <w:b/>
          <w:bCs/>
          <w:vertAlign w:val="superscript"/>
        </w:rPr>
        <w:t>13</w:t>
      </w:r>
      <w:r w:rsidRPr="009902BC">
        <w:rPr>
          <w:rFonts w:ascii="Times New Roman" w:hAnsi="Times New Roman" w:cs="Times New Roman"/>
          <w:b/>
          <w:bCs/>
        </w:rPr>
        <w:t xml:space="preserve">C NMR </w:t>
      </w:r>
      <w:r w:rsidRPr="009902BC">
        <w:rPr>
          <w:rFonts w:ascii="Times New Roman" w:hAnsi="Times New Roman" w:cs="Times New Roman"/>
        </w:rPr>
        <w:t>of</w:t>
      </w:r>
      <w:r w:rsidRPr="009902BC">
        <w:rPr>
          <w:rFonts w:ascii="Times New Roman" w:hAnsi="Times New Roman" w:cs="Times New Roman"/>
          <w:b/>
          <w:bCs/>
        </w:rPr>
        <w:t xml:space="preserve"> 17ae</w:t>
      </w:r>
      <w:r w:rsidRPr="009902BC">
        <w:rPr>
          <w:rFonts w:ascii="Times New Roman" w:hAnsi="Times New Roman" w:cs="Times New Roman"/>
        </w:rPr>
        <w:t xml:space="preserve"> (126 MHz, DMSO)</w:t>
      </w:r>
    </w:p>
    <w:p w14:paraId="0DEA90F4" w14:textId="77777777" w:rsidR="00C527CE" w:rsidRPr="009902BC" w:rsidRDefault="00C527CE" w:rsidP="00C527CE">
      <w:pPr>
        <w:rPr>
          <w:rFonts w:ascii="Times New Roman" w:hAnsi="Times New Roman" w:cs="Times New Roman"/>
          <w:b/>
          <w:bCs/>
        </w:rPr>
      </w:pPr>
      <w:r w:rsidRPr="009902BC">
        <w:rPr>
          <w:rFonts w:ascii="Times New Roman" w:hAnsi="Times New Roman" w:cs="Times New Roman"/>
          <w:b/>
          <w:bCs/>
          <w:noProof/>
          <w:lang w:eastAsia="en-IN" w:bidi="hi-IN"/>
        </w:rPr>
        <w:drawing>
          <wp:inline distT="0" distB="0" distL="0" distR="0" wp14:anchorId="3DC66367" wp14:editId="7EE037A3">
            <wp:extent cx="5731510" cy="3998595"/>
            <wp:effectExtent l="0" t="0" r="2540" b="0"/>
            <wp:docPr id="195953430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51">
                      <a:extLst>
                        <a:ext uri="{28A0092B-C50C-407E-A947-70E740481C1C}">
                          <a14:useLocalDpi xmlns:a14="http://schemas.microsoft.com/office/drawing/2010/main" val="0"/>
                        </a:ext>
                      </a:extLst>
                    </a:blip>
                    <a:srcRect/>
                    <a:stretch>
                      <a:fillRect/>
                    </a:stretch>
                  </pic:blipFill>
                  <pic:spPr bwMode="auto">
                    <a:xfrm>
                      <a:off x="0" y="0"/>
                      <a:ext cx="5731510" cy="3998595"/>
                    </a:xfrm>
                    <a:prstGeom prst="rect">
                      <a:avLst/>
                    </a:prstGeom>
                    <a:noFill/>
                    <a:ln>
                      <a:noFill/>
                    </a:ln>
                  </pic:spPr>
                </pic:pic>
              </a:graphicData>
            </a:graphic>
          </wp:inline>
        </w:drawing>
      </w:r>
      <w:r w:rsidRPr="009902BC">
        <w:rPr>
          <w:rFonts w:ascii="Times New Roman" w:hAnsi="Times New Roman" w:cs="Times New Roman"/>
          <w:b/>
          <w:bCs/>
        </w:rPr>
        <w:t xml:space="preserve"> </w:t>
      </w:r>
    </w:p>
    <w:p w14:paraId="7AC79A55" w14:textId="77777777" w:rsidR="00C527CE" w:rsidRPr="009902BC" w:rsidRDefault="00C527CE" w:rsidP="00C527CE">
      <w:pPr>
        <w:rPr>
          <w:rFonts w:ascii="Times New Roman" w:hAnsi="Times New Roman" w:cs="Times New Roman"/>
          <w:b/>
          <w:bCs/>
        </w:rPr>
      </w:pPr>
      <w:r w:rsidRPr="009902BC">
        <w:rPr>
          <w:rFonts w:ascii="Times New Roman" w:hAnsi="Times New Roman" w:cs="Times New Roman"/>
          <w:b/>
          <w:bCs/>
          <w:vertAlign w:val="superscript"/>
        </w:rPr>
        <w:t>1</w:t>
      </w:r>
      <w:r w:rsidRPr="009902BC">
        <w:rPr>
          <w:rFonts w:ascii="Times New Roman" w:hAnsi="Times New Roman" w:cs="Times New Roman"/>
          <w:b/>
          <w:bCs/>
        </w:rPr>
        <w:t xml:space="preserve">H NMR </w:t>
      </w:r>
      <w:r w:rsidRPr="009902BC">
        <w:rPr>
          <w:rFonts w:ascii="Times New Roman" w:hAnsi="Times New Roman" w:cs="Times New Roman"/>
        </w:rPr>
        <w:t>of</w:t>
      </w:r>
      <w:r w:rsidRPr="009902BC">
        <w:rPr>
          <w:rFonts w:ascii="Times New Roman" w:hAnsi="Times New Roman" w:cs="Times New Roman"/>
          <w:b/>
          <w:bCs/>
        </w:rPr>
        <w:t xml:space="preserve"> 17af</w:t>
      </w:r>
      <w:r w:rsidRPr="009902BC">
        <w:rPr>
          <w:rFonts w:ascii="Times New Roman" w:hAnsi="Times New Roman" w:cs="Times New Roman"/>
        </w:rPr>
        <w:t xml:space="preserve"> (500 MHz, DMSO)</w:t>
      </w:r>
    </w:p>
    <w:p w14:paraId="5678A9D6" w14:textId="77777777" w:rsidR="00C527CE" w:rsidRPr="009902BC" w:rsidRDefault="00C527CE" w:rsidP="00C527CE">
      <w:pPr>
        <w:rPr>
          <w:rFonts w:ascii="Times New Roman" w:hAnsi="Times New Roman" w:cs="Times New Roman"/>
          <w:b/>
          <w:bCs/>
        </w:rPr>
      </w:pPr>
      <w:r w:rsidRPr="009902BC">
        <w:rPr>
          <w:rFonts w:ascii="Times New Roman" w:hAnsi="Times New Roman" w:cs="Times New Roman"/>
          <w:b/>
          <w:bCs/>
          <w:noProof/>
          <w:lang w:eastAsia="en-IN" w:bidi="hi-IN"/>
        </w:rPr>
        <w:drawing>
          <wp:inline distT="0" distB="0" distL="0" distR="0" wp14:anchorId="7AC36485" wp14:editId="34F42958">
            <wp:extent cx="5731510" cy="3998595"/>
            <wp:effectExtent l="0" t="0" r="0" b="0"/>
            <wp:docPr id="82356980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52">
                      <a:extLst>
                        <a:ext uri="{28A0092B-C50C-407E-A947-70E740481C1C}">
                          <a14:useLocalDpi xmlns:a14="http://schemas.microsoft.com/office/drawing/2010/main" val="0"/>
                        </a:ext>
                      </a:extLst>
                    </a:blip>
                    <a:srcRect/>
                    <a:stretch>
                      <a:fillRect/>
                    </a:stretch>
                  </pic:blipFill>
                  <pic:spPr bwMode="auto">
                    <a:xfrm>
                      <a:off x="0" y="0"/>
                      <a:ext cx="5731510" cy="3998595"/>
                    </a:xfrm>
                    <a:prstGeom prst="rect">
                      <a:avLst/>
                    </a:prstGeom>
                    <a:noFill/>
                    <a:ln>
                      <a:noFill/>
                    </a:ln>
                  </pic:spPr>
                </pic:pic>
              </a:graphicData>
            </a:graphic>
          </wp:inline>
        </w:drawing>
      </w:r>
    </w:p>
    <w:p w14:paraId="6E18536D" w14:textId="77777777" w:rsidR="00C527CE" w:rsidRPr="009902BC" w:rsidRDefault="00C527CE" w:rsidP="00C527CE">
      <w:pPr>
        <w:rPr>
          <w:rFonts w:ascii="Times New Roman" w:hAnsi="Times New Roman" w:cs="Times New Roman"/>
          <w:b/>
          <w:bCs/>
        </w:rPr>
      </w:pPr>
      <w:r w:rsidRPr="009902BC">
        <w:rPr>
          <w:rFonts w:ascii="Times New Roman" w:hAnsi="Times New Roman" w:cs="Times New Roman"/>
          <w:b/>
          <w:bCs/>
          <w:vertAlign w:val="superscript"/>
        </w:rPr>
        <w:t>13</w:t>
      </w:r>
      <w:r w:rsidRPr="009902BC">
        <w:rPr>
          <w:rFonts w:ascii="Times New Roman" w:hAnsi="Times New Roman" w:cs="Times New Roman"/>
          <w:b/>
          <w:bCs/>
        </w:rPr>
        <w:t xml:space="preserve">C NMR </w:t>
      </w:r>
      <w:r w:rsidRPr="009902BC">
        <w:rPr>
          <w:rFonts w:ascii="Times New Roman" w:hAnsi="Times New Roman" w:cs="Times New Roman"/>
        </w:rPr>
        <w:t>of</w:t>
      </w:r>
      <w:r w:rsidRPr="009902BC">
        <w:rPr>
          <w:rFonts w:ascii="Times New Roman" w:hAnsi="Times New Roman" w:cs="Times New Roman"/>
          <w:b/>
          <w:bCs/>
        </w:rPr>
        <w:t xml:space="preserve"> 17af </w:t>
      </w:r>
      <w:r w:rsidRPr="009902BC">
        <w:rPr>
          <w:rFonts w:ascii="Times New Roman" w:hAnsi="Times New Roman" w:cs="Times New Roman"/>
        </w:rPr>
        <w:t>(126 MHz, DMSO)</w:t>
      </w:r>
    </w:p>
    <w:p w14:paraId="17192159" w14:textId="2494C1E5" w:rsidR="00FF59BF" w:rsidRPr="009902BC" w:rsidRDefault="00C527CE" w:rsidP="00FF59BF">
      <w:pPr>
        <w:rPr>
          <w:rFonts w:ascii="Times New Roman" w:hAnsi="Times New Roman" w:cs="Times New Roman"/>
          <w:b/>
          <w:bCs/>
        </w:rPr>
      </w:pPr>
      <w:r w:rsidRPr="009902BC">
        <w:rPr>
          <w:rFonts w:ascii="Times New Roman" w:hAnsi="Times New Roman" w:cs="Times New Roman"/>
          <w:b/>
          <w:bCs/>
          <w:noProof/>
          <w:lang w:eastAsia="en-IN" w:bidi="hi-IN"/>
        </w:rPr>
        <w:drawing>
          <wp:inline distT="0" distB="0" distL="0" distR="0" wp14:anchorId="15E2E585" wp14:editId="3C8BDCE8">
            <wp:extent cx="5731510" cy="3998595"/>
            <wp:effectExtent l="0" t="0" r="2540" b="0"/>
            <wp:docPr id="102615920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53">
                      <a:extLst>
                        <a:ext uri="{28A0092B-C50C-407E-A947-70E740481C1C}">
                          <a14:useLocalDpi xmlns:a14="http://schemas.microsoft.com/office/drawing/2010/main" val="0"/>
                        </a:ext>
                      </a:extLst>
                    </a:blip>
                    <a:srcRect/>
                    <a:stretch>
                      <a:fillRect/>
                    </a:stretch>
                  </pic:blipFill>
                  <pic:spPr bwMode="auto">
                    <a:xfrm>
                      <a:off x="0" y="0"/>
                      <a:ext cx="5731510" cy="3998595"/>
                    </a:xfrm>
                    <a:prstGeom prst="rect">
                      <a:avLst/>
                    </a:prstGeom>
                    <a:noFill/>
                    <a:ln>
                      <a:noFill/>
                    </a:ln>
                  </pic:spPr>
                </pic:pic>
              </a:graphicData>
            </a:graphic>
          </wp:inline>
        </w:drawing>
      </w:r>
      <w:r w:rsidRPr="009902BC">
        <w:rPr>
          <w:rFonts w:ascii="Times New Roman" w:hAnsi="Times New Roman" w:cs="Times New Roman"/>
          <w:b/>
          <w:bCs/>
        </w:rPr>
        <w:t>HRMS DATA</w:t>
      </w:r>
    </w:p>
    <w:p w14:paraId="1687A4A0" w14:textId="77777777" w:rsidR="006F4AFC" w:rsidRDefault="006F4AFC" w:rsidP="00FF59BF">
      <w:pPr>
        <w:spacing w:line="360" w:lineRule="auto"/>
        <w:jc w:val="both"/>
        <w:rPr>
          <w:rFonts w:ascii="Times New Roman" w:hAnsi="Times New Roman" w:cs="Times New Roman"/>
          <w:b/>
          <w:bCs/>
        </w:rPr>
      </w:pPr>
    </w:p>
    <w:p w14:paraId="6CC357DA" w14:textId="77777777" w:rsidR="006F4AFC" w:rsidRDefault="006F4AFC" w:rsidP="00FF59BF">
      <w:pPr>
        <w:spacing w:line="360" w:lineRule="auto"/>
        <w:jc w:val="both"/>
        <w:rPr>
          <w:rFonts w:ascii="Times New Roman" w:hAnsi="Times New Roman" w:cs="Times New Roman"/>
          <w:b/>
          <w:bCs/>
        </w:rPr>
      </w:pPr>
    </w:p>
    <w:p w14:paraId="1D0E3C36" w14:textId="77777777" w:rsidR="006F4AFC" w:rsidRDefault="006F4AFC" w:rsidP="00FF59BF">
      <w:pPr>
        <w:spacing w:line="360" w:lineRule="auto"/>
        <w:jc w:val="both"/>
        <w:rPr>
          <w:rFonts w:ascii="Times New Roman" w:hAnsi="Times New Roman" w:cs="Times New Roman"/>
          <w:b/>
          <w:bCs/>
        </w:rPr>
      </w:pPr>
    </w:p>
    <w:p w14:paraId="46289A64" w14:textId="77777777" w:rsidR="006F4AFC" w:rsidRDefault="006F4AFC" w:rsidP="00FF59BF">
      <w:pPr>
        <w:spacing w:line="360" w:lineRule="auto"/>
        <w:jc w:val="both"/>
        <w:rPr>
          <w:rFonts w:ascii="Times New Roman" w:hAnsi="Times New Roman" w:cs="Times New Roman"/>
          <w:b/>
          <w:bCs/>
        </w:rPr>
      </w:pPr>
    </w:p>
    <w:p w14:paraId="1EB7BFB4" w14:textId="77777777" w:rsidR="006F4AFC" w:rsidRDefault="006F4AFC" w:rsidP="00FF59BF">
      <w:pPr>
        <w:spacing w:line="360" w:lineRule="auto"/>
        <w:jc w:val="both"/>
        <w:rPr>
          <w:rFonts w:ascii="Times New Roman" w:hAnsi="Times New Roman" w:cs="Times New Roman"/>
          <w:b/>
          <w:bCs/>
        </w:rPr>
      </w:pPr>
    </w:p>
    <w:p w14:paraId="0A4219E9" w14:textId="77777777" w:rsidR="006F4AFC" w:rsidRDefault="006F4AFC" w:rsidP="00FF59BF">
      <w:pPr>
        <w:spacing w:line="360" w:lineRule="auto"/>
        <w:jc w:val="both"/>
        <w:rPr>
          <w:rFonts w:ascii="Times New Roman" w:hAnsi="Times New Roman" w:cs="Times New Roman"/>
          <w:b/>
          <w:bCs/>
        </w:rPr>
      </w:pPr>
    </w:p>
    <w:p w14:paraId="24E8B7FE" w14:textId="77777777" w:rsidR="006F4AFC" w:rsidRDefault="006F4AFC" w:rsidP="00FF59BF">
      <w:pPr>
        <w:spacing w:line="360" w:lineRule="auto"/>
        <w:jc w:val="both"/>
        <w:rPr>
          <w:rFonts w:ascii="Times New Roman" w:hAnsi="Times New Roman" w:cs="Times New Roman"/>
          <w:b/>
          <w:bCs/>
        </w:rPr>
      </w:pPr>
    </w:p>
    <w:p w14:paraId="0EE75588" w14:textId="77777777" w:rsidR="006F4AFC" w:rsidRDefault="006F4AFC" w:rsidP="00FF59BF">
      <w:pPr>
        <w:spacing w:line="360" w:lineRule="auto"/>
        <w:jc w:val="both"/>
        <w:rPr>
          <w:rFonts w:ascii="Times New Roman" w:hAnsi="Times New Roman" w:cs="Times New Roman"/>
          <w:b/>
          <w:bCs/>
        </w:rPr>
      </w:pPr>
    </w:p>
    <w:p w14:paraId="5BC8F61B" w14:textId="77777777" w:rsidR="006F4AFC" w:rsidRDefault="006F4AFC" w:rsidP="00FF59BF">
      <w:pPr>
        <w:spacing w:line="360" w:lineRule="auto"/>
        <w:jc w:val="both"/>
        <w:rPr>
          <w:rFonts w:ascii="Times New Roman" w:hAnsi="Times New Roman" w:cs="Times New Roman"/>
          <w:b/>
          <w:bCs/>
        </w:rPr>
      </w:pPr>
    </w:p>
    <w:p w14:paraId="47965063" w14:textId="77777777" w:rsidR="006F4AFC" w:rsidRDefault="006F4AFC" w:rsidP="00FF59BF">
      <w:pPr>
        <w:spacing w:line="360" w:lineRule="auto"/>
        <w:jc w:val="both"/>
        <w:rPr>
          <w:rFonts w:ascii="Times New Roman" w:hAnsi="Times New Roman" w:cs="Times New Roman"/>
          <w:b/>
          <w:bCs/>
        </w:rPr>
      </w:pPr>
    </w:p>
    <w:p w14:paraId="6C96B2FD" w14:textId="77777777" w:rsidR="006F4AFC" w:rsidRDefault="006F4AFC" w:rsidP="00FF59BF">
      <w:pPr>
        <w:spacing w:line="360" w:lineRule="auto"/>
        <w:jc w:val="both"/>
        <w:rPr>
          <w:rFonts w:ascii="Times New Roman" w:hAnsi="Times New Roman" w:cs="Times New Roman"/>
          <w:b/>
          <w:bCs/>
        </w:rPr>
      </w:pPr>
    </w:p>
    <w:p w14:paraId="6C5D899F" w14:textId="77777777" w:rsidR="006F4AFC" w:rsidRDefault="006F4AFC" w:rsidP="00FF59BF">
      <w:pPr>
        <w:spacing w:line="360" w:lineRule="auto"/>
        <w:jc w:val="both"/>
        <w:rPr>
          <w:rFonts w:ascii="Times New Roman" w:hAnsi="Times New Roman" w:cs="Times New Roman"/>
          <w:b/>
          <w:bCs/>
        </w:rPr>
      </w:pPr>
    </w:p>
    <w:p w14:paraId="5B758063" w14:textId="77777777" w:rsidR="006F4AFC" w:rsidRDefault="006F4AFC" w:rsidP="00FF59BF">
      <w:pPr>
        <w:spacing w:line="360" w:lineRule="auto"/>
        <w:jc w:val="both"/>
        <w:rPr>
          <w:rFonts w:ascii="Times New Roman" w:hAnsi="Times New Roman" w:cs="Times New Roman"/>
          <w:b/>
          <w:bCs/>
        </w:rPr>
      </w:pPr>
    </w:p>
    <w:p w14:paraId="0132DABE" w14:textId="6E92F6F6" w:rsidR="0003083B" w:rsidRPr="009902BC" w:rsidRDefault="0003083B" w:rsidP="00FF59BF">
      <w:pPr>
        <w:spacing w:line="360" w:lineRule="auto"/>
        <w:jc w:val="both"/>
        <w:rPr>
          <w:rFonts w:ascii="Times New Roman" w:hAnsi="Times New Roman" w:cs="Times New Roman"/>
          <w:b/>
          <w:bCs/>
        </w:rPr>
      </w:pPr>
      <w:r w:rsidRPr="009902BC">
        <w:rPr>
          <w:rFonts w:ascii="Times New Roman" w:hAnsi="Times New Roman" w:cs="Times New Roman"/>
          <w:b/>
          <w:bCs/>
        </w:rPr>
        <w:t>17a</w:t>
      </w:r>
    </w:p>
    <w:p w14:paraId="35571EE0" w14:textId="7966E448" w:rsidR="0003083B" w:rsidRPr="009902BC" w:rsidRDefault="0003083B" w:rsidP="0003083B">
      <w:pPr>
        <w:rPr>
          <w:rFonts w:ascii="Times New Roman" w:hAnsi="Times New Roman" w:cs="Times New Roman"/>
          <w:b/>
          <w:bCs/>
        </w:rPr>
      </w:pPr>
      <w:r w:rsidRPr="009902BC">
        <w:rPr>
          <w:rFonts w:ascii="Times New Roman" w:hAnsi="Times New Roman" w:cs="Times New Roman"/>
          <w:b/>
          <w:bCs/>
          <w:noProof/>
          <w:lang w:eastAsia="en-IN" w:bidi="hi-IN"/>
        </w:rPr>
        <w:drawing>
          <wp:inline distT="0" distB="0" distL="0" distR="0" wp14:anchorId="06CA9F3F" wp14:editId="018B8BF4">
            <wp:extent cx="5628143" cy="4100451"/>
            <wp:effectExtent l="0" t="0" r="0" b="0"/>
            <wp:docPr id="11052699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5269907" name="Picture 1105269907"/>
                    <pic:cNvPicPr/>
                  </pic:nvPicPr>
                  <pic:blipFill rotWithShape="1">
                    <a:blip r:embed="rId254">
                      <a:extLst>
                        <a:ext uri="{28A0092B-C50C-407E-A947-70E740481C1C}">
                          <a14:useLocalDpi xmlns:a14="http://schemas.microsoft.com/office/drawing/2010/main" val="0"/>
                        </a:ext>
                      </a:extLst>
                    </a:blip>
                    <a:srcRect t="24239" b="24277"/>
                    <a:stretch/>
                  </pic:blipFill>
                  <pic:spPr bwMode="auto">
                    <a:xfrm>
                      <a:off x="0" y="0"/>
                      <a:ext cx="5628143" cy="4100451"/>
                    </a:xfrm>
                    <a:prstGeom prst="rect">
                      <a:avLst/>
                    </a:prstGeom>
                    <a:ln>
                      <a:noFill/>
                    </a:ln>
                    <a:extLst>
                      <a:ext uri="{53640926-AAD7-44D8-BBD7-CCE9431645EC}">
                        <a14:shadowObscured xmlns:a14="http://schemas.microsoft.com/office/drawing/2010/main"/>
                      </a:ext>
                    </a:extLst>
                  </pic:spPr>
                </pic:pic>
              </a:graphicData>
            </a:graphic>
          </wp:inline>
        </w:drawing>
      </w:r>
      <w:r w:rsidRPr="009902BC">
        <w:rPr>
          <w:rFonts w:ascii="Times New Roman" w:hAnsi="Times New Roman" w:cs="Times New Roman"/>
          <w:b/>
          <w:bCs/>
        </w:rPr>
        <w:t>17b</w:t>
      </w:r>
      <w:r w:rsidRPr="009902BC">
        <w:rPr>
          <w:rFonts w:ascii="Times New Roman" w:hAnsi="Times New Roman" w:cs="Times New Roman"/>
          <w:b/>
          <w:bCs/>
          <w:noProof/>
          <w:lang w:eastAsia="en-IN" w:bidi="hi-IN"/>
        </w:rPr>
        <w:drawing>
          <wp:inline distT="0" distB="0" distL="0" distR="0" wp14:anchorId="46FDC338" wp14:editId="10371124">
            <wp:extent cx="5540050" cy="4043636"/>
            <wp:effectExtent l="0" t="0" r="3810" b="0"/>
            <wp:docPr id="178979643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9796432" name="Picture 1789796432"/>
                    <pic:cNvPicPr/>
                  </pic:nvPicPr>
                  <pic:blipFill rotWithShape="1">
                    <a:blip r:embed="rId255" cstate="print">
                      <a:extLst>
                        <a:ext uri="{28A0092B-C50C-407E-A947-70E740481C1C}">
                          <a14:useLocalDpi xmlns:a14="http://schemas.microsoft.com/office/drawing/2010/main" val="0"/>
                        </a:ext>
                      </a:extLst>
                    </a:blip>
                    <a:srcRect t="2407" b="3181"/>
                    <a:stretch/>
                  </pic:blipFill>
                  <pic:spPr bwMode="auto">
                    <a:xfrm>
                      <a:off x="0" y="0"/>
                      <a:ext cx="5540993" cy="4044324"/>
                    </a:xfrm>
                    <a:prstGeom prst="rect">
                      <a:avLst/>
                    </a:prstGeom>
                    <a:ln>
                      <a:noFill/>
                    </a:ln>
                    <a:extLst>
                      <a:ext uri="{53640926-AAD7-44D8-BBD7-CCE9431645EC}">
                        <a14:shadowObscured xmlns:a14="http://schemas.microsoft.com/office/drawing/2010/main"/>
                      </a:ext>
                    </a:extLst>
                  </pic:spPr>
                </pic:pic>
              </a:graphicData>
            </a:graphic>
          </wp:inline>
        </w:drawing>
      </w:r>
    </w:p>
    <w:p w14:paraId="7B50A15A" w14:textId="77777777" w:rsidR="00834285" w:rsidRDefault="00834285" w:rsidP="0003083B">
      <w:pPr>
        <w:rPr>
          <w:rFonts w:ascii="Times New Roman" w:hAnsi="Times New Roman" w:cs="Times New Roman"/>
          <w:b/>
          <w:bCs/>
        </w:rPr>
      </w:pPr>
    </w:p>
    <w:p w14:paraId="6A4849C2" w14:textId="77777777" w:rsidR="0003083B" w:rsidRPr="009902BC" w:rsidRDefault="0003083B" w:rsidP="0003083B">
      <w:pPr>
        <w:rPr>
          <w:rFonts w:ascii="Times New Roman" w:hAnsi="Times New Roman" w:cs="Times New Roman"/>
          <w:b/>
          <w:bCs/>
        </w:rPr>
      </w:pPr>
      <w:r w:rsidRPr="009902BC">
        <w:rPr>
          <w:rFonts w:ascii="Times New Roman" w:hAnsi="Times New Roman" w:cs="Times New Roman"/>
          <w:b/>
          <w:bCs/>
        </w:rPr>
        <w:t>17c</w:t>
      </w:r>
    </w:p>
    <w:p w14:paraId="72427984" w14:textId="77777777" w:rsidR="0003083B" w:rsidRPr="009902BC" w:rsidRDefault="0003083B" w:rsidP="0003083B">
      <w:pPr>
        <w:rPr>
          <w:rFonts w:ascii="Times New Roman" w:hAnsi="Times New Roman" w:cs="Times New Roman"/>
          <w:b/>
          <w:bCs/>
        </w:rPr>
      </w:pPr>
      <w:r w:rsidRPr="009902BC">
        <w:rPr>
          <w:rFonts w:ascii="Times New Roman" w:hAnsi="Times New Roman" w:cs="Times New Roman"/>
          <w:b/>
          <w:bCs/>
          <w:noProof/>
          <w:lang w:eastAsia="en-IN" w:bidi="hi-IN"/>
        </w:rPr>
        <w:drawing>
          <wp:inline distT="0" distB="0" distL="0" distR="0" wp14:anchorId="2B9944BB" wp14:editId="31EE8BAE">
            <wp:extent cx="5219431" cy="3690145"/>
            <wp:effectExtent l="0" t="0" r="635" b="5715"/>
            <wp:docPr id="73817239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8172391" name="Picture 738172391"/>
                    <pic:cNvPicPr/>
                  </pic:nvPicPr>
                  <pic:blipFill rotWithShape="1">
                    <a:blip r:embed="rId256">
                      <a:extLst>
                        <a:ext uri="{28A0092B-C50C-407E-A947-70E740481C1C}">
                          <a14:useLocalDpi xmlns:a14="http://schemas.microsoft.com/office/drawing/2010/main" val="0"/>
                        </a:ext>
                      </a:extLst>
                    </a:blip>
                    <a:srcRect t="23168" b="26872"/>
                    <a:stretch/>
                  </pic:blipFill>
                  <pic:spPr bwMode="auto">
                    <a:xfrm>
                      <a:off x="0" y="0"/>
                      <a:ext cx="5220841" cy="3691142"/>
                    </a:xfrm>
                    <a:prstGeom prst="rect">
                      <a:avLst/>
                    </a:prstGeom>
                    <a:ln>
                      <a:noFill/>
                    </a:ln>
                    <a:extLst>
                      <a:ext uri="{53640926-AAD7-44D8-BBD7-CCE9431645EC}">
                        <a14:shadowObscured xmlns:a14="http://schemas.microsoft.com/office/drawing/2010/main"/>
                      </a:ext>
                    </a:extLst>
                  </pic:spPr>
                </pic:pic>
              </a:graphicData>
            </a:graphic>
          </wp:inline>
        </w:drawing>
      </w:r>
    </w:p>
    <w:p w14:paraId="7B3CC3F8" w14:textId="77777777" w:rsidR="0003083B" w:rsidRPr="009902BC" w:rsidRDefault="0003083B" w:rsidP="0003083B">
      <w:pPr>
        <w:rPr>
          <w:rFonts w:ascii="Times New Roman" w:hAnsi="Times New Roman" w:cs="Times New Roman"/>
          <w:b/>
          <w:bCs/>
        </w:rPr>
      </w:pPr>
      <w:r w:rsidRPr="009902BC">
        <w:rPr>
          <w:rFonts w:ascii="Times New Roman" w:hAnsi="Times New Roman" w:cs="Times New Roman"/>
          <w:b/>
          <w:bCs/>
        </w:rPr>
        <w:t>17d</w:t>
      </w:r>
    </w:p>
    <w:p w14:paraId="0C10FD26" w14:textId="587E1D10" w:rsidR="0003083B" w:rsidRPr="009902BC" w:rsidRDefault="0003083B" w:rsidP="0003083B">
      <w:pPr>
        <w:rPr>
          <w:rFonts w:ascii="Times New Roman" w:hAnsi="Times New Roman" w:cs="Times New Roman"/>
          <w:b/>
          <w:bCs/>
        </w:rPr>
      </w:pPr>
      <w:r w:rsidRPr="009902BC">
        <w:rPr>
          <w:rFonts w:ascii="Times New Roman" w:hAnsi="Times New Roman" w:cs="Times New Roman"/>
          <w:b/>
          <w:bCs/>
          <w:noProof/>
          <w:lang w:eastAsia="en-IN" w:bidi="hi-IN"/>
        </w:rPr>
        <w:drawing>
          <wp:inline distT="0" distB="0" distL="0" distR="0" wp14:anchorId="27717292" wp14:editId="46451525">
            <wp:extent cx="5731081" cy="4060272"/>
            <wp:effectExtent l="0" t="0" r="3175" b="0"/>
            <wp:docPr id="167582780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5827807" name="Picture 1675827807"/>
                    <pic:cNvPicPr/>
                  </pic:nvPicPr>
                  <pic:blipFill rotWithShape="1">
                    <a:blip r:embed="rId257">
                      <a:extLst>
                        <a:ext uri="{28A0092B-C50C-407E-A947-70E740481C1C}">
                          <a14:useLocalDpi xmlns:a14="http://schemas.microsoft.com/office/drawing/2010/main" val="0"/>
                        </a:ext>
                      </a:extLst>
                    </a:blip>
                    <a:srcRect t="23168" b="26768"/>
                    <a:stretch/>
                  </pic:blipFill>
                  <pic:spPr bwMode="auto">
                    <a:xfrm>
                      <a:off x="0" y="0"/>
                      <a:ext cx="5731510" cy="4060576"/>
                    </a:xfrm>
                    <a:prstGeom prst="rect">
                      <a:avLst/>
                    </a:prstGeom>
                    <a:ln>
                      <a:noFill/>
                    </a:ln>
                    <a:extLst>
                      <a:ext uri="{53640926-AAD7-44D8-BBD7-CCE9431645EC}">
                        <a14:shadowObscured xmlns:a14="http://schemas.microsoft.com/office/drawing/2010/main"/>
                      </a:ext>
                    </a:extLst>
                  </pic:spPr>
                </pic:pic>
              </a:graphicData>
            </a:graphic>
          </wp:inline>
        </w:drawing>
      </w:r>
    </w:p>
    <w:p w14:paraId="02CC637D" w14:textId="77777777" w:rsidR="0003083B" w:rsidRPr="009902BC" w:rsidRDefault="0003083B" w:rsidP="0003083B">
      <w:pPr>
        <w:rPr>
          <w:rFonts w:ascii="Times New Roman" w:hAnsi="Times New Roman" w:cs="Times New Roman"/>
          <w:b/>
          <w:bCs/>
        </w:rPr>
      </w:pPr>
      <w:r w:rsidRPr="009902BC">
        <w:rPr>
          <w:rFonts w:ascii="Times New Roman" w:hAnsi="Times New Roman" w:cs="Times New Roman"/>
          <w:b/>
          <w:bCs/>
        </w:rPr>
        <w:t>17e</w:t>
      </w:r>
    </w:p>
    <w:p w14:paraId="76116D3A" w14:textId="77777777" w:rsidR="0003083B" w:rsidRPr="009902BC" w:rsidRDefault="0003083B" w:rsidP="0003083B">
      <w:pPr>
        <w:rPr>
          <w:rFonts w:ascii="Times New Roman" w:hAnsi="Times New Roman" w:cs="Times New Roman"/>
          <w:b/>
          <w:bCs/>
        </w:rPr>
      </w:pPr>
      <w:r w:rsidRPr="009902BC">
        <w:rPr>
          <w:rFonts w:ascii="Times New Roman" w:hAnsi="Times New Roman" w:cs="Times New Roman"/>
          <w:b/>
          <w:bCs/>
          <w:noProof/>
          <w:lang w:eastAsia="en-IN" w:bidi="hi-IN"/>
        </w:rPr>
        <w:drawing>
          <wp:inline distT="0" distB="0" distL="0" distR="0" wp14:anchorId="6348F891" wp14:editId="0174C180">
            <wp:extent cx="5731017" cy="3951215"/>
            <wp:effectExtent l="0" t="0" r="3175" b="0"/>
            <wp:docPr id="1163623415"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3623415" name="Picture 1163623415"/>
                    <pic:cNvPicPr/>
                  </pic:nvPicPr>
                  <pic:blipFill rotWithShape="1">
                    <a:blip r:embed="rId258">
                      <a:extLst>
                        <a:ext uri="{28A0092B-C50C-407E-A947-70E740481C1C}">
                          <a14:useLocalDpi xmlns:a14="http://schemas.microsoft.com/office/drawing/2010/main" val="0"/>
                        </a:ext>
                      </a:extLst>
                    </a:blip>
                    <a:srcRect t="24099" b="27182"/>
                    <a:stretch/>
                  </pic:blipFill>
                  <pic:spPr bwMode="auto">
                    <a:xfrm>
                      <a:off x="0" y="0"/>
                      <a:ext cx="5731510" cy="3951555"/>
                    </a:xfrm>
                    <a:prstGeom prst="rect">
                      <a:avLst/>
                    </a:prstGeom>
                    <a:ln>
                      <a:noFill/>
                    </a:ln>
                    <a:extLst>
                      <a:ext uri="{53640926-AAD7-44D8-BBD7-CCE9431645EC}">
                        <a14:shadowObscured xmlns:a14="http://schemas.microsoft.com/office/drawing/2010/main"/>
                      </a:ext>
                    </a:extLst>
                  </pic:spPr>
                </pic:pic>
              </a:graphicData>
            </a:graphic>
          </wp:inline>
        </w:drawing>
      </w:r>
    </w:p>
    <w:p w14:paraId="15983A78" w14:textId="77777777" w:rsidR="0003083B" w:rsidRPr="009902BC" w:rsidRDefault="0003083B" w:rsidP="0003083B">
      <w:pPr>
        <w:rPr>
          <w:rFonts w:ascii="Times New Roman" w:hAnsi="Times New Roman" w:cs="Times New Roman"/>
          <w:b/>
          <w:bCs/>
        </w:rPr>
      </w:pPr>
      <w:r w:rsidRPr="009902BC">
        <w:rPr>
          <w:rFonts w:ascii="Times New Roman" w:hAnsi="Times New Roman" w:cs="Times New Roman"/>
          <w:b/>
          <w:bCs/>
        </w:rPr>
        <w:t xml:space="preserve">17f </w:t>
      </w:r>
    </w:p>
    <w:p w14:paraId="0C07C378" w14:textId="77777777" w:rsidR="0003083B" w:rsidRPr="009902BC" w:rsidRDefault="0003083B" w:rsidP="0003083B">
      <w:pPr>
        <w:rPr>
          <w:rFonts w:ascii="Times New Roman" w:hAnsi="Times New Roman" w:cs="Times New Roman"/>
          <w:b/>
          <w:bCs/>
        </w:rPr>
      </w:pPr>
      <w:r w:rsidRPr="009902BC">
        <w:rPr>
          <w:rFonts w:ascii="Times New Roman" w:hAnsi="Times New Roman" w:cs="Times New Roman"/>
          <w:b/>
          <w:bCs/>
          <w:noProof/>
          <w:lang w:eastAsia="en-IN" w:bidi="hi-IN"/>
        </w:rPr>
        <w:drawing>
          <wp:inline distT="0" distB="0" distL="0" distR="0" wp14:anchorId="772FF169" wp14:editId="054D45E8">
            <wp:extent cx="5731483" cy="3917659"/>
            <wp:effectExtent l="0" t="0" r="3175" b="6985"/>
            <wp:docPr id="855512697"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5512697" name="Picture 855512697"/>
                    <pic:cNvPicPr/>
                  </pic:nvPicPr>
                  <pic:blipFill rotWithShape="1">
                    <a:blip r:embed="rId259">
                      <a:extLst>
                        <a:ext uri="{28A0092B-C50C-407E-A947-70E740481C1C}">
                          <a14:useLocalDpi xmlns:a14="http://schemas.microsoft.com/office/drawing/2010/main" val="0"/>
                        </a:ext>
                      </a:extLst>
                    </a:blip>
                    <a:srcRect t="23996" b="27703"/>
                    <a:stretch/>
                  </pic:blipFill>
                  <pic:spPr bwMode="auto">
                    <a:xfrm>
                      <a:off x="0" y="0"/>
                      <a:ext cx="5731510" cy="3917677"/>
                    </a:xfrm>
                    <a:prstGeom prst="rect">
                      <a:avLst/>
                    </a:prstGeom>
                    <a:ln>
                      <a:noFill/>
                    </a:ln>
                    <a:extLst>
                      <a:ext uri="{53640926-AAD7-44D8-BBD7-CCE9431645EC}">
                        <a14:shadowObscured xmlns:a14="http://schemas.microsoft.com/office/drawing/2010/main"/>
                      </a:ext>
                    </a:extLst>
                  </pic:spPr>
                </pic:pic>
              </a:graphicData>
            </a:graphic>
          </wp:inline>
        </w:drawing>
      </w:r>
    </w:p>
    <w:p w14:paraId="20E29D13" w14:textId="77777777" w:rsidR="0003083B" w:rsidRPr="009902BC" w:rsidRDefault="0003083B" w:rsidP="0003083B">
      <w:pPr>
        <w:rPr>
          <w:rFonts w:ascii="Times New Roman" w:hAnsi="Times New Roman" w:cs="Times New Roman"/>
          <w:b/>
          <w:bCs/>
        </w:rPr>
      </w:pPr>
    </w:p>
    <w:p w14:paraId="30B0AA82" w14:textId="77777777" w:rsidR="0003083B" w:rsidRPr="009902BC" w:rsidRDefault="0003083B" w:rsidP="0003083B">
      <w:pPr>
        <w:rPr>
          <w:rFonts w:ascii="Times New Roman" w:hAnsi="Times New Roman" w:cs="Times New Roman"/>
          <w:b/>
          <w:bCs/>
        </w:rPr>
      </w:pPr>
      <w:r w:rsidRPr="009902BC">
        <w:rPr>
          <w:rFonts w:ascii="Times New Roman" w:hAnsi="Times New Roman" w:cs="Times New Roman"/>
          <w:b/>
          <w:bCs/>
        </w:rPr>
        <w:t xml:space="preserve">17g </w:t>
      </w:r>
    </w:p>
    <w:p w14:paraId="048A1772" w14:textId="77777777" w:rsidR="0003083B" w:rsidRPr="009902BC" w:rsidRDefault="0003083B" w:rsidP="0003083B">
      <w:pPr>
        <w:rPr>
          <w:rFonts w:ascii="Times New Roman" w:hAnsi="Times New Roman" w:cs="Times New Roman"/>
          <w:b/>
          <w:bCs/>
        </w:rPr>
      </w:pPr>
      <w:r w:rsidRPr="009902BC">
        <w:rPr>
          <w:rFonts w:ascii="Times New Roman" w:hAnsi="Times New Roman" w:cs="Times New Roman"/>
          <w:b/>
          <w:bCs/>
          <w:noProof/>
          <w:lang w:eastAsia="en-IN" w:bidi="hi-IN"/>
        </w:rPr>
        <w:drawing>
          <wp:inline distT="0" distB="0" distL="0" distR="0" wp14:anchorId="007F7E92" wp14:editId="36275DBD">
            <wp:extent cx="5731483" cy="3967993"/>
            <wp:effectExtent l="0" t="0" r="3175" b="0"/>
            <wp:docPr id="1803330183"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3330183" name="Picture 1803330183"/>
                    <pic:cNvPicPr/>
                  </pic:nvPicPr>
                  <pic:blipFill rotWithShape="1">
                    <a:blip r:embed="rId260">
                      <a:extLst>
                        <a:ext uri="{28A0092B-C50C-407E-A947-70E740481C1C}">
                          <a14:useLocalDpi xmlns:a14="http://schemas.microsoft.com/office/drawing/2010/main" val="0"/>
                        </a:ext>
                      </a:extLst>
                    </a:blip>
                    <a:srcRect t="23996" b="27082"/>
                    <a:stretch/>
                  </pic:blipFill>
                  <pic:spPr bwMode="auto">
                    <a:xfrm>
                      <a:off x="0" y="0"/>
                      <a:ext cx="5731510" cy="3968012"/>
                    </a:xfrm>
                    <a:prstGeom prst="rect">
                      <a:avLst/>
                    </a:prstGeom>
                    <a:ln>
                      <a:noFill/>
                    </a:ln>
                    <a:extLst>
                      <a:ext uri="{53640926-AAD7-44D8-BBD7-CCE9431645EC}">
                        <a14:shadowObscured xmlns:a14="http://schemas.microsoft.com/office/drawing/2010/main"/>
                      </a:ext>
                    </a:extLst>
                  </pic:spPr>
                </pic:pic>
              </a:graphicData>
            </a:graphic>
          </wp:inline>
        </w:drawing>
      </w:r>
    </w:p>
    <w:p w14:paraId="40B21834" w14:textId="77777777" w:rsidR="0003083B" w:rsidRPr="009902BC" w:rsidRDefault="0003083B" w:rsidP="0003083B">
      <w:pPr>
        <w:rPr>
          <w:rFonts w:ascii="Times New Roman" w:hAnsi="Times New Roman" w:cs="Times New Roman"/>
          <w:b/>
          <w:bCs/>
        </w:rPr>
      </w:pPr>
    </w:p>
    <w:p w14:paraId="0B5747AE" w14:textId="77777777" w:rsidR="0003083B" w:rsidRPr="009902BC" w:rsidRDefault="0003083B" w:rsidP="0003083B">
      <w:pPr>
        <w:rPr>
          <w:rFonts w:ascii="Times New Roman" w:hAnsi="Times New Roman" w:cs="Times New Roman"/>
          <w:b/>
          <w:bCs/>
        </w:rPr>
      </w:pPr>
      <w:r w:rsidRPr="009902BC">
        <w:rPr>
          <w:rFonts w:ascii="Times New Roman" w:hAnsi="Times New Roman" w:cs="Times New Roman"/>
          <w:b/>
          <w:bCs/>
        </w:rPr>
        <w:t>17h</w:t>
      </w:r>
    </w:p>
    <w:p w14:paraId="2E6587F3" w14:textId="77777777" w:rsidR="0003083B" w:rsidRPr="009902BC" w:rsidRDefault="0003083B" w:rsidP="0003083B">
      <w:pPr>
        <w:rPr>
          <w:rFonts w:ascii="Times New Roman" w:hAnsi="Times New Roman" w:cs="Times New Roman"/>
          <w:b/>
          <w:bCs/>
        </w:rPr>
      </w:pPr>
      <w:r w:rsidRPr="009902BC">
        <w:rPr>
          <w:rFonts w:ascii="Times New Roman" w:hAnsi="Times New Roman" w:cs="Times New Roman"/>
          <w:b/>
          <w:bCs/>
          <w:noProof/>
          <w:lang w:eastAsia="en-IN" w:bidi="hi-IN"/>
        </w:rPr>
        <w:drawing>
          <wp:inline distT="0" distB="0" distL="0" distR="0" wp14:anchorId="1F43E611" wp14:editId="0ADDE748">
            <wp:extent cx="5519420" cy="3942825"/>
            <wp:effectExtent l="0" t="0" r="5080" b="635"/>
            <wp:docPr id="85864891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8648911" name="Picture 858648911"/>
                    <pic:cNvPicPr/>
                  </pic:nvPicPr>
                  <pic:blipFill rotWithShape="1">
                    <a:blip r:embed="rId261">
                      <a:extLst>
                        <a:ext uri="{28A0092B-C50C-407E-A947-70E740481C1C}">
                          <a14:useLocalDpi xmlns:a14="http://schemas.microsoft.com/office/drawing/2010/main" val="0"/>
                        </a:ext>
                      </a:extLst>
                    </a:blip>
                    <a:srcRect l="2342" t="24305" r="1342" b="27075"/>
                    <a:stretch/>
                  </pic:blipFill>
                  <pic:spPr bwMode="auto">
                    <a:xfrm>
                      <a:off x="0" y="0"/>
                      <a:ext cx="5520341" cy="3943483"/>
                    </a:xfrm>
                    <a:prstGeom prst="rect">
                      <a:avLst/>
                    </a:prstGeom>
                    <a:ln>
                      <a:noFill/>
                    </a:ln>
                    <a:extLst>
                      <a:ext uri="{53640926-AAD7-44D8-BBD7-CCE9431645EC}">
                        <a14:shadowObscured xmlns:a14="http://schemas.microsoft.com/office/drawing/2010/main"/>
                      </a:ext>
                    </a:extLst>
                  </pic:spPr>
                </pic:pic>
              </a:graphicData>
            </a:graphic>
          </wp:inline>
        </w:drawing>
      </w:r>
    </w:p>
    <w:p w14:paraId="081D2F6D" w14:textId="77777777" w:rsidR="0003083B" w:rsidRPr="009902BC" w:rsidRDefault="0003083B" w:rsidP="0003083B">
      <w:pPr>
        <w:rPr>
          <w:rFonts w:ascii="Times New Roman" w:hAnsi="Times New Roman" w:cs="Times New Roman"/>
          <w:b/>
          <w:bCs/>
        </w:rPr>
      </w:pPr>
      <w:r w:rsidRPr="009902BC">
        <w:rPr>
          <w:rFonts w:ascii="Times New Roman" w:hAnsi="Times New Roman" w:cs="Times New Roman"/>
          <w:b/>
          <w:bCs/>
        </w:rPr>
        <w:t>17i</w:t>
      </w:r>
    </w:p>
    <w:p w14:paraId="62B11A46" w14:textId="77777777" w:rsidR="0003083B" w:rsidRPr="009902BC" w:rsidRDefault="0003083B" w:rsidP="0003083B">
      <w:pPr>
        <w:rPr>
          <w:rFonts w:ascii="Times New Roman" w:hAnsi="Times New Roman" w:cs="Times New Roman"/>
          <w:b/>
          <w:bCs/>
        </w:rPr>
      </w:pPr>
      <w:r w:rsidRPr="009902BC">
        <w:rPr>
          <w:rFonts w:ascii="Times New Roman" w:hAnsi="Times New Roman" w:cs="Times New Roman"/>
          <w:b/>
          <w:bCs/>
          <w:noProof/>
          <w:lang w:eastAsia="en-IN" w:bidi="hi-IN"/>
        </w:rPr>
        <w:drawing>
          <wp:inline distT="0" distB="0" distL="0" distR="0" wp14:anchorId="7DFE651B" wp14:editId="2379C69B">
            <wp:extent cx="5731510" cy="4160520"/>
            <wp:effectExtent l="0" t="0" r="2540" b="0"/>
            <wp:docPr id="43077331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0773310" name="Picture 430773310"/>
                    <pic:cNvPicPr/>
                  </pic:nvPicPr>
                  <pic:blipFill rotWithShape="1">
                    <a:blip r:embed="rId262" cstate="print">
                      <a:extLst>
                        <a:ext uri="{28A0092B-C50C-407E-A947-70E740481C1C}">
                          <a14:useLocalDpi xmlns:a14="http://schemas.microsoft.com/office/drawing/2010/main" val="0"/>
                        </a:ext>
                      </a:extLst>
                    </a:blip>
                    <a:srcRect t="3267" b="2837"/>
                    <a:stretch/>
                  </pic:blipFill>
                  <pic:spPr bwMode="auto">
                    <a:xfrm>
                      <a:off x="0" y="0"/>
                      <a:ext cx="5731510" cy="4160520"/>
                    </a:xfrm>
                    <a:prstGeom prst="rect">
                      <a:avLst/>
                    </a:prstGeom>
                    <a:ln>
                      <a:noFill/>
                    </a:ln>
                    <a:extLst>
                      <a:ext uri="{53640926-AAD7-44D8-BBD7-CCE9431645EC}">
                        <a14:shadowObscured xmlns:a14="http://schemas.microsoft.com/office/drawing/2010/main"/>
                      </a:ext>
                    </a:extLst>
                  </pic:spPr>
                </pic:pic>
              </a:graphicData>
            </a:graphic>
          </wp:inline>
        </w:drawing>
      </w:r>
    </w:p>
    <w:p w14:paraId="3F49D9AE" w14:textId="77777777" w:rsidR="0003083B" w:rsidRPr="009902BC" w:rsidRDefault="0003083B" w:rsidP="0003083B">
      <w:pPr>
        <w:rPr>
          <w:rFonts w:ascii="Times New Roman" w:hAnsi="Times New Roman" w:cs="Times New Roman"/>
          <w:b/>
          <w:bCs/>
        </w:rPr>
      </w:pPr>
      <w:r w:rsidRPr="009902BC">
        <w:rPr>
          <w:rFonts w:ascii="Times New Roman" w:hAnsi="Times New Roman" w:cs="Times New Roman"/>
          <w:b/>
          <w:bCs/>
        </w:rPr>
        <w:t xml:space="preserve">17j </w:t>
      </w:r>
    </w:p>
    <w:p w14:paraId="0F30B16B" w14:textId="77777777" w:rsidR="0003083B" w:rsidRPr="009902BC" w:rsidRDefault="0003083B" w:rsidP="0003083B">
      <w:pPr>
        <w:rPr>
          <w:rFonts w:ascii="Times New Roman" w:hAnsi="Times New Roman" w:cs="Times New Roman"/>
          <w:b/>
          <w:bCs/>
        </w:rPr>
      </w:pPr>
      <w:r w:rsidRPr="009902BC">
        <w:rPr>
          <w:rFonts w:ascii="Times New Roman" w:hAnsi="Times New Roman" w:cs="Times New Roman"/>
          <w:b/>
          <w:bCs/>
          <w:noProof/>
          <w:lang w:eastAsia="en-IN" w:bidi="hi-IN"/>
        </w:rPr>
        <w:drawing>
          <wp:inline distT="0" distB="0" distL="0" distR="0" wp14:anchorId="11C4DD49" wp14:editId="4869FD1B">
            <wp:extent cx="5731111" cy="3993160"/>
            <wp:effectExtent l="0" t="0" r="3175" b="7620"/>
            <wp:docPr id="176733828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7338283" name="Picture 1767338283"/>
                    <pic:cNvPicPr/>
                  </pic:nvPicPr>
                  <pic:blipFill rotWithShape="1">
                    <a:blip r:embed="rId263">
                      <a:extLst>
                        <a:ext uri="{28A0092B-C50C-407E-A947-70E740481C1C}">
                          <a14:useLocalDpi xmlns:a14="http://schemas.microsoft.com/office/drawing/2010/main" val="0"/>
                        </a:ext>
                      </a:extLst>
                    </a:blip>
                    <a:srcRect t="23685" b="27079"/>
                    <a:stretch/>
                  </pic:blipFill>
                  <pic:spPr bwMode="auto">
                    <a:xfrm>
                      <a:off x="0" y="0"/>
                      <a:ext cx="5731510" cy="3993438"/>
                    </a:xfrm>
                    <a:prstGeom prst="rect">
                      <a:avLst/>
                    </a:prstGeom>
                    <a:ln>
                      <a:noFill/>
                    </a:ln>
                    <a:extLst>
                      <a:ext uri="{53640926-AAD7-44D8-BBD7-CCE9431645EC}">
                        <a14:shadowObscured xmlns:a14="http://schemas.microsoft.com/office/drawing/2010/main"/>
                      </a:ext>
                    </a:extLst>
                  </pic:spPr>
                </pic:pic>
              </a:graphicData>
            </a:graphic>
          </wp:inline>
        </w:drawing>
      </w:r>
    </w:p>
    <w:p w14:paraId="5A131B1B" w14:textId="77777777" w:rsidR="0003083B" w:rsidRPr="009902BC" w:rsidRDefault="0003083B" w:rsidP="0003083B">
      <w:pPr>
        <w:rPr>
          <w:rFonts w:ascii="Times New Roman" w:hAnsi="Times New Roman" w:cs="Times New Roman"/>
          <w:b/>
          <w:bCs/>
        </w:rPr>
      </w:pPr>
      <w:r w:rsidRPr="009902BC">
        <w:rPr>
          <w:rFonts w:ascii="Times New Roman" w:hAnsi="Times New Roman" w:cs="Times New Roman"/>
          <w:b/>
          <w:bCs/>
        </w:rPr>
        <w:t>17k</w:t>
      </w:r>
    </w:p>
    <w:p w14:paraId="2A03AE5B" w14:textId="77777777" w:rsidR="0003083B" w:rsidRPr="009902BC" w:rsidRDefault="0003083B" w:rsidP="0003083B">
      <w:pPr>
        <w:rPr>
          <w:rFonts w:ascii="Times New Roman" w:hAnsi="Times New Roman" w:cs="Times New Roman"/>
          <w:b/>
          <w:bCs/>
        </w:rPr>
      </w:pPr>
      <w:r w:rsidRPr="009902BC">
        <w:rPr>
          <w:rFonts w:ascii="Times New Roman" w:hAnsi="Times New Roman" w:cs="Times New Roman"/>
          <w:b/>
          <w:bCs/>
          <w:noProof/>
          <w:lang w:eastAsia="en-IN" w:bidi="hi-IN"/>
        </w:rPr>
        <w:drawing>
          <wp:inline distT="0" distB="0" distL="0" distR="0" wp14:anchorId="251FC881" wp14:editId="4F5BD295">
            <wp:extent cx="5731359" cy="3984771"/>
            <wp:effectExtent l="0" t="0" r="3175" b="0"/>
            <wp:docPr id="2009363133"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9363133" name="Picture 2009363133"/>
                    <pic:cNvPicPr/>
                  </pic:nvPicPr>
                  <pic:blipFill rotWithShape="1">
                    <a:blip r:embed="rId264">
                      <a:extLst>
                        <a:ext uri="{28A0092B-C50C-407E-A947-70E740481C1C}">
                          <a14:useLocalDpi xmlns:a14="http://schemas.microsoft.com/office/drawing/2010/main" val="0"/>
                        </a:ext>
                      </a:extLst>
                    </a:blip>
                    <a:srcRect t="23892" b="26978"/>
                    <a:stretch/>
                  </pic:blipFill>
                  <pic:spPr bwMode="auto">
                    <a:xfrm>
                      <a:off x="0" y="0"/>
                      <a:ext cx="5731510" cy="3984876"/>
                    </a:xfrm>
                    <a:prstGeom prst="rect">
                      <a:avLst/>
                    </a:prstGeom>
                    <a:ln>
                      <a:noFill/>
                    </a:ln>
                    <a:extLst>
                      <a:ext uri="{53640926-AAD7-44D8-BBD7-CCE9431645EC}">
                        <a14:shadowObscured xmlns:a14="http://schemas.microsoft.com/office/drawing/2010/main"/>
                      </a:ext>
                    </a:extLst>
                  </pic:spPr>
                </pic:pic>
              </a:graphicData>
            </a:graphic>
          </wp:inline>
        </w:drawing>
      </w:r>
    </w:p>
    <w:p w14:paraId="6A44A0D6" w14:textId="77777777" w:rsidR="0003083B" w:rsidRPr="009902BC" w:rsidRDefault="0003083B" w:rsidP="0003083B">
      <w:pPr>
        <w:rPr>
          <w:rFonts w:ascii="Times New Roman" w:hAnsi="Times New Roman" w:cs="Times New Roman"/>
          <w:b/>
          <w:bCs/>
        </w:rPr>
      </w:pPr>
      <w:r w:rsidRPr="009902BC">
        <w:rPr>
          <w:rFonts w:ascii="Times New Roman" w:hAnsi="Times New Roman" w:cs="Times New Roman"/>
          <w:b/>
          <w:bCs/>
        </w:rPr>
        <w:t>17l</w:t>
      </w:r>
    </w:p>
    <w:p w14:paraId="65DB3264" w14:textId="77777777" w:rsidR="0003083B" w:rsidRPr="009902BC" w:rsidRDefault="0003083B" w:rsidP="0003083B">
      <w:pPr>
        <w:rPr>
          <w:rFonts w:ascii="Times New Roman" w:hAnsi="Times New Roman" w:cs="Times New Roman"/>
          <w:b/>
          <w:bCs/>
        </w:rPr>
      </w:pPr>
      <w:r w:rsidRPr="009902BC">
        <w:rPr>
          <w:rFonts w:ascii="Times New Roman" w:hAnsi="Times New Roman" w:cs="Times New Roman"/>
          <w:b/>
          <w:bCs/>
          <w:noProof/>
          <w:lang w:eastAsia="en-IN" w:bidi="hi-IN"/>
        </w:rPr>
        <w:drawing>
          <wp:inline distT="0" distB="0" distL="0" distR="0" wp14:anchorId="10AA702E" wp14:editId="759E4436">
            <wp:extent cx="5731041" cy="3992676"/>
            <wp:effectExtent l="0" t="0" r="3175" b="8255"/>
            <wp:docPr id="1801408188"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1408188" name="Picture 1801408188"/>
                    <pic:cNvPicPr/>
                  </pic:nvPicPr>
                  <pic:blipFill rotWithShape="1">
                    <a:blip r:embed="rId265">
                      <a:extLst>
                        <a:ext uri="{28A0092B-C50C-407E-A947-70E740481C1C}">
                          <a14:useLocalDpi xmlns:a14="http://schemas.microsoft.com/office/drawing/2010/main" val="0"/>
                        </a:ext>
                      </a:extLst>
                    </a:blip>
                    <a:srcRect t="23688" b="27082"/>
                    <a:stretch/>
                  </pic:blipFill>
                  <pic:spPr bwMode="auto">
                    <a:xfrm>
                      <a:off x="0" y="0"/>
                      <a:ext cx="5731510" cy="3993003"/>
                    </a:xfrm>
                    <a:prstGeom prst="rect">
                      <a:avLst/>
                    </a:prstGeom>
                    <a:ln>
                      <a:noFill/>
                    </a:ln>
                    <a:extLst>
                      <a:ext uri="{53640926-AAD7-44D8-BBD7-CCE9431645EC}">
                        <a14:shadowObscured xmlns:a14="http://schemas.microsoft.com/office/drawing/2010/main"/>
                      </a:ext>
                    </a:extLst>
                  </pic:spPr>
                </pic:pic>
              </a:graphicData>
            </a:graphic>
          </wp:inline>
        </w:drawing>
      </w:r>
    </w:p>
    <w:p w14:paraId="252921D0" w14:textId="77777777" w:rsidR="0003083B" w:rsidRPr="009902BC" w:rsidRDefault="0003083B" w:rsidP="0003083B">
      <w:pPr>
        <w:rPr>
          <w:rFonts w:ascii="Times New Roman" w:hAnsi="Times New Roman" w:cs="Times New Roman"/>
          <w:b/>
          <w:bCs/>
        </w:rPr>
      </w:pPr>
      <w:r w:rsidRPr="009902BC">
        <w:rPr>
          <w:rFonts w:ascii="Times New Roman" w:hAnsi="Times New Roman" w:cs="Times New Roman"/>
          <w:b/>
          <w:bCs/>
        </w:rPr>
        <w:t>17m</w:t>
      </w:r>
    </w:p>
    <w:p w14:paraId="3602E93A" w14:textId="77777777" w:rsidR="0003083B" w:rsidRPr="009902BC" w:rsidRDefault="0003083B" w:rsidP="0003083B">
      <w:pPr>
        <w:rPr>
          <w:rFonts w:ascii="Times New Roman" w:hAnsi="Times New Roman" w:cs="Times New Roman"/>
          <w:b/>
          <w:bCs/>
        </w:rPr>
      </w:pPr>
      <w:r w:rsidRPr="009902BC">
        <w:rPr>
          <w:rFonts w:ascii="Times New Roman" w:hAnsi="Times New Roman" w:cs="Times New Roman"/>
          <w:b/>
          <w:bCs/>
          <w:noProof/>
          <w:lang w:eastAsia="en-IN" w:bidi="hi-IN"/>
        </w:rPr>
        <w:drawing>
          <wp:inline distT="0" distB="0" distL="0" distR="0" wp14:anchorId="53ABD1F6" wp14:editId="01A2BE6F">
            <wp:extent cx="5494334" cy="4001549"/>
            <wp:effectExtent l="0" t="0" r="0" b="0"/>
            <wp:docPr id="177109328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1093282" name="Picture 1771093282"/>
                    <pic:cNvPicPr/>
                  </pic:nvPicPr>
                  <pic:blipFill rotWithShape="1">
                    <a:blip r:embed="rId266">
                      <a:extLst>
                        <a:ext uri="{28A0092B-C50C-407E-A947-70E740481C1C}">
                          <a14:useLocalDpi xmlns:a14="http://schemas.microsoft.com/office/drawing/2010/main" val="0"/>
                        </a:ext>
                      </a:extLst>
                    </a:blip>
                    <a:srcRect l="2488" t="23892" r="1637" b="26766"/>
                    <a:stretch/>
                  </pic:blipFill>
                  <pic:spPr bwMode="auto">
                    <a:xfrm>
                      <a:off x="0" y="0"/>
                      <a:ext cx="5495044" cy="4002066"/>
                    </a:xfrm>
                    <a:prstGeom prst="rect">
                      <a:avLst/>
                    </a:prstGeom>
                    <a:ln>
                      <a:noFill/>
                    </a:ln>
                    <a:extLst>
                      <a:ext uri="{53640926-AAD7-44D8-BBD7-CCE9431645EC}">
                        <a14:shadowObscured xmlns:a14="http://schemas.microsoft.com/office/drawing/2010/main"/>
                      </a:ext>
                    </a:extLst>
                  </pic:spPr>
                </pic:pic>
              </a:graphicData>
            </a:graphic>
          </wp:inline>
        </w:drawing>
      </w:r>
    </w:p>
    <w:p w14:paraId="28BA268C" w14:textId="77777777" w:rsidR="0003083B" w:rsidRPr="009902BC" w:rsidRDefault="0003083B" w:rsidP="0003083B">
      <w:pPr>
        <w:rPr>
          <w:rFonts w:ascii="Times New Roman" w:hAnsi="Times New Roman" w:cs="Times New Roman"/>
          <w:b/>
          <w:bCs/>
        </w:rPr>
      </w:pPr>
      <w:r w:rsidRPr="009902BC">
        <w:rPr>
          <w:rFonts w:ascii="Times New Roman" w:hAnsi="Times New Roman" w:cs="Times New Roman"/>
          <w:b/>
          <w:bCs/>
        </w:rPr>
        <w:t xml:space="preserve">17n </w:t>
      </w:r>
    </w:p>
    <w:p w14:paraId="08657F7C" w14:textId="77777777" w:rsidR="0003083B" w:rsidRPr="009902BC" w:rsidRDefault="0003083B" w:rsidP="0003083B">
      <w:pPr>
        <w:rPr>
          <w:rFonts w:ascii="Times New Roman" w:hAnsi="Times New Roman" w:cs="Times New Roman"/>
          <w:b/>
          <w:bCs/>
        </w:rPr>
      </w:pPr>
      <w:r w:rsidRPr="009902BC">
        <w:rPr>
          <w:rFonts w:ascii="Times New Roman" w:hAnsi="Times New Roman" w:cs="Times New Roman"/>
          <w:b/>
          <w:bCs/>
          <w:noProof/>
          <w:lang w:eastAsia="en-IN" w:bidi="hi-IN"/>
        </w:rPr>
        <w:drawing>
          <wp:inline distT="0" distB="0" distL="0" distR="0" wp14:anchorId="5B7069A9" wp14:editId="02926139">
            <wp:extent cx="5731081" cy="3993160"/>
            <wp:effectExtent l="0" t="0" r="3175" b="7620"/>
            <wp:docPr id="1383930570"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3930570" name="Picture 1383930570"/>
                    <pic:cNvPicPr/>
                  </pic:nvPicPr>
                  <pic:blipFill rotWithShape="1">
                    <a:blip r:embed="rId267">
                      <a:extLst>
                        <a:ext uri="{28A0092B-C50C-407E-A947-70E740481C1C}">
                          <a14:useLocalDpi xmlns:a14="http://schemas.microsoft.com/office/drawing/2010/main" val="0"/>
                        </a:ext>
                      </a:extLst>
                    </a:blip>
                    <a:srcRect t="23168" b="27596"/>
                    <a:stretch/>
                  </pic:blipFill>
                  <pic:spPr bwMode="auto">
                    <a:xfrm>
                      <a:off x="0" y="0"/>
                      <a:ext cx="5731510" cy="3993459"/>
                    </a:xfrm>
                    <a:prstGeom prst="rect">
                      <a:avLst/>
                    </a:prstGeom>
                    <a:ln>
                      <a:noFill/>
                    </a:ln>
                    <a:extLst>
                      <a:ext uri="{53640926-AAD7-44D8-BBD7-CCE9431645EC}">
                        <a14:shadowObscured xmlns:a14="http://schemas.microsoft.com/office/drawing/2010/main"/>
                      </a:ext>
                    </a:extLst>
                  </pic:spPr>
                </pic:pic>
              </a:graphicData>
            </a:graphic>
          </wp:inline>
        </w:drawing>
      </w:r>
    </w:p>
    <w:p w14:paraId="38D87B7C" w14:textId="77777777" w:rsidR="0003083B" w:rsidRPr="009902BC" w:rsidRDefault="0003083B" w:rsidP="0003083B">
      <w:pPr>
        <w:rPr>
          <w:rFonts w:ascii="Times New Roman" w:hAnsi="Times New Roman" w:cs="Times New Roman"/>
          <w:b/>
          <w:bCs/>
        </w:rPr>
      </w:pPr>
      <w:r w:rsidRPr="009902BC">
        <w:rPr>
          <w:rFonts w:ascii="Times New Roman" w:hAnsi="Times New Roman" w:cs="Times New Roman"/>
          <w:b/>
          <w:bCs/>
        </w:rPr>
        <w:t>17o</w:t>
      </w:r>
    </w:p>
    <w:p w14:paraId="640609CE" w14:textId="77777777" w:rsidR="0003083B" w:rsidRPr="009902BC" w:rsidRDefault="0003083B" w:rsidP="0003083B">
      <w:pPr>
        <w:rPr>
          <w:rFonts w:ascii="Times New Roman" w:hAnsi="Times New Roman" w:cs="Times New Roman"/>
          <w:b/>
          <w:bCs/>
        </w:rPr>
      </w:pPr>
      <w:r w:rsidRPr="009902BC">
        <w:rPr>
          <w:rFonts w:ascii="Times New Roman" w:hAnsi="Times New Roman" w:cs="Times New Roman"/>
          <w:b/>
          <w:bCs/>
          <w:noProof/>
          <w:lang w:eastAsia="en-IN" w:bidi="hi-IN"/>
        </w:rPr>
        <w:drawing>
          <wp:inline distT="0" distB="0" distL="0" distR="0" wp14:anchorId="44A88B11" wp14:editId="10EBF056">
            <wp:extent cx="5494488" cy="3951214"/>
            <wp:effectExtent l="0" t="0" r="0" b="0"/>
            <wp:docPr id="214486060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4860607" name="Picture 2144860607"/>
                    <pic:cNvPicPr/>
                  </pic:nvPicPr>
                  <pic:blipFill rotWithShape="1">
                    <a:blip r:embed="rId268">
                      <a:extLst>
                        <a:ext uri="{28A0092B-C50C-407E-A947-70E740481C1C}">
                          <a14:useLocalDpi xmlns:a14="http://schemas.microsoft.com/office/drawing/2010/main" val="0"/>
                        </a:ext>
                      </a:extLst>
                    </a:blip>
                    <a:srcRect l="2635" t="24099" r="1482" b="27177"/>
                    <a:stretch/>
                  </pic:blipFill>
                  <pic:spPr bwMode="auto">
                    <a:xfrm>
                      <a:off x="0" y="0"/>
                      <a:ext cx="5495528" cy="3951962"/>
                    </a:xfrm>
                    <a:prstGeom prst="rect">
                      <a:avLst/>
                    </a:prstGeom>
                    <a:ln>
                      <a:noFill/>
                    </a:ln>
                    <a:extLst>
                      <a:ext uri="{53640926-AAD7-44D8-BBD7-CCE9431645EC}">
                        <a14:shadowObscured xmlns:a14="http://schemas.microsoft.com/office/drawing/2010/main"/>
                      </a:ext>
                    </a:extLst>
                  </pic:spPr>
                </pic:pic>
              </a:graphicData>
            </a:graphic>
          </wp:inline>
        </w:drawing>
      </w:r>
    </w:p>
    <w:p w14:paraId="2C58C068" w14:textId="77777777" w:rsidR="0003083B" w:rsidRPr="009902BC" w:rsidRDefault="0003083B" w:rsidP="0003083B">
      <w:pPr>
        <w:rPr>
          <w:rFonts w:ascii="Times New Roman" w:hAnsi="Times New Roman" w:cs="Times New Roman"/>
          <w:b/>
          <w:bCs/>
        </w:rPr>
      </w:pPr>
      <w:r w:rsidRPr="009902BC">
        <w:rPr>
          <w:rFonts w:ascii="Times New Roman" w:hAnsi="Times New Roman" w:cs="Times New Roman"/>
          <w:b/>
          <w:bCs/>
        </w:rPr>
        <w:t xml:space="preserve">17p </w:t>
      </w:r>
    </w:p>
    <w:p w14:paraId="63DA32B1" w14:textId="77777777" w:rsidR="0003083B" w:rsidRPr="009902BC" w:rsidRDefault="0003083B" w:rsidP="0003083B">
      <w:pPr>
        <w:rPr>
          <w:rFonts w:ascii="Times New Roman" w:hAnsi="Times New Roman" w:cs="Times New Roman"/>
          <w:b/>
          <w:bCs/>
        </w:rPr>
      </w:pPr>
      <w:r w:rsidRPr="009902BC">
        <w:rPr>
          <w:rFonts w:ascii="Times New Roman" w:hAnsi="Times New Roman" w:cs="Times New Roman"/>
          <w:b/>
          <w:bCs/>
          <w:noProof/>
          <w:lang w:eastAsia="en-IN" w:bidi="hi-IN"/>
        </w:rPr>
        <w:drawing>
          <wp:inline distT="0" distB="0" distL="0" distR="0" wp14:anchorId="466FBF9A" wp14:editId="48163ECD">
            <wp:extent cx="5730988" cy="3984771"/>
            <wp:effectExtent l="0" t="0" r="3175" b="0"/>
            <wp:docPr id="4045980"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45980" name="Picture 4045980"/>
                    <pic:cNvPicPr/>
                  </pic:nvPicPr>
                  <pic:blipFill rotWithShape="1">
                    <a:blip r:embed="rId269">
                      <a:extLst>
                        <a:ext uri="{28A0092B-C50C-407E-A947-70E740481C1C}">
                          <a14:useLocalDpi xmlns:a14="http://schemas.microsoft.com/office/drawing/2010/main" val="0"/>
                        </a:ext>
                      </a:extLst>
                    </a:blip>
                    <a:srcRect t="23583" b="27284"/>
                    <a:stretch/>
                  </pic:blipFill>
                  <pic:spPr bwMode="auto">
                    <a:xfrm>
                      <a:off x="0" y="0"/>
                      <a:ext cx="5731510" cy="3985134"/>
                    </a:xfrm>
                    <a:prstGeom prst="rect">
                      <a:avLst/>
                    </a:prstGeom>
                    <a:ln>
                      <a:noFill/>
                    </a:ln>
                    <a:extLst>
                      <a:ext uri="{53640926-AAD7-44D8-BBD7-CCE9431645EC}">
                        <a14:shadowObscured xmlns:a14="http://schemas.microsoft.com/office/drawing/2010/main"/>
                      </a:ext>
                    </a:extLst>
                  </pic:spPr>
                </pic:pic>
              </a:graphicData>
            </a:graphic>
          </wp:inline>
        </w:drawing>
      </w:r>
    </w:p>
    <w:p w14:paraId="44D79322" w14:textId="77777777" w:rsidR="0003083B" w:rsidRPr="009902BC" w:rsidRDefault="0003083B" w:rsidP="0003083B">
      <w:pPr>
        <w:rPr>
          <w:rFonts w:ascii="Times New Roman" w:hAnsi="Times New Roman" w:cs="Times New Roman"/>
          <w:b/>
          <w:bCs/>
        </w:rPr>
      </w:pPr>
      <w:r w:rsidRPr="009902BC">
        <w:rPr>
          <w:rFonts w:ascii="Times New Roman" w:hAnsi="Times New Roman" w:cs="Times New Roman"/>
          <w:b/>
          <w:bCs/>
        </w:rPr>
        <w:t xml:space="preserve">17q </w:t>
      </w:r>
    </w:p>
    <w:p w14:paraId="1D34493C" w14:textId="77777777" w:rsidR="0003083B" w:rsidRPr="009902BC" w:rsidRDefault="0003083B" w:rsidP="0003083B">
      <w:pPr>
        <w:rPr>
          <w:rFonts w:ascii="Times New Roman" w:hAnsi="Times New Roman" w:cs="Times New Roman"/>
          <w:b/>
          <w:bCs/>
        </w:rPr>
      </w:pPr>
      <w:r w:rsidRPr="009902BC">
        <w:rPr>
          <w:rFonts w:ascii="Times New Roman" w:hAnsi="Times New Roman" w:cs="Times New Roman"/>
          <w:b/>
          <w:bCs/>
          <w:noProof/>
          <w:lang w:eastAsia="en-IN" w:bidi="hi-IN"/>
        </w:rPr>
        <w:drawing>
          <wp:inline distT="0" distB="0" distL="0" distR="0" wp14:anchorId="18741FBB" wp14:editId="39F219EF">
            <wp:extent cx="5731111" cy="4001549"/>
            <wp:effectExtent l="0" t="0" r="3175" b="0"/>
            <wp:docPr id="1686329780"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6329780" name="Picture 1686329780"/>
                    <pic:cNvPicPr/>
                  </pic:nvPicPr>
                  <pic:blipFill rotWithShape="1">
                    <a:blip r:embed="rId270">
                      <a:extLst>
                        <a:ext uri="{28A0092B-C50C-407E-A947-70E740481C1C}">
                          <a14:useLocalDpi xmlns:a14="http://schemas.microsoft.com/office/drawing/2010/main" val="0"/>
                        </a:ext>
                      </a:extLst>
                    </a:blip>
                    <a:srcRect t="23684" b="26976"/>
                    <a:stretch/>
                  </pic:blipFill>
                  <pic:spPr bwMode="auto">
                    <a:xfrm>
                      <a:off x="0" y="0"/>
                      <a:ext cx="5731510" cy="4001828"/>
                    </a:xfrm>
                    <a:prstGeom prst="rect">
                      <a:avLst/>
                    </a:prstGeom>
                    <a:ln>
                      <a:noFill/>
                    </a:ln>
                    <a:extLst>
                      <a:ext uri="{53640926-AAD7-44D8-BBD7-CCE9431645EC}">
                        <a14:shadowObscured xmlns:a14="http://schemas.microsoft.com/office/drawing/2010/main"/>
                      </a:ext>
                    </a:extLst>
                  </pic:spPr>
                </pic:pic>
              </a:graphicData>
            </a:graphic>
          </wp:inline>
        </w:drawing>
      </w:r>
    </w:p>
    <w:p w14:paraId="79EA3A04" w14:textId="77777777" w:rsidR="0003083B" w:rsidRPr="009902BC" w:rsidRDefault="0003083B" w:rsidP="0003083B">
      <w:pPr>
        <w:rPr>
          <w:rFonts w:ascii="Times New Roman" w:hAnsi="Times New Roman" w:cs="Times New Roman"/>
          <w:b/>
          <w:bCs/>
        </w:rPr>
      </w:pPr>
      <w:r w:rsidRPr="009902BC">
        <w:rPr>
          <w:rFonts w:ascii="Times New Roman" w:hAnsi="Times New Roman" w:cs="Times New Roman"/>
          <w:b/>
          <w:bCs/>
        </w:rPr>
        <w:t>17r</w:t>
      </w:r>
    </w:p>
    <w:p w14:paraId="29C0A6A3" w14:textId="77777777" w:rsidR="0003083B" w:rsidRPr="009902BC" w:rsidRDefault="0003083B" w:rsidP="0003083B">
      <w:pPr>
        <w:rPr>
          <w:rFonts w:ascii="Times New Roman" w:hAnsi="Times New Roman" w:cs="Times New Roman"/>
          <w:b/>
          <w:bCs/>
        </w:rPr>
      </w:pPr>
      <w:r w:rsidRPr="009902BC">
        <w:rPr>
          <w:rFonts w:ascii="Times New Roman" w:hAnsi="Times New Roman" w:cs="Times New Roman"/>
          <w:b/>
          <w:bCs/>
          <w:noProof/>
          <w:lang w:eastAsia="en-IN" w:bidi="hi-IN"/>
        </w:rPr>
        <w:drawing>
          <wp:inline distT="0" distB="0" distL="0" distR="0" wp14:anchorId="17D9A6DD" wp14:editId="13E3393D">
            <wp:extent cx="5731327" cy="4035105"/>
            <wp:effectExtent l="0" t="0" r="3175" b="3810"/>
            <wp:docPr id="152438294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4382943" name="Picture 1524382943"/>
                    <pic:cNvPicPr/>
                  </pic:nvPicPr>
                  <pic:blipFill rotWithShape="1">
                    <a:blip r:embed="rId271">
                      <a:extLst>
                        <a:ext uri="{28A0092B-C50C-407E-A947-70E740481C1C}">
                          <a14:useLocalDpi xmlns:a14="http://schemas.microsoft.com/office/drawing/2010/main" val="0"/>
                        </a:ext>
                      </a:extLst>
                    </a:blip>
                    <a:srcRect t="23375" b="26874"/>
                    <a:stretch/>
                  </pic:blipFill>
                  <pic:spPr bwMode="auto">
                    <a:xfrm>
                      <a:off x="0" y="0"/>
                      <a:ext cx="5731510" cy="4035234"/>
                    </a:xfrm>
                    <a:prstGeom prst="rect">
                      <a:avLst/>
                    </a:prstGeom>
                    <a:ln>
                      <a:noFill/>
                    </a:ln>
                    <a:extLst>
                      <a:ext uri="{53640926-AAD7-44D8-BBD7-CCE9431645EC}">
                        <a14:shadowObscured xmlns:a14="http://schemas.microsoft.com/office/drawing/2010/main"/>
                      </a:ext>
                    </a:extLst>
                  </pic:spPr>
                </pic:pic>
              </a:graphicData>
            </a:graphic>
          </wp:inline>
        </w:drawing>
      </w:r>
    </w:p>
    <w:p w14:paraId="5AC0A51B" w14:textId="77777777" w:rsidR="0003083B" w:rsidRPr="009902BC" w:rsidRDefault="0003083B" w:rsidP="0003083B">
      <w:pPr>
        <w:rPr>
          <w:rFonts w:ascii="Times New Roman" w:hAnsi="Times New Roman" w:cs="Times New Roman"/>
          <w:b/>
          <w:bCs/>
        </w:rPr>
      </w:pPr>
      <w:r w:rsidRPr="009902BC">
        <w:rPr>
          <w:rFonts w:ascii="Times New Roman" w:hAnsi="Times New Roman" w:cs="Times New Roman"/>
          <w:b/>
          <w:bCs/>
        </w:rPr>
        <w:t>17s</w:t>
      </w:r>
    </w:p>
    <w:p w14:paraId="2B8AD84C" w14:textId="77777777" w:rsidR="0003083B" w:rsidRPr="009902BC" w:rsidRDefault="0003083B" w:rsidP="0003083B">
      <w:pPr>
        <w:rPr>
          <w:rFonts w:ascii="Times New Roman" w:hAnsi="Times New Roman" w:cs="Times New Roman"/>
          <w:b/>
          <w:bCs/>
        </w:rPr>
      </w:pPr>
      <w:r w:rsidRPr="009902BC">
        <w:rPr>
          <w:rFonts w:ascii="Times New Roman" w:hAnsi="Times New Roman" w:cs="Times New Roman"/>
          <w:b/>
          <w:bCs/>
          <w:noProof/>
          <w:lang w:eastAsia="en-IN" w:bidi="hi-IN"/>
        </w:rPr>
        <w:drawing>
          <wp:inline distT="0" distB="0" distL="0" distR="0" wp14:anchorId="0F17A18B" wp14:editId="189D16CF">
            <wp:extent cx="5730988" cy="4001549"/>
            <wp:effectExtent l="0" t="0" r="3175" b="0"/>
            <wp:docPr id="104617789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6177891" name="Picture 1046177891"/>
                    <pic:cNvPicPr/>
                  </pic:nvPicPr>
                  <pic:blipFill rotWithShape="1">
                    <a:blip r:embed="rId272">
                      <a:extLst>
                        <a:ext uri="{28A0092B-C50C-407E-A947-70E740481C1C}">
                          <a14:useLocalDpi xmlns:a14="http://schemas.microsoft.com/office/drawing/2010/main" val="0"/>
                        </a:ext>
                      </a:extLst>
                    </a:blip>
                    <a:srcRect t="23582" b="27077"/>
                    <a:stretch/>
                  </pic:blipFill>
                  <pic:spPr bwMode="auto">
                    <a:xfrm>
                      <a:off x="0" y="0"/>
                      <a:ext cx="5731510" cy="4001914"/>
                    </a:xfrm>
                    <a:prstGeom prst="rect">
                      <a:avLst/>
                    </a:prstGeom>
                    <a:ln>
                      <a:noFill/>
                    </a:ln>
                    <a:extLst>
                      <a:ext uri="{53640926-AAD7-44D8-BBD7-CCE9431645EC}">
                        <a14:shadowObscured xmlns:a14="http://schemas.microsoft.com/office/drawing/2010/main"/>
                      </a:ext>
                    </a:extLst>
                  </pic:spPr>
                </pic:pic>
              </a:graphicData>
            </a:graphic>
          </wp:inline>
        </w:drawing>
      </w:r>
    </w:p>
    <w:p w14:paraId="0898AD23" w14:textId="77777777" w:rsidR="0003083B" w:rsidRPr="009902BC" w:rsidRDefault="0003083B" w:rsidP="0003083B">
      <w:pPr>
        <w:rPr>
          <w:rFonts w:ascii="Times New Roman" w:hAnsi="Times New Roman" w:cs="Times New Roman"/>
          <w:b/>
          <w:bCs/>
        </w:rPr>
      </w:pPr>
      <w:r w:rsidRPr="009902BC">
        <w:rPr>
          <w:rFonts w:ascii="Times New Roman" w:hAnsi="Times New Roman" w:cs="Times New Roman"/>
          <w:b/>
          <w:bCs/>
        </w:rPr>
        <w:t>17t</w:t>
      </w:r>
    </w:p>
    <w:p w14:paraId="6436BCCD" w14:textId="77777777" w:rsidR="0003083B" w:rsidRPr="009902BC" w:rsidRDefault="0003083B" w:rsidP="0003083B">
      <w:pPr>
        <w:rPr>
          <w:rFonts w:ascii="Times New Roman" w:hAnsi="Times New Roman" w:cs="Times New Roman"/>
          <w:b/>
          <w:bCs/>
        </w:rPr>
      </w:pPr>
      <w:r w:rsidRPr="009902BC">
        <w:rPr>
          <w:rFonts w:ascii="Times New Roman" w:hAnsi="Times New Roman" w:cs="Times New Roman"/>
          <w:b/>
          <w:bCs/>
          <w:noProof/>
          <w:lang w:eastAsia="en-IN" w:bidi="hi-IN"/>
        </w:rPr>
        <w:drawing>
          <wp:inline distT="0" distB="0" distL="0" distR="0" wp14:anchorId="5D80B759" wp14:editId="2E06BB5B">
            <wp:extent cx="5730757" cy="3966210"/>
            <wp:effectExtent l="0" t="0" r="3810" b="0"/>
            <wp:docPr id="2103926699"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3926699" name="Picture 2103926699"/>
                    <pic:cNvPicPr/>
                  </pic:nvPicPr>
                  <pic:blipFill rotWithShape="1">
                    <a:blip r:embed="rId273">
                      <a:extLst>
                        <a:ext uri="{28A0092B-C50C-407E-A947-70E740481C1C}">
                          <a14:useLocalDpi xmlns:a14="http://schemas.microsoft.com/office/drawing/2010/main" val="0"/>
                        </a:ext>
                      </a:extLst>
                    </a:blip>
                    <a:srcRect t="24118" b="26976"/>
                    <a:stretch/>
                  </pic:blipFill>
                  <pic:spPr bwMode="auto">
                    <a:xfrm>
                      <a:off x="0" y="0"/>
                      <a:ext cx="5731510" cy="3966731"/>
                    </a:xfrm>
                    <a:prstGeom prst="rect">
                      <a:avLst/>
                    </a:prstGeom>
                    <a:ln>
                      <a:noFill/>
                    </a:ln>
                    <a:extLst>
                      <a:ext uri="{53640926-AAD7-44D8-BBD7-CCE9431645EC}">
                        <a14:shadowObscured xmlns:a14="http://schemas.microsoft.com/office/drawing/2010/main"/>
                      </a:ext>
                    </a:extLst>
                  </pic:spPr>
                </pic:pic>
              </a:graphicData>
            </a:graphic>
          </wp:inline>
        </w:drawing>
      </w:r>
    </w:p>
    <w:p w14:paraId="529CD857" w14:textId="5F4AFBFE" w:rsidR="0003083B" w:rsidRPr="009902BC" w:rsidRDefault="0003083B" w:rsidP="0003083B">
      <w:pPr>
        <w:rPr>
          <w:rFonts w:ascii="Times New Roman" w:hAnsi="Times New Roman" w:cs="Times New Roman"/>
          <w:b/>
          <w:bCs/>
        </w:rPr>
      </w:pPr>
      <w:r w:rsidRPr="009902BC">
        <w:rPr>
          <w:rFonts w:ascii="Times New Roman" w:hAnsi="Times New Roman" w:cs="Times New Roman"/>
          <w:b/>
          <w:bCs/>
        </w:rPr>
        <w:t>17u</w:t>
      </w:r>
      <w:r w:rsidRPr="009902BC">
        <w:rPr>
          <w:rFonts w:ascii="Times New Roman" w:hAnsi="Times New Roman" w:cs="Times New Roman"/>
          <w:b/>
          <w:bCs/>
          <w:noProof/>
          <w:lang w:eastAsia="en-IN" w:bidi="hi-IN"/>
        </w:rPr>
        <w:drawing>
          <wp:inline distT="0" distB="0" distL="0" distR="0" wp14:anchorId="534E6CB9" wp14:editId="02ADC6CF">
            <wp:extent cx="5731327" cy="4026716"/>
            <wp:effectExtent l="0" t="0" r="3175" b="0"/>
            <wp:docPr id="212577468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5774684" name="Picture 2125774684"/>
                    <pic:cNvPicPr/>
                  </pic:nvPicPr>
                  <pic:blipFill rotWithShape="1">
                    <a:blip r:embed="rId274">
                      <a:extLst>
                        <a:ext uri="{28A0092B-C50C-407E-A947-70E740481C1C}">
                          <a14:useLocalDpi xmlns:a14="http://schemas.microsoft.com/office/drawing/2010/main" val="0"/>
                        </a:ext>
                      </a:extLst>
                    </a:blip>
                    <a:srcRect t="23375" b="26977"/>
                    <a:stretch/>
                  </pic:blipFill>
                  <pic:spPr bwMode="auto">
                    <a:xfrm>
                      <a:off x="0" y="0"/>
                      <a:ext cx="5731510" cy="4026844"/>
                    </a:xfrm>
                    <a:prstGeom prst="rect">
                      <a:avLst/>
                    </a:prstGeom>
                    <a:ln>
                      <a:noFill/>
                    </a:ln>
                    <a:extLst>
                      <a:ext uri="{53640926-AAD7-44D8-BBD7-CCE9431645EC}">
                        <a14:shadowObscured xmlns:a14="http://schemas.microsoft.com/office/drawing/2010/main"/>
                      </a:ext>
                    </a:extLst>
                  </pic:spPr>
                </pic:pic>
              </a:graphicData>
            </a:graphic>
          </wp:inline>
        </w:drawing>
      </w:r>
    </w:p>
    <w:p w14:paraId="662454A0" w14:textId="77777777" w:rsidR="0003083B" w:rsidRPr="009902BC" w:rsidRDefault="0003083B" w:rsidP="0003083B">
      <w:pPr>
        <w:rPr>
          <w:rFonts w:ascii="Times New Roman" w:hAnsi="Times New Roman" w:cs="Times New Roman"/>
          <w:b/>
          <w:bCs/>
        </w:rPr>
      </w:pPr>
      <w:r w:rsidRPr="009902BC">
        <w:rPr>
          <w:rFonts w:ascii="Times New Roman" w:hAnsi="Times New Roman" w:cs="Times New Roman"/>
          <w:b/>
          <w:bCs/>
        </w:rPr>
        <w:t>17v</w:t>
      </w:r>
    </w:p>
    <w:p w14:paraId="1ACF61DB" w14:textId="22A613F8" w:rsidR="0003083B" w:rsidRPr="009902BC" w:rsidRDefault="00272DCC" w:rsidP="0003083B">
      <w:pPr>
        <w:rPr>
          <w:rFonts w:ascii="Times New Roman" w:hAnsi="Times New Roman" w:cs="Times New Roman"/>
          <w:b/>
          <w:bCs/>
        </w:rPr>
      </w:pPr>
      <w:r w:rsidRPr="009902BC">
        <w:rPr>
          <w:rFonts w:ascii="Times New Roman" w:hAnsi="Times New Roman" w:cs="Times New Roman"/>
          <w:b/>
          <w:bCs/>
          <w:noProof/>
          <w:lang w:eastAsia="en-IN" w:bidi="hi-IN"/>
        </w:rPr>
        <w:drawing>
          <wp:inline distT="0" distB="0" distL="0" distR="0" wp14:anchorId="5858C58B" wp14:editId="6DEE05CC">
            <wp:extent cx="5731510" cy="4191000"/>
            <wp:effectExtent l="0" t="0" r="2540" b="0"/>
            <wp:docPr id="170264407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2644070" name="Picture 1702644070"/>
                    <pic:cNvPicPr/>
                  </pic:nvPicPr>
                  <pic:blipFill rotWithShape="1">
                    <a:blip r:embed="rId275">
                      <a:extLst>
                        <a:ext uri="{28A0092B-C50C-407E-A947-70E740481C1C}">
                          <a14:useLocalDpi xmlns:a14="http://schemas.microsoft.com/office/drawing/2010/main" val="0"/>
                        </a:ext>
                      </a:extLst>
                    </a:blip>
                    <a:srcRect t="23675" b="24654"/>
                    <a:stretch/>
                  </pic:blipFill>
                  <pic:spPr bwMode="auto">
                    <a:xfrm>
                      <a:off x="0" y="0"/>
                      <a:ext cx="5731510" cy="4191000"/>
                    </a:xfrm>
                    <a:prstGeom prst="rect">
                      <a:avLst/>
                    </a:prstGeom>
                    <a:ln>
                      <a:noFill/>
                    </a:ln>
                    <a:extLst>
                      <a:ext uri="{53640926-AAD7-44D8-BBD7-CCE9431645EC}">
                        <a14:shadowObscured xmlns:a14="http://schemas.microsoft.com/office/drawing/2010/main"/>
                      </a:ext>
                    </a:extLst>
                  </pic:spPr>
                </pic:pic>
              </a:graphicData>
            </a:graphic>
          </wp:inline>
        </w:drawing>
      </w:r>
    </w:p>
    <w:p w14:paraId="20E9DF55" w14:textId="02820546" w:rsidR="0003083B" w:rsidRPr="009902BC" w:rsidRDefault="00834285" w:rsidP="0003083B">
      <w:pPr>
        <w:rPr>
          <w:rFonts w:ascii="Times New Roman" w:hAnsi="Times New Roman" w:cs="Times New Roman"/>
          <w:b/>
          <w:bCs/>
        </w:rPr>
      </w:pPr>
      <w:r>
        <w:rPr>
          <w:rFonts w:ascii="Times New Roman" w:hAnsi="Times New Roman" w:cs="Times New Roman"/>
          <w:b/>
          <w:bCs/>
        </w:rPr>
        <w:t>17w</w:t>
      </w:r>
    </w:p>
    <w:p w14:paraId="47299260" w14:textId="77777777" w:rsidR="0003083B" w:rsidRPr="009902BC" w:rsidRDefault="0003083B" w:rsidP="0003083B">
      <w:pPr>
        <w:rPr>
          <w:rFonts w:ascii="Times New Roman" w:hAnsi="Times New Roman" w:cs="Times New Roman"/>
          <w:b/>
          <w:bCs/>
        </w:rPr>
      </w:pPr>
      <w:r w:rsidRPr="009902BC">
        <w:rPr>
          <w:rFonts w:ascii="Times New Roman" w:hAnsi="Times New Roman" w:cs="Times New Roman"/>
          <w:b/>
          <w:bCs/>
          <w:noProof/>
          <w:lang w:eastAsia="en-IN" w:bidi="hi-IN"/>
        </w:rPr>
        <w:drawing>
          <wp:inline distT="0" distB="0" distL="0" distR="0" wp14:anchorId="796D4788" wp14:editId="705E1933">
            <wp:extent cx="5731235" cy="3976382"/>
            <wp:effectExtent l="0" t="0" r="3175" b="5080"/>
            <wp:docPr id="689981451"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9981451" name="Picture 689981451"/>
                    <pic:cNvPicPr/>
                  </pic:nvPicPr>
                  <pic:blipFill rotWithShape="1">
                    <a:blip r:embed="rId276">
                      <a:extLst>
                        <a:ext uri="{28A0092B-C50C-407E-A947-70E740481C1C}">
                          <a14:useLocalDpi xmlns:a14="http://schemas.microsoft.com/office/drawing/2010/main" val="0"/>
                        </a:ext>
                      </a:extLst>
                    </a:blip>
                    <a:srcRect t="23789" b="27184"/>
                    <a:stretch/>
                  </pic:blipFill>
                  <pic:spPr bwMode="auto">
                    <a:xfrm>
                      <a:off x="0" y="0"/>
                      <a:ext cx="5731510" cy="3976573"/>
                    </a:xfrm>
                    <a:prstGeom prst="rect">
                      <a:avLst/>
                    </a:prstGeom>
                    <a:ln>
                      <a:noFill/>
                    </a:ln>
                    <a:extLst>
                      <a:ext uri="{53640926-AAD7-44D8-BBD7-CCE9431645EC}">
                        <a14:shadowObscured xmlns:a14="http://schemas.microsoft.com/office/drawing/2010/main"/>
                      </a:ext>
                    </a:extLst>
                  </pic:spPr>
                </pic:pic>
              </a:graphicData>
            </a:graphic>
          </wp:inline>
        </w:drawing>
      </w:r>
    </w:p>
    <w:p w14:paraId="20E14631" w14:textId="77777777" w:rsidR="0003083B" w:rsidRPr="009902BC" w:rsidRDefault="0003083B" w:rsidP="0003083B">
      <w:pPr>
        <w:rPr>
          <w:rFonts w:ascii="Times New Roman" w:hAnsi="Times New Roman" w:cs="Times New Roman"/>
          <w:b/>
          <w:bCs/>
        </w:rPr>
      </w:pPr>
      <w:r w:rsidRPr="009902BC">
        <w:rPr>
          <w:rFonts w:ascii="Times New Roman" w:hAnsi="Times New Roman" w:cs="Times New Roman"/>
          <w:b/>
          <w:bCs/>
        </w:rPr>
        <w:t>17x</w:t>
      </w:r>
    </w:p>
    <w:p w14:paraId="7D4E8D0E" w14:textId="77777777" w:rsidR="0003083B" w:rsidRPr="009902BC" w:rsidRDefault="0003083B" w:rsidP="0003083B">
      <w:pPr>
        <w:rPr>
          <w:rFonts w:ascii="Times New Roman" w:hAnsi="Times New Roman" w:cs="Times New Roman"/>
          <w:b/>
          <w:bCs/>
        </w:rPr>
      </w:pPr>
      <w:r w:rsidRPr="009902BC">
        <w:rPr>
          <w:rFonts w:ascii="Times New Roman" w:hAnsi="Times New Roman" w:cs="Times New Roman"/>
          <w:b/>
          <w:bCs/>
          <w:noProof/>
          <w:lang w:eastAsia="en-IN" w:bidi="hi-IN"/>
        </w:rPr>
        <w:drawing>
          <wp:inline distT="0" distB="0" distL="0" distR="0" wp14:anchorId="64F9AFD6" wp14:editId="59DB9DC0">
            <wp:extent cx="5730875" cy="3926048"/>
            <wp:effectExtent l="0" t="0" r="3175" b="0"/>
            <wp:docPr id="791704953"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1704953" name="Picture 791704953"/>
                    <pic:cNvPicPr/>
                  </pic:nvPicPr>
                  <pic:blipFill rotWithShape="1">
                    <a:blip r:embed="rId277">
                      <a:extLst>
                        <a:ext uri="{28A0092B-C50C-407E-A947-70E740481C1C}">
                          <a14:useLocalDpi xmlns:a14="http://schemas.microsoft.com/office/drawing/2010/main" val="0"/>
                        </a:ext>
                      </a:extLst>
                    </a:blip>
                    <a:srcRect t="24306" b="27283"/>
                    <a:stretch/>
                  </pic:blipFill>
                  <pic:spPr bwMode="auto">
                    <a:xfrm>
                      <a:off x="0" y="0"/>
                      <a:ext cx="5731510" cy="3926483"/>
                    </a:xfrm>
                    <a:prstGeom prst="rect">
                      <a:avLst/>
                    </a:prstGeom>
                    <a:ln>
                      <a:noFill/>
                    </a:ln>
                    <a:extLst>
                      <a:ext uri="{53640926-AAD7-44D8-BBD7-CCE9431645EC}">
                        <a14:shadowObscured xmlns:a14="http://schemas.microsoft.com/office/drawing/2010/main"/>
                      </a:ext>
                    </a:extLst>
                  </pic:spPr>
                </pic:pic>
              </a:graphicData>
            </a:graphic>
          </wp:inline>
        </w:drawing>
      </w:r>
    </w:p>
    <w:p w14:paraId="49864853" w14:textId="77777777" w:rsidR="0003083B" w:rsidRPr="009902BC" w:rsidRDefault="0003083B" w:rsidP="0003083B">
      <w:pPr>
        <w:rPr>
          <w:rFonts w:ascii="Times New Roman" w:hAnsi="Times New Roman" w:cs="Times New Roman"/>
          <w:b/>
          <w:bCs/>
        </w:rPr>
      </w:pPr>
    </w:p>
    <w:p w14:paraId="3F9163E8" w14:textId="77777777" w:rsidR="0003083B" w:rsidRPr="009902BC" w:rsidRDefault="0003083B" w:rsidP="0003083B">
      <w:pPr>
        <w:rPr>
          <w:rFonts w:ascii="Times New Roman" w:hAnsi="Times New Roman" w:cs="Times New Roman"/>
          <w:b/>
          <w:bCs/>
        </w:rPr>
      </w:pPr>
      <w:r w:rsidRPr="009902BC">
        <w:rPr>
          <w:rFonts w:ascii="Times New Roman" w:hAnsi="Times New Roman" w:cs="Times New Roman"/>
          <w:b/>
          <w:bCs/>
        </w:rPr>
        <w:t>17y</w:t>
      </w:r>
    </w:p>
    <w:p w14:paraId="47B28742" w14:textId="77777777" w:rsidR="0003083B" w:rsidRPr="009902BC" w:rsidRDefault="0003083B" w:rsidP="0003083B">
      <w:pPr>
        <w:rPr>
          <w:rFonts w:ascii="Times New Roman" w:hAnsi="Times New Roman" w:cs="Times New Roman"/>
          <w:b/>
          <w:bCs/>
        </w:rPr>
      </w:pPr>
      <w:r w:rsidRPr="009902BC">
        <w:rPr>
          <w:rFonts w:ascii="Times New Roman" w:hAnsi="Times New Roman" w:cs="Times New Roman"/>
          <w:b/>
          <w:bCs/>
          <w:noProof/>
          <w:lang w:eastAsia="en-IN" w:bidi="hi-IN"/>
        </w:rPr>
        <w:drawing>
          <wp:inline distT="0" distB="0" distL="0" distR="0" wp14:anchorId="593FB600" wp14:editId="7C360360">
            <wp:extent cx="5731451" cy="4018327"/>
            <wp:effectExtent l="0" t="0" r="3175" b="1270"/>
            <wp:docPr id="3756666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5666622" name="Picture 375666622"/>
                    <pic:cNvPicPr/>
                  </pic:nvPicPr>
                  <pic:blipFill rotWithShape="1">
                    <a:blip r:embed="rId278">
                      <a:extLst>
                        <a:ext uri="{28A0092B-C50C-407E-A947-70E740481C1C}">
                          <a14:useLocalDpi xmlns:a14="http://schemas.microsoft.com/office/drawing/2010/main" val="0"/>
                        </a:ext>
                      </a:extLst>
                    </a:blip>
                    <a:srcRect t="23478" b="26978"/>
                    <a:stretch/>
                  </pic:blipFill>
                  <pic:spPr bwMode="auto">
                    <a:xfrm>
                      <a:off x="0" y="0"/>
                      <a:ext cx="5731510" cy="4018368"/>
                    </a:xfrm>
                    <a:prstGeom prst="rect">
                      <a:avLst/>
                    </a:prstGeom>
                    <a:ln>
                      <a:noFill/>
                    </a:ln>
                    <a:extLst>
                      <a:ext uri="{53640926-AAD7-44D8-BBD7-CCE9431645EC}">
                        <a14:shadowObscured xmlns:a14="http://schemas.microsoft.com/office/drawing/2010/main"/>
                      </a:ext>
                    </a:extLst>
                  </pic:spPr>
                </pic:pic>
              </a:graphicData>
            </a:graphic>
          </wp:inline>
        </w:drawing>
      </w:r>
    </w:p>
    <w:p w14:paraId="26FBCFDC" w14:textId="77777777" w:rsidR="0003083B" w:rsidRPr="009902BC" w:rsidRDefault="0003083B" w:rsidP="0003083B">
      <w:pPr>
        <w:rPr>
          <w:rFonts w:ascii="Times New Roman" w:hAnsi="Times New Roman" w:cs="Times New Roman"/>
          <w:b/>
          <w:bCs/>
        </w:rPr>
      </w:pPr>
      <w:r w:rsidRPr="009902BC">
        <w:rPr>
          <w:rFonts w:ascii="Times New Roman" w:hAnsi="Times New Roman" w:cs="Times New Roman"/>
          <w:b/>
          <w:bCs/>
        </w:rPr>
        <w:t>17z</w:t>
      </w:r>
    </w:p>
    <w:p w14:paraId="2561FF71" w14:textId="77777777" w:rsidR="0003083B" w:rsidRPr="009902BC" w:rsidRDefault="0003083B" w:rsidP="0003083B">
      <w:pPr>
        <w:rPr>
          <w:rFonts w:ascii="Times New Roman" w:hAnsi="Times New Roman" w:cs="Times New Roman"/>
          <w:b/>
          <w:bCs/>
        </w:rPr>
      </w:pPr>
      <w:r w:rsidRPr="009902BC">
        <w:rPr>
          <w:rFonts w:ascii="Times New Roman" w:hAnsi="Times New Roman" w:cs="Times New Roman"/>
          <w:b/>
          <w:bCs/>
          <w:noProof/>
          <w:lang w:eastAsia="en-IN" w:bidi="hi-IN"/>
        </w:rPr>
        <w:drawing>
          <wp:inline distT="0" distB="0" distL="0" distR="0" wp14:anchorId="3F2C70DD" wp14:editId="26F292D9">
            <wp:extent cx="5731510" cy="4168140"/>
            <wp:effectExtent l="0" t="0" r="2540" b="3810"/>
            <wp:docPr id="2142216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22168" name="Picture 21422168"/>
                    <pic:cNvPicPr/>
                  </pic:nvPicPr>
                  <pic:blipFill rotWithShape="1">
                    <a:blip r:embed="rId279">
                      <a:extLst>
                        <a:ext uri="{28A0092B-C50C-407E-A947-70E740481C1C}">
                          <a14:useLocalDpi xmlns:a14="http://schemas.microsoft.com/office/drawing/2010/main" val="0"/>
                        </a:ext>
                      </a:extLst>
                    </a:blip>
                    <a:srcRect t="24050" b="24560"/>
                    <a:stretch/>
                  </pic:blipFill>
                  <pic:spPr bwMode="auto">
                    <a:xfrm>
                      <a:off x="0" y="0"/>
                      <a:ext cx="5731510" cy="4168140"/>
                    </a:xfrm>
                    <a:prstGeom prst="rect">
                      <a:avLst/>
                    </a:prstGeom>
                    <a:ln>
                      <a:noFill/>
                    </a:ln>
                    <a:extLst>
                      <a:ext uri="{53640926-AAD7-44D8-BBD7-CCE9431645EC}">
                        <a14:shadowObscured xmlns:a14="http://schemas.microsoft.com/office/drawing/2010/main"/>
                      </a:ext>
                    </a:extLst>
                  </pic:spPr>
                </pic:pic>
              </a:graphicData>
            </a:graphic>
          </wp:inline>
        </w:drawing>
      </w:r>
    </w:p>
    <w:p w14:paraId="3B9167B2" w14:textId="77777777" w:rsidR="0003083B" w:rsidRPr="009902BC" w:rsidRDefault="0003083B" w:rsidP="0003083B">
      <w:pPr>
        <w:rPr>
          <w:rFonts w:ascii="Times New Roman" w:hAnsi="Times New Roman" w:cs="Times New Roman"/>
          <w:b/>
          <w:bCs/>
        </w:rPr>
      </w:pPr>
      <w:r w:rsidRPr="009902BC">
        <w:rPr>
          <w:rFonts w:ascii="Times New Roman" w:hAnsi="Times New Roman" w:cs="Times New Roman"/>
          <w:b/>
          <w:bCs/>
        </w:rPr>
        <w:t xml:space="preserve">17aa </w:t>
      </w:r>
    </w:p>
    <w:p w14:paraId="5443E2BE" w14:textId="77777777" w:rsidR="0003083B" w:rsidRPr="009902BC" w:rsidRDefault="0003083B" w:rsidP="0003083B">
      <w:pPr>
        <w:rPr>
          <w:rFonts w:ascii="Times New Roman" w:hAnsi="Times New Roman" w:cs="Times New Roman"/>
          <w:b/>
          <w:bCs/>
        </w:rPr>
      </w:pPr>
      <w:r w:rsidRPr="009902BC">
        <w:rPr>
          <w:rFonts w:ascii="Times New Roman" w:hAnsi="Times New Roman" w:cs="Times New Roman"/>
          <w:b/>
          <w:bCs/>
          <w:noProof/>
          <w:lang w:eastAsia="en-IN" w:bidi="hi-IN"/>
        </w:rPr>
        <w:drawing>
          <wp:inline distT="0" distB="0" distL="0" distR="0" wp14:anchorId="42F84A07" wp14:editId="4A3CB50D">
            <wp:extent cx="5731235" cy="3984771"/>
            <wp:effectExtent l="0" t="0" r="3175" b="0"/>
            <wp:docPr id="1058837555"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8837555" name="Picture 1058837555"/>
                    <pic:cNvPicPr/>
                  </pic:nvPicPr>
                  <pic:blipFill rotWithShape="1">
                    <a:blip r:embed="rId280">
                      <a:extLst>
                        <a:ext uri="{28A0092B-C50C-407E-A947-70E740481C1C}">
                          <a14:useLocalDpi xmlns:a14="http://schemas.microsoft.com/office/drawing/2010/main" val="0"/>
                        </a:ext>
                      </a:extLst>
                    </a:blip>
                    <a:srcRect t="23789" b="27080"/>
                    <a:stretch/>
                  </pic:blipFill>
                  <pic:spPr bwMode="auto">
                    <a:xfrm>
                      <a:off x="0" y="0"/>
                      <a:ext cx="5731510" cy="3984962"/>
                    </a:xfrm>
                    <a:prstGeom prst="rect">
                      <a:avLst/>
                    </a:prstGeom>
                    <a:ln>
                      <a:noFill/>
                    </a:ln>
                    <a:extLst>
                      <a:ext uri="{53640926-AAD7-44D8-BBD7-CCE9431645EC}">
                        <a14:shadowObscured xmlns:a14="http://schemas.microsoft.com/office/drawing/2010/main"/>
                      </a:ext>
                    </a:extLst>
                  </pic:spPr>
                </pic:pic>
              </a:graphicData>
            </a:graphic>
          </wp:inline>
        </w:drawing>
      </w:r>
    </w:p>
    <w:p w14:paraId="4B5E6D03" w14:textId="77777777" w:rsidR="0003083B" w:rsidRPr="009902BC" w:rsidRDefault="0003083B" w:rsidP="0003083B">
      <w:pPr>
        <w:rPr>
          <w:rFonts w:ascii="Times New Roman" w:hAnsi="Times New Roman" w:cs="Times New Roman"/>
          <w:b/>
          <w:bCs/>
        </w:rPr>
      </w:pPr>
      <w:r w:rsidRPr="009902BC">
        <w:rPr>
          <w:rFonts w:ascii="Times New Roman" w:hAnsi="Times New Roman" w:cs="Times New Roman"/>
          <w:b/>
          <w:bCs/>
        </w:rPr>
        <w:t xml:space="preserve">17ab </w:t>
      </w:r>
    </w:p>
    <w:p w14:paraId="0088EBB4" w14:textId="77777777" w:rsidR="0003083B" w:rsidRPr="009902BC" w:rsidRDefault="0003083B" w:rsidP="0003083B">
      <w:pPr>
        <w:rPr>
          <w:rFonts w:ascii="Times New Roman" w:hAnsi="Times New Roman" w:cs="Times New Roman"/>
          <w:b/>
          <w:bCs/>
        </w:rPr>
      </w:pPr>
      <w:r w:rsidRPr="009902BC">
        <w:rPr>
          <w:rFonts w:ascii="Times New Roman" w:hAnsi="Times New Roman" w:cs="Times New Roman"/>
          <w:b/>
          <w:bCs/>
          <w:noProof/>
          <w:lang w:eastAsia="en-IN" w:bidi="hi-IN"/>
        </w:rPr>
        <w:drawing>
          <wp:inline distT="0" distB="0" distL="0" distR="0" wp14:anchorId="15FA8AA4" wp14:editId="47A58407">
            <wp:extent cx="5730988" cy="4009938"/>
            <wp:effectExtent l="0" t="0" r="3175" b="0"/>
            <wp:docPr id="1246458629"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6458629" name="Picture 1246458629"/>
                    <pic:cNvPicPr/>
                  </pic:nvPicPr>
                  <pic:blipFill rotWithShape="1">
                    <a:blip r:embed="rId281">
                      <a:extLst>
                        <a:ext uri="{28A0092B-C50C-407E-A947-70E740481C1C}">
                          <a14:useLocalDpi xmlns:a14="http://schemas.microsoft.com/office/drawing/2010/main" val="0"/>
                        </a:ext>
                      </a:extLst>
                    </a:blip>
                    <a:srcRect t="23582" b="26974"/>
                    <a:stretch/>
                  </pic:blipFill>
                  <pic:spPr bwMode="auto">
                    <a:xfrm>
                      <a:off x="0" y="0"/>
                      <a:ext cx="5731510" cy="4010304"/>
                    </a:xfrm>
                    <a:prstGeom prst="rect">
                      <a:avLst/>
                    </a:prstGeom>
                    <a:ln>
                      <a:noFill/>
                    </a:ln>
                    <a:extLst>
                      <a:ext uri="{53640926-AAD7-44D8-BBD7-CCE9431645EC}">
                        <a14:shadowObscured xmlns:a14="http://schemas.microsoft.com/office/drawing/2010/main"/>
                      </a:ext>
                    </a:extLst>
                  </pic:spPr>
                </pic:pic>
              </a:graphicData>
            </a:graphic>
          </wp:inline>
        </w:drawing>
      </w:r>
    </w:p>
    <w:p w14:paraId="30D1A453" w14:textId="2858DDA6" w:rsidR="0003083B" w:rsidRPr="009902BC" w:rsidRDefault="006F4AFC" w:rsidP="0003083B">
      <w:pPr>
        <w:rPr>
          <w:rFonts w:ascii="Times New Roman" w:hAnsi="Times New Roman" w:cs="Times New Roman"/>
          <w:b/>
          <w:bCs/>
        </w:rPr>
      </w:pPr>
      <w:r>
        <w:rPr>
          <w:rFonts w:ascii="Times New Roman" w:hAnsi="Times New Roman" w:cs="Times New Roman"/>
          <w:b/>
          <w:bCs/>
        </w:rPr>
        <w:t>17ac</w:t>
      </w:r>
      <w:r w:rsidR="0003083B" w:rsidRPr="009902BC">
        <w:rPr>
          <w:rFonts w:ascii="Times New Roman" w:hAnsi="Times New Roman" w:cs="Times New Roman"/>
          <w:b/>
          <w:bCs/>
          <w:noProof/>
          <w:lang w:eastAsia="en-IN" w:bidi="hi-IN"/>
        </w:rPr>
        <w:drawing>
          <wp:inline distT="0" distB="0" distL="0" distR="0" wp14:anchorId="33C6E134" wp14:editId="6FBA4781">
            <wp:extent cx="5731327" cy="4018326"/>
            <wp:effectExtent l="0" t="0" r="3175" b="1270"/>
            <wp:docPr id="979008250"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9008250" name="Picture 979008250"/>
                    <pic:cNvPicPr/>
                  </pic:nvPicPr>
                  <pic:blipFill rotWithShape="1">
                    <a:blip r:embed="rId282">
                      <a:extLst>
                        <a:ext uri="{28A0092B-C50C-407E-A947-70E740481C1C}">
                          <a14:useLocalDpi xmlns:a14="http://schemas.microsoft.com/office/drawing/2010/main" val="0"/>
                        </a:ext>
                      </a:extLst>
                    </a:blip>
                    <a:srcRect t="23375" b="27081"/>
                    <a:stretch/>
                  </pic:blipFill>
                  <pic:spPr bwMode="auto">
                    <a:xfrm>
                      <a:off x="0" y="0"/>
                      <a:ext cx="5731510" cy="4018454"/>
                    </a:xfrm>
                    <a:prstGeom prst="rect">
                      <a:avLst/>
                    </a:prstGeom>
                    <a:ln>
                      <a:noFill/>
                    </a:ln>
                    <a:extLst>
                      <a:ext uri="{53640926-AAD7-44D8-BBD7-CCE9431645EC}">
                        <a14:shadowObscured xmlns:a14="http://schemas.microsoft.com/office/drawing/2010/main"/>
                      </a:ext>
                    </a:extLst>
                  </pic:spPr>
                </pic:pic>
              </a:graphicData>
            </a:graphic>
          </wp:inline>
        </w:drawing>
      </w:r>
      <w:r>
        <w:rPr>
          <w:rFonts w:ascii="Times New Roman" w:hAnsi="Times New Roman" w:cs="Times New Roman"/>
          <w:b/>
          <w:bCs/>
        </w:rPr>
        <w:t>17ad</w:t>
      </w:r>
    </w:p>
    <w:p w14:paraId="7599D45C" w14:textId="77777777" w:rsidR="0003083B" w:rsidRPr="009902BC" w:rsidRDefault="0003083B" w:rsidP="0003083B">
      <w:pPr>
        <w:rPr>
          <w:rFonts w:ascii="Times New Roman" w:hAnsi="Times New Roman" w:cs="Times New Roman"/>
          <w:b/>
          <w:bCs/>
        </w:rPr>
      </w:pPr>
      <w:r w:rsidRPr="009902BC">
        <w:rPr>
          <w:rFonts w:ascii="Times New Roman" w:hAnsi="Times New Roman" w:cs="Times New Roman"/>
          <w:b/>
          <w:bCs/>
          <w:noProof/>
          <w:lang w:eastAsia="en-IN" w:bidi="hi-IN"/>
        </w:rPr>
        <w:drawing>
          <wp:inline distT="0" distB="0" distL="0" distR="0" wp14:anchorId="585601DE" wp14:editId="769291F7">
            <wp:extent cx="5731510" cy="4309110"/>
            <wp:effectExtent l="0" t="0" r="2540" b="0"/>
            <wp:docPr id="17041938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4193862" name="Picture 1704193862"/>
                    <pic:cNvPicPr/>
                  </pic:nvPicPr>
                  <pic:blipFill rotWithShape="1">
                    <a:blip r:embed="rId283" cstate="print">
                      <a:extLst>
                        <a:ext uri="{28A0092B-C50C-407E-A947-70E740481C1C}">
                          <a14:useLocalDpi xmlns:a14="http://schemas.microsoft.com/office/drawing/2010/main" val="0"/>
                        </a:ext>
                      </a:extLst>
                    </a:blip>
                    <a:srcRect t="2752"/>
                    <a:stretch/>
                  </pic:blipFill>
                  <pic:spPr bwMode="auto">
                    <a:xfrm>
                      <a:off x="0" y="0"/>
                      <a:ext cx="5731510" cy="4309110"/>
                    </a:xfrm>
                    <a:prstGeom prst="rect">
                      <a:avLst/>
                    </a:prstGeom>
                    <a:ln>
                      <a:noFill/>
                    </a:ln>
                    <a:extLst>
                      <a:ext uri="{53640926-AAD7-44D8-BBD7-CCE9431645EC}">
                        <a14:shadowObscured xmlns:a14="http://schemas.microsoft.com/office/drawing/2010/main"/>
                      </a:ext>
                    </a:extLst>
                  </pic:spPr>
                </pic:pic>
              </a:graphicData>
            </a:graphic>
          </wp:inline>
        </w:drawing>
      </w:r>
    </w:p>
    <w:p w14:paraId="00B23865" w14:textId="3A747518" w:rsidR="0003083B" w:rsidRPr="009902BC" w:rsidRDefault="006F4AFC" w:rsidP="0003083B">
      <w:pPr>
        <w:rPr>
          <w:rFonts w:ascii="Times New Roman" w:hAnsi="Times New Roman" w:cs="Times New Roman"/>
          <w:b/>
          <w:bCs/>
        </w:rPr>
      </w:pPr>
      <w:r>
        <w:rPr>
          <w:rFonts w:ascii="Times New Roman" w:hAnsi="Times New Roman" w:cs="Times New Roman"/>
          <w:b/>
          <w:bCs/>
        </w:rPr>
        <w:t>17ae</w:t>
      </w:r>
      <w:r w:rsidR="0003083B" w:rsidRPr="009902BC">
        <w:rPr>
          <w:rFonts w:ascii="Times New Roman" w:hAnsi="Times New Roman" w:cs="Times New Roman"/>
          <w:b/>
          <w:bCs/>
          <w:noProof/>
          <w:lang w:eastAsia="en-IN" w:bidi="hi-IN"/>
        </w:rPr>
        <w:drawing>
          <wp:inline distT="0" distB="0" distL="0" distR="0" wp14:anchorId="6FF69548" wp14:editId="61C9E25E">
            <wp:extent cx="5731510" cy="4168140"/>
            <wp:effectExtent l="0" t="0" r="2540" b="3810"/>
            <wp:docPr id="78426869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4268691" name="Picture 784268691"/>
                    <pic:cNvPicPr/>
                  </pic:nvPicPr>
                  <pic:blipFill rotWithShape="1">
                    <a:blip r:embed="rId284" cstate="print">
                      <a:extLst>
                        <a:ext uri="{28A0092B-C50C-407E-A947-70E740481C1C}">
                          <a14:useLocalDpi xmlns:a14="http://schemas.microsoft.com/office/drawing/2010/main" val="0"/>
                        </a:ext>
                      </a:extLst>
                    </a:blip>
                    <a:srcRect t="2925" b="3009"/>
                    <a:stretch/>
                  </pic:blipFill>
                  <pic:spPr bwMode="auto">
                    <a:xfrm>
                      <a:off x="0" y="0"/>
                      <a:ext cx="5731510" cy="4168140"/>
                    </a:xfrm>
                    <a:prstGeom prst="rect">
                      <a:avLst/>
                    </a:prstGeom>
                    <a:ln>
                      <a:noFill/>
                    </a:ln>
                    <a:extLst>
                      <a:ext uri="{53640926-AAD7-44D8-BBD7-CCE9431645EC}">
                        <a14:shadowObscured xmlns:a14="http://schemas.microsoft.com/office/drawing/2010/main"/>
                      </a:ext>
                    </a:extLst>
                  </pic:spPr>
                </pic:pic>
              </a:graphicData>
            </a:graphic>
          </wp:inline>
        </w:drawing>
      </w:r>
      <w:r w:rsidR="0003083B" w:rsidRPr="009902BC">
        <w:rPr>
          <w:rFonts w:ascii="Times New Roman" w:hAnsi="Times New Roman" w:cs="Times New Roman"/>
          <w:b/>
          <w:bCs/>
        </w:rPr>
        <w:t>17af</w:t>
      </w:r>
    </w:p>
    <w:p w14:paraId="502A2F71" w14:textId="77777777" w:rsidR="0003083B" w:rsidRPr="009902BC" w:rsidRDefault="0003083B" w:rsidP="0003083B">
      <w:pPr>
        <w:rPr>
          <w:rFonts w:ascii="Times New Roman" w:hAnsi="Times New Roman" w:cs="Times New Roman"/>
          <w:b/>
          <w:bCs/>
          <w:highlight w:val="yellow"/>
        </w:rPr>
      </w:pPr>
      <w:r w:rsidRPr="009902BC">
        <w:rPr>
          <w:rFonts w:ascii="Times New Roman" w:hAnsi="Times New Roman" w:cs="Times New Roman"/>
          <w:b/>
          <w:bCs/>
          <w:noProof/>
          <w:lang w:eastAsia="en-IN" w:bidi="hi-IN"/>
        </w:rPr>
        <w:drawing>
          <wp:inline distT="0" distB="0" distL="0" distR="0" wp14:anchorId="18FE09B1" wp14:editId="64C68119">
            <wp:extent cx="5731510" cy="4160520"/>
            <wp:effectExtent l="0" t="0" r="2540" b="0"/>
            <wp:docPr id="37407210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4072102" name="Picture 374072102"/>
                    <pic:cNvPicPr/>
                  </pic:nvPicPr>
                  <pic:blipFill rotWithShape="1">
                    <a:blip r:embed="rId285" cstate="print">
                      <a:extLst>
                        <a:ext uri="{28A0092B-C50C-407E-A947-70E740481C1C}">
                          <a14:useLocalDpi xmlns:a14="http://schemas.microsoft.com/office/drawing/2010/main" val="0"/>
                        </a:ext>
                      </a:extLst>
                    </a:blip>
                    <a:srcRect t="2579" b="3526"/>
                    <a:stretch/>
                  </pic:blipFill>
                  <pic:spPr bwMode="auto">
                    <a:xfrm>
                      <a:off x="0" y="0"/>
                      <a:ext cx="5731510" cy="4160520"/>
                    </a:xfrm>
                    <a:prstGeom prst="rect">
                      <a:avLst/>
                    </a:prstGeom>
                    <a:ln>
                      <a:noFill/>
                    </a:ln>
                    <a:extLst>
                      <a:ext uri="{53640926-AAD7-44D8-BBD7-CCE9431645EC}">
                        <a14:shadowObscured xmlns:a14="http://schemas.microsoft.com/office/drawing/2010/main"/>
                      </a:ext>
                    </a:extLst>
                  </pic:spPr>
                </pic:pic>
              </a:graphicData>
            </a:graphic>
          </wp:inline>
        </w:drawing>
      </w:r>
    </w:p>
    <w:p w14:paraId="2BAA37C9" w14:textId="73D2934E" w:rsidR="00D23A55" w:rsidRPr="009902BC" w:rsidRDefault="00D23A55" w:rsidP="00D23A55">
      <w:pPr>
        <w:rPr>
          <w:b/>
          <w:bCs/>
        </w:rPr>
      </w:pPr>
      <w:r w:rsidRPr="009902BC">
        <w:rPr>
          <w:b/>
          <w:bCs/>
        </w:rPr>
        <w:t>HPLC</w:t>
      </w:r>
    </w:p>
    <w:p w14:paraId="3C2ADE34" w14:textId="77777777" w:rsidR="00D23A55" w:rsidRPr="009902BC" w:rsidRDefault="00D23A55" w:rsidP="00D23A55">
      <w:pPr>
        <w:rPr>
          <w:b/>
          <w:bCs/>
        </w:rPr>
      </w:pPr>
      <w:r w:rsidRPr="009902BC">
        <w:rPr>
          <w:b/>
          <w:bCs/>
        </w:rPr>
        <w:t>17a</w:t>
      </w:r>
    </w:p>
    <w:p w14:paraId="539B55F8" w14:textId="77777777" w:rsidR="00D23A55" w:rsidRPr="009902BC" w:rsidRDefault="00D23A55" w:rsidP="00D23A55">
      <w:pPr>
        <w:rPr>
          <w:b/>
          <w:bCs/>
        </w:rPr>
      </w:pPr>
      <w:r w:rsidRPr="009902BC">
        <w:rPr>
          <w:b/>
          <w:bCs/>
          <w:noProof/>
          <w:lang w:eastAsia="en-IN" w:bidi="hi-IN"/>
        </w:rPr>
        <w:drawing>
          <wp:inline distT="0" distB="0" distL="0" distR="0" wp14:anchorId="1F2BF406" wp14:editId="743D3A0E">
            <wp:extent cx="5731510" cy="7417435"/>
            <wp:effectExtent l="0" t="0" r="2540" b="0"/>
            <wp:docPr id="5400469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004693" name="Picture 54004693"/>
                    <pic:cNvPicPr/>
                  </pic:nvPicPr>
                  <pic:blipFill>
                    <a:blip r:embed="rId286">
                      <a:extLst>
                        <a:ext uri="{28A0092B-C50C-407E-A947-70E740481C1C}">
                          <a14:useLocalDpi xmlns:a14="http://schemas.microsoft.com/office/drawing/2010/main" val="0"/>
                        </a:ext>
                      </a:extLst>
                    </a:blip>
                    <a:stretch>
                      <a:fillRect/>
                    </a:stretch>
                  </pic:blipFill>
                  <pic:spPr>
                    <a:xfrm>
                      <a:off x="0" y="0"/>
                      <a:ext cx="5731510" cy="7417435"/>
                    </a:xfrm>
                    <a:prstGeom prst="rect">
                      <a:avLst/>
                    </a:prstGeom>
                  </pic:spPr>
                </pic:pic>
              </a:graphicData>
            </a:graphic>
          </wp:inline>
        </w:drawing>
      </w:r>
    </w:p>
    <w:p w14:paraId="093DE636" w14:textId="77777777" w:rsidR="00D23A55" w:rsidRPr="009902BC" w:rsidRDefault="00D23A55" w:rsidP="00D23A55">
      <w:pPr>
        <w:rPr>
          <w:b/>
          <w:bCs/>
        </w:rPr>
      </w:pPr>
    </w:p>
    <w:p w14:paraId="26B5544D" w14:textId="77777777" w:rsidR="00D23A55" w:rsidRPr="009902BC" w:rsidRDefault="00D23A55" w:rsidP="00D23A55">
      <w:pPr>
        <w:rPr>
          <w:b/>
          <w:bCs/>
        </w:rPr>
      </w:pPr>
    </w:p>
    <w:p w14:paraId="156FC7AC" w14:textId="77777777" w:rsidR="00D23A55" w:rsidRPr="009902BC" w:rsidRDefault="00D23A55" w:rsidP="00D23A55">
      <w:pPr>
        <w:rPr>
          <w:b/>
          <w:bCs/>
        </w:rPr>
      </w:pPr>
    </w:p>
    <w:p w14:paraId="7C4BBFB6" w14:textId="77777777" w:rsidR="00D23A55" w:rsidRPr="009902BC" w:rsidRDefault="00D23A55" w:rsidP="00D23A55">
      <w:pPr>
        <w:rPr>
          <w:b/>
          <w:bCs/>
        </w:rPr>
      </w:pPr>
      <w:r w:rsidRPr="009902BC">
        <w:rPr>
          <w:b/>
          <w:bCs/>
        </w:rPr>
        <w:t>17b</w:t>
      </w:r>
    </w:p>
    <w:p w14:paraId="0106AC19" w14:textId="77777777" w:rsidR="00D23A55" w:rsidRPr="009902BC" w:rsidRDefault="00D23A55" w:rsidP="00D23A55">
      <w:pPr>
        <w:rPr>
          <w:b/>
          <w:bCs/>
        </w:rPr>
      </w:pPr>
      <w:r w:rsidRPr="009902BC">
        <w:rPr>
          <w:b/>
          <w:bCs/>
          <w:noProof/>
          <w:lang w:eastAsia="en-IN" w:bidi="hi-IN"/>
        </w:rPr>
        <w:drawing>
          <wp:inline distT="0" distB="0" distL="0" distR="0" wp14:anchorId="6BE92DE9" wp14:editId="6B93232D">
            <wp:extent cx="5731510" cy="7417435"/>
            <wp:effectExtent l="0" t="0" r="2540" b="0"/>
            <wp:docPr id="4442514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425147" name="Picture 44425147"/>
                    <pic:cNvPicPr/>
                  </pic:nvPicPr>
                  <pic:blipFill>
                    <a:blip r:embed="rId287">
                      <a:extLst>
                        <a:ext uri="{28A0092B-C50C-407E-A947-70E740481C1C}">
                          <a14:useLocalDpi xmlns:a14="http://schemas.microsoft.com/office/drawing/2010/main" val="0"/>
                        </a:ext>
                      </a:extLst>
                    </a:blip>
                    <a:stretch>
                      <a:fillRect/>
                    </a:stretch>
                  </pic:blipFill>
                  <pic:spPr>
                    <a:xfrm>
                      <a:off x="0" y="0"/>
                      <a:ext cx="5731510" cy="7417435"/>
                    </a:xfrm>
                    <a:prstGeom prst="rect">
                      <a:avLst/>
                    </a:prstGeom>
                  </pic:spPr>
                </pic:pic>
              </a:graphicData>
            </a:graphic>
          </wp:inline>
        </w:drawing>
      </w:r>
    </w:p>
    <w:p w14:paraId="7804DBAC" w14:textId="77777777" w:rsidR="00D23A55" w:rsidRPr="009902BC" w:rsidRDefault="00D23A55" w:rsidP="00D23A55">
      <w:pPr>
        <w:rPr>
          <w:b/>
          <w:bCs/>
        </w:rPr>
      </w:pPr>
    </w:p>
    <w:p w14:paraId="6D6C5636" w14:textId="77777777" w:rsidR="00D23A55" w:rsidRPr="009902BC" w:rsidRDefault="00D23A55" w:rsidP="00D23A55">
      <w:pPr>
        <w:rPr>
          <w:b/>
          <w:bCs/>
        </w:rPr>
      </w:pPr>
    </w:p>
    <w:p w14:paraId="70343D3E" w14:textId="77777777" w:rsidR="00D23A55" w:rsidRPr="009902BC" w:rsidRDefault="00D23A55" w:rsidP="00D23A55">
      <w:pPr>
        <w:rPr>
          <w:b/>
          <w:bCs/>
        </w:rPr>
      </w:pPr>
    </w:p>
    <w:p w14:paraId="1F1E5575" w14:textId="77777777" w:rsidR="00D23A55" w:rsidRPr="009902BC" w:rsidRDefault="00D23A55" w:rsidP="00D23A55">
      <w:pPr>
        <w:rPr>
          <w:b/>
          <w:bCs/>
        </w:rPr>
      </w:pPr>
    </w:p>
    <w:p w14:paraId="32D77FF5" w14:textId="77777777" w:rsidR="00D23A55" w:rsidRPr="009902BC" w:rsidRDefault="00D23A55" w:rsidP="00D23A55">
      <w:pPr>
        <w:rPr>
          <w:b/>
          <w:bCs/>
        </w:rPr>
      </w:pPr>
      <w:r w:rsidRPr="009902BC">
        <w:rPr>
          <w:b/>
          <w:bCs/>
        </w:rPr>
        <w:t>17c</w:t>
      </w:r>
    </w:p>
    <w:p w14:paraId="1054A636" w14:textId="77777777" w:rsidR="00D23A55" w:rsidRPr="009902BC" w:rsidRDefault="00D23A55" w:rsidP="00D23A55">
      <w:pPr>
        <w:rPr>
          <w:b/>
          <w:bCs/>
        </w:rPr>
      </w:pPr>
      <w:r w:rsidRPr="009902BC">
        <w:rPr>
          <w:b/>
          <w:bCs/>
          <w:noProof/>
          <w:lang w:eastAsia="en-IN" w:bidi="hi-IN"/>
        </w:rPr>
        <w:drawing>
          <wp:inline distT="0" distB="0" distL="0" distR="0" wp14:anchorId="06B965F8" wp14:editId="11898EDF">
            <wp:extent cx="5731510" cy="8100060"/>
            <wp:effectExtent l="0" t="0" r="2540" b="0"/>
            <wp:docPr id="67305174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3051747" name="Picture 673051747"/>
                    <pic:cNvPicPr/>
                  </pic:nvPicPr>
                  <pic:blipFill>
                    <a:blip r:embed="rId288" cstate="print">
                      <a:extLst>
                        <a:ext uri="{28A0092B-C50C-407E-A947-70E740481C1C}">
                          <a14:useLocalDpi xmlns:a14="http://schemas.microsoft.com/office/drawing/2010/main" val="0"/>
                        </a:ext>
                      </a:extLst>
                    </a:blip>
                    <a:stretch>
                      <a:fillRect/>
                    </a:stretch>
                  </pic:blipFill>
                  <pic:spPr>
                    <a:xfrm>
                      <a:off x="0" y="0"/>
                      <a:ext cx="5731510" cy="8100060"/>
                    </a:xfrm>
                    <a:prstGeom prst="rect">
                      <a:avLst/>
                    </a:prstGeom>
                  </pic:spPr>
                </pic:pic>
              </a:graphicData>
            </a:graphic>
          </wp:inline>
        </w:drawing>
      </w:r>
    </w:p>
    <w:p w14:paraId="1A790EAE" w14:textId="77777777" w:rsidR="00D23A55" w:rsidRPr="009902BC" w:rsidRDefault="00D23A55" w:rsidP="00D23A55">
      <w:pPr>
        <w:rPr>
          <w:b/>
          <w:bCs/>
        </w:rPr>
      </w:pPr>
    </w:p>
    <w:p w14:paraId="3134F15E" w14:textId="77777777" w:rsidR="00D23A55" w:rsidRPr="009902BC" w:rsidRDefault="00D23A55" w:rsidP="00D23A55">
      <w:pPr>
        <w:rPr>
          <w:b/>
          <w:bCs/>
        </w:rPr>
      </w:pPr>
      <w:r w:rsidRPr="009902BC">
        <w:rPr>
          <w:b/>
          <w:bCs/>
        </w:rPr>
        <w:t>17d</w:t>
      </w:r>
    </w:p>
    <w:p w14:paraId="571C79EA" w14:textId="46C4F317" w:rsidR="00D23A55" w:rsidRPr="009902BC" w:rsidRDefault="00710A61" w:rsidP="00D23A55">
      <w:pPr>
        <w:rPr>
          <w:b/>
          <w:bCs/>
        </w:rPr>
      </w:pPr>
      <w:r>
        <w:rPr>
          <w:b/>
          <w:bCs/>
          <w:noProof/>
          <w:lang w:eastAsia="en-IN" w:bidi="hi-IN"/>
        </w:rPr>
        <w:drawing>
          <wp:inline distT="0" distB="0" distL="0" distR="0" wp14:anchorId="0CAE869C" wp14:editId="0DC64288">
            <wp:extent cx="5731510" cy="7417435"/>
            <wp:effectExtent l="0" t="0" r="2540" b="0"/>
            <wp:docPr id="6327083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2708359" name="Picture 632708359"/>
                    <pic:cNvPicPr/>
                  </pic:nvPicPr>
                  <pic:blipFill>
                    <a:blip r:embed="rId289">
                      <a:extLst>
                        <a:ext uri="{28A0092B-C50C-407E-A947-70E740481C1C}">
                          <a14:useLocalDpi xmlns:a14="http://schemas.microsoft.com/office/drawing/2010/main" val="0"/>
                        </a:ext>
                      </a:extLst>
                    </a:blip>
                    <a:stretch>
                      <a:fillRect/>
                    </a:stretch>
                  </pic:blipFill>
                  <pic:spPr>
                    <a:xfrm>
                      <a:off x="0" y="0"/>
                      <a:ext cx="5731510" cy="7417435"/>
                    </a:xfrm>
                    <a:prstGeom prst="rect">
                      <a:avLst/>
                    </a:prstGeom>
                  </pic:spPr>
                </pic:pic>
              </a:graphicData>
            </a:graphic>
          </wp:inline>
        </w:drawing>
      </w:r>
    </w:p>
    <w:p w14:paraId="106DB2A8" w14:textId="77777777" w:rsidR="00C44DCD" w:rsidRDefault="00C44DCD" w:rsidP="00D23A55">
      <w:pPr>
        <w:rPr>
          <w:b/>
          <w:bCs/>
        </w:rPr>
      </w:pPr>
    </w:p>
    <w:p w14:paraId="7EF6189C" w14:textId="77777777" w:rsidR="00C44DCD" w:rsidRDefault="00C44DCD" w:rsidP="00D23A55">
      <w:pPr>
        <w:rPr>
          <w:b/>
          <w:bCs/>
        </w:rPr>
      </w:pPr>
    </w:p>
    <w:p w14:paraId="240381A5" w14:textId="77777777" w:rsidR="00C44DCD" w:rsidRDefault="00C44DCD" w:rsidP="00D23A55">
      <w:pPr>
        <w:rPr>
          <w:b/>
          <w:bCs/>
        </w:rPr>
      </w:pPr>
    </w:p>
    <w:p w14:paraId="7D2E1108" w14:textId="77777777" w:rsidR="00BB3206" w:rsidRDefault="00BB3206" w:rsidP="00D23A55">
      <w:pPr>
        <w:rPr>
          <w:b/>
          <w:bCs/>
        </w:rPr>
      </w:pPr>
    </w:p>
    <w:p w14:paraId="7A7DECE2" w14:textId="421B150E" w:rsidR="00D23A55" w:rsidRPr="009902BC" w:rsidRDefault="00D23A55" w:rsidP="00D23A55">
      <w:pPr>
        <w:rPr>
          <w:b/>
          <w:bCs/>
        </w:rPr>
      </w:pPr>
      <w:r w:rsidRPr="009902BC">
        <w:rPr>
          <w:b/>
          <w:bCs/>
        </w:rPr>
        <w:t>17e</w:t>
      </w:r>
    </w:p>
    <w:p w14:paraId="4BF58300" w14:textId="77777777" w:rsidR="00D23A55" w:rsidRPr="009902BC" w:rsidRDefault="00D23A55" w:rsidP="00D23A55">
      <w:pPr>
        <w:rPr>
          <w:b/>
          <w:bCs/>
        </w:rPr>
      </w:pPr>
      <w:r w:rsidRPr="009902BC">
        <w:rPr>
          <w:rFonts w:ascii="Times New Roman" w:hAnsi="Times New Roman" w:cs="Times New Roman"/>
          <w:b/>
          <w:bCs/>
          <w:noProof/>
          <w:lang w:eastAsia="en-IN" w:bidi="hi-IN"/>
        </w:rPr>
        <w:drawing>
          <wp:inline distT="0" distB="0" distL="0" distR="0" wp14:anchorId="0CC65544" wp14:editId="2FC1CF5F">
            <wp:extent cx="5731510" cy="8100060"/>
            <wp:effectExtent l="0" t="0" r="2540" b="0"/>
            <wp:docPr id="233703223"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703223" name="Picture 233703223"/>
                    <pic:cNvPicPr/>
                  </pic:nvPicPr>
                  <pic:blipFill>
                    <a:blip r:embed="rId290" cstate="print">
                      <a:extLst>
                        <a:ext uri="{28A0092B-C50C-407E-A947-70E740481C1C}">
                          <a14:useLocalDpi xmlns:a14="http://schemas.microsoft.com/office/drawing/2010/main" val="0"/>
                        </a:ext>
                      </a:extLst>
                    </a:blip>
                    <a:stretch>
                      <a:fillRect/>
                    </a:stretch>
                  </pic:blipFill>
                  <pic:spPr>
                    <a:xfrm>
                      <a:off x="0" y="0"/>
                      <a:ext cx="5731510" cy="8100060"/>
                    </a:xfrm>
                    <a:prstGeom prst="rect">
                      <a:avLst/>
                    </a:prstGeom>
                  </pic:spPr>
                </pic:pic>
              </a:graphicData>
            </a:graphic>
          </wp:inline>
        </w:drawing>
      </w:r>
    </w:p>
    <w:p w14:paraId="24AF7C3B" w14:textId="77777777" w:rsidR="00D23A55" w:rsidRPr="009902BC" w:rsidRDefault="00D23A55" w:rsidP="00D23A55">
      <w:pPr>
        <w:rPr>
          <w:b/>
          <w:bCs/>
        </w:rPr>
      </w:pPr>
    </w:p>
    <w:p w14:paraId="7B3DA61E" w14:textId="77777777" w:rsidR="00D23A55" w:rsidRPr="009902BC" w:rsidRDefault="00D23A55" w:rsidP="00D23A55">
      <w:pPr>
        <w:rPr>
          <w:b/>
          <w:bCs/>
        </w:rPr>
      </w:pPr>
      <w:r w:rsidRPr="009902BC">
        <w:rPr>
          <w:b/>
          <w:bCs/>
        </w:rPr>
        <w:t>17f</w:t>
      </w:r>
    </w:p>
    <w:p w14:paraId="071AC011" w14:textId="77777777" w:rsidR="00D23A55" w:rsidRPr="009902BC" w:rsidRDefault="00D23A55" w:rsidP="00D23A55">
      <w:pPr>
        <w:rPr>
          <w:b/>
          <w:bCs/>
        </w:rPr>
      </w:pPr>
      <w:r w:rsidRPr="009902BC">
        <w:rPr>
          <w:rFonts w:ascii="Times New Roman" w:hAnsi="Times New Roman" w:cs="Times New Roman"/>
          <w:b/>
          <w:bCs/>
          <w:noProof/>
          <w:lang w:eastAsia="en-IN" w:bidi="hi-IN"/>
        </w:rPr>
        <w:drawing>
          <wp:inline distT="0" distB="0" distL="0" distR="0" wp14:anchorId="393D35CC" wp14:editId="7C45951E">
            <wp:extent cx="5731510" cy="8100060"/>
            <wp:effectExtent l="0" t="0" r="2540" b="0"/>
            <wp:docPr id="101365591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3655916" name="Picture 1013655916"/>
                    <pic:cNvPicPr/>
                  </pic:nvPicPr>
                  <pic:blipFill>
                    <a:blip r:embed="rId291" cstate="print">
                      <a:extLst>
                        <a:ext uri="{28A0092B-C50C-407E-A947-70E740481C1C}">
                          <a14:useLocalDpi xmlns:a14="http://schemas.microsoft.com/office/drawing/2010/main" val="0"/>
                        </a:ext>
                      </a:extLst>
                    </a:blip>
                    <a:stretch>
                      <a:fillRect/>
                    </a:stretch>
                  </pic:blipFill>
                  <pic:spPr>
                    <a:xfrm>
                      <a:off x="0" y="0"/>
                      <a:ext cx="5731510" cy="8100060"/>
                    </a:xfrm>
                    <a:prstGeom prst="rect">
                      <a:avLst/>
                    </a:prstGeom>
                  </pic:spPr>
                </pic:pic>
              </a:graphicData>
            </a:graphic>
          </wp:inline>
        </w:drawing>
      </w:r>
    </w:p>
    <w:p w14:paraId="284706B2" w14:textId="77777777" w:rsidR="00D23A55" w:rsidRPr="009902BC" w:rsidRDefault="00D23A55" w:rsidP="00D23A55">
      <w:pPr>
        <w:rPr>
          <w:b/>
          <w:bCs/>
        </w:rPr>
      </w:pPr>
    </w:p>
    <w:p w14:paraId="5EC573B7" w14:textId="77777777" w:rsidR="00D23A55" w:rsidRPr="009902BC" w:rsidRDefault="00D23A55" w:rsidP="00D23A55">
      <w:pPr>
        <w:rPr>
          <w:b/>
          <w:bCs/>
        </w:rPr>
      </w:pPr>
      <w:r w:rsidRPr="009902BC">
        <w:rPr>
          <w:b/>
          <w:bCs/>
        </w:rPr>
        <w:t>17g</w:t>
      </w:r>
    </w:p>
    <w:p w14:paraId="57F524EC" w14:textId="396AD5C1" w:rsidR="00D23A55" w:rsidRPr="009902BC" w:rsidRDefault="00C44DCD" w:rsidP="00D23A55">
      <w:pPr>
        <w:rPr>
          <w:b/>
          <w:bCs/>
        </w:rPr>
      </w:pPr>
      <w:r>
        <w:rPr>
          <w:b/>
          <w:bCs/>
          <w:noProof/>
          <w:lang w:eastAsia="en-IN" w:bidi="hi-IN"/>
        </w:rPr>
        <w:drawing>
          <wp:inline distT="0" distB="0" distL="0" distR="0" wp14:anchorId="52972826" wp14:editId="00F4BDCF">
            <wp:extent cx="5731510" cy="7417435"/>
            <wp:effectExtent l="0" t="0" r="2540" b="0"/>
            <wp:docPr id="95063386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0633868" name="Picture 950633868"/>
                    <pic:cNvPicPr/>
                  </pic:nvPicPr>
                  <pic:blipFill>
                    <a:blip r:embed="rId292">
                      <a:extLst>
                        <a:ext uri="{28A0092B-C50C-407E-A947-70E740481C1C}">
                          <a14:useLocalDpi xmlns:a14="http://schemas.microsoft.com/office/drawing/2010/main" val="0"/>
                        </a:ext>
                      </a:extLst>
                    </a:blip>
                    <a:stretch>
                      <a:fillRect/>
                    </a:stretch>
                  </pic:blipFill>
                  <pic:spPr>
                    <a:xfrm>
                      <a:off x="0" y="0"/>
                      <a:ext cx="5731510" cy="7417435"/>
                    </a:xfrm>
                    <a:prstGeom prst="rect">
                      <a:avLst/>
                    </a:prstGeom>
                  </pic:spPr>
                </pic:pic>
              </a:graphicData>
            </a:graphic>
          </wp:inline>
        </w:drawing>
      </w:r>
    </w:p>
    <w:p w14:paraId="72964BB8" w14:textId="77777777" w:rsidR="00D23A55" w:rsidRPr="009902BC" w:rsidRDefault="00D23A55" w:rsidP="00D23A55">
      <w:pPr>
        <w:rPr>
          <w:b/>
          <w:bCs/>
        </w:rPr>
      </w:pPr>
    </w:p>
    <w:p w14:paraId="0AE3D7D2" w14:textId="77777777" w:rsidR="00D23A55" w:rsidRPr="009902BC" w:rsidRDefault="00D23A55" w:rsidP="00D23A55">
      <w:pPr>
        <w:rPr>
          <w:b/>
          <w:bCs/>
        </w:rPr>
      </w:pPr>
    </w:p>
    <w:p w14:paraId="4F43CC38" w14:textId="77777777" w:rsidR="00C44DCD" w:rsidRDefault="00C44DCD" w:rsidP="00D23A55">
      <w:pPr>
        <w:rPr>
          <w:b/>
          <w:bCs/>
        </w:rPr>
      </w:pPr>
    </w:p>
    <w:p w14:paraId="6B50546B" w14:textId="77777777" w:rsidR="00BB3206" w:rsidRDefault="00BB3206" w:rsidP="00D23A55">
      <w:pPr>
        <w:rPr>
          <w:b/>
          <w:bCs/>
        </w:rPr>
      </w:pPr>
    </w:p>
    <w:p w14:paraId="3691D573" w14:textId="3AAB0DF9" w:rsidR="00D23A55" w:rsidRPr="009902BC" w:rsidRDefault="00D23A55" w:rsidP="00D23A55">
      <w:pPr>
        <w:rPr>
          <w:b/>
          <w:bCs/>
        </w:rPr>
      </w:pPr>
      <w:r w:rsidRPr="009902BC">
        <w:rPr>
          <w:b/>
          <w:bCs/>
        </w:rPr>
        <w:t>17h</w:t>
      </w:r>
    </w:p>
    <w:p w14:paraId="13B665E9" w14:textId="77777777" w:rsidR="00D23A55" w:rsidRPr="009902BC" w:rsidRDefault="00D23A55" w:rsidP="00D23A55">
      <w:pPr>
        <w:rPr>
          <w:b/>
          <w:bCs/>
        </w:rPr>
      </w:pPr>
      <w:r w:rsidRPr="009902BC">
        <w:rPr>
          <w:b/>
          <w:bCs/>
          <w:noProof/>
          <w:lang w:eastAsia="en-IN" w:bidi="hi-IN"/>
        </w:rPr>
        <w:drawing>
          <wp:inline distT="0" distB="0" distL="0" distR="0" wp14:anchorId="0A24D3DF" wp14:editId="41E0BEBE">
            <wp:extent cx="5731510" cy="7417435"/>
            <wp:effectExtent l="0" t="0" r="2540" b="0"/>
            <wp:docPr id="172903535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9035357" name="Picture 1729035357"/>
                    <pic:cNvPicPr/>
                  </pic:nvPicPr>
                  <pic:blipFill>
                    <a:blip r:embed="rId293">
                      <a:extLst>
                        <a:ext uri="{28A0092B-C50C-407E-A947-70E740481C1C}">
                          <a14:useLocalDpi xmlns:a14="http://schemas.microsoft.com/office/drawing/2010/main" val="0"/>
                        </a:ext>
                      </a:extLst>
                    </a:blip>
                    <a:stretch>
                      <a:fillRect/>
                    </a:stretch>
                  </pic:blipFill>
                  <pic:spPr>
                    <a:xfrm>
                      <a:off x="0" y="0"/>
                      <a:ext cx="5731510" cy="7417435"/>
                    </a:xfrm>
                    <a:prstGeom prst="rect">
                      <a:avLst/>
                    </a:prstGeom>
                  </pic:spPr>
                </pic:pic>
              </a:graphicData>
            </a:graphic>
          </wp:inline>
        </w:drawing>
      </w:r>
    </w:p>
    <w:p w14:paraId="577059E9" w14:textId="77777777" w:rsidR="00D23A55" w:rsidRPr="009902BC" w:rsidRDefault="00D23A55" w:rsidP="00D23A55">
      <w:pPr>
        <w:rPr>
          <w:b/>
          <w:bCs/>
        </w:rPr>
      </w:pPr>
    </w:p>
    <w:p w14:paraId="0C361750" w14:textId="77777777" w:rsidR="00D23A55" w:rsidRPr="009902BC" w:rsidRDefault="00D23A55" w:rsidP="00D23A55">
      <w:pPr>
        <w:rPr>
          <w:b/>
          <w:bCs/>
        </w:rPr>
      </w:pPr>
    </w:p>
    <w:p w14:paraId="12291F79" w14:textId="77777777" w:rsidR="00D23A55" w:rsidRPr="009902BC" w:rsidRDefault="00D23A55" w:rsidP="00D23A55">
      <w:pPr>
        <w:rPr>
          <w:b/>
          <w:bCs/>
        </w:rPr>
      </w:pPr>
    </w:p>
    <w:p w14:paraId="4EA91C67" w14:textId="77777777" w:rsidR="00D23A55" w:rsidRPr="009902BC" w:rsidRDefault="00D23A55" w:rsidP="00D23A55">
      <w:pPr>
        <w:rPr>
          <w:b/>
          <w:bCs/>
        </w:rPr>
      </w:pPr>
    </w:p>
    <w:p w14:paraId="48B38524" w14:textId="77777777" w:rsidR="00D23A55" w:rsidRPr="009902BC" w:rsidRDefault="00D23A55" w:rsidP="00D23A55">
      <w:pPr>
        <w:rPr>
          <w:b/>
          <w:bCs/>
        </w:rPr>
      </w:pPr>
      <w:r w:rsidRPr="009902BC">
        <w:rPr>
          <w:b/>
          <w:bCs/>
        </w:rPr>
        <w:t>17i</w:t>
      </w:r>
    </w:p>
    <w:p w14:paraId="2A079B3C" w14:textId="77777777" w:rsidR="00D23A55" w:rsidRPr="009902BC" w:rsidRDefault="00D23A55" w:rsidP="00D23A55">
      <w:pPr>
        <w:rPr>
          <w:b/>
          <w:bCs/>
        </w:rPr>
      </w:pPr>
      <w:r w:rsidRPr="009902BC">
        <w:rPr>
          <w:b/>
          <w:bCs/>
          <w:noProof/>
          <w:lang w:eastAsia="en-IN" w:bidi="hi-IN"/>
        </w:rPr>
        <w:drawing>
          <wp:inline distT="0" distB="0" distL="0" distR="0" wp14:anchorId="660269B8" wp14:editId="059EAADD">
            <wp:extent cx="5731510" cy="7417435"/>
            <wp:effectExtent l="0" t="0" r="2540" b="0"/>
            <wp:docPr id="84204056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2040562" name="Picture 842040562"/>
                    <pic:cNvPicPr/>
                  </pic:nvPicPr>
                  <pic:blipFill>
                    <a:blip r:embed="rId294">
                      <a:extLst>
                        <a:ext uri="{28A0092B-C50C-407E-A947-70E740481C1C}">
                          <a14:useLocalDpi xmlns:a14="http://schemas.microsoft.com/office/drawing/2010/main" val="0"/>
                        </a:ext>
                      </a:extLst>
                    </a:blip>
                    <a:stretch>
                      <a:fillRect/>
                    </a:stretch>
                  </pic:blipFill>
                  <pic:spPr>
                    <a:xfrm>
                      <a:off x="0" y="0"/>
                      <a:ext cx="5731510" cy="7417435"/>
                    </a:xfrm>
                    <a:prstGeom prst="rect">
                      <a:avLst/>
                    </a:prstGeom>
                  </pic:spPr>
                </pic:pic>
              </a:graphicData>
            </a:graphic>
          </wp:inline>
        </w:drawing>
      </w:r>
    </w:p>
    <w:p w14:paraId="00DB0885" w14:textId="77777777" w:rsidR="00D23A55" w:rsidRPr="009902BC" w:rsidRDefault="00D23A55" w:rsidP="00D23A55">
      <w:pPr>
        <w:rPr>
          <w:b/>
          <w:bCs/>
        </w:rPr>
      </w:pPr>
    </w:p>
    <w:p w14:paraId="6DE280E0" w14:textId="77777777" w:rsidR="00D23A55" w:rsidRPr="009902BC" w:rsidRDefault="00D23A55" w:rsidP="00D23A55">
      <w:pPr>
        <w:rPr>
          <w:b/>
          <w:bCs/>
        </w:rPr>
      </w:pPr>
    </w:p>
    <w:p w14:paraId="2576F1D0" w14:textId="77777777" w:rsidR="00D23A55" w:rsidRPr="009902BC" w:rsidRDefault="00D23A55" w:rsidP="00D23A55">
      <w:pPr>
        <w:rPr>
          <w:b/>
          <w:bCs/>
        </w:rPr>
      </w:pPr>
    </w:p>
    <w:p w14:paraId="5F276EE2" w14:textId="77777777" w:rsidR="00D23A55" w:rsidRPr="009902BC" w:rsidRDefault="00D23A55" w:rsidP="00D23A55">
      <w:pPr>
        <w:rPr>
          <w:b/>
          <w:bCs/>
        </w:rPr>
      </w:pPr>
    </w:p>
    <w:p w14:paraId="06D5C865" w14:textId="77777777" w:rsidR="00D23A55" w:rsidRPr="009902BC" w:rsidRDefault="00D23A55" w:rsidP="00D23A55">
      <w:pPr>
        <w:rPr>
          <w:b/>
          <w:bCs/>
        </w:rPr>
      </w:pPr>
      <w:r w:rsidRPr="009902BC">
        <w:rPr>
          <w:b/>
          <w:bCs/>
        </w:rPr>
        <w:t>17j</w:t>
      </w:r>
    </w:p>
    <w:p w14:paraId="52757A92" w14:textId="77777777" w:rsidR="00D23A55" w:rsidRPr="009902BC" w:rsidRDefault="00D23A55" w:rsidP="00D23A55">
      <w:pPr>
        <w:rPr>
          <w:b/>
          <w:bCs/>
        </w:rPr>
      </w:pPr>
      <w:r w:rsidRPr="009902BC">
        <w:rPr>
          <w:rFonts w:ascii="Times New Roman" w:hAnsi="Times New Roman" w:cs="Times New Roman"/>
          <w:b/>
          <w:bCs/>
          <w:noProof/>
          <w:lang w:eastAsia="en-IN" w:bidi="hi-IN"/>
        </w:rPr>
        <w:drawing>
          <wp:inline distT="0" distB="0" distL="0" distR="0" wp14:anchorId="330D8CCB" wp14:editId="29DF1D8A">
            <wp:extent cx="5731510" cy="8100060"/>
            <wp:effectExtent l="0" t="0" r="2540" b="0"/>
            <wp:docPr id="27864829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8648294" name="Picture 278648294"/>
                    <pic:cNvPicPr/>
                  </pic:nvPicPr>
                  <pic:blipFill>
                    <a:blip r:embed="rId295" cstate="print">
                      <a:extLst>
                        <a:ext uri="{28A0092B-C50C-407E-A947-70E740481C1C}">
                          <a14:useLocalDpi xmlns:a14="http://schemas.microsoft.com/office/drawing/2010/main" val="0"/>
                        </a:ext>
                      </a:extLst>
                    </a:blip>
                    <a:stretch>
                      <a:fillRect/>
                    </a:stretch>
                  </pic:blipFill>
                  <pic:spPr>
                    <a:xfrm>
                      <a:off x="0" y="0"/>
                      <a:ext cx="5731510" cy="8100060"/>
                    </a:xfrm>
                    <a:prstGeom prst="rect">
                      <a:avLst/>
                    </a:prstGeom>
                  </pic:spPr>
                </pic:pic>
              </a:graphicData>
            </a:graphic>
          </wp:inline>
        </w:drawing>
      </w:r>
    </w:p>
    <w:p w14:paraId="7FEC0F7F" w14:textId="77777777" w:rsidR="00D23A55" w:rsidRPr="009902BC" w:rsidRDefault="00D23A55" w:rsidP="00D23A55">
      <w:pPr>
        <w:rPr>
          <w:b/>
          <w:bCs/>
        </w:rPr>
      </w:pPr>
    </w:p>
    <w:p w14:paraId="1E1B80E3" w14:textId="77777777" w:rsidR="00D23A55" w:rsidRPr="009902BC" w:rsidRDefault="00D23A55" w:rsidP="00D23A55">
      <w:pPr>
        <w:rPr>
          <w:b/>
          <w:bCs/>
        </w:rPr>
      </w:pPr>
      <w:r w:rsidRPr="009902BC">
        <w:rPr>
          <w:b/>
          <w:bCs/>
        </w:rPr>
        <w:t>17k</w:t>
      </w:r>
    </w:p>
    <w:p w14:paraId="202C40C9" w14:textId="77777777" w:rsidR="00D23A55" w:rsidRPr="009902BC" w:rsidRDefault="00D23A55" w:rsidP="00D23A55">
      <w:pPr>
        <w:rPr>
          <w:b/>
          <w:bCs/>
        </w:rPr>
      </w:pPr>
      <w:r w:rsidRPr="009902BC">
        <w:rPr>
          <w:rFonts w:ascii="Times New Roman" w:hAnsi="Times New Roman" w:cs="Times New Roman"/>
          <w:b/>
          <w:bCs/>
          <w:noProof/>
          <w:lang w:eastAsia="en-IN" w:bidi="hi-IN"/>
        </w:rPr>
        <w:drawing>
          <wp:inline distT="0" distB="0" distL="0" distR="0" wp14:anchorId="6F7D1025" wp14:editId="2BE1538E">
            <wp:extent cx="5731510" cy="8100060"/>
            <wp:effectExtent l="0" t="0" r="2540" b="0"/>
            <wp:docPr id="1093337552"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3337552" name="Picture 1093337552"/>
                    <pic:cNvPicPr/>
                  </pic:nvPicPr>
                  <pic:blipFill>
                    <a:blip r:embed="rId296" cstate="print">
                      <a:extLst>
                        <a:ext uri="{28A0092B-C50C-407E-A947-70E740481C1C}">
                          <a14:useLocalDpi xmlns:a14="http://schemas.microsoft.com/office/drawing/2010/main" val="0"/>
                        </a:ext>
                      </a:extLst>
                    </a:blip>
                    <a:stretch>
                      <a:fillRect/>
                    </a:stretch>
                  </pic:blipFill>
                  <pic:spPr>
                    <a:xfrm>
                      <a:off x="0" y="0"/>
                      <a:ext cx="5731510" cy="8100060"/>
                    </a:xfrm>
                    <a:prstGeom prst="rect">
                      <a:avLst/>
                    </a:prstGeom>
                  </pic:spPr>
                </pic:pic>
              </a:graphicData>
            </a:graphic>
          </wp:inline>
        </w:drawing>
      </w:r>
    </w:p>
    <w:p w14:paraId="5CBE1AF6" w14:textId="77777777" w:rsidR="00D23A55" w:rsidRPr="009902BC" w:rsidRDefault="00D23A55" w:rsidP="00D23A55">
      <w:pPr>
        <w:rPr>
          <w:b/>
          <w:bCs/>
        </w:rPr>
      </w:pPr>
    </w:p>
    <w:p w14:paraId="041D3533" w14:textId="77777777" w:rsidR="00D23A55" w:rsidRPr="009902BC" w:rsidRDefault="00D23A55" w:rsidP="00D23A55">
      <w:pPr>
        <w:rPr>
          <w:b/>
          <w:bCs/>
        </w:rPr>
      </w:pPr>
      <w:r w:rsidRPr="009902BC">
        <w:rPr>
          <w:b/>
          <w:bCs/>
        </w:rPr>
        <w:t>17l</w:t>
      </w:r>
    </w:p>
    <w:p w14:paraId="6F8E933B" w14:textId="77777777" w:rsidR="00D23A55" w:rsidRPr="009902BC" w:rsidRDefault="00D23A55" w:rsidP="00D23A55">
      <w:pPr>
        <w:rPr>
          <w:b/>
          <w:bCs/>
        </w:rPr>
      </w:pPr>
      <w:r w:rsidRPr="009902BC">
        <w:rPr>
          <w:rFonts w:ascii="Times New Roman" w:hAnsi="Times New Roman" w:cs="Times New Roman"/>
          <w:b/>
          <w:bCs/>
          <w:noProof/>
          <w:lang w:eastAsia="en-IN" w:bidi="hi-IN"/>
        </w:rPr>
        <w:drawing>
          <wp:inline distT="0" distB="0" distL="0" distR="0" wp14:anchorId="7E4F28A7" wp14:editId="3DD7861B">
            <wp:extent cx="5731510" cy="8100060"/>
            <wp:effectExtent l="0" t="0" r="2540" b="0"/>
            <wp:docPr id="8742135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421353" name="Picture 87421353"/>
                    <pic:cNvPicPr/>
                  </pic:nvPicPr>
                  <pic:blipFill>
                    <a:blip r:embed="rId297" cstate="print">
                      <a:extLst>
                        <a:ext uri="{28A0092B-C50C-407E-A947-70E740481C1C}">
                          <a14:useLocalDpi xmlns:a14="http://schemas.microsoft.com/office/drawing/2010/main" val="0"/>
                        </a:ext>
                      </a:extLst>
                    </a:blip>
                    <a:stretch>
                      <a:fillRect/>
                    </a:stretch>
                  </pic:blipFill>
                  <pic:spPr>
                    <a:xfrm>
                      <a:off x="0" y="0"/>
                      <a:ext cx="5731510" cy="8100060"/>
                    </a:xfrm>
                    <a:prstGeom prst="rect">
                      <a:avLst/>
                    </a:prstGeom>
                  </pic:spPr>
                </pic:pic>
              </a:graphicData>
            </a:graphic>
          </wp:inline>
        </w:drawing>
      </w:r>
    </w:p>
    <w:p w14:paraId="4BB336FE" w14:textId="77777777" w:rsidR="00D23A55" w:rsidRPr="009902BC" w:rsidRDefault="00D23A55" w:rsidP="00D23A55">
      <w:pPr>
        <w:rPr>
          <w:b/>
          <w:bCs/>
        </w:rPr>
      </w:pPr>
    </w:p>
    <w:p w14:paraId="35519227" w14:textId="77777777" w:rsidR="00D23A55" w:rsidRPr="009902BC" w:rsidRDefault="00D23A55" w:rsidP="00D23A55">
      <w:pPr>
        <w:rPr>
          <w:b/>
          <w:bCs/>
        </w:rPr>
      </w:pPr>
      <w:r w:rsidRPr="009902BC">
        <w:rPr>
          <w:b/>
          <w:bCs/>
        </w:rPr>
        <w:t>17m</w:t>
      </w:r>
    </w:p>
    <w:p w14:paraId="1560C0E1" w14:textId="08A7B192" w:rsidR="00D23A55" w:rsidRPr="009902BC" w:rsidRDefault="000047D8" w:rsidP="00D23A55">
      <w:pPr>
        <w:rPr>
          <w:b/>
          <w:bCs/>
        </w:rPr>
      </w:pPr>
      <w:r>
        <w:rPr>
          <w:b/>
          <w:bCs/>
          <w:noProof/>
          <w:lang w:eastAsia="en-IN" w:bidi="hi-IN"/>
        </w:rPr>
        <w:drawing>
          <wp:inline distT="0" distB="0" distL="0" distR="0" wp14:anchorId="2453DF6B" wp14:editId="2173F922">
            <wp:extent cx="5731510" cy="7417435"/>
            <wp:effectExtent l="0" t="0" r="2540" b="0"/>
            <wp:docPr id="3835154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3515450" name="Picture 383515450"/>
                    <pic:cNvPicPr/>
                  </pic:nvPicPr>
                  <pic:blipFill>
                    <a:blip r:embed="rId298">
                      <a:extLst>
                        <a:ext uri="{28A0092B-C50C-407E-A947-70E740481C1C}">
                          <a14:useLocalDpi xmlns:a14="http://schemas.microsoft.com/office/drawing/2010/main" val="0"/>
                        </a:ext>
                      </a:extLst>
                    </a:blip>
                    <a:stretch>
                      <a:fillRect/>
                    </a:stretch>
                  </pic:blipFill>
                  <pic:spPr>
                    <a:xfrm>
                      <a:off x="0" y="0"/>
                      <a:ext cx="5731510" cy="7417435"/>
                    </a:xfrm>
                    <a:prstGeom prst="rect">
                      <a:avLst/>
                    </a:prstGeom>
                  </pic:spPr>
                </pic:pic>
              </a:graphicData>
            </a:graphic>
          </wp:inline>
        </w:drawing>
      </w:r>
    </w:p>
    <w:p w14:paraId="3BD441FE" w14:textId="77777777" w:rsidR="00D23A55" w:rsidRPr="009902BC" w:rsidRDefault="00D23A55" w:rsidP="00D23A55">
      <w:pPr>
        <w:rPr>
          <w:b/>
          <w:bCs/>
        </w:rPr>
      </w:pPr>
    </w:p>
    <w:p w14:paraId="428E49D0" w14:textId="77777777" w:rsidR="000047D8" w:rsidRDefault="000047D8" w:rsidP="00D23A55">
      <w:pPr>
        <w:rPr>
          <w:b/>
          <w:bCs/>
        </w:rPr>
      </w:pPr>
    </w:p>
    <w:p w14:paraId="45D0B5F9" w14:textId="77777777" w:rsidR="000047D8" w:rsidRDefault="000047D8" w:rsidP="00D23A55">
      <w:pPr>
        <w:rPr>
          <w:b/>
          <w:bCs/>
        </w:rPr>
      </w:pPr>
    </w:p>
    <w:p w14:paraId="57FAB887" w14:textId="77777777" w:rsidR="000047D8" w:rsidRDefault="000047D8" w:rsidP="00D23A55">
      <w:pPr>
        <w:rPr>
          <w:b/>
          <w:bCs/>
        </w:rPr>
      </w:pPr>
    </w:p>
    <w:p w14:paraId="58F48756" w14:textId="2530B0C8" w:rsidR="00D23A55" w:rsidRPr="009902BC" w:rsidRDefault="00D23A55" w:rsidP="00D23A55">
      <w:pPr>
        <w:rPr>
          <w:b/>
          <w:bCs/>
        </w:rPr>
      </w:pPr>
      <w:r w:rsidRPr="009902BC">
        <w:rPr>
          <w:b/>
          <w:bCs/>
        </w:rPr>
        <w:t>17n</w:t>
      </w:r>
    </w:p>
    <w:p w14:paraId="37F8D4D2" w14:textId="77777777" w:rsidR="00D23A55" w:rsidRPr="009902BC" w:rsidRDefault="00D23A55" w:rsidP="00D23A55">
      <w:pPr>
        <w:rPr>
          <w:b/>
          <w:bCs/>
        </w:rPr>
      </w:pPr>
      <w:r w:rsidRPr="009902BC">
        <w:rPr>
          <w:rFonts w:ascii="Times New Roman" w:hAnsi="Times New Roman" w:cs="Times New Roman"/>
          <w:b/>
          <w:bCs/>
          <w:noProof/>
          <w:lang w:eastAsia="en-IN" w:bidi="hi-IN"/>
        </w:rPr>
        <w:drawing>
          <wp:inline distT="0" distB="0" distL="0" distR="0" wp14:anchorId="037A6A04" wp14:editId="0A41DDFE">
            <wp:extent cx="5731510" cy="8100060"/>
            <wp:effectExtent l="0" t="0" r="2540" b="0"/>
            <wp:docPr id="2136054988"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6054988" name="Picture 2136054988"/>
                    <pic:cNvPicPr/>
                  </pic:nvPicPr>
                  <pic:blipFill>
                    <a:blip r:embed="rId299" cstate="print">
                      <a:extLst>
                        <a:ext uri="{28A0092B-C50C-407E-A947-70E740481C1C}">
                          <a14:useLocalDpi xmlns:a14="http://schemas.microsoft.com/office/drawing/2010/main" val="0"/>
                        </a:ext>
                      </a:extLst>
                    </a:blip>
                    <a:stretch>
                      <a:fillRect/>
                    </a:stretch>
                  </pic:blipFill>
                  <pic:spPr>
                    <a:xfrm>
                      <a:off x="0" y="0"/>
                      <a:ext cx="5731510" cy="8100060"/>
                    </a:xfrm>
                    <a:prstGeom prst="rect">
                      <a:avLst/>
                    </a:prstGeom>
                  </pic:spPr>
                </pic:pic>
              </a:graphicData>
            </a:graphic>
          </wp:inline>
        </w:drawing>
      </w:r>
    </w:p>
    <w:p w14:paraId="60094950" w14:textId="77777777" w:rsidR="00D23A55" w:rsidRPr="009902BC" w:rsidRDefault="00D23A55" w:rsidP="00D23A55">
      <w:pPr>
        <w:rPr>
          <w:b/>
          <w:bCs/>
        </w:rPr>
      </w:pPr>
    </w:p>
    <w:p w14:paraId="5F4E77C6" w14:textId="77777777" w:rsidR="00D23A55" w:rsidRPr="009902BC" w:rsidRDefault="00D23A55" w:rsidP="00D23A55">
      <w:pPr>
        <w:rPr>
          <w:b/>
          <w:bCs/>
        </w:rPr>
      </w:pPr>
      <w:r w:rsidRPr="009902BC">
        <w:rPr>
          <w:b/>
          <w:bCs/>
        </w:rPr>
        <w:t>17o</w:t>
      </w:r>
    </w:p>
    <w:p w14:paraId="6055CE7B" w14:textId="77777777" w:rsidR="00D23A55" w:rsidRPr="009902BC" w:rsidRDefault="00D23A55" w:rsidP="00D23A55">
      <w:pPr>
        <w:rPr>
          <w:b/>
          <w:bCs/>
        </w:rPr>
      </w:pPr>
      <w:r w:rsidRPr="009902BC">
        <w:rPr>
          <w:rFonts w:ascii="Times New Roman" w:hAnsi="Times New Roman" w:cs="Times New Roman"/>
          <w:b/>
          <w:bCs/>
          <w:noProof/>
          <w:lang w:eastAsia="en-IN" w:bidi="hi-IN"/>
        </w:rPr>
        <w:drawing>
          <wp:inline distT="0" distB="0" distL="0" distR="0" wp14:anchorId="1BEE1824" wp14:editId="1820DFC4">
            <wp:extent cx="5731510" cy="8100060"/>
            <wp:effectExtent l="0" t="0" r="2540" b="0"/>
            <wp:docPr id="26066110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0661100" name="Picture 260661100"/>
                    <pic:cNvPicPr/>
                  </pic:nvPicPr>
                  <pic:blipFill>
                    <a:blip r:embed="rId300" cstate="print">
                      <a:extLst>
                        <a:ext uri="{28A0092B-C50C-407E-A947-70E740481C1C}">
                          <a14:useLocalDpi xmlns:a14="http://schemas.microsoft.com/office/drawing/2010/main" val="0"/>
                        </a:ext>
                      </a:extLst>
                    </a:blip>
                    <a:stretch>
                      <a:fillRect/>
                    </a:stretch>
                  </pic:blipFill>
                  <pic:spPr>
                    <a:xfrm>
                      <a:off x="0" y="0"/>
                      <a:ext cx="5731510" cy="8100060"/>
                    </a:xfrm>
                    <a:prstGeom prst="rect">
                      <a:avLst/>
                    </a:prstGeom>
                  </pic:spPr>
                </pic:pic>
              </a:graphicData>
            </a:graphic>
          </wp:inline>
        </w:drawing>
      </w:r>
    </w:p>
    <w:p w14:paraId="56DF1F92" w14:textId="77777777" w:rsidR="00D23A55" w:rsidRPr="009902BC" w:rsidRDefault="00D23A55" w:rsidP="00D23A55">
      <w:pPr>
        <w:rPr>
          <w:b/>
          <w:bCs/>
        </w:rPr>
      </w:pPr>
    </w:p>
    <w:p w14:paraId="48CB0A8A" w14:textId="77777777" w:rsidR="00D23A55" w:rsidRPr="009902BC" w:rsidRDefault="00D23A55" w:rsidP="00D23A55">
      <w:pPr>
        <w:rPr>
          <w:b/>
          <w:bCs/>
        </w:rPr>
      </w:pPr>
      <w:r w:rsidRPr="009902BC">
        <w:rPr>
          <w:b/>
          <w:bCs/>
        </w:rPr>
        <w:t>17p</w:t>
      </w:r>
    </w:p>
    <w:p w14:paraId="30603C8E" w14:textId="77777777" w:rsidR="00D23A55" w:rsidRPr="009902BC" w:rsidRDefault="00D23A55" w:rsidP="00D23A55">
      <w:pPr>
        <w:rPr>
          <w:b/>
          <w:bCs/>
        </w:rPr>
      </w:pPr>
      <w:r w:rsidRPr="009902BC">
        <w:rPr>
          <w:rFonts w:ascii="Times New Roman" w:hAnsi="Times New Roman" w:cs="Times New Roman"/>
          <w:b/>
          <w:bCs/>
          <w:noProof/>
          <w:lang w:eastAsia="en-IN" w:bidi="hi-IN"/>
        </w:rPr>
        <w:drawing>
          <wp:inline distT="0" distB="0" distL="0" distR="0" wp14:anchorId="40352F01" wp14:editId="53591A2B">
            <wp:extent cx="5731510" cy="8100060"/>
            <wp:effectExtent l="0" t="0" r="2540" b="0"/>
            <wp:docPr id="1787689938"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7689938" name="Picture 1787689938"/>
                    <pic:cNvPicPr/>
                  </pic:nvPicPr>
                  <pic:blipFill>
                    <a:blip r:embed="rId301" cstate="print">
                      <a:extLst>
                        <a:ext uri="{28A0092B-C50C-407E-A947-70E740481C1C}">
                          <a14:useLocalDpi xmlns:a14="http://schemas.microsoft.com/office/drawing/2010/main" val="0"/>
                        </a:ext>
                      </a:extLst>
                    </a:blip>
                    <a:stretch>
                      <a:fillRect/>
                    </a:stretch>
                  </pic:blipFill>
                  <pic:spPr>
                    <a:xfrm>
                      <a:off x="0" y="0"/>
                      <a:ext cx="5731510" cy="8100060"/>
                    </a:xfrm>
                    <a:prstGeom prst="rect">
                      <a:avLst/>
                    </a:prstGeom>
                  </pic:spPr>
                </pic:pic>
              </a:graphicData>
            </a:graphic>
          </wp:inline>
        </w:drawing>
      </w:r>
    </w:p>
    <w:p w14:paraId="76FFE70E" w14:textId="77777777" w:rsidR="00D23A55" w:rsidRPr="009902BC" w:rsidRDefault="00D23A55" w:rsidP="00D23A55">
      <w:pPr>
        <w:rPr>
          <w:b/>
          <w:bCs/>
        </w:rPr>
      </w:pPr>
    </w:p>
    <w:p w14:paraId="524FEB43" w14:textId="77777777" w:rsidR="00D23A55" w:rsidRPr="009902BC" w:rsidRDefault="00D23A55" w:rsidP="00D23A55">
      <w:pPr>
        <w:rPr>
          <w:b/>
          <w:bCs/>
        </w:rPr>
      </w:pPr>
      <w:r w:rsidRPr="009902BC">
        <w:rPr>
          <w:b/>
          <w:bCs/>
        </w:rPr>
        <w:t>17q</w:t>
      </w:r>
    </w:p>
    <w:p w14:paraId="5F0147D3" w14:textId="77777777" w:rsidR="00D23A55" w:rsidRPr="009902BC" w:rsidRDefault="00D23A55" w:rsidP="00D23A55">
      <w:pPr>
        <w:rPr>
          <w:b/>
          <w:bCs/>
        </w:rPr>
      </w:pPr>
      <w:r w:rsidRPr="009902BC">
        <w:rPr>
          <w:rFonts w:ascii="Times New Roman" w:hAnsi="Times New Roman" w:cs="Times New Roman"/>
          <w:b/>
          <w:bCs/>
          <w:noProof/>
          <w:lang w:eastAsia="en-IN" w:bidi="hi-IN"/>
        </w:rPr>
        <w:drawing>
          <wp:inline distT="0" distB="0" distL="0" distR="0" wp14:anchorId="1C4DD78A" wp14:editId="71527C88">
            <wp:extent cx="5731510" cy="8100060"/>
            <wp:effectExtent l="0" t="0" r="2540" b="0"/>
            <wp:docPr id="869615464"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9615464" name="Picture 869615464"/>
                    <pic:cNvPicPr/>
                  </pic:nvPicPr>
                  <pic:blipFill>
                    <a:blip r:embed="rId302" cstate="print">
                      <a:extLst>
                        <a:ext uri="{28A0092B-C50C-407E-A947-70E740481C1C}">
                          <a14:useLocalDpi xmlns:a14="http://schemas.microsoft.com/office/drawing/2010/main" val="0"/>
                        </a:ext>
                      </a:extLst>
                    </a:blip>
                    <a:stretch>
                      <a:fillRect/>
                    </a:stretch>
                  </pic:blipFill>
                  <pic:spPr>
                    <a:xfrm>
                      <a:off x="0" y="0"/>
                      <a:ext cx="5731510" cy="8100060"/>
                    </a:xfrm>
                    <a:prstGeom prst="rect">
                      <a:avLst/>
                    </a:prstGeom>
                  </pic:spPr>
                </pic:pic>
              </a:graphicData>
            </a:graphic>
          </wp:inline>
        </w:drawing>
      </w:r>
    </w:p>
    <w:p w14:paraId="4F2D455D" w14:textId="77777777" w:rsidR="00D23A55" w:rsidRPr="009902BC" w:rsidRDefault="00D23A55" w:rsidP="00D23A55">
      <w:pPr>
        <w:rPr>
          <w:b/>
          <w:bCs/>
        </w:rPr>
      </w:pPr>
    </w:p>
    <w:p w14:paraId="16CAE737" w14:textId="77777777" w:rsidR="00D23A55" w:rsidRPr="009902BC" w:rsidRDefault="00D23A55" w:rsidP="00D23A55">
      <w:pPr>
        <w:rPr>
          <w:b/>
          <w:bCs/>
        </w:rPr>
      </w:pPr>
      <w:r w:rsidRPr="009902BC">
        <w:rPr>
          <w:b/>
          <w:bCs/>
        </w:rPr>
        <w:t>17r</w:t>
      </w:r>
    </w:p>
    <w:p w14:paraId="0114E813" w14:textId="77777777" w:rsidR="00D23A55" w:rsidRPr="009902BC" w:rsidRDefault="00D23A55" w:rsidP="00D23A55">
      <w:pPr>
        <w:rPr>
          <w:b/>
          <w:bCs/>
        </w:rPr>
      </w:pPr>
      <w:r w:rsidRPr="009902BC">
        <w:rPr>
          <w:rFonts w:ascii="Times New Roman" w:hAnsi="Times New Roman" w:cs="Times New Roman"/>
          <w:b/>
          <w:bCs/>
          <w:noProof/>
          <w:lang w:eastAsia="en-IN" w:bidi="hi-IN"/>
        </w:rPr>
        <w:drawing>
          <wp:inline distT="0" distB="0" distL="0" distR="0" wp14:anchorId="04805E7A" wp14:editId="4BB5258B">
            <wp:extent cx="5731510" cy="8100060"/>
            <wp:effectExtent l="0" t="0" r="2540" b="0"/>
            <wp:docPr id="468475367"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8475367" name="Picture 468475367"/>
                    <pic:cNvPicPr/>
                  </pic:nvPicPr>
                  <pic:blipFill>
                    <a:blip r:embed="rId303" cstate="print">
                      <a:extLst>
                        <a:ext uri="{28A0092B-C50C-407E-A947-70E740481C1C}">
                          <a14:useLocalDpi xmlns:a14="http://schemas.microsoft.com/office/drawing/2010/main" val="0"/>
                        </a:ext>
                      </a:extLst>
                    </a:blip>
                    <a:stretch>
                      <a:fillRect/>
                    </a:stretch>
                  </pic:blipFill>
                  <pic:spPr>
                    <a:xfrm>
                      <a:off x="0" y="0"/>
                      <a:ext cx="5731510" cy="8100060"/>
                    </a:xfrm>
                    <a:prstGeom prst="rect">
                      <a:avLst/>
                    </a:prstGeom>
                  </pic:spPr>
                </pic:pic>
              </a:graphicData>
            </a:graphic>
          </wp:inline>
        </w:drawing>
      </w:r>
    </w:p>
    <w:p w14:paraId="1A17D222" w14:textId="77777777" w:rsidR="00D23A55" w:rsidRPr="009902BC" w:rsidRDefault="00D23A55" w:rsidP="00D23A55">
      <w:pPr>
        <w:rPr>
          <w:b/>
          <w:bCs/>
        </w:rPr>
      </w:pPr>
    </w:p>
    <w:p w14:paraId="1EE522CB" w14:textId="77777777" w:rsidR="00D23A55" w:rsidRPr="009902BC" w:rsidRDefault="00D23A55" w:rsidP="00D23A55">
      <w:pPr>
        <w:rPr>
          <w:b/>
          <w:bCs/>
        </w:rPr>
      </w:pPr>
      <w:r w:rsidRPr="009902BC">
        <w:rPr>
          <w:b/>
          <w:bCs/>
        </w:rPr>
        <w:t>17s</w:t>
      </w:r>
    </w:p>
    <w:p w14:paraId="57748CD1" w14:textId="208963F8" w:rsidR="00D23A55" w:rsidRPr="009902BC" w:rsidRDefault="0017023B" w:rsidP="00D23A55">
      <w:pPr>
        <w:rPr>
          <w:b/>
          <w:bCs/>
        </w:rPr>
      </w:pPr>
      <w:r>
        <w:rPr>
          <w:b/>
          <w:bCs/>
          <w:noProof/>
          <w:lang w:eastAsia="en-IN" w:bidi="hi-IN"/>
        </w:rPr>
        <w:drawing>
          <wp:inline distT="0" distB="0" distL="0" distR="0" wp14:anchorId="51CCEBCC" wp14:editId="64196448">
            <wp:extent cx="5731510" cy="7417435"/>
            <wp:effectExtent l="0" t="0" r="2540" b="0"/>
            <wp:docPr id="68715426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7154268" name="Picture 687154268"/>
                    <pic:cNvPicPr/>
                  </pic:nvPicPr>
                  <pic:blipFill>
                    <a:blip r:embed="rId304">
                      <a:extLst>
                        <a:ext uri="{28A0092B-C50C-407E-A947-70E740481C1C}">
                          <a14:useLocalDpi xmlns:a14="http://schemas.microsoft.com/office/drawing/2010/main" val="0"/>
                        </a:ext>
                      </a:extLst>
                    </a:blip>
                    <a:stretch>
                      <a:fillRect/>
                    </a:stretch>
                  </pic:blipFill>
                  <pic:spPr>
                    <a:xfrm>
                      <a:off x="0" y="0"/>
                      <a:ext cx="5731510" cy="7417435"/>
                    </a:xfrm>
                    <a:prstGeom prst="rect">
                      <a:avLst/>
                    </a:prstGeom>
                  </pic:spPr>
                </pic:pic>
              </a:graphicData>
            </a:graphic>
          </wp:inline>
        </w:drawing>
      </w:r>
    </w:p>
    <w:p w14:paraId="2D4AFF90" w14:textId="77777777" w:rsidR="00D23A55" w:rsidRPr="009902BC" w:rsidRDefault="00D23A55" w:rsidP="00D23A55">
      <w:pPr>
        <w:rPr>
          <w:b/>
          <w:bCs/>
        </w:rPr>
      </w:pPr>
    </w:p>
    <w:p w14:paraId="1AADBD78" w14:textId="77777777" w:rsidR="0017023B" w:rsidRDefault="0017023B" w:rsidP="00D23A55">
      <w:pPr>
        <w:rPr>
          <w:b/>
          <w:bCs/>
        </w:rPr>
      </w:pPr>
    </w:p>
    <w:p w14:paraId="3F32646A" w14:textId="77777777" w:rsidR="0017023B" w:rsidRDefault="0017023B" w:rsidP="00D23A55">
      <w:pPr>
        <w:rPr>
          <w:b/>
          <w:bCs/>
        </w:rPr>
      </w:pPr>
    </w:p>
    <w:p w14:paraId="281EA943" w14:textId="77777777" w:rsidR="0017023B" w:rsidRDefault="0017023B" w:rsidP="00D23A55">
      <w:pPr>
        <w:rPr>
          <w:b/>
          <w:bCs/>
        </w:rPr>
      </w:pPr>
    </w:p>
    <w:p w14:paraId="313AFA00" w14:textId="0B4318E4" w:rsidR="00D23A55" w:rsidRPr="009902BC" w:rsidRDefault="00D23A55" w:rsidP="00D23A55">
      <w:pPr>
        <w:rPr>
          <w:b/>
          <w:bCs/>
        </w:rPr>
      </w:pPr>
      <w:r w:rsidRPr="009902BC">
        <w:rPr>
          <w:b/>
          <w:bCs/>
        </w:rPr>
        <w:t>17t</w:t>
      </w:r>
    </w:p>
    <w:p w14:paraId="3E959ECD" w14:textId="77777777" w:rsidR="00D23A55" w:rsidRPr="009902BC" w:rsidRDefault="00D23A55" w:rsidP="00D23A55">
      <w:pPr>
        <w:rPr>
          <w:b/>
          <w:bCs/>
        </w:rPr>
      </w:pPr>
      <w:r w:rsidRPr="009902BC">
        <w:rPr>
          <w:rFonts w:ascii="Times New Roman" w:hAnsi="Times New Roman" w:cs="Times New Roman"/>
          <w:b/>
          <w:bCs/>
          <w:noProof/>
          <w:lang w:eastAsia="en-IN" w:bidi="hi-IN"/>
        </w:rPr>
        <w:drawing>
          <wp:inline distT="0" distB="0" distL="0" distR="0" wp14:anchorId="6329EECC" wp14:editId="5ABAEA90">
            <wp:extent cx="5731510" cy="8100060"/>
            <wp:effectExtent l="0" t="0" r="2540" b="0"/>
            <wp:docPr id="1051702644"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1702644" name="Picture 1051702644"/>
                    <pic:cNvPicPr/>
                  </pic:nvPicPr>
                  <pic:blipFill>
                    <a:blip r:embed="rId305" cstate="print">
                      <a:extLst>
                        <a:ext uri="{28A0092B-C50C-407E-A947-70E740481C1C}">
                          <a14:useLocalDpi xmlns:a14="http://schemas.microsoft.com/office/drawing/2010/main" val="0"/>
                        </a:ext>
                      </a:extLst>
                    </a:blip>
                    <a:stretch>
                      <a:fillRect/>
                    </a:stretch>
                  </pic:blipFill>
                  <pic:spPr>
                    <a:xfrm>
                      <a:off x="0" y="0"/>
                      <a:ext cx="5731510" cy="8100060"/>
                    </a:xfrm>
                    <a:prstGeom prst="rect">
                      <a:avLst/>
                    </a:prstGeom>
                  </pic:spPr>
                </pic:pic>
              </a:graphicData>
            </a:graphic>
          </wp:inline>
        </w:drawing>
      </w:r>
    </w:p>
    <w:p w14:paraId="0CF9FF49" w14:textId="77777777" w:rsidR="00D23A55" w:rsidRPr="009902BC" w:rsidRDefault="00D23A55" w:rsidP="00D23A55">
      <w:pPr>
        <w:rPr>
          <w:b/>
          <w:bCs/>
        </w:rPr>
      </w:pPr>
    </w:p>
    <w:p w14:paraId="6DC33AB4" w14:textId="77777777" w:rsidR="00D23A55" w:rsidRPr="009902BC" w:rsidRDefault="00D23A55" w:rsidP="00D23A55">
      <w:pPr>
        <w:rPr>
          <w:b/>
          <w:bCs/>
        </w:rPr>
      </w:pPr>
      <w:r w:rsidRPr="009902BC">
        <w:rPr>
          <w:b/>
          <w:bCs/>
        </w:rPr>
        <w:t>17u</w:t>
      </w:r>
    </w:p>
    <w:p w14:paraId="75B00B84" w14:textId="16B9FA49" w:rsidR="00D23A55" w:rsidRPr="009902BC" w:rsidRDefault="0017023B" w:rsidP="00D23A55">
      <w:pPr>
        <w:rPr>
          <w:b/>
          <w:bCs/>
        </w:rPr>
      </w:pPr>
      <w:r>
        <w:rPr>
          <w:b/>
          <w:bCs/>
          <w:noProof/>
          <w:lang w:eastAsia="en-IN" w:bidi="hi-IN"/>
        </w:rPr>
        <w:drawing>
          <wp:inline distT="0" distB="0" distL="0" distR="0" wp14:anchorId="77C36E80" wp14:editId="7879EFC3">
            <wp:extent cx="5731510" cy="7417435"/>
            <wp:effectExtent l="0" t="0" r="2540" b="0"/>
            <wp:docPr id="42702480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7024809" name="Picture 427024809"/>
                    <pic:cNvPicPr/>
                  </pic:nvPicPr>
                  <pic:blipFill>
                    <a:blip r:embed="rId306">
                      <a:extLst>
                        <a:ext uri="{28A0092B-C50C-407E-A947-70E740481C1C}">
                          <a14:useLocalDpi xmlns:a14="http://schemas.microsoft.com/office/drawing/2010/main" val="0"/>
                        </a:ext>
                      </a:extLst>
                    </a:blip>
                    <a:stretch>
                      <a:fillRect/>
                    </a:stretch>
                  </pic:blipFill>
                  <pic:spPr>
                    <a:xfrm>
                      <a:off x="0" y="0"/>
                      <a:ext cx="5731510" cy="7417435"/>
                    </a:xfrm>
                    <a:prstGeom prst="rect">
                      <a:avLst/>
                    </a:prstGeom>
                  </pic:spPr>
                </pic:pic>
              </a:graphicData>
            </a:graphic>
          </wp:inline>
        </w:drawing>
      </w:r>
    </w:p>
    <w:p w14:paraId="7DB6B82B" w14:textId="77777777" w:rsidR="00D23A55" w:rsidRPr="009902BC" w:rsidRDefault="00D23A55" w:rsidP="00D23A55">
      <w:pPr>
        <w:rPr>
          <w:b/>
          <w:bCs/>
        </w:rPr>
      </w:pPr>
    </w:p>
    <w:p w14:paraId="286A5D71" w14:textId="77777777" w:rsidR="0017023B" w:rsidRDefault="0017023B" w:rsidP="00D23A55">
      <w:pPr>
        <w:rPr>
          <w:b/>
          <w:bCs/>
        </w:rPr>
      </w:pPr>
    </w:p>
    <w:p w14:paraId="0410BE32" w14:textId="77777777" w:rsidR="0017023B" w:rsidRDefault="0017023B" w:rsidP="00D23A55">
      <w:pPr>
        <w:rPr>
          <w:b/>
          <w:bCs/>
        </w:rPr>
      </w:pPr>
    </w:p>
    <w:p w14:paraId="412F149C" w14:textId="77777777" w:rsidR="0017023B" w:rsidRDefault="0017023B" w:rsidP="00D23A55">
      <w:pPr>
        <w:rPr>
          <w:b/>
          <w:bCs/>
        </w:rPr>
      </w:pPr>
    </w:p>
    <w:p w14:paraId="65C43524" w14:textId="115D3E63" w:rsidR="00D23A55" w:rsidRPr="009902BC" w:rsidRDefault="00D23A55" w:rsidP="00D23A55">
      <w:pPr>
        <w:rPr>
          <w:b/>
          <w:bCs/>
        </w:rPr>
      </w:pPr>
      <w:r w:rsidRPr="009902BC">
        <w:rPr>
          <w:b/>
          <w:bCs/>
        </w:rPr>
        <w:t>17v</w:t>
      </w:r>
    </w:p>
    <w:p w14:paraId="33379918" w14:textId="77777777" w:rsidR="00D23A55" w:rsidRPr="009902BC" w:rsidRDefault="00D23A55" w:rsidP="00D23A55">
      <w:pPr>
        <w:rPr>
          <w:b/>
          <w:bCs/>
        </w:rPr>
      </w:pPr>
      <w:r w:rsidRPr="009902BC">
        <w:rPr>
          <w:rFonts w:ascii="Times New Roman" w:hAnsi="Times New Roman" w:cs="Times New Roman"/>
          <w:b/>
          <w:bCs/>
          <w:noProof/>
          <w:lang w:eastAsia="en-IN" w:bidi="hi-IN"/>
        </w:rPr>
        <w:drawing>
          <wp:inline distT="0" distB="0" distL="0" distR="0" wp14:anchorId="36EA84AA" wp14:editId="5DF04A84">
            <wp:extent cx="5731510" cy="8100060"/>
            <wp:effectExtent l="0" t="0" r="2540" b="0"/>
            <wp:docPr id="38672689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6726893" name="Picture 386726893"/>
                    <pic:cNvPicPr/>
                  </pic:nvPicPr>
                  <pic:blipFill>
                    <a:blip r:embed="rId307" cstate="print">
                      <a:extLst>
                        <a:ext uri="{28A0092B-C50C-407E-A947-70E740481C1C}">
                          <a14:useLocalDpi xmlns:a14="http://schemas.microsoft.com/office/drawing/2010/main" val="0"/>
                        </a:ext>
                      </a:extLst>
                    </a:blip>
                    <a:stretch>
                      <a:fillRect/>
                    </a:stretch>
                  </pic:blipFill>
                  <pic:spPr>
                    <a:xfrm>
                      <a:off x="0" y="0"/>
                      <a:ext cx="5731510" cy="8100060"/>
                    </a:xfrm>
                    <a:prstGeom prst="rect">
                      <a:avLst/>
                    </a:prstGeom>
                  </pic:spPr>
                </pic:pic>
              </a:graphicData>
            </a:graphic>
          </wp:inline>
        </w:drawing>
      </w:r>
    </w:p>
    <w:p w14:paraId="76F90096" w14:textId="77777777" w:rsidR="00D23A55" w:rsidRPr="009902BC" w:rsidRDefault="00D23A55" w:rsidP="00D23A55">
      <w:pPr>
        <w:rPr>
          <w:b/>
          <w:bCs/>
        </w:rPr>
      </w:pPr>
    </w:p>
    <w:p w14:paraId="499876A6" w14:textId="77777777" w:rsidR="00D23A55" w:rsidRPr="009902BC" w:rsidRDefault="00D23A55" w:rsidP="00D23A55">
      <w:pPr>
        <w:rPr>
          <w:b/>
          <w:bCs/>
        </w:rPr>
      </w:pPr>
      <w:r w:rsidRPr="009902BC">
        <w:rPr>
          <w:b/>
          <w:bCs/>
        </w:rPr>
        <w:t>17w</w:t>
      </w:r>
    </w:p>
    <w:p w14:paraId="790C9764" w14:textId="77777777" w:rsidR="00D23A55" w:rsidRPr="009902BC" w:rsidRDefault="00D23A55" w:rsidP="00D23A55">
      <w:pPr>
        <w:rPr>
          <w:b/>
          <w:bCs/>
        </w:rPr>
      </w:pPr>
      <w:r w:rsidRPr="009902BC">
        <w:rPr>
          <w:rFonts w:ascii="Times New Roman" w:hAnsi="Times New Roman" w:cs="Times New Roman"/>
          <w:b/>
          <w:bCs/>
          <w:noProof/>
          <w:lang w:eastAsia="en-IN" w:bidi="hi-IN"/>
        </w:rPr>
        <w:drawing>
          <wp:inline distT="0" distB="0" distL="0" distR="0" wp14:anchorId="6667A535" wp14:editId="3139DABD">
            <wp:extent cx="5731510" cy="8100060"/>
            <wp:effectExtent l="0" t="0" r="2540" b="0"/>
            <wp:docPr id="771260995"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1260995" name="Picture 771260995"/>
                    <pic:cNvPicPr/>
                  </pic:nvPicPr>
                  <pic:blipFill>
                    <a:blip r:embed="rId308" cstate="print">
                      <a:extLst>
                        <a:ext uri="{28A0092B-C50C-407E-A947-70E740481C1C}">
                          <a14:useLocalDpi xmlns:a14="http://schemas.microsoft.com/office/drawing/2010/main" val="0"/>
                        </a:ext>
                      </a:extLst>
                    </a:blip>
                    <a:stretch>
                      <a:fillRect/>
                    </a:stretch>
                  </pic:blipFill>
                  <pic:spPr>
                    <a:xfrm>
                      <a:off x="0" y="0"/>
                      <a:ext cx="5731510" cy="8100060"/>
                    </a:xfrm>
                    <a:prstGeom prst="rect">
                      <a:avLst/>
                    </a:prstGeom>
                  </pic:spPr>
                </pic:pic>
              </a:graphicData>
            </a:graphic>
          </wp:inline>
        </w:drawing>
      </w:r>
    </w:p>
    <w:p w14:paraId="7318D667" w14:textId="77777777" w:rsidR="00D23A55" w:rsidRPr="009902BC" w:rsidRDefault="00D23A55" w:rsidP="00D23A55">
      <w:pPr>
        <w:rPr>
          <w:b/>
          <w:bCs/>
        </w:rPr>
      </w:pPr>
    </w:p>
    <w:p w14:paraId="1AE63005" w14:textId="77777777" w:rsidR="00D23A55" w:rsidRPr="009902BC" w:rsidRDefault="00D23A55" w:rsidP="00D23A55">
      <w:pPr>
        <w:rPr>
          <w:b/>
          <w:bCs/>
        </w:rPr>
      </w:pPr>
      <w:r w:rsidRPr="009902BC">
        <w:rPr>
          <w:b/>
          <w:bCs/>
        </w:rPr>
        <w:t>17x</w:t>
      </w:r>
    </w:p>
    <w:p w14:paraId="0BCCFA60" w14:textId="77777777" w:rsidR="00D23A55" w:rsidRPr="009902BC" w:rsidRDefault="00D23A55" w:rsidP="00D23A55">
      <w:pPr>
        <w:rPr>
          <w:b/>
          <w:bCs/>
        </w:rPr>
      </w:pPr>
      <w:r w:rsidRPr="009902BC">
        <w:rPr>
          <w:rFonts w:ascii="Times New Roman" w:hAnsi="Times New Roman" w:cs="Times New Roman"/>
          <w:b/>
          <w:bCs/>
          <w:noProof/>
          <w:lang w:eastAsia="en-IN" w:bidi="hi-IN"/>
        </w:rPr>
        <w:drawing>
          <wp:inline distT="0" distB="0" distL="0" distR="0" wp14:anchorId="13896180" wp14:editId="186E2100">
            <wp:extent cx="5731510" cy="8100060"/>
            <wp:effectExtent l="0" t="0" r="2540" b="0"/>
            <wp:docPr id="122828668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8286682" name="Picture 1228286682"/>
                    <pic:cNvPicPr/>
                  </pic:nvPicPr>
                  <pic:blipFill>
                    <a:blip r:embed="rId309" cstate="print">
                      <a:extLst>
                        <a:ext uri="{28A0092B-C50C-407E-A947-70E740481C1C}">
                          <a14:useLocalDpi xmlns:a14="http://schemas.microsoft.com/office/drawing/2010/main" val="0"/>
                        </a:ext>
                      </a:extLst>
                    </a:blip>
                    <a:stretch>
                      <a:fillRect/>
                    </a:stretch>
                  </pic:blipFill>
                  <pic:spPr>
                    <a:xfrm>
                      <a:off x="0" y="0"/>
                      <a:ext cx="5731510" cy="8100060"/>
                    </a:xfrm>
                    <a:prstGeom prst="rect">
                      <a:avLst/>
                    </a:prstGeom>
                  </pic:spPr>
                </pic:pic>
              </a:graphicData>
            </a:graphic>
          </wp:inline>
        </w:drawing>
      </w:r>
    </w:p>
    <w:p w14:paraId="51ADDE16" w14:textId="77777777" w:rsidR="00D23A55" w:rsidRPr="009902BC" w:rsidRDefault="00D23A55" w:rsidP="00D23A55">
      <w:pPr>
        <w:rPr>
          <w:b/>
          <w:bCs/>
        </w:rPr>
      </w:pPr>
    </w:p>
    <w:p w14:paraId="162DC816" w14:textId="77777777" w:rsidR="00D23A55" w:rsidRPr="009902BC" w:rsidRDefault="00D23A55" w:rsidP="00D23A55">
      <w:pPr>
        <w:rPr>
          <w:b/>
          <w:bCs/>
        </w:rPr>
      </w:pPr>
      <w:r w:rsidRPr="009902BC">
        <w:rPr>
          <w:b/>
          <w:bCs/>
        </w:rPr>
        <w:t>17y</w:t>
      </w:r>
    </w:p>
    <w:p w14:paraId="7561C284" w14:textId="77777777" w:rsidR="00D23A55" w:rsidRPr="009902BC" w:rsidRDefault="00D23A55" w:rsidP="00D23A55">
      <w:pPr>
        <w:rPr>
          <w:b/>
          <w:bCs/>
        </w:rPr>
      </w:pPr>
      <w:r w:rsidRPr="009902BC">
        <w:rPr>
          <w:rFonts w:ascii="Times New Roman" w:hAnsi="Times New Roman" w:cs="Times New Roman"/>
          <w:b/>
          <w:bCs/>
          <w:noProof/>
          <w:lang w:eastAsia="en-IN" w:bidi="hi-IN"/>
        </w:rPr>
        <w:drawing>
          <wp:inline distT="0" distB="0" distL="0" distR="0" wp14:anchorId="53F4CB00" wp14:editId="711C9C35">
            <wp:extent cx="5731510" cy="8100060"/>
            <wp:effectExtent l="0" t="0" r="2540" b="0"/>
            <wp:docPr id="193896948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8969489" name="Picture 1938969489"/>
                    <pic:cNvPicPr/>
                  </pic:nvPicPr>
                  <pic:blipFill>
                    <a:blip r:embed="rId310" cstate="print">
                      <a:extLst>
                        <a:ext uri="{28A0092B-C50C-407E-A947-70E740481C1C}">
                          <a14:useLocalDpi xmlns:a14="http://schemas.microsoft.com/office/drawing/2010/main" val="0"/>
                        </a:ext>
                      </a:extLst>
                    </a:blip>
                    <a:stretch>
                      <a:fillRect/>
                    </a:stretch>
                  </pic:blipFill>
                  <pic:spPr>
                    <a:xfrm>
                      <a:off x="0" y="0"/>
                      <a:ext cx="5731510" cy="8100060"/>
                    </a:xfrm>
                    <a:prstGeom prst="rect">
                      <a:avLst/>
                    </a:prstGeom>
                  </pic:spPr>
                </pic:pic>
              </a:graphicData>
            </a:graphic>
          </wp:inline>
        </w:drawing>
      </w:r>
    </w:p>
    <w:p w14:paraId="42702994" w14:textId="77777777" w:rsidR="00D23A55" w:rsidRPr="009902BC" w:rsidRDefault="00D23A55" w:rsidP="00D23A55">
      <w:pPr>
        <w:rPr>
          <w:b/>
          <w:bCs/>
        </w:rPr>
      </w:pPr>
    </w:p>
    <w:p w14:paraId="63F7F4B2" w14:textId="77777777" w:rsidR="00D23A55" w:rsidRPr="009902BC" w:rsidRDefault="00D23A55" w:rsidP="00D23A55">
      <w:pPr>
        <w:rPr>
          <w:b/>
          <w:bCs/>
        </w:rPr>
      </w:pPr>
      <w:r w:rsidRPr="009902BC">
        <w:rPr>
          <w:b/>
          <w:bCs/>
        </w:rPr>
        <w:t>17z</w:t>
      </w:r>
    </w:p>
    <w:p w14:paraId="3A733A04" w14:textId="77777777" w:rsidR="00D23A55" w:rsidRPr="009902BC" w:rsidRDefault="00D23A55" w:rsidP="00D23A55">
      <w:pPr>
        <w:rPr>
          <w:b/>
          <w:bCs/>
        </w:rPr>
      </w:pPr>
      <w:r w:rsidRPr="009902BC">
        <w:rPr>
          <w:rFonts w:ascii="Times New Roman" w:hAnsi="Times New Roman" w:cs="Times New Roman"/>
          <w:b/>
          <w:bCs/>
          <w:noProof/>
          <w:lang w:eastAsia="en-IN" w:bidi="hi-IN"/>
        </w:rPr>
        <w:drawing>
          <wp:inline distT="0" distB="0" distL="0" distR="0" wp14:anchorId="71A19BF4" wp14:editId="5FE8E5D6">
            <wp:extent cx="5731510" cy="8100060"/>
            <wp:effectExtent l="0" t="0" r="2540" b="0"/>
            <wp:docPr id="513791328"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3791328" name="Picture 513791328"/>
                    <pic:cNvPicPr/>
                  </pic:nvPicPr>
                  <pic:blipFill>
                    <a:blip r:embed="rId311" cstate="print">
                      <a:extLst>
                        <a:ext uri="{28A0092B-C50C-407E-A947-70E740481C1C}">
                          <a14:useLocalDpi xmlns:a14="http://schemas.microsoft.com/office/drawing/2010/main" val="0"/>
                        </a:ext>
                      </a:extLst>
                    </a:blip>
                    <a:stretch>
                      <a:fillRect/>
                    </a:stretch>
                  </pic:blipFill>
                  <pic:spPr>
                    <a:xfrm>
                      <a:off x="0" y="0"/>
                      <a:ext cx="5731510" cy="8100060"/>
                    </a:xfrm>
                    <a:prstGeom prst="rect">
                      <a:avLst/>
                    </a:prstGeom>
                  </pic:spPr>
                </pic:pic>
              </a:graphicData>
            </a:graphic>
          </wp:inline>
        </w:drawing>
      </w:r>
    </w:p>
    <w:p w14:paraId="71856DC3" w14:textId="77777777" w:rsidR="00D23A55" w:rsidRPr="009902BC" w:rsidRDefault="00D23A55" w:rsidP="00D23A55">
      <w:pPr>
        <w:rPr>
          <w:b/>
          <w:bCs/>
        </w:rPr>
      </w:pPr>
    </w:p>
    <w:p w14:paraId="26D0C887" w14:textId="77777777" w:rsidR="00D23A55" w:rsidRPr="009902BC" w:rsidRDefault="00D23A55" w:rsidP="00D23A55">
      <w:pPr>
        <w:rPr>
          <w:b/>
          <w:bCs/>
        </w:rPr>
      </w:pPr>
      <w:r w:rsidRPr="009902BC">
        <w:rPr>
          <w:b/>
          <w:bCs/>
        </w:rPr>
        <w:t>17aa</w:t>
      </w:r>
    </w:p>
    <w:p w14:paraId="32A9B218" w14:textId="77777777" w:rsidR="00D23A55" w:rsidRPr="009902BC" w:rsidRDefault="00D23A55" w:rsidP="00D23A55">
      <w:pPr>
        <w:rPr>
          <w:b/>
          <w:bCs/>
        </w:rPr>
      </w:pPr>
      <w:r w:rsidRPr="009902BC">
        <w:rPr>
          <w:rFonts w:ascii="Times New Roman" w:hAnsi="Times New Roman" w:cs="Times New Roman"/>
          <w:b/>
          <w:bCs/>
          <w:noProof/>
          <w:lang w:eastAsia="en-IN" w:bidi="hi-IN"/>
        </w:rPr>
        <w:drawing>
          <wp:inline distT="0" distB="0" distL="0" distR="0" wp14:anchorId="04C628E0" wp14:editId="411ABC97">
            <wp:extent cx="5731510" cy="8100060"/>
            <wp:effectExtent l="0" t="0" r="2540" b="0"/>
            <wp:docPr id="1474366086"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4366086" name="Picture 1474366086"/>
                    <pic:cNvPicPr/>
                  </pic:nvPicPr>
                  <pic:blipFill>
                    <a:blip r:embed="rId312" cstate="print">
                      <a:extLst>
                        <a:ext uri="{28A0092B-C50C-407E-A947-70E740481C1C}">
                          <a14:useLocalDpi xmlns:a14="http://schemas.microsoft.com/office/drawing/2010/main" val="0"/>
                        </a:ext>
                      </a:extLst>
                    </a:blip>
                    <a:stretch>
                      <a:fillRect/>
                    </a:stretch>
                  </pic:blipFill>
                  <pic:spPr>
                    <a:xfrm>
                      <a:off x="0" y="0"/>
                      <a:ext cx="5731510" cy="8100060"/>
                    </a:xfrm>
                    <a:prstGeom prst="rect">
                      <a:avLst/>
                    </a:prstGeom>
                  </pic:spPr>
                </pic:pic>
              </a:graphicData>
            </a:graphic>
          </wp:inline>
        </w:drawing>
      </w:r>
    </w:p>
    <w:p w14:paraId="33220E66" w14:textId="77777777" w:rsidR="00D23A55" w:rsidRPr="009902BC" w:rsidRDefault="00D23A55" w:rsidP="00D23A55">
      <w:pPr>
        <w:rPr>
          <w:b/>
          <w:bCs/>
        </w:rPr>
      </w:pPr>
    </w:p>
    <w:p w14:paraId="3C8F2410" w14:textId="77777777" w:rsidR="00D23A55" w:rsidRPr="009902BC" w:rsidRDefault="00D23A55" w:rsidP="00D23A55">
      <w:pPr>
        <w:rPr>
          <w:b/>
          <w:bCs/>
        </w:rPr>
      </w:pPr>
      <w:r w:rsidRPr="009902BC">
        <w:rPr>
          <w:b/>
          <w:bCs/>
        </w:rPr>
        <w:t>17ab</w:t>
      </w:r>
    </w:p>
    <w:p w14:paraId="5A675ED1" w14:textId="6A9BE6FA" w:rsidR="00D23A55" w:rsidRPr="009902BC" w:rsidRDefault="007A482E" w:rsidP="00D23A55">
      <w:pPr>
        <w:rPr>
          <w:b/>
          <w:bCs/>
        </w:rPr>
      </w:pPr>
      <w:r>
        <w:rPr>
          <w:b/>
          <w:bCs/>
          <w:noProof/>
          <w:lang w:eastAsia="en-IN" w:bidi="hi-IN"/>
        </w:rPr>
        <w:drawing>
          <wp:inline distT="0" distB="0" distL="0" distR="0" wp14:anchorId="79F8F403" wp14:editId="270E43BA">
            <wp:extent cx="5731510" cy="7417435"/>
            <wp:effectExtent l="0" t="0" r="2540" b="0"/>
            <wp:docPr id="120929763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9297633" name="Picture 1209297633"/>
                    <pic:cNvPicPr/>
                  </pic:nvPicPr>
                  <pic:blipFill>
                    <a:blip r:embed="rId313">
                      <a:extLst>
                        <a:ext uri="{28A0092B-C50C-407E-A947-70E740481C1C}">
                          <a14:useLocalDpi xmlns:a14="http://schemas.microsoft.com/office/drawing/2010/main" val="0"/>
                        </a:ext>
                      </a:extLst>
                    </a:blip>
                    <a:stretch>
                      <a:fillRect/>
                    </a:stretch>
                  </pic:blipFill>
                  <pic:spPr>
                    <a:xfrm>
                      <a:off x="0" y="0"/>
                      <a:ext cx="5731510" cy="7417435"/>
                    </a:xfrm>
                    <a:prstGeom prst="rect">
                      <a:avLst/>
                    </a:prstGeom>
                  </pic:spPr>
                </pic:pic>
              </a:graphicData>
            </a:graphic>
          </wp:inline>
        </w:drawing>
      </w:r>
    </w:p>
    <w:p w14:paraId="4AAD4C12" w14:textId="77777777" w:rsidR="00D23A55" w:rsidRPr="009902BC" w:rsidRDefault="00D23A55" w:rsidP="00D23A55">
      <w:pPr>
        <w:rPr>
          <w:b/>
          <w:bCs/>
        </w:rPr>
      </w:pPr>
    </w:p>
    <w:p w14:paraId="68BFDAD7" w14:textId="77777777" w:rsidR="00F97B94" w:rsidRDefault="00F97B94" w:rsidP="00D23A55">
      <w:pPr>
        <w:rPr>
          <w:b/>
          <w:bCs/>
        </w:rPr>
      </w:pPr>
    </w:p>
    <w:p w14:paraId="39086EC5" w14:textId="77777777" w:rsidR="00F97B94" w:rsidRDefault="00F97B94" w:rsidP="00D23A55">
      <w:pPr>
        <w:rPr>
          <w:b/>
          <w:bCs/>
        </w:rPr>
      </w:pPr>
    </w:p>
    <w:p w14:paraId="545E6040" w14:textId="77777777" w:rsidR="00F97B94" w:rsidRDefault="00F97B94" w:rsidP="00D23A55">
      <w:pPr>
        <w:rPr>
          <w:b/>
          <w:bCs/>
        </w:rPr>
      </w:pPr>
    </w:p>
    <w:p w14:paraId="754C27B3" w14:textId="138E479F" w:rsidR="00D23A55" w:rsidRPr="009902BC" w:rsidRDefault="00D23A55" w:rsidP="00D23A55">
      <w:pPr>
        <w:rPr>
          <w:b/>
          <w:bCs/>
        </w:rPr>
      </w:pPr>
      <w:r w:rsidRPr="009902BC">
        <w:rPr>
          <w:b/>
          <w:bCs/>
        </w:rPr>
        <w:t>17ac</w:t>
      </w:r>
    </w:p>
    <w:p w14:paraId="059C0414" w14:textId="77777777" w:rsidR="00D23A55" w:rsidRPr="009902BC" w:rsidRDefault="00D23A55" w:rsidP="00D23A55">
      <w:pPr>
        <w:rPr>
          <w:b/>
          <w:bCs/>
        </w:rPr>
      </w:pPr>
      <w:r w:rsidRPr="009902BC">
        <w:rPr>
          <w:rFonts w:ascii="Times New Roman" w:hAnsi="Times New Roman" w:cs="Times New Roman"/>
          <w:b/>
          <w:bCs/>
          <w:noProof/>
          <w:lang w:eastAsia="en-IN" w:bidi="hi-IN"/>
        </w:rPr>
        <w:drawing>
          <wp:inline distT="0" distB="0" distL="0" distR="0" wp14:anchorId="4FBB8FDB" wp14:editId="698AB39A">
            <wp:extent cx="5731510" cy="8100060"/>
            <wp:effectExtent l="0" t="0" r="2540" b="0"/>
            <wp:docPr id="1044266533"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4266533" name="Picture 1044266533"/>
                    <pic:cNvPicPr/>
                  </pic:nvPicPr>
                  <pic:blipFill>
                    <a:blip r:embed="rId314" cstate="print">
                      <a:extLst>
                        <a:ext uri="{28A0092B-C50C-407E-A947-70E740481C1C}">
                          <a14:useLocalDpi xmlns:a14="http://schemas.microsoft.com/office/drawing/2010/main" val="0"/>
                        </a:ext>
                      </a:extLst>
                    </a:blip>
                    <a:stretch>
                      <a:fillRect/>
                    </a:stretch>
                  </pic:blipFill>
                  <pic:spPr>
                    <a:xfrm>
                      <a:off x="0" y="0"/>
                      <a:ext cx="5731510" cy="8100060"/>
                    </a:xfrm>
                    <a:prstGeom prst="rect">
                      <a:avLst/>
                    </a:prstGeom>
                  </pic:spPr>
                </pic:pic>
              </a:graphicData>
            </a:graphic>
          </wp:inline>
        </w:drawing>
      </w:r>
    </w:p>
    <w:p w14:paraId="4D552518" w14:textId="77777777" w:rsidR="00D23A55" w:rsidRPr="009902BC" w:rsidRDefault="00D23A55" w:rsidP="00D23A55">
      <w:pPr>
        <w:rPr>
          <w:b/>
          <w:bCs/>
        </w:rPr>
      </w:pPr>
    </w:p>
    <w:p w14:paraId="567CDB8A" w14:textId="77777777" w:rsidR="00D23A55" w:rsidRPr="009902BC" w:rsidRDefault="00D23A55" w:rsidP="00D23A55">
      <w:pPr>
        <w:rPr>
          <w:b/>
          <w:bCs/>
        </w:rPr>
      </w:pPr>
      <w:r w:rsidRPr="009902BC">
        <w:rPr>
          <w:b/>
          <w:bCs/>
        </w:rPr>
        <w:t>17ad</w:t>
      </w:r>
    </w:p>
    <w:p w14:paraId="0EFF2476" w14:textId="77777777" w:rsidR="00D23A55" w:rsidRPr="009902BC" w:rsidRDefault="00D23A55" w:rsidP="00D23A55">
      <w:pPr>
        <w:rPr>
          <w:b/>
          <w:bCs/>
        </w:rPr>
      </w:pPr>
      <w:r w:rsidRPr="009902BC">
        <w:rPr>
          <w:rFonts w:ascii="Times New Roman" w:hAnsi="Times New Roman" w:cs="Times New Roman"/>
          <w:b/>
          <w:bCs/>
          <w:noProof/>
          <w:lang w:eastAsia="en-IN" w:bidi="hi-IN"/>
        </w:rPr>
        <w:drawing>
          <wp:inline distT="0" distB="0" distL="0" distR="0" wp14:anchorId="0918FC22" wp14:editId="1E8D4805">
            <wp:extent cx="5731510" cy="8100060"/>
            <wp:effectExtent l="0" t="0" r="2540" b="0"/>
            <wp:docPr id="452191291"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2191291" name="Picture 452191291"/>
                    <pic:cNvPicPr/>
                  </pic:nvPicPr>
                  <pic:blipFill>
                    <a:blip r:embed="rId315" cstate="print">
                      <a:extLst>
                        <a:ext uri="{28A0092B-C50C-407E-A947-70E740481C1C}">
                          <a14:useLocalDpi xmlns:a14="http://schemas.microsoft.com/office/drawing/2010/main" val="0"/>
                        </a:ext>
                      </a:extLst>
                    </a:blip>
                    <a:stretch>
                      <a:fillRect/>
                    </a:stretch>
                  </pic:blipFill>
                  <pic:spPr>
                    <a:xfrm>
                      <a:off x="0" y="0"/>
                      <a:ext cx="5731510" cy="8100060"/>
                    </a:xfrm>
                    <a:prstGeom prst="rect">
                      <a:avLst/>
                    </a:prstGeom>
                  </pic:spPr>
                </pic:pic>
              </a:graphicData>
            </a:graphic>
          </wp:inline>
        </w:drawing>
      </w:r>
    </w:p>
    <w:p w14:paraId="03C37819" w14:textId="77777777" w:rsidR="00BB3206" w:rsidRDefault="00BB3206" w:rsidP="00D23A55">
      <w:pPr>
        <w:rPr>
          <w:b/>
          <w:bCs/>
        </w:rPr>
      </w:pPr>
    </w:p>
    <w:p w14:paraId="6D2688D9" w14:textId="77777777" w:rsidR="00D23A55" w:rsidRPr="009902BC" w:rsidRDefault="00D23A55" w:rsidP="00D23A55">
      <w:pPr>
        <w:rPr>
          <w:b/>
          <w:bCs/>
        </w:rPr>
      </w:pPr>
      <w:r w:rsidRPr="009902BC">
        <w:rPr>
          <w:b/>
          <w:bCs/>
        </w:rPr>
        <w:t>17ae</w:t>
      </w:r>
    </w:p>
    <w:p w14:paraId="57DD98E4" w14:textId="7C966C5D" w:rsidR="00BE6B6F" w:rsidRPr="00047A13" w:rsidRDefault="00D23A55" w:rsidP="00047A13">
      <w:pPr>
        <w:rPr>
          <w:b/>
          <w:bCs/>
        </w:rPr>
      </w:pPr>
      <w:r w:rsidRPr="009902BC">
        <w:rPr>
          <w:b/>
          <w:bCs/>
          <w:noProof/>
          <w:lang w:eastAsia="en-IN" w:bidi="hi-IN"/>
        </w:rPr>
        <w:drawing>
          <wp:inline distT="0" distB="0" distL="0" distR="0" wp14:anchorId="2D10ACFA" wp14:editId="73C8BF65">
            <wp:extent cx="5731510" cy="7417435"/>
            <wp:effectExtent l="0" t="0" r="2540" b="0"/>
            <wp:docPr id="209204451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2044516" name="Picture 2092044516"/>
                    <pic:cNvPicPr/>
                  </pic:nvPicPr>
                  <pic:blipFill>
                    <a:blip r:embed="rId316">
                      <a:extLst>
                        <a:ext uri="{28A0092B-C50C-407E-A947-70E740481C1C}">
                          <a14:useLocalDpi xmlns:a14="http://schemas.microsoft.com/office/drawing/2010/main" val="0"/>
                        </a:ext>
                      </a:extLst>
                    </a:blip>
                    <a:stretch>
                      <a:fillRect/>
                    </a:stretch>
                  </pic:blipFill>
                  <pic:spPr>
                    <a:xfrm>
                      <a:off x="0" y="0"/>
                      <a:ext cx="5731510" cy="7417435"/>
                    </a:xfrm>
                    <a:prstGeom prst="rect">
                      <a:avLst/>
                    </a:prstGeom>
                  </pic:spPr>
                </pic:pic>
              </a:graphicData>
            </a:graphic>
          </wp:inline>
        </w:drawing>
      </w:r>
    </w:p>
    <w:sectPr w:rsidR="00BE6B6F" w:rsidRPr="00047A13">
      <w:footerReference w:type="default" r:id="rId31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0889A1F" w14:textId="77777777" w:rsidR="006244BC" w:rsidRDefault="006244BC" w:rsidP="00676D98">
      <w:pPr>
        <w:spacing w:after="0" w:line="240" w:lineRule="auto"/>
      </w:pPr>
      <w:r>
        <w:separator/>
      </w:r>
    </w:p>
  </w:endnote>
  <w:endnote w:type="continuationSeparator" w:id="0">
    <w:p w14:paraId="4F030020" w14:textId="77777777" w:rsidR="006244BC" w:rsidRDefault="006244BC" w:rsidP="00676D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Mangal">
    <w:altName w:val="Cambria Math"/>
    <w:panose1 w:val="02040503050203030202"/>
    <w:charset w:val="01"/>
    <w:family w:val="roman"/>
    <w:notTrueType/>
    <w:pitch w:val="variable"/>
    <w:sig w:usb0="00002000" w:usb1="00000000" w:usb2="00000000" w:usb3="00000000" w:csb0="00000000"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85965553"/>
      <w:docPartObj>
        <w:docPartGallery w:val="Page Numbers (Bottom of Page)"/>
        <w:docPartUnique/>
      </w:docPartObj>
    </w:sdtPr>
    <w:sdtEndPr>
      <w:rPr>
        <w:noProof/>
      </w:rPr>
    </w:sdtEndPr>
    <w:sdtContent>
      <w:p w14:paraId="51FA67E4" w14:textId="0AEE9F7E" w:rsidR="00AC6837" w:rsidRDefault="00AC6837">
        <w:pPr>
          <w:pStyle w:val="Footer"/>
          <w:jc w:val="right"/>
        </w:pPr>
        <w:r>
          <w:fldChar w:fldCharType="begin"/>
        </w:r>
        <w:r>
          <w:instrText xml:space="preserve"> PAGE   \* MERGEFORMAT </w:instrText>
        </w:r>
        <w:r>
          <w:fldChar w:fldCharType="separate"/>
        </w:r>
        <w:r w:rsidR="006F5FF4">
          <w:rPr>
            <w:noProof/>
          </w:rPr>
          <w:t>16</w:t>
        </w:r>
        <w:r>
          <w:rPr>
            <w:noProof/>
          </w:rPr>
          <w:fldChar w:fldCharType="end"/>
        </w:r>
      </w:p>
    </w:sdtContent>
  </w:sdt>
  <w:p w14:paraId="341255EC" w14:textId="77777777" w:rsidR="00AC6837" w:rsidRDefault="00AC683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4164CEE" w14:textId="77777777" w:rsidR="006244BC" w:rsidRDefault="006244BC" w:rsidP="00676D98">
      <w:pPr>
        <w:spacing w:after="0" w:line="240" w:lineRule="auto"/>
      </w:pPr>
      <w:r>
        <w:separator/>
      </w:r>
    </w:p>
  </w:footnote>
  <w:footnote w:type="continuationSeparator" w:id="0">
    <w:p w14:paraId="2C8C9710" w14:textId="77777777" w:rsidR="006244BC" w:rsidRDefault="006244BC" w:rsidP="00676D9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6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6B6F"/>
    <w:rsid w:val="0000086F"/>
    <w:rsid w:val="00004593"/>
    <w:rsid w:val="000047D8"/>
    <w:rsid w:val="00007113"/>
    <w:rsid w:val="00013C89"/>
    <w:rsid w:val="00016A86"/>
    <w:rsid w:val="00027148"/>
    <w:rsid w:val="0003083B"/>
    <w:rsid w:val="00030987"/>
    <w:rsid w:val="00033865"/>
    <w:rsid w:val="00034B0A"/>
    <w:rsid w:val="00037EB1"/>
    <w:rsid w:val="00040502"/>
    <w:rsid w:val="00047A13"/>
    <w:rsid w:val="00051E12"/>
    <w:rsid w:val="0007059E"/>
    <w:rsid w:val="0007077E"/>
    <w:rsid w:val="00071666"/>
    <w:rsid w:val="000740AF"/>
    <w:rsid w:val="000774F7"/>
    <w:rsid w:val="000809E0"/>
    <w:rsid w:val="00083317"/>
    <w:rsid w:val="0008743C"/>
    <w:rsid w:val="000944F2"/>
    <w:rsid w:val="000A199E"/>
    <w:rsid w:val="000A4C7D"/>
    <w:rsid w:val="000C21BA"/>
    <w:rsid w:val="000C45F6"/>
    <w:rsid w:val="000C54B4"/>
    <w:rsid w:val="000E43D4"/>
    <w:rsid w:val="000F0C1F"/>
    <w:rsid w:val="000F257F"/>
    <w:rsid w:val="001019B7"/>
    <w:rsid w:val="00111F32"/>
    <w:rsid w:val="001130DF"/>
    <w:rsid w:val="00113A9C"/>
    <w:rsid w:val="001140ED"/>
    <w:rsid w:val="00123D27"/>
    <w:rsid w:val="001255EE"/>
    <w:rsid w:val="00134ED7"/>
    <w:rsid w:val="00136B4A"/>
    <w:rsid w:val="001537E9"/>
    <w:rsid w:val="0017023B"/>
    <w:rsid w:val="00186677"/>
    <w:rsid w:val="00187605"/>
    <w:rsid w:val="00193250"/>
    <w:rsid w:val="00193F3D"/>
    <w:rsid w:val="00195598"/>
    <w:rsid w:val="001958D6"/>
    <w:rsid w:val="001A5089"/>
    <w:rsid w:val="001A6D9B"/>
    <w:rsid w:val="001B1184"/>
    <w:rsid w:val="001B245D"/>
    <w:rsid w:val="001B5A74"/>
    <w:rsid w:val="001D3FF5"/>
    <w:rsid w:val="001D4C13"/>
    <w:rsid w:val="001D4F56"/>
    <w:rsid w:val="002015AE"/>
    <w:rsid w:val="00201A2C"/>
    <w:rsid w:val="0020327D"/>
    <w:rsid w:val="00207B9C"/>
    <w:rsid w:val="0021695C"/>
    <w:rsid w:val="00221102"/>
    <w:rsid w:val="00227DEF"/>
    <w:rsid w:val="0023256C"/>
    <w:rsid w:val="00233ECC"/>
    <w:rsid w:val="00237896"/>
    <w:rsid w:val="002413A9"/>
    <w:rsid w:val="00241CEF"/>
    <w:rsid w:val="00243966"/>
    <w:rsid w:val="00246C2B"/>
    <w:rsid w:val="002643A4"/>
    <w:rsid w:val="00267142"/>
    <w:rsid w:val="0026788C"/>
    <w:rsid w:val="00272DCC"/>
    <w:rsid w:val="0027372B"/>
    <w:rsid w:val="00277137"/>
    <w:rsid w:val="00284180"/>
    <w:rsid w:val="00292A3B"/>
    <w:rsid w:val="002A2ED1"/>
    <w:rsid w:val="002A55DA"/>
    <w:rsid w:val="002B0529"/>
    <w:rsid w:val="002B24D3"/>
    <w:rsid w:val="002D3138"/>
    <w:rsid w:val="002D5B93"/>
    <w:rsid w:val="002E39D1"/>
    <w:rsid w:val="002F019D"/>
    <w:rsid w:val="002F608E"/>
    <w:rsid w:val="002F6A8C"/>
    <w:rsid w:val="002F7149"/>
    <w:rsid w:val="00303FE9"/>
    <w:rsid w:val="00312949"/>
    <w:rsid w:val="00315220"/>
    <w:rsid w:val="0031551B"/>
    <w:rsid w:val="00331CFA"/>
    <w:rsid w:val="00337064"/>
    <w:rsid w:val="003402D2"/>
    <w:rsid w:val="0035029F"/>
    <w:rsid w:val="00350F4D"/>
    <w:rsid w:val="003562CB"/>
    <w:rsid w:val="0035792B"/>
    <w:rsid w:val="00370027"/>
    <w:rsid w:val="00375A83"/>
    <w:rsid w:val="003768AB"/>
    <w:rsid w:val="00376A0B"/>
    <w:rsid w:val="00380875"/>
    <w:rsid w:val="003B0CC2"/>
    <w:rsid w:val="003B49B3"/>
    <w:rsid w:val="003C14FB"/>
    <w:rsid w:val="003C2FAE"/>
    <w:rsid w:val="003D4410"/>
    <w:rsid w:val="003D5C4B"/>
    <w:rsid w:val="003D6B00"/>
    <w:rsid w:val="003E6721"/>
    <w:rsid w:val="003F1394"/>
    <w:rsid w:val="003F6A74"/>
    <w:rsid w:val="0040044C"/>
    <w:rsid w:val="004022AA"/>
    <w:rsid w:val="004063C3"/>
    <w:rsid w:val="00426945"/>
    <w:rsid w:val="00434DFC"/>
    <w:rsid w:val="00444F46"/>
    <w:rsid w:val="00446236"/>
    <w:rsid w:val="0045016B"/>
    <w:rsid w:val="00451D66"/>
    <w:rsid w:val="004574CF"/>
    <w:rsid w:val="00461F29"/>
    <w:rsid w:val="00470181"/>
    <w:rsid w:val="00471E3D"/>
    <w:rsid w:val="004728E4"/>
    <w:rsid w:val="0047332B"/>
    <w:rsid w:val="00481AC1"/>
    <w:rsid w:val="0048271D"/>
    <w:rsid w:val="00482808"/>
    <w:rsid w:val="004907E9"/>
    <w:rsid w:val="004961A4"/>
    <w:rsid w:val="004963E9"/>
    <w:rsid w:val="004A01D8"/>
    <w:rsid w:val="004A487C"/>
    <w:rsid w:val="004A71E9"/>
    <w:rsid w:val="004B41DD"/>
    <w:rsid w:val="004B424D"/>
    <w:rsid w:val="004D75F2"/>
    <w:rsid w:val="004D76A5"/>
    <w:rsid w:val="004E0547"/>
    <w:rsid w:val="004E21BD"/>
    <w:rsid w:val="004F0440"/>
    <w:rsid w:val="004F2A0B"/>
    <w:rsid w:val="005038BC"/>
    <w:rsid w:val="00504A10"/>
    <w:rsid w:val="00507F6D"/>
    <w:rsid w:val="00520034"/>
    <w:rsid w:val="00521079"/>
    <w:rsid w:val="00523251"/>
    <w:rsid w:val="00525077"/>
    <w:rsid w:val="00525BCB"/>
    <w:rsid w:val="00531FCF"/>
    <w:rsid w:val="005326CE"/>
    <w:rsid w:val="00533AAE"/>
    <w:rsid w:val="00541148"/>
    <w:rsid w:val="0054453D"/>
    <w:rsid w:val="00547433"/>
    <w:rsid w:val="0054788E"/>
    <w:rsid w:val="00551C2E"/>
    <w:rsid w:val="00554444"/>
    <w:rsid w:val="005558E7"/>
    <w:rsid w:val="005855C7"/>
    <w:rsid w:val="00592E36"/>
    <w:rsid w:val="005B71DD"/>
    <w:rsid w:val="005C4578"/>
    <w:rsid w:val="005D257B"/>
    <w:rsid w:val="005D4318"/>
    <w:rsid w:val="005D4687"/>
    <w:rsid w:val="005D4F86"/>
    <w:rsid w:val="005D78AD"/>
    <w:rsid w:val="005E67F7"/>
    <w:rsid w:val="006030AA"/>
    <w:rsid w:val="0060415B"/>
    <w:rsid w:val="00615148"/>
    <w:rsid w:val="00621244"/>
    <w:rsid w:val="00622114"/>
    <w:rsid w:val="006244BC"/>
    <w:rsid w:val="00625D31"/>
    <w:rsid w:val="006265B1"/>
    <w:rsid w:val="00640C03"/>
    <w:rsid w:val="006426BC"/>
    <w:rsid w:val="006434FA"/>
    <w:rsid w:val="0064361D"/>
    <w:rsid w:val="00645518"/>
    <w:rsid w:val="0065001C"/>
    <w:rsid w:val="00653F25"/>
    <w:rsid w:val="00654677"/>
    <w:rsid w:val="00673A40"/>
    <w:rsid w:val="00674306"/>
    <w:rsid w:val="00676D98"/>
    <w:rsid w:val="006775A6"/>
    <w:rsid w:val="00693B92"/>
    <w:rsid w:val="006A1720"/>
    <w:rsid w:val="006A371E"/>
    <w:rsid w:val="006A40D9"/>
    <w:rsid w:val="006B6853"/>
    <w:rsid w:val="006B7BE8"/>
    <w:rsid w:val="006C0FEC"/>
    <w:rsid w:val="006C7214"/>
    <w:rsid w:val="006E0464"/>
    <w:rsid w:val="006E240C"/>
    <w:rsid w:val="006E7F65"/>
    <w:rsid w:val="006F2DA0"/>
    <w:rsid w:val="006F49D9"/>
    <w:rsid w:val="006F4AFC"/>
    <w:rsid w:val="006F56AC"/>
    <w:rsid w:val="006F5FF4"/>
    <w:rsid w:val="007002F6"/>
    <w:rsid w:val="00700BE2"/>
    <w:rsid w:val="007021EF"/>
    <w:rsid w:val="00702F49"/>
    <w:rsid w:val="00707381"/>
    <w:rsid w:val="00710A61"/>
    <w:rsid w:val="00732E8E"/>
    <w:rsid w:val="00734B81"/>
    <w:rsid w:val="007522FB"/>
    <w:rsid w:val="007544D8"/>
    <w:rsid w:val="00762F3E"/>
    <w:rsid w:val="00763E41"/>
    <w:rsid w:val="007732CA"/>
    <w:rsid w:val="00774ECB"/>
    <w:rsid w:val="0077676F"/>
    <w:rsid w:val="00782DEF"/>
    <w:rsid w:val="0079064D"/>
    <w:rsid w:val="00790FF1"/>
    <w:rsid w:val="00791B2E"/>
    <w:rsid w:val="00795D7B"/>
    <w:rsid w:val="007A05C2"/>
    <w:rsid w:val="007A1086"/>
    <w:rsid w:val="007A18FB"/>
    <w:rsid w:val="007A482E"/>
    <w:rsid w:val="007A4924"/>
    <w:rsid w:val="007A707C"/>
    <w:rsid w:val="007C2D58"/>
    <w:rsid w:val="007C3A5B"/>
    <w:rsid w:val="007C50C7"/>
    <w:rsid w:val="007C79A9"/>
    <w:rsid w:val="007D4A69"/>
    <w:rsid w:val="007E28FD"/>
    <w:rsid w:val="007F2A99"/>
    <w:rsid w:val="00802CB3"/>
    <w:rsid w:val="00807AE4"/>
    <w:rsid w:val="00825DC1"/>
    <w:rsid w:val="00834285"/>
    <w:rsid w:val="00841A3E"/>
    <w:rsid w:val="00843AA8"/>
    <w:rsid w:val="008457BE"/>
    <w:rsid w:val="00850AE5"/>
    <w:rsid w:val="00854279"/>
    <w:rsid w:val="0086135A"/>
    <w:rsid w:val="00862E06"/>
    <w:rsid w:val="00863B6D"/>
    <w:rsid w:val="008704A7"/>
    <w:rsid w:val="00873089"/>
    <w:rsid w:val="00893AFF"/>
    <w:rsid w:val="008A35A5"/>
    <w:rsid w:val="008A6B8F"/>
    <w:rsid w:val="008B7DF8"/>
    <w:rsid w:val="008C39DC"/>
    <w:rsid w:val="008C5972"/>
    <w:rsid w:val="008D2DBD"/>
    <w:rsid w:val="008E5A4B"/>
    <w:rsid w:val="008E6A8A"/>
    <w:rsid w:val="00926E13"/>
    <w:rsid w:val="009305FD"/>
    <w:rsid w:val="00936D3C"/>
    <w:rsid w:val="00944F5B"/>
    <w:rsid w:val="00946ED7"/>
    <w:rsid w:val="009873B9"/>
    <w:rsid w:val="009902BC"/>
    <w:rsid w:val="00995E05"/>
    <w:rsid w:val="009A27E8"/>
    <w:rsid w:val="009A41B1"/>
    <w:rsid w:val="009B5B6A"/>
    <w:rsid w:val="009C1C06"/>
    <w:rsid w:val="009C3BDE"/>
    <w:rsid w:val="009C507C"/>
    <w:rsid w:val="009C7236"/>
    <w:rsid w:val="009D1DBF"/>
    <w:rsid w:val="009D7B65"/>
    <w:rsid w:val="009E4952"/>
    <w:rsid w:val="009F065B"/>
    <w:rsid w:val="009F46E0"/>
    <w:rsid w:val="009F5659"/>
    <w:rsid w:val="009F782B"/>
    <w:rsid w:val="00A12CA0"/>
    <w:rsid w:val="00A164DB"/>
    <w:rsid w:val="00A275AC"/>
    <w:rsid w:val="00A35B6A"/>
    <w:rsid w:val="00A40D22"/>
    <w:rsid w:val="00A42F91"/>
    <w:rsid w:val="00A509F5"/>
    <w:rsid w:val="00A512F1"/>
    <w:rsid w:val="00A52D68"/>
    <w:rsid w:val="00A61CD5"/>
    <w:rsid w:val="00A76C28"/>
    <w:rsid w:val="00A821C9"/>
    <w:rsid w:val="00A86591"/>
    <w:rsid w:val="00A97049"/>
    <w:rsid w:val="00AB159B"/>
    <w:rsid w:val="00AC6837"/>
    <w:rsid w:val="00AD0ABE"/>
    <w:rsid w:val="00AE5B76"/>
    <w:rsid w:val="00B007C5"/>
    <w:rsid w:val="00B049A2"/>
    <w:rsid w:val="00B113DB"/>
    <w:rsid w:val="00B22853"/>
    <w:rsid w:val="00B22F0A"/>
    <w:rsid w:val="00B2566D"/>
    <w:rsid w:val="00B36C13"/>
    <w:rsid w:val="00B37EF7"/>
    <w:rsid w:val="00B45E5D"/>
    <w:rsid w:val="00B519D5"/>
    <w:rsid w:val="00B56D82"/>
    <w:rsid w:val="00B602D9"/>
    <w:rsid w:val="00B615AA"/>
    <w:rsid w:val="00B62316"/>
    <w:rsid w:val="00B64CAE"/>
    <w:rsid w:val="00B65093"/>
    <w:rsid w:val="00B6708B"/>
    <w:rsid w:val="00B70ADB"/>
    <w:rsid w:val="00B72A31"/>
    <w:rsid w:val="00B84A78"/>
    <w:rsid w:val="00B86914"/>
    <w:rsid w:val="00B873FB"/>
    <w:rsid w:val="00B93A46"/>
    <w:rsid w:val="00B94280"/>
    <w:rsid w:val="00B95A4F"/>
    <w:rsid w:val="00BA1072"/>
    <w:rsid w:val="00BA2D54"/>
    <w:rsid w:val="00BB3206"/>
    <w:rsid w:val="00BB6C96"/>
    <w:rsid w:val="00BD3C52"/>
    <w:rsid w:val="00BD749E"/>
    <w:rsid w:val="00BD7F60"/>
    <w:rsid w:val="00BE6B6F"/>
    <w:rsid w:val="00BE7261"/>
    <w:rsid w:val="00BE7ABB"/>
    <w:rsid w:val="00C11DDD"/>
    <w:rsid w:val="00C13764"/>
    <w:rsid w:val="00C16571"/>
    <w:rsid w:val="00C368F3"/>
    <w:rsid w:val="00C42911"/>
    <w:rsid w:val="00C44DCD"/>
    <w:rsid w:val="00C527CE"/>
    <w:rsid w:val="00C655D8"/>
    <w:rsid w:val="00C65E2D"/>
    <w:rsid w:val="00CA06B7"/>
    <w:rsid w:val="00CA0B04"/>
    <w:rsid w:val="00CA4804"/>
    <w:rsid w:val="00CB3527"/>
    <w:rsid w:val="00CB6C28"/>
    <w:rsid w:val="00CB7540"/>
    <w:rsid w:val="00CC2075"/>
    <w:rsid w:val="00CC627F"/>
    <w:rsid w:val="00CD1931"/>
    <w:rsid w:val="00CE0303"/>
    <w:rsid w:val="00CE22E2"/>
    <w:rsid w:val="00CE7BA6"/>
    <w:rsid w:val="00CF3F63"/>
    <w:rsid w:val="00CF6928"/>
    <w:rsid w:val="00CF6F09"/>
    <w:rsid w:val="00D0074E"/>
    <w:rsid w:val="00D01B84"/>
    <w:rsid w:val="00D029B6"/>
    <w:rsid w:val="00D05505"/>
    <w:rsid w:val="00D11BDD"/>
    <w:rsid w:val="00D14AD5"/>
    <w:rsid w:val="00D2160C"/>
    <w:rsid w:val="00D21988"/>
    <w:rsid w:val="00D23A55"/>
    <w:rsid w:val="00D31066"/>
    <w:rsid w:val="00D35917"/>
    <w:rsid w:val="00D577AE"/>
    <w:rsid w:val="00D65D96"/>
    <w:rsid w:val="00D7188E"/>
    <w:rsid w:val="00D80484"/>
    <w:rsid w:val="00D81857"/>
    <w:rsid w:val="00D93E45"/>
    <w:rsid w:val="00DC20C4"/>
    <w:rsid w:val="00DC79D5"/>
    <w:rsid w:val="00DC7EEE"/>
    <w:rsid w:val="00DE03DB"/>
    <w:rsid w:val="00DE0C11"/>
    <w:rsid w:val="00DE18B5"/>
    <w:rsid w:val="00DE26AF"/>
    <w:rsid w:val="00E00FEA"/>
    <w:rsid w:val="00E15D93"/>
    <w:rsid w:val="00E23864"/>
    <w:rsid w:val="00E4604B"/>
    <w:rsid w:val="00E635BE"/>
    <w:rsid w:val="00E87818"/>
    <w:rsid w:val="00E9311C"/>
    <w:rsid w:val="00E93E83"/>
    <w:rsid w:val="00EA6510"/>
    <w:rsid w:val="00EA6FD0"/>
    <w:rsid w:val="00EB716B"/>
    <w:rsid w:val="00EC246F"/>
    <w:rsid w:val="00EE0A97"/>
    <w:rsid w:val="00EE5B13"/>
    <w:rsid w:val="00EE77A1"/>
    <w:rsid w:val="00F007C9"/>
    <w:rsid w:val="00F06144"/>
    <w:rsid w:val="00F105EF"/>
    <w:rsid w:val="00F143DC"/>
    <w:rsid w:val="00F24AD9"/>
    <w:rsid w:val="00F26194"/>
    <w:rsid w:val="00F43F6A"/>
    <w:rsid w:val="00F441DB"/>
    <w:rsid w:val="00F62807"/>
    <w:rsid w:val="00F62E9D"/>
    <w:rsid w:val="00F669F4"/>
    <w:rsid w:val="00F66F12"/>
    <w:rsid w:val="00F7004E"/>
    <w:rsid w:val="00F75A8B"/>
    <w:rsid w:val="00F82E7C"/>
    <w:rsid w:val="00F834E4"/>
    <w:rsid w:val="00F92A63"/>
    <w:rsid w:val="00F957C8"/>
    <w:rsid w:val="00F961F1"/>
    <w:rsid w:val="00F96DDF"/>
    <w:rsid w:val="00F97B94"/>
    <w:rsid w:val="00FA5016"/>
    <w:rsid w:val="00FA6C30"/>
    <w:rsid w:val="00FB29D5"/>
    <w:rsid w:val="00FB63EB"/>
    <w:rsid w:val="00FC0EFC"/>
    <w:rsid w:val="00FC5465"/>
    <w:rsid w:val="00FD1D0C"/>
    <w:rsid w:val="00FE5E43"/>
    <w:rsid w:val="00FF44EA"/>
    <w:rsid w:val="00FF59BF"/>
    <w:rsid w:val="00FF61EE"/>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35"/>
    <o:shapelayout v:ext="edit">
      <o:idmap v:ext="edit" data="1"/>
    </o:shapelayout>
  </w:shapeDefaults>
  <w:decimalSymbol w:val="."/>
  <w:listSeparator w:val=","/>
  <w14:docId w14:val="7551CEEB"/>
  <w15:chartTrackingRefBased/>
  <w15:docId w15:val="{902A39DB-DBA9-41D2-9726-CB88A9F2E2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E6B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7E28FD"/>
    <w:pPr>
      <w:spacing w:after="0" w:line="240" w:lineRule="auto"/>
    </w:pPr>
    <w:rPr>
      <w:rFonts w:eastAsia="SimSu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ing3">
    <w:name w:val="Heading3"/>
    <w:basedOn w:val="Normal"/>
    <w:link w:val="Heading3Char"/>
    <w:qFormat/>
    <w:rsid w:val="00267142"/>
    <w:rPr>
      <w:rFonts w:ascii="Times New Roman" w:eastAsia="SimSun" w:hAnsi="Times New Roman" w:cs="Times New Roman"/>
      <w:sz w:val="28"/>
      <w:szCs w:val="28"/>
      <w:lang w:val="en-US"/>
    </w:rPr>
  </w:style>
  <w:style w:type="character" w:customStyle="1" w:styleId="Heading3Char">
    <w:name w:val="Heading3 Char"/>
    <w:basedOn w:val="DefaultParagraphFont"/>
    <w:link w:val="Heading3"/>
    <w:rsid w:val="00267142"/>
    <w:rPr>
      <w:rFonts w:ascii="Times New Roman" w:eastAsia="SimSun" w:hAnsi="Times New Roman" w:cs="Times New Roman"/>
      <w:sz w:val="28"/>
      <w:szCs w:val="28"/>
      <w:lang w:val="en-US"/>
    </w:rPr>
  </w:style>
  <w:style w:type="paragraph" w:styleId="Header">
    <w:name w:val="header"/>
    <w:basedOn w:val="Normal"/>
    <w:link w:val="HeaderChar"/>
    <w:uiPriority w:val="99"/>
    <w:unhideWhenUsed/>
    <w:rsid w:val="00676D98"/>
    <w:pPr>
      <w:tabs>
        <w:tab w:val="center" w:pos="4513"/>
        <w:tab w:val="right" w:pos="9026"/>
      </w:tabs>
      <w:spacing w:after="0" w:line="240" w:lineRule="auto"/>
    </w:pPr>
  </w:style>
  <w:style w:type="character" w:customStyle="1" w:styleId="HeaderChar">
    <w:name w:val="Header Char"/>
    <w:basedOn w:val="DefaultParagraphFont"/>
    <w:link w:val="Header"/>
    <w:uiPriority w:val="99"/>
    <w:rsid w:val="00676D98"/>
  </w:style>
  <w:style w:type="paragraph" w:styleId="Footer">
    <w:name w:val="footer"/>
    <w:basedOn w:val="Normal"/>
    <w:link w:val="FooterChar"/>
    <w:uiPriority w:val="99"/>
    <w:unhideWhenUsed/>
    <w:rsid w:val="00676D98"/>
    <w:pPr>
      <w:tabs>
        <w:tab w:val="center" w:pos="4513"/>
        <w:tab w:val="right" w:pos="9026"/>
      </w:tabs>
      <w:spacing w:after="0" w:line="240" w:lineRule="auto"/>
    </w:pPr>
  </w:style>
  <w:style w:type="character" w:customStyle="1" w:styleId="FooterChar">
    <w:name w:val="Footer Char"/>
    <w:basedOn w:val="DefaultParagraphFont"/>
    <w:link w:val="Footer"/>
    <w:uiPriority w:val="99"/>
    <w:rsid w:val="00676D98"/>
  </w:style>
  <w:style w:type="paragraph" w:styleId="ListParagraph">
    <w:name w:val="List Paragraph"/>
    <w:basedOn w:val="Normal"/>
    <w:uiPriority w:val="34"/>
    <w:qFormat/>
    <w:rsid w:val="00525BCB"/>
    <w:pPr>
      <w:spacing w:after="0" w:line="240" w:lineRule="auto"/>
      <w:ind w:left="720"/>
    </w:pPr>
    <w:rPr>
      <w:rFonts w:ascii="Calibri" w:eastAsia="SimSun" w:hAnsi="Calibri" w:cs="Calibri"/>
      <w:lang w:val="en-US" w:eastAsia="zh-CN"/>
    </w:rPr>
  </w:style>
  <w:style w:type="character" w:styleId="Hyperlink">
    <w:name w:val="Hyperlink"/>
    <w:basedOn w:val="DefaultParagraphFont"/>
    <w:uiPriority w:val="99"/>
    <w:unhideWhenUsed/>
    <w:rsid w:val="009C507C"/>
    <w:rPr>
      <w:color w:val="0563C1" w:themeColor="hyperlink"/>
      <w:u w:val="single"/>
    </w:rPr>
  </w:style>
  <w:style w:type="character" w:customStyle="1" w:styleId="UnresolvedMention1">
    <w:name w:val="Unresolved Mention1"/>
    <w:basedOn w:val="DefaultParagraphFont"/>
    <w:uiPriority w:val="99"/>
    <w:semiHidden/>
    <w:unhideWhenUsed/>
    <w:rsid w:val="009C507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51.bin"/><Relationship Id="rId299" Type="http://schemas.openxmlformats.org/officeDocument/2006/relationships/image" Target="media/image215.tiff"/><Relationship Id="rId303" Type="http://schemas.openxmlformats.org/officeDocument/2006/relationships/image" Target="media/image219.tiff"/><Relationship Id="rId21" Type="http://schemas.openxmlformats.org/officeDocument/2006/relationships/image" Target="media/image7.tiff"/><Relationship Id="rId42" Type="http://schemas.openxmlformats.org/officeDocument/2006/relationships/image" Target="media/image18.emf"/><Relationship Id="rId63" Type="http://schemas.openxmlformats.org/officeDocument/2006/relationships/oleObject" Target="embeddings/oleObject24.bin"/><Relationship Id="rId84" Type="http://schemas.openxmlformats.org/officeDocument/2006/relationships/image" Target="media/image39.emf"/><Relationship Id="rId138" Type="http://schemas.openxmlformats.org/officeDocument/2006/relationships/image" Target="media/image66.emf"/><Relationship Id="rId159" Type="http://schemas.openxmlformats.org/officeDocument/2006/relationships/image" Target="media/image77.emf"/><Relationship Id="rId170" Type="http://schemas.openxmlformats.org/officeDocument/2006/relationships/image" Target="media/image87.emf"/><Relationship Id="rId191" Type="http://schemas.openxmlformats.org/officeDocument/2006/relationships/oleObject" Target="embeddings/oleObject73.bin"/><Relationship Id="rId205" Type="http://schemas.openxmlformats.org/officeDocument/2006/relationships/image" Target="media/image121.emf"/><Relationship Id="rId226" Type="http://schemas.openxmlformats.org/officeDocument/2006/relationships/image" Target="media/image142.emf"/><Relationship Id="rId247" Type="http://schemas.openxmlformats.org/officeDocument/2006/relationships/image" Target="media/image163.emf"/><Relationship Id="rId107" Type="http://schemas.openxmlformats.org/officeDocument/2006/relationships/oleObject" Target="embeddings/oleObject46.bin"/><Relationship Id="rId268" Type="http://schemas.openxmlformats.org/officeDocument/2006/relationships/image" Target="media/image184.tif"/><Relationship Id="rId289" Type="http://schemas.openxmlformats.org/officeDocument/2006/relationships/image" Target="media/image205.tif"/><Relationship Id="rId11" Type="http://schemas.openxmlformats.org/officeDocument/2006/relationships/image" Target="media/image2.tiff"/><Relationship Id="rId32" Type="http://schemas.openxmlformats.org/officeDocument/2006/relationships/image" Target="media/image13.emf"/><Relationship Id="rId53" Type="http://schemas.openxmlformats.org/officeDocument/2006/relationships/oleObject" Target="embeddings/oleObject19.bin"/><Relationship Id="rId74" Type="http://schemas.openxmlformats.org/officeDocument/2006/relationships/image" Target="media/image34.emf"/><Relationship Id="rId128" Type="http://schemas.openxmlformats.org/officeDocument/2006/relationships/image" Target="media/image61.emf"/><Relationship Id="rId149" Type="http://schemas.openxmlformats.org/officeDocument/2006/relationships/oleObject" Target="embeddings/oleObject67.bin"/><Relationship Id="rId314" Type="http://schemas.openxmlformats.org/officeDocument/2006/relationships/image" Target="media/image230.tiff"/><Relationship Id="rId5" Type="http://schemas.openxmlformats.org/officeDocument/2006/relationships/footnotes" Target="footnotes.xml"/><Relationship Id="rId95" Type="http://schemas.openxmlformats.org/officeDocument/2006/relationships/oleObject" Target="embeddings/oleObject40.bin"/><Relationship Id="rId160" Type="http://schemas.openxmlformats.org/officeDocument/2006/relationships/image" Target="media/image78.emf"/><Relationship Id="rId181" Type="http://schemas.openxmlformats.org/officeDocument/2006/relationships/image" Target="media/image98.emf"/><Relationship Id="rId216" Type="http://schemas.openxmlformats.org/officeDocument/2006/relationships/image" Target="media/image132.emf"/><Relationship Id="rId237" Type="http://schemas.openxmlformats.org/officeDocument/2006/relationships/image" Target="media/image153.emf"/><Relationship Id="rId258" Type="http://schemas.openxmlformats.org/officeDocument/2006/relationships/image" Target="media/image174.tif"/><Relationship Id="rId279" Type="http://schemas.openxmlformats.org/officeDocument/2006/relationships/image" Target="media/image195.tif"/><Relationship Id="rId22" Type="http://schemas.openxmlformats.org/officeDocument/2006/relationships/image" Target="media/image8.emf"/><Relationship Id="rId43" Type="http://schemas.openxmlformats.org/officeDocument/2006/relationships/oleObject" Target="embeddings/oleObject14.bin"/><Relationship Id="rId64" Type="http://schemas.openxmlformats.org/officeDocument/2006/relationships/image" Target="media/image29.emf"/><Relationship Id="rId118" Type="http://schemas.openxmlformats.org/officeDocument/2006/relationships/image" Target="media/image56.emf"/><Relationship Id="rId139" Type="http://schemas.openxmlformats.org/officeDocument/2006/relationships/oleObject" Target="embeddings/oleObject62.bin"/><Relationship Id="rId290" Type="http://schemas.openxmlformats.org/officeDocument/2006/relationships/image" Target="media/image206.tiff"/><Relationship Id="rId304" Type="http://schemas.openxmlformats.org/officeDocument/2006/relationships/image" Target="media/image220.tif"/><Relationship Id="rId85" Type="http://schemas.openxmlformats.org/officeDocument/2006/relationships/oleObject" Target="embeddings/oleObject35.bin"/><Relationship Id="rId150" Type="http://schemas.openxmlformats.org/officeDocument/2006/relationships/image" Target="media/image72.emf"/><Relationship Id="rId171" Type="http://schemas.openxmlformats.org/officeDocument/2006/relationships/image" Target="media/image88.emf"/><Relationship Id="rId192" Type="http://schemas.openxmlformats.org/officeDocument/2006/relationships/image" Target="media/image108.emf"/><Relationship Id="rId206" Type="http://schemas.openxmlformats.org/officeDocument/2006/relationships/image" Target="media/image122.emf"/><Relationship Id="rId227" Type="http://schemas.openxmlformats.org/officeDocument/2006/relationships/image" Target="media/image143.emf"/><Relationship Id="rId248" Type="http://schemas.openxmlformats.org/officeDocument/2006/relationships/image" Target="media/image164.emf"/><Relationship Id="rId269" Type="http://schemas.openxmlformats.org/officeDocument/2006/relationships/image" Target="media/image185.tif"/><Relationship Id="rId12" Type="http://schemas.openxmlformats.org/officeDocument/2006/relationships/image" Target="media/image3.tiff"/><Relationship Id="rId33" Type="http://schemas.openxmlformats.org/officeDocument/2006/relationships/oleObject" Target="embeddings/oleObject9.bin"/><Relationship Id="rId108" Type="http://schemas.openxmlformats.org/officeDocument/2006/relationships/image" Target="media/image51.emf"/><Relationship Id="rId129" Type="http://schemas.openxmlformats.org/officeDocument/2006/relationships/oleObject" Target="embeddings/oleObject57.bin"/><Relationship Id="rId280" Type="http://schemas.openxmlformats.org/officeDocument/2006/relationships/image" Target="media/image196.tif"/><Relationship Id="rId315" Type="http://schemas.openxmlformats.org/officeDocument/2006/relationships/image" Target="media/image231.tiff"/><Relationship Id="rId54" Type="http://schemas.openxmlformats.org/officeDocument/2006/relationships/image" Target="media/image24.emf"/><Relationship Id="rId75" Type="http://schemas.openxmlformats.org/officeDocument/2006/relationships/oleObject" Target="embeddings/oleObject30.bin"/><Relationship Id="rId96" Type="http://schemas.openxmlformats.org/officeDocument/2006/relationships/image" Target="media/image45.emf"/><Relationship Id="rId140" Type="http://schemas.openxmlformats.org/officeDocument/2006/relationships/image" Target="media/image67.emf"/><Relationship Id="rId161" Type="http://schemas.openxmlformats.org/officeDocument/2006/relationships/image" Target="media/image79.emf"/><Relationship Id="rId182" Type="http://schemas.openxmlformats.org/officeDocument/2006/relationships/image" Target="media/image99.emf"/><Relationship Id="rId217" Type="http://schemas.openxmlformats.org/officeDocument/2006/relationships/image" Target="media/image133.emf"/><Relationship Id="rId6" Type="http://schemas.openxmlformats.org/officeDocument/2006/relationships/endnotes" Target="endnotes.xml"/><Relationship Id="rId238" Type="http://schemas.openxmlformats.org/officeDocument/2006/relationships/image" Target="media/image154.emf"/><Relationship Id="rId259" Type="http://schemas.openxmlformats.org/officeDocument/2006/relationships/image" Target="media/image175.tif"/><Relationship Id="rId23" Type="http://schemas.openxmlformats.org/officeDocument/2006/relationships/oleObject" Target="embeddings/oleObject4.bin"/><Relationship Id="rId119" Type="http://schemas.openxmlformats.org/officeDocument/2006/relationships/oleObject" Target="embeddings/oleObject52.bin"/><Relationship Id="rId270" Type="http://schemas.openxmlformats.org/officeDocument/2006/relationships/image" Target="media/image186.tif"/><Relationship Id="rId291" Type="http://schemas.openxmlformats.org/officeDocument/2006/relationships/image" Target="media/image207.tiff"/><Relationship Id="rId305" Type="http://schemas.openxmlformats.org/officeDocument/2006/relationships/image" Target="media/image221.tiff"/><Relationship Id="rId44" Type="http://schemas.openxmlformats.org/officeDocument/2006/relationships/image" Target="media/image19.emf"/><Relationship Id="rId65" Type="http://schemas.openxmlformats.org/officeDocument/2006/relationships/oleObject" Target="embeddings/oleObject25.bin"/><Relationship Id="rId86" Type="http://schemas.openxmlformats.org/officeDocument/2006/relationships/image" Target="media/image40.emf"/><Relationship Id="rId130" Type="http://schemas.openxmlformats.org/officeDocument/2006/relationships/image" Target="media/image62.emf"/><Relationship Id="rId151" Type="http://schemas.openxmlformats.org/officeDocument/2006/relationships/oleObject" Target="embeddings/oleObject68.bin"/><Relationship Id="rId172" Type="http://schemas.openxmlformats.org/officeDocument/2006/relationships/image" Target="media/image89.emf"/><Relationship Id="rId193" Type="http://schemas.openxmlformats.org/officeDocument/2006/relationships/image" Target="media/image109.emf"/><Relationship Id="rId207" Type="http://schemas.openxmlformats.org/officeDocument/2006/relationships/image" Target="media/image123.emf"/><Relationship Id="rId228" Type="http://schemas.openxmlformats.org/officeDocument/2006/relationships/image" Target="media/image144.emf"/><Relationship Id="rId249" Type="http://schemas.openxmlformats.org/officeDocument/2006/relationships/image" Target="media/image165.emf"/><Relationship Id="rId13" Type="http://schemas.openxmlformats.org/officeDocument/2006/relationships/chart" Target="charts/chart1.xml"/><Relationship Id="rId109" Type="http://schemas.openxmlformats.org/officeDocument/2006/relationships/oleObject" Target="embeddings/oleObject47.bin"/><Relationship Id="rId260" Type="http://schemas.openxmlformats.org/officeDocument/2006/relationships/image" Target="media/image176.tif"/><Relationship Id="rId281" Type="http://schemas.openxmlformats.org/officeDocument/2006/relationships/image" Target="media/image197.tif"/><Relationship Id="rId316" Type="http://schemas.openxmlformats.org/officeDocument/2006/relationships/image" Target="media/image232.tif"/><Relationship Id="rId34" Type="http://schemas.openxmlformats.org/officeDocument/2006/relationships/image" Target="media/image14.emf"/><Relationship Id="rId55" Type="http://schemas.openxmlformats.org/officeDocument/2006/relationships/oleObject" Target="embeddings/oleObject20.bin"/><Relationship Id="rId76" Type="http://schemas.openxmlformats.org/officeDocument/2006/relationships/image" Target="media/image35.emf"/><Relationship Id="rId97" Type="http://schemas.openxmlformats.org/officeDocument/2006/relationships/oleObject" Target="embeddings/oleObject41.bin"/><Relationship Id="rId120" Type="http://schemas.openxmlformats.org/officeDocument/2006/relationships/image" Target="media/image57.emf"/><Relationship Id="rId141" Type="http://schemas.openxmlformats.org/officeDocument/2006/relationships/oleObject" Target="embeddings/oleObject63.bin"/><Relationship Id="rId7" Type="http://schemas.openxmlformats.org/officeDocument/2006/relationships/hyperlink" Target="mailto:hemraj@imtech.res.in" TargetMode="External"/><Relationship Id="rId162" Type="http://schemas.openxmlformats.org/officeDocument/2006/relationships/oleObject" Target="embeddings/oleObject72.bin"/><Relationship Id="rId183" Type="http://schemas.openxmlformats.org/officeDocument/2006/relationships/image" Target="media/image100.emf"/><Relationship Id="rId218" Type="http://schemas.openxmlformats.org/officeDocument/2006/relationships/image" Target="media/image134.emf"/><Relationship Id="rId239" Type="http://schemas.openxmlformats.org/officeDocument/2006/relationships/image" Target="media/image155.emf"/><Relationship Id="rId250" Type="http://schemas.openxmlformats.org/officeDocument/2006/relationships/image" Target="media/image166.emf"/><Relationship Id="rId271" Type="http://schemas.openxmlformats.org/officeDocument/2006/relationships/image" Target="media/image187.tif"/><Relationship Id="rId292" Type="http://schemas.openxmlformats.org/officeDocument/2006/relationships/image" Target="media/image208.tif"/><Relationship Id="rId306" Type="http://schemas.openxmlformats.org/officeDocument/2006/relationships/image" Target="media/image222.tif"/><Relationship Id="rId24" Type="http://schemas.openxmlformats.org/officeDocument/2006/relationships/image" Target="media/image9.emf"/><Relationship Id="rId45" Type="http://schemas.openxmlformats.org/officeDocument/2006/relationships/oleObject" Target="embeddings/oleObject15.bin"/><Relationship Id="rId66" Type="http://schemas.openxmlformats.org/officeDocument/2006/relationships/image" Target="media/image30.emf"/><Relationship Id="rId87" Type="http://schemas.openxmlformats.org/officeDocument/2006/relationships/oleObject" Target="embeddings/oleObject36.bin"/><Relationship Id="rId110" Type="http://schemas.openxmlformats.org/officeDocument/2006/relationships/image" Target="media/image52.emf"/><Relationship Id="rId131" Type="http://schemas.openxmlformats.org/officeDocument/2006/relationships/oleObject" Target="embeddings/oleObject58.bin"/><Relationship Id="rId152" Type="http://schemas.openxmlformats.org/officeDocument/2006/relationships/image" Target="media/image73.emf"/><Relationship Id="rId173" Type="http://schemas.openxmlformats.org/officeDocument/2006/relationships/image" Target="media/image90.emf"/><Relationship Id="rId194" Type="http://schemas.openxmlformats.org/officeDocument/2006/relationships/image" Target="media/image110.emf"/><Relationship Id="rId208" Type="http://schemas.openxmlformats.org/officeDocument/2006/relationships/image" Target="media/image124.emf"/><Relationship Id="rId229" Type="http://schemas.openxmlformats.org/officeDocument/2006/relationships/image" Target="media/image145.emf"/><Relationship Id="rId19" Type="http://schemas.openxmlformats.org/officeDocument/2006/relationships/image" Target="media/image6.emf"/><Relationship Id="rId224" Type="http://schemas.openxmlformats.org/officeDocument/2006/relationships/image" Target="media/image140.emf"/><Relationship Id="rId240" Type="http://schemas.openxmlformats.org/officeDocument/2006/relationships/image" Target="media/image156.emf"/><Relationship Id="rId245" Type="http://schemas.openxmlformats.org/officeDocument/2006/relationships/image" Target="media/image161.emf"/><Relationship Id="rId261" Type="http://schemas.openxmlformats.org/officeDocument/2006/relationships/image" Target="media/image177.tif"/><Relationship Id="rId266" Type="http://schemas.openxmlformats.org/officeDocument/2006/relationships/image" Target="media/image182.tif"/><Relationship Id="rId287" Type="http://schemas.openxmlformats.org/officeDocument/2006/relationships/image" Target="media/image203.tif"/><Relationship Id="rId14" Type="http://schemas.openxmlformats.org/officeDocument/2006/relationships/chart" Target="charts/chart2.xml"/><Relationship Id="rId30" Type="http://schemas.openxmlformats.org/officeDocument/2006/relationships/image" Target="media/image12.emf"/><Relationship Id="rId35" Type="http://schemas.openxmlformats.org/officeDocument/2006/relationships/oleObject" Target="embeddings/oleObject10.bin"/><Relationship Id="rId56" Type="http://schemas.openxmlformats.org/officeDocument/2006/relationships/image" Target="media/image25.emf"/><Relationship Id="rId77" Type="http://schemas.openxmlformats.org/officeDocument/2006/relationships/oleObject" Target="embeddings/oleObject31.bin"/><Relationship Id="rId100" Type="http://schemas.openxmlformats.org/officeDocument/2006/relationships/image" Target="media/image47.emf"/><Relationship Id="rId105" Type="http://schemas.openxmlformats.org/officeDocument/2006/relationships/oleObject" Target="embeddings/oleObject45.bin"/><Relationship Id="rId126" Type="http://schemas.openxmlformats.org/officeDocument/2006/relationships/image" Target="media/image60.emf"/><Relationship Id="rId147" Type="http://schemas.openxmlformats.org/officeDocument/2006/relationships/oleObject" Target="embeddings/oleObject66.bin"/><Relationship Id="rId168" Type="http://schemas.openxmlformats.org/officeDocument/2006/relationships/image" Target="media/image85.emf"/><Relationship Id="rId282" Type="http://schemas.openxmlformats.org/officeDocument/2006/relationships/image" Target="media/image198.tif"/><Relationship Id="rId312" Type="http://schemas.openxmlformats.org/officeDocument/2006/relationships/image" Target="media/image228.tiff"/><Relationship Id="rId317" Type="http://schemas.openxmlformats.org/officeDocument/2006/relationships/footer" Target="footer1.xml"/><Relationship Id="rId8" Type="http://schemas.openxmlformats.org/officeDocument/2006/relationships/hyperlink" Target="mailto:krishang@imtech.res.in" TargetMode="External"/><Relationship Id="rId51" Type="http://schemas.openxmlformats.org/officeDocument/2006/relationships/oleObject" Target="embeddings/oleObject18.bin"/><Relationship Id="rId72" Type="http://schemas.openxmlformats.org/officeDocument/2006/relationships/image" Target="media/image33.emf"/><Relationship Id="rId93" Type="http://schemas.openxmlformats.org/officeDocument/2006/relationships/oleObject" Target="embeddings/oleObject39.bin"/><Relationship Id="rId98" Type="http://schemas.openxmlformats.org/officeDocument/2006/relationships/image" Target="media/image46.emf"/><Relationship Id="rId121" Type="http://schemas.openxmlformats.org/officeDocument/2006/relationships/oleObject" Target="embeddings/oleObject53.bin"/><Relationship Id="rId142" Type="http://schemas.openxmlformats.org/officeDocument/2006/relationships/image" Target="media/image68.emf"/><Relationship Id="rId163" Type="http://schemas.openxmlformats.org/officeDocument/2006/relationships/image" Target="media/image80.emf"/><Relationship Id="rId184" Type="http://schemas.openxmlformats.org/officeDocument/2006/relationships/image" Target="media/image101.emf"/><Relationship Id="rId189" Type="http://schemas.openxmlformats.org/officeDocument/2006/relationships/image" Target="media/image106.emf"/><Relationship Id="rId219" Type="http://schemas.openxmlformats.org/officeDocument/2006/relationships/image" Target="media/image135.emf"/><Relationship Id="rId3" Type="http://schemas.openxmlformats.org/officeDocument/2006/relationships/settings" Target="settings.xml"/><Relationship Id="rId214" Type="http://schemas.openxmlformats.org/officeDocument/2006/relationships/image" Target="media/image130.emf"/><Relationship Id="rId230" Type="http://schemas.openxmlformats.org/officeDocument/2006/relationships/image" Target="media/image146.emf"/><Relationship Id="rId235" Type="http://schemas.openxmlformats.org/officeDocument/2006/relationships/image" Target="media/image151.emf"/><Relationship Id="rId251" Type="http://schemas.openxmlformats.org/officeDocument/2006/relationships/image" Target="media/image167.emf"/><Relationship Id="rId256" Type="http://schemas.openxmlformats.org/officeDocument/2006/relationships/image" Target="media/image172.tif"/><Relationship Id="rId277" Type="http://schemas.openxmlformats.org/officeDocument/2006/relationships/image" Target="media/image193.tif"/><Relationship Id="rId298" Type="http://schemas.openxmlformats.org/officeDocument/2006/relationships/image" Target="media/image214.tif"/><Relationship Id="rId25" Type="http://schemas.openxmlformats.org/officeDocument/2006/relationships/oleObject" Target="embeddings/oleObject5.bin"/><Relationship Id="rId46" Type="http://schemas.openxmlformats.org/officeDocument/2006/relationships/image" Target="media/image20.emf"/><Relationship Id="rId67" Type="http://schemas.openxmlformats.org/officeDocument/2006/relationships/oleObject" Target="embeddings/oleObject26.bin"/><Relationship Id="rId116" Type="http://schemas.openxmlformats.org/officeDocument/2006/relationships/image" Target="media/image55.emf"/><Relationship Id="rId137" Type="http://schemas.openxmlformats.org/officeDocument/2006/relationships/oleObject" Target="embeddings/oleObject61.bin"/><Relationship Id="rId158" Type="http://schemas.openxmlformats.org/officeDocument/2006/relationships/image" Target="media/image76.emf"/><Relationship Id="rId272" Type="http://schemas.openxmlformats.org/officeDocument/2006/relationships/image" Target="media/image188.tif"/><Relationship Id="rId293" Type="http://schemas.openxmlformats.org/officeDocument/2006/relationships/image" Target="media/image209.tif"/><Relationship Id="rId302" Type="http://schemas.openxmlformats.org/officeDocument/2006/relationships/image" Target="media/image218.tiff"/><Relationship Id="rId307" Type="http://schemas.openxmlformats.org/officeDocument/2006/relationships/image" Target="media/image223.tiff"/><Relationship Id="rId20" Type="http://schemas.openxmlformats.org/officeDocument/2006/relationships/oleObject" Target="embeddings/oleObject3.bin"/><Relationship Id="rId41" Type="http://schemas.openxmlformats.org/officeDocument/2006/relationships/oleObject" Target="embeddings/oleObject13.bin"/><Relationship Id="rId62" Type="http://schemas.openxmlformats.org/officeDocument/2006/relationships/image" Target="media/image28.emf"/><Relationship Id="rId83" Type="http://schemas.openxmlformats.org/officeDocument/2006/relationships/oleObject" Target="embeddings/oleObject34.bin"/><Relationship Id="rId88" Type="http://schemas.openxmlformats.org/officeDocument/2006/relationships/image" Target="media/image41.emf"/><Relationship Id="rId111" Type="http://schemas.openxmlformats.org/officeDocument/2006/relationships/oleObject" Target="embeddings/oleObject48.bin"/><Relationship Id="rId132" Type="http://schemas.openxmlformats.org/officeDocument/2006/relationships/image" Target="media/image63.emf"/><Relationship Id="rId153" Type="http://schemas.openxmlformats.org/officeDocument/2006/relationships/oleObject" Target="embeddings/oleObject69.bin"/><Relationship Id="rId174" Type="http://schemas.openxmlformats.org/officeDocument/2006/relationships/image" Target="media/image91.emf"/><Relationship Id="rId179" Type="http://schemas.openxmlformats.org/officeDocument/2006/relationships/image" Target="media/image96.emf"/><Relationship Id="rId195" Type="http://schemas.openxmlformats.org/officeDocument/2006/relationships/image" Target="media/image111.emf"/><Relationship Id="rId209" Type="http://schemas.openxmlformats.org/officeDocument/2006/relationships/image" Target="media/image125.emf"/><Relationship Id="rId190" Type="http://schemas.openxmlformats.org/officeDocument/2006/relationships/image" Target="media/image107.emf"/><Relationship Id="rId204" Type="http://schemas.openxmlformats.org/officeDocument/2006/relationships/image" Target="media/image120.emf"/><Relationship Id="rId220" Type="http://schemas.openxmlformats.org/officeDocument/2006/relationships/image" Target="media/image136.emf"/><Relationship Id="rId225" Type="http://schemas.openxmlformats.org/officeDocument/2006/relationships/image" Target="media/image141.emf"/><Relationship Id="rId241" Type="http://schemas.openxmlformats.org/officeDocument/2006/relationships/image" Target="media/image157.emf"/><Relationship Id="rId246" Type="http://schemas.openxmlformats.org/officeDocument/2006/relationships/image" Target="media/image162.emf"/><Relationship Id="rId267" Type="http://schemas.openxmlformats.org/officeDocument/2006/relationships/image" Target="media/image183.tif"/><Relationship Id="rId288" Type="http://schemas.openxmlformats.org/officeDocument/2006/relationships/image" Target="media/image204.tiff"/><Relationship Id="rId15" Type="http://schemas.openxmlformats.org/officeDocument/2006/relationships/image" Target="media/image4.emf"/><Relationship Id="rId36" Type="http://schemas.openxmlformats.org/officeDocument/2006/relationships/image" Target="media/image15.emf"/><Relationship Id="rId57" Type="http://schemas.openxmlformats.org/officeDocument/2006/relationships/oleObject" Target="embeddings/oleObject21.bin"/><Relationship Id="rId106" Type="http://schemas.openxmlformats.org/officeDocument/2006/relationships/image" Target="media/image50.emf"/><Relationship Id="rId127" Type="http://schemas.openxmlformats.org/officeDocument/2006/relationships/oleObject" Target="embeddings/oleObject56.bin"/><Relationship Id="rId262" Type="http://schemas.openxmlformats.org/officeDocument/2006/relationships/image" Target="media/image178.tiff"/><Relationship Id="rId283" Type="http://schemas.openxmlformats.org/officeDocument/2006/relationships/image" Target="media/image199.tiff"/><Relationship Id="rId313" Type="http://schemas.openxmlformats.org/officeDocument/2006/relationships/image" Target="media/image229.tif"/><Relationship Id="rId318" Type="http://schemas.openxmlformats.org/officeDocument/2006/relationships/fontTable" Target="fontTable.xml"/><Relationship Id="rId10" Type="http://schemas.openxmlformats.org/officeDocument/2006/relationships/image" Target="media/image1.tiff"/><Relationship Id="rId31" Type="http://schemas.openxmlformats.org/officeDocument/2006/relationships/oleObject" Target="embeddings/oleObject8.bin"/><Relationship Id="rId52" Type="http://schemas.openxmlformats.org/officeDocument/2006/relationships/image" Target="media/image23.emf"/><Relationship Id="rId73" Type="http://schemas.openxmlformats.org/officeDocument/2006/relationships/oleObject" Target="embeddings/oleObject29.bin"/><Relationship Id="rId78" Type="http://schemas.openxmlformats.org/officeDocument/2006/relationships/image" Target="media/image36.emf"/><Relationship Id="rId94" Type="http://schemas.openxmlformats.org/officeDocument/2006/relationships/image" Target="media/image44.emf"/><Relationship Id="rId99" Type="http://schemas.openxmlformats.org/officeDocument/2006/relationships/oleObject" Target="embeddings/oleObject42.bin"/><Relationship Id="rId101" Type="http://schemas.openxmlformats.org/officeDocument/2006/relationships/oleObject" Target="embeddings/oleObject43.bin"/><Relationship Id="rId122" Type="http://schemas.openxmlformats.org/officeDocument/2006/relationships/image" Target="media/image58.emf"/><Relationship Id="rId143" Type="http://schemas.openxmlformats.org/officeDocument/2006/relationships/oleObject" Target="embeddings/oleObject64.bin"/><Relationship Id="rId148" Type="http://schemas.openxmlformats.org/officeDocument/2006/relationships/image" Target="media/image71.emf"/><Relationship Id="rId164" Type="http://schemas.openxmlformats.org/officeDocument/2006/relationships/image" Target="media/image81.emf"/><Relationship Id="rId169" Type="http://schemas.openxmlformats.org/officeDocument/2006/relationships/image" Target="media/image86.emf"/><Relationship Id="rId185" Type="http://schemas.openxmlformats.org/officeDocument/2006/relationships/image" Target="media/image102.emf"/><Relationship Id="rId4" Type="http://schemas.openxmlformats.org/officeDocument/2006/relationships/webSettings" Target="webSettings.xml"/><Relationship Id="rId9" Type="http://schemas.openxmlformats.org/officeDocument/2006/relationships/hyperlink" Target="mailto:vinod.chaudhari@imtech.res.in" TargetMode="External"/><Relationship Id="rId180" Type="http://schemas.openxmlformats.org/officeDocument/2006/relationships/image" Target="media/image97.emf"/><Relationship Id="rId210" Type="http://schemas.openxmlformats.org/officeDocument/2006/relationships/image" Target="media/image126.emf"/><Relationship Id="rId215" Type="http://schemas.openxmlformats.org/officeDocument/2006/relationships/image" Target="media/image131.emf"/><Relationship Id="rId236" Type="http://schemas.openxmlformats.org/officeDocument/2006/relationships/image" Target="media/image152.emf"/><Relationship Id="rId257" Type="http://schemas.openxmlformats.org/officeDocument/2006/relationships/image" Target="media/image173.tif"/><Relationship Id="rId278" Type="http://schemas.openxmlformats.org/officeDocument/2006/relationships/image" Target="media/image194.tif"/><Relationship Id="rId26" Type="http://schemas.openxmlformats.org/officeDocument/2006/relationships/image" Target="media/image10.emf"/><Relationship Id="rId231" Type="http://schemas.openxmlformats.org/officeDocument/2006/relationships/image" Target="media/image147.emf"/><Relationship Id="rId252" Type="http://schemas.openxmlformats.org/officeDocument/2006/relationships/image" Target="media/image168.emf"/><Relationship Id="rId273" Type="http://schemas.openxmlformats.org/officeDocument/2006/relationships/image" Target="media/image189.tif"/><Relationship Id="rId294" Type="http://schemas.openxmlformats.org/officeDocument/2006/relationships/image" Target="media/image210.tif"/><Relationship Id="rId308" Type="http://schemas.openxmlformats.org/officeDocument/2006/relationships/image" Target="media/image224.tiff"/><Relationship Id="rId47" Type="http://schemas.openxmlformats.org/officeDocument/2006/relationships/oleObject" Target="embeddings/oleObject16.bin"/><Relationship Id="rId68" Type="http://schemas.openxmlformats.org/officeDocument/2006/relationships/image" Target="media/image31.emf"/><Relationship Id="rId89" Type="http://schemas.openxmlformats.org/officeDocument/2006/relationships/oleObject" Target="embeddings/oleObject37.bin"/><Relationship Id="rId112" Type="http://schemas.openxmlformats.org/officeDocument/2006/relationships/image" Target="media/image53.emf"/><Relationship Id="rId133" Type="http://schemas.openxmlformats.org/officeDocument/2006/relationships/oleObject" Target="embeddings/oleObject59.bin"/><Relationship Id="rId154" Type="http://schemas.openxmlformats.org/officeDocument/2006/relationships/image" Target="media/image74.emf"/><Relationship Id="rId175" Type="http://schemas.openxmlformats.org/officeDocument/2006/relationships/image" Target="media/image92.emf"/><Relationship Id="rId196" Type="http://schemas.openxmlformats.org/officeDocument/2006/relationships/image" Target="media/image112.emf"/><Relationship Id="rId200" Type="http://schemas.openxmlformats.org/officeDocument/2006/relationships/image" Target="media/image116.emf"/><Relationship Id="rId16" Type="http://schemas.openxmlformats.org/officeDocument/2006/relationships/oleObject" Target="embeddings/oleObject1.bin"/><Relationship Id="rId221" Type="http://schemas.openxmlformats.org/officeDocument/2006/relationships/image" Target="media/image137.emf"/><Relationship Id="rId242" Type="http://schemas.openxmlformats.org/officeDocument/2006/relationships/image" Target="media/image158.emf"/><Relationship Id="rId263" Type="http://schemas.openxmlformats.org/officeDocument/2006/relationships/image" Target="media/image179.tif"/><Relationship Id="rId284" Type="http://schemas.openxmlformats.org/officeDocument/2006/relationships/image" Target="media/image200.tiff"/><Relationship Id="rId319" Type="http://schemas.openxmlformats.org/officeDocument/2006/relationships/theme" Target="theme/theme1.xml"/><Relationship Id="rId37" Type="http://schemas.openxmlformats.org/officeDocument/2006/relationships/oleObject" Target="embeddings/oleObject11.bin"/><Relationship Id="rId58" Type="http://schemas.openxmlformats.org/officeDocument/2006/relationships/image" Target="media/image26.emf"/><Relationship Id="rId79" Type="http://schemas.openxmlformats.org/officeDocument/2006/relationships/oleObject" Target="embeddings/oleObject32.bin"/><Relationship Id="rId102" Type="http://schemas.openxmlformats.org/officeDocument/2006/relationships/image" Target="media/image48.emf"/><Relationship Id="rId123" Type="http://schemas.openxmlformats.org/officeDocument/2006/relationships/oleObject" Target="embeddings/oleObject54.bin"/><Relationship Id="rId144" Type="http://schemas.openxmlformats.org/officeDocument/2006/relationships/image" Target="media/image69.emf"/><Relationship Id="rId90" Type="http://schemas.openxmlformats.org/officeDocument/2006/relationships/image" Target="media/image42.emf"/><Relationship Id="rId165" Type="http://schemas.openxmlformats.org/officeDocument/2006/relationships/image" Target="media/image82.emf"/><Relationship Id="rId186" Type="http://schemas.openxmlformats.org/officeDocument/2006/relationships/image" Target="media/image103.emf"/><Relationship Id="rId211" Type="http://schemas.openxmlformats.org/officeDocument/2006/relationships/image" Target="media/image127.emf"/><Relationship Id="rId232" Type="http://schemas.openxmlformats.org/officeDocument/2006/relationships/image" Target="media/image148.emf"/><Relationship Id="rId253" Type="http://schemas.openxmlformats.org/officeDocument/2006/relationships/image" Target="media/image169.emf"/><Relationship Id="rId274" Type="http://schemas.openxmlformats.org/officeDocument/2006/relationships/image" Target="media/image190.tif"/><Relationship Id="rId295" Type="http://schemas.openxmlformats.org/officeDocument/2006/relationships/image" Target="media/image211.tiff"/><Relationship Id="rId309" Type="http://schemas.openxmlformats.org/officeDocument/2006/relationships/image" Target="media/image225.tiff"/><Relationship Id="rId27" Type="http://schemas.openxmlformats.org/officeDocument/2006/relationships/oleObject" Target="embeddings/oleObject6.bin"/><Relationship Id="rId48" Type="http://schemas.openxmlformats.org/officeDocument/2006/relationships/image" Target="media/image21.emf"/><Relationship Id="rId69" Type="http://schemas.openxmlformats.org/officeDocument/2006/relationships/oleObject" Target="embeddings/oleObject27.bin"/><Relationship Id="rId113" Type="http://schemas.openxmlformats.org/officeDocument/2006/relationships/oleObject" Target="embeddings/oleObject49.bin"/><Relationship Id="rId134" Type="http://schemas.openxmlformats.org/officeDocument/2006/relationships/image" Target="media/image64.emf"/><Relationship Id="rId80" Type="http://schemas.openxmlformats.org/officeDocument/2006/relationships/image" Target="media/image37.emf"/><Relationship Id="rId155" Type="http://schemas.openxmlformats.org/officeDocument/2006/relationships/oleObject" Target="embeddings/oleObject70.bin"/><Relationship Id="rId176" Type="http://schemas.openxmlformats.org/officeDocument/2006/relationships/image" Target="media/image93.emf"/><Relationship Id="rId197" Type="http://schemas.openxmlformats.org/officeDocument/2006/relationships/image" Target="media/image113.emf"/><Relationship Id="rId201" Type="http://schemas.openxmlformats.org/officeDocument/2006/relationships/image" Target="media/image117.emf"/><Relationship Id="rId222" Type="http://schemas.openxmlformats.org/officeDocument/2006/relationships/image" Target="media/image138.emf"/><Relationship Id="rId243" Type="http://schemas.openxmlformats.org/officeDocument/2006/relationships/image" Target="media/image159.emf"/><Relationship Id="rId264" Type="http://schemas.openxmlformats.org/officeDocument/2006/relationships/image" Target="media/image180.tif"/><Relationship Id="rId285" Type="http://schemas.openxmlformats.org/officeDocument/2006/relationships/image" Target="media/image201.tiff"/><Relationship Id="rId17" Type="http://schemas.openxmlformats.org/officeDocument/2006/relationships/image" Target="media/image5.emf"/><Relationship Id="rId38" Type="http://schemas.openxmlformats.org/officeDocument/2006/relationships/image" Target="media/image16.emf"/><Relationship Id="rId59" Type="http://schemas.openxmlformats.org/officeDocument/2006/relationships/oleObject" Target="embeddings/oleObject22.bin"/><Relationship Id="rId103" Type="http://schemas.openxmlformats.org/officeDocument/2006/relationships/oleObject" Target="embeddings/oleObject44.bin"/><Relationship Id="rId124" Type="http://schemas.openxmlformats.org/officeDocument/2006/relationships/image" Target="media/image59.emf"/><Relationship Id="rId310" Type="http://schemas.openxmlformats.org/officeDocument/2006/relationships/image" Target="media/image226.tiff"/><Relationship Id="rId70" Type="http://schemas.openxmlformats.org/officeDocument/2006/relationships/image" Target="media/image32.emf"/><Relationship Id="rId91" Type="http://schemas.openxmlformats.org/officeDocument/2006/relationships/oleObject" Target="embeddings/oleObject38.bin"/><Relationship Id="rId145" Type="http://schemas.openxmlformats.org/officeDocument/2006/relationships/oleObject" Target="embeddings/oleObject65.bin"/><Relationship Id="rId166" Type="http://schemas.openxmlformats.org/officeDocument/2006/relationships/image" Target="media/image83.emf"/><Relationship Id="rId187" Type="http://schemas.openxmlformats.org/officeDocument/2006/relationships/image" Target="media/image104.emf"/><Relationship Id="rId1" Type="http://schemas.openxmlformats.org/officeDocument/2006/relationships/customXml" Target="../customXml/item1.xml"/><Relationship Id="rId212" Type="http://schemas.openxmlformats.org/officeDocument/2006/relationships/image" Target="media/image128.emf"/><Relationship Id="rId233" Type="http://schemas.openxmlformats.org/officeDocument/2006/relationships/image" Target="media/image149.emf"/><Relationship Id="rId254" Type="http://schemas.openxmlformats.org/officeDocument/2006/relationships/image" Target="media/image170.tif"/><Relationship Id="rId28" Type="http://schemas.openxmlformats.org/officeDocument/2006/relationships/image" Target="media/image11.emf"/><Relationship Id="rId49" Type="http://schemas.openxmlformats.org/officeDocument/2006/relationships/oleObject" Target="embeddings/oleObject17.bin"/><Relationship Id="rId114" Type="http://schemas.openxmlformats.org/officeDocument/2006/relationships/image" Target="media/image54.emf"/><Relationship Id="rId275" Type="http://schemas.openxmlformats.org/officeDocument/2006/relationships/image" Target="media/image191.tif"/><Relationship Id="rId296" Type="http://schemas.openxmlformats.org/officeDocument/2006/relationships/image" Target="media/image212.tiff"/><Relationship Id="rId300" Type="http://schemas.openxmlformats.org/officeDocument/2006/relationships/image" Target="media/image216.tiff"/><Relationship Id="rId60" Type="http://schemas.openxmlformats.org/officeDocument/2006/relationships/image" Target="media/image27.emf"/><Relationship Id="rId81" Type="http://schemas.openxmlformats.org/officeDocument/2006/relationships/oleObject" Target="embeddings/oleObject33.bin"/><Relationship Id="rId135" Type="http://schemas.openxmlformats.org/officeDocument/2006/relationships/oleObject" Target="embeddings/oleObject60.bin"/><Relationship Id="rId156" Type="http://schemas.openxmlformats.org/officeDocument/2006/relationships/image" Target="media/image75.emf"/><Relationship Id="rId177" Type="http://schemas.openxmlformats.org/officeDocument/2006/relationships/image" Target="media/image94.emf"/><Relationship Id="rId198" Type="http://schemas.openxmlformats.org/officeDocument/2006/relationships/image" Target="media/image114.emf"/><Relationship Id="rId202" Type="http://schemas.openxmlformats.org/officeDocument/2006/relationships/image" Target="media/image118.emf"/><Relationship Id="rId223" Type="http://schemas.openxmlformats.org/officeDocument/2006/relationships/image" Target="media/image139.emf"/><Relationship Id="rId244" Type="http://schemas.openxmlformats.org/officeDocument/2006/relationships/image" Target="media/image160.emf"/><Relationship Id="rId18" Type="http://schemas.openxmlformats.org/officeDocument/2006/relationships/oleObject" Target="embeddings/oleObject2.bin"/><Relationship Id="rId39" Type="http://schemas.openxmlformats.org/officeDocument/2006/relationships/oleObject" Target="embeddings/oleObject12.bin"/><Relationship Id="rId265" Type="http://schemas.openxmlformats.org/officeDocument/2006/relationships/image" Target="media/image181.tif"/><Relationship Id="rId286" Type="http://schemas.openxmlformats.org/officeDocument/2006/relationships/image" Target="media/image202.tif"/><Relationship Id="rId50" Type="http://schemas.openxmlformats.org/officeDocument/2006/relationships/image" Target="media/image22.emf"/><Relationship Id="rId104" Type="http://schemas.openxmlformats.org/officeDocument/2006/relationships/image" Target="media/image49.emf"/><Relationship Id="rId125" Type="http://schemas.openxmlformats.org/officeDocument/2006/relationships/oleObject" Target="embeddings/oleObject55.bin"/><Relationship Id="rId146" Type="http://schemas.openxmlformats.org/officeDocument/2006/relationships/image" Target="media/image70.emf"/><Relationship Id="rId167" Type="http://schemas.openxmlformats.org/officeDocument/2006/relationships/image" Target="media/image84.emf"/><Relationship Id="rId188" Type="http://schemas.openxmlformats.org/officeDocument/2006/relationships/image" Target="media/image105.emf"/><Relationship Id="rId311" Type="http://schemas.openxmlformats.org/officeDocument/2006/relationships/image" Target="media/image227.tiff"/><Relationship Id="rId71" Type="http://schemas.openxmlformats.org/officeDocument/2006/relationships/oleObject" Target="embeddings/oleObject28.bin"/><Relationship Id="rId92" Type="http://schemas.openxmlformats.org/officeDocument/2006/relationships/image" Target="media/image43.emf"/><Relationship Id="rId213" Type="http://schemas.openxmlformats.org/officeDocument/2006/relationships/image" Target="media/image129.emf"/><Relationship Id="rId234" Type="http://schemas.openxmlformats.org/officeDocument/2006/relationships/image" Target="media/image150.emf"/><Relationship Id="rId2" Type="http://schemas.openxmlformats.org/officeDocument/2006/relationships/styles" Target="styles.xml"/><Relationship Id="rId29" Type="http://schemas.openxmlformats.org/officeDocument/2006/relationships/oleObject" Target="embeddings/oleObject7.bin"/><Relationship Id="rId255" Type="http://schemas.openxmlformats.org/officeDocument/2006/relationships/image" Target="media/image171.tiff"/><Relationship Id="rId276" Type="http://schemas.openxmlformats.org/officeDocument/2006/relationships/image" Target="media/image192.tif"/><Relationship Id="rId297" Type="http://schemas.openxmlformats.org/officeDocument/2006/relationships/image" Target="media/image213.tiff"/><Relationship Id="rId40" Type="http://schemas.openxmlformats.org/officeDocument/2006/relationships/image" Target="media/image17.emf"/><Relationship Id="rId115" Type="http://schemas.openxmlformats.org/officeDocument/2006/relationships/oleObject" Target="embeddings/oleObject50.bin"/><Relationship Id="rId136" Type="http://schemas.openxmlformats.org/officeDocument/2006/relationships/image" Target="media/image65.emf"/><Relationship Id="rId157" Type="http://schemas.openxmlformats.org/officeDocument/2006/relationships/oleObject" Target="embeddings/oleObject71.bin"/><Relationship Id="rId178" Type="http://schemas.openxmlformats.org/officeDocument/2006/relationships/image" Target="media/image95.emf"/><Relationship Id="rId301" Type="http://schemas.openxmlformats.org/officeDocument/2006/relationships/image" Target="media/image217.tiff"/><Relationship Id="rId61" Type="http://schemas.openxmlformats.org/officeDocument/2006/relationships/oleObject" Target="embeddings/oleObject23.bin"/><Relationship Id="rId82" Type="http://schemas.openxmlformats.org/officeDocument/2006/relationships/image" Target="media/image38.emf"/><Relationship Id="rId199" Type="http://schemas.openxmlformats.org/officeDocument/2006/relationships/image" Target="media/image115.emf"/><Relationship Id="rId203" Type="http://schemas.openxmlformats.org/officeDocument/2006/relationships/image" Target="media/image119.emf"/></Relationships>
</file>

<file path=word/charts/_rels/chart1.xml.rels><?xml version="1.0" encoding="UTF-8" standalone="yes"?>
<Relationships xmlns="http://schemas.openxmlformats.org/package/2006/relationships"><Relationship Id="rId3" Type="http://schemas.openxmlformats.org/officeDocument/2006/relationships/oleObject" Target="file:///C:\Users\dhima\AppData\Roaming\Microsoft\Windows\Network%20Shortcuts\MTT%20assay%20IMT%20VC%20120%20from%20219%20&#181;M,%20HepG2.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E:\AMR\Results%20of%20activiy\IN-VIVO%20tetralone\24-03-2023\MTT%20assay%20IMT%20VC%20120%20from%20219%20&#181;M,%20HepG2.xlsx" TargetMode="External"/><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'HEK293T vs 8d'!$C$57</c:f>
              <c:strCache>
                <c:ptCount val="1"/>
                <c:pt idx="0">
                  <c:v>Mean % Cell viability</c:v>
                </c:pt>
              </c:strCache>
            </c:strRef>
          </c:tx>
          <c:spPr>
            <a:pattFill prst="narHorz">
              <a:fgClr>
                <a:schemeClr val="accent1"/>
              </a:fgClr>
              <a:bgClr>
                <a:schemeClr val="accent1">
                  <a:lumMod val="20000"/>
                  <a:lumOff val="80000"/>
                </a:schemeClr>
              </a:bgClr>
            </a:pattFill>
            <a:ln>
              <a:noFill/>
            </a:ln>
            <a:effectLst>
              <a:innerShdw blurRad="114300">
                <a:schemeClr val="accent1"/>
              </a:innerShdw>
            </a:effectLst>
          </c:spPr>
          <c:invertIfNegative val="0"/>
          <c:dPt>
            <c:idx val="0"/>
            <c:invertIfNegative val="0"/>
            <c:bubble3D val="0"/>
            <c:extLst xmlns:c16r2="http://schemas.microsoft.com/office/drawing/2015/06/chart">
              <c:ext xmlns:c16="http://schemas.microsoft.com/office/drawing/2014/chart" uri="{C3380CC4-5D6E-409C-BE32-E72D297353CC}">
                <c16:uniqueId val="{00000000-909B-4DEF-AA7F-5003278403E6}"/>
              </c:ext>
            </c:extLst>
          </c:dPt>
          <c:errBars>
            <c:errBarType val="both"/>
            <c:errValType val="cust"/>
            <c:noEndCap val="0"/>
            <c:plus>
              <c:numRef>
                <c:f>'HEK293T vs 8d'!$D$59:$L$59</c:f>
                <c:numCache>
                  <c:formatCode>General</c:formatCode>
                  <c:ptCount val="9"/>
                  <c:pt idx="0">
                    <c:v>8.5964342334542518</c:v>
                  </c:pt>
                  <c:pt idx="1">
                    <c:v>5.7535392693574368</c:v>
                  </c:pt>
                  <c:pt idx="2">
                    <c:v>8.4061067177016646</c:v>
                  </c:pt>
                  <c:pt idx="3">
                    <c:v>6.4614524538597422</c:v>
                  </c:pt>
                  <c:pt idx="4">
                    <c:v>14.889460856267172</c:v>
                  </c:pt>
                  <c:pt idx="5">
                    <c:v>3.3929124527056054</c:v>
                  </c:pt>
                </c:numCache>
              </c:numRef>
            </c:plus>
            <c:minus>
              <c:numRef>
                <c:f>'HEK293T vs 8d'!$D$59:$L$59</c:f>
                <c:numCache>
                  <c:formatCode>General</c:formatCode>
                  <c:ptCount val="9"/>
                  <c:pt idx="0">
                    <c:v>8.5964342334542518</c:v>
                  </c:pt>
                  <c:pt idx="1">
                    <c:v>5.7535392693574368</c:v>
                  </c:pt>
                  <c:pt idx="2">
                    <c:v>8.4061067177016646</c:v>
                  </c:pt>
                  <c:pt idx="3">
                    <c:v>6.4614524538597422</c:v>
                  </c:pt>
                  <c:pt idx="4">
                    <c:v>14.889460856267172</c:v>
                  </c:pt>
                  <c:pt idx="5">
                    <c:v>3.3929124527056054</c:v>
                  </c:pt>
                </c:numCache>
              </c:numRef>
            </c:minus>
            <c:spPr>
              <a:noFill/>
              <a:ln w="9525">
                <a:solidFill>
                  <a:schemeClr val="tx1">
                    <a:lumMod val="50000"/>
                    <a:lumOff val="50000"/>
                  </a:schemeClr>
                </a:solidFill>
                <a:round/>
              </a:ln>
              <a:effectLst/>
            </c:spPr>
          </c:errBars>
          <c:cat>
            <c:numRef>
              <c:f>'HEK293T vs 8d'!$D$55:$I$55</c:f>
              <c:numCache>
                <c:formatCode>General</c:formatCode>
                <c:ptCount val="6"/>
                <c:pt idx="0">
                  <c:v>0</c:v>
                </c:pt>
                <c:pt idx="1">
                  <c:v>90</c:v>
                </c:pt>
                <c:pt idx="2">
                  <c:v>180</c:v>
                </c:pt>
                <c:pt idx="3">
                  <c:v>360</c:v>
                </c:pt>
                <c:pt idx="4">
                  <c:v>720</c:v>
                </c:pt>
                <c:pt idx="5">
                  <c:v>1440</c:v>
                </c:pt>
              </c:numCache>
            </c:numRef>
          </c:cat>
          <c:val>
            <c:numRef>
              <c:f>'HEK293T vs 8d'!$D$57:$I$57</c:f>
              <c:numCache>
                <c:formatCode>General</c:formatCode>
                <c:ptCount val="6"/>
                <c:pt idx="0">
                  <c:v>100.00000000000001</c:v>
                </c:pt>
                <c:pt idx="1">
                  <c:v>105.45212765957449</c:v>
                </c:pt>
                <c:pt idx="2">
                  <c:v>100.26595744680851</c:v>
                </c:pt>
                <c:pt idx="3">
                  <c:v>57.712765957446813</c:v>
                </c:pt>
                <c:pt idx="4">
                  <c:v>29.654255319148945</c:v>
                </c:pt>
                <c:pt idx="5">
                  <c:v>-8.1117021276595747</c:v>
                </c:pt>
              </c:numCache>
            </c:numRef>
          </c:val>
          <c:extLst xmlns:c16r2="http://schemas.microsoft.com/office/drawing/2015/06/chart">
            <c:ext xmlns:c16="http://schemas.microsoft.com/office/drawing/2014/chart" uri="{C3380CC4-5D6E-409C-BE32-E72D297353CC}">
              <c16:uniqueId val="{00000001-909B-4DEF-AA7F-5003278403E6}"/>
            </c:ext>
          </c:extLst>
        </c:ser>
        <c:dLbls>
          <c:showLegendKey val="0"/>
          <c:showVal val="0"/>
          <c:showCatName val="0"/>
          <c:showSerName val="0"/>
          <c:showPercent val="0"/>
          <c:showBubbleSize val="0"/>
        </c:dLbls>
        <c:gapWidth val="164"/>
        <c:overlap val="-22"/>
        <c:axId val="14184696"/>
        <c:axId val="121508672"/>
      </c:barChart>
      <c:catAx>
        <c:axId val="14184696"/>
        <c:scaling>
          <c:orientation val="minMax"/>
        </c:scaling>
        <c:delete val="0"/>
        <c:axPos val="b"/>
        <c:title>
          <c:tx>
            <c:rich>
              <a:bodyPr rot="0" spcFirstLastPara="1" vertOverflow="ellipsis" vert="horz" wrap="square" anchor="ctr" anchorCtr="1"/>
              <a:lstStyle/>
              <a:p>
                <a:pPr>
                  <a:defRPr sz="900" b="1" i="0" u="none" strike="noStrike" kern="1200" baseline="0">
                    <a:solidFill>
                      <a:schemeClr val="tx1"/>
                    </a:solidFill>
                    <a:latin typeface="+mn-lt"/>
                    <a:ea typeface="+mn-ea"/>
                    <a:cs typeface="+mn-cs"/>
                  </a:defRPr>
                </a:pPr>
                <a:r>
                  <a:rPr lang="en-IN">
                    <a:solidFill>
                      <a:schemeClr val="tx1"/>
                    </a:solidFill>
                  </a:rPr>
                  <a:t>17u (µM)</a:t>
                </a:r>
              </a:p>
            </c:rich>
          </c:tx>
          <c:layout/>
          <c:overlay val="0"/>
          <c:spPr>
            <a:noFill/>
            <a:ln>
              <a:noFill/>
            </a:ln>
            <a:effectLst/>
          </c:spPr>
          <c:txPr>
            <a:bodyPr rot="0" spcFirstLastPara="1" vertOverflow="ellipsis" vert="horz" wrap="square" anchor="ctr" anchorCtr="1"/>
            <a:lstStyle/>
            <a:p>
              <a:pPr>
                <a:defRPr sz="900" b="1" i="0" u="none" strike="noStrike" kern="1200" baseline="0">
                  <a:solidFill>
                    <a:schemeClr val="tx1"/>
                  </a:solidFill>
                  <a:latin typeface="+mn-lt"/>
                  <a:ea typeface="+mn-ea"/>
                  <a:cs typeface="+mn-cs"/>
                </a:defRPr>
              </a:pPr>
              <a:endParaRPr lang="en-US"/>
            </a:p>
          </c:txPr>
        </c:title>
        <c:numFmt formatCode="General" sourceLinked="1"/>
        <c:majorTickMark val="none"/>
        <c:minorTickMark val="none"/>
        <c:tickLblPos val="nextTo"/>
        <c:spPr>
          <a:noFill/>
          <a:ln w="19050"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solidFill>
                <a:latin typeface="+mn-lt"/>
                <a:ea typeface="+mn-ea"/>
                <a:cs typeface="+mn-cs"/>
              </a:defRPr>
            </a:pPr>
            <a:endParaRPr lang="en-US"/>
          </a:p>
        </c:txPr>
        <c:crossAx val="121508672"/>
        <c:crosses val="autoZero"/>
        <c:auto val="1"/>
        <c:lblAlgn val="ctr"/>
        <c:lblOffset val="100"/>
        <c:tickMarkSkip val="1"/>
        <c:noMultiLvlLbl val="0"/>
      </c:catAx>
      <c:valAx>
        <c:axId val="121508672"/>
        <c:scaling>
          <c:orientation val="minMax"/>
          <c:max val="120"/>
          <c:min val="0"/>
        </c:scaling>
        <c:delete val="0"/>
        <c:axPos val="l"/>
        <c:title>
          <c:tx>
            <c:rich>
              <a:bodyPr rot="-5400000" spcFirstLastPara="1" vertOverflow="ellipsis" vert="horz" wrap="square" anchor="ctr" anchorCtr="1"/>
              <a:lstStyle/>
              <a:p>
                <a:pPr>
                  <a:defRPr sz="900" b="1" i="0" u="none" strike="noStrike" kern="1200" baseline="0">
                    <a:solidFill>
                      <a:schemeClr val="tx1"/>
                    </a:solidFill>
                    <a:latin typeface="+mn-lt"/>
                    <a:ea typeface="+mn-ea"/>
                    <a:cs typeface="+mn-cs"/>
                  </a:defRPr>
                </a:pPr>
                <a:r>
                  <a:rPr lang="en-IN">
                    <a:solidFill>
                      <a:schemeClr val="tx1"/>
                    </a:solidFill>
                  </a:rPr>
                  <a:t>% Cell viability (HEK293T)</a:t>
                </a:r>
              </a:p>
            </c:rich>
          </c:tx>
          <c:layout/>
          <c:overlay val="0"/>
          <c:spPr>
            <a:noFill/>
            <a:ln>
              <a:noFill/>
            </a:ln>
            <a:effectLst/>
          </c:spPr>
          <c:txPr>
            <a:bodyPr rot="-5400000" spcFirstLastPara="1" vertOverflow="ellipsis" vert="horz" wrap="square" anchor="ctr" anchorCtr="1"/>
            <a:lstStyle/>
            <a:p>
              <a:pPr>
                <a:defRPr sz="900" b="1" i="0" u="none" strike="noStrike" kern="1200" baseline="0">
                  <a:solidFill>
                    <a:schemeClr val="tx1"/>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solidFill>
                <a:latin typeface="+mn-lt"/>
                <a:ea typeface="+mn-ea"/>
                <a:cs typeface="+mn-cs"/>
              </a:defRPr>
            </a:pPr>
            <a:endParaRPr lang="en-US"/>
          </a:p>
        </c:txPr>
        <c:crossAx val="14184696"/>
        <c:crosses val="autoZero"/>
        <c:crossBetween val="between"/>
        <c:majorUnit val="25"/>
      </c:valAx>
      <c:spPr>
        <a:noFill/>
        <a:ln>
          <a:noFill/>
        </a:ln>
        <a:effectLst/>
      </c:spPr>
    </c:plotArea>
    <c:plotVisOnly val="1"/>
    <c:dispBlanksAs val="gap"/>
    <c:showDLblsOverMax val="0"/>
    <c:extLst xmlns:c16r2="http://schemas.microsoft.com/office/drawing/2015/06/char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pattFill prst="narHorz">
              <a:fgClr>
                <a:schemeClr val="accent1"/>
              </a:fgClr>
              <a:bgClr>
                <a:schemeClr val="accent1">
                  <a:lumMod val="20000"/>
                  <a:lumOff val="80000"/>
                </a:schemeClr>
              </a:bgClr>
            </a:pattFill>
            <a:ln>
              <a:noFill/>
            </a:ln>
            <a:effectLst>
              <a:innerShdw blurRad="114300">
                <a:schemeClr val="accent1"/>
              </a:innerShdw>
            </a:effectLst>
          </c:spPr>
          <c:invertIfNegative val="0"/>
          <c:dPt>
            <c:idx val="0"/>
            <c:invertIfNegative val="0"/>
            <c:bubble3D val="0"/>
            <c:extLst xmlns:c16r2="http://schemas.microsoft.com/office/drawing/2015/06/chart">
              <c:ext xmlns:c16="http://schemas.microsoft.com/office/drawing/2014/chart" uri="{C3380CC4-5D6E-409C-BE32-E72D297353CC}">
                <c16:uniqueId val="{00000000-56A9-497D-93EC-FF7699793DCB}"/>
              </c:ext>
            </c:extLst>
          </c:dPt>
          <c:errBars>
            <c:errBarType val="both"/>
            <c:errValType val="cust"/>
            <c:noEndCap val="0"/>
            <c:plus>
              <c:numRef>
                <c:f>'HepG2 vs 8d'!$D$58:$L$58</c:f>
                <c:numCache>
                  <c:formatCode>General</c:formatCode>
                  <c:ptCount val="9"/>
                  <c:pt idx="0">
                    <c:v>2.5963888528450774</c:v>
                  </c:pt>
                  <c:pt idx="1">
                    <c:v>5.1889655595463227</c:v>
                  </c:pt>
                  <c:pt idx="2">
                    <c:v>1.6997354931003128</c:v>
                  </c:pt>
                  <c:pt idx="3">
                    <c:v>1.3541497252428489</c:v>
                  </c:pt>
                  <c:pt idx="4">
                    <c:v>3.234416020757874</c:v>
                  </c:pt>
                  <c:pt idx="5">
                    <c:v>2.4714383492817267</c:v>
                  </c:pt>
                  <c:pt idx="6">
                    <c:v>3.5382815840727022</c:v>
                  </c:pt>
                  <c:pt idx="7">
                    <c:v>1.9593218438586455</c:v>
                  </c:pt>
                  <c:pt idx="8">
                    <c:v>8.2369712091208491</c:v>
                  </c:pt>
                </c:numCache>
              </c:numRef>
            </c:plus>
            <c:minus>
              <c:numRef>
                <c:f>'HepG2 vs 8d'!$D$58:$L$58</c:f>
                <c:numCache>
                  <c:formatCode>General</c:formatCode>
                  <c:ptCount val="9"/>
                  <c:pt idx="0">
                    <c:v>2.5963888528450774</c:v>
                  </c:pt>
                  <c:pt idx="1">
                    <c:v>5.1889655595463227</c:v>
                  </c:pt>
                  <c:pt idx="2">
                    <c:v>1.6997354931003128</c:v>
                  </c:pt>
                  <c:pt idx="3">
                    <c:v>1.3541497252428489</c:v>
                  </c:pt>
                  <c:pt idx="4">
                    <c:v>3.234416020757874</c:v>
                  </c:pt>
                  <c:pt idx="5">
                    <c:v>2.4714383492817267</c:v>
                  </c:pt>
                  <c:pt idx="6">
                    <c:v>3.5382815840727022</c:v>
                  </c:pt>
                  <c:pt idx="7">
                    <c:v>1.9593218438586455</c:v>
                  </c:pt>
                  <c:pt idx="8">
                    <c:v>8.2369712091208491</c:v>
                  </c:pt>
                </c:numCache>
              </c:numRef>
            </c:minus>
            <c:spPr>
              <a:noFill/>
              <a:ln w="9525">
                <a:solidFill>
                  <a:schemeClr val="tx1">
                    <a:lumMod val="50000"/>
                    <a:lumOff val="50000"/>
                  </a:schemeClr>
                </a:solidFill>
                <a:round/>
              </a:ln>
              <a:effectLst/>
            </c:spPr>
          </c:errBars>
          <c:cat>
            <c:numRef>
              <c:f>'HepG2 vs 8d'!$D$54:$L$54</c:f>
              <c:numCache>
                <c:formatCode>General</c:formatCode>
                <c:ptCount val="9"/>
                <c:pt idx="0">
                  <c:v>0</c:v>
                </c:pt>
                <c:pt idx="1">
                  <c:v>0.1</c:v>
                </c:pt>
                <c:pt idx="2">
                  <c:v>0.3</c:v>
                </c:pt>
                <c:pt idx="3">
                  <c:v>0.9</c:v>
                </c:pt>
                <c:pt idx="4">
                  <c:v>2.7</c:v>
                </c:pt>
                <c:pt idx="5">
                  <c:v>8.1</c:v>
                </c:pt>
                <c:pt idx="6">
                  <c:v>24.3</c:v>
                </c:pt>
                <c:pt idx="7">
                  <c:v>72.900000000000006</c:v>
                </c:pt>
                <c:pt idx="8">
                  <c:v>218.7</c:v>
                </c:pt>
              </c:numCache>
            </c:numRef>
          </c:cat>
          <c:val>
            <c:numRef>
              <c:f>'HepG2 vs 8d'!$D$56:$L$56</c:f>
              <c:numCache>
                <c:formatCode>General</c:formatCode>
                <c:ptCount val="9"/>
                <c:pt idx="0">
                  <c:v>100</c:v>
                </c:pt>
                <c:pt idx="1">
                  <c:v>98.673740053050395</c:v>
                </c:pt>
                <c:pt idx="2">
                  <c:v>101.72413793103448</c:v>
                </c:pt>
                <c:pt idx="3">
                  <c:v>100.46419098143235</c:v>
                </c:pt>
                <c:pt idx="4">
                  <c:v>103.77984084880636</c:v>
                </c:pt>
                <c:pt idx="5">
                  <c:v>102.38726790450926</c:v>
                </c:pt>
                <c:pt idx="6">
                  <c:v>101.85676392572942</c:v>
                </c:pt>
                <c:pt idx="7">
                  <c:v>101.12732095490715</c:v>
                </c:pt>
                <c:pt idx="8">
                  <c:v>43.50132625994695</c:v>
                </c:pt>
              </c:numCache>
            </c:numRef>
          </c:val>
          <c:extLst xmlns:c16r2="http://schemas.microsoft.com/office/drawing/2015/06/chart">
            <c:ext xmlns:c16="http://schemas.microsoft.com/office/drawing/2014/chart" uri="{C3380CC4-5D6E-409C-BE32-E72D297353CC}">
              <c16:uniqueId val="{00000001-56A9-497D-93EC-FF7699793DCB}"/>
            </c:ext>
          </c:extLst>
        </c:ser>
        <c:dLbls>
          <c:showLegendKey val="0"/>
          <c:showVal val="0"/>
          <c:showCatName val="0"/>
          <c:showSerName val="0"/>
          <c:showPercent val="0"/>
          <c:showBubbleSize val="0"/>
        </c:dLbls>
        <c:gapWidth val="164"/>
        <c:overlap val="-22"/>
        <c:axId val="121349792"/>
        <c:axId val="121350176"/>
      </c:barChart>
      <c:catAx>
        <c:axId val="121349792"/>
        <c:scaling>
          <c:orientation val="minMax"/>
        </c:scaling>
        <c:delete val="0"/>
        <c:axPos val="b"/>
        <c:title>
          <c:tx>
            <c:rich>
              <a:bodyPr rot="0" spcFirstLastPara="1" vertOverflow="ellipsis" vert="horz" wrap="square" anchor="ctr" anchorCtr="1"/>
              <a:lstStyle/>
              <a:p>
                <a:pPr>
                  <a:defRPr sz="900" b="1" i="0" u="none" strike="noStrike" kern="1200" baseline="0">
                    <a:solidFill>
                      <a:schemeClr val="tx1">
                        <a:lumMod val="65000"/>
                        <a:lumOff val="35000"/>
                      </a:schemeClr>
                    </a:solidFill>
                    <a:latin typeface="+mn-lt"/>
                    <a:ea typeface="+mn-ea"/>
                    <a:cs typeface="+mn-cs"/>
                  </a:defRPr>
                </a:pPr>
                <a:r>
                  <a:rPr lang="en-IN" dirty="0">
                    <a:solidFill>
                      <a:schemeClr val="tx1"/>
                    </a:solidFill>
                  </a:rPr>
                  <a:t>17u (µM)</a:t>
                </a:r>
              </a:p>
            </c:rich>
          </c:tx>
          <c:layout/>
          <c:overlay val="0"/>
          <c:spPr>
            <a:noFill/>
            <a:ln>
              <a:noFill/>
            </a:ln>
            <a:effectLst/>
          </c:spPr>
          <c:txPr>
            <a:bodyPr rot="0" spcFirstLastPara="1" vertOverflow="ellipsis" vert="horz" wrap="square" anchor="ctr" anchorCtr="1"/>
            <a:lstStyle/>
            <a:p>
              <a:pPr>
                <a:defRPr sz="900" b="1"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19050"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solidFill>
                <a:latin typeface="+mn-lt"/>
                <a:ea typeface="+mn-ea"/>
                <a:cs typeface="+mn-cs"/>
              </a:defRPr>
            </a:pPr>
            <a:endParaRPr lang="en-US"/>
          </a:p>
        </c:txPr>
        <c:crossAx val="121350176"/>
        <c:crosses val="autoZero"/>
        <c:auto val="1"/>
        <c:lblAlgn val="ctr"/>
        <c:lblOffset val="100"/>
        <c:tickMarkSkip val="1"/>
        <c:noMultiLvlLbl val="0"/>
      </c:catAx>
      <c:valAx>
        <c:axId val="121350176"/>
        <c:scaling>
          <c:orientation val="minMax"/>
          <c:max val="110"/>
          <c:min val="0"/>
        </c:scaling>
        <c:delete val="0"/>
        <c:axPos val="l"/>
        <c:title>
          <c:tx>
            <c:rich>
              <a:bodyPr rot="-5400000" spcFirstLastPara="1" vertOverflow="ellipsis" vert="horz" wrap="square" anchor="ctr" anchorCtr="1"/>
              <a:lstStyle/>
              <a:p>
                <a:pPr>
                  <a:defRPr sz="900" b="1" i="0" u="none" strike="noStrike" kern="1200" baseline="0">
                    <a:solidFill>
                      <a:schemeClr val="tx1">
                        <a:lumMod val="65000"/>
                        <a:lumOff val="35000"/>
                      </a:schemeClr>
                    </a:solidFill>
                    <a:latin typeface="+mn-lt"/>
                    <a:ea typeface="+mn-ea"/>
                    <a:cs typeface="+mn-cs"/>
                  </a:defRPr>
                </a:pPr>
                <a:r>
                  <a:rPr lang="en-IN" dirty="0">
                    <a:solidFill>
                      <a:schemeClr val="tx1"/>
                    </a:solidFill>
                  </a:rPr>
                  <a:t>% Cell viability (HepG2)</a:t>
                </a:r>
              </a:p>
            </c:rich>
          </c:tx>
          <c:layout/>
          <c:overlay val="0"/>
          <c:spPr>
            <a:noFill/>
            <a:ln>
              <a:noFill/>
            </a:ln>
            <a:effectLst/>
          </c:spPr>
          <c:txPr>
            <a:bodyPr rot="-5400000" spcFirstLastPara="1" vertOverflow="ellipsis" vert="horz" wrap="square" anchor="ctr" anchorCtr="1"/>
            <a:lstStyle/>
            <a:p>
              <a:pPr>
                <a:defRPr sz="900" b="1"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solidFill>
                <a:latin typeface="+mn-lt"/>
                <a:ea typeface="+mn-ea"/>
                <a:cs typeface="+mn-cs"/>
              </a:defRPr>
            </a:pPr>
            <a:endParaRPr lang="en-US"/>
          </a:p>
        </c:txPr>
        <c:crossAx val="121349792"/>
        <c:crosses val="autoZero"/>
        <c:crossBetween val="between"/>
        <c:majorUnit val="25"/>
      </c:valAx>
      <c:spPr>
        <a:noFill/>
        <a:ln>
          <a:noFill/>
        </a:ln>
        <a:effectLst/>
      </c:spPr>
    </c:plotArea>
    <c:plotVisOnly val="1"/>
    <c:dispBlanksAs val="gap"/>
    <c:showDLblsOverMax val="0"/>
    <c:extLst xmlns:c16r2="http://schemas.microsoft.com/office/drawing/2015/06/char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3">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narHorz">
        <a:fgClr>
          <a:schemeClr val="phClr"/>
        </a:fgClr>
        <a:bgClr>
          <a:schemeClr val="phClr">
            <a:lumMod val="20000"/>
            <a:lumOff val="80000"/>
          </a:schemeClr>
        </a:bgClr>
      </a:pattFill>
      <a:effectLst>
        <a:innerShdw blurRad="114300">
          <a:schemeClr val="phClr"/>
        </a:innerShdw>
      </a:effectLst>
    </cs:spPr>
  </cs:dataPoint>
  <cs:dataPoint3D>
    <cs:lnRef idx="0"/>
    <cs:fillRef idx="0">
      <cs:styleClr val="auto"/>
    </cs:fillRef>
    <cs:effectRef idx="0"/>
    <cs:fontRef idx="minor">
      <a:schemeClr val="dk1"/>
    </cs:fontRef>
    <cs:spPr>
      <a:pattFill prst="narHorz">
        <a:fgClr>
          <a:schemeClr val="phClr"/>
        </a:fgClr>
        <a:bgClr>
          <a:schemeClr val="phClr">
            <a:lumMod val="20000"/>
            <a:lumOff val="80000"/>
          </a:schemeClr>
        </a:bgClr>
      </a:pattFill>
      <a:effectLst>
        <a:innerShdw blurRad="11430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03">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narHorz">
        <a:fgClr>
          <a:schemeClr val="phClr"/>
        </a:fgClr>
        <a:bgClr>
          <a:schemeClr val="phClr">
            <a:lumMod val="20000"/>
            <a:lumOff val="80000"/>
          </a:schemeClr>
        </a:bgClr>
      </a:pattFill>
      <a:effectLst>
        <a:innerShdw blurRad="114300">
          <a:schemeClr val="phClr"/>
        </a:innerShdw>
      </a:effectLst>
    </cs:spPr>
  </cs:dataPoint>
  <cs:dataPoint3D>
    <cs:lnRef idx="0"/>
    <cs:fillRef idx="0">
      <cs:styleClr val="auto"/>
    </cs:fillRef>
    <cs:effectRef idx="0"/>
    <cs:fontRef idx="minor">
      <a:schemeClr val="dk1"/>
    </cs:fontRef>
    <cs:spPr>
      <a:pattFill prst="narHorz">
        <a:fgClr>
          <a:schemeClr val="phClr"/>
        </a:fgClr>
        <a:bgClr>
          <a:schemeClr val="phClr">
            <a:lumMod val="20000"/>
            <a:lumOff val="80000"/>
          </a:schemeClr>
        </a:bgClr>
      </a:pattFill>
      <a:effectLst>
        <a:innerShdw blurRad="11430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BA705A-76EF-4EF7-ACB0-4307B3D438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124</Pages>
  <Words>9867</Words>
  <Characters>50166</Characters>
  <Application>Microsoft Office Word</Application>
  <DocSecurity>0</DocSecurity>
  <Lines>418</Lines>
  <Paragraphs>119</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59914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Pulkit Dhiman</dc:creator>
  <cp:keywords/>
  <dc:description/>
  <cp:lastModifiedBy>Microsoft account</cp:lastModifiedBy>
  <cp:revision>2</cp:revision>
  <cp:lastPrinted>2023-09-01T07:02:00Z</cp:lastPrinted>
  <dcterms:created xsi:type="dcterms:W3CDTF">2024-04-09T10:28:00Z</dcterms:created>
  <dcterms:modified xsi:type="dcterms:W3CDTF">2024-04-09T10:28:00Z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2ab6a3d631472ec292236a04025e09a9e5f137ecc68c5cc2bc230ee53bb5508b</vt:lpwstr>
  </property>
</Properties>
</file>