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3CE8" w:rsidRDefault="008A7E0E">
      <w:pPr>
        <w:pStyle w:val="a9"/>
        <w:spacing w:beforeAutospacing="0" w:afterAutospacing="0" w:line="420" w:lineRule="atLeast"/>
        <w:jc w:val="both"/>
        <w:rPr>
          <w:rFonts w:ascii="Times New Roman" w:eastAsia="宋体" w:hAnsi="Times New Roman"/>
          <w:color w:val="000000"/>
          <w:kern w:val="20"/>
          <w:sz w:val="21"/>
          <w:szCs w:val="21"/>
        </w:rPr>
      </w:pPr>
      <w:r>
        <w:rPr>
          <w:rFonts w:ascii="Times New Roman" w:eastAsia="楷体" w:hAnsi="Times New Roman"/>
          <w:color w:val="000000"/>
          <w:kern w:val="20"/>
          <w:sz w:val="21"/>
          <w:szCs w:val="21"/>
        </w:rPr>
        <w:t xml:space="preserve">Appendix </w:t>
      </w:r>
      <w:r>
        <w:rPr>
          <w:rFonts w:ascii="Times New Roman" w:eastAsia="楷体" w:hAnsi="Times New Roman" w:hint="eastAsia"/>
          <w:color w:val="000000"/>
          <w:kern w:val="20"/>
          <w:sz w:val="21"/>
          <w:szCs w:val="21"/>
        </w:rPr>
        <w:t>4.</w:t>
      </w:r>
      <w:r>
        <w:rPr>
          <w:rFonts w:ascii="Times New Roman" w:eastAsia="楷体" w:hAnsi="Times New Roman"/>
          <w:color w:val="000000"/>
          <w:kern w:val="20"/>
          <w:sz w:val="21"/>
          <w:szCs w:val="21"/>
        </w:rPr>
        <w:t xml:space="preserve"> </w:t>
      </w:r>
      <w:proofErr w:type="spellStart"/>
      <w:r>
        <w:rPr>
          <w:rFonts w:ascii="Times New Roman" w:eastAsia="宋体" w:hAnsi="Times New Roman"/>
          <w:color w:val="000000"/>
          <w:kern w:val="20"/>
          <w:sz w:val="21"/>
          <w:szCs w:val="21"/>
        </w:rPr>
        <w:t>Pairwise</w:t>
      </w:r>
      <w:proofErr w:type="spellEnd"/>
      <w:r>
        <w:rPr>
          <w:rFonts w:ascii="Times New Roman" w:eastAsia="宋体" w:hAnsi="Times New Roman"/>
          <w:color w:val="000000"/>
          <w:kern w:val="20"/>
          <w:sz w:val="21"/>
          <w:szCs w:val="21"/>
        </w:rPr>
        <w:t xml:space="preserve"> comparison (</w:t>
      </w:r>
      <w:proofErr w:type="spellStart"/>
      <w:r>
        <w:rPr>
          <w:rFonts w:ascii="Times New Roman" w:eastAsia="宋体" w:hAnsi="Times New Roman"/>
          <w:i/>
          <w:color w:val="000000"/>
          <w:kern w:val="20"/>
          <w:sz w:val="21"/>
          <w:szCs w:val="21"/>
        </w:rPr>
        <w:t>Bonferroni</w:t>
      </w:r>
      <w:proofErr w:type="spellEnd"/>
      <w:r>
        <w:rPr>
          <w:rFonts w:ascii="Times New Roman" w:eastAsia="宋体" w:hAnsi="Times New Roman"/>
          <w:color w:val="000000"/>
          <w:kern w:val="20"/>
          <w:sz w:val="21"/>
          <w:szCs w:val="21"/>
        </w:rPr>
        <w:t>)</w:t>
      </w:r>
      <w:r>
        <w:rPr>
          <w:rFonts w:ascii="Times New Roman" w:eastAsia="宋体" w:hAnsi="Times New Roman" w:hint="eastAsia"/>
          <w:color w:val="000000"/>
          <w:kern w:val="20"/>
          <w:sz w:val="21"/>
          <w:szCs w:val="21"/>
        </w:rPr>
        <w:t xml:space="preserve"> </w:t>
      </w:r>
      <w:r>
        <w:rPr>
          <w:rFonts w:ascii="Times New Roman" w:eastAsia="宋体" w:hAnsi="Times New Roman"/>
          <w:color w:val="000000"/>
          <w:kern w:val="20"/>
          <w:sz w:val="21"/>
          <w:szCs w:val="21"/>
        </w:rPr>
        <w:t xml:space="preserve">of the incidence of </w:t>
      </w:r>
      <w:r>
        <w:rPr>
          <w:rFonts w:ascii="Times New Roman" w:eastAsia="宋体" w:hAnsi="Times New Roman" w:hint="eastAsia"/>
          <w:color w:val="000000"/>
          <w:kern w:val="20"/>
          <w:sz w:val="21"/>
          <w:szCs w:val="21"/>
        </w:rPr>
        <w:t>t</w:t>
      </w:r>
      <w:r>
        <w:rPr>
          <w:rFonts w:ascii="Times New Roman" w:eastAsia="宋体" w:hAnsi="Times New Roman"/>
          <w:color w:val="000000"/>
          <w:kern w:val="20"/>
          <w:sz w:val="21"/>
          <w:szCs w:val="21"/>
        </w:rPr>
        <w:t>ransient</w:t>
      </w:r>
      <w:r>
        <w:rPr>
          <w:rFonts w:ascii="Times New Roman" w:eastAsia="宋体" w:hAnsi="Times New Roman" w:hint="eastAsia"/>
          <w:color w:val="000000"/>
          <w:kern w:val="20"/>
          <w:sz w:val="21"/>
          <w:szCs w:val="21"/>
        </w:rPr>
        <w:t xml:space="preserve"> early </w:t>
      </w:r>
      <w:r>
        <w:rPr>
          <w:rFonts w:ascii="Times New Roman" w:eastAsia="楷体" w:hAnsi="Times New Roman"/>
          <w:color w:val="000000"/>
          <w:kern w:val="20"/>
          <w:sz w:val="21"/>
          <w:szCs w:val="21"/>
        </w:rPr>
        <w:t>wheezing</w:t>
      </w:r>
      <w:r>
        <w:rPr>
          <w:rFonts w:ascii="Times New Roman" w:eastAsia="宋体" w:hAnsi="Times New Roman"/>
          <w:color w:val="000000"/>
          <w:kern w:val="20"/>
          <w:sz w:val="21"/>
          <w:szCs w:val="21"/>
        </w:rPr>
        <w:t xml:space="preserve"> in each group</w:t>
      </w:r>
      <w:r>
        <w:rPr>
          <w:rFonts w:ascii="Times New Roman" w:eastAsia="宋体" w:hAnsi="Times New Roman" w:hint="eastAsia"/>
          <w:color w:val="000000"/>
          <w:kern w:val="20"/>
          <w:sz w:val="21"/>
          <w:szCs w:val="21"/>
        </w:rPr>
        <w:t>.</w:t>
      </w:r>
      <w:r>
        <w:rPr>
          <w:rFonts w:ascii="Times New Roman" w:eastAsia="宋体" w:hAnsi="Times New Roman"/>
          <w:color w:val="000000"/>
          <w:kern w:val="20"/>
          <w:sz w:val="21"/>
          <w:szCs w:val="21"/>
        </w:rPr>
        <w:t xml:space="preserve"> </w:t>
      </w:r>
    </w:p>
    <w:tbl>
      <w:tblPr>
        <w:tblStyle w:val="aa"/>
        <w:tblW w:w="8522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2840"/>
        <w:gridCol w:w="2841"/>
        <w:gridCol w:w="2841"/>
      </w:tblGrid>
      <w:tr w:rsidR="00E33CE8">
        <w:trPr>
          <w:trHeight w:val="309"/>
          <w:jc w:val="center"/>
        </w:trPr>
        <w:tc>
          <w:tcPr>
            <w:tcW w:w="2840" w:type="dxa"/>
            <w:tcBorders>
              <w:top w:val="single" w:sz="4" w:space="0" w:color="auto"/>
              <w:bottom w:val="single" w:sz="4" w:space="0" w:color="auto"/>
            </w:tcBorders>
          </w:tcPr>
          <w:p w:rsidR="00E33CE8" w:rsidRDefault="008A7E0E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20"/>
                <w:szCs w:val="21"/>
              </w:rPr>
              <w:t>Groups</w:t>
            </w:r>
          </w:p>
        </w:tc>
        <w:tc>
          <w:tcPr>
            <w:tcW w:w="2841" w:type="dxa"/>
            <w:tcBorders>
              <w:top w:val="single" w:sz="4" w:space="0" w:color="auto"/>
              <w:bottom w:val="single" w:sz="4" w:space="0" w:color="auto"/>
            </w:tcBorders>
          </w:tcPr>
          <w:p w:rsidR="00E33CE8" w:rsidRDefault="008A7E0E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2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i/>
                <w:iCs/>
                <w:color w:val="000000"/>
                <w:kern w:val="20"/>
                <w:szCs w:val="21"/>
              </w:rPr>
              <w:t>X</w:t>
            </w:r>
            <w:r>
              <w:rPr>
                <w:rFonts w:ascii="Times New Roman" w:eastAsia="宋体" w:hAnsi="Times New Roman" w:cs="Times New Roman"/>
                <w:b/>
                <w:color w:val="000000"/>
                <w:kern w:val="20"/>
                <w:szCs w:val="21"/>
                <w:vertAlign w:val="superscript"/>
              </w:rPr>
              <w:t>2</w:t>
            </w:r>
          </w:p>
        </w:tc>
        <w:tc>
          <w:tcPr>
            <w:tcW w:w="2841" w:type="dxa"/>
            <w:tcBorders>
              <w:top w:val="single" w:sz="4" w:space="0" w:color="auto"/>
              <w:bottom w:val="single" w:sz="4" w:space="0" w:color="auto"/>
            </w:tcBorders>
          </w:tcPr>
          <w:p w:rsidR="00E33CE8" w:rsidRDefault="008A7E0E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2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i/>
                <w:iCs/>
                <w:kern w:val="20"/>
                <w:szCs w:val="21"/>
              </w:rPr>
              <w:t>P</w:t>
            </w:r>
          </w:p>
        </w:tc>
      </w:tr>
      <w:tr w:rsidR="00E33CE8">
        <w:trPr>
          <w:trHeight w:val="90"/>
          <w:jc w:val="center"/>
        </w:trPr>
        <w:tc>
          <w:tcPr>
            <w:tcW w:w="2840" w:type="dxa"/>
            <w:tcBorders>
              <w:top w:val="single" w:sz="4" w:space="0" w:color="auto"/>
            </w:tcBorders>
          </w:tcPr>
          <w:p w:rsidR="00E33CE8" w:rsidRDefault="008A7E0E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  <w:t xml:space="preserve">Group A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  <w:t>vs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  <w:t xml:space="preserve"> Group B</w:t>
            </w:r>
          </w:p>
        </w:tc>
        <w:tc>
          <w:tcPr>
            <w:tcW w:w="2841" w:type="dxa"/>
            <w:tcBorders>
              <w:top w:val="single" w:sz="4" w:space="0" w:color="auto"/>
            </w:tcBorders>
          </w:tcPr>
          <w:p w:rsidR="00E33CE8" w:rsidRDefault="008A7E0E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20"/>
                <w:szCs w:val="21"/>
              </w:rPr>
              <w:t>13.695</w:t>
            </w:r>
          </w:p>
        </w:tc>
        <w:tc>
          <w:tcPr>
            <w:tcW w:w="2841" w:type="dxa"/>
            <w:tcBorders>
              <w:top w:val="single" w:sz="4" w:space="0" w:color="auto"/>
            </w:tcBorders>
          </w:tcPr>
          <w:p w:rsidR="00E33CE8" w:rsidRDefault="008A7E0E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  <w:t>0.00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20"/>
                <w:szCs w:val="21"/>
              </w:rPr>
              <w:t>0</w:t>
            </w:r>
            <w:bookmarkStart w:id="0" w:name="_GoBack"/>
            <w:bookmarkEnd w:id="0"/>
            <w:r>
              <w:rPr>
                <w:rFonts w:ascii="Times New Roman" w:eastAsia="宋体" w:hAnsi="Times New Roman" w:cs="Times New Roman"/>
                <w:kern w:val="20"/>
                <w:szCs w:val="21"/>
                <w:vertAlign w:val="superscript"/>
              </w:rPr>
              <w:t>*</w:t>
            </w:r>
          </w:p>
        </w:tc>
      </w:tr>
      <w:tr w:rsidR="00E33CE8">
        <w:trPr>
          <w:jc w:val="center"/>
        </w:trPr>
        <w:tc>
          <w:tcPr>
            <w:tcW w:w="2840" w:type="dxa"/>
          </w:tcPr>
          <w:p w:rsidR="00E33CE8" w:rsidRDefault="008A7E0E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  <w:t xml:space="preserve">Group A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  <w:t>vs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  <w:t xml:space="preserve"> Group C</w:t>
            </w:r>
          </w:p>
        </w:tc>
        <w:tc>
          <w:tcPr>
            <w:tcW w:w="2841" w:type="dxa"/>
          </w:tcPr>
          <w:p w:rsidR="00E33CE8" w:rsidRDefault="008A7E0E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20"/>
                <w:szCs w:val="21"/>
              </w:rPr>
              <w:t>1</w:t>
            </w:r>
            <w:r>
              <w:rPr>
                <w:rFonts w:ascii="Times New Roman" w:eastAsia="宋体" w:hAnsi="Times New Roman" w:cs="Times New Roman" w:hint="eastAsia"/>
                <w:kern w:val="20"/>
                <w:szCs w:val="21"/>
              </w:rPr>
              <w:t>6.455</w:t>
            </w:r>
          </w:p>
        </w:tc>
        <w:tc>
          <w:tcPr>
            <w:tcW w:w="2841" w:type="dxa"/>
          </w:tcPr>
          <w:p w:rsidR="00E33CE8" w:rsidRDefault="008A7E0E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20"/>
                <w:szCs w:val="21"/>
              </w:rPr>
              <w:t>0.00</w:t>
            </w:r>
            <w:r>
              <w:rPr>
                <w:rFonts w:ascii="Times New Roman" w:eastAsia="宋体" w:hAnsi="Times New Roman" w:cs="Times New Roman" w:hint="eastAsia"/>
                <w:kern w:val="2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kern w:val="20"/>
                <w:szCs w:val="21"/>
                <w:vertAlign w:val="superscript"/>
              </w:rPr>
              <w:t>*</w:t>
            </w:r>
          </w:p>
        </w:tc>
      </w:tr>
      <w:tr w:rsidR="00E33CE8">
        <w:trPr>
          <w:jc w:val="center"/>
        </w:trPr>
        <w:tc>
          <w:tcPr>
            <w:tcW w:w="2840" w:type="dxa"/>
          </w:tcPr>
          <w:p w:rsidR="00E33CE8" w:rsidRDefault="008A7E0E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  <w:t xml:space="preserve">Group B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  <w:t>vs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  <w:t xml:space="preserve"> Group C</w:t>
            </w:r>
          </w:p>
        </w:tc>
        <w:tc>
          <w:tcPr>
            <w:tcW w:w="2841" w:type="dxa"/>
          </w:tcPr>
          <w:p w:rsidR="00E33CE8" w:rsidRDefault="008A7E0E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20"/>
                <w:szCs w:val="21"/>
              </w:rPr>
              <w:t>0.001</w:t>
            </w:r>
          </w:p>
        </w:tc>
        <w:tc>
          <w:tcPr>
            <w:tcW w:w="2841" w:type="dxa"/>
          </w:tcPr>
          <w:p w:rsidR="00E33CE8" w:rsidRDefault="008A7E0E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20"/>
                <w:szCs w:val="21"/>
              </w:rPr>
              <w:t>0.973</w:t>
            </w:r>
          </w:p>
        </w:tc>
      </w:tr>
    </w:tbl>
    <w:p w:rsidR="00E33CE8" w:rsidRDefault="008A7E0E">
      <w:pPr>
        <w:spacing w:line="360" w:lineRule="exact"/>
        <w:rPr>
          <w:rFonts w:ascii="Times New Roman" w:eastAsia="宋体" w:hAnsi="Times New Roman" w:cs="Times New Roman"/>
          <w:color w:val="000000"/>
          <w:kern w:val="20"/>
          <w:szCs w:val="21"/>
        </w:rPr>
      </w:pPr>
      <w:r>
        <w:rPr>
          <w:rFonts w:ascii="Times New Roman" w:eastAsia="宋体" w:hAnsi="Times New Roman" w:cs="Times New Roman"/>
          <w:color w:val="000000"/>
          <w:kern w:val="20"/>
          <w:szCs w:val="21"/>
        </w:rPr>
        <w:t xml:space="preserve"> “*” indicate significant results with </w:t>
      </w:r>
      <w:r>
        <w:rPr>
          <w:rFonts w:ascii="Times New Roman" w:eastAsia="宋体" w:hAnsi="Times New Roman" w:cs="Times New Roman"/>
          <w:i/>
          <w:color w:val="000000"/>
          <w:kern w:val="20"/>
          <w:szCs w:val="21"/>
        </w:rPr>
        <w:t>P</w:t>
      </w:r>
      <w:r>
        <w:rPr>
          <w:rFonts w:ascii="Times New Roman" w:eastAsia="宋体" w:hAnsi="Times New Roman" w:cs="Times New Roman"/>
          <w:color w:val="000000"/>
          <w:kern w:val="20"/>
          <w:szCs w:val="21"/>
        </w:rPr>
        <w:t xml:space="preserve"> value &lt; 0.0167</w:t>
      </w:r>
      <w:r>
        <w:rPr>
          <w:rFonts w:ascii="Times New Roman" w:eastAsia="宋体" w:hAnsi="Times New Roman" w:cs="Times New Roman" w:hint="eastAsia"/>
          <w:color w:val="000000"/>
          <w:kern w:val="20"/>
          <w:szCs w:val="21"/>
        </w:rPr>
        <w:t>.</w:t>
      </w:r>
    </w:p>
    <w:p w:rsidR="00E33CE8" w:rsidRDefault="008A7E0E">
      <w:pPr>
        <w:spacing w:line="360" w:lineRule="exact"/>
        <w:rPr>
          <w:rFonts w:ascii="Times New Roman" w:eastAsia="宋体" w:hAnsi="Times New Roman" w:cs="Times New Roman"/>
          <w:color w:val="000000"/>
          <w:kern w:val="20"/>
          <w:szCs w:val="21"/>
        </w:rPr>
      </w:pPr>
      <w:r>
        <w:rPr>
          <w:rFonts w:ascii="Times New Roman" w:eastAsia="宋体" w:hAnsi="Times New Roman" w:cs="Times New Roman"/>
          <w:color w:val="000000"/>
          <w:kern w:val="20"/>
          <w:szCs w:val="21"/>
        </w:rPr>
        <w:t xml:space="preserve">The significant level of the incidence of </w:t>
      </w:r>
      <w:r>
        <w:rPr>
          <w:rFonts w:ascii="Times New Roman" w:eastAsia="宋体" w:hAnsi="Times New Roman" w:hint="eastAsia"/>
          <w:color w:val="000000"/>
          <w:kern w:val="20"/>
          <w:szCs w:val="21"/>
        </w:rPr>
        <w:t>t</w:t>
      </w:r>
      <w:r>
        <w:rPr>
          <w:rFonts w:ascii="Times New Roman" w:eastAsia="宋体" w:hAnsi="Times New Roman"/>
          <w:color w:val="000000"/>
          <w:kern w:val="20"/>
          <w:szCs w:val="21"/>
        </w:rPr>
        <w:t>ransient</w:t>
      </w:r>
      <w:r>
        <w:rPr>
          <w:rFonts w:ascii="Times New Roman" w:eastAsia="宋体" w:hAnsi="Times New Roman" w:hint="eastAsia"/>
          <w:color w:val="000000"/>
          <w:kern w:val="20"/>
          <w:szCs w:val="21"/>
        </w:rPr>
        <w:t xml:space="preserve"> early </w:t>
      </w:r>
      <w:r>
        <w:rPr>
          <w:rFonts w:ascii="Times New Roman" w:eastAsia="楷体" w:hAnsi="Times New Roman"/>
          <w:color w:val="000000"/>
          <w:kern w:val="20"/>
          <w:szCs w:val="21"/>
        </w:rPr>
        <w:t>wheezing</w:t>
      </w:r>
      <w:r>
        <w:rPr>
          <w:rFonts w:ascii="Times New Roman" w:eastAsia="宋体" w:hAnsi="Times New Roman" w:cs="Times New Roman"/>
          <w:color w:val="000000"/>
          <w:kern w:val="20"/>
          <w:szCs w:val="21"/>
        </w:rPr>
        <w:t xml:space="preserve"> in the table is 0.0167 (0.05/3)</w:t>
      </w:r>
      <w:r>
        <w:rPr>
          <w:rFonts w:ascii="Times New Roman" w:eastAsia="宋体" w:hAnsi="Times New Roman" w:cs="Times New Roman" w:hint="eastAsia"/>
          <w:color w:val="000000"/>
          <w:kern w:val="20"/>
          <w:szCs w:val="21"/>
        </w:rPr>
        <w:t>.</w:t>
      </w:r>
    </w:p>
    <w:p w:rsidR="00E33CE8" w:rsidRDefault="008A7E0E">
      <w:pPr>
        <w:spacing w:line="360" w:lineRule="exact"/>
        <w:rPr>
          <w:rFonts w:ascii="Times New Roman" w:eastAsia="宋体" w:hAnsi="Times New Roman" w:cs="Times New Roman"/>
          <w:color w:val="000000"/>
          <w:kern w:val="20"/>
          <w:szCs w:val="21"/>
        </w:rPr>
      </w:pPr>
      <w:r>
        <w:rPr>
          <w:rFonts w:ascii="Times New Roman" w:eastAsia="宋体" w:hAnsi="Times New Roman" w:cs="Times New Roman" w:hint="eastAsia"/>
          <w:color w:val="000000"/>
          <w:kern w:val="20"/>
          <w:szCs w:val="21"/>
        </w:rPr>
        <w:t xml:space="preserve">Grouped by characters of age. </w:t>
      </w:r>
      <w:r>
        <w:rPr>
          <w:rFonts w:ascii="Times New Roman" w:eastAsia="宋体" w:hAnsi="Times New Roman" w:cs="Times New Roman"/>
          <w:color w:val="000000"/>
          <w:kern w:val="20"/>
          <w:szCs w:val="21"/>
        </w:rPr>
        <w:t xml:space="preserve">Group </w:t>
      </w:r>
      <w:r>
        <w:rPr>
          <w:rFonts w:ascii="Times New Roman" w:eastAsia="宋体" w:hAnsi="Times New Roman" w:cs="Times New Roman" w:hint="eastAsia"/>
          <w:color w:val="000000"/>
          <w:kern w:val="20"/>
          <w:szCs w:val="21"/>
        </w:rPr>
        <w:t>A:</w:t>
      </w:r>
      <w:r w:rsidR="00785B52">
        <w:rPr>
          <w:rFonts w:ascii="Times New Roman" w:eastAsia="宋体" w:hAnsi="Times New Roman" w:cs="Times New Roman"/>
          <w:color w:val="000000"/>
          <w:kern w:val="20"/>
          <w:szCs w:val="21"/>
        </w:rPr>
        <w:t xml:space="preserve"> gestational age (GA)</w:t>
      </w:r>
      <w:r>
        <w:rPr>
          <w:rFonts w:ascii="Times New Roman" w:eastAsia="宋体" w:hAnsi="Times New Roman" w:cs="Times New Roman"/>
          <w:color w:val="000000"/>
          <w:kern w:val="20"/>
          <w:szCs w:val="21"/>
        </w:rPr>
        <w:t xml:space="preserve"> ≤ 32</w:t>
      </w:r>
      <w:r>
        <w:rPr>
          <w:rFonts w:ascii="Times New Roman" w:eastAsia="宋体" w:hAnsi="Times New Roman" w:cs="Times New Roman" w:hint="eastAsia"/>
          <w:color w:val="000000"/>
          <w:kern w:val="20"/>
          <w:szCs w:val="21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20"/>
          <w:szCs w:val="21"/>
        </w:rPr>
        <w:t>weeks</w:t>
      </w:r>
      <w:r w:rsidR="00785B52">
        <w:rPr>
          <w:rFonts w:ascii="Times New Roman" w:eastAsia="宋体" w:hAnsi="Times New Roman" w:cs="Times New Roman" w:hint="eastAsia"/>
          <w:color w:val="000000"/>
          <w:kern w:val="20"/>
          <w:szCs w:val="21"/>
        </w:rPr>
        <w:t>;</w:t>
      </w:r>
      <w:r>
        <w:rPr>
          <w:rFonts w:ascii="Times New Roman" w:eastAsia="宋体" w:hAnsi="Times New Roman" w:cs="Times New Roman" w:hint="eastAsia"/>
          <w:color w:val="000000"/>
          <w:kern w:val="20"/>
          <w:szCs w:val="21"/>
        </w:rPr>
        <w:t xml:space="preserve"> Group B:</w:t>
      </w:r>
      <w:r>
        <w:rPr>
          <w:rFonts w:ascii="Times New Roman" w:eastAsia="宋体" w:hAnsi="Times New Roman" w:cs="Times New Roman"/>
          <w:color w:val="000000"/>
          <w:kern w:val="20"/>
          <w:szCs w:val="21"/>
        </w:rPr>
        <w:t xml:space="preserve"> 32 weeks &lt; GA &lt; 37 weeks</w:t>
      </w:r>
      <w:r w:rsidR="00785B52">
        <w:rPr>
          <w:rFonts w:ascii="Times New Roman" w:eastAsia="宋体" w:hAnsi="Times New Roman" w:cs="Times New Roman" w:hint="eastAsia"/>
          <w:color w:val="000000"/>
          <w:kern w:val="20"/>
          <w:szCs w:val="21"/>
        </w:rPr>
        <w:t>;</w:t>
      </w:r>
      <w:r>
        <w:rPr>
          <w:rFonts w:ascii="Times New Roman" w:eastAsia="宋体" w:hAnsi="Times New Roman" w:cs="Times New Roman" w:hint="eastAsia"/>
          <w:color w:val="000000"/>
          <w:kern w:val="20"/>
          <w:szCs w:val="21"/>
        </w:rPr>
        <w:t xml:space="preserve"> Group C: </w:t>
      </w:r>
      <w:r>
        <w:rPr>
          <w:rFonts w:ascii="Times New Roman" w:eastAsia="宋体" w:hAnsi="Times New Roman" w:cs="Times New Roman"/>
          <w:color w:val="000000"/>
          <w:kern w:val="20"/>
          <w:szCs w:val="21"/>
        </w:rPr>
        <w:t>37 weeks &lt; GA &lt; 42 weeks</w:t>
      </w:r>
      <w:r>
        <w:rPr>
          <w:rFonts w:ascii="Times New Roman" w:eastAsia="宋体" w:hAnsi="Times New Roman" w:cs="Times New Roman" w:hint="eastAsia"/>
          <w:color w:val="000000"/>
          <w:kern w:val="20"/>
          <w:szCs w:val="21"/>
        </w:rPr>
        <w:t>.</w:t>
      </w:r>
    </w:p>
    <w:p w:rsidR="00E33CE8" w:rsidRDefault="00E33CE8">
      <w:pPr>
        <w:spacing w:line="360" w:lineRule="exact"/>
        <w:rPr>
          <w:rFonts w:ascii="Times New Roman" w:eastAsia="宋体" w:hAnsi="Times New Roman" w:cs="Times New Roman"/>
          <w:color w:val="000000"/>
          <w:kern w:val="20"/>
          <w:szCs w:val="21"/>
        </w:rPr>
      </w:pPr>
    </w:p>
    <w:sectPr w:rsidR="00E33CE8" w:rsidSect="00E33CE8">
      <w:footerReference w:type="default" r:id="rId8"/>
      <w:footerReference w:type="first" r:id="rId9"/>
      <w:endnotePr>
        <w:numFmt w:val="decimal"/>
      </w:endnotePr>
      <w:pgSz w:w="11906" w:h="16838"/>
      <w:pgMar w:top="1417" w:right="1417" w:bottom="1417" w:left="1417" w:header="964" w:footer="964" w:gutter="0"/>
      <w:pgNumType w:start="1"/>
      <w:cols w:space="0"/>
      <w:docGrid w:type="lines" w:linePitch="31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A7E0E" w:rsidRDefault="008A7E0E"/>
  </w:endnote>
  <w:endnote w:type="continuationSeparator" w:id="0">
    <w:p w:rsidR="008A7E0E" w:rsidRDefault="008A7E0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3CE8" w:rsidRDefault="00E33CE8">
    <w:pPr>
      <w:pStyle w:val="a6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0;margin-top:0;width:2in;height:2in;z-index:251687936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CPLFPAVAgAAEwQAAA4AAAAAAAAA&#10;AQAgAAAAHwEAAGRycy9lMm9Eb2MueG1sUEsFBgAAAAAGAAYAWQEAAKYFAAAAAA==&#10;" filled="f" stroked="f" strokeweight=".5pt">
          <v:textbox style="mso-fit-shape-to-text:t" inset="0,0,0,0">
            <w:txbxContent>
              <w:p w:rsidR="00E33CE8" w:rsidRDefault="00E33CE8">
                <w:pPr>
                  <w:pStyle w:val="a6"/>
                </w:pPr>
                <w:r>
                  <w:fldChar w:fldCharType="begin"/>
                </w:r>
                <w:r w:rsidR="008A7E0E">
                  <w:instrText xml:space="preserve"> PAGE  \* MERGEFORMAT </w:instrText>
                </w:r>
                <w:r>
                  <w:fldChar w:fldCharType="separate"/>
                </w:r>
                <w:r w:rsidR="00785B52">
                  <w:rPr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3CE8" w:rsidRDefault="00E33CE8">
    <w:pPr>
      <w:pStyle w:val="a6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0;margin-top:0;width:2in;height:2in;z-index:251670528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ObJgcoSAgAAEwQAAA4AAAAAAAAAAQAg&#10;AAAAHwEAAGRycy9lMm9Eb2MueG1sUEsFBgAAAAAGAAYAWQEAAKMFAAAAAA==&#10;" filled="f" stroked="f" strokeweight=".5pt">
          <v:textbox style="mso-fit-shape-to-text:t" inset="0,0,0,0">
            <w:txbxContent>
              <w:p w:rsidR="00E33CE8" w:rsidRDefault="00E33CE8">
                <w:pPr>
                  <w:pStyle w:val="a6"/>
                </w:pPr>
                <w:r>
                  <w:rPr>
                    <w:rFonts w:hint="eastAsia"/>
                  </w:rPr>
                  <w:fldChar w:fldCharType="begin"/>
                </w:r>
                <w:r w:rsidR="008A7E0E"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8A7E0E">
                  <w:rPr>
                    <w:rFonts w:hint="eastAsia"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A7E0E" w:rsidRDefault="008A7E0E"/>
  </w:footnote>
  <w:footnote w:type="continuationSeparator" w:id="0">
    <w:p w:rsidR="008A7E0E" w:rsidRDefault="008A7E0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bordersDoNotSurroundHeader/>
  <w:bordersDoNotSurroundFooter/>
  <w:proofState w:spelling="clean"/>
  <w:defaultTabStop w:val="420"/>
  <w:drawingGridVerticalSpacing w:val="159"/>
  <w:noPunctuationKerning/>
  <w:characterSpacingControl w:val="compressPunctuation"/>
  <w:hdrShapeDefaults>
    <o:shapedefaults v:ext="edit" spidmax="4098"/>
    <o:shapelayout v:ext="edit">
      <o:idmap v:ext="edit" data="2"/>
    </o:shapelayout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krant&lt;/Style&gt;&lt;LeftDelim&gt;{&lt;/LeftDelim&gt;&lt;RightDelim&gt;}&lt;/RightDelim&gt;&lt;FontName&gt;Calibri&lt;/FontName&gt;&lt;FontSize&gt;10&lt;/FontSize&gt;&lt;ReflistTitle&gt;&lt;style font=&quot;ÃÂ¥ÃÂ®ÃÂÃÂ¤ÃÂ½ÃÂ&quot; charset=&quot;134&quot;&gt;参考文献&lt;/sty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item db-id=&quot;0efxv9ze22wdzoep5vex5z5vesxexdvvvfdf&quot;&gt;My EndNote Library-Dupl&lt;record-ids&gt;&lt;item&gt;687&lt;/item&gt;&lt;item&gt;691&lt;/item&gt;&lt;item&gt;692&lt;/item&gt;&lt;item&gt;693&lt;/item&gt;&lt;item&gt;694&lt;/item&gt;&lt;item&gt;695&lt;/item&gt;&lt;item&gt;698&lt;/item&gt;&lt;item&gt;701&lt;/item&gt;&lt;item&gt;702&lt;/item&gt;&lt;item&gt;706&lt;/item&gt;&lt;item&gt;707&lt;/item&gt;&lt;item&gt;708&lt;/item&gt;&lt;item&gt;713&lt;/item&gt;&lt;item&gt;714&lt;/item&gt;&lt;item&gt;715&lt;/item&gt;&lt;item&gt;818&lt;/item&gt;&lt;item&gt;875&lt;/item&gt;&lt;item&gt;1030&lt;/item&gt;&lt;item&gt;1036&lt;/item&gt;&lt;item&gt;1142&lt;/item&gt;&lt;item&gt;1143&lt;/item&gt;&lt;item&gt;1144&lt;/item&gt;&lt;item&gt;1145&lt;/item&gt;&lt;item&gt;1147&lt;/item&gt;&lt;item&gt;1148&lt;/item&gt;&lt;item&gt;1149&lt;/item&gt;&lt;item&gt;1150&lt;/item&gt;&lt;item&gt;1151&lt;/item&gt;&lt;item&gt;1152&lt;/item&gt;&lt;item&gt;1153&lt;/item&gt;&lt;item&gt;1154&lt;/item&gt;&lt;item&gt;1155&lt;/item&gt;&lt;item&gt;1156&lt;/item&gt;&lt;item&gt;1163&lt;/item&gt;&lt;item&gt;1164&lt;/item&gt;&lt;item&gt;1915&lt;/item&gt;&lt;/record-ids&gt;&lt;/item&gt;&lt;/Libraries&gt;"/>
    <w:docVar w:name="NE.Ref{0A040E1B-9F78-4F2D-9AA9-500CCD935D01}" w:val=" ADDIN NE.Ref.{0A040E1B-9F78-4F2D-9AA9-500CCD935D01}&lt;Citation&gt;&lt;Group&gt;&lt;References&gt;&lt;Item&gt;&lt;ID&gt;26&lt;/ID&gt;&lt;UID&gt;{3C5A374C-8729-4330-9D30-D3EC6C03B447}&lt;/UID&gt;&lt;Title&gt;Respiratory symptoms and lung function in relation to atopy in children born preterm&lt;/Title&gt;&lt;Template&gt;Journal Article&lt;/Template&gt;&lt;Star&gt;0&lt;/Star&gt;&lt;Tag&gt;0&lt;/Tag&gt;&lt;Author&gt;Siltanen, M; Savilahti, E; Pohjavuori, M; Kajosaari, M&lt;/Author&gt;&lt;Year&gt;2004&lt;/Year&gt;&lt;Details&gt;&lt;_accession_num&gt;14679488&lt;/_accession_num&gt;&lt;_author_adr&gt;Hospital for Children and Adolescents, University of Helsinki, Helsinki, Finland. mirjami.siltanen@hus.fi&lt;/_author_adr&gt;&lt;_created&gt;62802754&lt;/_created&gt;&lt;_date&gt;2004-01-01&lt;/_date&gt;&lt;_date_display&gt;2004 Jan&lt;/_date_display&gt;&lt;_db_updated&gt;PubMed&lt;/_db_updated&gt;&lt;_doi&gt;10.1002/ppul.10402&lt;/_doi&gt;&lt;_impact_factor&gt;   3.157&lt;/_impact_factor&gt;&lt;_isbn&gt;8755-6863 (Print); 1099-0496 (Linking)&lt;/_isbn&gt;&lt;_issue&gt;1&lt;/_issue&gt;&lt;_journal&gt;Pediatr Pulmonol&lt;/_journal&gt;&lt;_keywords&gt;Child; Cohort Studies; Female; Finland; Humans; Hypersensitivity, Immediate/*physiopathology; Immunoglobulin E/blood; Infant, Newborn; *Infant, Premature; Infant, Very Low Birth Weight; Lung/*physiopathology; Male; Respiratory Function Tests; Respiratory Sounds/physiopathology; Risk Factors; Skin Tests; Spirometry; Surveys and Questionnaires&lt;/_keywords&gt;&lt;_language&gt;eng&lt;/_language&gt;&lt;_modified&gt;62802779&lt;/_modified&gt;&lt;_ori_publication&gt;Copyright 2004 Wiley-Liss, Inc.&lt;/_ori_publication&gt;&lt;_pages&gt;43-9&lt;/_pages&gt;&lt;_tertiary_title&gt;Pediatric pulmonology&lt;/_tertiary_title&gt;&lt;_type_work&gt;Comparative Study; Journal Article; Research Support, Non-U.S. Gov&amp;apos;t&lt;/_type_work&gt;&lt;_url&gt;http://www.ncbi.nlm.nih.gov/entrez/query.fcgi?cmd=Retrieve&amp;amp;db=pubmed&amp;amp;dopt=Abstract&amp;amp;list_uids=14679488&amp;amp;query_hl=1&lt;/_url&gt;&lt;_volume&gt;37&lt;/_volume&gt;&lt;/Details&gt;&lt;Extra&gt;&lt;DBUID&gt;{31B2A5D1-0217-4F30-B04E-A8FD4AF8EBC4}&lt;/DBUID&gt;&lt;/Extra&gt;&lt;/Item&gt;&lt;/References&gt;&lt;/Group&gt;&lt;Group&gt;&lt;References&gt;&lt;Item&gt;&lt;ID&gt;27&lt;/ID&gt;&lt;UID&gt;{85F9DC5A-7BCF-4919-A3D0-0B9488F2189B}&lt;/UID&gt;&lt;Title&gt;School-age children enjoyed good respiratory health and fewer allergies despite having lung disease after preterm birth&lt;/Title&gt;&lt;Template&gt;Journal Article&lt;/Template&gt;&lt;Star&gt;0&lt;/Star&gt;&lt;Tag&gt;0&lt;/Tag&gt;&lt;Author&gt;Ronkainen, E; Kaukola, T; Marttila, R; Hallman, M; Dunder, T&lt;/Author&gt;&lt;Year&gt;2016&lt;/Year&gt;&lt;Details&gt;&lt;_accession_num&gt;27411109&lt;/_accession_num&gt;&lt;_author_adr&gt;PEDEGO Research Unit, Medical Research Center Oulu and Department of Children and Adolescents, Oulu University Hospital and University of Oulu, Oulu, Finland. eveliina.ronkainen@oulu.fi.; Division of Neonatal Medicine, Department of Children and Adolescents, Oulu University Hospital, Oulu, Finland.; Division of Neonatal Medicine, Department of Children and Adolescents, Oulu University Hospital, Oulu, Finland.; PEDEGO Research Unit, Medical Research Center Oulu and Department of Children and Adolescents, Oulu University Hospital and University of Oulu, Oulu, Finland.; Division of Neonatal Medicine, Department of Children and Adolescents, Oulu University Hospital, Oulu, Finland.; Division of Allergology and Pulmonology, Department of Children and Adolescents,  Oulu University Hospital, Oulu, Finland.&lt;/_author_adr&gt;&lt;_collection_scope&gt;SCI;SCIE&lt;/_collection_scope&gt;&lt;_created&gt;62802754&lt;/_created&gt;&lt;_date&gt;2016-11-01&lt;/_date&gt;&lt;_date_display&gt;2016 Nov&lt;/_date_display&gt;&lt;_db_updated&gt;PubMed&lt;/_db_updated&gt;&lt;_doi&gt;10.1111/apa.13526&lt;/_doi&gt;&lt;_impact_factor&gt;   2.580&lt;/_impact_factor&gt;&lt;_isbn&gt;1651-2227 (Electronic); 0803-5253 (Linking)&lt;/_isbn&gt;&lt;_issue&gt;11&lt;/_issue&gt;&lt;_journal&gt;Acta Paediatr&lt;/_journal&gt;&lt;_keywords&gt;Adolescent; Bronchopulmonary Dysplasia/*complications; Case-Control Studies; Child; Female; Finland/epidemiology; Hospitalization/*statistics &amp;amp;amp; numerical data; Humans; Hypersensitivity/*diagnosis/epidemiology; Infant, Newborn; *Infant, Premature; Male; *Quality of Life; Respiratory Tract Diseases/*epidemiology; Skin Tests/methods; Time*Bronchopulmonary dysplasia; *health-related quality of life; *hospitalisation; *premature infant; *wheezing&lt;/_keywords&gt;&lt;_language&gt;eng&lt;/_language&gt;&lt;_modified&gt;62802779&lt;/_modified&gt;&lt;_ori_publication&gt;(c)2016 Foundation Acta Paediatrica. Published by John Wiley &amp;amp;amp; Sons Ltd.&lt;/_ori_publication&gt;&lt;_pages&gt;1298-1304&lt;/_pages&gt;&lt;_tertiary_title&gt;Acta paediatrica (Oslo, Norway : 1992)&lt;/_tertiary_title&gt;&lt;_type_work&gt;Journal Article&lt;/_type_work&gt;&lt;_url&gt;http://www.ncbi.nlm.nih.gov/entrez/query.fcgi?cmd=Retrieve&amp;amp;db=pubmed&amp;amp;dopt=Abstract&amp;amp;list_uids=27411109&amp;amp;query_hl=1&lt;/_url&gt;&lt;_volume&gt;105&lt;/_volume&gt;&lt;/Details&gt;&lt;Extra&gt;&lt;DBUID&gt;{31B2A5D1-0217-4F30-B04E-A8FD4AF8EBC4}&lt;/DBUID&gt;&lt;/Extra&gt;&lt;/Item&gt;&lt;/References&gt;&lt;/Group&gt;&lt;/Citation&gt;_x000A_"/>
    <w:docVar w:name="NE.Ref{0D734B07-69D3-41FA-B9FC-792007355C62}" w:val=" ADDIN NE.Ref.{0D734B07-69D3-41FA-B9FC-792007355C62}&lt;Citation&gt;&lt;Group&gt;&lt;References&gt;&lt;Item&gt;&lt;ID&gt;12&lt;/ID&gt;&lt;UID&gt;{3F3AD015-2B87-44D0-A121-07501FF26D7C}&lt;/UID&gt;&lt;Title&gt;Management of Prematurity-Associated Wheeze and Its Association with Atopy&lt;/Title&gt;&lt;Template&gt;Journal Article&lt;/Template&gt;&lt;Star&gt;0&lt;/Star&gt;&lt;Tag&gt;0&lt;/Tag&gt;&lt;Author&gt;Edwards, M O; Kotecha, S J; Lowe, J; Richards, L; Watkins, W J; Kotecha, S&lt;/Author&gt;&lt;Year&gt;2016&lt;/Year&gt;&lt;Details&gt;&lt;_accession_num&gt;27203564&lt;/_accession_num&gt;&lt;_author_adr&gt;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&lt;/_author_adr&gt;&lt;_collection_scope&gt;SCIE&lt;/_collection_scope&gt;&lt;_created&gt;62802352&lt;/_created&gt;&lt;_date&gt;2016-01-20&lt;/_date&gt;&lt;_date_display&gt;2016&lt;/_date_display&gt;&lt;_db_updated&gt;PubMed&lt;/_db_updated&gt;&lt;_doi&gt;10.1371/journal.pone.0155695&lt;/_doi&gt;&lt;_impact_factor&gt;   2.766&lt;/_impact_factor&gt;&lt;_isbn&gt;1932-6203 (Electronic); 1932-6203 (Linking)&lt;/_isbn&gt;&lt;_issue&gt;5&lt;/_issue&gt;&lt;_journal&gt;PLoS One&lt;/_journal&gt;&lt;_keywords&gt;Child; Child, Preschool; Cross-Sectional Studies; Female; Gestational Age; Humans; Hypersensitivity, Immediate/*epidemiology/etiology/physiopathology; Infant; Infant, Newborn; Infant, Premature/physiology; Infant, Premature, Diseases/epidemiology; Male; Odds Ratio; Pregnancy; Premature Birth/physiopathology; Prevalence; Respiratory Sounds/*physiopathology; Risk Factors; Surveys and Questionnaires&lt;/_keywords&gt;&lt;_language&gt;eng&lt;/_language&gt;&lt;_modified&gt;62802353&lt;/_modified&gt;&lt;_pages&gt;e0155695&lt;/_pages&gt;&lt;_tertiary_title&gt;PloS one&lt;/_tertiary_title&gt;&lt;_type_work&gt;Journal Article; Research Support, Non-U.S. Gov&amp;apos;t&lt;/_type_work&gt;&lt;_url&gt;http://www.ncbi.nlm.nih.gov/entrez/query.fcgi?cmd=Retrieve&amp;amp;db=pubmed&amp;amp;dopt=Abstract&amp;amp;list_uids=27203564&amp;amp;query_hl=1&lt;/_url&gt;&lt;_volume&gt;11&lt;/_volume&gt;&lt;/Details&gt;&lt;Extra&gt;&lt;DBUID&gt;{31B2A5D1-0217-4F30-B04E-A8FD4AF8EBC4}&lt;/DBUID&gt;&lt;/Extra&gt;&lt;/Item&gt;&lt;/References&gt;&lt;/Group&gt;&lt;/Citation&gt;_x000A_"/>
    <w:docVar w:name="NE.Ref{10D8BEE5-3BA5-44DB-A159-E8BD657853C1}" w:val=" ADDIN NE.Ref.{10D8BEE5-3BA5-44DB-A159-E8BD657853C1}&lt;Citation&gt;&lt;Group&gt;&lt;References&gt;&lt;Item&gt;&lt;ID&gt;8&lt;/ID&gt;&lt;UID&gt;{72640AF5-A5F5-4EDA-8525-CDD1054048CB}&lt;/UID&gt;&lt;Title&gt;Fetal and infant growth and asthma symptoms in preschool children: the Generation R Study&lt;/Title&gt;&lt;Template&gt;Journal Article&lt;/Template&gt;&lt;Star&gt;0&lt;/Star&gt;&lt;Tag&gt;0&lt;/Tag&gt;&lt;Author&gt;Sonnenschein-van, Der Voort AM; Jaddoe, V W; Raat, H; Moll, H A; Hofman, A; de Jongste, J C; Duijts, L&lt;/Author&gt;&lt;Year&gt;2012&lt;/Year&gt;&lt;Details&gt;&lt;_accession_num&gt;22268138&lt;/_accession_num&gt;&lt;_author_adr&gt;The Generation R Study Group, Erasmus Medical Center, Rotterdam, The Netherlands.&lt;/_author_adr&gt;&lt;_created&gt;62802329&lt;/_created&gt;&lt;_date&gt;2012-04-01&lt;/_date&gt;&lt;_date_display&gt;2012 Apr 1&lt;/_date_display&gt;&lt;_db_updated&gt;PubMed&lt;/_db_updated&gt;&lt;_doi&gt;10.1164/rccm.201107-1266OC&lt;/_doi&gt;&lt;_impact_factor&gt;  15.239&lt;/_impact_factor&gt;&lt;_isbn&gt;1535-4970 (Electronic); 1073-449X (Linking)&lt;/_isbn&gt;&lt;_issue&gt;7&lt;/_issue&gt;&lt;_journal&gt;Am J Respir Crit Care Med&lt;/_journal&gt;&lt;_keywords&gt;Adult; Asthma/epidemiology/*etiology; Birth Weight/physiology; *Child Development/physiology; Child, Preschool; Female; *Fetal Development/physiology; Gestational Age; Humans; Infant; Infant, Newborn; Male; Prospective Studies; Risk Factors; Young Adult&lt;/_keywords&gt;&lt;_language&gt;eng&lt;/_language&gt;&lt;_modified&gt;62802353&lt;/_modified&gt;&lt;_pages&gt;731-7&lt;/_pages&gt;&lt;_tertiary_title&gt;American journal of respiratory and critical care medicine&lt;/_tertiary_title&gt;&lt;_type_work&gt;Journal Article; Research Support, Non-U.S. Gov&amp;apos;t&lt;/_type_work&gt;&lt;_url&gt;http://www.ncbi.nlm.nih.gov/entrez/query.fcgi?cmd=Retrieve&amp;amp;db=pubmed&amp;amp;dopt=Abstract&amp;amp;list_uids=22268138&amp;amp;query_hl=1&lt;/_url&gt;&lt;_volume&gt;185&lt;/_volume&gt;&lt;/Details&gt;&lt;Extra&gt;&lt;DBUID&gt;{31B2A5D1-0217-4F30-B04E-A8FD4AF8EBC4}&lt;/DBUID&gt;&lt;/Extra&gt;&lt;/Item&gt;&lt;/References&gt;&lt;/Group&gt;&lt;Group&gt;&lt;References&gt;&lt;Item&gt;&lt;ID&gt;9&lt;/ID&gt;&lt;UID&gt;{ACA73100-C044-47D9-9432-124C1DEFF047}&lt;/UID&gt;&lt;Title&gt;Persistent recurring wheezing in the fifth year of life after laboratory-confirmed, medically attended respiratory syncytial virus infection in infancy&lt;/Title&gt;&lt;Template&gt;Journal Article&lt;/Template&gt;&lt;Star&gt;0&lt;/Star&gt;&lt;Tag&gt;0&lt;/Tag&gt;&lt;Author&gt;Escobar, G J; Masaquel, A S; Li, S X; Walsh, E M; Kipnis, P&lt;/Author&gt;&lt;Year&gt;2013&lt;/Year&gt;&lt;Details&gt;&lt;_accession_num&gt;23782528&lt;/_accession_num&gt;&lt;_author_adr&gt;Division of Research, Perinatal Research Unit, Kaiser Permanente Medical Care Program, Oakland, CA, USA. gabriel.escobar@kp.org&lt;/_author_adr&gt;&lt;_collection_scope&gt;SCIE&lt;/_collection_scope&gt;&lt;_created&gt;62802350&lt;/_created&gt;&lt;_date&gt;2013-06-19&lt;/_date&gt;&lt;_date_display&gt;2013 Jun 19&lt;/_date_display&gt;&lt;_db_updated&gt;PubMed&lt;/_db_updated&gt;&lt;_doi&gt;10.1186/1471-2431-13-97&lt;/_doi&gt;&lt;_impact_factor&gt;   2.042&lt;/_impact_factor&gt;&lt;_isbn&gt;1471-2431 (Electronic); 1471-2431 (Linking)&lt;/_isbn&gt;&lt;_journal&gt;BMC Pediatr&lt;/_journal&gt;&lt;_keywords&gt;Asthma/etiology; Child, Preschool; Female; Follow-Up Studies; Humans; Infant; Infant, Premature; Infant, Premature, Diseases/etiology; Logistic Models; Male; Multivariate Analysis; Odds Ratio; Proportional Hazards Models; Recurrence; Respiratory Sounds/*etiology; Respiratory Syncytial Virus Infections/*complications; Retrospective Studies; Risk Factors; Severity of Illness Index&lt;/_keywords&gt;&lt;_language&gt;eng&lt;/_language&gt;&lt;_modified&gt;62802353&lt;/_modified&gt;&lt;_pages&gt;97&lt;/_pages&gt;&lt;_tertiary_title&gt;BMC pediatrics&lt;/_tertiary_title&gt;&lt;_type_work&gt;Journal Article&lt;/_type_work&gt;&lt;_url&gt;http://www.ncbi.nlm.nih.gov/entrez/query.fcgi?cmd=Retrieve&amp;amp;db=pubmed&amp;amp;dopt=Abstract&amp;amp;list_uids=23782528&amp;amp;query_hl=1&lt;/_url&gt;&lt;_volume&gt;13&lt;/_volume&gt;&lt;/Details&gt;&lt;Extra&gt;&lt;DBUID&gt;{31B2A5D1-0217-4F30-B04E-A8FD4AF8EBC4}&lt;/DBUID&gt;&lt;/Extra&gt;&lt;/Item&gt;&lt;/References&gt;&lt;/Group&gt;&lt;Group&gt;&lt;References&gt;&lt;Item&gt;&lt;ID&gt;10&lt;/ID&gt;&lt;UID&gt;{E9EC5359-1D61-425E-B705-7AA97F4ADE30}&lt;/UID&gt;&lt;Title&gt;Lung function after preterm birth: development from mid-childhood to adulthood&lt;/Title&gt;&lt;Template&gt;Journal Article&lt;/Template&gt;&lt;Star&gt;0&lt;/Star&gt;&lt;Tag&gt;0&lt;/Tag&gt;&lt;Author&gt;Vollsaeter, M; Roksund, O D; Eide, G E; Markestad, T; Halvorsen, T&lt;/Author&gt;&lt;Year&gt;2013&lt;/Year&gt;&lt;Details&gt;&lt;_accession_num&gt;23749815&lt;/_accession_num&gt;&lt;_author_adr&gt;Department of Clinical Science, Section for Pediatrics, University of Bergen, Bergen, Norway. maria.vollsaeter@helse-bergen.no&lt;/_author_adr&gt;&lt;_collection_scope&gt;SCI;SCIE&lt;/_collection_scope&gt;&lt;_created&gt;62802350&lt;/_created&gt;&lt;_date&gt;2013-08-01&lt;/_date&gt;&lt;_date_display&gt;2013 Aug&lt;/_date_display&gt;&lt;_db_updated&gt;PubMed&lt;/_db_updated&gt;&lt;_doi&gt;10.1136/thoraxjnl-2012-202980&lt;/_doi&gt;&lt;_impact_factor&gt;   9.655&lt;/_impact_factor&gt;&lt;_isbn&gt;1468-3296 (Electronic); 0040-6376 (Linking)&lt;/_isbn&gt;&lt;_issue&gt;8&lt;/_issue&gt;&lt;_journal&gt;Thorax&lt;/_journal&gt;&lt;_keywords&gt;Adolescent; Adult; Birth Weight; Bronchopulmonary Dysplasia/etiology/*physiopathology; Child; Child, Preschool; Disease Progression; Female; Follow-Up Studies; Forecasting; Gestational Age; Humans; Infant; Infant, Newborn; Male; Pregnancy; Premature Birth/*physiopathology; *Respiratory Physiological Phenomena; Spirometry; Young AdultCOPD epidemiology; Clinical Epidemiology; Paediatric Lung Disaese&lt;/_keywords&gt;&lt;_language&gt;eng&lt;/_language&gt;&lt;_modified&gt;62802353&lt;/_modified&gt;&lt;_pages&gt;767-76&lt;/_pages&gt;&lt;_tertiary_title&gt;Thorax&lt;/_tertiary_title&gt;&lt;_type_work&gt;Comparative Study; Journal Article; Research Support, Non-U.S. Gov&amp;apos;t&lt;/_type_work&gt;&lt;_url&gt;http://www.ncbi.nlm.nih.gov/entrez/query.fcgi?cmd=Retrieve&amp;amp;db=pubmed&amp;amp;dopt=Abstract&amp;amp;list_uids=23749815&amp;amp;query_hl=1&lt;/_url&gt;&lt;_volume&gt;68&lt;/_volume&gt;&lt;/Details&gt;&lt;Extra&gt;&lt;DBUID&gt;{31B2A5D1-0217-4F30-B04E-A8FD4AF8EBC4}&lt;/DBUID&gt;&lt;/Extra&gt;&lt;/Item&gt;&lt;/References&gt;&lt;/Group&gt;&lt;Group&gt;&lt;References&gt;&lt;Item&gt;&lt;ID&gt;11&lt;/ID&gt;&lt;UID&gt;{F9CBF0EE-31E2-409C-B2FD-0732DC9A0B7E}&lt;/UID&gt;&lt;Title&gt;Obstructive pulmonary disease in old age among individuals born preterm&lt;/Title&gt;&lt;Template&gt;Journal Article&lt;/Template&gt;&lt;Star&gt;0&lt;/Star&gt;&lt;Tag&gt;0&lt;/Tag&gt;&lt;Author&gt;Brostrom, E B; Akre, O; Katz-Salamon, M; Jaraj, D; Kaijser, M&lt;/Author&gt;&lt;Year&gt;2013&lt;/Year&gt;&lt;Details&gt;&lt;_accession_num&gt;23341027&lt;/_accession_num&gt;&lt;_author_adr&gt;Department of Women&amp;apos;s and Children&amp;apos;s Health, K6, Child, Division of Neonatology,  Karolinska Institutet, Karolinska Universitetssjukhuset, Q2:07, 171 76 Stockholm, Sweden.&lt;/_author_adr&gt;&lt;_collection_scope&gt;SCIE&lt;/_collection_scope&gt;&lt;_created&gt;62802351&lt;/_created&gt;&lt;_date&gt;2013-01-01&lt;/_date&gt;&lt;_date_display&gt;2013 Jan&lt;/_date_display&gt;&lt;_db_updated&gt;PubMed&lt;/_db_updated&gt;&lt;_doi&gt;10.1007/s10654-013-9761-7&lt;/_doi&gt;&lt;_impact_factor&gt;   7.023&lt;/_impact_factor&gt;&lt;_isbn&gt;1573-7284 (Electronic); 0393-2990 (Linking)&lt;/_isbn&gt;&lt;_issue&gt;1&lt;/_issue&gt;&lt;_journal&gt;Eur J Epidemiol&lt;/_journal&gt;&lt;_keywords&gt;Adult; Age Factors; Asthma/*epidemiology; Female; Fetal Growth Retardation/epidemiology; Follow-Up Studies; Gestational Age; Humans; Incidence; *Infant, Low Birth Weight; Infant, Newborn; Lung Diseases, Obstructive/*epidemiology; Male; Population Surveillance; Pregnancy; *Premature Birth; Proportional Hazards Models; Registries; Risk Factors; Socioeconomic Factors; Sweden/epidemiology&lt;/_keywords&gt;&lt;_language&gt;eng&lt;/_language&gt;&lt;_modified&gt;62802353&lt;/_modified&gt;&lt;_pages&gt;79-85&lt;/_pages&gt;&lt;_tertiary_title&gt;European journal of epidemiology&lt;/_tertiary_title&gt;&lt;_type_work&gt;Journal Article&lt;/_type_work&gt;&lt;_url&gt;http://www.ncbi.nlm.nih.gov/entrez/query.fcgi?cmd=Retrieve&amp;amp;db=pubmed&amp;amp;dopt=Abstract&amp;amp;list_uids=23341027&amp;amp;query_hl=1&lt;/_url&gt;&lt;_volume&gt;28&lt;/_volume&gt;&lt;/Details&gt;&lt;Extra&gt;&lt;DBUID&gt;{31B2A5D1-0217-4F30-B04E-A8FD4AF8EBC4}&lt;/DBUID&gt;&lt;/Extra&gt;&lt;/Item&gt;&lt;/References&gt;&lt;/Group&gt;&lt;/Citation&gt;_x000A_"/>
    <w:docVar w:name="NE.Ref{11036920-50A2-4AB8-94A9-9C9DB9E81C93}" w:val=" ADDIN NE.Ref.{11036920-50A2-4AB8-94A9-9C9DB9E81C93}&lt;Citation&gt;&lt;Group&gt;&lt;References&gt;&lt;Item&gt;&lt;ID&gt;32&lt;/ID&gt;&lt;UID&gt;{6AE75CE9-A31E-44F9-A0DB-2D3283584E41}&lt;/UID&gt;&lt;Title&gt;Maternal smoking during pregnancy, prematurity and recurrent wheezing in early childhood&lt;/Title&gt;&lt;Template&gt;Journal Article&lt;/Template&gt;&lt;Star&gt;0&lt;/Star&gt;&lt;Tag&gt;0&lt;/Tag&gt;&lt;Author&gt;Robison, R G; Kumar, R; Arguelles, L M; Hong, X; Wang, G; Apollon, S; Bonzagni, A; Ortiz, K; Pearson, C; Pongracic, J A; Wang, X&lt;/Author&gt;&lt;Year&gt;2012&lt;/Year&gt;&lt;Details&gt;&lt;_accession_num&gt;22290763&lt;/_accession_num&gt;&lt;_author_adr&gt;Division of Allergy and Immunology, Children&amp;apos;s Memorial Hospital, Chicago, Illinois 60614, USA.&lt;/_author_adr&gt;&lt;_created&gt;62802757&lt;/_created&gt;&lt;_date&gt;2012-07-01&lt;/_date&gt;&lt;_date_display&gt;2012 Jul&lt;/_date_display&gt;&lt;_db_updated&gt;PubMed&lt;/_db_updated&gt;&lt;_doi&gt;10.1002/ppul.22501&lt;/_doi&gt;&lt;_isbn&gt;1099-0496 (Electronic); 1099-0496 (Linking)&lt;/_isbn&gt;&lt;_issue&gt;7&lt;/_issue&gt;&lt;_journal&gt;Pediatr Pulmonol&lt;/_journal&gt;&lt;_keywords&gt;Adult; Asthma/chemically induced/epidemiology; Boston/epidemiology; Child; Child, Preschool; Female; Humans; Male; *Maternal Exposure; Pregnancy; Premature Birth/chemically induced/*epidemiology; Prenatal Exposure Delayed Effects/chemically induced/*epidemiology; Prospective Studies; Respiratory Sounds/*etiology; Smoking/adverse effects/*epidemiology; Tobacco Smoke Pollution/adverse effects; Ultrasonography, Prenatal; Young Adult&lt;/_keywords&gt;&lt;_language&gt;eng&lt;/_language&gt;&lt;_modified&gt;62802778&lt;/_modified&gt;&lt;_ori_publication&gt;Copyright (c) 2012 Wiley Periodicals, Inc.&lt;/_ori_publication&gt;&lt;_pages&gt;666-73&lt;/_pages&gt;&lt;_tertiary_title&gt;Pediatric pulmonology&lt;/_tertiary_title&gt;&lt;_type_work&gt;Journal Article; Research Support, N.I.H., Extramural; Research Support, Non-U.S. Gov&amp;apos;t; Research Support, U.S. Gov&amp;apos;t, Non-P.H.S.&lt;/_type_work&gt;&lt;_url&gt;http://www.ncbi.nlm.nih.gov/entrez/query.fcgi?cmd=Retrieve&amp;amp;db=pubmed&amp;amp;dopt=Abstract&amp;amp;list_uids=22290763&amp;amp;query_hl=1&lt;/_url&gt;&lt;_volume&gt;47&lt;/_volume&gt;&lt;/Details&gt;&lt;Extra&gt;&lt;DBUID&gt;{31B2A5D1-0217-4F30-B04E-A8FD4AF8EBC4}&lt;/DBUID&gt;&lt;/Extra&gt;&lt;/Item&gt;&lt;/References&gt;&lt;/Group&gt;&lt;/Citation&gt;_x000A_"/>
    <w:docVar w:name="NE.Ref{18BA839B-E85C-438A-9FB7-AA6E9BFA2EC0}" w:val=" ADDIN NE.Ref.{18BA839B-E85C-438A-9FB7-AA6E9BFA2EC0}&lt;Citation&gt;&lt;Group&gt;&lt;References&gt;&lt;Item&gt;&lt;ID&gt;12&lt;/ID&gt;&lt;UID&gt;{3F3AD015-2B87-44D0-A121-07501FF26D7C}&lt;/UID&gt;&lt;Title&gt;Management of Prematurity-Associated Wheeze and Its Association with Atopy&lt;/Title&gt;&lt;Template&gt;Journal Article&lt;/Template&gt;&lt;Star&gt;0&lt;/Star&gt;&lt;Tag&gt;0&lt;/Tag&gt;&lt;Author&gt;Edwards, M O; Kotecha, S J; Lowe, J; Richards, L; Watkins, W J; Kotecha, S&lt;/Author&gt;&lt;Year&gt;2016&lt;/Year&gt;&lt;Details&gt;&lt;_accession_num&gt;27203564&lt;/_accession_num&gt;&lt;_author_adr&gt;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&lt;/_author_adr&gt;&lt;_collection_scope&gt;SCIE&lt;/_collection_scope&gt;&lt;_created&gt;62802352&lt;/_created&gt;&lt;_date&gt;2016-01-20&lt;/_date&gt;&lt;_date_display&gt;2016&lt;/_date_display&gt;&lt;_db_updated&gt;PubMed&lt;/_db_updated&gt;&lt;_doi&gt;10.1371/journal.pone.0155695&lt;/_doi&gt;&lt;_impact_factor&gt;   2.766&lt;/_impact_factor&gt;&lt;_isbn&gt;1932-6203 (Electronic); 1932-6203 (Linking)&lt;/_isbn&gt;&lt;_issue&gt;5&lt;/_issue&gt;&lt;_journal&gt;PLoS One&lt;/_journal&gt;&lt;_keywords&gt;Child; Child, Preschool; Cross-Sectional Studies; Female; Gestational Age; Humans; Hypersensitivity, Immediate/*epidemiology/etiology/physiopathology; Infant; Infant, Newborn; Infant, Premature/physiology; Infant, Premature, Diseases/epidemiology; Male; Odds Ratio; Pregnancy; Premature Birth/physiopathology; Prevalence; Respiratory Sounds/*physiopathology; Risk Factors; Surveys and Questionnaires&lt;/_keywords&gt;&lt;_language&gt;eng&lt;/_language&gt;&lt;_modified&gt;62802353&lt;/_modified&gt;&lt;_pages&gt;e0155695&lt;/_pages&gt;&lt;_tertiary_title&gt;PloS one&lt;/_tertiary_title&gt;&lt;_type_work&gt;Journal Article; Research Support, Non-U.S. Gov&amp;apos;t&lt;/_type_work&gt;&lt;_url&gt;http://www.ncbi.nlm.nih.gov/entrez/query.fcgi?cmd=Retrieve&amp;amp;db=pubmed&amp;amp;dopt=Abstract&amp;amp;list_uids=27203564&amp;amp;query_hl=1&lt;/_url&gt;&lt;_volume&gt;11&lt;/_volume&gt;&lt;/Details&gt;&lt;Extra&gt;&lt;DBUID&gt;{31B2A5D1-0217-4F30-B04E-A8FD4AF8EBC4}&lt;/DBUID&gt;&lt;/Extra&gt;&lt;/Item&gt;&lt;/References&gt;&lt;/Group&gt;&lt;Group&gt;&lt;References&gt;&lt;Item&gt;&lt;ID&gt;13&lt;/ID&gt;&lt;UID&gt;{7EED5208-9AE0-49A6-AD9C-F95DC7AD65A2}&lt;/UID&gt;&lt;Title&gt;Wheezing, asthma, and atopy in premature infants at 2 years of age&lt;/Title&gt;&lt;Template&gt;Journal Article&lt;/Template&gt;&lt;Star&gt;0&lt;/Star&gt;&lt;Tag&gt;0&lt;/Tag&gt;&lt;Author&gt;Unal, S; Kaya, A; Bilgin, L; Misirlioglu, E; Kocabas, C N&lt;/Author&gt;&lt;Year&gt;2017&lt;/Year&gt;&lt;Details&gt;&lt;_accession_num&gt;28425254&lt;/_accession_num&gt;&lt;_author_adr&gt;Department of Neonatology, Ankara Children&amp;apos;s Hematology Oncology Research and Training Hospital, Ankara, Turkey.; Department of Pediatric Allergy and Immunology, Sisli Hamidiye Etfal Research and Training Hospital, Ankara, Turkey.; Department of Neonatology, Umraniye Research and Training Hospital, Istanbul, Turkey.; Department of Pediatric Allergy and Immunology, Ankara Children&amp;apos;s Hematology Oncology Research and Training Hospital, Ankara, Turkey.; Department of Pediatric Allergy and Immunology, Mugla Sitki Kocman University, Mugla, Turkey.&lt;/_author_adr&gt;&lt;_collection_scope&gt;SCIE&lt;/_collection_scope&gt;&lt;_created&gt;62802369&lt;/_created&gt;&lt;_date&gt;2017-04-18&lt;/_date&gt;&lt;_date_display&gt;2017 Apr 18&lt;/_date_display&gt;&lt;_db_updated&gt;PubMed&lt;/_db_updated&gt;&lt;_doi&gt;10.3906/sag-1511-37&lt;/_doi&gt;&lt;_impact_factor&gt;   0.641&lt;/_impact_factor&gt;&lt;_isbn&gt;1300-0144 (Print); 1300-0144 (Linking)&lt;/_isbn&gt;&lt;_issue&gt;2&lt;/_issue&gt;&lt;_journal&gt;Turk J Med Sci&lt;/_journal&gt;&lt;_keywords&gt;Asthma/*epidemiology; Child, Preschool; Cross-Sectional Studies; Female; Humans; Hypersensitivity/*epidemiology; *Infant, Premature; Male; Respiratory Sounds/*physiopathology&lt;/_keywords&gt;&lt;_language&gt;eng&lt;/_language&gt;&lt;_modified&gt;62802731&lt;/_modified&gt;&lt;_pages&gt;607-613&lt;/_pages&gt;&lt;_tertiary_title&gt;Turkish journal of medical sciences&lt;/_tertiary_title&gt;&lt;_type_work&gt;Journal Article&lt;/_type_work&gt;&lt;_url&gt;http://www.ncbi.nlm.nih.gov/entrez/query.fcgi?cmd=Retrieve&amp;amp;db=pubmed&amp;amp;dopt=Abstract&amp;amp;list_uids=28425254&amp;amp;query_hl=1&lt;/_url&gt;&lt;_volume&gt;47&lt;/_volume&gt;&lt;/Details&gt;&lt;Extra&gt;&lt;DBUID&gt;{31B2A5D1-0217-4F30-B04E-A8FD4AF8EBC4}&lt;/DBUID&gt;&lt;/Extra&gt;&lt;/Item&gt;&lt;/References&gt;&lt;/Group&gt;&lt;Group&gt;&lt;References&gt;&lt;Item&gt;&lt;ID&gt;14&lt;/ID&gt;&lt;UID&gt;{292DB540-8E30-4B6D-AD59-D9B53E9F2B73}&lt;/UID&gt;&lt;Title&gt;Joint effects of birth outcomes and childhood body mass index on respiratory symptoms&lt;/Title&gt;&lt;Template&gt;Journal Article&lt;/Template&gt;&lt;Star&gt;0&lt;/Star&gt;&lt;Tag&gt;0&lt;/Tag&gt;&lt;Author&gt;Wang, W H; Chen, P C; Hsieh, W S; Lee, Y L&lt;/Author&gt;&lt;Year&gt;2012&lt;/Year&gt;&lt;Details&gt;&lt;_accession_num&gt;22441746&lt;/_accession_num&gt;&lt;_author_adr&gt;Institute of Epidemiology and Preventive Medicine, National Taiwan University, Taipei, Taiwan.&lt;/_author_adr&gt;&lt;_collection_scope&gt;SCI;SCIE&lt;/_collection_scope&gt;&lt;_created&gt;62802370&lt;/_created&gt;&lt;_date&gt;2012-05-01&lt;/_date&gt;&lt;_date_display&gt;2012 May&lt;/_date_display&gt;&lt;_db_updated&gt;PubMed&lt;/_db_updated&gt;&lt;_doi&gt;10.1183/09031936.00091311&lt;/_doi&gt;&lt;_impact_factor&gt;  12.242&lt;/_impact_factor&gt;&lt;_isbn&gt;1399-3003 (Electronic); 0903-1936 (Linking)&lt;/_isbn&gt;&lt;_issue&gt;5&lt;/_issue&gt;&lt;_journal&gt;Eur Respir J&lt;/_journal&gt;&lt;_keywords&gt;Adolescent; Asthma/*epidemiology; *Body Mass Index; Female; Health Surveys/methods/*statistics &amp;amp;amp; numerical data; Humans; Hypersensitivity/*epidemiology; Infant, Low Birth Weight; Infant, Newborn; Infant, Premature; Infant, Small for Gestational Age; Male; *Respiratory Sounds; Risk Factors; Surveys and Questionnaires; Taiwan/epidemiology; Thinness/epidemiology&lt;/_keywords&gt;&lt;_language&gt;eng&lt;/_language&gt;&lt;_modified&gt;62802463&lt;/_modified&gt;&lt;_pages&gt;1213-9&lt;/_pages&gt;&lt;_tertiary_title&gt;The European respiratory journal&lt;/_tertiary_title&gt;&lt;_type_work&gt;Journal Article; Research Support, Non-U.S. Gov&amp;apos;t&lt;/_type_work&gt;&lt;_url&gt;http://www.ncbi.nlm.nih.gov/entrez/query.fcgi?cmd=Retrieve&amp;amp;db=pubmed&amp;amp;dopt=Abstract&amp;amp;list_uids=22441746&amp;amp;query_hl=1&lt;/_url&gt;&lt;_volume&gt;39&lt;/_volume&gt;&lt;/Details&gt;&lt;Extra&gt;&lt;DBUID&gt;{31B2A5D1-0217-4F30-B04E-A8FD4AF8EBC4}&lt;/DBUID&gt;&lt;/Extra&gt;&lt;/Item&gt;&lt;/References&gt;&lt;/Group&gt;&lt;Group&gt;&lt;References&gt;&lt;Item&gt;&lt;ID&gt;15&lt;/ID&gt;&lt;UID&gt;{BD7B1F5D-C8AA-413B-9A06-68372FF438E4}&lt;/UID&gt;&lt;Title&gt;Preterm birth, infant weight gain, and childhood asthma risk: a meta-analysis of  147,000 European children&lt;/Title&gt;&lt;Template&gt;Journal Article&lt;/Template&gt;&lt;Star&gt;0&lt;/Star&gt;&lt;Tag&gt;0&lt;/Tag&gt;&lt;Author&gt;Sonnenschein-van, Der Voort AM; Arends, L R; de Jongste, J C; Annesi-Maesano, I; Arshad, S H; Barros, H; Basterrechea, M; Bisgaard, H; Chatzi, L; Corpeleijn, E; Correia, S; Craig, L C; Devereux, G; Dogaru, C; Dostal, M; Duchen, K; Eggesbo, M; van der Ent, C K; Fantini, M P; Forastiere, F; Frey, U; Gehring, U; Gori, D; van der Gugten, A C; Hanke, W; Henderson, A J; Heude, B; Iniguez, C; Inskip, H M; Keil, T; Kelleher, C C; Kogevinas, M; Kreiner-Moller, E; Kuehni, C E; Kupers, L K; Lancz, K; Larsen, P S; Lau, S; Ludvigsson, J; Mommers, M; Nybo, Andersen AM; Palkovicova, L; Pike, K C; Pizzi, C; Polanska, K; Porta, D; Richiardi, L; Roberts, G; Schmidt, A; Sram, R J; Sunyer, J; Thijs, C; Torrent, M; Viljoen, K; Wijga, A H; Vrijheid, M; Jaddoe, V W; Duijts, L&lt;/Author&gt;&lt;Year&gt;2014&lt;/Year&gt;&lt;Details&gt;&lt;_accession_num&gt;24529685&lt;/_accession_num&gt;&lt;_author_adr&gt;Generation R Study Group, Erasmus Medical Center, Rotterdam, The Netherlands; Department of Epidemiology, Erasmus Medical Center, Rotterdam, The Netherlands; Department of Paediatrics, Division of Respiratory Medicine, Erasmus Medical Center, Rotterdam, The Netherlands.; Department of Biostatistics, Erasmus Medical Center, Rotterdam, The Netherlands;  Institute of Pedagogical Sciences, Erasmus University Rotterdam, Rotterdam, The Netherlands; Institute of Psychology, Erasmus University Rotterdam, Rotterdam, The Netherlands.; Department of Paediatrics, Division of Respiratory Medicine, Erasmus Medical Center, Rotterdam, The Netherlands.; EPAR, UMR-S 707 INSERM Paris, Paris, France; EPAR, UMR-S 707, Universite Pierre et Marie Curie Paris 06, Paris, France.; David Hide Asthma and Allergy Research Centre, St Mary&amp;apos;s Hospital, Newport, Isle  of Wight, United Kingdom.; Department of Clinical Epidemiology, Predictive Medicine and Public Health, University of Porto Medical School, Porto, Portugal.; Public Health Division of Gipuzkoa, Gipuzkoa, Spain; Spanish Consortium for Research on Epidemiology and Public Health (CIBERESP), Barcelona, Spain.; Copenhagen Prospective Studies on Asthma in Childhood (COPSAC), Faculty of Health Sciences, University of Copenhagen, Copenhagen, Denmark; Danish Pediatric Asthma  Center, Copenhagen University Hospital, Gentofte, Denmark.; Department of Social Medicine, School of Medicine, University of Crete, Crete, Greece.; Department of Epidemiology, University of Groningen, University Medical Center Groningen, Groningen, The Netherlands.; Department of Clinical Epidemiology, Predictive Medicine and Public Health, University of Porto Medical School, Porto, Portugal.; Applied Health Sciences, University of Aberdeen, Aberdeen, United Kingdom.; Applied Health Sciences, University of Aberdeen, Aberdeen, United Kingdom.; Institute of Social and Preventive Medicine, University of Bern, Bern, Switzerland.; Institute of Experimental Medicine, Academy of Sciences of the Czech Republic, Prague, Czech Republic.; Division of Pediatrics, Department of Clinical and Experimental Medicine, Linkoping University, and Pediatric Clinic, County Council of Ostergotland County Council, Linkoping, Sweden.; Department of Genes and Environment, Division of Epidemiology, Norwegian Institute of Public Health, Oslo, Norway.; Department of Paediatric Pulmonology, Wilhelmina Children&amp;apos;s Hospital, University  Medical Center Utrecht, Utrecht, The Netherlands.; Department of Biomedical and Neuromotor Sciences, University of Bologna, Bologna, Italy.; Department of Epidemiology, Lazio Regional Health Service, Rome, Italy.; University Children&amp;apos;s Hospital Basel (UKBB), University of Basel, Basel, Switzerland.; Institute for Risk Assessment Sciences, Utrecht University, Utrecht, The Netherlands.; Department of Biomedical and Neuromotor Sciences, University of Bologna, Bologna, Italy.; Department of Paediatric Pulmonology, Wilhelmina Children&amp;apos;s Hospital, University  Medical Center Utrecht, Utrecht, The Netherlands.; Nofer Institute of Occupational Medicine, Department of Environmental Epidemiology, Lodz, Poland.; School of Social and Community Medicine, University of Bristol, Bristol, United Kingdom.; INSERM, Center for Research in Epidemiology and Population Health, U1018, Lifelong Epidemiology Of Obesity, Diabetes, and Renal Disease Team, Villejuif, France; University Paris-Sud, Villejuif, France.; Spanish Consortium for Research on Epidemiology and Public Health (CIBERESP), Barcelona, Spain; Center for Public Health Research (CSISP), University of Valencia, Valencia, Spain; Faculty of nursery and chiropody, University of Valencia, Valencia, Spain.; MRC Lifecourse Epidemiology Unit, University of Southampton, Southampton General  Hospital, Southampton, United Kingdom.; Institute of Social Medicine, Epidemiology and Health Economics, Charite University Medical Center, Berlin, Germany; Institute for Clinical Epidemiology and Biometry, University of Wurzburg, Wurzburg, Germany.; School of Public Health, Physiotherapy and Population Science, University College Dublin, Dublin, Ireland.; National School of Public Health, Athens, Greece.; Copenhagen Prospective Studies on Asthma in Childhood (COPSAC), Faculty of Health Sciences, University of Copenhagen, Copenhagen, Denmark; Danish Pediatric Asthma  Center, Copenhagen University Hospital, Gentofte, Denmark.; Institute of Social and Preventive Medicine, University of Bern, Bern, Switzerland.; Department of Epidemiology, University of Groningen, University Medical Center Groningen, Groningen, The Netherlands.; Department of Environmental Medicine, Faculty of Public Health, Slovak Medical University, Bratislava, Slovakia.; Section of Social Medicine, Department of Public Health, University of Copenhagen, Copenhagen, Denmark.; Department of Paediatric Pneumology and Immunology, Charite University Medical Centre, Berlin, Germany.; Division of Pediatrics, Department of Clinical and Experimental Medicine, Linkoping University, and Pediatric Clinic, County Council of Ostergotland County Council, Linkoping, Sweden.; Department of Epidemiology, CAPHRI School for Public Health and Primary Care, Maastricht University, Maastricht, The Netherlands.; Section of Social Medicine, Department of Public Health, University of Copenhagen, Copenhagen, Denmark.; Department of Environmental Medicine, Faculty of Public Health, Slovak Medical University, Bratislava, Slovakia.; Clinical and Experimental Sciences Academic Unit, Faculty of Medicine, University of Southampton, Southampton, United Kingdom.; Cancer Epidemiology Unit, Department of Medical Sciences, University of Turin, Turin, Italy.; Nofer Institute of Occupational Medicine, Department of Environmental Epidemiology, Lodz, Poland.; Department of Epidemiology, Lazio Regional Health Service, Rome, Italy.; Cancer Epidemiology Unit, Department of Medical Sciences, University of Turin, Turin, Italy.; David Hide Asthma and Allergy Research Centre, St Mary&amp;apos;s Hospital, Newport, Isle  of Wight, United Kingdom.; Division of Respiratory Medicine, Department of Pediatrics, Inselspital, University of Bern, Bern, Switzerland.; Institute of Experimental Medicine, Academy of Sciences of the Czech Republic, Prague, Czech Republic.; Spanish Consortium for Research on Epidemiology and Public Health (CIBERESP), Barcelona, Spain; Centre for Research in Environmental Epidemiology (CREAL), Barcelona, Spain; Department of Experimental and Health Sciences, Pompeu Fabra University, Barcelona, Spain; Institut Municipal d&amp;apos;Investigacio Medica (IMIM)-Hospital del Mar, Barcelona, Spain.; Department of Epidemiology, CAPHRI School for Public Health and Primary Care, Maastricht University, Maastricht, The Netherlands.; IB-SALUT, Area de Salut de Menorca, Balearic Islands, Spain.; School of Public Health, Physiotherapy and Population Science, University College Dublin, Dublin, Ireland.; Centre for Prevention and Health Services Research, National Institute for Public Health and the Environment (RIVM), Bilthoven, The Netherlands.; Spanish Consortium for Research on Epidemiology and Public Health (CIBERESP), Barcelona, Spain; Centre for Research in Environmental Epidemiology (CREAL), Barcelona, Spain; Department of Experimental and Health Sciences, Pompeu Fabra University, Barcelona, Spain.; Generation R Study Group, Erasmus Medical Center, Rotterdam, The Netherlands; Department of Epidemiology, Erasmus Medical Center, Rotterdam, The Netherlands; Department of Paediatrics, Erasmus Medical Center, Rotterdam, The Netherlands.; Department of Epidemiology, Erasmus Medical Center, Rotterdam, The Netherlands; Department of Paediatrics, Division of Respiratory Medicine, Erasmus Medical Center, Rotterdam, The Netherlands; Department of Paediatrics, Division of Neonatology, Erasmus Medical Center, Rotterdam, The Netherlands. Electronic address: l.duijts@erasmusmc.nl.&lt;/_author_adr&gt;&lt;_created&gt;62802370&lt;/_created&gt;&lt;_date&gt;2014-05-01&lt;/_date&gt;&lt;_date_display&gt;2014 May&lt;/_date_display&gt;&lt;_db_updated&gt;PubMed&lt;/_db_updated&gt;&lt;_doi&gt;10.1016/j.jaci.2013.12.1082&lt;/_doi&gt;&lt;_impact_factor&gt;  13.258&lt;/_impact_factor&gt;&lt;_isbn&gt;1097-6825 (Electronic); 0091-6749 (Linking)&lt;/_isbn&gt;&lt;_issue&gt;5&lt;/_issue&gt;&lt;_journal&gt;J Allergy Clin Immunol&lt;/_journal&gt;&lt;_keywords&gt;*Asthma/epidemiology/pathology/physiopathology; *Birth Weight; Europe/epidemiology; Female; *Gestational Age; Humans; Infant; Infant, Newborn; Male; *Premature Birth/epidemiology/pathology/physiopathology; Risk Factors; *Weight GainGestational age; asthma; children; cohort studies; epidemiology; infant growth; low birth weight; wheezing&lt;/_keywords&gt;&lt;_language&gt;eng&lt;/_language&gt;&lt;_modified&gt;62802732&lt;/_modified&gt;&lt;_ori_publication&gt;Copyright (c) 2014 American Academy of Allergy, Asthma &amp;amp;amp; Immunology. Published by_x000D__x000A_      Mosby, Inc. All rights reserved.&lt;/_ori_publication&gt;&lt;_pages&gt;1317-29&lt;/_pages&gt;&lt;_tertiary_title&gt;The Journal of allergy and clinical immunology&lt;/_tertiary_title&gt;&lt;_type_work&gt;Journal Article; Meta-Analysis; Research Support, Non-U.S. Gov&amp;apos;t&lt;/_type_work&gt;&lt;_url&gt;http://www.ncbi.nlm.nih.gov/entrez/query.fcgi?cmd=Retrieve&amp;amp;db=pubmed&amp;amp;dopt=Abstract&amp;amp;list_uids=24529685&amp;amp;query_hl=1&lt;/_url&gt;&lt;_volume&gt;133&lt;/_volume&gt;&lt;/Details&gt;&lt;Extra&gt;&lt;DBUID&gt;{31B2A5D1-0217-4F30-B04E-A8FD4AF8EBC4}&lt;/DBUID&gt;&lt;/Extra&gt;&lt;/Item&gt;&lt;/References&gt;&lt;/Group&gt;&lt;/Citation&gt;_x000A_"/>
    <w:docVar w:name="NE.Ref{20AA370A-8B54-4299-B811-027B949CDC9A}" w:val=" ADDIN NE.Ref.{20AA370A-8B54-4299-B811-027B949CDC9A}&lt;Citation&gt;&lt;Group&gt;&lt;References&gt;&lt;Item&gt;&lt;ID&gt;32&lt;/ID&gt;&lt;UID&gt;{6AE75CE9-A31E-44F9-A0DB-2D3283584E41}&lt;/UID&gt;&lt;Title&gt;Maternal smoking during pregnancy, prematurity and recurrent wheezing in early childhood&lt;/Title&gt;&lt;Template&gt;Journal Article&lt;/Template&gt;&lt;Star&gt;0&lt;/Star&gt;&lt;Tag&gt;0&lt;/Tag&gt;&lt;Author&gt;Robison, R G; Kumar, R; Arguelles, L M; Hong, X; Wang, G; Apollon, S; Bonzagni, A; Ortiz, K; Pearson, C; Pongracic, J A; Wang, X&lt;/Author&gt;&lt;Year&gt;2012&lt;/Year&gt;&lt;Details&gt;&lt;_accession_num&gt;22290763&lt;/_accession_num&gt;&lt;_author_adr&gt;Division of Allergy and Immunology, Children&amp;apos;s Memorial Hospital, Chicago, Illinois 60614, USA.&lt;/_author_adr&gt;&lt;_created&gt;62802757&lt;/_created&gt;&lt;_date&gt;2012-07-01&lt;/_date&gt;&lt;_date_display&gt;2012 Jul&lt;/_date_display&gt;&lt;_db_updated&gt;PubMed&lt;/_db_updated&gt;&lt;_doi&gt;10.1002/ppul.22501&lt;/_doi&gt;&lt;_isbn&gt;1099-0496 (Electronic); 1099-0496 (Linking)&lt;/_isbn&gt;&lt;_issue&gt;7&lt;/_issue&gt;&lt;_journal&gt;Pediatr Pulmonol&lt;/_journal&gt;&lt;_keywords&gt;Adult; Asthma/chemically induced/epidemiology; Boston/epidemiology; Child; Child, Preschool; Female; Humans; Male; *Maternal Exposure; Pregnancy; Premature Birth/chemically induced/*epidemiology; Prenatal Exposure Delayed Effects/chemically induced/*epidemiology; Prospective Studies; Respiratory Sounds/*etiology; Smoking/adverse effects/*epidemiology; Tobacco Smoke Pollution/adverse effects; Ultrasonography, Prenatal; Young Adult&lt;/_keywords&gt;&lt;_language&gt;eng&lt;/_language&gt;&lt;_modified&gt;62802778&lt;/_modified&gt;&lt;_ori_publication&gt;Copyright (c) 2012 Wiley Periodicals, Inc.&lt;/_ori_publication&gt;&lt;_pages&gt;666-73&lt;/_pages&gt;&lt;_tertiary_title&gt;Pediatric pulmonology&lt;/_tertiary_title&gt;&lt;_type_work&gt;Journal Article; Research Support, N.I.H., Extramural; Research Support, Non-U.S. Gov&amp;apos;t; Research Support, U.S. Gov&amp;apos;t, Non-P.H.S.&lt;/_type_work&gt;&lt;_url&gt;http://www.ncbi.nlm.nih.gov/entrez/query.fcgi?cmd=Retrieve&amp;amp;db=pubmed&amp;amp;dopt=Abstract&amp;amp;list_uids=22290763&amp;amp;query_hl=1&lt;/_url&gt;&lt;_volume&gt;47&lt;/_volume&gt;&lt;/Details&gt;&lt;Extra&gt;&lt;DBUID&gt;{31B2A5D1-0217-4F30-B04E-A8FD4AF8EBC4}&lt;/DBUID&gt;&lt;/Extra&gt;&lt;/Item&gt;&lt;/References&gt;&lt;/Group&gt;&lt;/Citation&gt;_x000A_"/>
    <w:docVar w:name="NE.Ref{2FF201E5-C85B-4D56-9DAE-71362B86C899}" w:val=" ADDIN NE.Ref.{2FF201E5-C85B-4D56-9DAE-71362B86C899}&lt;Citation&gt;&lt;Group&gt;&lt;References&gt;&lt;Item&gt;&lt;ID&gt;2&lt;/ID&gt;&lt;UID&gt;{43EBB6DD-70EF-418E-A3F5-AC6A73AD15F5}&lt;/UID&gt;&lt;Title&gt;2000年与1990年儿童支气管哮喘患病率的调查比较&lt;/Title&gt;&lt;Template&gt;Journal Article&lt;/Template&gt;&lt;Star&gt;0&lt;/Star&gt;&lt;Tag&gt;0&lt;/Tag&gt;&lt;Author&gt;全国儿科哮喘协作组&lt;/Author&gt;&lt;Year&gt;2004&lt;/Year&gt;&lt;Details&gt;&lt;_date&gt;2004-02-29&lt;/_date&gt;&lt;_db_provider&gt;CNKI: 期刊&lt;/_db_provider&gt;&lt;_issue&gt;02&lt;/_issue&gt;&lt;_journal&gt;中华结核和呼吸杂志&lt;/_journal&gt;&lt;_keywords&gt;哮喘;患病率;流行病;儿童&lt;/_keywords&gt;&lt;_pages&gt;43-47&lt;/_pages&gt;&lt;_url&gt;http://kns.cnki.net/KCMS/detail/detail.aspx?FileName=ZHJH200402013&amp;amp;DbName=CJFQ2004&lt;/_url&gt;&lt;_created&gt;62802317&lt;/_created&gt;&lt;_modified&gt;62802353&lt;/_modified&gt;&lt;_db_updated&gt;CNKI - Reference&lt;/_db_updated&gt;&lt;_collection_scope&gt;CSCD;PKU&lt;/_collection_scope&gt;&lt;_translated_author&gt;Quan, Guo&amp;apos;erkexiaochuanxiezuozu&lt;/_translated_author&gt;&lt;/Details&gt;&lt;Extra&gt;&lt;DBUID&gt;{31B2A5D1-0217-4F30-B04E-A8FD4AF8EBC4}&lt;/DBUID&gt;&lt;/Extra&gt;&lt;/Item&gt;&lt;/References&gt;&lt;/Group&gt;&lt;/Citation&gt;_x000A_"/>
    <w:docVar w:name="NE.Ref{3A4C8C40-3D0C-4317-8D73-A155F581132D}" w:val=" ADDIN NE.Ref.{3A4C8C40-3D0C-4317-8D73-A155F581132D}&lt;Citation&gt;&lt;Group&gt;&lt;References&gt;&lt;Item&gt;&lt;ID&gt;12&lt;/ID&gt;&lt;UID&gt;{3F3AD015-2B87-44D0-A121-07501FF26D7C}&lt;/UID&gt;&lt;Title&gt;Management of Prematurity-Associated Wheeze and Its Association with Atopy&lt;/Title&gt;&lt;Template&gt;Journal Article&lt;/Template&gt;&lt;Star&gt;0&lt;/Star&gt;&lt;Tag&gt;0&lt;/Tag&gt;&lt;Author&gt;Edwards, M O; Kotecha, S J; Lowe, J; Richards, L; Watkins, W J; Kotecha, S&lt;/Author&gt;&lt;Year&gt;2016&lt;/Year&gt;&lt;Details&gt;&lt;_accession_num&gt;27203564&lt;/_accession_num&gt;&lt;_author_adr&gt;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&lt;/_author_adr&gt;&lt;_collection_scope&gt;SCIE&lt;/_collection_scope&gt;&lt;_created&gt;62802352&lt;/_created&gt;&lt;_date&gt;2016-01-20&lt;/_date&gt;&lt;_date_display&gt;2016&lt;/_date_display&gt;&lt;_db_updated&gt;PubMed&lt;/_db_updated&gt;&lt;_doi&gt;10.1371/journal.pone.0155695&lt;/_doi&gt;&lt;_impact_factor&gt;   2.766&lt;/_impact_factor&gt;&lt;_isbn&gt;1932-6203 (Electronic); 1932-6203 (Linking)&lt;/_isbn&gt;&lt;_issue&gt;5&lt;/_issue&gt;&lt;_journal&gt;PLoS One&lt;/_journal&gt;&lt;_keywords&gt;Child; Child, Preschool; Cross-Sectional Studies; Female; Gestational Age; Humans; Hypersensitivity, Immediate/*epidemiology/etiology/physiopathology; Infant; Infant, Newborn; Infant, Premature/physiology; Infant, Premature, Diseases/epidemiology; Male; Odds Ratio; Pregnancy; Premature Birth/physiopathology; Prevalence; Respiratory Sounds/*physiopathology; Risk Factors; Surveys and Questionnaires&lt;/_keywords&gt;&lt;_language&gt;eng&lt;/_language&gt;&lt;_modified&gt;62802353&lt;/_modified&gt;&lt;_pages&gt;e0155695&lt;/_pages&gt;&lt;_tertiary_title&gt;PloS one&lt;/_tertiary_title&gt;&lt;_type_work&gt;Journal Article; Research Support, Non-U.S. Gov&amp;apos;t&lt;/_type_work&gt;&lt;_url&gt;http://www.ncbi.nlm.nih.gov/entrez/query.fcgi?cmd=Retrieve&amp;amp;db=pubmed&amp;amp;dopt=Abstract&amp;amp;list_uids=27203564&amp;amp;query_hl=1&lt;/_url&gt;&lt;_volume&gt;11&lt;/_volume&gt;&lt;/Details&gt;&lt;Extra&gt;&lt;DBUID&gt;{31B2A5D1-0217-4F30-B04E-A8FD4AF8EBC4}&lt;/DBUID&gt;&lt;/Extra&gt;&lt;/Item&gt;&lt;/References&gt;&lt;/Group&gt;&lt;/Citation&gt;_x000A_"/>
    <w:docVar w:name="NE.Ref{3D00542C-E554-4BE7-B77F-7D9F52FB58F6}" w:val=" ADDIN NE.Ref.{3D00542C-E554-4BE7-B77F-7D9F52FB58F6}&lt;Citation&gt;&lt;Group&gt;&lt;References&gt;&lt;Item&gt;&lt;ID&gt;136&lt;/ID&gt;&lt;UID&gt;{4470DDC5-763F-428C-8691-9FDDE3CF7244}&lt;/UID&gt;&lt;Title&gt;Diffuse alveolar hemorrhage syndromes in children&lt;/Title&gt;&lt;Template&gt;Journal Article&lt;/Template&gt;&lt;Star&gt;0&lt;/Star&gt;&lt;Tag&gt;0&lt;/Tag&gt;&lt;Author&gt;Susarla, S C; Fan, L L&lt;/Author&gt;&lt;Year&gt;2007&lt;/Year&gt;&lt;Details&gt;&lt;_accession_num&gt;17505192&lt;/_accession_num&gt;&lt;_author_adr&gt;Department of Pediatrics, Baylor College of Medicine, Texas Children&amp;apos;s Hospital,  1102 Bates Street, Houston, TX 77030, USA. ssusarla@bcm.edu&lt;/_author_adr&gt;&lt;_collection_scope&gt;SCIE&lt;/_collection_scope&gt;&lt;_created&gt;62812642&lt;/_created&gt;&lt;_date&gt;2007-06-01&lt;/_date&gt;&lt;_date_display&gt;2007 Jun&lt;/_date_display&gt;&lt;_db_updated&gt;PubMed&lt;/_db_updated&gt;&lt;_doi&gt;10.1097/MOP.0b013e3280dd8c4a&lt;/_doi&gt;&lt;_impact_factor&gt;   2.673&lt;/_impact_factor&gt;&lt;_isbn&gt;1040-8703 (Print); 1040-8703 (Linking)&lt;/_isbn&gt;&lt;_issue&gt;3&lt;/_issue&gt;&lt;_journal&gt;Curr Opin Pediatr&lt;/_journal&gt;&lt;_keywords&gt;Child; Hemorrhage/*diagnosis/*etiology/therapy; Humans; Lung Diseases/*diagnosis/*etiology/therapy; *Pulmonary Alveoli; Syndrome&lt;/_keywords&gt;&lt;_language&gt;eng&lt;/_language&gt;&lt;_modified&gt;62819439&lt;/_modified&gt;&lt;_pages&gt;314-20&lt;/_pages&gt;&lt;_tertiary_title&gt;Current opinion in pediatrics&lt;/_tertiary_title&gt;&lt;_type_work&gt;Journal Article; Review&lt;/_type_work&gt;&lt;_url&gt;http://www.ncbi.nlm.nih.gov/entrez/query.fcgi?cmd=Retrieve&amp;amp;db=pubmed&amp;amp;dopt=Abstract&amp;amp;list_uids=17505192&amp;amp;query_hl=1&lt;/_url&gt;&lt;_volume&gt;19&lt;/_volume&gt;&lt;/Details&gt;&lt;Extra&gt;&lt;DBUID&gt;{31B2A5D1-0217-4F30-B04E-A8FD4AF8EBC4}&lt;/DBUID&gt;&lt;/Extra&gt;&lt;/Item&gt;&lt;/References&gt;&lt;/Group&gt;&lt;/Citation&gt;_x000A_"/>
    <w:docVar w:name="NE.Ref{44C119DD-45FB-4BD6-AEFE-977408A6E9FF}" w:val=" ADDIN NE.Ref.{44C119DD-45FB-4BD6-AEFE-977408A6E9FF}&lt;Citation&gt;&lt;Group&gt;&lt;References&gt;&lt;Item&gt;&lt;ID&gt;4&lt;/ID&gt;&lt;UID&gt;{BDFC9527-BE2E-41A2-8CBE-84C96A204BCA}&lt;/UID&gt;&lt;Title&gt;儿童支气管哮喘诊断与防治指南(2016年版)&lt;/Title&gt;&lt;Template&gt;Conference Paper&lt;/Template&gt;&lt;Star&gt;0&lt;/Star&gt;&lt;Tag&gt;0&lt;/Tag&gt;&lt;Author&gt;鲍一笑; 陈爱欢; 符州; 李昌崇; 刘传合; 向莉; 尚云晓; 赵德育; 陈志敏; 洪建国&lt;/Author&gt;&lt;Year&gt;2016&lt;/Year&gt;&lt;Details&gt;&lt;_author_aff&gt;中华医学会儿科学分会呼吸学组;《中华儿科杂志》编辑委员会;上海交通大学医学院附属新华医院儿内科;广州呼吸疾病研究所;重庆医科大学附属儿童医院;温州医科大学附属育英儿童医院;首都儿科研究所附属儿童医院;首都医科大学附属北京儿童医院;中国医科大学附属盛京医院;南京医科大学附属儿童医院;浙江大学医学院附属儿童医院;上海交通大学附属第一人民医院儿内科;&lt;/_author_aff&gt;&lt;_created&gt;62802324&lt;/_created&gt;&lt;_db_provider&gt;CNKI: 中国会议&lt;/_db_provider&gt;&lt;_db_updated&gt;CNKI - Reference&lt;/_db_updated&gt;&lt;_keywords&gt;支气管哮喘;ICS;哮喘诊断;哮喘儿童;哮喘控制测试;哮喘患儿;儿童期;防治指南;&lt;/_keywords&gt;&lt;_modified&gt;62802353&lt;/_modified&gt;&lt;_pages&gt;16&lt;/_pages&gt;&lt;_place_published&gt;中国陕西西安&lt;/_place_published&gt;&lt;_secondary_title&gt;第二十次全国儿科中西医结合学术会议&lt;/_secondary_title&gt;&lt;_url&gt;http://kns.cnki.net/KCMS/detail/detail.aspx?FileName=ZGZP201608002008&amp;amp;DbName=CPFD2018&lt;/_url&gt;&lt;_translated_author&gt;Bao, Yixiao;Chen, Aihuan;Fu, Zhou;Li, Changchong;Liu, Chuanhe;Xiang, Li;Shang, Yunxiao;Zhao, Deyu;Chen, Zhimin;Hong, Jianguo&lt;/_translated_author&gt;&lt;/Details&gt;&lt;Extra&gt;&lt;DBUID&gt;{31B2A5D1-0217-4F30-B04E-A8FD4AF8EBC4}&lt;/DBUID&gt;&lt;/Extra&gt;&lt;/Item&gt;&lt;/References&gt;&lt;/Group&gt;&lt;/Citation&gt;_x000A_"/>
    <w:docVar w:name="NE.Ref{45228409-C38A-42A7-B5BC-2A9E96144E3D}" w:val=" ADDIN NE.Ref.{45228409-C38A-42A7-B5BC-2A9E96144E3D}&lt;Citation&gt;&lt;Group&gt;&lt;References&gt;&lt;Item&gt;&lt;ID&gt;34&lt;/ID&gt;&lt;UID&gt;{829634C8-CD24-466A-B1E8-5A247460B5B0}&lt;/UID&gt;&lt;Title&gt;The impact of breastfeeding on lung development and function: a systematic review&lt;/Title&gt;&lt;Template&gt;Journal Article&lt;/Template&gt;&lt;Star&gt;0&lt;/Star&gt;&lt;Tag&gt;0&lt;/Tag&gt;&lt;Author&gt;Waidyatillake, N T; Allen, K J; Lodge, C J; Dharmage, S C; Abramson, M J; Simpson, J A; Lowe, A J&lt;/Author&gt;&lt;Year&gt;2013&lt;/Year&gt;&lt;Details&gt;&lt;_accession_num&gt;24215413&lt;/_accession_num&gt;&lt;_author_adr&gt;Centre for Molecular, Environmental, Genetic and Analytic (MEGA) Epidemiology, Melbourne School of Population and Global Health, The University of Melbourne, 207, Bouverie Street, Carlton, Vic 3052, Australia.&lt;/_author_adr&gt;&lt;_created&gt;62802757&lt;/_created&gt;&lt;_date&gt;2013-12-01&lt;/_date&gt;&lt;_date_display&gt;2013 Dec&lt;/_date_display&gt;&lt;_db_updated&gt;PubMed&lt;/_db_updated&gt;&lt;_doi&gt;10.1586/1744666X.2013.851005&lt;/_doi&gt;&lt;_impact_factor&gt;   3.436&lt;/_impact_factor&gt;&lt;_isbn&gt;1744-8409 (Electronic); 1744-666X (Linking)&lt;/_isbn&gt;&lt;_issue&gt;12&lt;/_issue&gt;&lt;_journal&gt;Expert Rev Clin Immunol&lt;/_journal&gt;&lt;_keywords&gt;*Breast Feeding; Female; Humans; Infant; Infant, Newborn; Lung/growth &amp;amp;amp; development/*physiology; Lung Diseases/*epidemiology/prevention &amp;amp;amp; control; Organogenesis; Risk Factors; Vital Capacity&lt;/_keywords&gt;&lt;_language&gt;eng&lt;/_language&gt;&lt;_modified&gt;62802779&lt;/_modified&gt;&lt;_pages&gt;1253-65&lt;/_pages&gt;&lt;_tertiary_title&gt;Expert review of clinical immunology&lt;/_tertiary_title&gt;&lt;_type_work&gt;Journal Article; Research Support, Non-U.S. Gov&amp;apos;t; Review; Systematic Review&lt;/_type_work&gt;&lt;_url&gt;http://www.ncbi.nlm.nih.gov/entrez/query.fcgi?cmd=Retrieve&amp;amp;db=pubmed&amp;amp;dopt=Abstract&amp;amp;list_uids=24215413&amp;amp;query_hl=1&lt;/_url&gt;&lt;_volume&gt;9&lt;/_volume&gt;&lt;/Details&gt;&lt;Extra&gt;&lt;DBUID&gt;{31B2A5D1-0217-4F30-B04E-A8FD4AF8EBC4}&lt;/DBUID&gt;&lt;/Extra&gt;&lt;/Item&gt;&lt;/References&gt;&lt;/Group&gt;&lt;/Citation&gt;_x000A_"/>
    <w:docVar w:name="NE.Ref{50F670EC-1E51-478E-9D15-4CEA0235CDD4}" w:val=" ADDIN NE.Ref.{50F670EC-1E51-478E-9D15-4CEA0235CDD4}&lt;Citation&gt;&lt;Group&gt;&lt;References&gt;&lt;Item&gt;&lt;ID&gt;161&lt;/ID&gt;&lt;UID&gt;{CB46BD5F-CEE9-424C-AC07-84E77D6E104C}&lt;/UID&gt;&lt;Title&gt;Pulmonary function in former very low birth weight preterm infants in the first year of life&lt;/Title&gt;&lt;Template&gt;Journal Article&lt;/Template&gt;&lt;Star&gt;0&lt;/Star&gt;&lt;Tag&gt;0&lt;/Tag&gt;&lt;Author&gt;Goncalves, DMM; Wandalsen, G F; Scavacini, A S; Lanza, F C; Goulart, A L; Sole, D; Dos, Santos AMN&lt;/Author&gt;&lt;Year&gt;2018&lt;/Year&gt;&lt;Details&gt;&lt;_accession_num&gt;29501252&lt;/_accession_num&gt;&lt;_author_adr&gt;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 Electronic address: ameliamiyashiro@yahoo.com.br.&lt;/_author_adr&gt;&lt;_date_display&gt;2018 Mar&lt;/_date_display&gt;&lt;_date&gt;2018-03-01&lt;/_date&gt;&lt;_doi&gt;10.1016/j.rmed.2018.02.004&lt;/_doi&gt;&lt;_isbn&gt;1532-3064 (Electronic); 0954-6111 (Linking)&lt;/_isbn&gt;&lt;_journal&gt;Respir Med&lt;/_journal&gt;&lt;_keywords&gt;Cross-Sectional Studies; Fetal Growth Retardation/physiopathology; Forced Expiratory Volume/physiology; Humans; Infant; Infant, Newborn; Infant, Very Low Birth Weight/*physiology; Lung/*physiology; Respiratory Function Tests; Respiratory Sounds/physiopathology; Risk Factors; Vital Capacity/physiology*Child; *Infant; *Plethysmography; *Premature; *Pulmonary function; *Risk factors&lt;/_keywords&gt;&lt;_language&gt;eng&lt;/_language&gt;&lt;_ori_publication&gt;Copyright (c) 2018. Published by Elsevier Ltd.&lt;/_ori_publication&gt;&lt;_pages&gt;83-87&lt;/_pages&gt;&lt;_tertiary_title&gt;Respiratory medicine&lt;/_tertiary_title&gt;&lt;_type_work&gt;Journal Article&lt;/_type_work&gt;&lt;_url&gt;http://www.ncbi.nlm.nih.gov/entrez/query.fcgi?cmd=Retrieve&amp;amp;db=pubmed&amp;amp;dopt=Abstract&amp;amp;list_uids=29501252&amp;amp;query_hl=1&lt;/_url&gt;&lt;_volume&gt;136&lt;/_volume&gt;&lt;_created&gt;62819442&lt;/_created&gt;&lt;_modified&gt;62819442&lt;/_modified&gt;&lt;_db_updated&gt;PubMed&lt;/_db_updated&gt;&lt;_impact_factor&gt;   3.230&lt;/_impact_factor&gt;&lt;/Details&gt;&lt;Extra&gt;&lt;DBUID&gt;{31B2A5D1-0217-4F30-B04E-A8FD4AF8EBC4}&lt;/DBUID&gt;&lt;/Extra&gt;&lt;/Item&gt;&lt;/References&gt;&lt;/Group&gt;&lt;/Citation&gt;_x000A_"/>
    <w:docVar w:name="NE.Ref{52F50743-0F23-4411-90ED-351120887034}" w:val=" ADDIN NE.Ref.{52F50743-0F23-4411-90ED-351120887034}&lt;Citation&gt;&lt;Group&gt;&lt;References&gt;&lt;Item&gt;&lt;ID&gt;7&lt;/ID&gt;&lt;UID&gt;{D1F3157B-54D8-4EE6-8905-9ADD1D64319B}&lt;/UID&gt;&lt;Title&gt;Nature and severity of lung function abnormalities in extremely pre-term children at 11 years of age&lt;/Title&gt;&lt;Template&gt;Journal Article&lt;/Template&gt;&lt;Star&gt;0&lt;/Star&gt;&lt;Tag&gt;0&lt;/Tag&gt;&lt;Author&gt;Lum, S; Kirkby, J; Welsh, L; Marlow, N; Hennessy, E; Stocks, J&lt;/Author&gt;&lt;Year&gt;2011&lt;/Year&gt;&lt;Details&gt;&lt;_accession_num&gt;20947682&lt;/_accession_num&gt;&lt;_author_adr&gt;Portex Unit, Respiratory Physiology and Medicine, UCL, Institute of Child Health, London, WC1N 1EH, UK. s.lum@ich.ucl.ac.uk&lt;/_author_adr&gt;&lt;_collection_scope&gt;SCI;SCIE&lt;/_collection_scope&gt;&lt;_created&gt;62802328&lt;/_created&gt;&lt;_date&gt;2011-05-01&lt;/_date&gt;&lt;_date_display&gt;2011 May&lt;/_date_display&gt;&lt;_db_updated&gt;PubMed&lt;/_db_updated&gt;&lt;_doi&gt;10.1183/09031936.00071110&lt;/_doi&gt;&lt;_impact_factor&gt;  12.242&lt;/_impact_factor&gt;&lt;_isbn&gt;1399-3003 (Electronic); 0903-1936 (Linking)&lt;/_isbn&gt;&lt;_issue&gt;5&lt;/_issue&gt;&lt;_journal&gt;Eur Respir J&lt;/_journal&gt;&lt;_keywords&gt;Breath Tests; Bronchopulmonary Dysplasia/physiopathology; Child; Cohort Studies; Female; Humans; Hypersensitivity, Immediate/physiopathology; Infant, Newborn; *Infant, Premature; Lung/*abnormalities/*physiopathology; Lung Diseases, Obstructive/*diagnosis/*physiopathology; Male; Nitric Oxide/metabolism; Prospective Studies; Respiratory Function Tests; Respiratory Sounds/physiopathology; Severity of Illness Index&lt;/_keywords&gt;&lt;_language&gt;eng&lt;/_language&gt;&lt;_modified&gt;62802353&lt;/_modified&gt;&lt;_pages&gt;1199-207&lt;/_pages&gt;&lt;_tertiary_title&gt;The European respiratory journal&lt;/_tertiary_title&gt;&lt;_type_work&gt;Journal Article; Research Support, Non-U.S. Gov&amp;apos;t&lt;/_type_work&gt;&lt;_url&gt;http://www.ncbi.nlm.nih.gov/entrez/query.fcgi?cmd=Retrieve&amp;amp;db=pubmed&amp;amp;dopt=Abstract&amp;amp;list_uids=20947682&amp;amp;query_hl=1&lt;/_url&gt;&lt;_volume&gt;37&lt;/_volume&gt;&lt;/Details&gt;&lt;Extra&gt;&lt;DBUID&gt;{31B2A5D1-0217-4F30-B04E-A8FD4AF8EBC4}&lt;/DBUID&gt;&lt;/Extra&gt;&lt;/Item&gt;&lt;/References&gt;&lt;/Group&gt;&lt;/Citation&gt;_x000A_"/>
    <w:docVar w:name="NE.Ref{5A4862C4-FC02-4504-BC60-F2C8BED39EB1}" w:val=" ADDIN NE.Ref.{5A4862C4-FC02-4504-BC60-F2C8BED39EB1}&lt;Citation&gt;&lt;Group&gt;&lt;References&gt;&lt;Item&gt;&lt;ID&gt;36&lt;/ID&gt;&lt;UID&gt;{29BDADDF-BDB3-4A24-9B30-48B4849F18F6}&lt;/UID&gt;&lt;Title&gt;Modes of Infant Feeding and the Risk of Childhood Asthma: A Prospective Birth Cohort Study&lt;/Title&gt;&lt;Template&gt;Journal Article&lt;/Template&gt;&lt;Star&gt;0&lt;/Star&gt;&lt;Tag&gt;0&lt;/Tag&gt;&lt;Author&gt;Klopp, A; Vehling, L; Becker, A B; Subbarao, P; Mandhane, P J; Turvey, S E; Lefebvre, D L; Sears, M R; Azad, M B&lt;/Author&gt;&lt;Year&gt;2017&lt;/Year&gt;&lt;Details&gt;&lt;_accession_num&gt;29144244&lt;/_accession_num&gt;&lt;_author_adr&gt;Department of Pediatrics and Child Health, University of Manitoba, Children&amp;apos;s Hospital Research Institute of Manitoba, Winnipeg, Manitoba, Canada.; Department of Pediatrics and Child Health, University of Manitoba, Children&amp;apos;s Hospital Research Institute of Manitoba, Winnipeg, Manitoba, Canada.; Department of Pediatrics and Child Health, University of Manitoba, Children&amp;apos;s Hospital Research Institute of Manitoba, Winnipeg, Manitoba, Canada.; Department of Pediatrics, Hospital for Sick Children, University of Toronto, Toronto, Ontario, Canada.; Department of Pediatrics, University of Alberta, Edmonton, Alberta, Canada.; Department of Pediatrics Child and Family Research Institute, BC Children&amp;apos;s Hospital, University of British Columbia, Vancouver, British Columbia, Canada.; Department of Medicine, McMaster University, Hamilton, Ontario, Canada.; Department of Medicine, McMaster University, Hamilton, Ontario, Canada.; Canadian Healthy Infant Longitudinal Development Study (investigators listed in acknowledgements).; Department of Pediatrics and Child Health, University of Manitoba, Children&amp;apos;s Hospital Research Institute of Manitoba, Winnipeg, Manitoba, Canada. Electronic address: meghan.azad@umanitoba.ca.&lt;/_author_adr&gt;&lt;_created&gt;62802758&lt;/_created&gt;&lt;_date&gt;2017-11-01&lt;/_date&gt;&lt;_date_display&gt;2017 Nov&lt;/_date_display&gt;&lt;_db_updated&gt;PubMed&lt;/_db_updated&gt;&lt;_doi&gt;10.1016/j.jpeds.2017.07.012&lt;/_doi&gt;&lt;_impact_factor&gt;   3.667&lt;/_impact_factor&gt;&lt;_isbn&gt;1097-6833 (Electronic); 0022-3476 (Linking)&lt;/_isbn&gt;&lt;_journal&gt;J Pediatr&lt;/_journal&gt;&lt;_keywords&gt;Asthma/*etiology/prevention &amp;amp;amp; control; *Breast Feeding; Breast Milk Expression; Canada; Child, Preschool; Female; Humans; Infant; Infant Formula/*adverse effects; Infant, Newborn; Logistic Models; Longitudinal Studies; Male; Prospective Studies; Protective Factors; Risk Factors*asthma; *breastfeeding; *pumped breast milk&lt;/_keywords&gt;&lt;_language&gt;eng&lt;/_language&gt;&lt;_modified&gt;62802759&lt;/_modified&gt;&lt;_ori_publication&gt;Copyright (c) 2017 Elsevier Inc. All rights reserved.&lt;/_ori_publication&gt;&lt;_pages&gt;192-199.e2&lt;/_pages&gt;&lt;_tertiary_title&gt;The Journal of pediatrics&lt;/_tertiary_title&gt;&lt;_type_work&gt;Journal Article; Observational Study; Research Support, Non-U.S. Gov&amp;apos;t&lt;/_type_work&gt;&lt;_url&gt;http://www.ncbi.nlm.nih.gov/entrez/query.fcgi?cmd=Retrieve&amp;amp;db=pubmed&amp;amp;dopt=Abstract&amp;amp;list_uids=29144244&amp;amp;query_hl=1&lt;/_url&gt;&lt;_volume&gt;190&lt;/_volume&gt;&lt;/Details&gt;&lt;Extra&gt;&lt;DBUID&gt;{31B2A5D1-0217-4F30-B04E-A8FD4AF8EBC4}&lt;/DBUID&gt;&lt;/Extra&gt;&lt;/Item&gt;&lt;/References&gt;&lt;/Group&gt;&lt;/Citation&gt;_x000A_"/>
    <w:docVar w:name="NE.Ref{5D4FB5DE-9C99-4544-909A-84AEC92640FC}" w:val=" ADDIN NE.Ref.{5D4FB5DE-9C99-4544-909A-84AEC92640FC}&lt;Citation&gt;&lt;Group&gt;&lt;References&gt;&lt;Item&gt;&lt;ID&gt;1&lt;/ID&gt;&lt;UID&gt;{4B5397E2-1A16-4BDF-B8D2-46A040394EF0}&lt;/UID&gt;&lt;Title&gt;Global strategy for the diagnosis and management of asthma in children 5 years and younger&lt;/Title&gt;&lt;Template&gt;Journal Article&lt;/Template&gt;&lt;Star&gt;0&lt;/Star&gt;&lt;Tag&gt;0&lt;/Tag&gt;&lt;Author&gt;Pedersen, S E; Hurd, S S; Lemanske, RF Jr; Becker, A; Zar, H J; Sly, P D; Soto-Quiroz, M; Wong, G; Bateman, E D&lt;/Author&gt;&lt;Year&gt;2011&lt;/Year&gt;&lt;Details&gt;&lt;_accession_num&gt;20963782&lt;/_accession_num&gt;&lt;_author_adr&gt;Pediatric Research Unit, Kolding Hospital, Kolding, Denmark. sp@spconforsk.dk&lt;/_author_adr&gt;&lt;_created&gt;62802300&lt;/_created&gt;&lt;_date&gt;2011-01-01&lt;/_date&gt;&lt;_date_display&gt;2011 Jan&lt;/_date_display&gt;&lt;_db_updated&gt;PubMed&lt;/_db_updated&gt;&lt;_doi&gt;10.1002/ppul.21321&lt;/_doi&gt;&lt;_isbn&gt;1099-0496 (Electronic); 1099-0496 (Linking)&lt;/_isbn&gt;&lt;_issue&gt;1&lt;/_issue&gt;&lt;_journal&gt;Pediatr Pulmonol&lt;/_journal&gt;&lt;_keywords&gt;Anti-Asthmatic Agents/therapeutic use; Asthma/*diagnosis/drug therapy; Child, Preschool; Chronic Disease; Female; General Practitioners; Humans; Infant; Male; Pediatrics; Randomized Controlled Trials as Topic; Respiratory Sounds/drug effects/physiopathology; Risk Factors; Treatment Outcome&lt;/_keywords&gt;&lt;_language&gt;eng&lt;/_language&gt;&lt;_modified&gt;62802302&lt;/_modified&gt;&lt;_ori_publication&gt;Copyright (c) 2010 Wiley-Liss, Inc.&lt;/_ori_publication&gt;&lt;_pages&gt;1-17&lt;/_pages&gt;&lt;_tertiary_title&gt;Pediatric pulmonology&lt;/_tertiary_title&gt;&lt;_type_work&gt;Journal Article; Practice Guideline&lt;/_type_work&gt;&lt;_url&gt;http://www.ncbi.nlm.nih.gov/entrez/query.fcgi?cmd=Retrieve&amp;amp;db=pubmed&amp;amp;dopt=Abstract&amp;amp;list_uids=20963782&amp;amp;query_hl=1&lt;/_url&gt;&lt;_volume&gt;46&lt;/_volume&gt;&lt;/Details&gt;&lt;Extra&gt;&lt;DBUID&gt;{31B2A5D1-0217-4F30-B04E-A8FD4AF8EBC4}&lt;/DBUID&gt;&lt;/Extra&gt;&lt;/Item&gt;&lt;/References&gt;&lt;/Group&gt;&lt;/Citation&gt;_x000A_"/>
    <w:docVar w:name="NE.Ref{5E6FED24-EE03-419E-813F-3622A132226D}" w:val=" ADDIN NE.Ref.{5E6FED24-EE03-419E-813F-3622A132226D}&lt;Citation&gt;&lt;Group&gt;&lt;References&gt;&lt;Item&gt;&lt;ID&gt;13&lt;/ID&gt;&lt;UID&gt;{7EED5208-9AE0-49A6-AD9C-F95DC7AD65A2}&lt;/UID&gt;&lt;Title&gt;Wheezing, asthma, and atopy in premature infants at 2 years of age&lt;/Title&gt;&lt;Template&gt;Journal Article&lt;/Template&gt;&lt;Star&gt;0&lt;/Star&gt;&lt;Tag&gt;0&lt;/Tag&gt;&lt;Author&gt;Unal, S; Kaya, A; Bilgin, L; Misirlioglu, E; Kocabas, C N&lt;/Author&gt;&lt;Year&gt;2017&lt;/Year&gt;&lt;Details&gt;&lt;_accession_num&gt;28425254&lt;/_accession_num&gt;&lt;_author_adr&gt;Department of Neonatology, Ankara Children&amp;apos;s Hematology Oncology Research and Training Hospital, Ankara, Turkey.; Department of Pediatric Allergy and Immunology, Sisli Hamidiye Etfal Research and Training Hospital, Ankara, Turkey.; Department of Neonatology, Umraniye Research and Training Hospital, Istanbul, Turkey.; Department of Pediatric Allergy and Immunology, Ankara Children&amp;apos;s Hematology Oncology Research and Training Hospital, Ankara, Turkey.; Department of Pediatric Allergy and Immunology, Mugla Sitki Kocman University, Mugla, Turkey.&lt;/_author_adr&gt;&lt;_collection_scope&gt;SCIE&lt;/_collection_scope&gt;&lt;_created&gt;62802369&lt;/_created&gt;&lt;_date&gt;2017-04-18&lt;/_date&gt;&lt;_date_display&gt;2017 Apr 18&lt;/_date_display&gt;&lt;_db_updated&gt;PubMed&lt;/_db_updated&gt;&lt;_doi&gt;10.3906/sag-1511-37&lt;/_doi&gt;&lt;_impact_factor&gt;   0.641&lt;/_impact_factor&gt;&lt;_isbn&gt;1300-0144 (Print); 1300-0144 (Linking)&lt;/_isbn&gt;&lt;_issue&gt;2&lt;/_issue&gt;&lt;_journal&gt;Turk J Med Sci&lt;/_journal&gt;&lt;_keywords&gt;Asthma/*epidemiology; Child, Preschool; Cross-Sectional Studies; Female; Humans; Hypersensitivity/*epidemiology; *Infant, Premature; Male; Respiratory Sounds/*physiopathology&lt;/_keywords&gt;&lt;_language&gt;eng&lt;/_language&gt;&lt;_modified&gt;62802731&lt;/_modified&gt;&lt;_pages&gt;607-613&lt;/_pages&gt;&lt;_tertiary_title&gt;Turkish journal of medical sciences&lt;/_tertiary_title&gt;&lt;_type_work&gt;Journal Article&lt;/_type_work&gt;&lt;_url&gt;http://www.ncbi.nlm.nih.gov/entrez/query.fcgi?cmd=Retrieve&amp;amp;db=pubmed&amp;amp;dopt=Abstract&amp;amp;list_uids=28425254&amp;amp;query_hl=1&lt;/_url&gt;&lt;_volume&gt;47&lt;/_volume&gt;&lt;/Details&gt;&lt;Extra&gt;&lt;DBUID&gt;{31B2A5D1-0217-4F30-B04E-A8FD4AF8EBC4}&lt;/DBUID&gt;&lt;/Extra&gt;&lt;/Item&gt;&lt;/References&gt;&lt;/Group&gt;&lt;/Citation&gt;_x000A_"/>
    <w:docVar w:name="NE.Ref{6310F242-5A1C-4126-9D2F-06ED37FADD3B}" w:val=" ADDIN NE.Ref.{6310F242-5A1C-4126-9D2F-06ED37FADD3B}&lt;Citation&gt;&lt;Group&gt;&lt;References&gt;&lt;Item&gt;&lt;ID&gt;26&lt;/ID&gt;&lt;UID&gt;{3C5A374C-8729-4330-9D30-D3EC6C03B447}&lt;/UID&gt;&lt;Title&gt;Respiratory symptoms and lung function in relation to atopy in children born preterm&lt;/Title&gt;&lt;Template&gt;Journal Article&lt;/Template&gt;&lt;Star&gt;0&lt;/Star&gt;&lt;Tag&gt;0&lt;/Tag&gt;&lt;Author&gt;Siltanen, M; Savilahti, E; Pohjavuori, M; Kajosaari, M&lt;/Author&gt;&lt;Year&gt;2004&lt;/Year&gt;&lt;Details&gt;&lt;_accession_num&gt;14679488&lt;/_accession_num&gt;&lt;_author_adr&gt;Hospital for Children and Adolescents, University of Helsinki, Helsinki, Finland. mirjami.siltanen@hus.fi&lt;/_author_adr&gt;&lt;_created&gt;62802754&lt;/_created&gt;&lt;_date&gt;2004-01-01&lt;/_date&gt;&lt;_date_display&gt;2004 Jan&lt;/_date_display&gt;&lt;_db_updated&gt;PubMed&lt;/_db_updated&gt;&lt;_doi&gt;10.1002/ppul.10402&lt;/_doi&gt;&lt;_impact_factor&gt;   3.157&lt;/_impact_factor&gt;&lt;_isbn&gt;8755-6863 (Print); 1099-0496 (Linking)&lt;/_isbn&gt;&lt;_issue&gt;1&lt;/_issue&gt;&lt;_journal&gt;Pediatr Pulmonol&lt;/_journal&gt;&lt;_keywords&gt;Child; Cohort Studies; Female; Finland; Humans; Hypersensitivity, Immediate/*physiopathology; Immunoglobulin E/blood; Infant, Newborn; *Infant, Premature; Infant, Very Low Birth Weight; Lung/*physiopathology; Male; Respiratory Function Tests; Respiratory Sounds/physiopathology; Risk Factors; Skin Tests; Spirometry; Surveys and Questionnaires&lt;/_keywords&gt;&lt;_language&gt;eng&lt;/_language&gt;&lt;_modified&gt;62802779&lt;/_modified&gt;&lt;_ori_publication&gt;Copyright 2004 Wiley-Liss, Inc.&lt;/_ori_publication&gt;&lt;_pages&gt;43-9&lt;/_pages&gt;&lt;_tertiary_title&gt;Pediatric pulmonology&lt;/_tertiary_title&gt;&lt;_type_work&gt;Comparative Study; Journal Article; Research Support, Non-U.S. Gov&amp;apos;t&lt;/_type_work&gt;&lt;_url&gt;http://www.ncbi.nlm.nih.gov/entrez/query.fcgi?cmd=Retrieve&amp;amp;db=pubmed&amp;amp;dopt=Abstract&amp;amp;list_uids=14679488&amp;amp;query_hl=1&lt;/_url&gt;&lt;_volume&gt;37&lt;/_volume&gt;&lt;/Details&gt;&lt;Extra&gt;&lt;DBUID&gt;{31B2A5D1-0217-4F30-B04E-A8FD4AF8EBC4}&lt;/DBUID&gt;&lt;/Extra&gt;&lt;/Item&gt;&lt;/References&gt;&lt;/Group&gt;&lt;/Citation&gt;_x000A_"/>
    <w:docVar w:name="NE.Ref{6822326F-5074-4906-9952-0FD2F599DE81}" w:val=" ADDIN NE.Ref.{6822326F-5074-4906-9952-0FD2F599DE81}&lt;Citation&gt;&lt;Group&gt;&lt;References&gt;&lt;Item&gt;&lt;ID&gt;30&lt;/ID&gt;&lt;UID&gt;{A34F5522-DE25-47A2-BFF0-4EEF40AAD58E}&lt;/UID&gt;&lt;Title&gt;Cesarean section and risk of severe childhood asthma: a population-based cohort study&lt;/Title&gt;&lt;Template&gt;Journal Article&lt;/Template&gt;&lt;Star&gt;0&lt;/Star&gt;&lt;Tag&gt;0&lt;/Tag&gt;&lt;Author&gt;Tollanes, M C; Moster, D; Daltveit, A K; Irgens, L M&lt;/Author&gt;&lt;Year&gt;2008&lt;/Year&gt;&lt;Details&gt;&lt;_accession_num&gt;18571547&lt;/_accession_num&gt;&lt;_author_adr&gt;Section for Epidemiology and Medical Statistics, Department of Public Health and  Primary Health Care, University of Bergen, Bergen, Norway. mette.tollanes@isf.uib.no&lt;/_author_adr&gt;&lt;_created&gt;62802756&lt;/_created&gt;&lt;_date&gt;2008-07-01&lt;/_date&gt;&lt;_date_display&gt;2008 Jul&lt;/_date_display&gt;&lt;_db_updated&gt;PubMed&lt;/_db_updated&gt;&lt;_doi&gt;10.1016/j.jpeds.2008.01.029&lt;/_doi&gt;&lt;_impact_factor&gt;   3.667&lt;/_impact_factor&gt;&lt;_isbn&gt;1097-6833 (Electronic); 0022-3476 (Linking)&lt;/_isbn&gt;&lt;_issue&gt;1&lt;/_issue&gt;&lt;_journal&gt;J Pediatr&lt;/_journal&gt;&lt;_keywords&gt;Adolescent; Adult; Asthma/*diagnosis/epidemiology/*etiology; Cesarean Section; Child; Cohort Studies; Female; Humans; Incidence; Male; Maternal Age; Outcome Assessment (Health Care); Pregnancy; Registries; Risk&lt;/_keywords&gt;&lt;_language&gt;eng&lt;/_language&gt;&lt;_modified&gt;62802779&lt;/_modified&gt;&lt;_pages&gt;112-6&lt;/_pages&gt;&lt;_tertiary_title&gt;The Journal of pediatrics&lt;/_tertiary_title&gt;&lt;_type_work&gt;Journal Article; Research Support, Non-U.S. Gov&amp;apos;t&lt;/_type_work&gt;&lt;_url&gt;http://www.ncbi.nlm.nih.gov/entrez/query.fcgi?cmd=Retrieve&amp;amp;db=pubmed&amp;amp;dopt=Abstract&amp;amp;list_uids=18571547&amp;amp;query_hl=1&lt;/_url&gt;&lt;_volume&gt;153&lt;/_volume&gt;&lt;/Details&gt;&lt;Extra&gt;&lt;DBUID&gt;{31B2A5D1-0217-4F30-B04E-A8FD4AF8EBC4}&lt;/DBUID&gt;&lt;/Extra&gt;&lt;/Item&gt;&lt;/References&gt;&lt;/Group&gt;&lt;/Citation&gt;_x000A_"/>
    <w:docVar w:name="NE.Ref{6E064B5E-A749-47A0-A985-F51E2F9B5371}" w:val=" ADDIN NE.Ref.{6E064B5E-A749-47A0-A985-F51E2F9B5371}&lt;Citation&gt;&lt;Group&gt;&lt;References&gt;&lt;Item&gt;&lt;ID&gt;35&lt;/ID&gt;&lt;UID&gt;{E4943D74-E5E2-45BF-A571-8A85EAD85F02}&lt;/UID&gt;&lt;Title&gt;Breast milk and its impact on maturation of the neonatal immune system&lt;/Title&gt;&lt;Template&gt;Journal Article&lt;/Template&gt;&lt;Star&gt;0&lt;/Star&gt;&lt;Tag&gt;0&lt;/Tag&gt;&lt;Author&gt;Turfkruyer, M; Verhasselt, V&lt;/Author&gt;&lt;Year&gt;2015&lt;/Year&gt;&lt;Details&gt;&lt;_accession_num&gt;25887614&lt;/_accession_num&gt;&lt;_author_adr&gt;University Nice Sophia Antipolis, Tolerance Immunitaire, Nice, France.&lt;/_author_adr&gt;&lt;_collection_scope&gt;SCI;SCIE&lt;/_collection_scope&gt;&lt;_created&gt;62802758&lt;/_created&gt;&lt;_date&gt;2015-06-01&lt;/_date&gt;&lt;_date_display&gt;2015 Jun&lt;/_date_display&gt;&lt;_db_updated&gt;PubMed&lt;/_db_updated&gt;&lt;_doi&gt;10.1097/QCO.0000000000000165&lt;/_doi&gt;&lt;_impact_factor&gt;   3.782&lt;/_impact_factor&gt;&lt;_isbn&gt;1473-6527 (Electronic); 0951-7375 (Linking)&lt;/_isbn&gt;&lt;_issue&gt;3&lt;/_issue&gt;&lt;_journal&gt;Curr Opin Infect Dis&lt;/_journal&gt;&lt;_keywords&gt;*Breast Feeding; Female; Gastrointestinal Tract/immunology; Homeostasis/immunology; Humans; Immunity, Maternally-Acquired/immunology; *Infant Nutritional Physiological Phenomena; Infant, Newborn; Intestinal Mucosa/*immunology; Male; Milk, Human/*immunology&lt;/_keywords&gt;&lt;_language&gt;eng&lt;/_language&gt;&lt;_modified&gt;62802779&lt;/_modified&gt;&lt;_pages&gt;199-206&lt;/_pages&gt;&lt;_tertiary_title&gt;Current opinion in infectious diseases&lt;/_tertiary_title&gt;&lt;_type_work&gt;Journal Article; Research Support, Non-U.S. Gov&amp;apos;t; Review&lt;/_type_work&gt;&lt;_url&gt;http://www.ncbi.nlm.nih.gov/entrez/query.fcgi?cmd=Retrieve&amp;amp;db=pubmed&amp;amp;dopt=Abstract&amp;amp;list_uids=25887614&amp;amp;query_hl=1&lt;/_url&gt;&lt;_volume&gt;28&lt;/_volume&gt;&lt;/Details&gt;&lt;Extra&gt;&lt;DBUID&gt;{31B2A5D1-0217-4F30-B04E-A8FD4AF8EBC4}&lt;/DBUID&gt;&lt;/Extra&gt;&lt;/Item&gt;&lt;/References&gt;&lt;/Group&gt;&lt;/Citation&gt;_x000A_"/>
    <w:docVar w:name="NE.Ref{6F7B1C6B-DC68-49F2-AB71-739EE8BE74E5}" w:val=" ADDIN NE.Ref.{6F7B1C6B-DC68-49F2-AB71-739EE8BE74E5}&lt;Citation&gt;&lt;Group&gt;&lt;References&gt;&lt;Item&gt;&lt;ID&gt;29&lt;/ID&gt;&lt;UID&gt;{56351195-7E0A-4965-9397-3FE77A62431A}&lt;/UID&gt;&lt;Title&gt;Fecal microflora in healthy infants born by different methods of delivery: permanent changes in intestinal flora after cesarean delivery&lt;/Title&gt;&lt;Template&gt;Journal Article&lt;/Template&gt;&lt;Star&gt;0&lt;/Star&gt;&lt;Tag&gt;0&lt;/Tag&gt;&lt;Author&gt;Gronlund, M M; Lehtonen, O P; Eerola, E; Kero, P&lt;/Author&gt;&lt;Year&gt;1999&lt;/Year&gt;&lt;Details&gt;&lt;_accession_num&gt;9890463&lt;/_accession_num&gt;&lt;_author_adr&gt;Department of Pediatrics, Turku University Central Hospital, Finland.&lt;/_author_adr&gt;&lt;_created&gt;62802755&lt;/_created&gt;&lt;_date&gt;1999-01-01&lt;/_date&gt;&lt;_date_display&gt;1999 Jan&lt;/_date_display&gt;&lt;_db_updated&gt;PubMed&lt;/_db_updated&gt;&lt;_impact_factor&gt;   2.752&lt;/_impact_factor&gt;&lt;_isbn&gt;0277-2116 (Print); 0277-2116 (Linking)&lt;/_isbn&gt;&lt;_issue&gt;1&lt;/_issue&gt;&lt;_journal&gt;J Pediatr Gastroenterol Nutr&lt;/_journal&gt;&lt;_keywords&gt;*Antibiotic Prophylaxis; *Cesarean Section; Delivery, Obstetric; Feces/*microbiology; Female; Humans; Infant, Newborn; Intestines/*microbiology; Pregnancy; Prospective Studies&lt;/_keywords&gt;&lt;_language&gt;eng&lt;/_language&gt;&lt;_modified&gt;62802779&lt;/_modified&gt;&lt;_pages&gt;19-25&lt;/_pages&gt;&lt;_tertiary_title&gt;Journal of pediatric gastroenterology and nutrition&lt;/_tertiary_title&gt;&lt;_type_work&gt;Journal Article; Research Support, Non-U.S. Gov&amp;apos;t&lt;/_type_work&gt;&lt;_url&gt;http://www.ncbi.nlm.nih.gov/entrez/query.fcgi?cmd=Retrieve&amp;amp;db=pubmed&amp;amp;dopt=Abstract&amp;amp;list_uids=9890463&amp;amp;query_hl=1&lt;/_url&gt;&lt;_volume&gt;28&lt;/_volume&gt;&lt;/Details&gt;&lt;Extra&gt;&lt;DBUID&gt;{31B2A5D1-0217-4F30-B04E-A8FD4AF8EBC4}&lt;/DBUID&gt;&lt;/Extra&gt;&lt;/Item&gt;&lt;/References&gt;&lt;/Group&gt;&lt;/Citation&gt;_x000A_"/>
    <w:docVar w:name="NE.Ref{7ADEBED6-C3C8-4DD7-8D56-EE2A06D84DB6}" w:val=" ADDIN NE.Ref.{7ADEBED6-C3C8-4DD7-8D56-EE2A06D84DB6}&lt;Citation&gt;&lt;Group&gt;&lt;References&gt;&lt;Item&gt;&lt;ID&gt;26&lt;/ID&gt;&lt;UID&gt;{3C5A374C-8729-4330-9D30-D3EC6C03B447}&lt;/UID&gt;&lt;Title&gt;Respiratory symptoms and lung function in relation to atopy in children born preterm&lt;/Title&gt;&lt;Template&gt;Journal Article&lt;/Template&gt;&lt;Star&gt;0&lt;/Star&gt;&lt;Tag&gt;0&lt;/Tag&gt;&lt;Author&gt;Siltanen, M; Savilahti, E; Pohjavuori, M; Kajosaari, M&lt;/Author&gt;&lt;Year&gt;2004&lt;/Year&gt;&lt;Details&gt;&lt;_accession_num&gt;14679488&lt;/_accession_num&gt;&lt;_author_adr&gt;Hospital for Children and Adolescents, University of Helsinki, Helsinki, Finland. mirjami.siltanen@hus.fi&lt;/_author_adr&gt;&lt;_created&gt;62802754&lt;/_created&gt;&lt;_date&gt;2004-01-01&lt;/_date&gt;&lt;_date_display&gt;2004 Jan&lt;/_date_display&gt;&lt;_db_updated&gt;PubMed&lt;/_db_updated&gt;&lt;_doi&gt;10.1002/ppul.10402&lt;/_doi&gt;&lt;_impact_factor&gt;   3.157&lt;/_impact_factor&gt;&lt;_isbn&gt;8755-6863 (Print); 1099-0496 (Linking)&lt;/_isbn&gt;&lt;_issue&gt;1&lt;/_issue&gt;&lt;_journal&gt;Pediatr Pulmonol&lt;/_journal&gt;&lt;_keywords&gt;Child; Cohort Studies; Female; Finland; Humans; Hypersensitivity, Immediate/*physiopathology; Immunoglobulin E/blood; Infant, Newborn; *Infant, Premature; Infant, Very Low Birth Weight; Lung/*physiopathology; Male; Respiratory Function Tests; Respiratory Sounds/physiopathology; Risk Factors; Skin Tests; Spirometry; Surveys and Questionnaires&lt;/_keywords&gt;&lt;_language&gt;eng&lt;/_language&gt;&lt;_modified&gt;62802779&lt;/_modified&gt;&lt;_ori_publication&gt;Copyright 2004 Wiley-Liss, Inc.&lt;/_ori_publication&gt;&lt;_pages&gt;43-9&lt;/_pages&gt;&lt;_tertiary_title&gt;Pediatric pulmonology&lt;/_tertiary_title&gt;&lt;_type_work&gt;Comparative Study; Journal Article; Research Support, Non-U.S. Gov&amp;apos;t&lt;/_type_work&gt;&lt;_url&gt;http://www.ncbi.nlm.nih.gov/entrez/query.fcgi?cmd=Retrieve&amp;amp;db=pubmed&amp;amp;dopt=Abstract&amp;amp;list_uids=14679488&amp;amp;query_hl=1&lt;/_url&gt;&lt;_volume&gt;37&lt;/_volume&gt;&lt;/Details&gt;&lt;Extra&gt;&lt;DBUID&gt;{31B2A5D1-0217-4F30-B04E-A8FD4AF8EBC4}&lt;/DBUID&gt;&lt;/Extra&gt;&lt;/Item&gt;&lt;/References&gt;&lt;/Group&gt;&lt;/Citation&gt;_x000A_"/>
    <w:docVar w:name="NE.Ref{81BE8AB0-3C59-4C16-9827-15C56DE794B6}" w:val=" ADDIN NE.Ref.{81BE8AB0-3C59-4C16-9827-15C56DE794B6}&lt;Citation&gt;&lt;Group&gt;&lt;References&gt;&lt;Item&gt;&lt;ID&gt;7&lt;/ID&gt;&lt;UID&gt;{D1F3157B-54D8-4EE6-8905-9ADD1D64319B}&lt;/UID&gt;&lt;Title&gt;Nature and severity of lung function abnormalities in extremely pre-term children at 11 years of age&lt;/Title&gt;&lt;Template&gt;Journal Article&lt;/Template&gt;&lt;Star&gt;0&lt;/Star&gt;&lt;Tag&gt;0&lt;/Tag&gt;&lt;Author&gt;Lum, S; Kirkby, J; Welsh, L; Marlow, N; Hennessy, E; Stocks, J&lt;/Author&gt;&lt;Year&gt;2011&lt;/Year&gt;&lt;Details&gt;&lt;_accession_num&gt;20947682&lt;/_accession_num&gt;&lt;_author_adr&gt;Portex Unit, Respiratory Physiology and Medicine, UCL, Institute of Child Health, London, WC1N 1EH, UK. s.lum@ich.ucl.ac.uk&lt;/_author_adr&gt;&lt;_collection_scope&gt;SCI;SCIE&lt;/_collection_scope&gt;&lt;_created&gt;62802328&lt;/_created&gt;&lt;_date&gt;2011-05-01&lt;/_date&gt;&lt;_date_display&gt;2011 May&lt;/_date_display&gt;&lt;_db_updated&gt;PubMed&lt;/_db_updated&gt;&lt;_doi&gt;10.1183/09031936.00071110&lt;/_doi&gt;&lt;_impact_factor&gt;  12.242&lt;/_impact_factor&gt;&lt;_isbn&gt;1399-3003 (Electronic); 0903-1936 (Linking)&lt;/_isbn&gt;&lt;_issue&gt;5&lt;/_issue&gt;&lt;_journal&gt;Eur Respir J&lt;/_journal&gt;&lt;_keywords&gt;Breath Tests; Bronchopulmonary Dysplasia/physiopathology; Child; Cohort Studies; Female; Humans; Hypersensitivity, Immediate/physiopathology; Infant, Newborn; *Infant, Premature; Lung/*abnormalities/*physiopathology; Lung Diseases, Obstructive/*diagnosis/*physiopathology; Male; Nitric Oxide/metabolism; Prospective Studies; Respiratory Function Tests; Respiratory Sounds/physiopathology; Severity of Illness Index&lt;/_keywords&gt;&lt;_language&gt;eng&lt;/_language&gt;&lt;_modified&gt;62802353&lt;/_modified&gt;&lt;_pages&gt;1199-207&lt;/_pages&gt;&lt;_tertiary_title&gt;The European respiratory journal&lt;/_tertiary_title&gt;&lt;_type_work&gt;Journal Article; Research Support, Non-U.S. Gov&amp;apos;t&lt;/_type_work&gt;&lt;_url&gt;http://www.ncbi.nlm.nih.gov/entrez/query.fcgi?cmd=Retrieve&amp;amp;db=pubmed&amp;amp;dopt=Abstract&amp;amp;list_uids=20947682&amp;amp;query_hl=1&lt;/_url&gt;&lt;_volume&gt;37&lt;/_volume&gt;&lt;/Details&gt;&lt;Extra&gt;&lt;DBUID&gt;{31B2A5D1-0217-4F30-B04E-A8FD4AF8EBC4}&lt;/DBUID&gt;&lt;/Extra&gt;&lt;/Item&gt;&lt;/References&gt;&lt;/Group&gt;&lt;/Citation&gt;_x000A_"/>
    <w:docVar w:name="NE.Ref{873FB129-FB44-4E87-8C1A-0577E16FC914}" w:val=" ADDIN NE.Ref.{873FB129-FB44-4E87-8C1A-0577E16FC914}&lt;Citation&gt;&lt;Group&gt;&lt;References&gt;&lt;Item&gt;&lt;ID&gt;6&lt;/ID&gt;&lt;UID&gt;{01630FD0-322E-4BE5-8D06-D59A9C05F561}&lt;/UID&gt;&lt;Title&gt;Pulmonary function in former very low birth weight preterm infants in the first year of life&lt;/Title&gt;&lt;Template&gt;Journal Article&lt;/Template&gt;&lt;Star&gt;0&lt;/Star&gt;&lt;Tag&gt;0&lt;/Tag&gt;&lt;Author&gt;Goncalves, DMM; Wandalsen, G F; Scavacini, A S; Lanza, F C; Goulart, A L; Sole, D; Dos, Santos AMN&lt;/Author&gt;&lt;Year&gt;2018&lt;/Year&gt;&lt;Details&gt;&lt;_accession_num&gt;29501252&lt;/_accession_num&gt;&lt;_author_adr&gt;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 Electronic address: ameliamiyashiro@yahoo.com.br.&lt;/_author_adr&gt;&lt;_created&gt;62802328&lt;/_created&gt;&lt;_date&gt;2018-03-01&lt;/_date&gt;&lt;_date_display&gt;2018 Mar&lt;/_date_display&gt;&lt;_db_updated&gt;PubMed&lt;/_db_updated&gt;&lt;_doi&gt;10.1016/j.rmed.2018.02.004&lt;/_doi&gt;&lt;_impact_factor&gt;   3.230&lt;/_impact_factor&gt;&lt;_isbn&gt;1532-3064 (Electronic); 0954-6111 (Linking)&lt;/_isbn&gt;&lt;_journal&gt;Respir Med&lt;/_journal&gt;&lt;_keywords&gt;Cross-Sectional Studies; Fetal Growth Retardation/physiopathology; Forced Expiratory Volume/physiology; Humans; Infant; Infant, Newborn; Infant, Very Low Birth Weight/*physiology; Lung/*physiology; Respiratory Function Tests; Respiratory Sounds/physiopathology; Risk Factors; Vital Capacity/physiology*Child; *Infant; *Plethysmography; *Premature; *Pulmonary function; *Risk factors&lt;/_keywords&gt;&lt;_language&gt;eng&lt;/_language&gt;&lt;_modified&gt;62802353&lt;/_modified&gt;&lt;_ori_publication&gt;Copyright (c) 2018. Published by Elsevier Ltd.&lt;/_ori_publication&gt;&lt;_pages&gt;83-87&lt;/_pages&gt;&lt;_tertiary_title&gt;Respiratory medicine&lt;/_tertiary_title&gt;&lt;_type_work&gt;Journal Article&lt;/_type_work&gt;&lt;_url&gt;http://www.ncbi.nlm.nih.gov/entrez/query.fcgi?cmd=Retrieve&amp;amp;db=pubmed&amp;amp;dopt=Abstract&amp;amp;list_uids=29501252&amp;amp;query_hl=1&lt;/_url&gt;&lt;_volume&gt;136&lt;/_volume&gt;&lt;/Details&gt;&lt;Extra&gt;&lt;DBUID&gt;{31B2A5D1-0217-4F30-B04E-A8FD4AF8EBC4}&lt;/DBUID&gt;&lt;/Extra&gt;&lt;/Item&gt;&lt;/References&gt;&lt;/Group&gt;&lt;Group&gt;&lt;References&gt;&lt;Item&gt;&lt;ID&gt;16&lt;/ID&gt;&lt;UID&gt;{972814BE-1A2F-42E8-BF9C-CA1379DC432A}&lt;/UID&gt;&lt;Title&gt;Respiratory consequences of late preterm birth&lt;/Title&gt;&lt;Template&gt;Journal Article&lt;/Template&gt;&lt;Star&gt;0&lt;/Star&gt;&lt;Tag&gt;0&lt;/Tag&gt;&lt;Author&gt;Pike, K C; Lucas, J S&lt;/Author&gt;&lt;Year&gt;2015&lt;/Year&gt;&lt;Details&gt;&lt;_accession_num&gt;25554628&lt;/_accession_num&gt;&lt;_author_adr&gt;Clinical and Experimental Sciences Academic Unit, University of Southampton Faculty of Medicine, Tremona Road, Southampton SO16 6YD, UK; NIHR Southampton Respiratory Biomedical Research Unit, University of Southampton and University Hospital Southampton NHS Foundation Trust, Tremona Road, Southampton SO16 6YD, UK; University College London, Institute of Child Health, 30 Guilford Street London WC1N 1EH, UK. Electronic address: katypike@soton.ac.uk.; Clinical and Experimental Sciences Academic Unit, University of Southampton Faculty of Medicine, Tremona Road, Southampton SO16 6YD, UK; NIHR Southampton Respiratory Biomedical Research Unit, University of Southampton and University Hospital Southampton NHS Foundation Trust, Tremona Road, Southampton SO16 6YD, UK. Electronic address: jlucas1@soton.ac.uk.&lt;/_author_adr&gt;&lt;_collection_scope&gt;SCIE&lt;/_collection_scope&gt;&lt;_created&gt;62802371&lt;/_created&gt;&lt;_date&gt;2015-06-01&lt;/_date&gt;&lt;_date_display&gt;2015 Jun&lt;/_date_display&gt;&lt;_db_updated&gt;PubMed&lt;/_db_updated&gt;&lt;_doi&gt;10.1016/j.prrv.2014.12.001&lt;/_doi&gt;&lt;_impact_factor&gt;   2.354&lt;/_impact_factor&gt;&lt;_isbn&gt;1526-0550 (Electronic); 1526-0542 (Linking)&lt;/_isbn&gt;&lt;_issue&gt;3&lt;/_issue&gt;&lt;_journal&gt;Paediatr Respir Rev&lt;/_journal&gt;&lt;_keywords&gt;Child, Preschool; Humans; Infant; Infant, Newborn; Infant, Premature; Infant, Premature, Diseases/*physiopathology; Lung/growth &amp;amp;amp; development/*physiopathology; Lung Diseases/*physiopathology; *Premature Birth; Risk FactorsAsthma; Infant; Intervention.; Outcome; Premature; Respiratory Function tests&lt;/_keywords&gt;&lt;_language&gt;eng&lt;/_language&gt;&lt;_modified&gt;62802732&lt;/_modified&gt;&lt;_ori_publication&gt;Copyright (c) 2014 Elsevier Ltd. All rights reserved.&lt;/_ori_publication&gt;&lt;_pages&gt;182-8&lt;/_pages&gt;&lt;_tertiary_title&gt;Paediatric respiratory reviews&lt;/_tertiary_title&gt;&lt;_type_work&gt;Journal Article; Review&lt;/_type_work&gt;&lt;_url&gt;http://www.ncbi.nlm.nih.gov/entrez/query.fcgi?cmd=Retrieve&amp;amp;db=pubmed&amp;amp;dopt=Abstract&amp;amp;list_uids=25554628&amp;amp;query_hl=1&lt;/_url&gt;&lt;_volume&gt;16&lt;/_volume&gt;&lt;/Details&gt;&lt;Extra&gt;&lt;DBUID&gt;{31B2A5D1-0217-4F30-B04E-A8FD4AF8EBC4}&lt;/DBUID&gt;&lt;/Extra&gt;&lt;/Item&gt;&lt;/References&gt;&lt;/Group&gt;&lt;Group&gt;&lt;References&gt;&lt;Item&gt;&lt;ID&gt;17&lt;/ID&gt;&lt;UID&gt;{469A5217-D51B-4F0A-A332-24D0594AD86F}&lt;/UID&gt;&lt;Title&gt;Pulmonary outcome and its correlates in school-aged children born with a gestational age &amp;amp;lt;/= 32 weeks&lt;/Title&gt;&lt;Template&gt;Journal Article&lt;/Template&gt;&lt;Star&gt;0&lt;/Star&gt;&lt;Tag&gt;0&lt;/Tag&gt;&lt;Author&gt;Choukroun, M L; Feghali, H; Vautrat, S; Marquant, F; Nacka, F; Leroy, V; Demarquez, J L; Fayon, M J&lt;/Author&gt;&lt;Year&gt;2013&lt;/Year&gt;&lt;Details&gt;&lt;_accession_num&gt;23880413&lt;/_accession_num&gt;&lt;_author_adr&gt;Univ. Bordeaux, Centre Cardio Thoracique, U1045, F-33000 Bordeaux, France; INSERM, Centre Cardio Thoracique, U1045, F-33000 Bordeaux, France; CHU de Bordeaux, Exploration Respiratoire, F-33000 Bordeaux, France. Electronic address: marie-luce.choukroun@u-bordeaux2.fr.&lt;/_author_adr&gt;&lt;_created&gt;62802373&lt;/_created&gt;&lt;_date&gt;2013-12-01&lt;/_date&gt;&lt;_date_display&gt;2013 Dec&lt;/_date_display&gt;&lt;_db_updated&gt;PubMed&lt;/_db_updated&gt;&lt;_doi&gt;10.1016/j.rmed.2013.06.020&lt;/_doi&gt;&lt;_impact_factor&gt;   3.230&lt;/_impact_factor&gt;&lt;_isbn&gt;1532-3064 (Electronic); 0954-6111 (Linking)&lt;/_isbn&gt;&lt;_issue&gt;12&lt;/_issue&gt;&lt;_journal&gt;Respir Med&lt;/_journal&gt;&lt;_keywords&gt;Asthma, Exercise-Induced/physiopathology; Bronchopulmonary Dysplasia/physiopathology; Child; Female; Gestational Age; Humans; Infant, Newborn; Infant, Premature/*physiology; Lung Diseases, Obstructive/physiopathology; Male; Pulmonary Surfactants/therapeutic use; Respiration Disorders/*physiopathology; Respiratory Function Tests; Respiratory Sounds/physiology; Retrospective Studies; Steroids/therapeutic useBronchopulmonary dysplasia; Children; Lung function tests; Mid term outcome; Premature birth&lt;/_keywords&gt;&lt;_language&gt;eng&lt;/_language&gt;&lt;_modified&gt;62802737&lt;/_modified&gt;&lt;_ori_publication&gt;Copyright (c) 2013 Elsevier Ltd. All rights reserved.&lt;/_ori_publication&gt;&lt;_pages&gt;1966-76&lt;/_pages&gt;&lt;_tertiary_title&gt;Respiratory medicine&lt;/_tertiary_title&gt;&lt;_type_work&gt;Journal Article; Research Support, Non-U.S. Gov&amp;apos;t&lt;/_type_work&gt;&lt;_url&gt;http://www.ncbi.nlm.nih.gov/entrez/query.fcgi?cmd=Retrieve&amp;amp;db=pubmed&amp;amp;dopt=Abstract&amp;amp;list_uids=23880413&amp;amp;query_hl=1&lt;/_url&gt;&lt;_volume&gt;107&lt;/_volume&gt;&lt;/Details&gt;&lt;Extra&gt;&lt;DBUID&gt;{31B2A5D1-0217-4F30-B04E-A8FD4AF8EBC4}&lt;/DBUID&gt;&lt;/Extra&gt;&lt;/Item&gt;&lt;/References&gt;&lt;/Group&gt;&lt;Group&gt;&lt;References&gt;&lt;Item&gt;&lt;ID&gt;18&lt;/ID&gt;&lt;UID&gt;{038319AC-F92E-44A5-AF0F-CCB05F131824}&lt;/UID&gt;&lt;Title&gt;Developmental and maturational changes in human blood lymphocyte subpopulations&lt;/Title&gt;&lt;Template&gt;Journal Article&lt;/Template&gt;&lt;Star&gt;0&lt;/Star&gt;&lt;Tag&gt;0&lt;/Tag&gt;&lt;Author&gt;Hannet, I; Erkeller-Yuksel, F; Lydyard, P; Deneys, V; DeBruyere, M&lt;/Author&gt;&lt;Year&gt;1992&lt;/Year&gt;&lt;Details&gt;&lt;_accession_num&gt;1627249&lt;/_accession_num&gt;&lt;_author_adr&gt;Becton Dickinson Immunocytometry Systems, Erembodegen, Aalst, Belgium.&lt;/_author_adr&gt;&lt;_created&gt;62802373&lt;/_created&gt;&lt;_date&gt;1992-06-01&lt;/_date&gt;&lt;_date_display&gt;1992 Jun&lt;/_date_display&gt;&lt;_db_updated&gt;PubMed&lt;/_db_updated&gt;&lt;_doi&gt;10.1016/0167-5699(92)90157-3&lt;/_doi&gt;&lt;_isbn&gt;0167-5699 (Print); 0167-5699 (Linking)&lt;/_isbn&gt;&lt;_issue&gt;6&lt;/_issue&gt;&lt;_journal&gt;Immunol Today&lt;/_journal&gt;&lt;_keywords&gt;Adolescent; Aging/*immunology; Cell Differentiation; Child; Child, Preschool; Female; Fetal Blood/cytology; Flow Cytometry; Humans; Immunophenotyping; Infant; Infant, Newborn; Lymphocyte Activation; Lymphocyte Subsets/*cytology/immunology; Male&lt;/_keywords&gt;&lt;_language&gt;eng&lt;/_language&gt;&lt;_modified&gt;62802738&lt;/_modified&gt;&lt;_pages&gt;215, 218&lt;/_pages&gt;&lt;_tertiary_title&gt;Immunology today&lt;/_tertiary_title&gt;&lt;_type_work&gt;Journal Article; Review&lt;/_type_work&gt;&lt;_url&gt;http://www.ncbi.nlm.nih.gov/entrez/query.fcgi?cmd=Retrieve&amp;amp;db=pubmed&amp;amp;dopt=Abstract&amp;amp;list_uids=1627249&amp;amp;query_hl=1&lt;/_url&gt;&lt;_volume&gt;13&lt;/_volume&gt;&lt;/Details&gt;&lt;Extra&gt;&lt;DBUID&gt;{31B2A5D1-0217-4F30-B04E-A8FD4AF8EBC4}&lt;/DBUID&gt;&lt;/Extra&gt;&lt;/Item&gt;&lt;/References&gt;&lt;/Group&gt;&lt;/Citation&gt;_x000A_"/>
    <w:docVar w:name="NE.Ref{8CD7E83A-E558-44AD-B6A2-F9951027B43B}" w:val=" ADDIN NE.Ref.{8CD7E83A-E558-44AD-B6A2-F9951027B43B}&lt;Citation&gt;&lt;Group&gt;&lt;References&gt;&lt;Item&gt;&lt;ID&gt;166&lt;/ID&gt;&lt;UID&gt;{77F044BC-01A2-4530-B603-3AFB0536F71E}&lt;/UID&gt;&lt;Title&gt;Respiratory symptoms and lung function in relation to atopy in children born preterm&lt;/Title&gt;&lt;Template&gt;Journal Article&lt;/Template&gt;&lt;Star&gt;0&lt;/Star&gt;&lt;Tag&gt;0&lt;/Tag&gt;&lt;Author&gt;Siltanen, M; Savilahti, E; Pohjavuori, M; Kajosaari, M&lt;/Author&gt;&lt;Year&gt;2004&lt;/Year&gt;&lt;Details&gt;&lt;_accession_num&gt;14679488&lt;/_accession_num&gt;&lt;_author_adr&gt;Hospital for Children and Adolescents, University of Helsinki, Helsinki, Finland. mirjami.siltanen@hus.fi&lt;/_author_adr&gt;&lt;_date_display&gt;2004 Jan&lt;/_date_display&gt;&lt;_date&gt;2004-01-01&lt;/_date&gt;&lt;_doi&gt;10.1002/ppul.10402&lt;/_doi&gt;&lt;_isbn&gt;8755-6863 (Print); 1099-0496 (Linking)&lt;/_isbn&gt;&lt;_issue&gt;1&lt;/_issue&gt;&lt;_journal&gt;Pediatr Pulmonol&lt;/_journal&gt;&lt;_keywords&gt;Child; Cohort Studies; Female; Finland; Humans; Hypersensitivity, Immediate/*physiopathology; Immunoglobulin E/blood; Infant, Newborn; *Infant, Premature; Infant, Very Low Birth Weight; Lung/*physiopathology; Male; Respiratory Function Tests; Respiratory Sounds/physiopathology; Risk Factors; Skin Tests; Spirometry; Surveys and Questionnaires&lt;/_keywords&gt;&lt;_language&gt;eng&lt;/_language&gt;&lt;_ori_publication&gt;Copyright 2004 Wiley-Liss, Inc.&lt;/_ori_publication&gt;&lt;_pages&gt;43-9&lt;/_pages&gt;&lt;_tertiary_title&gt;Pediatric pulmonology&lt;/_tertiary_title&gt;&lt;_type_work&gt;Comparative Study; Journal Article; Research Support, Non-U.S. Gov&amp;apos;t&lt;/_type_work&gt;&lt;_url&gt;http://www.ncbi.nlm.nih.gov/entrez/query.fcgi?cmd=Retrieve&amp;amp;db=pubmed&amp;amp;dopt=Abstract&amp;amp;list_uids=14679488&amp;amp;query_hl=1&lt;/_url&gt;&lt;_volume&gt;37&lt;/_volume&gt;&lt;_created&gt;62819452&lt;/_created&gt;&lt;_modified&gt;62819452&lt;/_modified&gt;&lt;_db_updated&gt;PubMed&lt;/_db_updated&gt;&lt;_impact_factor&gt;   3.157&lt;/_impact_factor&gt;&lt;/Details&gt;&lt;Extra&gt;&lt;DBUID&gt;{31B2A5D1-0217-4F30-B04E-A8FD4AF8EBC4}&lt;/DBUID&gt;&lt;/Extra&gt;&lt;/Item&gt;&lt;/References&gt;&lt;/Group&gt;&lt;/Citation&gt;_x000A_"/>
    <w:docVar w:name="NE.Ref{92A2B026-E459-4ACC-83A3-3E7FE226D1F1}" w:val=" ADDIN NE.Ref.{92A2B026-E459-4ACC-83A3-3E7FE226D1F1}&lt;Citation&gt;&lt;Group&gt;&lt;References&gt;&lt;Item&gt;&lt;ID&gt;4&lt;/ID&gt;&lt;UID&gt;{BDFC9527-BE2E-41A2-8CBE-84C96A204BCA}&lt;/UID&gt;&lt;Title&gt;儿童支气管哮喘诊断与防治指南(2016年版)&lt;/Title&gt;&lt;Template&gt;Conference Paper&lt;/Template&gt;&lt;Star&gt;0&lt;/Star&gt;&lt;Tag&gt;0&lt;/Tag&gt;&lt;Author&gt;鲍一笑; 陈爱欢; 符州; 李昌崇; 刘传合; 向莉; 尚云晓; 赵德育; 陈志敏; 洪建国&lt;/Author&gt;&lt;Year&gt;2016&lt;/Year&gt;&lt;Details&gt;&lt;_author_aff&gt;中华医学会儿科学分会呼吸学组;《中华儿科杂志》编辑委员会;上海交通大学医学院附属新华医院儿内科;广州呼吸疾病研究所;重庆医科大学附属儿童医院;温州医科大学附属育英儿童医院;首都儿科研究所附属儿童医院;首都医科大学附属北京儿童医院;中国医科大学附属盛京医院;南京医科大学附属儿童医院;浙江大学医学院附属儿童医院;上海交通大学附属第一人民医院儿内科;&lt;/_author_aff&gt;&lt;_created&gt;62802324&lt;/_created&gt;&lt;_db_provider&gt;CNKI: 中国会议&lt;/_db_provider&gt;&lt;_db_updated&gt;CNKI - Reference&lt;/_db_updated&gt;&lt;_keywords&gt;支气管哮喘;ICS;哮喘诊断;哮喘儿童;哮喘控制测试;哮喘患儿;儿童期;防治指南;&lt;/_keywords&gt;&lt;_modified&gt;62802353&lt;/_modified&gt;&lt;_pages&gt;16&lt;/_pages&gt;&lt;_place_published&gt;中国陕西西安&lt;/_place_published&gt;&lt;_secondary_title&gt;第二十次全国儿科中西医结合学术会议&lt;/_secondary_title&gt;&lt;_url&gt;http://kns.cnki.net/KCMS/detail/detail.aspx?FileName=ZGZP201608002008&amp;amp;DbName=CPFD2018&lt;/_url&gt;&lt;_translated_author&gt;Bao, Yixiao;Chen, Aihuan;Fu, Zhou;Li, Changchong;Liu, Chuanhe;Xiang, Li;Shang, Yunxiao;Zhao, Deyu;Chen, Zhimin;Hong, Jianguo&lt;/_translated_author&gt;&lt;/Details&gt;&lt;Extra&gt;&lt;DBUID&gt;{31B2A5D1-0217-4F30-B04E-A8FD4AF8EBC4}&lt;/DBUID&gt;&lt;/Extra&gt;&lt;/Item&gt;&lt;/References&gt;&lt;/Group&gt;&lt;/Citation&gt;_x000A_"/>
    <w:docVar w:name="NE.Ref{94A6D5FC-4107-4B12-BF71-360D8042A53A}" w:val=" ADDIN NE.Ref.{94A6D5FC-4107-4B12-BF71-360D8042A53A}&lt;Citation&gt;&lt;Group&gt;&lt;References&gt;&lt;Item&gt;&lt;ID&gt;6&lt;/ID&gt;&lt;UID&gt;{01630FD0-322E-4BE5-8D06-D59A9C05F561}&lt;/UID&gt;&lt;Title&gt;Pulmonary function in former very low birth weight preterm infants in the first year of life&lt;/Title&gt;&lt;Template&gt;Journal Article&lt;/Template&gt;&lt;Star&gt;0&lt;/Star&gt;&lt;Tag&gt;0&lt;/Tag&gt;&lt;Author&gt;Goncalves, DMM; Wandalsen, G F; Scavacini, A S; Lanza, F C; Goulart, A L; Sole, D; Dos, Santos AMN&lt;/Author&gt;&lt;Year&gt;2018&lt;/Year&gt;&lt;Details&gt;&lt;_accession_num&gt;29501252&lt;/_accession_num&gt;&lt;_author_adr&gt;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 Electronic address: ameliamiyashiro@yahoo.com.br.&lt;/_author_adr&gt;&lt;_created&gt;62802328&lt;/_created&gt;&lt;_date&gt;2018-03-01&lt;/_date&gt;&lt;_date_display&gt;2018 Mar&lt;/_date_display&gt;&lt;_db_updated&gt;PubMed&lt;/_db_updated&gt;&lt;_doi&gt;10.1016/j.rmed.2018.02.004&lt;/_doi&gt;&lt;_impact_factor&gt;   3.230&lt;/_impact_factor&gt;&lt;_isbn&gt;1532-3064 (Electronic); 0954-6111 (Linking)&lt;/_isbn&gt;&lt;_journal&gt;Respir Med&lt;/_journal&gt;&lt;_keywords&gt;Cross-Sectional Studies; Fetal Growth Retardation/physiopathology; Forced Expiratory Volume/physiology; Humans; Infant; Infant, Newborn; Infant, Very Low Birth Weight/*physiology; Lung/*physiology; Respiratory Function Tests; Respiratory Sounds/physiopathology; Risk Factors; Vital Capacity/physiology*Child; *Infant; *Plethysmography; *Premature; *Pulmonary function; *Risk factors&lt;/_keywords&gt;&lt;_language&gt;eng&lt;/_language&gt;&lt;_modified&gt;62802353&lt;/_modified&gt;&lt;_ori_publication&gt;Copyright (c) 2018. Published by Elsevier Ltd.&lt;/_ori_publication&gt;&lt;_pages&gt;83-87&lt;/_pages&gt;&lt;_tertiary_title&gt;Respiratory medicine&lt;/_tertiary_title&gt;&lt;_type_work&gt;Journal Article&lt;/_type_work&gt;&lt;_url&gt;http://www.ncbi.nlm.nih.gov/entrez/query.fcgi?cmd=Retrieve&amp;amp;db=pubmed&amp;amp;dopt=Abstract&amp;amp;list_uids=29501252&amp;amp;query_hl=1&lt;/_url&gt;&lt;_volume&gt;136&lt;/_volume&gt;&lt;/Details&gt;&lt;Extra&gt;&lt;DBUID&gt;{31B2A5D1-0217-4F30-B04E-A8FD4AF8EBC4}&lt;/DBUID&gt;&lt;/Extra&gt;&lt;/Item&gt;&lt;/References&gt;&lt;/Group&gt;&lt;/Citation&gt;_x000A_"/>
    <w:docVar w:name="NE.Ref{A08C6DF1-216A-466B-8C0B-9E67E3E998B7}" w:val=" ADDIN NE.Ref.{A08C6DF1-216A-466B-8C0B-9E67E3E998B7}&lt;Citation&gt;&lt;Group&gt;&lt;References&gt;&lt;Item&gt;&lt;ID&gt;2&lt;/ID&gt;&lt;UID&gt;{43EBB6DD-70EF-418E-A3F5-AC6A73AD15F5}&lt;/UID&gt;&lt;Title&gt;2000年与1990年儿童支气管哮喘患病率的调查比较&lt;/Title&gt;&lt;Template&gt;Journal Article&lt;/Template&gt;&lt;Star&gt;0&lt;/Star&gt;&lt;Tag&gt;0&lt;/Tag&gt;&lt;Author&gt;全国儿科哮喘协作组&lt;/Author&gt;&lt;Year&gt;2004&lt;/Year&gt;&lt;Details&gt;&lt;_collection_scope&gt;CSCD;PKU&lt;/_collection_scope&gt;&lt;_created&gt;62802317&lt;/_created&gt;&lt;_date&gt;2004-02-29&lt;/_date&gt;&lt;_db_provider&gt;CNKI: 期刊&lt;/_db_provider&gt;&lt;_db_updated&gt;CNKI - Reference&lt;/_db_updated&gt;&lt;_issue&gt;02&lt;/_issue&gt;&lt;_journal&gt;中华结核和呼吸杂志&lt;/_journal&gt;&lt;_keywords&gt;哮喘;患病率;流行病;儿童&lt;/_keywords&gt;&lt;_modified&gt;62802353&lt;/_modified&gt;&lt;_pages&gt;43-47&lt;/_pages&gt;&lt;_url&gt;http://kns.cnki.net/KCMS/detail/detail.aspx?FileName=ZHJH200402013&amp;amp;DbName=CJFQ2004&lt;/_url&gt;&lt;_translated_author&gt;Quan, Guo&amp;apos;erkexiaochuanxiezuozu&lt;/_translated_author&gt;&lt;/Details&gt;&lt;Extra&gt;&lt;DBUID&gt;{31B2A5D1-0217-4F30-B04E-A8FD4AF8EBC4}&lt;/DBUID&gt;&lt;/Extra&gt;&lt;/Item&gt;&lt;/References&gt;&lt;/Group&gt;&lt;/Citation&gt;_x000A_"/>
    <w:docVar w:name="NE.Ref{A6203685-889D-4A24-855C-051E164CBE64}" w:val=" ADDIN NE.Ref.{A6203685-889D-4A24-855C-051E164CBE64}&lt;Citation&gt;&lt;Group&gt;&lt;References&gt;&lt;Item&gt;&lt;ID&gt;20&lt;/ID&gt;&lt;UID&gt;{DD91E2FC-37BF-4A61-BB7C-345F3CE48466}&lt;/UID&gt;&lt;Title&gt;Body weight at birth and at age three and respiratory illness in preschool children&lt;/Title&gt;&lt;Template&gt;Journal Article&lt;/Template&gt;&lt;Star&gt;0&lt;/Star&gt;&lt;Tag&gt;0&lt;/Tag&gt;&lt;Author&gt;Jeong, Y; Jung-Choi, K; Lee, J H; Lee, H Y; Park, E A; Kim, Y J; Ha, E; Oh, S Y; Park, H&lt;/Author&gt;&lt;Year&gt;2010&lt;/Year&gt;&lt;Details&gt;&lt;_accession_num&gt;20959707&lt;/_accession_num&gt;&lt;_author_adr&gt;Department of Preventive Medicine, School of Medicine, Ewha Womans University, Korea.&lt;/_author_adr&gt;&lt;_created&gt;62802374&lt;/_created&gt;&lt;_date&gt;2010-09-01&lt;/_date&gt;&lt;_date_display&gt;2010 Sep&lt;/_date_display&gt;&lt;_db_updated&gt;PubMed&lt;/_db_updated&gt;&lt;_doi&gt;10.3961/jpmph.2010.43.5.369&lt;/_doi&gt;&lt;_isbn&gt;1975-8375 (Print); 1975-8375 (Linking)&lt;/_isbn&gt;&lt;_issue&gt;5&lt;/_issue&gt;&lt;_journal&gt;J Prev Med Public Health&lt;/_journal&gt;&lt;_keywords&gt;Age Factors; Asthma/diagnosis/*epidemiology; *Birth Weight; Body Mass Index; *Body Weight; Child, Preschool; Data Collection; Data Interpretation, Statistical; Female; Humans; Infant, Newborn; Male; Obesity/epidemiology; Prevalence; Republic of Korea/epidemiology; Respiratory Sounds; Risk Factors; Sex Factors&lt;/_keywords&gt;&lt;_language&gt;eng&lt;/_language&gt;&lt;_modified&gt;62802470&lt;/_modified&gt;&lt;_pages&gt;369-76&lt;/_pages&gt;&lt;_tertiary_title&gt;Journal of preventive medicine and public health = Yebang Uihakhoe chi&lt;/_tertiary_title&gt;&lt;_type_work&gt;Comparative Study; Journal Article&lt;/_type_work&gt;&lt;_url&gt;http://www.ncbi.nlm.nih.gov/entrez/query.fcgi?cmd=Retrieve&amp;amp;db=pubmed&amp;amp;dopt=Abstract&amp;amp;list_uids=20959707&amp;amp;query_hl=1&lt;/_url&gt;&lt;_volume&gt;43&lt;/_volume&gt;&lt;/Details&gt;&lt;Extra&gt;&lt;DBUID&gt;{31B2A5D1-0217-4F30-B04E-A8FD4AF8EBC4}&lt;/DBUID&gt;&lt;/Extra&gt;&lt;/Item&gt;&lt;/References&gt;&lt;/Group&gt;&lt;Group&gt;&lt;References&gt;&lt;Item&gt;&lt;ID&gt;21&lt;/ID&gt;&lt;UID&gt;{58F2B7F1-39CF-4690-8801-509D400BD3CA}&lt;/UID&gt;&lt;Title&gt;Birth weight, body mass index and asthma in young adults&lt;/Title&gt;&lt;Template&gt;Journal Article&lt;/Template&gt;&lt;Star&gt;0&lt;/Star&gt;&lt;Tag&gt;0&lt;/Tag&gt;&lt;Author&gt;Shaheen, S O; Sterne, J A; Montgomery, S M; Azima, H&lt;/Author&gt;&lt;Year&gt;1999&lt;/Year&gt;&lt;Details&gt;&lt;_accession_num&gt;10212102&lt;/_accession_num&gt;&lt;_author_adr&gt;Department of Public Health Sciences, Guy&amp;apos;s, King&amp;apos;s and St Thomas&amp;apos; School of Medicine, London SE1 3QD, UK.&lt;/_author_adr&gt;&lt;_collection_scope&gt;SCI;SCIE&lt;/_collection_scope&gt;&lt;_created&gt;62802374&lt;/_created&gt;&lt;_date&gt;1999-05-01&lt;/_date&gt;&lt;_date_display&gt;1999 May&lt;/_date_display&gt;&lt;_db_updated&gt;PubMed&lt;/_db_updated&gt;&lt;_doi&gt;10.1136/thx.54.5.396&lt;/_doi&gt;&lt;_impact_factor&gt;   9.655&lt;/_impact_factor&gt;&lt;_isbn&gt;0040-6376 (Print); 0040-6376 (Linking)&lt;/_isbn&gt;&lt;_issue&gt;5&lt;/_issue&gt;&lt;_journal&gt;Thorax&lt;/_journal&gt;&lt;_keywords&gt;Adult; Asthma/*etiology; Birth Weight; Body Mass Index; Eczema/etiology; Educational Status; Female; Fetal Growth Retardation/*complications; Follow-Up Studies; Humans; Male; Obesity/*complications; Odds Ratio; Prevalence; Respiratory Sounds/etiology; Rhinitis, Allergic, Seasonal/etiology; Risk Factors; Smoking/adverse effects; Social Class&lt;/_keywords&gt;&lt;_language&gt;eng&lt;/_language&gt;&lt;_modified&gt;62802470&lt;/_modified&gt;&lt;_pages&gt;396-402&lt;/_pages&gt;&lt;_tertiary_title&gt;Thorax&lt;/_tertiary_title&gt;&lt;_type_work&gt;Comparative Study; Journal Article; Research Support, Non-U.S. Gov&amp;apos;t&lt;/_type_work&gt;&lt;_url&gt;http://www.ncbi.nlm.nih.gov/entrez/query.fcgi?cmd=Retrieve&amp;amp;db=pubmed&amp;amp;dopt=Abstract&amp;amp;list_uids=10212102&amp;amp;query_hl=1&lt;/_url&gt;&lt;_volume&gt;54&lt;/_volume&gt;&lt;/Details&gt;&lt;Extra&gt;&lt;DBUID&gt;{31B2A5D1-0217-4F30-B04E-A8FD4AF8EBC4}&lt;/DBUID&gt;&lt;/Extra&gt;&lt;/Item&gt;&lt;/References&gt;&lt;/Group&gt;&lt;/Citation&gt;_x000A_"/>
    <w:docVar w:name="NE.Ref{A6431C9B-DD99-4B5B-9B7C-7EF5BF970528}" w:val=" ADDIN NE.Ref.{A6431C9B-DD99-4B5B-9B7C-7EF5BF970528}&lt;Citation&gt;&lt;Group&gt;&lt;References&gt;&lt;Item&gt;&lt;ID&gt;12&lt;/ID&gt;&lt;UID&gt;{3F3AD015-2B87-44D0-A121-07501FF26D7C}&lt;/UID&gt;&lt;Title&gt;Management of Prematurity-Associated Wheeze and Its Association with Atopy&lt;/Title&gt;&lt;Template&gt;Journal Article&lt;/Template&gt;&lt;Star&gt;0&lt;/Star&gt;&lt;Tag&gt;0&lt;/Tag&gt;&lt;Author&gt;Edwards, M O; Kotecha, S J; Lowe, J; Richards, L; Watkins, W J; Kotecha, S&lt;/Author&gt;&lt;Year&gt;2016&lt;/Year&gt;&lt;Details&gt;&lt;_accession_num&gt;27203564&lt;/_accession_num&gt;&lt;_author_adr&gt;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&lt;/_author_adr&gt;&lt;_collection_scope&gt;SCIE&lt;/_collection_scope&gt;&lt;_created&gt;62802352&lt;/_created&gt;&lt;_date&gt;2016-01-20&lt;/_date&gt;&lt;_date_display&gt;2016&lt;/_date_display&gt;&lt;_db_updated&gt;PubMed&lt;/_db_updated&gt;&lt;_doi&gt;10.1371/journal.pone.0155695&lt;/_doi&gt;&lt;_impact_factor&gt;   2.766&lt;/_impact_factor&gt;&lt;_isbn&gt;1932-6203 (Electronic); 1932-6203 (Linking)&lt;/_isbn&gt;&lt;_issue&gt;5&lt;/_issue&gt;&lt;_journal&gt;PLoS One&lt;/_journal&gt;&lt;_keywords&gt;Child; Child, Preschool; Cross-Sectional Studies; Female; Gestational Age; Humans; Hypersensitivity, Immediate/*epidemiology/etiology/physiopathology; Infant; Infant, Newborn; Infant, Premature/physiology; Infant, Premature, Diseases/epidemiology; Male; Odds Ratio; Pregnancy; Premature Birth/physiopathology; Prevalence; Respiratory Sounds/*physiopathology; Risk Factors; Surveys and Questionnaires&lt;/_keywords&gt;&lt;_language&gt;eng&lt;/_language&gt;&lt;_modified&gt;62802353&lt;/_modified&gt;&lt;_pages&gt;e0155695&lt;/_pages&gt;&lt;_tertiary_title&gt;PloS one&lt;/_tertiary_title&gt;&lt;_type_work&gt;Journal Article; Research Support, Non-U.S. Gov&amp;apos;t&lt;/_type_work&gt;&lt;_url&gt;http://www.ncbi.nlm.nih.gov/entrez/query.fcgi?cmd=Retrieve&amp;amp;db=pubmed&amp;amp;dopt=Abstract&amp;amp;list_uids=27203564&amp;amp;query_hl=1&lt;/_url&gt;&lt;_volume&gt;11&lt;/_volume&gt;&lt;/Details&gt;&lt;Extra&gt;&lt;DBUID&gt;{31B2A5D1-0217-4F30-B04E-A8FD4AF8EBC4}&lt;/DBUID&gt;&lt;/Extra&gt;&lt;/Item&gt;&lt;/References&gt;&lt;/Group&gt;&lt;Group&gt;&lt;References&gt;&lt;Item&gt;&lt;ID&gt;19&lt;/ID&gt;&lt;UID&gt;{6D847159-B273-4304-A540-5D0ECAB6060C}&lt;/UID&gt;&lt;Title&gt;Effects of gestational age at birth on health outcomes at 3 and 5 years of age: population based cohort study&lt;/Title&gt;&lt;Template&gt;Journal Article&lt;/Template&gt;&lt;Star&gt;0&lt;/Star&gt;&lt;Tag&gt;0&lt;/Tag&gt;&lt;Author&gt;Boyle, E M; Poulsen, G; Field, D J; Kurinczuk, J J; Wolke, D; Alfirevic, Z; Quigley, M A&lt;/Author&gt;&lt;Year&gt;2012&lt;/Year&gt;&lt;Details&gt;&lt;_accession_num&gt;22381676&lt;/_accession_num&gt;&lt;_author_adr&gt;Department of Health Sciences, University of Leicester, Leicester LE1 6TP, UK. eb124@le.ac.uk&lt;/_author_adr&gt;&lt;_created&gt;62802373&lt;/_created&gt;&lt;_date&gt;2012-03-01&lt;/_date&gt;&lt;_date_display&gt;2012 Mar 1&lt;/_date_display&gt;&lt;_db_updated&gt;PubMed&lt;/_db_updated&gt;&lt;_doi&gt;10.1136/bmj.e896&lt;/_doi&gt;&lt;_impact_factor&gt;  23.259&lt;/_impact_factor&gt;&lt;_isbn&gt;1756-1833 (Electronic); 0959-8138 (Linking)&lt;/_isbn&gt;&lt;_journal&gt;BMJ&lt;/_journal&gt;&lt;_keywords&gt;Asthma/epidemiology; Body Height/physiology; Body Mass Index; Body Weight/physiology; Child Development/physiology; Child, Preschool; Cohort Studies; Female; *Gestational Age; *Health Status; Hospitalization/statistics &amp;amp;amp; numerical data; Humans; Infant, Newborn; *Infant, Premature; Infant, Premature, Diseases/*epidemiology; Morbidity; Pregnancy; *Premature Birth; Regression Analysis; United Kingdom/epidemiology&lt;/_keywords&gt;&lt;_language&gt;eng&lt;/_language&gt;&lt;_modified&gt;62802462&lt;/_modified&gt;&lt;_pages&gt;e896&lt;/_pages&gt;&lt;_tertiary_title&gt;BMJ (Clinical research ed.)&lt;/_tertiary_title&gt;&lt;_type_work&gt;Journal Article; Research Support, Non-U.S. Gov&amp;apos;t&lt;/_type_work&gt;&lt;_url&gt;http://www.ncbi.nlm.nih.gov/entrez/query.fcgi?cmd=Retrieve&amp;amp;db=pubmed&amp;amp;dopt=Abstract&amp;amp;list_uids=22381676&amp;amp;query_hl=1&lt;/_url&gt;&lt;_volume&gt;344&lt;/_volume&gt;&lt;/Details&gt;&lt;Extra&gt;&lt;DBUID&gt;{31B2A5D1-0217-4F30-B04E-A8FD4AF8EBC4}&lt;/DBUID&gt;&lt;/Extra&gt;&lt;/Item&gt;&lt;/References&gt;&lt;/Group&gt;&lt;/Citation&gt;_x000A_"/>
    <w:docVar w:name="NE.Ref{AC564FB0-4E0B-43F1-9E82-3BABF273C970}" w:val=" ADDIN NE.Ref.{AC564FB0-4E0B-43F1-9E82-3BABF273C970}&lt;Citation&gt;&lt;Group&gt;&lt;References&gt;&lt;Item&gt;&lt;ID&gt;13&lt;/ID&gt;&lt;UID&gt;{7EED5208-9AE0-49A6-AD9C-F95DC7AD65A2}&lt;/UID&gt;&lt;Title&gt;Wheezing, asthma, and atopy in premature infants at 2 years of age&lt;/Title&gt;&lt;Template&gt;Journal Article&lt;/Template&gt;&lt;Star&gt;0&lt;/Star&gt;&lt;Tag&gt;0&lt;/Tag&gt;&lt;Author&gt;Unal, S; Kaya, A; Bilgin, L; Misirlioglu, E; Kocabas, C N&lt;/Author&gt;&lt;Year&gt;2017&lt;/Year&gt;&lt;Details&gt;&lt;_accession_num&gt;28425254&lt;/_accession_num&gt;&lt;_author_adr&gt;Department of Neonatology, Ankara Children&amp;apos;s Hematology Oncology Research and Training Hospital, Ankara, Turkey.; Department of Pediatric Allergy and Immunology, Sisli Hamidiye Etfal Research and Training Hospital, Ankara, Turkey.; Department of Neonatology, Umraniye Research and Training Hospital, Istanbul, Turkey.; Department of Pediatric Allergy and Immunology, Ankara Children&amp;apos;s Hematology Oncology Research and Training Hospital, Ankara, Turkey.; Department of Pediatric Allergy and Immunology, Mugla Sitki Kocman University, Mugla, Turkey.&lt;/_author_adr&gt;&lt;_collection_scope&gt;SCIE&lt;/_collection_scope&gt;&lt;_created&gt;62802369&lt;/_created&gt;&lt;_date&gt;2017-04-18&lt;/_date&gt;&lt;_date_display&gt;2017 Apr 18&lt;/_date_display&gt;&lt;_db_updated&gt;PubMed&lt;/_db_updated&gt;&lt;_doi&gt;10.3906/sag-1511-37&lt;/_doi&gt;&lt;_impact_factor&gt;   0.641&lt;/_impact_factor&gt;&lt;_isbn&gt;1300-0144 (Print); 1300-0144 (Linking)&lt;/_isbn&gt;&lt;_issue&gt;2&lt;/_issue&gt;&lt;_journal&gt;Turk J Med Sci&lt;/_journal&gt;&lt;_keywords&gt;Asthma/*epidemiology; Child, Preschool; Cross-Sectional Studies; Female; Humans; Hypersensitivity/*epidemiology; *Infant, Premature; Male; Respiratory Sounds/*physiopathology&lt;/_keywords&gt;&lt;_language&gt;eng&lt;/_language&gt;&lt;_modified&gt;62802731&lt;/_modified&gt;&lt;_pages&gt;607-613&lt;/_pages&gt;&lt;_tertiary_title&gt;Turkish journal of medical sciences&lt;/_tertiary_title&gt;&lt;_type_work&gt;Journal Article&lt;/_type_work&gt;&lt;_url&gt;http://www.ncbi.nlm.nih.gov/entrez/query.fcgi?cmd=Retrieve&amp;amp;db=pubmed&amp;amp;dopt=Abstract&amp;amp;list_uids=28425254&amp;amp;query_hl=1&lt;/_url&gt;&lt;_volume&gt;47&lt;/_volume&gt;&lt;/Details&gt;&lt;Extra&gt;&lt;DBUID&gt;{31B2A5D1-0217-4F30-B04E-A8FD4AF8EBC4}&lt;/DBUID&gt;&lt;/Extra&gt;&lt;/Item&gt;&lt;/References&gt;&lt;/Group&gt;&lt;/Citation&gt;_x000A_"/>
    <w:docVar w:name="NE.Ref{AD471327-EA47-4BD6-B56D-8FD4A55B5865}" w:val=" ADDIN NE.Ref.{AD471327-EA47-4BD6-B56D-8FD4A55B5865}&lt;Citation&gt;&lt;Group&gt;&lt;References&gt;&lt;Item&gt;&lt;ID&gt;38&lt;/ID&gt;&lt;UID&gt;{37F5003C-9423-464A-A34D-A59F5CDF2A1D}&lt;/UID&gt;&lt;Title&gt;儿童支气管哮喘诊断与防治指南(2016年版)&lt;/Title&gt;&lt;Template&gt;Journal Article&lt;/Template&gt;&lt;Star&gt;0&lt;/Star&gt;&lt;Tag&gt;0&lt;/Tag&gt;&lt;Author&gt;中华医学会儿科学分会呼吸学组; 编辑委员会中华儿科杂志&lt;/Author&gt;&lt;Year&gt;2016&lt;/Year&gt;&lt;Details&gt;&lt;_collection_scope&gt;CSCD;PKU&lt;/_collection_scope&gt;&lt;_created&gt;62810943&lt;/_created&gt;&lt;_db_provider&gt;北京万方数据股份有限公司&lt;/_db_provider&gt;&lt;_db_updated&gt;Wanfangdata&lt;/_db_updated&gt;&lt;_doi&gt;10.3760/cma.j.issn.0578-1310.2016.03.003&lt;/_doi&gt;&lt;_isbn&gt;0578-1310&lt;/_isbn&gt;&lt;_issue&gt;3&lt;/_issue&gt;&lt;_journal&gt;中华儿科杂志&lt;/_journal&gt;&lt;_keywords&gt;@@&lt;/_keywords&gt;&lt;_language&gt;chi&lt;/_language&gt;&lt;_modified&gt;62810947&lt;/_modified&gt;&lt;_pages&gt;167-181&lt;/_pages&gt;&lt;_tertiary_title&gt;Chinese Journal of Pediatrics&lt;/_tertiary_title&gt;&lt;_translated_title&gt;@@&lt;/_translated_title&gt;&lt;_url&gt;http://www.wanfangdata.com.cn/details/detail.do?_type=perio&amp;amp;id=zhek201603003&lt;/_url&gt;&lt;_volume&gt;54&lt;/_volume&gt;&lt;_translated_author&gt;Zhong, Huayixuehui&amp;apos;erkexuefenhuihuxixuezu;Bian, Jiweiyuanhuizhonghua&amp;apos;erkezazhi&lt;/_translated_author&gt;&lt;/Details&gt;&lt;Extra&gt;&lt;DBUID&gt;{31B2A5D1-0217-4F30-B04E-A8FD4AF8EBC4}&lt;/DBUID&gt;&lt;/Extra&gt;&lt;/Item&gt;&lt;/References&gt;&lt;/Group&gt;&lt;/Citation&gt;_x000A_"/>
    <w:docVar w:name="NE.Ref{B8C1CC32-4736-4A7D-B71C-9B15123542F4}" w:val=" ADDIN NE.Ref.{B8C1CC32-4736-4A7D-B71C-9B15123542F4}&lt;Citation&gt;&lt;Group&gt;&lt;References&gt;&lt;Item&gt;&lt;ID&gt;26&lt;/ID&gt;&lt;UID&gt;{3C5A374C-8729-4330-9D30-D3EC6C03B447}&lt;/UID&gt;&lt;Title&gt;Respiratory symptoms and lung function in relation to atopy in children born preterm&lt;/Title&gt;&lt;Template&gt;Journal Article&lt;/Template&gt;&lt;Star&gt;0&lt;/Star&gt;&lt;Tag&gt;0&lt;/Tag&gt;&lt;Author&gt;Siltanen, M; Savilahti, E; Pohjavuori, M; Kajosaari, M&lt;/Author&gt;&lt;Year&gt;2004&lt;/Year&gt;&lt;Details&gt;&lt;_accession_num&gt;14679488&lt;/_accession_num&gt;&lt;_author_adr&gt;Hospital for Children and Adolescents, University of Helsinki, Helsinki, Finland. mirjami.siltanen@hus.fi&lt;/_author_adr&gt;&lt;_created&gt;62802754&lt;/_created&gt;&lt;_date&gt;2004-01-01&lt;/_date&gt;&lt;_date_display&gt;2004 Jan&lt;/_date_display&gt;&lt;_db_updated&gt;PubMed&lt;/_db_updated&gt;&lt;_doi&gt;10.1002/ppul.10402&lt;/_doi&gt;&lt;_impact_factor&gt;   3.157&lt;/_impact_factor&gt;&lt;_isbn&gt;8755-6863 (Print); 1099-0496 (Linking)&lt;/_isbn&gt;&lt;_issue&gt;1&lt;/_issue&gt;&lt;_journal&gt;Pediatr Pulmonol&lt;/_journal&gt;&lt;_keywords&gt;Child; Cohort Studies; Female; Finland; Humans; Hypersensitivity, Immediate/*physiopathology; Immunoglobulin E/blood; Infant, Newborn; *Infant, Premature; Infant, Very Low Birth Weight; Lung/*physiopathology; Male; Respiratory Function Tests; Respiratory Sounds/physiopathology; Risk Factors; Skin Tests; Spirometry; Surveys and Questionnaires&lt;/_keywords&gt;&lt;_language&gt;eng&lt;/_language&gt;&lt;_modified&gt;62802779&lt;/_modified&gt;&lt;_ori_publication&gt;Copyright 2004 Wiley-Liss, Inc.&lt;/_ori_publication&gt;&lt;_pages&gt;43-9&lt;/_pages&gt;&lt;_tertiary_title&gt;Pediatric pulmonology&lt;/_tertiary_title&gt;&lt;_type_work&gt;Comparative Study; Journal Article; Research Support, Non-U.S. Gov&amp;apos;t&lt;/_type_work&gt;&lt;_url&gt;http://www.ncbi.nlm.nih.gov/entrez/query.fcgi?cmd=Retrieve&amp;amp;db=pubmed&amp;amp;dopt=Abstract&amp;amp;list_uids=14679488&amp;amp;query_hl=1&lt;/_url&gt;&lt;_volume&gt;37&lt;/_volume&gt;&lt;/Details&gt;&lt;Extra&gt;&lt;DBUID&gt;{31B2A5D1-0217-4F30-B04E-A8FD4AF8EBC4}&lt;/DBUID&gt;&lt;/Extra&gt;&lt;/Item&gt;&lt;/References&gt;&lt;/Group&gt;&lt;Group&gt;&lt;References&gt;&lt;Item&gt;&lt;ID&gt;28&lt;/ID&gt;&lt;UID&gt;{59431E0B-0026-47F9-BED3-55EEBAB1F833}&lt;/UID&gt;&lt;Title&gt;中山市婴幼儿喘息相关危险因素分析&lt;/Title&gt;&lt;Template&gt;Journal Article&lt;/Template&gt;&lt;Star&gt;0&lt;/Star&gt;&lt;Tag&gt;0&lt;/Tag&gt;&lt;Author&gt;杨赛; 王桂兰; 容嘉妍; 刘翔腾; 王冰洁&lt;/Author&gt;&lt;Year&gt;2014&lt;/Year&gt;&lt;Details&gt;&lt;_author_aff&gt;南方医科大学附属中山博爱医院;南方医科大学第三临床医学院;&lt;/_author_aff&gt;&lt;_collection_scope&gt;CSCD;PKU&lt;/_collection_scope&gt;&lt;_created&gt;62802755&lt;/_created&gt;&lt;_date&gt;2014-02-15&lt;/_date&gt;&lt;_db_provider&gt;CNKI: 期刊&lt;/_db_provider&gt;&lt;_db_updated&gt;CNKI - Reference&lt;/_db_updated&gt;&lt;_issue&gt;02&lt;/_issue&gt;&lt;_journal&gt;临床儿科杂志&lt;/_journal&gt;&lt;_keywords&gt;喘息;危险因素;调查问卷;婴幼儿&lt;/_keywords&gt;&lt;_modified&gt;62802779&lt;/_modified&gt;&lt;_pages&gt;126-130&lt;/_pages&gt;&lt;_url&gt;http://kns.cnki.net/KCMS/detail/detail.aspx?FileName=LCAK201402006&amp;amp;DbName=CJFQ2014&lt;/_url&gt;&lt;_volume&gt;32&lt;/_volume&gt;&lt;_translated_author&gt;Yang, Sai;Wang, Guilan;Rong, Jiayan;Liu, Xiangteng;Wang, Bingjie&lt;/_translated_author&gt;&lt;/Details&gt;&lt;Extra&gt;&lt;DBUID&gt;{31B2A5D1-0217-4F30-B04E-A8FD4AF8EBC4}&lt;/DBUID&gt;&lt;/Extra&gt;&lt;/Item&gt;&lt;/References&gt;&lt;/Group&gt;&lt;/Citation&gt;_x000A_"/>
    <w:docVar w:name="NE.Ref{C3D5C538-99F9-4F6C-AF45-D41FFC65C430}" w:val=" ADDIN NE.Ref.{C3D5C538-99F9-4F6C-AF45-D41FFC65C430}&lt;Citation&gt;&lt;Group&gt;&lt;References&gt;&lt;Item&gt;&lt;ID&gt;5&lt;/ID&gt;&lt;UID&gt;{4C28B564-0D93-4E11-9E7C-2192B6FBBC83}&lt;/UID&gt;&lt;Title&gt;Preterm birth and childhood wheezing disorders: a systematic review and meta-analysis&lt;/Title&gt;&lt;Template&gt;Journal Article&lt;/Template&gt;&lt;Star&gt;0&lt;/Star&gt;&lt;Tag&gt;0&lt;/Tag&gt;&lt;Author&gt;Been, J V; Lugtenberg, M J; Smets, E; van Schayck, C P; Kramer, B W; Mommers, M; Sheikh, A&lt;/Author&gt;&lt;Year&gt;2014&lt;/Year&gt;&lt;Details&gt;&lt;_accession_num&gt;24492409&lt;/_accession_num&gt;&lt;_author_adr&gt;Department of Paediatrics, Maastricht University Medical Centre, Maastricht, Netherlands ; School for Public Health and Primary Care (CAPHRI), Maastricht University, Maastricht, Netherlands ; Allergy and Respiratory Research Group, Centre for Population Health Sciences, The University of Edinburgh, Edinburgh, United Kingdom.; Department of Paediatrics, Maastricht University Medical Centre, Maastricht, Netherlands.; Department of Paediatrics, Maastricht University Medical Centre, Maastricht, Netherlands.; School for Public Health and Primary Care (CAPHRI), Maastricht University, Maastricht, Netherlands ; Allergy and Respiratory Research Group, Centre for Population Health Sciences, The University of Edinburgh, Edinburgh, United Kingdom.; Department of Paediatrics, Maastricht University Medical Centre, Maastricht, Netherlands ; School for Oncology and Developmental Biology (GROW), Maastricht University Medical Centre, Maastricht, Netherlands ; School of Mental Health and  Neuroscience (MHeNS), Maastricht University Medical Centre, Maastricht, Netherlands.; School for Public Health and Primary Care (CAPHRI), Maastricht University, Maastricht, Netherlands.; School for Public Health and Primary Care (CAPHRI), Maastricht University, Maastricht, Netherlands ; Allergy and Respiratory Research Group, Centre for Population Health Sciences, The University of Edinburgh, Edinburgh, United Kingdom ; Harkness Fellow in Health Care Policy and Practice, Division of General Internal Medicine and Primary Care, Brigham and Women&amp;apos;s Hospital/Harvard Medical  School, Boston, Massachusetts, United States of America.&lt;/_author_adr&gt;&lt;_collection_scope&gt;SCIE&lt;/_collection_scope&gt;&lt;_created&gt;62802327&lt;/_created&gt;&lt;_date&gt;2014-01-01&lt;/_date&gt;&lt;_date_display&gt;2014 Jan&lt;/_date_display&gt;&lt;_db_updated&gt;PubMed&lt;/_db_updated&gt;&lt;_doi&gt;10.1371/journal.pmed.1001596&lt;/_doi&gt;&lt;_impact_factor&gt;  11.675&lt;/_impact_factor&gt;&lt;_isbn&gt;1549-1676 (Electronic); 1549-1277 (Linking)&lt;/_isbn&gt;&lt;_issue&gt;1&lt;/_issue&gt;&lt;_journal&gt;PLoS Med&lt;/_journal&gt;&lt;_keywords&gt;Adolescent; Asthma/*epidemiology/etiology; Child; Child, Preschool; Female; Humans; Infant; Male; Premature Birth/*epidemiology/etiology; Respiratory Sounds/etiology; Risk Factors&lt;/_keywords&gt;&lt;_language&gt;eng&lt;/_language&gt;&lt;_modified&gt;62802353&lt;/_modified&gt;&lt;_pages&gt;e1001596&lt;/_pages&gt;&lt;_tertiary_title&gt;PLoS medicine&lt;/_tertiary_title&gt;&lt;_type_work&gt;Journal Article; Meta-Analysis; Research Support, Non-U.S. Gov&amp;apos;t; Review; Systematic Review&lt;/_type_work&gt;&lt;_url&gt;http://www.ncbi.nlm.nih.gov/entrez/query.fcgi?cmd=Retrieve&amp;amp;db=pubmed&amp;amp;dopt=Abstract&amp;amp;list_uids=24492409&amp;amp;query_hl=1&lt;/_url&gt;&lt;_volume&gt;11&lt;/_volume&gt;&lt;/Details&gt;&lt;Extra&gt;&lt;DBUID&gt;{31B2A5D1-0217-4F30-B04E-A8FD4AF8EBC4}&lt;/DBUID&gt;&lt;/Extra&gt;&lt;/Item&gt;&lt;/References&gt;&lt;/Group&gt;&lt;/Citation&gt;_x000A_"/>
    <w:docVar w:name="NE.Ref{C8E8781C-37D6-4ED0-8A21-5AA50EECF6EC}" w:val=" ADDIN NE.Ref.{C8E8781C-37D6-4ED0-8A21-5AA50EECF6EC}&lt;Citation&gt;&lt;Group&gt;&lt;References&gt;&lt;Item&gt;&lt;ID&gt;12&lt;/ID&gt;&lt;UID&gt;{3F3AD015-2B87-44D0-A121-07501FF26D7C}&lt;/UID&gt;&lt;Title&gt;Management of Prematurity-Associated Wheeze and Its Association with Atopy&lt;/Title&gt;&lt;Template&gt;Journal Article&lt;/Template&gt;&lt;Star&gt;0&lt;/Star&gt;&lt;Tag&gt;0&lt;/Tag&gt;&lt;Author&gt;Edwards, M O; Kotecha, S J; Lowe, J; Richards, L; Watkins, W J; Kotecha, S&lt;/Author&gt;&lt;Year&gt;2016&lt;/Year&gt;&lt;Details&gt;&lt;_accession_num&gt;27203564&lt;/_accession_num&gt;&lt;_author_adr&gt;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&lt;/_author_adr&gt;&lt;_collection_scope&gt;SCIE&lt;/_collection_scope&gt;&lt;_created&gt;62802352&lt;/_created&gt;&lt;_date&gt;2016-01-20&lt;/_date&gt;&lt;_date_display&gt;2016&lt;/_date_display&gt;&lt;_db_updated&gt;PubMed&lt;/_db_updated&gt;&lt;_doi&gt;10.1371/journal.pone.0155695&lt;/_doi&gt;&lt;_impact_factor&gt;   2.766&lt;/_impact_factor&gt;&lt;_isbn&gt;1932-6203 (Electronic); 1932-6203 (Linking)&lt;/_isbn&gt;&lt;_issue&gt;5&lt;/_issue&gt;&lt;_journal&gt;PLoS One&lt;/_journal&gt;&lt;_keywords&gt;Child; Child, Preschool; Cross-Sectional Studies; Female; Gestational Age; Humans; Hypersensitivity, Immediate/*epidemiology/etiology/physiopathology; Infant; Infant, Newborn; Infant, Premature/physiology; Infant, Premature, Diseases/epidemiology; Male; Odds Ratio; Pregnancy; Premature Birth/physiopathology; Prevalence; Respiratory Sounds/*physiopathology; Risk Factors; Surveys and Questionnaires&lt;/_keywords&gt;&lt;_language&gt;eng&lt;/_language&gt;&lt;_modified&gt;62802353&lt;/_modified&gt;&lt;_pages&gt;e0155695&lt;/_pages&gt;&lt;_tertiary_title&gt;PloS one&lt;/_tertiary_title&gt;&lt;_type_work&gt;Journal Article; Research Support, Non-U.S. Gov&amp;apos;t&lt;/_type_work&gt;&lt;_url&gt;http://www.ncbi.nlm.nih.gov/entrez/query.fcgi?cmd=Retrieve&amp;amp;db=pubmed&amp;amp;dopt=Abstract&amp;amp;list_uids=27203564&amp;amp;query_hl=1&lt;/_url&gt;&lt;_volume&gt;11&lt;/_volume&gt;&lt;/Details&gt;&lt;Extra&gt;&lt;DBUID&gt;{31B2A5D1-0217-4F30-B04E-A8FD4AF8EBC4}&lt;/DBUID&gt;&lt;/Extra&gt;&lt;/Item&gt;&lt;/References&gt;&lt;/Group&gt;&lt;Group&gt;&lt;References&gt;&lt;Item&gt;&lt;ID&gt;162&lt;/ID&gt;&lt;UID&gt;{7BB5FE46-3497-41FB-A45A-6256F7B394E1}&lt;/UID&gt;&lt;Title&gt;Nutrition, growth, and allergic diseases among very preterm infants after hospital discharge&lt;/Title&gt;&lt;Template&gt;Journal Article&lt;/Template&gt;&lt;Star&gt;0&lt;/Star&gt;&lt;Tag&gt;0&lt;/Tag&gt;&lt;Author&gt;Zachariassen, G&lt;/Author&gt;&lt;Year&gt;2013&lt;/Year&gt;&lt;Details&gt;&lt;_accession_num&gt;23461996&lt;/_accession_num&gt;&lt;_author_adr&gt;Hans Christian Andersen Children&amp;apos;s Hospital, Odense University Hospital and University of Southern Denmark, 5000 Odense C, Denmark. gittez@dadlnet.dk&lt;/_author_adr&gt;&lt;_date_display&gt;2013 Feb&lt;/_date_display&gt;&lt;_date&gt;2013-02-01&lt;/_date&gt;&lt;_isbn&gt;2245-1919 (Electronic); 2245-1919 (Linking)&lt;/_isbn&gt;&lt;_issue&gt;2&lt;/_issue&gt;&lt;_journal&gt;Dan Med J&lt;/_journal&gt;&lt;_keywords&gt;Breast Feeding; *Feeding Behavior; Female; Humans; Hypersensitivity/*epidemiology; Incidence; Infant Formula/administration &amp;amp;amp; dosage; Infant, Newborn; Infant, Premature/*growth &amp;amp;amp; development/*immunology; Infant, Premature, Diseases/*epidemiology; Male; Metabolic Syndrome/epidemiology; Milk, Human/chemistry; Patient Discharge; Risk Factors&lt;/_keywords&gt;&lt;_language&gt;eng&lt;/_language&gt;&lt;_pages&gt;B4588&lt;/_pages&gt;&lt;_tertiary_title&gt;Danish medical journal&lt;/_tertiary_title&gt;&lt;_type_work&gt;Journal Article; Review&lt;/_type_work&gt;&lt;_url&gt;http://www.ncbi.nlm.nih.gov/entrez/query.fcgi?cmd=Retrieve&amp;amp;db=pubmed&amp;amp;dopt=Abstract&amp;amp;list_uids=23461996&amp;amp;query_hl=1&lt;/_url&gt;&lt;_volume&gt;60&lt;/_volume&gt;&lt;_created&gt;62819447&lt;/_created&gt;&lt;_modified&gt;62819448&lt;/_modified&gt;&lt;_db_updated&gt;PubMed&lt;/_db_updated&gt;&lt;_impact_factor&gt;   1.137&lt;/_impact_factor&gt;&lt;_collection_scope&gt;SCI;SCIE&lt;/_collection_scope&gt;&lt;/Details&gt;&lt;Extra&gt;&lt;DBUID&gt;{31B2A5D1-0217-4F30-B04E-A8FD4AF8EBC4}&lt;/DBUID&gt;&lt;/Extra&gt;&lt;/Item&gt;&lt;/References&gt;&lt;/Group&gt;&lt;/Citation&gt;_x000A_"/>
    <w:docVar w:name="NE.Ref{D3EC9E72-7968-4B7E-8176-7941F4210AC8}" w:val=" ADDIN NE.Ref.{D3EC9E72-7968-4B7E-8176-7941F4210AC8}&lt;Citation&gt;&lt;Group&gt;&lt;References&gt;&lt;Item&gt;&lt;ID&gt;163&lt;/ID&gt;&lt;UID&gt;{9341C42E-F734-4A4F-8528-A4EAE963BD90}&lt;/UID&gt;&lt;Title&gt;Repercussions of preterm birth on symptoms of asthma, allergic diseases and pulmonary function, 6-14 years later&lt;/Title&gt;&lt;Template&gt;Journal Article&lt;/Template&gt;&lt;Star&gt;0&lt;/Star&gt;&lt;Tag&gt;0&lt;/Tag&gt;&lt;Author&gt;Goncalves, C; Wandalsen, G; Lanza, F; Goulart, A L; Sole, D; Dos, Santos A&lt;/Author&gt;&lt;Year&gt;2016&lt;/Year&gt;&lt;Details&gt;&lt;_accession_num&gt;27756492&lt;/_accession_num&gt;&lt;_author_adr&gt;Department of Pediatrics - Neonatal Division of Medicine, Federal University of Sao Paulo, Sao Paulo, SP, Brazil.; Department of Pediatrics - Division of Allergy, Clinical Immunology and Rheumatology - Federal University of Sao Paulo, Sao Paulo, SP, Brazil.; Department of Pediatrics - Division of Allergy, Clinical Immunology and Rheumatology - Federal University of Sao Paulo, Sao Paulo, SP, Brazil.; Department of Pediatrics - Neonatal Division of Medicine, Federal University of Sao Paulo, Sao Paulo, SP, Brazil.; Department of Pediatrics - Division of Allergy, Clinical Immunology and Rheumatology - Federal University of Sao Paulo, Sao Paulo, SP, Brazil.; Department of Pediatrics - Neonatal Division of Medicine, Federal University of Sao Paulo, Sao Paulo, SP, Brazil. Electronic address: ameliamiyashiro@yahoo.com.br.&lt;/_author_adr&gt;&lt;_date_display&gt;2016 Nov - Dec&lt;/_date_display&gt;&lt;_date&gt;2016-11-01&lt;/_date&gt;&lt;_doi&gt;10.1016/j.aller.2016.04.008&lt;/_doi&gt;&lt;_isbn&gt;1578-1267 (Electronic); 0301-0546 (Linking)&lt;/_isbn&gt;&lt;_issue&gt;6&lt;/_issue&gt;&lt;_journal&gt;Allergol Immunopathol (Madr)&lt;/_journal&gt;&lt;_keywords&gt;Adolescent; Asthma/*epidemiology; Brazil/epidemiology; Child; Cross-Sectional Studies; Female; Humans; Hypersensitivity/*epidemiology; Infant, Newborn; Lung/*physiology; Male; Pregnancy; Premature Birth/*epidemiology; Prevalence; SpirometryAsthma; Atopic hypersensitivity; Child; Premature; Pulmonary function; Spirometry&lt;/_keywords&gt;&lt;_language&gt;eng&lt;/_language&gt;&lt;_ori_publication&gt;Copyright (c) 2016 SEICAP. Published by Elsevier Espana, S.L.U. All rights_x000D__x000A_      reserved.&lt;/_ori_publication&gt;&lt;_pages&gt;489-496&lt;/_pages&gt;&lt;_tertiary_title&gt;Allergologia et immunopathologia&lt;/_tertiary_title&gt;&lt;_type_work&gt;Journal Article&lt;/_type_work&gt;&lt;_url&gt;http://www.ncbi.nlm.nih.gov/entrez/query.fcgi?cmd=Retrieve&amp;amp;db=pubmed&amp;amp;dopt=Abstract&amp;amp;list_uids=27756492&amp;amp;query_hl=1&lt;/_url&gt;&lt;_volume&gt;44&lt;/_volume&gt;&lt;_created&gt;62819449&lt;/_created&gt;&lt;_modified&gt;62819450&lt;/_modified&gt;&lt;_db_updated&gt;PubMed&lt;/_db_updated&gt;&lt;_impact_factor&gt;   1.644&lt;/_impact_factor&gt;&lt;/Details&gt;&lt;Extra&gt;&lt;DBUID&gt;{31B2A5D1-0217-4F30-B04E-A8FD4AF8EBC4}&lt;/DBUID&gt;&lt;/Extra&gt;&lt;/Item&gt;&lt;/References&gt;&lt;/Group&gt;&lt;/Citation&gt;_x000A_"/>
    <w:docVar w:name="NE.Ref{DA2E776F-26CB-4AE5-97D7-797F5A484E16}" w:val=" ADDIN NE.Ref.{DA2E776F-26CB-4AE5-97D7-797F5A484E16}&lt;Citation&gt;&lt;Group&gt;&lt;References&gt;&lt;Item&gt;&lt;ID&gt;38&lt;/ID&gt;&lt;UID&gt;{37F5003C-9423-464A-A34D-A59F5CDF2A1D}&lt;/UID&gt;&lt;Title&gt;儿童支气管哮喘诊断与防治指南(2016年版)&lt;/Title&gt;&lt;Template&gt;Journal Article&lt;/Template&gt;&lt;Star&gt;0&lt;/Star&gt;&lt;Tag&gt;0&lt;/Tag&gt;&lt;Author&gt;中华医学会儿科学分会呼吸学组; 编辑委员会中华儿科杂志&lt;/Author&gt;&lt;Year&gt;2016&lt;/Year&gt;&lt;Details&gt;&lt;_collection_scope&gt;CSCD;PKU&lt;/_collection_scope&gt;&lt;_created&gt;62810943&lt;/_created&gt;&lt;_db_provider&gt;北京万方数据股份有限公司&lt;/_db_provider&gt;&lt;_db_updated&gt;Wanfangdata&lt;/_db_updated&gt;&lt;_doi&gt;10.3760/cma.j.issn.0578-1310.2016.03.003&lt;/_doi&gt;&lt;_isbn&gt;0578-1310&lt;/_isbn&gt;&lt;_issue&gt;3&lt;/_issue&gt;&lt;_journal&gt;中华儿科杂志&lt;/_journal&gt;&lt;_keywords&gt;@@&lt;/_keywords&gt;&lt;_language&gt;chi&lt;/_language&gt;&lt;_modified&gt;62810947&lt;/_modified&gt;&lt;_pages&gt;167-181&lt;/_pages&gt;&lt;_tertiary_title&gt;Chinese Journal of Pediatrics&lt;/_tertiary_title&gt;&lt;_translated_title&gt;@@&lt;/_translated_title&gt;&lt;_url&gt;http://www.wanfangdata.com.cn/details/detail.do?_type=perio&amp;amp;id=zhek201603003&lt;/_url&gt;&lt;_volume&gt;54&lt;/_volume&gt;&lt;_translated_author&gt;Zhong, Huayixuehui&amp;apos;erkexuefenhuihuxixuezu;Bian, Jiweiyuanhuizhonghua&amp;apos;erkezazhi&lt;/_translated_author&gt;&lt;/Details&gt;&lt;Extra&gt;&lt;DBUID&gt;{31B2A5D1-0217-4F30-B04E-A8FD4AF8EBC4}&lt;/DBUID&gt;&lt;/Extra&gt;&lt;/Item&gt;&lt;/References&gt;&lt;/Group&gt;&lt;/Citation&gt;_x000A_"/>
    <w:docVar w:name="NE.Ref{E1A81AE0-806A-4CC4-88D6-DE3B0FA90CBA}" w:val=" ADDIN NE.Ref.{E1A81AE0-806A-4CC4-88D6-DE3B0FA90CBA}&lt;Citation&gt;&lt;Group&gt;&lt;References&gt;&lt;Item&gt;&lt;ID&gt;12&lt;/ID&gt;&lt;UID&gt;{3F3AD015-2B87-44D0-A121-07501FF26D7C}&lt;/UID&gt;&lt;Title&gt;Management of Prematurity-Associated Wheeze and Its Association with Atopy&lt;/Title&gt;&lt;Template&gt;Journal Article&lt;/Template&gt;&lt;Star&gt;0&lt;/Star&gt;&lt;Tag&gt;0&lt;/Tag&gt;&lt;Author&gt;Edwards, M O; Kotecha, S J; Lowe, J; Richards, L; Watkins, W J; Kotecha, S&lt;/Author&gt;&lt;Year&gt;2016&lt;/Year&gt;&lt;Details&gt;&lt;_accession_num&gt;27203564&lt;/_accession_num&gt;&lt;_author_adr&gt;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&lt;/_author_adr&gt;&lt;_collection_scope&gt;SCIE&lt;/_collection_scope&gt;&lt;_created&gt;62802352&lt;/_created&gt;&lt;_date&gt;2016-01-20&lt;/_date&gt;&lt;_date_display&gt;2016&lt;/_date_display&gt;&lt;_db_updated&gt;PubMed&lt;/_db_updated&gt;&lt;_doi&gt;10.1371/journal.pone.0155695&lt;/_doi&gt;&lt;_impact_factor&gt;   2.766&lt;/_impact_factor&gt;&lt;_isbn&gt;1932-6203 (Electronic); 1932-6203 (Linking)&lt;/_isbn&gt;&lt;_issue&gt;5&lt;/_issue&gt;&lt;_journal&gt;PLoS One&lt;/_journal&gt;&lt;_keywords&gt;Child; Child, Preschool; Cross-Sectional Studies; Female; Gestational Age; Humans; Hypersensitivity, Immediate/*epidemiology/etiology/physiopathology; Infant; Infant, Newborn; Infant, Premature/physiology; Infant, Premature, Diseases/epidemiology; Male; Odds Ratio; Pregnancy; Premature Birth/physiopathology; Prevalence; Respiratory Sounds/*physiopathology; Risk Factors; Surveys and Questionnaires&lt;/_keywords&gt;&lt;_language&gt;eng&lt;/_language&gt;&lt;_modified&gt;62802353&lt;/_modified&gt;&lt;_pages&gt;e0155695&lt;/_pages&gt;&lt;_tertiary_title&gt;PloS one&lt;/_tertiary_title&gt;&lt;_type_work&gt;Journal Article; Research Support, Non-U.S. Gov&amp;apos;t&lt;/_type_work&gt;&lt;_url&gt;http://www.ncbi.nlm.nih.gov/entrez/query.fcgi?cmd=Retrieve&amp;amp;db=pubmed&amp;amp;dopt=Abstract&amp;amp;list_uids=27203564&amp;amp;query_hl=1&lt;/_url&gt;&lt;_volume&gt;11&lt;/_volume&gt;&lt;/Details&gt;&lt;Extra&gt;&lt;DBUID&gt;{31B2A5D1-0217-4F30-B04E-A8FD4AF8EBC4}&lt;/DBUID&gt;&lt;/Extra&gt;&lt;/Item&gt;&lt;/References&gt;&lt;/Group&gt;&lt;Group&gt;&lt;References&gt;&lt;Item&gt;&lt;ID&gt;162&lt;/ID&gt;&lt;UID&gt;{7BB5FE46-3497-41FB-A45A-6256F7B394E1}&lt;/UID&gt;&lt;Title&gt;Nutrition, growth, and allergic diseases among very preterm infants after hospital discharge&lt;/Title&gt;&lt;Template&gt;Journal Article&lt;/Template&gt;&lt;Star&gt;0&lt;/Star&gt;&lt;Tag&gt;0&lt;/Tag&gt;&lt;Author&gt;Zachariassen, G&lt;/Author&gt;&lt;Year&gt;2013&lt;/Year&gt;&lt;Details&gt;&lt;_accession_num&gt;23461996&lt;/_accession_num&gt;&lt;_author_adr&gt;Hans Christian Andersen Children&amp;apos;s Hospital, Odense University Hospital and University of Southern Denmark, 5000 Odense C, Denmark. gittez@dadlnet.dk&lt;/_author_adr&gt;&lt;_date_display&gt;2013 Feb&lt;/_date_display&gt;&lt;_date&gt;2013-02-01&lt;/_date&gt;&lt;_isbn&gt;2245-1919 (Electronic); 2245-1919 (Linking)&lt;/_isbn&gt;&lt;_issue&gt;2&lt;/_issue&gt;&lt;_journal&gt;Dan Med J&lt;/_journal&gt;&lt;_keywords&gt;Breast Feeding; *Feeding Behavior; Female; Humans; Hypersensitivity/*epidemiology; Incidence; Infant Formula/administration &amp;amp;amp; dosage; Infant, Newborn; Infant, Premature/*growth &amp;amp;amp; development/*immunology; Infant, Premature, Diseases/*epidemiology; Male; Metabolic Syndrome/epidemiology; Milk, Human/chemistry; Patient Discharge; Risk Factors&lt;/_keywords&gt;&lt;_language&gt;eng&lt;/_language&gt;&lt;_pages&gt;B4588&lt;/_pages&gt;&lt;_tertiary_title&gt;Danish medical journal&lt;/_tertiary_title&gt;&lt;_type_work&gt;Journal Article; Review&lt;/_type_work&gt;&lt;_url&gt;http://www.ncbi.nlm.nih.gov/entrez/query.fcgi?cmd=Retrieve&amp;amp;db=pubmed&amp;amp;dopt=Abstract&amp;amp;list_uids=23461996&amp;amp;query_hl=1&lt;/_url&gt;&lt;_volume&gt;60&lt;/_volume&gt;&lt;_created&gt;62819447&lt;/_created&gt;&lt;_modified&gt;62819448&lt;/_modified&gt;&lt;_db_updated&gt;PubMed&lt;/_db_updated&gt;&lt;_impact_factor&gt;   1.137&lt;/_impact_factor&gt;&lt;_collection_scope&gt;SCI;SCIE&lt;/_collection_scope&gt;&lt;/Details&gt;&lt;Extra&gt;&lt;DBUID&gt;{31B2A5D1-0217-4F30-B04E-A8FD4AF8EBC4}&lt;/DBUID&gt;&lt;/Extra&gt;&lt;/Item&gt;&lt;/References&gt;&lt;/Group&gt;&lt;/Citation&gt;_x000A_"/>
    <w:docVar w:name="NE.Ref{E1B080F5-146E-43C6-A188-D287FDA3297B}" w:val=" ADDIN NE.Ref.{E1B080F5-146E-43C6-A188-D287FDA3297B}&lt;Citation&gt;&lt;Group&gt;&lt;References&gt;&lt;Item&gt;&lt;ID&gt;12&lt;/ID&gt;&lt;UID&gt;{3F3AD015-2B87-44D0-A121-07501FF26D7C}&lt;/UID&gt;&lt;Title&gt;Management of Prematurity-Associated Wheeze and Its Association with Atopy&lt;/Title&gt;&lt;Template&gt;Journal Article&lt;/Template&gt;&lt;Star&gt;0&lt;/Star&gt;&lt;Tag&gt;0&lt;/Tag&gt;&lt;Author&gt;Edwards, M O; Kotecha, S J; Lowe, J; Richards, L; Watkins, W J; Kotecha, S&lt;/Author&gt;&lt;Year&gt;2016&lt;/Year&gt;&lt;Details&gt;&lt;_accession_num&gt;27203564&lt;/_accession_num&gt;&lt;_author_adr&gt;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&lt;/_author_adr&gt;&lt;_collection_scope&gt;SCIE&lt;/_collection_scope&gt;&lt;_created&gt;62802352&lt;/_created&gt;&lt;_date&gt;2016-01-20&lt;/_date&gt;&lt;_date_display&gt;2016&lt;/_date_display&gt;&lt;_db_updated&gt;PubMed&lt;/_db_updated&gt;&lt;_doi&gt;10.1371/journal.pone.0155695&lt;/_doi&gt;&lt;_impact_factor&gt;   2.766&lt;/_impact_factor&gt;&lt;_isbn&gt;1932-6203 (Electronic); 1932-6203 (Linking)&lt;/_isbn&gt;&lt;_issue&gt;5&lt;/_issue&gt;&lt;_journal&gt;PLoS One&lt;/_journal&gt;&lt;_keywords&gt;Child; Child, Preschool; Cross-Sectional Studies; Female; Gestational Age; Humans; Hypersensitivity, Immediate/*epidemiology/etiology/physiopathology; Infant; Infant, Newborn; Infant, Premature/physiology; Infant, Premature, Diseases/epidemiology; Male; Odds Ratio; Pregnancy; Premature Birth/physiopathology; Prevalence; Respiratory Sounds/*physiopathology; Risk Factors; Surveys and Questionnaires&lt;/_keywords&gt;&lt;_language&gt;eng&lt;/_language&gt;&lt;_modified&gt;62802353&lt;/_modified&gt;&lt;_pages&gt;e0155695&lt;/_pages&gt;&lt;_tertiary_title&gt;PloS one&lt;/_tertiary_title&gt;&lt;_type_work&gt;Journal Article; Research Support, Non-U.S. Gov&amp;apos;t&lt;/_type_work&gt;&lt;_url&gt;http://www.ncbi.nlm.nih.gov/entrez/query.fcgi?cmd=Retrieve&amp;amp;db=pubmed&amp;amp;dopt=Abstract&amp;amp;list_uids=27203564&amp;amp;query_hl=1&lt;/_url&gt;&lt;_volume&gt;11&lt;/_volume&gt;&lt;/Details&gt;&lt;Extra&gt;&lt;DBUID&gt;{31B2A5D1-0217-4F30-B04E-A8FD4AF8EBC4}&lt;/DBUID&gt;&lt;/Extra&gt;&lt;/Item&gt;&lt;/References&gt;&lt;/Group&gt;&lt;Group&gt;&lt;References&gt;&lt;Item&gt;&lt;ID&gt;13&lt;/ID&gt;&lt;UID&gt;{7EED5208-9AE0-49A6-AD9C-F95DC7AD65A2}&lt;/UID&gt;&lt;Title&gt;Wheezing, asthma, and atopy in premature infants at 2 years of age&lt;/Title&gt;&lt;Template&gt;Journal Article&lt;/Template&gt;&lt;Star&gt;0&lt;/Star&gt;&lt;Tag&gt;0&lt;/Tag&gt;&lt;Author&gt;Unal, S; Kaya, A; Bilgin, L; Misirlioglu, E; Kocabas, C N&lt;/Author&gt;&lt;Year&gt;2017&lt;/Year&gt;&lt;Details&gt;&lt;_accession_num&gt;28425254&lt;/_accession_num&gt;&lt;_author_adr&gt;Department of Neonatology, Ankara Children&amp;apos;s Hematology Oncology Research and Training Hospital, Ankara, Turkey.; Department of Pediatric Allergy and Immunology, Sisli Hamidiye Etfal Research and Training Hospital, Ankara, Turkey.; Department of Neonatology, Umraniye Research and Training Hospital, Istanbul, Turkey.; Department of Pediatric Allergy and Immunology, Ankara Children&amp;apos;s Hematology Oncology Research and Training Hospital, Ankara, Turkey.; Department of Pediatric Allergy and Immunology, Mugla Sitki Kocman University, Mugla, Turkey.&lt;/_author_adr&gt;&lt;_collection_scope&gt;SCIE&lt;/_collection_scope&gt;&lt;_created&gt;62802369&lt;/_created&gt;&lt;_date&gt;2017-04-18&lt;/_date&gt;&lt;_date_display&gt;2017 Apr 18&lt;/_date_display&gt;&lt;_db_updated&gt;PubMed&lt;/_db_updated&gt;&lt;_doi&gt;10.3906/sag-1511-37&lt;/_doi&gt;&lt;_impact_factor&gt;   0.641&lt;/_impact_factor&gt;&lt;_isbn&gt;1300-0144 (Print); 1300-0144 (Linking)&lt;/_isbn&gt;&lt;_issue&gt;2&lt;/_issue&gt;&lt;_journal&gt;Turk J Med Sci&lt;/_journal&gt;&lt;_keywords&gt;Asthma/*epidemiology; Child, Preschool; Cross-Sectional Studies; Female; Humans; Hypersensitivity/*epidemiology; *Infant, Premature; Male; Respiratory Sounds/*physiopathology&lt;/_keywords&gt;&lt;_language&gt;eng&lt;/_language&gt;&lt;_modified&gt;62802731&lt;/_modified&gt;&lt;_pages&gt;607-613&lt;/_pages&gt;&lt;_tertiary_title&gt;Turkish journal of medical sciences&lt;/_tertiary_title&gt;&lt;_type_work&gt;Journal Article&lt;/_type_work&gt;&lt;_url&gt;http://www.ncbi.nlm.nih.gov/entrez/query.fcgi?cmd=Retrieve&amp;amp;db=pubmed&amp;amp;dopt=Abstract&amp;amp;list_uids=28425254&amp;amp;query_hl=1&lt;/_url&gt;&lt;_volume&gt;47&lt;/_volume&gt;&lt;/Details&gt;&lt;Extra&gt;&lt;DBUID&gt;{31B2A5D1-0217-4F30-B04E-A8FD4AF8EBC4}&lt;/DBUID&gt;&lt;/Extra&gt;&lt;/Item&gt;&lt;/References&gt;&lt;/Group&gt;&lt;Group&gt;&lt;References&gt;&lt;Item&gt;&lt;ID&gt;14&lt;/ID&gt;&lt;UID&gt;{292DB540-8E30-4B6D-AD59-D9B53E9F2B73}&lt;/UID&gt;&lt;Title&gt;Joint effects of birth outcomes and childhood body mass index on respiratory symptoms&lt;/Title&gt;&lt;Template&gt;Journal Article&lt;/Template&gt;&lt;Star&gt;0&lt;/Star&gt;&lt;Tag&gt;0&lt;/Tag&gt;&lt;Author&gt;Wang, W H; Chen, P C; Hsieh, W S; Lee, Y L&lt;/Author&gt;&lt;Year&gt;2012&lt;/Year&gt;&lt;Details&gt;&lt;_accession_num&gt;22441746&lt;/_accession_num&gt;&lt;_author_adr&gt;Institute of Epidemiology and Preventive Medicine, National Taiwan University, Taipei, Taiwan.&lt;/_author_adr&gt;&lt;_collection_scope&gt;SCI;SCIE&lt;/_collection_scope&gt;&lt;_created&gt;62802370&lt;/_created&gt;&lt;_date&gt;2012-05-01&lt;/_date&gt;&lt;_date_display&gt;2012 May&lt;/_date_display&gt;&lt;_db_updated&gt;PubMed&lt;/_db_updated&gt;&lt;_doi&gt;10.1183/09031936.00091311&lt;/_doi&gt;&lt;_impact_factor&gt;  12.242&lt;/_impact_factor&gt;&lt;_isbn&gt;1399-3003 (Electronic); 0903-1936 (Linking)&lt;/_isbn&gt;&lt;_issue&gt;5&lt;/_issue&gt;&lt;_journal&gt;Eur Respir J&lt;/_journal&gt;&lt;_keywords&gt;Adolescent; Asthma/*epidemiology; *Body Mass Index; Female; Health Surveys/methods/*statistics &amp;amp;amp; numerical data; Humans; Hypersensitivity/*epidemiology; Infant, Low Birth Weight; Infant, Newborn; Infant, Premature; Infant, Small for Gestational Age; Male; *Respiratory Sounds; Risk Factors; Surveys and Questionnaires; Taiwan/epidemiology; Thinness/epidemiology&lt;/_keywords&gt;&lt;_language&gt;eng&lt;/_language&gt;&lt;_modified&gt;62802463&lt;/_modified&gt;&lt;_pages&gt;1213-9&lt;/_pages&gt;&lt;_tertiary_title&gt;The European respiratory journal&lt;/_tertiary_title&gt;&lt;_type_work&gt;Journal Article; Research Support, Non-U.S. Gov&amp;apos;t&lt;/_type_work&gt;&lt;_url&gt;http://www.ncbi.nlm.nih.gov/entrez/query.fcgi?cmd=Retrieve&amp;amp;db=pubmed&amp;amp;dopt=Abstract&amp;amp;list_uids=22441746&amp;amp;query_hl=1&lt;/_url&gt;&lt;_volume&gt;39&lt;/_volume&gt;&lt;/Details&gt;&lt;Extra&gt;&lt;DBUID&gt;{31B2A5D1-0217-4F30-B04E-A8FD4AF8EBC4}&lt;/DBUID&gt;&lt;/Extra&gt;&lt;/Item&gt;&lt;/References&gt;&lt;/Group&gt;&lt;Group&gt;&lt;References&gt;&lt;Item&gt;&lt;ID&gt;15&lt;/ID&gt;&lt;UID&gt;{BD7B1F5D-C8AA-413B-9A06-68372FF438E4}&lt;/UID&gt;&lt;Title&gt;Preterm birth, infant weight gain, and childhood asthma risk: a meta-analysis of  147,000 European children&lt;/Title&gt;&lt;Template&gt;Journal Article&lt;/Template&gt;&lt;Star&gt;0&lt;/Star&gt;&lt;Tag&gt;0&lt;/Tag&gt;&lt;Author&gt;Sonnenschein-van, Der Voort AM; Arends, L R; de Jongste, J C; Annesi-Maesano, I; Arshad, S H; Barros, H; Basterrechea, M; Bisgaard, H; Chatzi, L; Corpeleijn, E; Correia, S; Craig, L C; Devereux, G; Dogaru, C; Dostal, M; Duchen, K; Eggesbo, M; van der Ent, C K; Fantini, M P; Forastiere, F; Frey, U; Gehring, U; Gori, D; van der Gugten, A C; Hanke, W; Henderson, A J; Heude, B; Iniguez, C; Inskip, H M; Keil, T; Kelleher, C C; Kogevinas, M; Kreiner-Moller, E; Kuehni, C E; Kupers, L K; Lancz, K; Larsen, P S; Lau, S; Ludvigsson, J; Mommers, M; Nybo, Andersen AM; Palkovicova, L; Pike, K C; Pizzi, C; Polanska, K; Porta, D; Richiardi, L; Roberts, G; Schmidt, A; Sram, R J; Sunyer, J; Thijs, C; Torrent, M; Viljoen, K; Wijga, A H; Vrijheid, M; Jaddoe, V W; Duijts, L&lt;/Author&gt;&lt;Year&gt;2014&lt;/Year&gt;&lt;Details&gt;&lt;_accession_num&gt;24529685&lt;/_accession_num&gt;&lt;_author_adr&gt;Generation R Study Group, Erasmus Medical Center, Rotterdam, The Netherlands; Department of Epidemiology, Erasmus Medical Center, Rotterdam, The Netherlands; Department of Paediatrics, Division of Respiratory Medicine, Erasmus Medical Center, Rotterdam, The Netherlands.; Department of Biostatistics, Erasmus Medical Center, Rotterdam, The Netherlands;  Institute of Pedagogical Sciences, Erasmus University Rotterdam, Rotterdam, The Netherlands; Institute of Psychology, Erasmus University Rotterdam, Rotterdam, The Netherlands.; Department of Paediatrics, Division of Respiratory Medicine, Erasmus Medical Center, Rotterdam, The Netherlands.; EPAR, UMR-S 707 INSERM Paris, Paris, France; EPAR, UMR-S 707, Universite Pierre et Marie Curie Paris 06, Paris, France.; David Hide Asthma and Allergy Research Centre, St Mary&amp;apos;s Hospital, Newport, Isle  of Wight, United Kingdom.; Department of Clinical Epidemiology, Predictive Medicine and Public Health, University of Porto Medical School, Porto, Portugal.; Public Health Division of Gipuzkoa, Gipuzkoa, Spain; Spanish Consortium for Research on Epidemiology and Public Health (CIBERESP), Barcelona, Spain.; Copenhagen Prospective Studies on Asthma in Childhood (COPSAC), Faculty of Health Sciences, University of Copenhagen, Copenhagen, Denmark; Danish Pediatric Asthma  Center, Copenhagen University Hospital, Gentofte, Denmark.; Department of Social Medicine, School of Medicine, University of Crete, Crete, Greece.; Department of Epidemiology, University of Groningen, University Medical Center Groningen, Groningen, The Netherlands.; Department of Clinical Epidemiology, Predictive Medicine and Public Health, University of Porto Medical School, Porto, Portugal.; Applied Health Sciences, University of Aberdeen, Aberdeen, United Kingdom.; Applied Health Sciences, University of Aberdeen, Aberdeen, United Kingdom.; Institute of Social and Preventive Medicine, University of Bern, Bern, Switzerland.; Institute of Experimental Medicine, Academy of Sciences of the Czech Republic, Prague, Czech Republic.; Division of Pediatrics, Department of Clinical and Experimental Medicine, Linkoping University, and Pediatric Clinic, County Council of Ostergotland County Council, Linkoping, Sweden.; Department of Genes and Environment, Division of Epidemiology, Norwegian Institute of Public Health, Oslo, Norway.; Department of Paediatric Pulmonology, Wilhelmina Children&amp;apos;s Hospital, University  Medical Center Utrecht, Utrecht, The Netherlands.; Department of Biomedical and Neuromotor Sciences, University of Bologna, Bologna, Italy.; Department of Epidemiology, Lazio Regional Health Service, Rome, Italy.; University Children&amp;apos;s Hospital Basel (UKBB), University of Basel, Basel, Switzerland.; Institute for Risk Assessment Sciences, Utrecht University, Utrecht, The Netherlands.; Department of Biomedical and Neuromotor Sciences, University of Bologna, Bologna, Italy.; Department of Paediatric Pulmonology, Wilhelmina Children&amp;apos;s Hospital, University  Medical Center Utrecht, Utrecht, The Netherlands.; Nofer Institute of Occupational Medicine, Department of Environmental Epidemiology, Lodz, Poland.; School of Social and Community Medicine, University of Bristol, Bristol, United Kingdom.; INSERM, Center for Research in Epidemiology and Population Health, U1018, Lifelong Epidemiology Of Obesity, Diabetes, and Renal Disease Team, Villejuif, France; University Paris-Sud, Villejuif, France.; Spanish Consortium for Research on Epidemiology and Public Health (CIBERESP), Barcelona, Spain; Center for Public Health Research (CSISP), University of Valencia, Valencia, Spain; Faculty of nursery and chiropody, University of Valencia, Valencia, Spain.; MRC Lifecourse Epidemiology Unit, University of Southampton, Southampton General  Hospital, Southampton, United Kingdom.; Institute of Social Medicine, Epidemiology and Health Economics, Charite University Medical Center, Berlin, Germany; Institute for Clinical Epidemiology and Biometry, University of Wurzburg, Wurzburg, Germany.; School of Public Health, Physiotherapy and Population Science, University College Dublin, Dublin, Ireland.; National School of Public Health, Athens, Greece.; Copenhagen Prospective Studies on Asthma in Childhood (COPSAC), Faculty of Health Sciences, University of Copenhagen, Copenhagen, Denmark; Danish Pediatric Asthma  Center, Copenhagen University Hospital, Gentofte, Denmark.; Institute of Social and Preventive Medicine, University of Bern, Bern, Switzerland.; Department of Epidemiology, University of Groningen, University Medical Center Groningen, Groningen, The Netherlands.; Department of Environmental Medicine, Faculty of Public Health, Slovak Medical University, Bratislava, Slovakia.; Section of Social Medicine, Department of Public Health, University of Copenhagen, Copenhagen, Denmark.; Department of Paediatric Pneumology and Immunology, Charite University Medical Centre, Berlin, Germany.; Division of Pediatrics, Department of Clinical and Experimental Medicine, Linkoping University, and Pediatric Clinic, County Council of Ostergotland County Council, Linkoping, Sweden.; Department of Epidemiology, CAPHRI School for Public Health and Primary Care, Maastricht University, Maastricht, The Netherlands.; Section of Social Medicine, Department of Public Health, University of Copenhagen, Copenhagen, Denmark.; Department of Environmental Medicine, Faculty of Public Health, Slovak Medical University, Bratislava, Slovakia.; Clinical and Experimental Sciences Academic Unit, Faculty of Medicine, University of Southampton, Southampton, United Kingdom.; Cancer Epidemiology Unit, Department of Medical Sciences, University of Turin, Turin, Italy.; Nofer Institute of Occupational Medicine, Department of Environmental Epidemiology, Lodz, Poland.; Department of Epidemiology, Lazio Regional Health Service, Rome, Italy.; Cancer Epidemiology Unit, Department of Medical Sciences, University of Turin, Turin, Italy.; David Hide Asthma and Allergy Research Centre, St Mary&amp;apos;s Hospital, Newport, Isle  of Wight, United Kingdom.; Division of Respiratory Medicine, Department of Pediatrics, Inselspital, University of Bern, Bern, Switzerland.; Institute of Experimental Medicine, Academy of Sciences of the Czech Republic, Prague, Czech Republic.; Spanish Consortium for Research on Epidemiology and Public Health (CIBERESP), Barcelona, Spain; Centre for Research in Environmental Epidemiology (CREAL), Barcelona, Spain; Department of Experimental and Health Sciences, Pompeu Fabra University, Barcelona, Spain; Institut Municipal d&amp;apos;Investigacio Medica (IMIM)-Hospital del Mar, Barcelona, Spain.; Department of Epidemiology, CAPHRI School for Public Health and Primary Care, Maastricht University, Maastricht, The Netherlands.; IB-SALUT, Area de Salut de Menorca, Balearic Islands, Spain.; School of Public Health, Physiotherapy and Population Science, University College Dublin, Dublin, Ireland.; Centre for Prevention and Health Services Research, National Institute for Public Health and the Environment (RIVM), Bilthoven, The Netherlands.; Spanish Consortium for Research on Epidemiology and Public Health (CIBERESP), Barcelona, Spain; Centre for Research in Environmental Epidemiology (CREAL), Barcelona, Spain; Department of Experimental and Health Sciences, Pompeu Fabra University, Barcelona, Spain.; Generation R Study Group, Erasmus Medical Center, Rotterdam, The Netherlands; Department of Epidemiology, Erasmus Medical Center, Rotterdam, The Netherlands; Department of Paediatrics, Erasmus Medical Center, Rotterdam, The Netherlands.; Department of Epidemiology, Erasmus Medical Center, Rotterdam, The Netherlands; Department of Paediatrics, Division of Respiratory Medicine, Erasmus Medical Center, Rotterdam, The Netherlands; Department of Paediatrics, Division of Neonatology, Erasmus Medical Center, Rotterdam, The Netherlands. Electronic address: l.duijts@erasmusmc.nl.&lt;/_author_adr&gt;&lt;_created&gt;62802370&lt;/_created&gt;&lt;_date&gt;2014-05-01&lt;/_date&gt;&lt;_date_display&gt;2014 May&lt;/_date_display&gt;&lt;_db_updated&gt;PubMed&lt;/_db_updated&gt;&lt;_doi&gt;10.1016/j.jaci.2013.12.1082&lt;/_doi&gt;&lt;_impact_factor&gt;  13.258&lt;/_impact_factor&gt;&lt;_isbn&gt;1097-6825 (Electronic); 0091-6749 (Linking)&lt;/_isbn&gt;&lt;_issue&gt;5&lt;/_issue&gt;&lt;_journal&gt;J Allergy Clin Immunol&lt;/_journal&gt;&lt;_keywords&gt;*Asthma/epidemiology/pathology/physiopathology; *Birth Weight; Europe/epidemiology; Female; *Gestational Age; Humans; Infant; Infant, Newborn; Male; *Premature Birth/epidemiology/pathology/physiopathology; Risk Factors; *Weight GainGestational age; asthma; children; cohort studies; epidemiology; infant growth; low birth weight; wheezing&lt;/_keywords&gt;&lt;_language&gt;eng&lt;/_language&gt;&lt;_modified&gt;62802732&lt;/_modified&gt;&lt;_ori_publication&gt;Copyright (c) 2014 American Academy of Allergy, Asthma &amp;amp;amp; Immunology. Published by_x000D__x000A_      Mosby, Inc. All rights reserved.&lt;/_ori_publication&gt;&lt;_pages&gt;1317-29&lt;/_pages&gt;&lt;_tertiary_title&gt;The Journal of allergy and clinical immunology&lt;/_tertiary_title&gt;&lt;_type_work&gt;Journal Article; Meta-Analysis; Research Support, Non-U.S. Gov&amp;apos;t&lt;/_type_work&gt;&lt;_url&gt;http://www.ncbi.nlm.nih.gov/entrez/query.fcgi?cmd=Retrieve&amp;amp;db=pubmed&amp;amp;dopt=Abstract&amp;amp;list_uids=24529685&amp;amp;query_hl=1&lt;/_url&gt;&lt;_volume&gt;133&lt;/_volume&gt;&lt;/Details&gt;&lt;Extra&gt;&lt;DBUID&gt;{31B2A5D1-0217-4F30-B04E-A8FD4AF8EBC4}&lt;/DBUID&gt;&lt;/Extra&gt;&lt;/Item&gt;&lt;/References&gt;&lt;/Group&gt;&lt;Group&gt;&lt;References&gt;&lt;Item&gt;&lt;ID&gt;16&lt;/ID&gt;&lt;UID&gt;{972814BE-1A2F-42E8-BF9C-CA1379DC432A}&lt;/UID&gt;&lt;Title&gt;Respiratory consequences of late preterm birth&lt;/Title&gt;&lt;Template&gt;Journal Article&lt;/Template&gt;&lt;Star&gt;0&lt;/Star&gt;&lt;Tag&gt;0&lt;/Tag&gt;&lt;Author&gt;Pike, K C; Lucas, J S&lt;/Author&gt;&lt;Year&gt;2015&lt;/Year&gt;&lt;Details&gt;&lt;_accession_num&gt;25554628&lt;/_accession_num&gt;&lt;_author_adr&gt;Clinical and Experimental Sciences Academic Unit, University of Southampton Faculty of Medicine, Tremona Road, Southampton SO16 6YD, UK; NIHR Southampton Respiratory Biomedical Research Unit, University of Southampton and University Hospital Southampton NHS Foundation Trust, Tremona Road, Southampton SO16 6YD, UK; University College London, Institute of Child Health, 30 Guilford Street London WC1N 1EH, UK. Electronic address: katypike@soton.ac.uk.; Clinical and Experimental Sciences Academic Unit, University of Southampton Faculty of Medicine, Tremona Road, Southampton SO16 6YD, UK; NIHR Southampton Respiratory Biomedical Research Unit, University of Southampton and University Hospital Southampton NHS Foundation Trust, Tremona Road, Southampton SO16 6YD, UK. Electronic address: jlucas1@soton.ac.uk.&lt;/_author_adr&gt;&lt;_collection_scope&gt;SCIE&lt;/_collection_scope&gt;&lt;_created&gt;62802371&lt;/_created&gt;&lt;_date&gt;2015-06-01&lt;/_date&gt;&lt;_date_display&gt;2015 Jun&lt;/_date_display&gt;&lt;_db_updated&gt;PubMed&lt;/_db_updated&gt;&lt;_doi&gt;10.1016/j.prrv.2014.12.001&lt;/_doi&gt;&lt;_impact_factor&gt;   2.354&lt;/_impact_factor&gt;&lt;_isbn&gt;1526-0550 (Electronic); 1526-0542 (Linking)&lt;/_isbn&gt;&lt;_issue&gt;3&lt;/_issue&gt;&lt;_journal&gt;Paediatr Respir Rev&lt;/_journal&gt;&lt;_keywords&gt;Child, Preschool; Humans; Infant; Infant, Newborn; Infant, Premature; Infant, Premature, Diseases/*physiopathology; Lung/growth &amp;amp;amp; development/*physiopathology; Lung Diseases/*physiopathology; *Premature Birth; Risk FactorsAsthma; Infant; Intervention.; Outcome; Premature; Respiratory Function tests&lt;/_keywords&gt;&lt;_language&gt;eng&lt;/_language&gt;&lt;_modified&gt;62802732&lt;/_modified&gt;&lt;_ori_publication&gt;Copyright (c) 2014 Elsevier Ltd. All rights reserved.&lt;/_ori_publication&gt;&lt;_pages&gt;182-8&lt;/_pages&gt;&lt;_tertiary_title&gt;Paediatric respiratory reviews&lt;/_tertiary_title&gt;&lt;_type_work&gt;Journal Article; Review&lt;/_type_work&gt;&lt;_url&gt;http://www.ncbi.nlm.nih.gov/entrez/query.fcgi?cmd=Retrieve&amp;amp;db=pubmed&amp;amp;dopt=Abstract&amp;amp;list_uids=25554628&amp;amp;query_hl=1&lt;/_url&gt;&lt;_volume&gt;16&lt;/_volume&gt;&lt;/Details&gt;&lt;Extra&gt;&lt;DBUID&gt;{31B2A5D1-0217-4F30-B04E-A8FD4AF8EBC4}&lt;/DBUID&gt;&lt;/Extra&gt;&lt;/Item&gt;&lt;/References&gt;&lt;/Group&gt;&lt;/Citation&gt;_x000A_"/>
    <w:docVar w:name="NE.Ref{EA62F745-81F6-41C9-81EB-EF092346567B}" w:val=" ADDIN NE.Ref.{EA62F745-81F6-41C9-81EB-EF092346567B}&lt;Citation&gt;&lt;Group&gt;&lt;References&gt;&lt;Item&gt;&lt;ID&gt;31&lt;/ID&gt;&lt;UID&gt;{9E02F717-64F8-450A-9253-D2967BFAC42F}&lt;/UID&gt;&lt;Title&gt;Caesarean sections and risk of wheezing in childhood and adolescence: data from two birth cohort studies in Brazil&lt;/Title&gt;&lt;Template&gt;Journal Article&lt;/Template&gt;&lt;Star&gt;0&lt;/Star&gt;&lt;Tag&gt;0&lt;/Tag&gt;&lt;Author&gt;Menezes, A M; Hallal, P C; Matijasevich, A M; Barros, A J; Horta, B L; Araujo, C L; Gigante, D P; Santos, I S; Minten, G; Domingues, M R; Dumith, S C; Barros, F C&lt;/Author&gt;&lt;Year&gt;2011&lt;/Year&gt;&lt;Details&gt;&lt;_accession_num&gt;20840395&lt;/_accession_num&gt;&lt;_author_adr&gt;Postgraduate Programme in Epidemiology, Federal University of Pelotas, Pelotas, Brazil. anamene@terra.com.br&lt;/_author_adr&gt;&lt;_collection_scope&gt;SCI;SCIE&lt;/_collection_scope&gt;&lt;_created&gt;62802756&lt;/_created&gt;&lt;_date&gt;2011-02-01&lt;/_date&gt;&lt;_date_display&gt;2011 Feb&lt;/_date_display&gt;&lt;_db_updated&gt;PubMed&lt;/_db_updated&gt;&lt;_doi&gt;10.1111/j.1365-2222.2010.03611.x&lt;/_doi&gt;&lt;_impact_factor&gt;   5.158&lt;/_impact_factor&gt;&lt;_isbn&gt;1365-2222 (Electronic); 0954-7894 (Linking)&lt;/_isbn&gt;&lt;_issue&gt;2&lt;/_issue&gt;&lt;_journal&gt;Clin Exp Allergy&lt;/_journal&gt;&lt;_keywords&gt;Adolescent; Brazil/epidemiology; Cesarean Section/*adverse effects/statistics &amp;amp;amp; numerical data; Child; Child, Preschool; Cohort Studies; Female; Follow-Up Studies; Humans; Interviews as Topic; Male; Respiratory Sounds/*etiology; Risk Factors; Surveys and Questionnaires&lt;/_keywords&gt;&lt;_language&gt;eng&lt;/_language&gt;&lt;_modified&gt;62802779&lt;/_modified&gt;&lt;_ori_publication&gt;(c) 2010 Blackwell Publishing Ltd.&lt;/_ori_publication&gt;&lt;_pages&gt;218-23&lt;/_pages&gt;&lt;_tertiary_title&gt;Clinical and experimental allergy : journal of the British Society for Allergy_x000D__x000A_      and Clinical Immunology&lt;/_tertiary_title&gt;&lt;_type_work&gt;Journal Article; Research Support, Non-U.S. Gov&amp;apos;t&lt;/_type_work&gt;&lt;_url&gt;http://www.ncbi.nlm.nih.gov/entrez/query.fcgi?cmd=Retrieve&amp;amp;db=pubmed&amp;amp;dopt=Abstract&amp;amp;list_uids=20840395&amp;amp;query_hl=1&lt;/_url&gt;&lt;_volume&gt;41&lt;/_volume&gt;&lt;/Details&gt;&lt;Extra&gt;&lt;DBUID&gt;{31B2A5D1-0217-4F30-B04E-A8FD4AF8EBC4}&lt;/DBUID&gt;&lt;/Extra&gt;&lt;/Item&gt;&lt;/References&gt;&lt;/Group&gt;&lt;/Citation&gt;_x000A_"/>
    <w:docVar w:name="NE.Ref{EB4EF3C6-88BC-466D-B7CA-069C344800F8}" w:val=" ADDIN NE.Ref.{EB4EF3C6-88BC-466D-B7CA-069C344800F8}&lt;Citation&gt;&lt;Group&gt;&lt;References&gt;&lt;Item&gt;&lt;ID&gt;33&lt;/ID&gt;&lt;UID&gt;{8A3C4F9A-0532-4448-813B-F6B4106E6305}&lt;/UID&gt;&lt;Title&gt;Breastfeeding in the 21st century: epidemiology, mechanisms, and lifelong effect&lt;/Title&gt;&lt;Template&gt;Journal Article&lt;/Template&gt;&lt;Star&gt;0&lt;/Star&gt;&lt;Tag&gt;0&lt;/Tag&gt;&lt;Author&gt;Victora, C G; Bahl, R; Barros, A J; Franca, G V; Horton, S; Krasevec, J; Murch, S; Sankar, M J; Walker, N; Rollins, N C&lt;/Author&gt;&lt;Year&gt;2016&lt;/Year&gt;&lt;Details&gt;&lt;_accession_num&gt;26869575&lt;/_accession_num&gt;&lt;_author_adr&gt;International Center for Equity in Health, Post-Graduate Programme in Epidemiology, Federal University of Pelotas, Pelotas, Brazil. Electronic address: cvictora@equidade.org.; Department of Maternal, Newborn, Child and Adolescent Health (MCA), WHO, Geneva,  Switzerland.; International Center for Equity in Health, Post-Graduate Programme in Epidemiology, Federal University of Pelotas, Pelotas, Brazil.; International Center for Equity in Health, Post-Graduate Programme in Epidemiology, Federal University of Pelotas, Pelotas, Brazil.; Department of Economics, University of Waterloo, ON, Canada.; Data and Analytics Section, Division of Data, Research, and Policy, UNICEF, New York, NY, USA.; University Hospital Coventry and Warwickshire, Coventry, UK.; WHO Collaborating Centre for Training and Research in Newborn Care, All India Institute of Medical Sciences (AIIMS), New Delhi, India.; Institute for International Programs, Bloomberg School of Public Health, Baltimore, MD, USA.; Department of Maternal, Newborn, Child and Adolescent Health (MCA), WHO, Geneva,  Switzerland.&lt;/_author_adr&gt;&lt;_collection_scope&gt;SCI;SCIE&lt;/_collection_scope&gt;&lt;_created&gt;62802757&lt;/_created&gt;&lt;_date&gt;2016-01-30&lt;/_date&gt;&lt;_date_display&gt;2016 Jan 30&lt;/_date_display&gt;&lt;_db_updated&gt;PubMed&lt;/_db_updated&gt;&lt;_doi&gt;10.1016/S0140-6736(15)01024-7&lt;/_doi&gt;&lt;_impact_factor&gt;  53.254&lt;/_impact_factor&gt;&lt;_isbn&gt;1474-547X (Electronic); 0140-6736 (Linking)&lt;/_isbn&gt;&lt;_issue&gt;10017&lt;/_issue&gt;&lt;_journal&gt;Lancet&lt;/_journal&gt;&lt;_keywords&gt;Asthma/epidemiology; *Breast Feeding; Breast Neoplasms/epidemiology; Child; Child Mortality; Child, Preschool; Diabetes Mellitus, Type 2/epidemiology; Female; *Global Health; Humans; Hypersensitivity/epidemiology; Income; Intelligence; Malocclusion/epidemiology; Maternal Mortality; Overweight/epidemiology&lt;/_keywords&gt;&lt;_language&gt;eng&lt;/_language&gt;&lt;_modified&gt;62802779&lt;/_modified&gt;&lt;_ori_publication&gt;Copyright (c) 2016 Elsevier Ltd. All rights reserved.&lt;/_ori_publication&gt;&lt;_pages&gt;475-90&lt;/_pages&gt;&lt;_tertiary_title&gt;Lancet (London, England)&lt;/_tertiary_title&gt;&lt;_type_work&gt;Journal Article; Meta-Analysis; Research Support, Non-U.S. Gov&amp;apos;t; Review&lt;/_type_work&gt;&lt;_url&gt;http://www.ncbi.nlm.nih.gov/entrez/query.fcgi?cmd=Retrieve&amp;amp;db=pubmed&amp;amp;dopt=Abstract&amp;amp;list_uids=26869575&amp;amp;query_hl=1&lt;/_url&gt;&lt;_volume&gt;387&lt;/_volume&gt;&lt;/Details&gt;&lt;Extra&gt;&lt;DBUID&gt;{31B2A5D1-0217-4F30-B04E-A8FD4AF8EBC4}&lt;/DBUID&gt;&lt;/Extra&gt;&lt;/Item&gt;&lt;/References&gt;&lt;/Group&gt;&lt;/Citation&gt;_x000A_"/>
    <w:docVar w:name="NE.Ref{F8D4A656-CB36-4B21-B001-EADDFDB40E45}" w:val=" ADDIN NE.Ref.{F8D4A656-CB36-4B21-B001-EADDFDB40E45}&lt;Citation&gt;&lt;Group&gt;&lt;References&gt;&lt;Item&gt;&lt;ID&gt;160&lt;/ID&gt;&lt;UID&gt;{98A22F93-A385-469F-A072-0308E9D92042}&lt;/UID&gt;&lt;Title&gt;Birth weight and childhood wheezing disorders: a systematic review and meta-analysis&lt;/Title&gt;&lt;Template&gt;Journal Article&lt;/Template&gt;&lt;Star&gt;0&lt;/Star&gt;&lt;Tag&gt;0&lt;/Tag&gt;&lt;Author&gt;Mebrahtu, T F; Feltbower, R G; Greenwood, D C; Parslow, R C&lt;/Author&gt;&lt;Year&gt;2015&lt;/Year&gt;&lt;Details&gt;&lt;_accession_num&gt;25534771&lt;/_accession_num&gt;&lt;_author_adr&gt;Division of Epidemiology and Biostatistics, School of Medicine, University of Leeds, Leeds, UK.; Division of Epidemiology and Biostatistics, School of Medicine, University of Leeds, Leeds, UK.; Division of Epidemiology and Biostatistics, School of Medicine, University of Leeds, Leeds, UK.; Division of Epidemiology and Biostatistics, School of Medicine, University of Leeds, Leeds, UK.&lt;/_author_adr&gt;&lt;_date_display&gt;2015 May&lt;/_date_display&gt;&lt;_date&gt;2015-05-01&lt;/_date&gt;&lt;_doi&gt;10.1136/jech-2014-204783&lt;/_doi&gt;&lt;_isbn&gt;1470-2738 (Electronic); 0143-005X (Linking)&lt;/_isbn&gt;&lt;_issue&gt;5&lt;/_issue&gt;&lt;_journal&gt;J Epidemiol Community Health&lt;/_journal&gt;&lt;_keywords&gt;Adolescent; Asthma/*etiology; Bias; Birth Weight/*physiology; Child; Child, Preschool; Databases, Bibliographic; Humans; Infant; Infant, Low Birth Weight/*physiology; Infant, Newborn; Respiratory Sounds/*physiopathology; Risk Factors; Young AdultASTHMA; BIRTH WEIGHT; META ANALYSIS&lt;/_keywords&gt;&lt;_language&gt;eng&lt;/_language&gt;&lt;_ori_publication&gt;Published by the BMJ Publishing Group Limited. For permission to use (where not_x000D__x000A_      already granted under a licence) please go to_x000D__x000A_      http://group.bmj.com/group/rights-licensing/permissions.&lt;/_ori_publication&gt;&lt;_pages&gt;500-8&lt;/_pages&gt;&lt;_tertiary_title&gt;Journal of epidemiology and community health&lt;/_tertiary_title&gt;&lt;_type_work&gt;Journal Article; Meta-Analysis; Research Support, Non-U.S. Gov&amp;apos;t; Review; Systematic Review&lt;/_type_work&gt;&lt;_url&gt;http://www.ncbi.nlm.nih.gov/entrez/query.fcgi?cmd=Retrieve&amp;amp;db=pubmed&amp;amp;dopt=Abstract&amp;amp;list_uids=25534771&amp;amp;query_hl=1&lt;/_url&gt;&lt;_volume&gt;69&lt;/_volume&gt;&lt;_created&gt;62819441&lt;/_created&gt;&lt;_modified&gt;62819443&lt;/_modified&gt;&lt;_db_updated&gt;PubMed&lt;/_db_updated&gt;&lt;_impact_factor&gt;   3.973&lt;/_impact_factor&gt;&lt;/Details&gt;&lt;Extra&gt;&lt;DBUID&gt;{31B2A5D1-0217-4F30-B04E-A8FD4AF8EBC4}&lt;/DBUID&gt;&lt;/Extra&gt;&lt;/Item&gt;&lt;/References&gt;&lt;/Group&gt;&lt;/Citation&gt;_x000A_"/>
    <w:docVar w:name="NE.Ref{F98782BD-016D-49C8-AD57-3BD86738F78A}" w:val=" ADDIN NE.Ref.{F98782BD-016D-49C8-AD57-3BD86738F78A}&lt;Citation&gt;&lt;Group&gt;&lt;References&gt;&lt;Item&gt;&lt;ID&gt;164&lt;/ID&gt;&lt;UID&gt;{F95ACDDB-FEAE-4D7E-8463-791CCC0F7405}&lt;/UID&gt;&lt;Title&gt;Respiratory symptoms and lung function in relation to atopy in children born preterm&lt;/Title&gt;&lt;Template&gt;Journal Article&lt;/Template&gt;&lt;Star&gt;0&lt;/Star&gt;&lt;Tag&gt;0&lt;/Tag&gt;&lt;Author&gt;Siltanen, M; Savilahti, E; Pohjavuori, M; Kajosaari, M&lt;/Author&gt;&lt;Year&gt;2004&lt;/Year&gt;&lt;Details&gt;&lt;_accession_num&gt;14679488&lt;/_accession_num&gt;&lt;_author_adr&gt;Hospital for Children and Adolescents, University of Helsinki, Helsinki, Finland. mirjami.siltanen@hus.fi&lt;/_author_adr&gt;&lt;_date_display&gt;2004 Jan&lt;/_date_display&gt;&lt;_date&gt;2004-01-01&lt;/_date&gt;&lt;_doi&gt;10.1002/ppul.10402&lt;/_doi&gt;&lt;_isbn&gt;8755-6863 (Print); 1099-0496 (Linking)&lt;/_isbn&gt;&lt;_issue&gt;1&lt;/_issue&gt;&lt;_journal&gt;Pediatr Pulmonol&lt;/_journal&gt;&lt;_keywords&gt;Child; Cohort Studies; Female; Finland; Humans; Hypersensitivity, Immediate/*physiopathology; Immunoglobulin E/blood; Infant, Newborn; *Infant, Premature; Infant, Very Low Birth Weight; Lung/*physiopathology; Male; Respiratory Function Tests; Respiratory Sounds/physiopathology; Risk Factors; Skin Tests; Spirometry; Surveys and Questionnaires&lt;/_keywords&gt;&lt;_language&gt;eng&lt;/_language&gt;&lt;_ori_publication&gt;Copyright 2004 Wiley-Liss, Inc.&lt;/_ori_publication&gt;&lt;_pages&gt;43-9&lt;/_pages&gt;&lt;_tertiary_title&gt;Pediatric pulmonology&lt;/_tertiary_title&gt;&lt;_type_work&gt;Comparative Study; Journal Article; Research Support, Non-U.S. Gov&amp;apos;t&lt;/_type_work&gt;&lt;_url&gt;http://www.ncbi.nlm.nih.gov/entrez/query.fcgi?cmd=Retrieve&amp;amp;db=pubmed&amp;amp;dopt=Abstract&amp;amp;list_uids=14679488&amp;amp;query_hl=1&lt;/_url&gt;&lt;_volume&gt;37&lt;/_volume&gt;&lt;_created&gt;62819450&lt;/_created&gt;&lt;_modified&gt;62819452&lt;/_modified&gt;&lt;_db_updated&gt;PubMed&lt;/_db_updated&gt;&lt;_impact_factor&gt;   3.157&lt;/_impact_factor&gt;&lt;/Details&gt;&lt;Extra&gt;&lt;DBUID&gt;{31B2A5D1-0217-4F30-B04E-A8FD4AF8EBC4}&lt;/DBUID&gt;&lt;/Extra&gt;&lt;/Item&gt;&lt;/References&gt;&lt;/Group&gt;&lt;Group&gt;&lt;References&gt;&lt;Item&gt;&lt;ID&gt;165&lt;/ID&gt;&lt;UID&gt;{175D9787-AD22-435E-A338-DF6AAB3A0FDF}&lt;/UID&gt;&lt;Title&gt;School-age children enjoyed good respiratory health and fewer allergies despite having lung disease after preterm birth&lt;/Title&gt;&lt;Template&gt;Journal Article&lt;/Template&gt;&lt;Star&gt;0&lt;/Star&gt;&lt;Tag&gt;0&lt;/Tag&gt;&lt;Author&gt;Ronkainen, E; Kaukola, T; Marttila, R; Hallman, M; Dunder, T&lt;/Author&gt;&lt;Year&gt;2016&lt;/Year&gt;&lt;Details&gt;&lt;_accession_num&gt;27411109&lt;/_accession_num&gt;&lt;_author_adr&gt;PEDEGO Research Unit, Medical Research Center Oulu and Department of Children and Adolescents, Oulu University Hospital and University of Oulu, Oulu, Finland. eveliina.ronkainen@oulu.fi.; Division of Neonatal Medicine, Department of Children and Adolescents, Oulu University Hospital, Oulu, Finland.; Division of Neonatal Medicine, Department of Children and Adolescents, Oulu University Hospital, Oulu, Finland.; PEDEGO Research Unit, Medical Research Center Oulu and Department of Children and Adolescents, Oulu University Hospital and University of Oulu, Oulu, Finland.; Division of Neonatal Medicine, Department of Children and Adolescents, Oulu University Hospital, Oulu, Finland.; Division of Allergology and Pulmonology, Department of Children and Adolescents,  Oulu University Hospital, Oulu, Finland.&lt;/_author_adr&gt;&lt;_date_display&gt;2016 Nov&lt;/_date_display&gt;&lt;_date&gt;2016-11-01&lt;/_date&gt;&lt;_doi&gt;10.1111/apa.13526&lt;/_doi&gt;&lt;_isbn&gt;1651-2227 (Electronic); 0803-5253 (Linking)&lt;/_isbn&gt;&lt;_issue&gt;11&lt;/_issue&gt;&lt;_journal&gt;Acta Paediatr&lt;/_journal&gt;&lt;_keywords&gt;Adolescent; Bronchopulmonary Dysplasia/*complications; Case-Control Studies; Child; Female; Finland/epidemiology; Hospitalization/*statistics &amp;amp;amp; numerical data; Humans; Hypersensitivity/*diagnosis/epidemiology; Infant, Newborn; *Infant, Premature; Male; *Quality of Life; Respiratory Tract Diseases/*epidemiology; Skin Tests/methods; Time*Bronchopulmonary dysplasia; *health-related quality of life; *hospitalisation; *premature infant; *wheezing&lt;/_keywords&gt;&lt;_language&gt;eng&lt;/_language&gt;&lt;_ori_publication&gt;(c)2016 Foundation Acta Paediatrica. Published by John Wiley &amp;amp;amp; Sons Ltd.&lt;/_ori_publication&gt;&lt;_pages&gt;1298-1304&lt;/_pages&gt;&lt;_tertiary_title&gt;Acta paediatrica (Oslo, Norway : 1992)&lt;/_tertiary_title&gt;&lt;_type_work&gt;Journal Article&lt;/_type_work&gt;&lt;_url&gt;http://www.ncbi.nlm.nih.gov/entrez/query.fcgi?cmd=Retrieve&amp;amp;db=pubmed&amp;amp;dopt=Abstract&amp;amp;list_uids=27411109&amp;amp;query_hl=1&lt;/_url&gt;&lt;_volume&gt;105&lt;/_volume&gt;&lt;_created&gt;62819451&lt;/_created&gt;&lt;_modified&gt;62819451&lt;/_modified&gt;&lt;_db_updated&gt;PubMed&lt;/_db_updated&gt;&lt;_impact_factor&gt;   2.580&lt;/_impact_factor&gt;&lt;_collection_scope&gt;SCI;SCIE&lt;/_collection_scope&gt;&lt;/Details&gt;&lt;Extra&gt;&lt;DBUID&gt;{31B2A5D1-0217-4F30-B04E-A8FD4AF8EBC4}&lt;/DBUID&gt;&lt;/Extra&gt;&lt;/Item&gt;&lt;/References&gt;&lt;/Group&gt;&lt;/Citation&gt;_x000A_"/>
    <w:docVar w:name="NE.Ref{FD05F725-5B1F-4B1C-BDAE-1E5BC66A5E8E}" w:val=" ADDIN NE.Ref.{FD05F725-5B1F-4B1C-BDAE-1E5BC66A5E8E}&lt;Citation&gt;&lt;Group&gt;&lt;References&gt;&lt;Item&gt;&lt;ID&gt;5&lt;/ID&gt;&lt;UID&gt;{4C28B564-0D93-4E11-9E7C-2192B6FBBC83}&lt;/UID&gt;&lt;Title&gt;Preterm birth and childhood wheezing disorders: a systematic review and meta-analysis&lt;/Title&gt;&lt;Template&gt;Journal Article&lt;/Template&gt;&lt;Star&gt;0&lt;/Star&gt;&lt;Tag&gt;0&lt;/Tag&gt;&lt;Author&gt;Been, J V; Lugtenberg, M J; Smets, E; van Schayck, C P; Kramer, B W; Mommers, M; Sheikh, A&lt;/Author&gt;&lt;Year&gt;2014&lt;/Year&gt;&lt;Details&gt;&lt;_accession_num&gt;24492409&lt;/_accession_num&gt;&lt;_author_adr&gt;Department of Paediatrics, Maastricht University Medical Centre, Maastricht, Netherlands ; School for Public Health and Primary Care (CAPHRI), Maastricht University, Maastricht, Netherlands ; Allergy and Respiratory Research Group, Centre for Population Health Sciences, The University of Edinburgh, Edinburgh, United Kingdom.; Department of Paediatrics, Maastricht University Medical Centre, Maastricht, Netherlands.; Department of Paediatrics, Maastricht University Medical Centre, Maastricht, Netherlands.; School for Public Health and Primary Care (CAPHRI), Maastricht University, Maastricht, Netherlands ; Allergy and Respiratory Research Group, Centre for Population Health Sciences, The University of Edinburgh, Edinburgh, United Kingdom.; Department of Paediatrics, Maastricht University Medical Centre, Maastricht, Netherlands ; School for Oncology and Developmental Biology (GROW), Maastricht University Medical Centre, Maastricht, Netherlands ; School of Mental Health and  Neuroscience (MHeNS), Maastricht University Medical Centre, Maastricht, Netherlands.; School for Public Health and Primary Care (CAPHRI), Maastricht University, Maastricht, Netherlands.; School for Public Health and Primary Care (CAPHRI), Maastricht University, Maastricht, Netherlands ; Allergy and Respiratory Research Group, Centre for Population Health Sciences, The University of Edinburgh, Edinburgh, United Kingdom ; Harkness Fellow in Health Care Policy and Practice, Division of General Internal Medicine and Primary Care, Brigham and Women&amp;apos;s Hospital/Harvard Medical  School, Boston, Massachusetts, United States of America.&lt;/_author_adr&gt;&lt;_collection_scope&gt;SCIE&lt;/_collection_scope&gt;&lt;_created&gt;62802327&lt;/_created&gt;&lt;_date&gt;2014-01-01&lt;/_date&gt;&lt;_date_display&gt;2014 Jan&lt;/_date_display&gt;&lt;_db_updated&gt;PubMed&lt;/_db_updated&gt;&lt;_doi&gt;10.1371/journal.pmed.1001596&lt;/_doi&gt;&lt;_impact_factor&gt;  11.675&lt;/_impact_factor&gt;&lt;_isbn&gt;1549-1676 (Electronic); 1549-1277 (Linking)&lt;/_isbn&gt;&lt;_issue&gt;1&lt;/_issue&gt;&lt;_journal&gt;PLoS Med&lt;/_journal&gt;&lt;_keywords&gt;Adolescent; Asthma/*epidemiology/etiology; Child; Child, Preschool; Female; Humans; Infant; Male; Premature Birth/*epidemiology/etiology; Respiratory Sounds/etiology; Risk Factors&lt;/_keywords&gt;&lt;_language&gt;eng&lt;/_language&gt;&lt;_modified&gt;62802353&lt;/_modified&gt;&lt;_pages&gt;e1001596&lt;/_pages&gt;&lt;_tertiary_title&gt;PLoS medicine&lt;/_tertiary_title&gt;&lt;_type_work&gt;Journal Article; Meta-Analysis; Research Support, Non-U.S. Gov&amp;apos;t; Review; Systematic Review&lt;/_type_work&gt;&lt;_url&gt;http://www.ncbi.nlm.nih.gov/entrez/query.fcgi?cmd=Retrieve&amp;amp;db=pubmed&amp;amp;dopt=Abstract&amp;amp;list_uids=24492409&amp;amp;query_hl=1&lt;/_url&gt;&lt;_volume&gt;11&lt;/_volume&gt;&lt;/Details&gt;&lt;Extra&gt;&lt;DBUID&gt;{31B2A5D1-0217-4F30-B04E-A8FD4AF8EBC4}&lt;/DBUID&gt;&lt;/Extra&gt;&lt;/Item&gt;&lt;/References&gt;&lt;/Group&gt;&lt;Group&gt;&lt;References&gt;&lt;Item&gt;&lt;ID&gt;6&lt;/ID&gt;&lt;UID&gt;{01630FD0-322E-4BE5-8D06-D59A9C05F561}&lt;/UID&gt;&lt;Title&gt;Pulmonary function in former very low birth weight preterm infants in the first year of life&lt;/Title&gt;&lt;Template&gt;Journal Article&lt;/Template&gt;&lt;Star&gt;0&lt;/Star&gt;&lt;Tag&gt;0&lt;/Tag&gt;&lt;Author&gt;Goncalves, DMM; Wandalsen, G F; Scavacini, A S; Lanza, F C; Goulart, A L; Sole, D; Dos, Santos AMN&lt;/Author&gt;&lt;Year&gt;2018&lt;/Year&gt;&lt;Details&gt;&lt;_accession_num&gt;29501252&lt;/_accession_num&gt;&lt;_author_adr&gt;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 Electronic address: ameliamiyashiro@yahoo.com.br.&lt;/_author_adr&gt;&lt;_created&gt;62802328&lt;/_created&gt;&lt;_date&gt;2018-03-01&lt;/_date&gt;&lt;_date_display&gt;2018 Mar&lt;/_date_display&gt;&lt;_db_updated&gt;PubMed&lt;/_db_updated&gt;&lt;_doi&gt;10.1016/j.rmed.2018.02.004&lt;/_doi&gt;&lt;_impact_factor&gt;   3.230&lt;/_impact_factor&gt;&lt;_isbn&gt;1532-3064 (Electronic); 0954-6111 (Linking)&lt;/_isbn&gt;&lt;_journal&gt;Respir Med&lt;/_journal&gt;&lt;_keywords&gt;Cross-Sectional Studies; Fetal Growth Retardation/physiopathology; Forced Expiratory Volume/physiology; Humans; Infant; Infant, Newborn; Infant, Very Low Birth Weight/*physiology; Lung/*physiology; Respiratory Function Tests; Respiratory Sounds/physiopathology; Risk Factors; Vital Capacity/physiology*Child; *Infant; *Plethysmography; *Premature; *Pulmonary function; *Risk factors&lt;/_keywords&gt;&lt;_language&gt;eng&lt;/_language&gt;&lt;_modified&gt;62802353&lt;/_modified&gt;&lt;_ori_publication&gt;Copyright (c) 2018. Published by Elsevier Ltd.&lt;/_ori_publication&gt;&lt;_pages&gt;83-87&lt;/_pages&gt;&lt;_tertiary_title&gt;Respiratory medicine&lt;/_tertiary_title&gt;&lt;_type_work&gt;Journal Article&lt;/_type_work&gt;&lt;_url&gt;http://www.ncbi.nlm.nih.gov/entrez/query.fcgi?cmd=Retrieve&amp;amp;db=pubmed&amp;amp;dopt=Abstract&amp;amp;list_uids=29501252&amp;amp;query_hl=1&lt;/_url&gt;&lt;_volume&gt;136&lt;/_volume&gt;&lt;/Details&gt;&lt;Extra&gt;&lt;DBUID&gt;{31B2A5D1-0217-4F30-B04E-A8FD4AF8EBC4}&lt;/DBUID&gt;&lt;/Extra&gt;&lt;/Item&gt;&lt;/References&gt;&lt;/Group&gt;&lt;/Citation&gt;_x000A_"/>
    <w:docVar w:name="ne_docsoft" w:val="MSWord"/>
    <w:docVar w:name="ne_docversion" w:val="NoteExpress 2.0"/>
    <w:docVar w:name="ne_stylename" w:val="中华人民共和国国家标准_GBT_7714-2005"/>
  </w:docVars>
  <w:rsids>
    <w:rsidRoot w:val="00172A27"/>
    <w:rsid w:val="00014ACF"/>
    <w:rsid w:val="00040C2B"/>
    <w:rsid w:val="00040FDA"/>
    <w:rsid w:val="000437DD"/>
    <w:rsid w:val="00053958"/>
    <w:rsid w:val="00085654"/>
    <w:rsid w:val="000A0F15"/>
    <w:rsid w:val="000A6F77"/>
    <w:rsid w:val="000D71BB"/>
    <w:rsid w:val="000F10F5"/>
    <w:rsid w:val="00104FB9"/>
    <w:rsid w:val="00124425"/>
    <w:rsid w:val="00124D5D"/>
    <w:rsid w:val="00135D37"/>
    <w:rsid w:val="00154CA4"/>
    <w:rsid w:val="0016530F"/>
    <w:rsid w:val="00171E74"/>
    <w:rsid w:val="00172A27"/>
    <w:rsid w:val="0019299C"/>
    <w:rsid w:val="001A107C"/>
    <w:rsid w:val="001A7C40"/>
    <w:rsid w:val="001C5E5C"/>
    <w:rsid w:val="001F19D9"/>
    <w:rsid w:val="00202B14"/>
    <w:rsid w:val="00206F39"/>
    <w:rsid w:val="002249F9"/>
    <w:rsid w:val="00282089"/>
    <w:rsid w:val="002D7A34"/>
    <w:rsid w:val="00301660"/>
    <w:rsid w:val="00302829"/>
    <w:rsid w:val="00310BA6"/>
    <w:rsid w:val="00360204"/>
    <w:rsid w:val="00375BAB"/>
    <w:rsid w:val="0038006B"/>
    <w:rsid w:val="003B3E3E"/>
    <w:rsid w:val="003B4393"/>
    <w:rsid w:val="003C5D53"/>
    <w:rsid w:val="003F4949"/>
    <w:rsid w:val="004141B7"/>
    <w:rsid w:val="00415C27"/>
    <w:rsid w:val="00421147"/>
    <w:rsid w:val="00437661"/>
    <w:rsid w:val="00440599"/>
    <w:rsid w:val="0046552A"/>
    <w:rsid w:val="004659E0"/>
    <w:rsid w:val="00484393"/>
    <w:rsid w:val="00492440"/>
    <w:rsid w:val="004A0629"/>
    <w:rsid w:val="004B4045"/>
    <w:rsid w:val="004E67ED"/>
    <w:rsid w:val="00507FA8"/>
    <w:rsid w:val="005359F5"/>
    <w:rsid w:val="005464A4"/>
    <w:rsid w:val="00572305"/>
    <w:rsid w:val="00577F82"/>
    <w:rsid w:val="00586D8B"/>
    <w:rsid w:val="005F4C92"/>
    <w:rsid w:val="005F6B4C"/>
    <w:rsid w:val="00606E5F"/>
    <w:rsid w:val="00614F07"/>
    <w:rsid w:val="00630325"/>
    <w:rsid w:val="0064166C"/>
    <w:rsid w:val="0067491D"/>
    <w:rsid w:val="006E19DD"/>
    <w:rsid w:val="00702FF5"/>
    <w:rsid w:val="00754A57"/>
    <w:rsid w:val="007631E8"/>
    <w:rsid w:val="00764AC0"/>
    <w:rsid w:val="00770877"/>
    <w:rsid w:val="00785B52"/>
    <w:rsid w:val="00786692"/>
    <w:rsid w:val="007A7226"/>
    <w:rsid w:val="007B0174"/>
    <w:rsid w:val="00806CA5"/>
    <w:rsid w:val="008243D9"/>
    <w:rsid w:val="00826473"/>
    <w:rsid w:val="0084313E"/>
    <w:rsid w:val="00861773"/>
    <w:rsid w:val="00863648"/>
    <w:rsid w:val="008A7E0E"/>
    <w:rsid w:val="008B3605"/>
    <w:rsid w:val="008B62BF"/>
    <w:rsid w:val="008C6678"/>
    <w:rsid w:val="008D2E89"/>
    <w:rsid w:val="008F5516"/>
    <w:rsid w:val="0090192E"/>
    <w:rsid w:val="00912B69"/>
    <w:rsid w:val="00936B6B"/>
    <w:rsid w:val="00946D04"/>
    <w:rsid w:val="00954395"/>
    <w:rsid w:val="00975206"/>
    <w:rsid w:val="00990B60"/>
    <w:rsid w:val="00993A4C"/>
    <w:rsid w:val="009A53F8"/>
    <w:rsid w:val="009C7B82"/>
    <w:rsid w:val="00A12204"/>
    <w:rsid w:val="00A20B0E"/>
    <w:rsid w:val="00A35C4E"/>
    <w:rsid w:val="00A372D3"/>
    <w:rsid w:val="00A44186"/>
    <w:rsid w:val="00A44E71"/>
    <w:rsid w:val="00A56EDA"/>
    <w:rsid w:val="00A5789C"/>
    <w:rsid w:val="00A61047"/>
    <w:rsid w:val="00A87C54"/>
    <w:rsid w:val="00A968A9"/>
    <w:rsid w:val="00B05CB7"/>
    <w:rsid w:val="00B34FBF"/>
    <w:rsid w:val="00B66B26"/>
    <w:rsid w:val="00B72B5A"/>
    <w:rsid w:val="00B8755C"/>
    <w:rsid w:val="00B92B21"/>
    <w:rsid w:val="00B947D3"/>
    <w:rsid w:val="00BA08FB"/>
    <w:rsid w:val="00BB5CE6"/>
    <w:rsid w:val="00BD46F1"/>
    <w:rsid w:val="00BE21DD"/>
    <w:rsid w:val="00BF3181"/>
    <w:rsid w:val="00C12E00"/>
    <w:rsid w:val="00C501B1"/>
    <w:rsid w:val="00CB1036"/>
    <w:rsid w:val="00CB3387"/>
    <w:rsid w:val="00CC655B"/>
    <w:rsid w:val="00CE4728"/>
    <w:rsid w:val="00CF161C"/>
    <w:rsid w:val="00CF4D68"/>
    <w:rsid w:val="00CF514F"/>
    <w:rsid w:val="00D635F1"/>
    <w:rsid w:val="00D66C83"/>
    <w:rsid w:val="00D76E8C"/>
    <w:rsid w:val="00D90F99"/>
    <w:rsid w:val="00E05A57"/>
    <w:rsid w:val="00E119C8"/>
    <w:rsid w:val="00E2400A"/>
    <w:rsid w:val="00E33CE8"/>
    <w:rsid w:val="00E37548"/>
    <w:rsid w:val="00E53934"/>
    <w:rsid w:val="00E54960"/>
    <w:rsid w:val="00E625FD"/>
    <w:rsid w:val="00E64467"/>
    <w:rsid w:val="00E74AB1"/>
    <w:rsid w:val="00EB493F"/>
    <w:rsid w:val="00EC5034"/>
    <w:rsid w:val="00EF5977"/>
    <w:rsid w:val="00F12B94"/>
    <w:rsid w:val="00F856DA"/>
    <w:rsid w:val="00F937BD"/>
    <w:rsid w:val="01BD37B6"/>
    <w:rsid w:val="02170712"/>
    <w:rsid w:val="02477AE3"/>
    <w:rsid w:val="02D3520B"/>
    <w:rsid w:val="03D73D06"/>
    <w:rsid w:val="03E13DE9"/>
    <w:rsid w:val="064014CF"/>
    <w:rsid w:val="06EA15F2"/>
    <w:rsid w:val="07453450"/>
    <w:rsid w:val="07822336"/>
    <w:rsid w:val="08812EDB"/>
    <w:rsid w:val="08F06D87"/>
    <w:rsid w:val="09440999"/>
    <w:rsid w:val="09DD3C6A"/>
    <w:rsid w:val="0AEB5C02"/>
    <w:rsid w:val="0B3D3E27"/>
    <w:rsid w:val="0B55296C"/>
    <w:rsid w:val="0B742974"/>
    <w:rsid w:val="0D8F5D08"/>
    <w:rsid w:val="0ECB3FB5"/>
    <w:rsid w:val="0F610D7B"/>
    <w:rsid w:val="0F6E602A"/>
    <w:rsid w:val="0FAA0567"/>
    <w:rsid w:val="0FEF0F76"/>
    <w:rsid w:val="123B1086"/>
    <w:rsid w:val="134B444D"/>
    <w:rsid w:val="138D1562"/>
    <w:rsid w:val="13A37D53"/>
    <w:rsid w:val="13BA13F9"/>
    <w:rsid w:val="14826A39"/>
    <w:rsid w:val="150239AE"/>
    <w:rsid w:val="150C00CD"/>
    <w:rsid w:val="159B2D77"/>
    <w:rsid w:val="15E56FC2"/>
    <w:rsid w:val="15F931AE"/>
    <w:rsid w:val="16DC2804"/>
    <w:rsid w:val="17732851"/>
    <w:rsid w:val="17E207CA"/>
    <w:rsid w:val="18745FBC"/>
    <w:rsid w:val="198A211D"/>
    <w:rsid w:val="1A174E34"/>
    <w:rsid w:val="1AED3FF9"/>
    <w:rsid w:val="1BC8452E"/>
    <w:rsid w:val="1CF16888"/>
    <w:rsid w:val="1CF7318A"/>
    <w:rsid w:val="1D247477"/>
    <w:rsid w:val="1D926E2C"/>
    <w:rsid w:val="1E244C3A"/>
    <w:rsid w:val="1E8C1445"/>
    <w:rsid w:val="1EAD0F89"/>
    <w:rsid w:val="1F151924"/>
    <w:rsid w:val="20206085"/>
    <w:rsid w:val="205E7763"/>
    <w:rsid w:val="20AB3C34"/>
    <w:rsid w:val="20B12013"/>
    <w:rsid w:val="210533DF"/>
    <w:rsid w:val="23DE3042"/>
    <w:rsid w:val="241E4D7E"/>
    <w:rsid w:val="245A0E81"/>
    <w:rsid w:val="25CE3524"/>
    <w:rsid w:val="26516933"/>
    <w:rsid w:val="26C611AE"/>
    <w:rsid w:val="26C80801"/>
    <w:rsid w:val="276E6BA3"/>
    <w:rsid w:val="27C8045E"/>
    <w:rsid w:val="29F564BD"/>
    <w:rsid w:val="2AD632D8"/>
    <w:rsid w:val="2AEC618D"/>
    <w:rsid w:val="2B43347E"/>
    <w:rsid w:val="2B987F77"/>
    <w:rsid w:val="2C6C18D5"/>
    <w:rsid w:val="2D1B14E5"/>
    <w:rsid w:val="2EDB439D"/>
    <w:rsid w:val="2F985B82"/>
    <w:rsid w:val="2FF51553"/>
    <w:rsid w:val="31F430A4"/>
    <w:rsid w:val="32716CB8"/>
    <w:rsid w:val="3318006A"/>
    <w:rsid w:val="335D0D4C"/>
    <w:rsid w:val="37F55A90"/>
    <w:rsid w:val="39107BD9"/>
    <w:rsid w:val="39BC6AA3"/>
    <w:rsid w:val="3AC64740"/>
    <w:rsid w:val="3B39450A"/>
    <w:rsid w:val="3BB00E2E"/>
    <w:rsid w:val="3DC1227B"/>
    <w:rsid w:val="40DB04E1"/>
    <w:rsid w:val="414260FE"/>
    <w:rsid w:val="43BC12BC"/>
    <w:rsid w:val="43FD3B13"/>
    <w:rsid w:val="44AF031B"/>
    <w:rsid w:val="450F704E"/>
    <w:rsid w:val="45CA04D9"/>
    <w:rsid w:val="467E3327"/>
    <w:rsid w:val="47F77C7C"/>
    <w:rsid w:val="48113763"/>
    <w:rsid w:val="48367725"/>
    <w:rsid w:val="488F32A0"/>
    <w:rsid w:val="48B61D68"/>
    <w:rsid w:val="499771AC"/>
    <w:rsid w:val="4A2110EC"/>
    <w:rsid w:val="4A530BC3"/>
    <w:rsid w:val="4A8C0D2A"/>
    <w:rsid w:val="4B2A740D"/>
    <w:rsid w:val="4B5461BD"/>
    <w:rsid w:val="4B6E05AA"/>
    <w:rsid w:val="4CD6520F"/>
    <w:rsid w:val="4D977788"/>
    <w:rsid w:val="4E217F81"/>
    <w:rsid w:val="4EE607E7"/>
    <w:rsid w:val="4F791610"/>
    <w:rsid w:val="4FC523B6"/>
    <w:rsid w:val="4FDF1BDD"/>
    <w:rsid w:val="51776FF7"/>
    <w:rsid w:val="517D4504"/>
    <w:rsid w:val="533830F8"/>
    <w:rsid w:val="535000EA"/>
    <w:rsid w:val="53904026"/>
    <w:rsid w:val="53EB4347"/>
    <w:rsid w:val="54780C89"/>
    <w:rsid w:val="54DC26AF"/>
    <w:rsid w:val="55A415FB"/>
    <w:rsid w:val="5602284E"/>
    <w:rsid w:val="5603081D"/>
    <w:rsid w:val="57AB2409"/>
    <w:rsid w:val="588A246A"/>
    <w:rsid w:val="58EE4407"/>
    <w:rsid w:val="593D4E8F"/>
    <w:rsid w:val="5A1B0C76"/>
    <w:rsid w:val="5A4A34EC"/>
    <w:rsid w:val="5B232E86"/>
    <w:rsid w:val="5B2F129A"/>
    <w:rsid w:val="5D4A2C8B"/>
    <w:rsid w:val="5D8541A5"/>
    <w:rsid w:val="5E3E6B28"/>
    <w:rsid w:val="5F0F5DC5"/>
    <w:rsid w:val="5F2C7D0D"/>
    <w:rsid w:val="60B42AB3"/>
    <w:rsid w:val="625B0CAF"/>
    <w:rsid w:val="635D19E8"/>
    <w:rsid w:val="637C36DC"/>
    <w:rsid w:val="64767F12"/>
    <w:rsid w:val="64F57E1D"/>
    <w:rsid w:val="65964BF9"/>
    <w:rsid w:val="661C04B1"/>
    <w:rsid w:val="66363CAA"/>
    <w:rsid w:val="67366873"/>
    <w:rsid w:val="67D6617F"/>
    <w:rsid w:val="68CE7414"/>
    <w:rsid w:val="6A1577E7"/>
    <w:rsid w:val="6A456780"/>
    <w:rsid w:val="6B320DDC"/>
    <w:rsid w:val="6B6C619D"/>
    <w:rsid w:val="6C60458D"/>
    <w:rsid w:val="6C9070D3"/>
    <w:rsid w:val="6D0C53DD"/>
    <w:rsid w:val="6D690087"/>
    <w:rsid w:val="6F2470E3"/>
    <w:rsid w:val="6FD509DF"/>
    <w:rsid w:val="706D57B2"/>
    <w:rsid w:val="70A543B8"/>
    <w:rsid w:val="70B00A87"/>
    <w:rsid w:val="716B435E"/>
    <w:rsid w:val="71EB39B1"/>
    <w:rsid w:val="72CC056A"/>
    <w:rsid w:val="73576617"/>
    <w:rsid w:val="751E5241"/>
    <w:rsid w:val="75AB4DA6"/>
    <w:rsid w:val="75D5138A"/>
    <w:rsid w:val="76AC04B1"/>
    <w:rsid w:val="77D47875"/>
    <w:rsid w:val="78D744E7"/>
    <w:rsid w:val="79261CE7"/>
    <w:rsid w:val="792D1BA4"/>
    <w:rsid w:val="793E7046"/>
    <w:rsid w:val="7ABD2B6A"/>
    <w:rsid w:val="7B78786C"/>
    <w:rsid w:val="7BA40962"/>
    <w:rsid w:val="7BC2510C"/>
    <w:rsid w:val="7C754B28"/>
    <w:rsid w:val="7C993F3E"/>
    <w:rsid w:val="7E491291"/>
    <w:rsid w:val="7E722C30"/>
    <w:rsid w:val="7EC87242"/>
    <w:rsid w:val="7F3A10AF"/>
    <w:rsid w:val="7F8969EB"/>
    <w:rsid w:val="7FF308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footnote reference" w:qFormat="1"/>
    <w:lsdException w:name="endnote reference" w:qFormat="1"/>
    <w:lsdException w:name="endnote text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Plain Text" w:uiPriority="99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33CE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E33CE8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rsid w:val="00E33CE8"/>
    <w:pPr>
      <w:jc w:val="left"/>
    </w:pPr>
  </w:style>
  <w:style w:type="paragraph" w:styleId="a4">
    <w:name w:val="Plain Text"/>
    <w:basedOn w:val="a"/>
    <w:uiPriority w:val="99"/>
    <w:qFormat/>
    <w:rsid w:val="00E33CE8"/>
    <w:rPr>
      <w:rFonts w:ascii="宋体" w:hAnsi="Courier New"/>
      <w:szCs w:val="20"/>
    </w:rPr>
  </w:style>
  <w:style w:type="paragraph" w:styleId="a5">
    <w:name w:val="endnote text"/>
    <w:basedOn w:val="a"/>
    <w:link w:val="Char"/>
    <w:qFormat/>
    <w:rsid w:val="00E33CE8"/>
    <w:pPr>
      <w:snapToGrid w:val="0"/>
      <w:jc w:val="left"/>
    </w:pPr>
  </w:style>
  <w:style w:type="paragraph" w:styleId="a6">
    <w:name w:val="footer"/>
    <w:basedOn w:val="a"/>
    <w:qFormat/>
    <w:rsid w:val="00E33CE8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qFormat/>
    <w:rsid w:val="00E33CE8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8">
    <w:name w:val="footnote text"/>
    <w:basedOn w:val="a"/>
    <w:qFormat/>
    <w:rsid w:val="00E33CE8"/>
    <w:pPr>
      <w:snapToGrid w:val="0"/>
      <w:jc w:val="left"/>
    </w:pPr>
    <w:rPr>
      <w:sz w:val="18"/>
    </w:rPr>
  </w:style>
  <w:style w:type="paragraph" w:styleId="a9">
    <w:name w:val="Normal (Web)"/>
    <w:basedOn w:val="a"/>
    <w:uiPriority w:val="99"/>
    <w:qFormat/>
    <w:rsid w:val="00E33CE8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a">
    <w:name w:val="Table Grid"/>
    <w:basedOn w:val="a1"/>
    <w:qFormat/>
    <w:rsid w:val="00E33CE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endnote reference"/>
    <w:basedOn w:val="a0"/>
    <w:qFormat/>
    <w:rsid w:val="00E33CE8"/>
    <w:rPr>
      <w:vertAlign w:val="superscript"/>
    </w:rPr>
  </w:style>
  <w:style w:type="character" w:styleId="ac">
    <w:name w:val="Hyperlink"/>
    <w:basedOn w:val="a0"/>
    <w:qFormat/>
    <w:rsid w:val="00E33CE8"/>
    <w:rPr>
      <w:color w:val="0000FF"/>
      <w:u w:val="single"/>
    </w:rPr>
  </w:style>
  <w:style w:type="character" w:styleId="ad">
    <w:name w:val="footnote reference"/>
    <w:basedOn w:val="a0"/>
    <w:qFormat/>
    <w:rsid w:val="00E33CE8"/>
    <w:rPr>
      <w:vertAlign w:val="superscript"/>
    </w:rPr>
  </w:style>
  <w:style w:type="character" w:customStyle="1" w:styleId="Char">
    <w:name w:val="尾注文本 Char"/>
    <w:basedOn w:val="a0"/>
    <w:link w:val="a5"/>
    <w:qFormat/>
    <w:rsid w:val="00E33CE8"/>
    <w:rPr>
      <w:rFonts w:asciiTheme="minorHAnsi" w:eastAsiaTheme="minorEastAsia" w:hAnsiTheme="minorHAnsi" w:cstheme="minorBidi"/>
      <w:kern w:val="2"/>
      <w:sz w:val="21"/>
      <w:szCs w:val="24"/>
    </w:rPr>
  </w:style>
  <w:style w:type="paragraph" w:customStyle="1" w:styleId="reader-word-layerreader-word-s1-3">
    <w:name w:val="reader-word-layer reader-word-s1-3"/>
    <w:basedOn w:val="a"/>
    <w:uiPriority w:val="99"/>
    <w:qFormat/>
    <w:rsid w:val="00E33CE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e">
    <w:name w:val="List Paragraph"/>
    <w:basedOn w:val="a"/>
    <w:uiPriority w:val="99"/>
    <w:unhideWhenUsed/>
    <w:qFormat/>
    <w:rsid w:val="00E33CE8"/>
    <w:pPr>
      <w:ind w:firstLineChars="200" w:firstLine="420"/>
    </w:pPr>
  </w:style>
  <w:style w:type="character" w:customStyle="1" w:styleId="apple-converted-space">
    <w:name w:val="apple-converted-space"/>
    <w:basedOn w:val="a0"/>
    <w:qFormat/>
    <w:rsid w:val="00E33CE8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1"/>
    <customShpInfo spid="_x0000_s205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EB9BF88-8838-4A59-9BF3-CB8C9389DC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606</TotalTime>
  <Pages>1</Pages>
  <Words>77</Words>
  <Characters>442</Characters>
  <Application>Microsoft Office Word</Application>
  <DocSecurity>0</DocSecurity>
  <Lines>3</Lines>
  <Paragraphs>1</Paragraphs>
  <ScaleCrop>false</ScaleCrop>
  <Company/>
  <LinksUpToDate>false</LinksUpToDate>
  <CharactersWithSpaces>518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51</cp:revision>
  <cp:lastPrinted>2019-04-24T02:22:00Z</cp:lastPrinted>
  <dcterms:created xsi:type="dcterms:W3CDTF">2014-10-29T12:08:00Z</dcterms:created>
  <dcterms:modified xsi:type="dcterms:W3CDTF">2020-10-08T01:49:00Z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