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5" w:history="1">
        <w:r w:rsidR="00F57808" w:rsidRPr="00A80DCC">
          <w:rPr>
            <w:rStyle w:val="a5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6" w:history="1">
        <w:r w:rsidR="000B2BFC" w:rsidRPr="00A80DCC">
          <w:rPr>
            <w:rStyle w:val="a5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37BDA50B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1CCD1312" w:rsidR="00E7076C" w:rsidRPr="00A80DCC" w:rsidRDefault="00DD244D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E7076C" w:rsidRPr="00A80DCC">
        <w:rPr>
          <w:rFonts w:asciiTheme="minorHAnsi" w:hAnsiTheme="minorHAnsi"/>
        </w:rPr>
        <w:t>The article is formatted in APA style.</w:t>
      </w:r>
    </w:p>
    <w:p w14:paraId="0439F6C7" w14:textId="6D60BB41" w:rsidR="004E05BC" w:rsidRPr="00A80DCC" w:rsidRDefault="00DD244D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4E05BC" w:rsidRPr="00A80DCC">
        <w:rPr>
          <w:rFonts w:asciiTheme="minorHAnsi" w:hAnsiTheme="minorHAnsi"/>
        </w:rPr>
        <w:t>The scientific presentation is well-written and free from grammatical or typographical errors.</w:t>
      </w:r>
    </w:p>
    <w:p w14:paraId="3EBCD682" w14:textId="22BDF3C2" w:rsidR="00E7076C" w:rsidRDefault="00DD244D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617FD3" w:rsidRPr="00A80DCC">
        <w:rPr>
          <w:rFonts w:asciiTheme="minorHAnsi" w:hAnsiTheme="minorHAnsi"/>
        </w:rPr>
        <w:t xml:space="preserve">Abbreviations </w:t>
      </w:r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thereafter.</w:t>
      </w:r>
    </w:p>
    <w:p w14:paraId="5E3498D0" w14:textId="7F62C493" w:rsidR="0062664D" w:rsidRPr="00A80DCC" w:rsidRDefault="00DD244D" w:rsidP="0062664D">
      <w:pPr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62664D">
        <w:rPr>
          <w:rFonts w:ascii="Segoe UI Symbol" w:hAnsi="Segoe UI Symbol" w:cs="Segoe UI Symbol"/>
        </w:rPr>
        <w:t xml:space="preserve"> </w:t>
      </w:r>
      <w:r w:rsidR="0062664D">
        <w:rPr>
          <w:rFonts w:asciiTheme="minorHAnsi" w:hAnsiTheme="minorHAnsi"/>
        </w:rPr>
        <w:t>A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 w:rsidR="0062664D">
        <w:rPr>
          <w:rFonts w:asciiTheme="minorHAnsi" w:hAnsiTheme="minorHAnsi"/>
        </w:rPr>
        <w:t>.</w:t>
      </w:r>
    </w:p>
    <w:p w14:paraId="6D7E0520" w14:textId="77777777" w:rsidR="00CD00E2" w:rsidRPr="00A80DCC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52EE54A9" w:rsidR="0046278F" w:rsidRPr="00A80DCC" w:rsidRDefault="00DD244D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DB4D44" w:rsidRPr="00A80DCC">
        <w:rPr>
          <w:rFonts w:asciiTheme="minorHAnsi" w:hAnsiTheme="minorHAnsi"/>
        </w:rPr>
        <w:t xml:space="preserve"> </w:t>
      </w:r>
      <w:r w:rsidR="00CB557B" w:rsidRPr="00A80DCC">
        <w:rPr>
          <w:rFonts w:asciiTheme="minorHAnsi" w:hAnsiTheme="minorHAnsi"/>
        </w:rPr>
        <w:t>The title is concise and informative</w:t>
      </w:r>
      <w:r w:rsidR="0046278F" w:rsidRPr="00A80DCC">
        <w:rPr>
          <w:rFonts w:asciiTheme="minorHAnsi" w:hAnsiTheme="minorHAnsi"/>
        </w:rPr>
        <w:t>.</w:t>
      </w:r>
    </w:p>
    <w:p w14:paraId="60AD85BC" w14:textId="624CDF5E" w:rsidR="00C4698D" w:rsidRPr="00A80DCC" w:rsidRDefault="00DD244D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46278F" w:rsidRPr="00A80DCC">
        <w:rPr>
          <w:rFonts w:asciiTheme="minorHAnsi" w:hAnsiTheme="minorHAnsi" w:cs="Segoe UI Symbol"/>
        </w:rPr>
        <w:t xml:space="preserve"> </w:t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are listed.</w:t>
      </w:r>
      <w:r w:rsidR="00600EE6">
        <w:rPr>
          <w:rFonts w:asciiTheme="minorHAnsi" w:hAnsiTheme="minorHAnsi"/>
        </w:rPr>
        <w:t xml:space="preserve"> Middle initials are encouraged.</w:t>
      </w:r>
    </w:p>
    <w:p w14:paraId="16199D38" w14:textId="48280F65" w:rsidR="000C6837" w:rsidRPr="00A80DCC" w:rsidRDefault="00DD244D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C4698D" w:rsidRPr="00A80DCC">
        <w:rPr>
          <w:rFonts w:asciiTheme="minorHAnsi" w:hAnsiTheme="minorHAnsi" w:cs="Segoe UI Symbol"/>
        </w:rPr>
        <w:t xml:space="preserve"> </w:t>
      </w:r>
      <w:r w:rsidR="00164467">
        <w:rPr>
          <w:rFonts w:asciiTheme="minorHAnsi" w:hAnsiTheme="minorHAnsi" w:cs="Segoe UI Symbol"/>
        </w:rPr>
        <w:t xml:space="preserve">The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="00C4698D"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="00C4698D"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="00C4698D" w:rsidRPr="00A80DCC">
        <w:rPr>
          <w:rFonts w:asciiTheme="minorHAnsi" w:hAnsiTheme="minorHAnsi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071AE781" w:rsidR="000C6837" w:rsidRPr="00A80DCC" w:rsidRDefault="00DD244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673E9E" w:rsidRPr="00A80DCC">
        <w:rPr>
          <w:rFonts w:asciiTheme="minorHAnsi" w:hAnsiTheme="minorHAnsi"/>
        </w:rPr>
        <w:t xml:space="preserve"> </w:t>
      </w:r>
      <w:r w:rsidR="000C6837" w:rsidRPr="00A80DCC">
        <w:rPr>
          <w:rFonts w:asciiTheme="minorHAnsi" w:hAnsiTheme="minorHAnsi"/>
        </w:rPr>
        <w:t xml:space="preserve">The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14:paraId="26D80398" w14:textId="01913708" w:rsidR="00673E9E" w:rsidRPr="00A80DCC" w:rsidRDefault="00DD244D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673E9E" w:rsidRPr="00A80DCC">
        <w:rPr>
          <w:rFonts w:asciiTheme="minorHAnsi" w:hAnsiTheme="minorHAnsi"/>
        </w:rPr>
        <w:t xml:space="preserve"> </w:t>
      </w:r>
      <w:r w:rsidR="009041DB" w:rsidRPr="00A80DCC">
        <w:rPr>
          <w:rFonts w:asciiTheme="minorHAnsi" w:hAnsiTheme="minorHAnsi"/>
        </w:rPr>
        <w:t xml:space="preserve">The abstract </w:t>
      </w:r>
      <w:r w:rsidR="00673E9E"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="00673E9E"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="00673E9E"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="00673E9E"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A80DCC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76DD35F0" w:rsidR="00673E9E" w:rsidRPr="00A80DCC" w:rsidRDefault="00DD244D" w:rsidP="003F2E4D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sym w:font="Wingdings 2" w:char="F052"/>
      </w:r>
      <w:r w:rsidR="00EA4EAB" w:rsidRPr="00A80DCC">
        <w:rPr>
          <w:rFonts w:asciiTheme="minorHAnsi" w:hAnsiTheme="minorHAnsi" w:cs="Segoe UI Symbol"/>
        </w:rPr>
        <w:t xml:space="preserve"> 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r w:rsidR="00B977B8" w:rsidRPr="00A80DCC">
        <w:rPr>
          <w:rFonts w:asciiTheme="minorHAnsi" w:hAnsiTheme="minorHAnsi"/>
        </w:rPr>
        <w:t>.</w:t>
      </w:r>
    </w:p>
    <w:p w14:paraId="397F6EB2" w14:textId="77777777" w:rsidR="00EA4EAB" w:rsidRPr="00A80DCC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6F0EA9B2" w:rsidR="008736D3" w:rsidRPr="00A80DCC" w:rsidRDefault="00DD244D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352D5D">
        <w:rPr>
          <w:rFonts w:asciiTheme="minorHAnsi" w:hAnsiTheme="minorHAnsi"/>
        </w:rPr>
        <w:t>P</w:t>
      </w:r>
      <w:r w:rsidR="008736D3" w:rsidRPr="00790ADE">
        <w:rPr>
          <w:rFonts w:asciiTheme="minorHAnsi" w:hAnsiTheme="minorHAnsi"/>
        </w:rPr>
        <w:t xml:space="preserve">resents a clear rationale for the research </w:t>
      </w:r>
      <w:r w:rsidR="008736D3"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14:paraId="44F89CA6" w14:textId="73AD19EA" w:rsidR="004767B7" w:rsidRPr="00A80DCC" w:rsidRDefault="00DD244D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352D5D">
        <w:rPr>
          <w:rFonts w:asciiTheme="minorHAnsi" w:hAnsiTheme="minorHAnsi"/>
        </w:rPr>
        <w:t>P</w:t>
      </w:r>
      <w:r w:rsidR="004767B7" w:rsidRPr="00790ADE">
        <w:rPr>
          <w:rFonts w:asciiTheme="minorHAnsi" w:hAnsiTheme="minorHAnsi"/>
        </w:rPr>
        <w:t>rovides a focused, up-to-date and scholarly review of the relevant literature</w:t>
      </w:r>
      <w:r w:rsidR="00B06403">
        <w:rPr>
          <w:rFonts w:asciiTheme="minorHAnsi" w:hAnsiTheme="minorHAnsi"/>
        </w:rPr>
        <w:t>.</w:t>
      </w:r>
    </w:p>
    <w:p w14:paraId="4CC27300" w14:textId="60FEF380" w:rsidR="008736D3" w:rsidRPr="00A80DCC" w:rsidRDefault="00DD244D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8736D3">
        <w:rPr>
          <w:rFonts w:ascii="Segoe UI Symbol" w:hAnsi="Segoe UI Symbol" w:cs="Segoe UI Symbol"/>
        </w:rPr>
        <w:t xml:space="preserve"> </w:t>
      </w:r>
      <w:r w:rsidR="00352D5D">
        <w:rPr>
          <w:rFonts w:ascii="Segoe UI Symbol" w:hAnsi="Segoe UI Symbol" w:cs="Segoe UI Symbol"/>
        </w:rPr>
        <w:t>L</w:t>
      </w:r>
      <w:r w:rsidR="008736D3">
        <w:rPr>
          <w:rFonts w:asciiTheme="minorHAnsi" w:hAnsiTheme="minorHAnsi"/>
        </w:rPr>
        <w:t>inks the background literature to the</w:t>
      </w:r>
      <w:r w:rsidR="008736D3"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14:paraId="21DF8FD2" w14:textId="694F026F" w:rsidR="001B4164" w:rsidRPr="00A80DCC" w:rsidRDefault="00DD244D" w:rsidP="00A80DCC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sym w:font="Wingdings 2" w:char="F052"/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lastRenderedPageBreak/>
        <w:t>Methods</w:t>
      </w:r>
    </w:p>
    <w:p w14:paraId="4016C429" w14:textId="59FDF509" w:rsidR="00024003" w:rsidRPr="00A80DCC" w:rsidRDefault="00DD244D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="000B31F7"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7F05E5D4" w:rsidR="00B21401" w:rsidRPr="00A80DCC" w:rsidRDefault="00DD244D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B21401" w:rsidRPr="00A80DCC">
        <w:rPr>
          <w:rFonts w:asciiTheme="minorHAnsi" w:hAnsiTheme="minorHAnsi" w:cs="Segoe UI Symbol"/>
        </w:rPr>
        <w:t xml:space="preserve"> </w:t>
      </w:r>
      <w:r w:rsidR="00B21401"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="00B21401"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="00B21401"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="00B21401"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="00B21401" w:rsidRPr="00A80DCC">
        <w:rPr>
          <w:rFonts w:asciiTheme="minorHAnsi" w:hAnsiTheme="minorHAnsi"/>
        </w:rPr>
        <w:t>used to analyze the data.</w:t>
      </w:r>
    </w:p>
    <w:p w14:paraId="657B1F12" w14:textId="1076AF8A" w:rsidR="00DD64B4" w:rsidRDefault="00DD244D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0D241E" w:rsidRPr="00A80DCC">
        <w:rPr>
          <w:rFonts w:asciiTheme="minorHAnsi" w:hAnsiTheme="minorHAnsi" w:cs="Segoe UI Symbol"/>
        </w:rPr>
        <w:t xml:space="preserve"> </w:t>
      </w:r>
      <w:r w:rsidR="000D241E" w:rsidRPr="00A80DCC">
        <w:rPr>
          <w:rFonts w:asciiTheme="minorHAnsi" w:hAnsiTheme="minorHAnsi"/>
        </w:rPr>
        <w:t xml:space="preserve">Any </w:t>
      </w:r>
      <w:r w:rsidR="007F2388">
        <w:rPr>
          <w:rFonts w:asciiTheme="minorHAnsi" w:hAnsiTheme="minorHAnsi"/>
        </w:rPr>
        <w:t xml:space="preserve">approach </w:t>
      </w:r>
      <w:r w:rsidR="000D241E"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="000D241E"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r w:rsidR="007F2388">
        <w:rPr>
          <w:rFonts w:asciiTheme="minorHAnsi" w:hAnsiTheme="minorHAnsi"/>
        </w:rPr>
        <w:t xml:space="preserve"> </w:t>
      </w:r>
      <w:r w:rsidR="0044224D">
        <w:rPr>
          <w:rFonts w:asciiTheme="minorHAnsi" w:hAnsiTheme="minorHAnsi"/>
        </w:rPr>
        <w:t>for example,</w:t>
      </w:r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14:paraId="34B53069" w14:textId="6C903969" w:rsidR="00A2209C" w:rsidRPr="00A80DCC" w:rsidRDefault="00DD244D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A2209C"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A2209C"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="00A2209C"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7670D8E7" w:rsidR="00DD64B4" w:rsidRPr="00A80DCC" w:rsidRDefault="00DD244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546BFE" w:rsidRPr="00A80DCC">
        <w:rPr>
          <w:rFonts w:asciiTheme="minorHAnsi" w:hAnsiTheme="minorHAnsi" w:cs="Segoe UI Symbol"/>
        </w:rPr>
        <w:t xml:space="preserve"> </w:t>
      </w:r>
      <w:r w:rsidR="00546BFE"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="00546BFE"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="00546BFE"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7FD5982E" w:rsidR="00A5624A" w:rsidRPr="00A80DCC" w:rsidRDefault="00DD244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2E4193" w:rsidRPr="00A80DCC">
        <w:rPr>
          <w:rFonts w:asciiTheme="minorHAnsi" w:hAnsiTheme="minorHAnsi" w:cs="Segoe UI Symbol"/>
        </w:rPr>
        <w:t xml:space="preserve"> </w:t>
      </w:r>
      <w:r w:rsidR="00A5624A" w:rsidRPr="00A80DCC">
        <w:rPr>
          <w:rFonts w:asciiTheme="minorHAnsi" w:hAnsiTheme="minorHAnsi"/>
        </w:rPr>
        <w:t xml:space="preserve">All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="002E4193"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="002E4193" w:rsidRPr="00A80DCC">
        <w:rPr>
          <w:rFonts w:asciiTheme="minorHAnsi" w:hAnsiTheme="minorHAnsi"/>
        </w:rPr>
        <w:t>.</w:t>
      </w:r>
    </w:p>
    <w:p w14:paraId="18288DA7" w14:textId="5F6A1518" w:rsidR="00DD64B4" w:rsidRPr="00A80DCC" w:rsidRDefault="00DD244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8F5A40" w:rsidRPr="00A80DCC">
        <w:rPr>
          <w:rFonts w:asciiTheme="minorHAnsi" w:hAnsiTheme="minorHAnsi" w:cs="Segoe UI Symbol"/>
        </w:rPr>
        <w:t xml:space="preserve"> </w:t>
      </w:r>
      <w:r w:rsidR="008F5A40"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="008F5A40"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="008F5A40"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8F5A40" w:rsidRPr="00A80DCC">
        <w:rPr>
          <w:rFonts w:asciiTheme="minorHAnsi" w:hAnsiTheme="minorHAnsi"/>
        </w:rPr>
        <w:t xml:space="preserve"> reported.  </w:t>
      </w:r>
    </w:p>
    <w:p w14:paraId="76A22E43" w14:textId="47ADC84D" w:rsidR="007C3F96" w:rsidRPr="00A80DCC" w:rsidRDefault="00DD244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7C3F96" w:rsidRPr="00A80DCC">
        <w:rPr>
          <w:rFonts w:asciiTheme="minorHAnsi" w:hAnsiTheme="minorHAnsi" w:cs="Segoe UI Symbol"/>
        </w:rPr>
        <w:t xml:space="preserve"> </w:t>
      </w:r>
      <w:r w:rsidR="007C3F96" w:rsidRPr="00A80DCC">
        <w:rPr>
          <w:rFonts w:asciiTheme="minorHAnsi" w:hAnsiTheme="minorHAnsi"/>
        </w:rPr>
        <w:t xml:space="preserve">The source and names of any open source software tools </w:t>
      </w:r>
      <w:r w:rsidR="00BD6BEB">
        <w:rPr>
          <w:rFonts w:asciiTheme="minorHAnsi" w:hAnsiTheme="minorHAnsi"/>
        </w:rPr>
        <w:t>are</w:t>
      </w:r>
      <w:r w:rsidR="007C3F96"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600A42C1" w:rsidR="00E44D80" w:rsidRPr="00A80DCC" w:rsidRDefault="00DD244D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E44D80" w:rsidRPr="00A80DCC">
        <w:rPr>
          <w:rFonts w:asciiTheme="minorHAnsi" w:hAnsiTheme="minorHAnsi"/>
        </w:rPr>
        <w:t>If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="00E44D80"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="00E44D80"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6A268E7A" w:rsidR="008F3E26" w:rsidRPr="00A80DCC" w:rsidRDefault="00DD244D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8F3E26" w:rsidRPr="00A80DCC">
        <w:rPr>
          <w:rFonts w:asciiTheme="minorHAnsi" w:hAnsiTheme="minorHAnsi" w:cs="Segoe UI Symbol"/>
        </w:rPr>
        <w:t xml:space="preserve"> </w:t>
      </w:r>
      <w:r w:rsidR="004B3EDB" w:rsidRPr="00A80DCC">
        <w:rPr>
          <w:rFonts w:asciiTheme="minorHAnsi" w:hAnsiTheme="minorHAnsi"/>
        </w:rPr>
        <w:t>The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="008F3E26"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="008F3E26"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="008F3E26"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="008F3E26"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58137156" w:rsidR="00543976" w:rsidRPr="00A80DCC" w:rsidRDefault="00DD244D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CD61C0" w:rsidRPr="00A80DCC">
        <w:rPr>
          <w:rFonts w:asciiTheme="minorHAnsi" w:hAnsiTheme="minorHAnsi" w:cs="Segoe UI Symbol"/>
        </w:rPr>
        <w:t xml:space="preserve"> </w:t>
      </w:r>
      <w:r w:rsidR="00CD61C0" w:rsidRPr="00A80DCC">
        <w:rPr>
          <w:rFonts w:asciiTheme="minorHAnsi" w:hAnsiTheme="minorHAnsi"/>
        </w:rPr>
        <w:t xml:space="preserve">Each table </w:t>
      </w:r>
      <w:r w:rsidR="00BD6BEB">
        <w:rPr>
          <w:rFonts w:asciiTheme="minorHAnsi" w:hAnsiTheme="minorHAnsi"/>
        </w:rPr>
        <w:t>is</w:t>
      </w:r>
      <w:r w:rsidR="00CD61C0" w:rsidRPr="00A80DCC">
        <w:rPr>
          <w:rFonts w:asciiTheme="minorHAnsi" w:hAnsiTheme="minorHAnsi"/>
        </w:rPr>
        <w:t xml:space="preserve"> typed on a separate sheet.</w:t>
      </w:r>
    </w:p>
    <w:p w14:paraId="6EAE40AB" w14:textId="1A3EAA3B" w:rsidR="00543976" w:rsidRDefault="00DD244D" w:rsidP="00543976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32198D"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58935F8F" w:rsidR="00CD61C0" w:rsidRPr="00A80DCC" w:rsidRDefault="00DD244D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470CF88A" w:rsidR="00CE15AD" w:rsidRPr="00A80DCC" w:rsidRDefault="00DD244D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CE15AD" w:rsidRPr="00A80DCC">
        <w:rPr>
          <w:rFonts w:asciiTheme="minorHAnsi" w:hAnsiTheme="minorHAnsi" w:cs="Segoe UI Symbol"/>
        </w:rPr>
        <w:t xml:space="preserve"> </w:t>
      </w:r>
      <w:r w:rsidR="00CE15AD" w:rsidRPr="00A80DCC">
        <w:rPr>
          <w:rFonts w:asciiTheme="minorHAnsi" w:hAnsiTheme="minorHAnsi"/>
        </w:rPr>
        <w:t>Figures sufficiently illustrate the statistical analyses.</w:t>
      </w:r>
    </w:p>
    <w:p w14:paraId="57086E97" w14:textId="5227425B" w:rsidR="00CC5BA8" w:rsidRPr="00A80DCC" w:rsidRDefault="00DD244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CC5BA8" w:rsidRPr="00A80DCC">
        <w:rPr>
          <w:rFonts w:asciiTheme="minorHAnsi" w:hAnsiTheme="minorHAnsi" w:cs="Segoe UI Symbol"/>
        </w:rPr>
        <w:t xml:space="preserve"> </w:t>
      </w:r>
      <w:r w:rsidR="000D0C00" w:rsidRPr="00A80DCC">
        <w:rPr>
          <w:rFonts w:asciiTheme="minorHAnsi" w:hAnsiTheme="minorHAnsi"/>
        </w:rPr>
        <w:t>Each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="00CC5BA8"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="00CC5BA8"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1E4A15A4" w:rsidR="005B4381" w:rsidRPr="00A80DCC" w:rsidRDefault="00DD244D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5B4381" w:rsidRPr="00A80DCC">
        <w:rPr>
          <w:rFonts w:asciiTheme="minorHAnsi" w:hAnsiTheme="minorHAnsi"/>
        </w:rPr>
        <w:t xml:space="preserve">Each </w:t>
      </w:r>
      <w:r w:rsidR="000D0C00" w:rsidRPr="00A80DCC">
        <w:rPr>
          <w:rFonts w:asciiTheme="minorHAnsi" w:hAnsiTheme="minorHAnsi"/>
        </w:rPr>
        <w:t>f</w:t>
      </w:r>
      <w:r w:rsidR="005B4381"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26FCD9AC" w:rsidR="0065716C" w:rsidRDefault="00DD244D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sym w:font="Wingdings 2" w:char="F052"/>
      </w:r>
      <w:r w:rsidR="00877C9D" w:rsidRPr="00A80DCC">
        <w:rPr>
          <w:rFonts w:asciiTheme="minorHAnsi" w:hAnsiTheme="minorHAnsi" w:cs="Segoe UI Symbol"/>
        </w:rPr>
        <w:t xml:space="preserve"> </w:t>
      </w:r>
      <w:r w:rsidR="0065716C" w:rsidRPr="0065716C">
        <w:rPr>
          <w:rFonts w:asciiTheme="minorHAnsi" w:hAnsiTheme="minorHAnsi" w:cs="Segoe UI Symbol"/>
        </w:rPr>
        <w:t xml:space="preserve">Each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5EB77B35" w:rsidR="0093748E" w:rsidRPr="00A80DCC" w:rsidRDefault="00DD244D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lastRenderedPageBreak/>
        <w:sym w:font="Wingdings 2" w:char="F052"/>
      </w:r>
      <w:r w:rsidR="0093748E"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="0093748E"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="0093748E" w:rsidRPr="00A80DCC">
        <w:rPr>
          <w:rFonts w:asciiTheme="minorHAnsi" w:hAnsiTheme="minorHAnsi"/>
        </w:rPr>
        <w:t>SD, SE, CI).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255BC5D1" w:rsidR="00893431" w:rsidRDefault="00DD244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893431"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="00893431"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="00893431"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="00893431" w:rsidRPr="00A80DCC">
        <w:rPr>
          <w:rFonts w:asciiTheme="minorHAnsi" w:hAnsiTheme="minorHAnsi"/>
        </w:rPr>
        <w:t>of 300dpi.</w:t>
      </w:r>
    </w:p>
    <w:p w14:paraId="67D5AA29" w14:textId="6A7EE7BD" w:rsidR="009F517D" w:rsidRDefault="00DD244D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9F517D">
        <w:rPr>
          <w:rFonts w:ascii="Segoe UI Symbol" w:hAnsi="Segoe UI Symbol" w:cs="Segoe UI Symbol"/>
        </w:rPr>
        <w:t xml:space="preserve"> </w:t>
      </w:r>
      <w:r w:rsidR="009F517D"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="009F517D" w:rsidRPr="00A80DCC">
        <w:rPr>
          <w:rFonts w:asciiTheme="minorHAnsi" w:hAnsiTheme="minorHAnsi"/>
        </w:rPr>
        <w:t xml:space="preserve"> a minimum resolution of 600 dpi.</w:t>
      </w:r>
    </w:p>
    <w:p w14:paraId="070DFD49" w14:textId="4154A6ED" w:rsidR="009F517D" w:rsidRPr="00A80DCC" w:rsidRDefault="00DD244D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9F517D" w:rsidRPr="009F517D">
        <w:rPr>
          <w:rFonts w:asciiTheme="minorHAnsi" w:hAnsiTheme="minorHAnsi"/>
        </w:rPr>
        <w:t xml:space="preserve">Any magnification used in the photographs </w:t>
      </w:r>
      <w:r w:rsidR="00531E02">
        <w:rPr>
          <w:rFonts w:asciiTheme="minorHAnsi" w:hAnsiTheme="minorHAnsi"/>
        </w:rPr>
        <w:t>are</w:t>
      </w:r>
      <w:r w:rsidR="009F517D"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4B394304" w:rsidR="00B614CB" w:rsidRPr="00A80DCC" w:rsidRDefault="00DD244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5B4381" w:rsidRPr="00A80DCC">
        <w:rPr>
          <w:rFonts w:asciiTheme="minorHAnsi" w:hAnsiTheme="minorHAnsi"/>
        </w:rPr>
        <w:t xml:space="preserve">The </w:t>
      </w:r>
      <w:r w:rsidR="000D0C00" w:rsidRPr="00A80DCC">
        <w:rPr>
          <w:rFonts w:asciiTheme="minorHAnsi" w:hAnsiTheme="minorHAnsi"/>
        </w:rPr>
        <w:t>d</w:t>
      </w:r>
      <w:r w:rsidR="005B4381"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="005B4381"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="005B4381"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="005B4381" w:rsidRPr="00A80DCC">
        <w:rPr>
          <w:rFonts w:asciiTheme="minorHAnsi" w:hAnsiTheme="minorHAnsi"/>
        </w:rPr>
        <w:t>without reiterating the results.</w:t>
      </w:r>
    </w:p>
    <w:p w14:paraId="25FB9014" w14:textId="449E4CB5" w:rsidR="005B4381" w:rsidRPr="00A80DCC" w:rsidRDefault="00DD244D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0B56A9">
        <w:rPr>
          <w:rFonts w:asciiTheme="minorHAnsi" w:hAnsiTheme="minorHAnsi" w:cs="Segoe UI Symbol"/>
        </w:rPr>
        <w:t>L</w:t>
      </w:r>
      <w:r w:rsidR="00B614CB"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="00B614CB"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59863F94" w:rsidR="000B56A9" w:rsidRDefault="00DD244D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0B56A9">
        <w:rPr>
          <w:rFonts w:asciiTheme="minorHAnsi" w:hAnsiTheme="minorHAnsi"/>
        </w:rPr>
        <w:t>N</w:t>
      </w:r>
      <w:r w:rsidR="005B4381" w:rsidRPr="00A80DCC">
        <w:rPr>
          <w:rFonts w:asciiTheme="minorHAnsi" w:hAnsiTheme="minorHAnsi"/>
        </w:rPr>
        <w:t>ew</w:t>
      </w:r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15EE1EA6" w:rsidR="00CE15AD" w:rsidRDefault="00DD244D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024003" w:rsidRPr="00A80DCC">
        <w:rPr>
          <w:rFonts w:asciiTheme="minorHAnsi" w:hAnsiTheme="minorHAnsi"/>
        </w:rPr>
        <w:t>The</w:t>
      </w:r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759B92D6" w:rsidR="00757D89" w:rsidRDefault="00DD244D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757D89"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 w:rsidR="00757D89"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 w:rsidR="00757D89"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 w:rsidR="00757D89"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 w:rsidR="00757D89"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 w:rsidR="00757D89"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4B3F6213" w:rsidR="00A83A74" w:rsidRPr="00A80DCC" w:rsidRDefault="00DD244D" w:rsidP="00A83A74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A83A74" w:rsidRPr="00A80DCC">
        <w:rPr>
          <w:rFonts w:asciiTheme="minorHAnsi" w:hAnsiTheme="minorHAnsi"/>
        </w:rPr>
        <w:t xml:space="preserve"> All funding sources directly or indirectly supporting th</w:t>
      </w:r>
      <w:r w:rsidR="001723F7">
        <w:rPr>
          <w:rFonts w:asciiTheme="minorHAnsi" w:hAnsiTheme="minorHAnsi"/>
        </w:rPr>
        <w:t>e</w:t>
      </w:r>
      <w:r w:rsidR="00A83A74"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="00A83A74"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42896525" w:rsidR="00B614CB" w:rsidRPr="00A80DCC" w:rsidRDefault="00DD244D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FF5D7B" w:rsidRPr="00A80DCC">
        <w:rPr>
          <w:rFonts w:asciiTheme="minorHAnsi" w:hAnsiTheme="minorHAnsi" w:cs="Segoe UI Symbol"/>
        </w:rPr>
        <w:t xml:space="preserve"> </w:t>
      </w:r>
      <w:r w:rsidR="00B614CB" w:rsidRPr="00A80DCC">
        <w:rPr>
          <w:rFonts w:asciiTheme="minorHAnsi" w:hAnsiTheme="minorHAnsi"/>
        </w:rPr>
        <w:t>Potential conflicts of interest</w:t>
      </w:r>
      <w:r w:rsidR="00FF5D7B"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disclosed.</w:t>
      </w:r>
    </w:p>
    <w:p w14:paraId="70AAFF27" w14:textId="327AEDBF" w:rsidR="008B5090" w:rsidRPr="00A80DCC" w:rsidRDefault="00DD244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951904" w:rsidRPr="00A80DCC">
        <w:rPr>
          <w:rFonts w:asciiTheme="minorHAnsi" w:hAnsiTheme="minorHAnsi" w:cs="Segoe UI Symbol"/>
        </w:rPr>
        <w:t xml:space="preserve"> </w:t>
      </w:r>
      <w:r w:rsidR="00951904" w:rsidRPr="00A80DCC">
        <w:rPr>
          <w:rFonts w:asciiTheme="minorHAnsi" w:hAnsiTheme="minorHAnsi"/>
        </w:rPr>
        <w:t xml:space="preserve">The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="00951904"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54E7ABC8" w:rsidR="00951904" w:rsidRDefault="00DD244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8B5090" w:rsidRPr="00A80DCC">
        <w:rPr>
          <w:rFonts w:asciiTheme="minorHAnsi" w:hAnsiTheme="minorHAnsi" w:cs="Segoe UI Symbol"/>
        </w:rPr>
        <w:t xml:space="preserve"> </w:t>
      </w:r>
      <w:r w:rsidR="008B5090"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1BAB3612" w:rsidR="00DB51E0" w:rsidRDefault="00DD244D" w:rsidP="00DB51E0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DB51E0" w:rsidRPr="00A80DCC">
        <w:rPr>
          <w:rFonts w:asciiTheme="minorHAnsi" w:hAnsiTheme="minorHAnsi" w:cs="Segoe UI Symbol"/>
        </w:rPr>
        <w:t xml:space="preserve"> </w:t>
      </w:r>
      <w:r w:rsidR="00DB51E0">
        <w:rPr>
          <w:rFonts w:asciiTheme="minorHAnsi" w:hAnsiTheme="minorHAnsi" w:cs="Segoe UI Symbol"/>
        </w:rPr>
        <w:t xml:space="preserve">Prior publications </w:t>
      </w:r>
      <w:r w:rsidR="00DB51E0">
        <w:rPr>
          <w:rFonts w:asciiTheme="minorHAnsi" w:hAnsiTheme="minorHAnsi"/>
        </w:rPr>
        <w:t>or other submissions on the same data set or problem have been disclosed.</w:t>
      </w:r>
    </w:p>
    <w:p w14:paraId="2FEDDB43" w14:textId="26E63328" w:rsidR="00951904" w:rsidRPr="00A80DCC" w:rsidRDefault="00DD244D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951904" w:rsidRPr="00A80DCC">
        <w:rPr>
          <w:rFonts w:asciiTheme="minorHAnsi" w:hAnsiTheme="minorHAnsi" w:cs="Segoe UI Symbol"/>
        </w:rPr>
        <w:t xml:space="preserve"> </w:t>
      </w:r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 xml:space="preserve">ach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39DE7B31" w:rsidR="00AE1A8D" w:rsidRPr="00A80DCC" w:rsidRDefault="00AE1A8D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OR</w:t>
      </w:r>
    </w:p>
    <w:p w14:paraId="2A2B15DC" w14:textId="4554F49E" w:rsidR="00AE1A8D" w:rsidRDefault="00DD244D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4F7A92" w:rsidRPr="00A80DCC">
        <w:rPr>
          <w:rFonts w:asciiTheme="minorHAnsi" w:hAnsiTheme="minorHAnsi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has been obtained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p w14:paraId="59FBF91C" w14:textId="3C3BDE34" w:rsidR="009E08EC" w:rsidRPr="00A80DCC" w:rsidRDefault="00DD244D" w:rsidP="00DD244D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8A3724" w:rsidRPr="00A80DCC">
        <w:rPr>
          <w:rFonts w:asciiTheme="minorHAnsi" w:hAnsiTheme="minorHAnsi" w:cs="Segoe UI Symbol"/>
        </w:rPr>
        <w:t xml:space="preserve"> </w:t>
      </w:r>
      <w:r w:rsidR="008A3724" w:rsidRPr="00A80DCC">
        <w:rPr>
          <w:rFonts w:asciiTheme="minorHAnsi" w:hAnsiTheme="minorHAnsi"/>
        </w:rPr>
        <w:t>I verify</w:t>
      </w:r>
      <w:r w:rsidR="008A3724">
        <w:rPr>
          <w:rFonts w:asciiTheme="minorHAnsi" w:hAnsiTheme="minorHAnsi"/>
        </w:rPr>
        <w:t xml:space="preserve"> that written informed consent was obtained from all research particpants</w:t>
      </w: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B29"/>
    <w:rsid w:val="00482E37"/>
    <w:rsid w:val="004843AA"/>
    <w:rsid w:val="004858C1"/>
    <w:rsid w:val="004A5195"/>
    <w:rsid w:val="004B01E0"/>
    <w:rsid w:val="004B3EDB"/>
    <w:rsid w:val="004B4815"/>
    <w:rsid w:val="004B6830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D010CE"/>
    <w:rsid w:val="00D04B0A"/>
    <w:rsid w:val="00D375B8"/>
    <w:rsid w:val="00D46E78"/>
    <w:rsid w:val="00D8068B"/>
    <w:rsid w:val="00D80B8D"/>
    <w:rsid w:val="00D80F82"/>
    <w:rsid w:val="00D93113"/>
    <w:rsid w:val="00DB4D44"/>
    <w:rsid w:val="00DB51E0"/>
    <w:rsid w:val="00DB68DF"/>
    <w:rsid w:val="00DC2D68"/>
    <w:rsid w:val="00DD244D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F0247F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77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0B2BFC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6C1997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C1997"/>
    <w:rPr>
      <w:sz w:val="20"/>
      <w:szCs w:val="20"/>
    </w:rPr>
  </w:style>
  <w:style w:type="character" w:customStyle="1" w:styleId="a8">
    <w:name w:val="批注文字 字符"/>
    <w:basedOn w:val="a0"/>
    <w:link w:val="a7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C1997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b">
    <w:name w:val="List Paragraph"/>
    <w:basedOn w:val="a"/>
    <w:uiPriority w:val="34"/>
    <w:qFormat/>
    <w:rsid w:val="009F5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itorialmanager.com/bior/default.aspx" TargetMode="External"/><Relationship Id="rId5" Type="http://schemas.openxmlformats.org/officeDocument/2006/relationships/hyperlink" Target="https://www.springer.com/biomed/neuroscience/journal/1168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957</Words>
  <Characters>5459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SJM</cp:lastModifiedBy>
  <cp:revision>6</cp:revision>
  <dcterms:created xsi:type="dcterms:W3CDTF">2019-07-22T14:52:00Z</dcterms:created>
  <dcterms:modified xsi:type="dcterms:W3CDTF">2021-01-13T04:45:00Z</dcterms:modified>
</cp:coreProperties>
</file>