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9BC02" w14:textId="157EEF65" w:rsidR="009108C8" w:rsidRDefault="009108C8" w:rsidP="002C4589">
      <w:pPr>
        <w:spacing w:after="120"/>
        <w:ind w:firstLine="284"/>
        <w:jc w:val="both"/>
        <w:rPr>
          <w:color w:val="000000" w:themeColor="text1"/>
          <w:lang w:val="en-US"/>
        </w:rPr>
      </w:pPr>
    </w:p>
    <w:tbl>
      <w:tblPr>
        <w:tblStyle w:val="TableGrid"/>
        <w:tblW w:w="0" w:type="auto"/>
        <w:jc w:val="center"/>
        <w:tblLook w:val="0600" w:firstRow="0" w:lastRow="0" w:firstColumn="0" w:lastColumn="0" w:noHBand="1" w:noVBand="1"/>
      </w:tblPr>
      <w:tblGrid>
        <w:gridCol w:w="1589"/>
        <w:gridCol w:w="4499"/>
        <w:gridCol w:w="970"/>
        <w:gridCol w:w="1179"/>
        <w:gridCol w:w="779"/>
      </w:tblGrid>
      <w:tr w:rsidR="00AD6214" w:rsidRPr="00144E64" w14:paraId="29D49DBF" w14:textId="77777777" w:rsidTr="002A1E45">
        <w:trPr>
          <w:jc w:val="center"/>
        </w:trPr>
        <w:tc>
          <w:tcPr>
            <w:tcW w:w="1589" w:type="dxa"/>
            <w:vAlign w:val="center"/>
          </w:tcPr>
          <w:p w14:paraId="6C48B87F" w14:textId="03C2E696" w:rsidR="00235BC1" w:rsidRPr="002C4589" w:rsidRDefault="00235BC1" w:rsidP="00497D80">
            <w:pPr>
              <w:spacing w:after="120"/>
              <w:jc w:val="center"/>
              <w:rPr>
                <w:i/>
                <w:iCs/>
                <w:color w:val="000000" w:themeColor="text1"/>
                <w:lang w:val="en-US"/>
              </w:rPr>
            </w:pPr>
            <w:r w:rsidRPr="002C4589">
              <w:rPr>
                <w:i/>
                <w:iCs/>
                <w:color w:val="000000" w:themeColor="text1"/>
                <w:lang w:val="en-US"/>
              </w:rPr>
              <w:t>DP</w:t>
            </w:r>
          </w:p>
        </w:tc>
        <w:tc>
          <w:tcPr>
            <w:tcW w:w="4499" w:type="dxa"/>
          </w:tcPr>
          <w:p w14:paraId="6178D313" w14:textId="24722D19" w:rsidR="00235BC1" w:rsidRPr="002C4589" w:rsidRDefault="00235BC1" w:rsidP="00497D80">
            <w:pPr>
              <w:spacing w:after="120"/>
              <w:jc w:val="center"/>
              <w:rPr>
                <w:i/>
                <w:iCs/>
                <w:color w:val="000000" w:themeColor="text1"/>
                <w:lang w:val="en-US"/>
              </w:rPr>
            </w:pPr>
            <w:r w:rsidRPr="002C4589">
              <w:rPr>
                <w:i/>
                <w:iCs/>
                <w:color w:val="000000" w:themeColor="text1"/>
                <w:lang w:val="en-US"/>
              </w:rPr>
              <w:t xml:space="preserve">Design </w:t>
            </w:r>
            <w:r w:rsidR="00144E64">
              <w:rPr>
                <w:i/>
                <w:iCs/>
                <w:color w:val="000000" w:themeColor="text1"/>
                <w:lang w:val="en-US"/>
              </w:rPr>
              <w:t>F</w:t>
            </w:r>
            <w:r w:rsidRPr="002C4589">
              <w:rPr>
                <w:i/>
                <w:iCs/>
                <w:color w:val="000000" w:themeColor="text1"/>
                <w:lang w:val="en-US"/>
              </w:rPr>
              <w:t>eatures</w:t>
            </w:r>
            <w:r w:rsidR="004F4FEF" w:rsidRPr="002C4589">
              <w:rPr>
                <w:i/>
                <w:iCs/>
                <w:color w:val="000000" w:themeColor="text1"/>
                <w:lang w:val="en-US"/>
              </w:rPr>
              <w:t xml:space="preserve"> (verbatim)</w:t>
            </w:r>
            <w:r w:rsidRPr="002C4589">
              <w:rPr>
                <w:i/>
                <w:iCs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970" w:type="dxa"/>
            <w:vAlign w:val="center"/>
          </w:tcPr>
          <w:p w14:paraId="3CDAE210" w14:textId="7C519973" w:rsidR="00235BC1" w:rsidRPr="002C4589" w:rsidRDefault="00235BC1" w:rsidP="00497D80">
            <w:pPr>
              <w:spacing w:after="120"/>
              <w:jc w:val="center"/>
              <w:rPr>
                <w:i/>
                <w:iCs/>
                <w:color w:val="000000" w:themeColor="text1"/>
                <w:lang w:val="en-US"/>
              </w:rPr>
            </w:pPr>
            <w:r w:rsidRPr="002C4589">
              <w:rPr>
                <w:i/>
                <w:iCs/>
                <w:color w:val="000000" w:themeColor="text1"/>
                <w:lang w:val="en-US"/>
              </w:rPr>
              <w:t>Weak</w:t>
            </w:r>
          </w:p>
        </w:tc>
        <w:tc>
          <w:tcPr>
            <w:tcW w:w="1179" w:type="dxa"/>
            <w:vAlign w:val="center"/>
          </w:tcPr>
          <w:p w14:paraId="341F5874" w14:textId="6DA6DC10" w:rsidR="00235BC1" w:rsidRPr="002C4589" w:rsidRDefault="00235BC1" w:rsidP="00497D80">
            <w:pPr>
              <w:spacing w:after="120"/>
              <w:jc w:val="center"/>
              <w:rPr>
                <w:i/>
                <w:iCs/>
                <w:color w:val="000000" w:themeColor="text1"/>
                <w:lang w:val="en-US"/>
              </w:rPr>
            </w:pPr>
            <w:r w:rsidRPr="002C4589">
              <w:rPr>
                <w:i/>
                <w:iCs/>
                <w:color w:val="000000" w:themeColor="text1"/>
                <w:lang w:val="en-US"/>
              </w:rPr>
              <w:t>Moderate</w:t>
            </w:r>
          </w:p>
        </w:tc>
        <w:tc>
          <w:tcPr>
            <w:tcW w:w="779" w:type="dxa"/>
            <w:vAlign w:val="center"/>
          </w:tcPr>
          <w:p w14:paraId="31912F69" w14:textId="0C39DEB2" w:rsidR="00235BC1" w:rsidRPr="002C4589" w:rsidRDefault="00235BC1" w:rsidP="00497D80">
            <w:pPr>
              <w:spacing w:after="120"/>
              <w:jc w:val="center"/>
              <w:rPr>
                <w:i/>
                <w:iCs/>
                <w:color w:val="000000" w:themeColor="text1"/>
                <w:lang w:val="en-US"/>
              </w:rPr>
            </w:pPr>
            <w:r w:rsidRPr="002C4589">
              <w:rPr>
                <w:i/>
                <w:iCs/>
                <w:color w:val="000000" w:themeColor="text1"/>
                <w:lang w:val="en-US"/>
              </w:rPr>
              <w:t>High</w:t>
            </w:r>
          </w:p>
        </w:tc>
      </w:tr>
      <w:tr w:rsidR="00E51827" w:rsidRPr="00144E64" w14:paraId="2EB24269" w14:textId="77777777" w:rsidTr="002A1E45">
        <w:trPr>
          <w:jc w:val="center"/>
        </w:trPr>
        <w:tc>
          <w:tcPr>
            <w:tcW w:w="1589" w:type="dxa"/>
            <w:vAlign w:val="center"/>
          </w:tcPr>
          <w:p w14:paraId="5CB4709E" w14:textId="3301650A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144E64">
              <w:rPr>
                <w:color w:val="000000" w:themeColor="text1"/>
                <w:lang w:val="en-US"/>
              </w:rPr>
              <w:t>DP1-</w:t>
            </w:r>
            <w:r w:rsidR="00144E64">
              <w:rPr>
                <w:color w:val="000000" w:themeColor="text1"/>
                <w:lang w:val="en-US"/>
              </w:rPr>
              <w:t xml:space="preserve"> </w:t>
            </w:r>
            <w:r w:rsidRPr="00144E64">
              <w:rPr>
                <w:color w:val="000000" w:themeColor="text1"/>
                <w:lang w:val="en-US"/>
              </w:rPr>
              <w:t>Human-in-the-loop</w:t>
            </w:r>
          </w:p>
        </w:tc>
        <w:tc>
          <w:tcPr>
            <w:tcW w:w="4499" w:type="dxa"/>
          </w:tcPr>
          <w:p w14:paraId="0FE93843" w14:textId="3DF43B7A" w:rsidR="00AC367D" w:rsidRPr="002C4589" w:rsidRDefault="00AC367D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The platform should provide:</w:t>
            </w:r>
          </w:p>
          <w:p w14:paraId="04F7FFCF" w14:textId="7C12AB6A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</w:t>
            </w:r>
            <w:r w:rsidR="003D693F"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N</w:t>
            </w: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avigation </w:t>
            </w:r>
          </w:p>
          <w:p w14:paraId="391D6172" w14:textId="718E9FAF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</w:t>
            </w:r>
            <w:r w:rsidR="003D693F"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D</w:t>
            </w: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ifferent forms of outputs in various formats which could be shared later </w:t>
            </w:r>
          </w:p>
          <w:p w14:paraId="37302390" w14:textId="465A49F6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 Comparison between analytics models</w:t>
            </w:r>
          </w:p>
          <w:p w14:paraId="4CD11A49" w14:textId="381F5A0C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Dashboards summarizing model results </w:t>
            </w:r>
          </w:p>
          <w:p w14:paraId="0287B9A7" w14:textId="77777777" w:rsidR="00DB47BD" w:rsidRDefault="00E51827" w:rsidP="00A26BC4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 Model recommendation based on data-discovery</w:t>
            </w:r>
            <w:r w:rsidR="00A26BC4"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</w:t>
            </w:r>
            <w:r w:rsidR="00AC367D"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to support the human</w:t>
            </w:r>
            <w:r w:rsidR="00144E64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</w:t>
            </w:r>
            <w:r w:rsidR="00AC367D"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in</w:t>
            </w:r>
            <w:r w:rsidR="00144E64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</w:t>
            </w:r>
            <w:r w:rsidR="00AC367D"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the</w:t>
            </w:r>
            <w:r w:rsidR="00144E64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</w:t>
            </w:r>
            <w:r w:rsidR="00AC367D"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loop</w:t>
            </w:r>
          </w:p>
          <w:p w14:paraId="71F565C1" w14:textId="76A21F54" w:rsidR="00E51827" w:rsidRPr="002C4589" w:rsidRDefault="00DB47BD" w:rsidP="00A26BC4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Opportunity to accommodate for human judgement, as it is regarded as necessary </w:t>
            </w:r>
            <w:r w:rsidR="00E51827"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970" w:type="dxa"/>
            <w:vAlign w:val="center"/>
          </w:tcPr>
          <w:p w14:paraId="11513B23" w14:textId="73467B4E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179" w:type="dxa"/>
            <w:vAlign w:val="center"/>
          </w:tcPr>
          <w:p w14:paraId="74566A1B" w14:textId="77777777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79" w:type="dxa"/>
            <w:vAlign w:val="center"/>
          </w:tcPr>
          <w:p w14:paraId="32317716" w14:textId="6E5988F5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2C4589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7BE81098" wp14:editId="3500990C">
                  <wp:extent cx="238539" cy="238539"/>
                  <wp:effectExtent l="0" t="0" r="0" b="3175"/>
                  <wp:docPr id="2" name="Graphic 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 2" descr="Harvey Balls 100% with solid fill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014" cy="24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827" w:rsidRPr="00144E64" w14:paraId="2B33EA2F" w14:textId="77777777" w:rsidTr="002A1E45">
        <w:trPr>
          <w:jc w:val="center"/>
        </w:trPr>
        <w:tc>
          <w:tcPr>
            <w:tcW w:w="1589" w:type="dxa"/>
            <w:vAlign w:val="center"/>
          </w:tcPr>
          <w:p w14:paraId="07AA9190" w14:textId="185C93BD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144E64">
              <w:rPr>
                <w:color w:val="000000" w:themeColor="text1"/>
                <w:lang w:val="en-US"/>
              </w:rPr>
              <w:t>DP2-Collaborative rationality</w:t>
            </w:r>
          </w:p>
        </w:tc>
        <w:tc>
          <w:tcPr>
            <w:tcW w:w="4499" w:type="dxa"/>
          </w:tcPr>
          <w:p w14:paraId="0A1EA6C5" w14:textId="6173D32B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Provide the outcomes in the form of insights to human decision maker </w:t>
            </w:r>
          </w:p>
          <w:p w14:paraId="451B3850" w14:textId="55B49CED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 The product should enable the decision maker feedback on the decisions made</w:t>
            </w:r>
          </w:p>
          <w:p w14:paraId="404C37BE" w14:textId="447C3AA4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 Decision log (including both human and algorithm and match versus mismatch scenarios between both)</w:t>
            </w:r>
          </w:p>
          <w:p w14:paraId="5DB0EC78" w14:textId="77777777" w:rsidR="00E51827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 Matrix to compare between analytics models</w:t>
            </w:r>
          </w:p>
          <w:p w14:paraId="31D586F8" w14:textId="142EE91E" w:rsidR="004159C3" w:rsidRPr="004159C3" w:rsidRDefault="004159C3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 Analytics algorithms are beneficial to go beyond the bounds of human rationality</w:t>
            </w:r>
          </w:p>
        </w:tc>
        <w:tc>
          <w:tcPr>
            <w:tcW w:w="970" w:type="dxa"/>
            <w:vAlign w:val="center"/>
          </w:tcPr>
          <w:p w14:paraId="359EE581" w14:textId="3D536F00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2C4589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44D63010" wp14:editId="251AB65E">
                  <wp:extent cx="262393" cy="262393"/>
                  <wp:effectExtent l="0" t="0" r="0" b="4445"/>
                  <wp:docPr id="11" name="Graphic 11" descr="Harvey Balls 75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phic 11" descr="Harvey Balls 75% with solid fill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103" cy="267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vAlign w:val="center"/>
          </w:tcPr>
          <w:p w14:paraId="2BD75570" w14:textId="7AB88073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2C4589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1324A461" wp14:editId="007FD5CB">
                  <wp:extent cx="262145" cy="262145"/>
                  <wp:effectExtent l="0" t="0" r="0" b="5080"/>
                  <wp:docPr id="7" name="Graphic 7" descr="Harvey Balls 25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phic 7" descr="Harvey Balls 25% with solid fill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699" cy="265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" w:type="dxa"/>
            <w:vAlign w:val="center"/>
          </w:tcPr>
          <w:p w14:paraId="7EF57FC7" w14:textId="77777777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51827" w:rsidRPr="00144E64" w14:paraId="6F328100" w14:textId="77777777" w:rsidTr="002A1E45">
        <w:trPr>
          <w:jc w:val="center"/>
        </w:trPr>
        <w:tc>
          <w:tcPr>
            <w:tcW w:w="1589" w:type="dxa"/>
            <w:vAlign w:val="center"/>
          </w:tcPr>
          <w:p w14:paraId="01ABCE57" w14:textId="2F2EF708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144E64">
              <w:rPr>
                <w:color w:val="000000" w:themeColor="text1"/>
                <w:lang w:val="en-US"/>
              </w:rPr>
              <w:t>DP3-</w:t>
            </w:r>
            <w:r w:rsidR="00144E64">
              <w:rPr>
                <w:color w:val="000000" w:themeColor="text1"/>
                <w:lang w:val="en-US"/>
              </w:rPr>
              <w:t xml:space="preserve"> </w:t>
            </w:r>
            <w:r w:rsidRPr="00144E64">
              <w:rPr>
                <w:color w:val="000000" w:themeColor="text1"/>
                <w:lang w:val="en-US"/>
              </w:rPr>
              <w:t>No intermediaries</w:t>
            </w:r>
          </w:p>
        </w:tc>
        <w:tc>
          <w:tcPr>
            <w:tcW w:w="4499" w:type="dxa"/>
          </w:tcPr>
          <w:p w14:paraId="2902BE40" w14:textId="1030A304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Provide how-to-use manual </w:t>
            </w:r>
          </w:p>
          <w:p w14:paraId="69496CD2" w14:textId="7E24A9A4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 User tips</w:t>
            </w:r>
          </w:p>
          <w:p w14:paraId="40E0B0BF" w14:textId="2DF8B351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</w:t>
            </w:r>
            <w:r w:rsidR="008B2BA5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The platform ought to enable low-threshold improvements to add data and run algorithms </w:t>
            </w:r>
          </w:p>
          <w:p w14:paraId="06E95DEA" w14:textId="4030E35A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 GUI to hide programming environment complexity</w:t>
            </w:r>
          </w:p>
          <w:p w14:paraId="245F9228" w14:textId="35E60429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color w:val="000000" w:themeColor="text1"/>
                <w:sz w:val="22"/>
                <w:szCs w:val="22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No-code platform </w:t>
            </w:r>
          </w:p>
        </w:tc>
        <w:tc>
          <w:tcPr>
            <w:tcW w:w="970" w:type="dxa"/>
            <w:vAlign w:val="center"/>
          </w:tcPr>
          <w:p w14:paraId="37179B19" w14:textId="67A79DDA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179" w:type="dxa"/>
            <w:vAlign w:val="center"/>
          </w:tcPr>
          <w:p w14:paraId="1FA5F078" w14:textId="7522521A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2C4589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40B4B2B8" wp14:editId="6F391FAC">
                  <wp:extent cx="262393" cy="262393"/>
                  <wp:effectExtent l="0" t="0" r="0" b="4445"/>
                  <wp:docPr id="12" name="Graphic 12" descr="Harvey Balls 75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phic 11" descr="Harvey Balls 75% with solid fill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103" cy="267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" w:type="dxa"/>
            <w:vAlign w:val="center"/>
          </w:tcPr>
          <w:p w14:paraId="3C06E2AB" w14:textId="01BFC4C7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2C4589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34ECB353" wp14:editId="77A8575C">
                  <wp:extent cx="262145" cy="262145"/>
                  <wp:effectExtent l="0" t="0" r="0" b="5080"/>
                  <wp:docPr id="8" name="Graphic 8" descr="Harvey Balls 25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phic 7" descr="Harvey Balls 25% with solid fill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699" cy="265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827" w:rsidRPr="00144E64" w14:paraId="5F8E3282" w14:textId="77777777" w:rsidTr="002A1E45">
        <w:trPr>
          <w:jc w:val="center"/>
        </w:trPr>
        <w:tc>
          <w:tcPr>
            <w:tcW w:w="1589" w:type="dxa"/>
            <w:vAlign w:val="center"/>
          </w:tcPr>
          <w:p w14:paraId="7F8BD6C1" w14:textId="2D5DBD6F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144E64">
              <w:rPr>
                <w:color w:val="000000" w:themeColor="text1"/>
                <w:lang w:val="en-US"/>
              </w:rPr>
              <w:t>DP4-Explainability</w:t>
            </w:r>
          </w:p>
        </w:tc>
        <w:tc>
          <w:tcPr>
            <w:tcW w:w="4499" w:type="dxa"/>
          </w:tcPr>
          <w:p w14:paraId="2F8604C0" w14:textId="519527CD" w:rsidR="00570AB1" w:rsidRPr="00B37E35" w:rsidRDefault="00B37E35" w:rsidP="00B37E35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</w:t>
            </w:r>
            <w:r w:rsidR="00570AB1" w:rsidRPr="00B37E35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Explainability of the analytics model should allow for understanding the impact of including a feature in a model. So the platform should allow for feature impact</w:t>
            </w:r>
          </w:p>
          <w:p w14:paraId="6094226B" w14:textId="77777777" w:rsidR="00C90760" w:rsidRDefault="007B0CFE" w:rsidP="00B37E35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</w:t>
            </w:r>
            <w:r w:rsidR="00570AB1" w:rsidRPr="00B37E35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To avoid the analytics models to look like black-boxes</w:t>
            </w:r>
            <w:r w:rsidR="00A72924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,</w:t>
            </w:r>
            <w:r w:rsidR="00570AB1" w:rsidRPr="00B37E35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</w:t>
            </w:r>
            <w:r w:rsidR="00A72924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so one</w:t>
            </w:r>
            <w:r w:rsidR="00570AB1" w:rsidRPr="00B37E35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way to achieve model interpretability is by using explainable AI, or model explainability, which are a set of techniques that describe which features influence a prediction </w:t>
            </w:r>
          </w:p>
          <w:p w14:paraId="478F76ED" w14:textId="50C57F52" w:rsidR="00E51827" w:rsidRPr="00570AB1" w:rsidRDefault="00C90760" w:rsidP="00B37E35">
            <w:pPr>
              <w:tabs>
                <w:tab w:val="num" w:pos="1440"/>
              </w:tabs>
              <w:ind w:left="-11" w:firstLine="11"/>
              <w:rPr>
                <w:rFonts w:eastAsiaTheme="minorEastAsia"/>
                <w:color w:val="000000" w:themeColor="text1"/>
                <w:kern w:val="24"/>
                <w:sz w:val="22"/>
                <w:szCs w:val="22"/>
                <w:lang w:val="en-US"/>
              </w:rPr>
            </w:pPr>
            <w:r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</w:t>
            </w:r>
            <w:r w:rsidR="00570AB1" w:rsidRPr="00B37E35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The platform should allow both local explainability (which describes how the model arrived at a single prediction) and global explainability that describes which features are most useful to make all predictions</w:t>
            </w:r>
          </w:p>
        </w:tc>
        <w:tc>
          <w:tcPr>
            <w:tcW w:w="970" w:type="dxa"/>
            <w:vAlign w:val="center"/>
          </w:tcPr>
          <w:p w14:paraId="32BAB0C3" w14:textId="337251D5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2C4589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43BA2687" wp14:editId="5764F430">
                  <wp:extent cx="262393" cy="262393"/>
                  <wp:effectExtent l="0" t="0" r="0" b="4445"/>
                  <wp:docPr id="13" name="Graphic 13" descr="Harvey Balls 75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phic 11" descr="Harvey Balls 75% with solid fill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103" cy="267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vAlign w:val="center"/>
          </w:tcPr>
          <w:p w14:paraId="3F1BEC0D" w14:textId="14B9159B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2C4589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1B7EA617" wp14:editId="64B67E78">
                  <wp:extent cx="262145" cy="262145"/>
                  <wp:effectExtent l="0" t="0" r="0" b="5080"/>
                  <wp:docPr id="9" name="Graphic 9" descr="Harvey Balls 25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phic 7" descr="Harvey Balls 25% with solid fill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699" cy="265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" w:type="dxa"/>
            <w:vAlign w:val="center"/>
          </w:tcPr>
          <w:p w14:paraId="2D3B85F1" w14:textId="77777777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51827" w:rsidRPr="00144E64" w14:paraId="42D882CB" w14:textId="77777777" w:rsidTr="002A1E45">
        <w:trPr>
          <w:jc w:val="center"/>
        </w:trPr>
        <w:tc>
          <w:tcPr>
            <w:tcW w:w="1589" w:type="dxa"/>
            <w:vAlign w:val="center"/>
          </w:tcPr>
          <w:p w14:paraId="6D349BC3" w14:textId="48CE3C97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144E64">
              <w:rPr>
                <w:color w:val="000000" w:themeColor="text1"/>
                <w:lang w:val="en-US"/>
              </w:rPr>
              <w:t>DP5-</w:t>
            </w:r>
            <w:r w:rsidR="00144E64">
              <w:rPr>
                <w:color w:val="000000" w:themeColor="text1"/>
                <w:lang w:val="en-US"/>
              </w:rPr>
              <w:t xml:space="preserve"> </w:t>
            </w:r>
            <w:r w:rsidRPr="00144E64">
              <w:rPr>
                <w:color w:val="000000" w:themeColor="text1"/>
                <w:lang w:val="en-US"/>
              </w:rPr>
              <w:t>Multi-species analytic</w:t>
            </w:r>
          </w:p>
        </w:tc>
        <w:tc>
          <w:tcPr>
            <w:tcW w:w="4499" w:type="dxa"/>
          </w:tcPr>
          <w:p w14:paraId="428A5D0A" w14:textId="5548F8B5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 Enable multi-types of analytics algorithms in the system</w:t>
            </w:r>
            <w:r w:rsidR="00144E64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,</w:t>
            </w: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i.e., AI, ML, Statistical, heuristics, and mathematical</w:t>
            </w:r>
          </w:p>
          <w:p w14:paraId="4EAB33CE" w14:textId="7F848FE5" w:rsidR="00D75896" w:rsidRPr="00D75896" w:rsidRDefault="00E51827" w:rsidP="00D75896">
            <w:pPr>
              <w:tabs>
                <w:tab w:val="num" w:pos="1440"/>
              </w:tabs>
              <w:ind w:left="-11" w:firstLine="11"/>
              <w:rPr>
                <w:color w:val="000000" w:themeColor="text1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</w:t>
            </w:r>
            <w:r w:rsidR="00D75896" w:rsidRPr="00D75896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The platform should be expandable for new data sources </w:t>
            </w:r>
            <w:r w:rsidR="00D75896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and new algorithms, as</w:t>
            </w:r>
            <w:r w:rsidR="00D75896" w:rsidRPr="00D75896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the digitalization</w:t>
            </w:r>
            <w:r w:rsidR="00D75896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matures over time</w:t>
            </w:r>
          </w:p>
        </w:tc>
        <w:tc>
          <w:tcPr>
            <w:tcW w:w="970" w:type="dxa"/>
            <w:vAlign w:val="center"/>
          </w:tcPr>
          <w:p w14:paraId="16486F52" w14:textId="65D244ED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179" w:type="dxa"/>
            <w:vAlign w:val="center"/>
          </w:tcPr>
          <w:p w14:paraId="73E34A6B" w14:textId="77777777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79" w:type="dxa"/>
            <w:vAlign w:val="center"/>
          </w:tcPr>
          <w:p w14:paraId="71AADC76" w14:textId="67983677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2C4589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556E4F04" wp14:editId="03DA39DA">
                  <wp:extent cx="238539" cy="238539"/>
                  <wp:effectExtent l="0" t="0" r="0" b="3175"/>
                  <wp:docPr id="3" name="Graphic 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 2" descr="Harvey Balls 100% with solid fill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014" cy="24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827" w:rsidRPr="00144E64" w14:paraId="2F34E65A" w14:textId="77777777" w:rsidTr="002A1E45">
        <w:trPr>
          <w:jc w:val="center"/>
        </w:trPr>
        <w:tc>
          <w:tcPr>
            <w:tcW w:w="1589" w:type="dxa"/>
            <w:vAlign w:val="center"/>
          </w:tcPr>
          <w:p w14:paraId="071E7D31" w14:textId="07AB5BD9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144E64">
              <w:rPr>
                <w:color w:val="000000" w:themeColor="text1"/>
                <w:lang w:val="en-US"/>
              </w:rPr>
              <w:t xml:space="preserve">DP6-Evaluative </w:t>
            </w:r>
            <w:r w:rsidRPr="00144E64">
              <w:rPr>
                <w:color w:val="000000" w:themeColor="text1"/>
                <w:lang w:val="en-US"/>
              </w:rPr>
              <w:lastRenderedPageBreak/>
              <w:t>nature of outcomes</w:t>
            </w:r>
          </w:p>
        </w:tc>
        <w:tc>
          <w:tcPr>
            <w:tcW w:w="4499" w:type="dxa"/>
          </w:tcPr>
          <w:p w14:paraId="37691C8C" w14:textId="319134C2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lastRenderedPageBreak/>
              <w:t>- Provide wide-range of evaluation matrix</w:t>
            </w:r>
          </w:p>
          <w:p w14:paraId="0693B785" w14:textId="77777777" w:rsidR="00E51827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Allow </w:t>
            </w:r>
            <w:r w:rsidR="00F01757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platform </w:t>
            </w: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users to build their own </w:t>
            </w:r>
            <w:r w:rsidR="00F01757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evaluation </w:t>
            </w: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matrix</w:t>
            </w:r>
          </w:p>
          <w:p w14:paraId="2CC6C8E4" w14:textId="4ABB4022" w:rsidR="00F01757" w:rsidRPr="002C4589" w:rsidRDefault="00F0175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lastRenderedPageBreak/>
              <w:t xml:space="preserve">- Ex-ante evaluation is very useful and therefore required to be enabled by the platform </w:t>
            </w:r>
          </w:p>
        </w:tc>
        <w:tc>
          <w:tcPr>
            <w:tcW w:w="970" w:type="dxa"/>
            <w:vAlign w:val="center"/>
          </w:tcPr>
          <w:p w14:paraId="37B5734E" w14:textId="5A3F51DF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2C4589">
              <w:rPr>
                <w:noProof/>
                <w:color w:val="000000" w:themeColor="text1"/>
                <w:lang w:val="en-US"/>
              </w:rPr>
              <w:lastRenderedPageBreak/>
              <w:drawing>
                <wp:inline distT="0" distB="0" distL="0" distR="0" wp14:anchorId="4A34C0FC" wp14:editId="64DC6FBE">
                  <wp:extent cx="238539" cy="238539"/>
                  <wp:effectExtent l="0" t="0" r="0" b="3175"/>
                  <wp:docPr id="4" name="Graphic 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 2" descr="Harvey Balls 100% with solid fill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014" cy="24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vAlign w:val="center"/>
          </w:tcPr>
          <w:p w14:paraId="47153B25" w14:textId="77777777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79" w:type="dxa"/>
            <w:vAlign w:val="center"/>
          </w:tcPr>
          <w:p w14:paraId="148AE30B" w14:textId="77777777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51827" w:rsidRPr="00144E64" w14:paraId="5A3C21B4" w14:textId="77777777" w:rsidTr="002A1E45">
        <w:trPr>
          <w:jc w:val="center"/>
        </w:trPr>
        <w:tc>
          <w:tcPr>
            <w:tcW w:w="1589" w:type="dxa"/>
            <w:vAlign w:val="center"/>
          </w:tcPr>
          <w:p w14:paraId="1B75DDDE" w14:textId="1CA97DB8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144E64">
              <w:rPr>
                <w:color w:val="000000" w:themeColor="text1"/>
                <w:lang w:val="en-US"/>
              </w:rPr>
              <w:t>DP7-Openness</w:t>
            </w:r>
          </w:p>
        </w:tc>
        <w:tc>
          <w:tcPr>
            <w:tcW w:w="4499" w:type="dxa"/>
          </w:tcPr>
          <w:p w14:paraId="3D5F2679" w14:textId="59A351EB" w:rsidR="00E51827" w:rsidRPr="006F68F3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</w:t>
            </w:r>
            <w:r w:rsidR="00B977C8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Easy to collaborate and integrate with various cloud providers</w:t>
            </w:r>
            <w:r w:rsidR="00735295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and</w:t>
            </w:r>
            <w:r w:rsidR="00B977C8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enabl</w:t>
            </w:r>
            <w:r w:rsidR="00735295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e</w:t>
            </w:r>
            <w:r w:rsidR="00B977C8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c</w:t>
            </w: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loud-independence</w:t>
            </w:r>
            <w:r w:rsidRPr="006F68F3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</w:t>
            </w:r>
          </w:p>
          <w:p w14:paraId="1831C66D" w14:textId="5698F30F" w:rsidR="00B977C8" w:rsidRPr="006F68F3" w:rsidRDefault="00B977C8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6F68F3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</w:t>
            </w:r>
            <w:r w:rsidR="001D6993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As c</w:t>
            </w:r>
            <w:r w:rsidR="006F68F3" w:rsidRPr="006F68F3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ontemporary organization</w:t>
            </w:r>
            <w:r w:rsidR="001D6993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s</w:t>
            </w:r>
            <w:r w:rsidR="006F68F3" w:rsidRPr="006F68F3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often involve elements and digital models (involving data gathering) related to many vendors</w:t>
            </w:r>
            <w:r w:rsidR="001D6993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,</w:t>
            </w:r>
            <w:r w:rsidR="006F68F3" w:rsidRPr="006F68F3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</w:t>
            </w:r>
            <w:r w:rsidR="001D6993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t</w:t>
            </w:r>
            <w:r w:rsidR="006F68F3" w:rsidRPr="006F68F3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here should be mechanisms for analytical support solutions that could be built upon cooperation of different business stakeholders in case the business model moves towards a more open ecosystem</w:t>
            </w:r>
          </w:p>
        </w:tc>
        <w:tc>
          <w:tcPr>
            <w:tcW w:w="970" w:type="dxa"/>
            <w:vAlign w:val="center"/>
          </w:tcPr>
          <w:p w14:paraId="13CD58F4" w14:textId="6115B0F0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179" w:type="dxa"/>
            <w:vAlign w:val="center"/>
          </w:tcPr>
          <w:p w14:paraId="47DA512C" w14:textId="1EC85FB5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2C4589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080C73C1" wp14:editId="60C17426">
                  <wp:extent cx="238539" cy="238539"/>
                  <wp:effectExtent l="0" t="0" r="0" b="3175"/>
                  <wp:docPr id="5" name="Graphic 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 2" descr="Harvey Balls 100% with solid fill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014" cy="24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" w:type="dxa"/>
            <w:vAlign w:val="center"/>
          </w:tcPr>
          <w:p w14:paraId="1D68D83B" w14:textId="77777777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51827" w:rsidRPr="00144E64" w14:paraId="58992D42" w14:textId="77777777" w:rsidTr="002A1E45">
        <w:trPr>
          <w:jc w:val="center"/>
        </w:trPr>
        <w:tc>
          <w:tcPr>
            <w:tcW w:w="1589" w:type="dxa"/>
            <w:vAlign w:val="center"/>
          </w:tcPr>
          <w:p w14:paraId="4FE5E12A" w14:textId="4ACF731F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144E64">
              <w:rPr>
                <w:color w:val="000000" w:themeColor="text1"/>
                <w:lang w:val="en-US"/>
              </w:rPr>
              <w:t>DP8-</w:t>
            </w:r>
            <w:r w:rsidR="00144E64">
              <w:rPr>
                <w:color w:val="000000" w:themeColor="text1"/>
                <w:lang w:val="en-US"/>
              </w:rPr>
              <w:t xml:space="preserve"> </w:t>
            </w:r>
            <w:r w:rsidRPr="00144E64">
              <w:rPr>
                <w:color w:val="000000" w:themeColor="text1"/>
                <w:lang w:val="en-US"/>
              </w:rPr>
              <w:t>Data Integration</w:t>
            </w:r>
          </w:p>
        </w:tc>
        <w:tc>
          <w:tcPr>
            <w:tcW w:w="4499" w:type="dxa"/>
          </w:tcPr>
          <w:p w14:paraId="5AC9650F" w14:textId="4F3C6A0D" w:rsidR="00E51827" w:rsidRPr="002C4589" w:rsidRDefault="00E51827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 The platform permits different types of data</w:t>
            </w:r>
            <w:r w:rsidR="001D0725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and data providers/engines </w:t>
            </w:r>
          </w:p>
          <w:p w14:paraId="7B36CC9C" w14:textId="7E28D8D8" w:rsidR="00E51827" w:rsidRPr="002C4589" w:rsidRDefault="00E51827" w:rsidP="001D0725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</w:t>
            </w:r>
            <w:r w:rsidR="001D0725"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Make the platform easy to integrate with</w:t>
            </w:r>
          </w:p>
          <w:p w14:paraId="3B6E0E80" w14:textId="33B4B9F8" w:rsidR="0077641D" w:rsidRPr="002C4589" w:rsidRDefault="0077641D" w:rsidP="00E51827">
            <w:pPr>
              <w:tabs>
                <w:tab w:val="num" w:pos="1440"/>
              </w:tabs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Data integration should be seamlessly carried out by the platform </w:t>
            </w:r>
          </w:p>
        </w:tc>
        <w:tc>
          <w:tcPr>
            <w:tcW w:w="970" w:type="dxa"/>
            <w:vAlign w:val="center"/>
          </w:tcPr>
          <w:p w14:paraId="40FBDBE1" w14:textId="77DFAED9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2C4589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5B43C1A0" wp14:editId="51680EA3">
                  <wp:extent cx="262145" cy="262145"/>
                  <wp:effectExtent l="0" t="0" r="0" b="5080"/>
                  <wp:docPr id="10" name="Graphic 10" descr="Harvey Balls 25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phic 7" descr="Harvey Balls 25% with solid fill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699" cy="265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vAlign w:val="center"/>
          </w:tcPr>
          <w:p w14:paraId="192F157E" w14:textId="3FC4DC74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2C4589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7E4A2162" wp14:editId="7CEFA53C">
                  <wp:extent cx="262393" cy="262393"/>
                  <wp:effectExtent l="0" t="0" r="0" b="4445"/>
                  <wp:docPr id="14" name="Graphic 14" descr="Harvey Balls 75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phic 11" descr="Harvey Balls 75% with solid fill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103" cy="267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" w:type="dxa"/>
            <w:vAlign w:val="center"/>
          </w:tcPr>
          <w:p w14:paraId="3E583294" w14:textId="77777777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51827" w:rsidRPr="00144E64" w14:paraId="0ECB8CEE" w14:textId="77777777" w:rsidTr="002A1E45">
        <w:trPr>
          <w:jc w:val="center"/>
        </w:trPr>
        <w:tc>
          <w:tcPr>
            <w:tcW w:w="1589" w:type="dxa"/>
            <w:vAlign w:val="center"/>
          </w:tcPr>
          <w:p w14:paraId="076A207C" w14:textId="30FC14A1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144E64">
              <w:rPr>
                <w:color w:val="000000" w:themeColor="text1"/>
                <w:lang w:val="en-US"/>
              </w:rPr>
              <w:t>DP9-Governance</w:t>
            </w:r>
          </w:p>
        </w:tc>
        <w:tc>
          <w:tcPr>
            <w:tcW w:w="4499" w:type="dxa"/>
          </w:tcPr>
          <w:p w14:paraId="118A65EB" w14:textId="749DD30D" w:rsidR="002E00D9" w:rsidRDefault="002E00D9" w:rsidP="00E51827">
            <w:pPr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 The platform should offer tool to allow different data suppliers, owners, and users to preserve their rights</w:t>
            </w:r>
          </w:p>
          <w:p w14:paraId="291969AE" w14:textId="648D0875" w:rsidR="00E51827" w:rsidRPr="002C4589" w:rsidRDefault="00E51827" w:rsidP="00E51827">
            <w:pPr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 Role-based security matrix</w:t>
            </w:r>
            <w:r w:rsidR="00144E64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,</w:t>
            </w: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 e.g., RBAC</w:t>
            </w:r>
          </w:p>
          <w:p w14:paraId="0F3948FC" w14:textId="5122B1D8" w:rsidR="00E51827" w:rsidRPr="002C4589" w:rsidRDefault="00E51827" w:rsidP="00E51827">
            <w:pPr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 xml:space="preserve">- Privacy-preserving analytics process </w:t>
            </w:r>
          </w:p>
        </w:tc>
        <w:tc>
          <w:tcPr>
            <w:tcW w:w="970" w:type="dxa"/>
            <w:vAlign w:val="center"/>
          </w:tcPr>
          <w:p w14:paraId="0D6CF0EB" w14:textId="287F6BA6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2C4589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3B519240" wp14:editId="43647E03">
                  <wp:extent cx="238539" cy="238539"/>
                  <wp:effectExtent l="0" t="0" r="0" b="3175"/>
                  <wp:docPr id="6" name="Graphic 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 2" descr="Harvey Balls 100% with solid fill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014" cy="24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vAlign w:val="center"/>
          </w:tcPr>
          <w:p w14:paraId="27631FDE" w14:textId="77777777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79" w:type="dxa"/>
            <w:vAlign w:val="center"/>
          </w:tcPr>
          <w:p w14:paraId="20CA5FD7" w14:textId="77777777" w:rsidR="00E51827" w:rsidRPr="002C4589" w:rsidRDefault="00E51827" w:rsidP="00E51827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2A1E45" w:rsidRPr="00144E64" w14:paraId="7F736838" w14:textId="77777777" w:rsidTr="002A1E45">
        <w:trPr>
          <w:jc w:val="center"/>
        </w:trPr>
        <w:tc>
          <w:tcPr>
            <w:tcW w:w="1589" w:type="dxa"/>
            <w:vAlign w:val="center"/>
          </w:tcPr>
          <w:p w14:paraId="4CC91124" w14:textId="3CE921BA" w:rsidR="002A1E45" w:rsidRPr="00144E64" w:rsidRDefault="002A1E45" w:rsidP="002A1E45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144E64">
              <w:rPr>
                <w:color w:val="000000" w:themeColor="text1"/>
                <w:lang w:val="en-US"/>
              </w:rPr>
              <w:t>DP10-</w:t>
            </w:r>
            <w:r w:rsidR="00144E64">
              <w:rPr>
                <w:color w:val="000000" w:themeColor="text1"/>
                <w:lang w:val="en-US"/>
              </w:rPr>
              <w:t xml:space="preserve"> N</w:t>
            </w:r>
            <w:r w:rsidRPr="00144E64">
              <w:rPr>
                <w:color w:val="000000" w:themeColor="text1"/>
                <w:lang w:val="en-US"/>
              </w:rPr>
              <w:t>o-code</w:t>
            </w:r>
          </w:p>
        </w:tc>
        <w:tc>
          <w:tcPr>
            <w:tcW w:w="4499" w:type="dxa"/>
          </w:tcPr>
          <w:p w14:paraId="58A369D1" w14:textId="29B4BB28" w:rsidR="002A1E45" w:rsidRPr="002C4589" w:rsidRDefault="002A1E45" w:rsidP="002A1E45">
            <w:pPr>
              <w:ind w:left="-11" w:firstLine="11"/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</w:rPr>
            </w:pPr>
            <w:r w:rsidRPr="002C4589">
              <w:rPr>
                <w:rFonts w:eastAsiaTheme="minorEastAsia"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- The platform does not require the user to write code</w:t>
            </w:r>
          </w:p>
        </w:tc>
        <w:tc>
          <w:tcPr>
            <w:tcW w:w="970" w:type="dxa"/>
            <w:vAlign w:val="center"/>
          </w:tcPr>
          <w:p w14:paraId="101F6BAB" w14:textId="77777777" w:rsidR="002A1E45" w:rsidRPr="002C4589" w:rsidRDefault="002A1E45" w:rsidP="002A1E45">
            <w:pPr>
              <w:spacing w:after="120"/>
              <w:jc w:val="center"/>
              <w:rPr>
                <w:noProof/>
                <w:color w:val="000000" w:themeColor="text1"/>
                <w:lang w:val="en-US"/>
              </w:rPr>
            </w:pPr>
          </w:p>
        </w:tc>
        <w:tc>
          <w:tcPr>
            <w:tcW w:w="1179" w:type="dxa"/>
            <w:vAlign w:val="center"/>
          </w:tcPr>
          <w:p w14:paraId="20723273" w14:textId="77777777" w:rsidR="002A1E45" w:rsidRPr="002C4589" w:rsidRDefault="002A1E45" w:rsidP="002A1E45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79" w:type="dxa"/>
            <w:vAlign w:val="center"/>
          </w:tcPr>
          <w:p w14:paraId="58062983" w14:textId="59768D6D" w:rsidR="002A1E45" w:rsidRPr="002C4589" w:rsidRDefault="002A1E45" w:rsidP="002A1E45">
            <w:pPr>
              <w:spacing w:after="120"/>
              <w:jc w:val="center"/>
              <w:rPr>
                <w:color w:val="000000" w:themeColor="text1"/>
                <w:lang w:val="en-US"/>
              </w:rPr>
            </w:pPr>
            <w:r w:rsidRPr="002C4589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341C63DE" wp14:editId="40300A40">
                  <wp:extent cx="238539" cy="238539"/>
                  <wp:effectExtent l="0" t="0" r="0" b="3175"/>
                  <wp:docPr id="20" name="Graphic 2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 2" descr="Harvey Balls 100% with solid fill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014" cy="24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94641F" w14:textId="34FF2901" w:rsidR="00497D80" w:rsidRDefault="00497D80" w:rsidP="00497D80">
      <w:pPr>
        <w:jc w:val="center"/>
        <w:rPr>
          <w:i/>
          <w:iCs/>
          <w:color w:val="000000" w:themeColor="text1"/>
          <w:sz w:val="22"/>
          <w:szCs w:val="22"/>
          <w:lang w:val="en-US"/>
        </w:rPr>
      </w:pPr>
      <w:r w:rsidRPr="002C4589">
        <w:rPr>
          <w:b/>
          <w:bCs/>
          <w:color w:val="000000" w:themeColor="text1"/>
          <w:sz w:val="22"/>
          <w:szCs w:val="22"/>
          <w:lang w:val="en-US"/>
        </w:rPr>
        <w:t xml:space="preserve">Table </w:t>
      </w:r>
      <w:r w:rsidR="005447C2">
        <w:rPr>
          <w:b/>
          <w:bCs/>
          <w:color w:val="000000" w:themeColor="text1"/>
          <w:sz w:val="22"/>
          <w:szCs w:val="22"/>
          <w:lang w:val="en-US"/>
        </w:rPr>
        <w:t>3</w:t>
      </w:r>
      <w:r w:rsidR="00144E64" w:rsidRPr="002C4589">
        <w:rPr>
          <w:b/>
          <w:bCs/>
          <w:color w:val="000000" w:themeColor="text1"/>
          <w:sz w:val="22"/>
          <w:szCs w:val="22"/>
          <w:lang w:val="en-US"/>
        </w:rPr>
        <w:t>.</w:t>
      </w:r>
      <w:r w:rsidRPr="00BE5962">
        <w:rPr>
          <w:i/>
          <w:iCs/>
          <w:color w:val="000000" w:themeColor="text1"/>
          <w:sz w:val="22"/>
          <w:szCs w:val="22"/>
          <w:lang w:val="en-US"/>
        </w:rPr>
        <w:t xml:space="preserve"> </w:t>
      </w:r>
      <w:r w:rsidR="009325DA">
        <w:rPr>
          <w:i/>
          <w:iCs/>
          <w:color w:val="000000" w:themeColor="text1"/>
          <w:sz w:val="22"/>
          <w:szCs w:val="22"/>
          <w:lang w:val="en-US"/>
        </w:rPr>
        <w:t>Bridge</w:t>
      </w:r>
      <w:r>
        <w:rPr>
          <w:i/>
          <w:iCs/>
          <w:color w:val="000000" w:themeColor="text1"/>
          <w:sz w:val="22"/>
          <w:szCs w:val="22"/>
          <w:lang w:val="en-US"/>
        </w:rPr>
        <w:t xml:space="preserve"> </w:t>
      </w:r>
      <w:r w:rsidR="00144E64">
        <w:rPr>
          <w:i/>
          <w:iCs/>
          <w:color w:val="000000" w:themeColor="text1"/>
          <w:sz w:val="22"/>
          <w:szCs w:val="22"/>
          <w:lang w:val="en-US"/>
        </w:rPr>
        <w:t>E</w:t>
      </w:r>
      <w:r>
        <w:rPr>
          <w:i/>
          <w:iCs/>
          <w:color w:val="000000" w:themeColor="text1"/>
          <w:sz w:val="22"/>
          <w:szCs w:val="22"/>
          <w:lang w:val="en-US"/>
        </w:rPr>
        <w:t xml:space="preserve">valuation </w:t>
      </w:r>
      <w:r w:rsidR="008E2973">
        <w:rPr>
          <w:i/>
          <w:iCs/>
          <w:color w:val="000000" w:themeColor="text1"/>
          <w:sz w:val="22"/>
          <w:szCs w:val="22"/>
          <w:lang w:val="en-US"/>
        </w:rPr>
        <w:t xml:space="preserve">&amp; the </w:t>
      </w:r>
      <w:r w:rsidR="00144E64">
        <w:rPr>
          <w:i/>
          <w:iCs/>
          <w:color w:val="000000" w:themeColor="text1"/>
          <w:sz w:val="22"/>
          <w:szCs w:val="22"/>
          <w:lang w:val="en-US"/>
        </w:rPr>
        <w:t>D</w:t>
      </w:r>
      <w:r w:rsidR="008E2973">
        <w:rPr>
          <w:i/>
          <w:iCs/>
          <w:color w:val="000000" w:themeColor="text1"/>
          <w:sz w:val="22"/>
          <w:szCs w:val="22"/>
          <w:lang w:val="en-US"/>
        </w:rPr>
        <w:t xml:space="preserve">esign </w:t>
      </w:r>
      <w:r w:rsidR="00144E64">
        <w:rPr>
          <w:i/>
          <w:iCs/>
          <w:color w:val="000000" w:themeColor="text1"/>
          <w:sz w:val="22"/>
          <w:szCs w:val="22"/>
          <w:lang w:val="en-US"/>
        </w:rPr>
        <w:t>F</w:t>
      </w:r>
      <w:r w:rsidR="008E2973">
        <w:rPr>
          <w:i/>
          <w:iCs/>
          <w:color w:val="000000" w:themeColor="text1"/>
          <w:sz w:val="22"/>
          <w:szCs w:val="22"/>
          <w:lang w:val="en-US"/>
        </w:rPr>
        <w:t>eatures</w:t>
      </w:r>
    </w:p>
    <w:p w14:paraId="363B4159" w14:textId="77777777" w:rsidR="00135987" w:rsidRPr="00BE5962" w:rsidRDefault="00135987" w:rsidP="00497D80">
      <w:pPr>
        <w:jc w:val="center"/>
        <w:rPr>
          <w:i/>
          <w:iCs/>
          <w:color w:val="000000" w:themeColor="text1"/>
          <w:sz w:val="22"/>
          <w:szCs w:val="22"/>
          <w:lang w:val="en-US"/>
        </w:rPr>
      </w:pPr>
    </w:p>
    <w:sectPr w:rsidR="00135987" w:rsidRPr="00BE5962" w:rsidSect="00BD4D3C">
      <w:footerReference w:type="even" r:id="rId14"/>
      <w:footerReference w:type="default" r:id="rId15"/>
      <w:footnotePr>
        <w:numFmt w:val="chicago"/>
      </w:foot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6752F" w14:textId="77777777" w:rsidR="00BD4D3C" w:rsidRDefault="00BD4D3C" w:rsidP="00E220EC">
      <w:r>
        <w:separator/>
      </w:r>
    </w:p>
    <w:p w14:paraId="28EA70EE" w14:textId="77777777" w:rsidR="00BD4D3C" w:rsidRDefault="00BD4D3C"/>
  </w:endnote>
  <w:endnote w:type="continuationSeparator" w:id="0">
    <w:p w14:paraId="71212186" w14:textId="77777777" w:rsidR="00BD4D3C" w:rsidRDefault="00BD4D3C" w:rsidP="00E220EC">
      <w:r>
        <w:continuationSeparator/>
      </w:r>
    </w:p>
    <w:p w14:paraId="1F1016FB" w14:textId="77777777" w:rsidR="00BD4D3C" w:rsidRDefault="00BD4D3C"/>
  </w:endnote>
  <w:endnote w:type="continuationNotice" w:id="1">
    <w:p w14:paraId="22FB71C2" w14:textId="77777777" w:rsidR="00BD4D3C" w:rsidRDefault="00BD4D3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ple Symbols">
    <w:charset w:val="B1"/>
    <w:family w:val="auto"/>
    <w:pitch w:val="variable"/>
    <w:sig w:usb0="800008A3" w:usb1="08007BEB" w:usb2="01840034" w:usb3="00000000" w:csb0="000001FB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IXGeneral-Regular">
    <w:altName w:val="Times New Roman"/>
    <w:charset w:val="00"/>
    <w:family w:val="auto"/>
    <w:pitch w:val="variable"/>
    <w:sig w:usb0="A00002FF" w:usb1="4203FDFF" w:usb2="02000020" w:usb3="00000000" w:csb0="8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yriad Pro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741087572"/>
      <w:docPartObj>
        <w:docPartGallery w:val="Page Numbers (Bottom of Page)"/>
        <w:docPartUnique/>
      </w:docPartObj>
    </w:sdtPr>
    <w:sdtContent>
      <w:p w14:paraId="638E08CD" w14:textId="125EEE5D" w:rsidR="00E220EC" w:rsidRDefault="00E220EC" w:rsidP="00CF6C6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1C6DF4">
          <w:rPr>
            <w:rStyle w:val="PageNumber"/>
            <w:noProof/>
          </w:rPr>
          <w:t>10</w:t>
        </w:r>
        <w:r>
          <w:rPr>
            <w:rStyle w:val="PageNumber"/>
          </w:rPr>
          <w:fldChar w:fldCharType="end"/>
        </w:r>
      </w:p>
    </w:sdtContent>
  </w:sdt>
  <w:p w14:paraId="6B3B7896" w14:textId="77777777" w:rsidR="00E220EC" w:rsidRDefault="00E220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Candara" w:hAnsi="Candara"/>
        <w:color w:val="808080" w:themeColor="background1" w:themeShade="80"/>
        <w:sz w:val="20"/>
        <w:szCs w:val="20"/>
      </w:rPr>
      <w:id w:val="-1373458292"/>
      <w:docPartObj>
        <w:docPartGallery w:val="Page Numbers (Bottom of Page)"/>
        <w:docPartUnique/>
      </w:docPartObj>
    </w:sdtPr>
    <w:sdtContent>
      <w:p w14:paraId="6451F6EE" w14:textId="6193CE21" w:rsidR="00E220EC" w:rsidRPr="00E220EC" w:rsidRDefault="00E220EC" w:rsidP="00CF6C6B">
        <w:pPr>
          <w:pStyle w:val="Footer"/>
          <w:framePr w:wrap="none" w:vAnchor="text" w:hAnchor="margin" w:xAlign="center" w:y="1"/>
          <w:rPr>
            <w:rStyle w:val="PageNumber"/>
            <w:rFonts w:ascii="Candara" w:hAnsi="Candara"/>
            <w:color w:val="808080" w:themeColor="background1" w:themeShade="80"/>
            <w:sz w:val="20"/>
            <w:szCs w:val="20"/>
          </w:rPr>
        </w:pPr>
        <w:r w:rsidRPr="00E220EC">
          <w:rPr>
            <w:rStyle w:val="PageNumber"/>
            <w:rFonts w:ascii="Candara" w:hAnsi="Candara"/>
            <w:color w:val="808080" w:themeColor="background1" w:themeShade="80"/>
            <w:sz w:val="20"/>
            <w:szCs w:val="20"/>
          </w:rPr>
          <w:fldChar w:fldCharType="begin"/>
        </w:r>
        <w:r w:rsidRPr="00E220EC">
          <w:rPr>
            <w:rStyle w:val="PageNumber"/>
            <w:rFonts w:ascii="Candara" w:hAnsi="Candara"/>
            <w:color w:val="808080" w:themeColor="background1" w:themeShade="80"/>
            <w:sz w:val="20"/>
            <w:szCs w:val="20"/>
          </w:rPr>
          <w:instrText xml:space="preserve"> PAGE </w:instrText>
        </w:r>
        <w:r w:rsidRPr="00E220EC">
          <w:rPr>
            <w:rStyle w:val="PageNumber"/>
            <w:rFonts w:ascii="Candara" w:hAnsi="Candara"/>
            <w:color w:val="808080" w:themeColor="background1" w:themeShade="80"/>
            <w:sz w:val="20"/>
            <w:szCs w:val="20"/>
          </w:rPr>
          <w:fldChar w:fldCharType="separate"/>
        </w:r>
        <w:r w:rsidRPr="00E220EC">
          <w:rPr>
            <w:rStyle w:val="PageNumber"/>
            <w:rFonts w:ascii="Candara" w:hAnsi="Candara"/>
            <w:noProof/>
            <w:color w:val="808080" w:themeColor="background1" w:themeShade="80"/>
            <w:sz w:val="20"/>
            <w:szCs w:val="20"/>
          </w:rPr>
          <w:t>1</w:t>
        </w:r>
        <w:r w:rsidRPr="00E220EC">
          <w:rPr>
            <w:rStyle w:val="PageNumber"/>
            <w:rFonts w:ascii="Candara" w:hAnsi="Candara"/>
            <w:color w:val="808080" w:themeColor="background1" w:themeShade="80"/>
            <w:sz w:val="20"/>
            <w:szCs w:val="20"/>
          </w:rPr>
          <w:fldChar w:fldCharType="end"/>
        </w:r>
      </w:p>
    </w:sdtContent>
  </w:sdt>
  <w:p w14:paraId="601A1985" w14:textId="77777777" w:rsidR="00E220EC" w:rsidRDefault="00E220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89D62" w14:textId="77777777" w:rsidR="00BD4D3C" w:rsidRDefault="00BD4D3C" w:rsidP="00E220EC">
      <w:r>
        <w:separator/>
      </w:r>
    </w:p>
    <w:p w14:paraId="4C3A9882" w14:textId="77777777" w:rsidR="00BD4D3C" w:rsidRDefault="00BD4D3C"/>
  </w:footnote>
  <w:footnote w:type="continuationSeparator" w:id="0">
    <w:p w14:paraId="498575BD" w14:textId="77777777" w:rsidR="00BD4D3C" w:rsidRDefault="00BD4D3C" w:rsidP="00E220EC">
      <w:r>
        <w:continuationSeparator/>
      </w:r>
    </w:p>
    <w:p w14:paraId="2002C062" w14:textId="77777777" w:rsidR="00BD4D3C" w:rsidRDefault="00BD4D3C"/>
  </w:footnote>
  <w:footnote w:type="continuationNotice" w:id="1">
    <w:p w14:paraId="71D682D1" w14:textId="77777777" w:rsidR="00BD4D3C" w:rsidRDefault="00BD4D3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7088B"/>
    <w:multiLevelType w:val="hybridMultilevel"/>
    <w:tmpl w:val="EE969CD0"/>
    <w:lvl w:ilvl="0" w:tplc="66FEBB5C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Apple Symbols" w:hAnsi="Apple Symbols" w:hint="default"/>
      </w:rPr>
    </w:lvl>
    <w:lvl w:ilvl="1" w:tplc="4F9EE1F0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Apple Symbols" w:hAnsi="Apple Symbols" w:hint="default"/>
      </w:rPr>
    </w:lvl>
    <w:lvl w:ilvl="2" w:tplc="36B2D1F2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Apple Symbols" w:hAnsi="Apple Symbols" w:hint="default"/>
      </w:rPr>
    </w:lvl>
    <w:lvl w:ilvl="3" w:tplc="B7C6A81E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Apple Symbols" w:hAnsi="Apple Symbols" w:hint="default"/>
      </w:rPr>
    </w:lvl>
    <w:lvl w:ilvl="4" w:tplc="04BE3314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Apple Symbols" w:hAnsi="Apple Symbols" w:hint="default"/>
      </w:rPr>
    </w:lvl>
    <w:lvl w:ilvl="5" w:tplc="FACE44FA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Apple Symbols" w:hAnsi="Apple Symbols" w:hint="default"/>
      </w:rPr>
    </w:lvl>
    <w:lvl w:ilvl="6" w:tplc="8BB4E5B4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Apple Symbols" w:hAnsi="Apple Symbols" w:hint="default"/>
      </w:rPr>
    </w:lvl>
    <w:lvl w:ilvl="7" w:tplc="EC24C948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Apple Symbols" w:hAnsi="Apple Symbols" w:hint="default"/>
      </w:rPr>
    </w:lvl>
    <w:lvl w:ilvl="8" w:tplc="824E649A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Apple Symbols" w:hAnsi="Apple Symbols" w:hint="default"/>
      </w:rPr>
    </w:lvl>
  </w:abstractNum>
  <w:abstractNum w:abstractNumId="1" w15:restartNumberingAfterBreak="0">
    <w:nsid w:val="042E79DE"/>
    <w:multiLevelType w:val="hybridMultilevel"/>
    <w:tmpl w:val="9DAEC94E"/>
    <w:lvl w:ilvl="0" w:tplc="6AE0AB3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410AB7"/>
    <w:multiLevelType w:val="hybridMultilevel"/>
    <w:tmpl w:val="7EF61DFC"/>
    <w:lvl w:ilvl="0" w:tplc="CBD2AF94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STIXGeneral-Regular" w:hAnsi="STIXGeneral-Regular" w:hint="default"/>
      </w:rPr>
    </w:lvl>
    <w:lvl w:ilvl="1" w:tplc="663C964C" w:tentative="1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STIXGeneral-Regular" w:hAnsi="STIXGeneral-Regular" w:hint="default"/>
      </w:rPr>
    </w:lvl>
    <w:lvl w:ilvl="2" w:tplc="83302FD8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STIXGeneral-Regular" w:hAnsi="STIXGeneral-Regular" w:hint="default"/>
      </w:rPr>
    </w:lvl>
    <w:lvl w:ilvl="3" w:tplc="CCDCA1AC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STIXGeneral-Regular" w:hAnsi="STIXGeneral-Regular" w:hint="default"/>
      </w:rPr>
    </w:lvl>
    <w:lvl w:ilvl="4" w:tplc="B0788652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STIXGeneral-Regular" w:hAnsi="STIXGeneral-Regular" w:hint="default"/>
      </w:rPr>
    </w:lvl>
    <w:lvl w:ilvl="5" w:tplc="8C680AFE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STIXGeneral-Regular" w:hAnsi="STIXGeneral-Regular" w:hint="default"/>
      </w:rPr>
    </w:lvl>
    <w:lvl w:ilvl="6" w:tplc="384E9B80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STIXGeneral-Regular" w:hAnsi="STIXGeneral-Regular" w:hint="default"/>
      </w:rPr>
    </w:lvl>
    <w:lvl w:ilvl="7" w:tplc="1C08AE82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STIXGeneral-Regular" w:hAnsi="STIXGeneral-Regular" w:hint="default"/>
      </w:rPr>
    </w:lvl>
    <w:lvl w:ilvl="8" w:tplc="2D206F5C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STIXGeneral-Regular" w:hAnsi="STIXGeneral-Regular" w:hint="default"/>
      </w:rPr>
    </w:lvl>
  </w:abstractNum>
  <w:abstractNum w:abstractNumId="3" w15:restartNumberingAfterBreak="0">
    <w:nsid w:val="07EB673B"/>
    <w:multiLevelType w:val="hybridMultilevel"/>
    <w:tmpl w:val="E16218B6"/>
    <w:lvl w:ilvl="0" w:tplc="D38AFCAC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0F390E"/>
    <w:multiLevelType w:val="hybridMultilevel"/>
    <w:tmpl w:val="375ADDF2"/>
    <w:lvl w:ilvl="0" w:tplc="149055DE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A1083D"/>
    <w:multiLevelType w:val="hybridMultilevel"/>
    <w:tmpl w:val="53EAAA80"/>
    <w:lvl w:ilvl="0" w:tplc="CA4426B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B74A81"/>
    <w:multiLevelType w:val="hybridMultilevel"/>
    <w:tmpl w:val="156E6312"/>
    <w:lvl w:ilvl="0" w:tplc="041D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15ED6B16"/>
    <w:multiLevelType w:val="hybridMultilevel"/>
    <w:tmpl w:val="07466124"/>
    <w:lvl w:ilvl="0" w:tplc="0F0A5FEE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STIXGeneral-Regular" w:hAnsi="STIXGeneral-Regular" w:hint="default"/>
      </w:rPr>
    </w:lvl>
    <w:lvl w:ilvl="1" w:tplc="8E4C68D4">
      <w:start w:val="96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STIXGeneral-Regular" w:hAnsi="STIXGeneral-Regular" w:hint="default"/>
      </w:rPr>
    </w:lvl>
    <w:lvl w:ilvl="2" w:tplc="107EF11C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STIXGeneral-Regular" w:hAnsi="STIXGeneral-Regular" w:hint="default"/>
      </w:rPr>
    </w:lvl>
    <w:lvl w:ilvl="3" w:tplc="7D3E43F8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STIXGeneral-Regular" w:hAnsi="STIXGeneral-Regular" w:hint="default"/>
      </w:rPr>
    </w:lvl>
    <w:lvl w:ilvl="4" w:tplc="EF6CA6A8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STIXGeneral-Regular" w:hAnsi="STIXGeneral-Regular" w:hint="default"/>
      </w:rPr>
    </w:lvl>
    <w:lvl w:ilvl="5" w:tplc="1264011E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STIXGeneral-Regular" w:hAnsi="STIXGeneral-Regular" w:hint="default"/>
      </w:rPr>
    </w:lvl>
    <w:lvl w:ilvl="6" w:tplc="5732741E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STIXGeneral-Regular" w:hAnsi="STIXGeneral-Regular" w:hint="default"/>
      </w:rPr>
    </w:lvl>
    <w:lvl w:ilvl="7" w:tplc="30B60272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STIXGeneral-Regular" w:hAnsi="STIXGeneral-Regular" w:hint="default"/>
      </w:rPr>
    </w:lvl>
    <w:lvl w:ilvl="8" w:tplc="4C8E6144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STIXGeneral-Regular" w:hAnsi="STIXGeneral-Regular" w:hint="default"/>
      </w:rPr>
    </w:lvl>
  </w:abstractNum>
  <w:abstractNum w:abstractNumId="8" w15:restartNumberingAfterBreak="0">
    <w:nsid w:val="17CA5DD5"/>
    <w:multiLevelType w:val="hybridMultilevel"/>
    <w:tmpl w:val="1756A732"/>
    <w:lvl w:ilvl="0" w:tplc="A3EE72D4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Apple Symbols" w:hAnsi="Apple Symbols" w:hint="default"/>
      </w:rPr>
    </w:lvl>
    <w:lvl w:ilvl="1" w:tplc="8E4EC7EC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Apple Symbols" w:hAnsi="Apple Symbols" w:hint="default"/>
      </w:rPr>
    </w:lvl>
    <w:lvl w:ilvl="2" w:tplc="290E5AA8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Apple Symbols" w:hAnsi="Apple Symbols" w:hint="default"/>
      </w:rPr>
    </w:lvl>
    <w:lvl w:ilvl="3" w:tplc="65109118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Apple Symbols" w:hAnsi="Apple Symbols" w:hint="default"/>
      </w:rPr>
    </w:lvl>
    <w:lvl w:ilvl="4" w:tplc="E8D491B6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Apple Symbols" w:hAnsi="Apple Symbols" w:hint="default"/>
      </w:rPr>
    </w:lvl>
    <w:lvl w:ilvl="5" w:tplc="6538A1C2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Apple Symbols" w:hAnsi="Apple Symbols" w:hint="default"/>
      </w:rPr>
    </w:lvl>
    <w:lvl w:ilvl="6" w:tplc="3ABC8BE0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Apple Symbols" w:hAnsi="Apple Symbols" w:hint="default"/>
      </w:rPr>
    </w:lvl>
    <w:lvl w:ilvl="7" w:tplc="AAE251F6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Apple Symbols" w:hAnsi="Apple Symbols" w:hint="default"/>
      </w:rPr>
    </w:lvl>
    <w:lvl w:ilvl="8" w:tplc="9A52CB38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Apple Symbols" w:hAnsi="Apple Symbols" w:hint="default"/>
      </w:rPr>
    </w:lvl>
  </w:abstractNum>
  <w:abstractNum w:abstractNumId="9" w15:restartNumberingAfterBreak="0">
    <w:nsid w:val="1F012EA9"/>
    <w:multiLevelType w:val="hybridMultilevel"/>
    <w:tmpl w:val="02CA7FCA"/>
    <w:lvl w:ilvl="0" w:tplc="E34C8D3E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STIXGeneral-Regular" w:hAnsi="STIXGeneral-Regular" w:hint="default"/>
        <w:lang w:val="en-US"/>
      </w:rPr>
    </w:lvl>
    <w:lvl w:ilvl="1" w:tplc="E42CFDD6" w:tentative="1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STIXGeneral-Regular" w:hAnsi="STIXGeneral-Regular" w:hint="default"/>
      </w:rPr>
    </w:lvl>
    <w:lvl w:ilvl="2" w:tplc="A392B33E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STIXGeneral-Regular" w:hAnsi="STIXGeneral-Regular" w:hint="default"/>
      </w:rPr>
    </w:lvl>
    <w:lvl w:ilvl="3" w:tplc="022E0E64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STIXGeneral-Regular" w:hAnsi="STIXGeneral-Regular" w:hint="default"/>
      </w:rPr>
    </w:lvl>
    <w:lvl w:ilvl="4" w:tplc="5BEABCD4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STIXGeneral-Regular" w:hAnsi="STIXGeneral-Regular" w:hint="default"/>
      </w:rPr>
    </w:lvl>
    <w:lvl w:ilvl="5" w:tplc="9AB6C714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STIXGeneral-Regular" w:hAnsi="STIXGeneral-Regular" w:hint="default"/>
      </w:rPr>
    </w:lvl>
    <w:lvl w:ilvl="6" w:tplc="FF0AEBD4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STIXGeneral-Regular" w:hAnsi="STIXGeneral-Regular" w:hint="default"/>
      </w:rPr>
    </w:lvl>
    <w:lvl w:ilvl="7" w:tplc="E19465F8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STIXGeneral-Regular" w:hAnsi="STIXGeneral-Regular" w:hint="default"/>
      </w:rPr>
    </w:lvl>
    <w:lvl w:ilvl="8" w:tplc="398AAE7A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STIXGeneral-Regular" w:hAnsi="STIXGeneral-Regular" w:hint="default"/>
      </w:rPr>
    </w:lvl>
  </w:abstractNum>
  <w:abstractNum w:abstractNumId="1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6200F0"/>
    <w:multiLevelType w:val="hybridMultilevel"/>
    <w:tmpl w:val="4E2E8C22"/>
    <w:lvl w:ilvl="0" w:tplc="8B20EE3A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STIXGeneral-Regular" w:hAnsi="STIXGeneral-Regular" w:hint="default"/>
      </w:rPr>
    </w:lvl>
    <w:lvl w:ilvl="1" w:tplc="C6564662">
      <w:start w:val="96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STIXGeneral-Regular" w:hAnsi="STIXGeneral-Regular" w:hint="default"/>
      </w:rPr>
    </w:lvl>
    <w:lvl w:ilvl="2" w:tplc="92C4E36C">
      <w:start w:val="96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STIXGeneral-Regular" w:hAnsi="STIXGeneral-Regular" w:hint="default"/>
      </w:rPr>
    </w:lvl>
    <w:lvl w:ilvl="3" w:tplc="3A067EFE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STIXGeneral-Regular" w:hAnsi="STIXGeneral-Regular" w:hint="default"/>
      </w:rPr>
    </w:lvl>
    <w:lvl w:ilvl="4" w:tplc="48BE23A0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STIXGeneral-Regular" w:hAnsi="STIXGeneral-Regular" w:hint="default"/>
      </w:rPr>
    </w:lvl>
    <w:lvl w:ilvl="5" w:tplc="20D88A88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STIXGeneral-Regular" w:hAnsi="STIXGeneral-Regular" w:hint="default"/>
      </w:rPr>
    </w:lvl>
    <w:lvl w:ilvl="6" w:tplc="F9D632EE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STIXGeneral-Regular" w:hAnsi="STIXGeneral-Regular" w:hint="default"/>
      </w:rPr>
    </w:lvl>
    <w:lvl w:ilvl="7" w:tplc="1CAA2B64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STIXGeneral-Regular" w:hAnsi="STIXGeneral-Regular" w:hint="default"/>
      </w:rPr>
    </w:lvl>
    <w:lvl w:ilvl="8" w:tplc="F3605A18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STIXGeneral-Regular" w:hAnsi="STIXGeneral-Regular" w:hint="default"/>
      </w:rPr>
    </w:lvl>
  </w:abstractNum>
  <w:abstractNum w:abstractNumId="12" w15:restartNumberingAfterBreak="0">
    <w:nsid w:val="28EB780E"/>
    <w:multiLevelType w:val="hybridMultilevel"/>
    <w:tmpl w:val="E59E5F1A"/>
    <w:lvl w:ilvl="0" w:tplc="D4C0422C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Apple Symbols" w:hAnsi="Apple Symbols" w:hint="default"/>
      </w:rPr>
    </w:lvl>
    <w:lvl w:ilvl="1" w:tplc="FB20ACA6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Apple Symbols" w:hAnsi="Apple Symbols" w:hint="default"/>
      </w:rPr>
    </w:lvl>
    <w:lvl w:ilvl="2" w:tplc="EA72D544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Apple Symbols" w:hAnsi="Apple Symbols" w:hint="default"/>
      </w:rPr>
    </w:lvl>
    <w:lvl w:ilvl="3" w:tplc="2CE6FBB4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Apple Symbols" w:hAnsi="Apple Symbols" w:hint="default"/>
      </w:rPr>
    </w:lvl>
    <w:lvl w:ilvl="4" w:tplc="EF4E0C16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Apple Symbols" w:hAnsi="Apple Symbols" w:hint="default"/>
      </w:rPr>
    </w:lvl>
    <w:lvl w:ilvl="5" w:tplc="275663E0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Apple Symbols" w:hAnsi="Apple Symbols" w:hint="default"/>
      </w:rPr>
    </w:lvl>
    <w:lvl w:ilvl="6" w:tplc="0728F812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Apple Symbols" w:hAnsi="Apple Symbols" w:hint="default"/>
      </w:rPr>
    </w:lvl>
    <w:lvl w:ilvl="7" w:tplc="6CB6158C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Apple Symbols" w:hAnsi="Apple Symbols" w:hint="default"/>
      </w:rPr>
    </w:lvl>
    <w:lvl w:ilvl="8" w:tplc="FDB80948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Apple Symbols" w:hAnsi="Apple Symbols" w:hint="default"/>
      </w:rPr>
    </w:lvl>
  </w:abstractNum>
  <w:abstractNum w:abstractNumId="13" w15:restartNumberingAfterBreak="0">
    <w:nsid w:val="338364AA"/>
    <w:multiLevelType w:val="hybridMultilevel"/>
    <w:tmpl w:val="3490F71A"/>
    <w:lvl w:ilvl="0" w:tplc="CA4426B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261A72"/>
    <w:multiLevelType w:val="hybridMultilevel"/>
    <w:tmpl w:val="8180A732"/>
    <w:lvl w:ilvl="0" w:tplc="93DE3EAE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Apple Symbols" w:hAnsi="Apple Symbols" w:hint="default"/>
      </w:rPr>
    </w:lvl>
    <w:lvl w:ilvl="1" w:tplc="2738DC26">
      <w:start w:val="255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Apple Symbols" w:hAnsi="Apple Symbols" w:hint="default"/>
      </w:rPr>
    </w:lvl>
    <w:lvl w:ilvl="2" w:tplc="56882698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Apple Symbols" w:hAnsi="Apple Symbols" w:hint="default"/>
      </w:rPr>
    </w:lvl>
    <w:lvl w:ilvl="3" w:tplc="E9CCE5CA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Apple Symbols" w:hAnsi="Apple Symbols" w:hint="default"/>
      </w:rPr>
    </w:lvl>
    <w:lvl w:ilvl="4" w:tplc="0610D088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Apple Symbols" w:hAnsi="Apple Symbols" w:hint="default"/>
      </w:rPr>
    </w:lvl>
    <w:lvl w:ilvl="5" w:tplc="83B66930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Apple Symbols" w:hAnsi="Apple Symbols" w:hint="default"/>
      </w:rPr>
    </w:lvl>
    <w:lvl w:ilvl="6" w:tplc="C2026ABA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Apple Symbols" w:hAnsi="Apple Symbols" w:hint="default"/>
      </w:rPr>
    </w:lvl>
    <w:lvl w:ilvl="7" w:tplc="B88E9C6A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Apple Symbols" w:hAnsi="Apple Symbols" w:hint="default"/>
      </w:rPr>
    </w:lvl>
    <w:lvl w:ilvl="8" w:tplc="15BC3B30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Apple Symbols" w:hAnsi="Apple Symbols" w:hint="default"/>
      </w:rPr>
    </w:lvl>
  </w:abstractNum>
  <w:abstractNum w:abstractNumId="15" w15:restartNumberingAfterBreak="0">
    <w:nsid w:val="370623AF"/>
    <w:multiLevelType w:val="hybridMultilevel"/>
    <w:tmpl w:val="3EBAD8D0"/>
    <w:lvl w:ilvl="0" w:tplc="4F469C72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Apple Symbols" w:hAnsi="Apple Symbols" w:hint="default"/>
      </w:rPr>
    </w:lvl>
    <w:lvl w:ilvl="1" w:tplc="32569F16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Apple Symbols" w:hAnsi="Apple Symbols" w:hint="default"/>
      </w:rPr>
    </w:lvl>
    <w:lvl w:ilvl="2" w:tplc="9DB81F22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Apple Symbols" w:hAnsi="Apple Symbols" w:hint="default"/>
      </w:rPr>
    </w:lvl>
    <w:lvl w:ilvl="3" w:tplc="BC7448E0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Apple Symbols" w:hAnsi="Apple Symbols" w:hint="default"/>
      </w:rPr>
    </w:lvl>
    <w:lvl w:ilvl="4" w:tplc="1D3006B4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Apple Symbols" w:hAnsi="Apple Symbols" w:hint="default"/>
      </w:rPr>
    </w:lvl>
    <w:lvl w:ilvl="5" w:tplc="6C1E21B8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Apple Symbols" w:hAnsi="Apple Symbols" w:hint="default"/>
      </w:rPr>
    </w:lvl>
    <w:lvl w:ilvl="6" w:tplc="18B2A9B0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Apple Symbols" w:hAnsi="Apple Symbols" w:hint="default"/>
      </w:rPr>
    </w:lvl>
    <w:lvl w:ilvl="7" w:tplc="40D47F88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Apple Symbols" w:hAnsi="Apple Symbols" w:hint="default"/>
      </w:rPr>
    </w:lvl>
    <w:lvl w:ilvl="8" w:tplc="FE361DB6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Apple Symbols" w:hAnsi="Apple Symbols" w:hint="default"/>
      </w:rPr>
    </w:lvl>
  </w:abstractNum>
  <w:abstractNum w:abstractNumId="16" w15:restartNumberingAfterBreak="0">
    <w:nsid w:val="37DA58E4"/>
    <w:multiLevelType w:val="hybridMultilevel"/>
    <w:tmpl w:val="F16446FA"/>
    <w:lvl w:ilvl="0" w:tplc="7164713C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STIXGeneral-Regular" w:hAnsi="STIXGeneral-Regular" w:hint="default"/>
      </w:rPr>
    </w:lvl>
    <w:lvl w:ilvl="1" w:tplc="74C66DA6" w:tentative="1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STIXGeneral-Regular" w:hAnsi="STIXGeneral-Regular" w:hint="default"/>
      </w:rPr>
    </w:lvl>
    <w:lvl w:ilvl="2" w:tplc="F636F9E6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STIXGeneral-Regular" w:hAnsi="STIXGeneral-Regular" w:hint="default"/>
      </w:rPr>
    </w:lvl>
    <w:lvl w:ilvl="3" w:tplc="7B88A2DE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STIXGeneral-Regular" w:hAnsi="STIXGeneral-Regular" w:hint="default"/>
      </w:rPr>
    </w:lvl>
    <w:lvl w:ilvl="4" w:tplc="AA1C7524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STIXGeneral-Regular" w:hAnsi="STIXGeneral-Regular" w:hint="default"/>
      </w:rPr>
    </w:lvl>
    <w:lvl w:ilvl="5" w:tplc="821E30B6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STIXGeneral-Regular" w:hAnsi="STIXGeneral-Regular" w:hint="default"/>
      </w:rPr>
    </w:lvl>
    <w:lvl w:ilvl="6" w:tplc="23AA8EAA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STIXGeneral-Regular" w:hAnsi="STIXGeneral-Regular" w:hint="default"/>
      </w:rPr>
    </w:lvl>
    <w:lvl w:ilvl="7" w:tplc="B55E7948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STIXGeneral-Regular" w:hAnsi="STIXGeneral-Regular" w:hint="default"/>
      </w:rPr>
    </w:lvl>
    <w:lvl w:ilvl="8" w:tplc="3C54E18E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STIXGeneral-Regular" w:hAnsi="STIXGeneral-Regular" w:hint="default"/>
      </w:rPr>
    </w:lvl>
  </w:abstractNum>
  <w:abstractNum w:abstractNumId="17" w15:restartNumberingAfterBreak="0">
    <w:nsid w:val="3E4347A1"/>
    <w:multiLevelType w:val="hybridMultilevel"/>
    <w:tmpl w:val="4E14D2BE"/>
    <w:lvl w:ilvl="0" w:tplc="60C628AC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Apple Symbols" w:hAnsi="Apple Symbols" w:hint="default"/>
      </w:rPr>
    </w:lvl>
    <w:lvl w:ilvl="1" w:tplc="C98CA40C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Apple Symbols" w:hAnsi="Apple Symbols" w:hint="default"/>
      </w:rPr>
    </w:lvl>
    <w:lvl w:ilvl="2" w:tplc="DB8E7112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Apple Symbols" w:hAnsi="Apple Symbols" w:hint="default"/>
      </w:rPr>
    </w:lvl>
    <w:lvl w:ilvl="3" w:tplc="1E143942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Apple Symbols" w:hAnsi="Apple Symbols" w:hint="default"/>
      </w:rPr>
    </w:lvl>
    <w:lvl w:ilvl="4" w:tplc="03E855C2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Apple Symbols" w:hAnsi="Apple Symbols" w:hint="default"/>
      </w:rPr>
    </w:lvl>
    <w:lvl w:ilvl="5" w:tplc="815E576E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Apple Symbols" w:hAnsi="Apple Symbols" w:hint="default"/>
      </w:rPr>
    </w:lvl>
    <w:lvl w:ilvl="6" w:tplc="7F44F34A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Apple Symbols" w:hAnsi="Apple Symbols" w:hint="default"/>
      </w:rPr>
    </w:lvl>
    <w:lvl w:ilvl="7" w:tplc="235C0326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Apple Symbols" w:hAnsi="Apple Symbols" w:hint="default"/>
      </w:rPr>
    </w:lvl>
    <w:lvl w:ilvl="8" w:tplc="02A4A77C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Apple Symbols" w:hAnsi="Apple Symbols" w:hint="default"/>
      </w:rPr>
    </w:lvl>
  </w:abstractNum>
  <w:abstractNum w:abstractNumId="18" w15:restartNumberingAfterBreak="0">
    <w:nsid w:val="40582A16"/>
    <w:multiLevelType w:val="hybridMultilevel"/>
    <w:tmpl w:val="7944BCE6"/>
    <w:lvl w:ilvl="0" w:tplc="CA4426B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3D0141"/>
    <w:multiLevelType w:val="hybridMultilevel"/>
    <w:tmpl w:val="B62086DC"/>
    <w:lvl w:ilvl="0" w:tplc="44A26F7E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Apple Symbols" w:hAnsi="Apple Symbols" w:hint="default"/>
      </w:rPr>
    </w:lvl>
    <w:lvl w:ilvl="1" w:tplc="9184DCFE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Apple Symbols" w:hAnsi="Apple Symbols" w:hint="default"/>
      </w:rPr>
    </w:lvl>
    <w:lvl w:ilvl="2" w:tplc="BFA6CF88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Apple Symbols" w:hAnsi="Apple Symbols" w:hint="default"/>
      </w:rPr>
    </w:lvl>
    <w:lvl w:ilvl="3" w:tplc="34260E30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Apple Symbols" w:hAnsi="Apple Symbols" w:hint="default"/>
      </w:rPr>
    </w:lvl>
    <w:lvl w:ilvl="4" w:tplc="BDD41CBC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Apple Symbols" w:hAnsi="Apple Symbols" w:hint="default"/>
      </w:rPr>
    </w:lvl>
    <w:lvl w:ilvl="5" w:tplc="DFA2FE0C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Apple Symbols" w:hAnsi="Apple Symbols" w:hint="default"/>
      </w:rPr>
    </w:lvl>
    <w:lvl w:ilvl="6" w:tplc="95521950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Apple Symbols" w:hAnsi="Apple Symbols" w:hint="default"/>
      </w:rPr>
    </w:lvl>
    <w:lvl w:ilvl="7" w:tplc="601ED4D6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Apple Symbols" w:hAnsi="Apple Symbols" w:hint="default"/>
      </w:rPr>
    </w:lvl>
    <w:lvl w:ilvl="8" w:tplc="A412F146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Apple Symbols" w:hAnsi="Apple Symbols" w:hint="default"/>
      </w:rPr>
    </w:lvl>
  </w:abstractNum>
  <w:abstractNum w:abstractNumId="20" w15:restartNumberingAfterBreak="0">
    <w:nsid w:val="49B160F2"/>
    <w:multiLevelType w:val="hybridMultilevel"/>
    <w:tmpl w:val="275C6AFA"/>
    <w:lvl w:ilvl="0" w:tplc="8B20EE3A">
      <w:start w:val="1"/>
      <w:numFmt w:val="bullet"/>
      <w:lvlText w:val="⏤"/>
      <w:lvlJc w:val="left"/>
      <w:pPr>
        <w:ind w:left="720" w:hanging="360"/>
      </w:pPr>
      <w:rPr>
        <w:rFonts w:ascii="STIXGeneral-Regular" w:hAnsi="STIXGeneral-Regular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E2A44"/>
    <w:multiLevelType w:val="hybridMultilevel"/>
    <w:tmpl w:val="38069A98"/>
    <w:lvl w:ilvl="0" w:tplc="3B801632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Apple Symbols" w:hAnsi="Apple Symbols" w:hint="default"/>
      </w:rPr>
    </w:lvl>
    <w:lvl w:ilvl="1" w:tplc="F05A6F58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Apple Symbols" w:hAnsi="Apple Symbols" w:hint="default"/>
      </w:rPr>
    </w:lvl>
    <w:lvl w:ilvl="2" w:tplc="E66EC17A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Apple Symbols" w:hAnsi="Apple Symbols" w:hint="default"/>
      </w:rPr>
    </w:lvl>
    <w:lvl w:ilvl="3" w:tplc="DA8A5F8A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Apple Symbols" w:hAnsi="Apple Symbols" w:hint="default"/>
      </w:rPr>
    </w:lvl>
    <w:lvl w:ilvl="4" w:tplc="98EAD402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Apple Symbols" w:hAnsi="Apple Symbols" w:hint="default"/>
      </w:rPr>
    </w:lvl>
    <w:lvl w:ilvl="5" w:tplc="017A0882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Apple Symbols" w:hAnsi="Apple Symbols" w:hint="default"/>
      </w:rPr>
    </w:lvl>
    <w:lvl w:ilvl="6" w:tplc="BBB46ADE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Apple Symbols" w:hAnsi="Apple Symbols" w:hint="default"/>
      </w:rPr>
    </w:lvl>
    <w:lvl w:ilvl="7" w:tplc="27BA930A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Apple Symbols" w:hAnsi="Apple Symbols" w:hint="default"/>
      </w:rPr>
    </w:lvl>
    <w:lvl w:ilvl="8" w:tplc="6E067172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Apple Symbols" w:hAnsi="Apple Symbols" w:hint="default"/>
      </w:rPr>
    </w:lvl>
  </w:abstractNum>
  <w:abstractNum w:abstractNumId="22" w15:restartNumberingAfterBreak="0">
    <w:nsid w:val="4B7A55B3"/>
    <w:multiLevelType w:val="hybridMultilevel"/>
    <w:tmpl w:val="FC167870"/>
    <w:lvl w:ilvl="0" w:tplc="CA4426B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05321C"/>
    <w:multiLevelType w:val="hybridMultilevel"/>
    <w:tmpl w:val="34921ED8"/>
    <w:lvl w:ilvl="0" w:tplc="8FB805DC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Apple Symbols" w:hAnsi="Apple Symbols" w:hint="default"/>
      </w:rPr>
    </w:lvl>
    <w:lvl w:ilvl="1" w:tplc="2012B6E0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Apple Symbols" w:hAnsi="Apple Symbols" w:hint="default"/>
      </w:rPr>
    </w:lvl>
    <w:lvl w:ilvl="2" w:tplc="3AD430F8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Apple Symbols" w:hAnsi="Apple Symbols" w:hint="default"/>
      </w:rPr>
    </w:lvl>
    <w:lvl w:ilvl="3" w:tplc="2AE8878A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Apple Symbols" w:hAnsi="Apple Symbols" w:hint="default"/>
      </w:rPr>
    </w:lvl>
    <w:lvl w:ilvl="4" w:tplc="3D24ED3E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Apple Symbols" w:hAnsi="Apple Symbols" w:hint="default"/>
      </w:rPr>
    </w:lvl>
    <w:lvl w:ilvl="5" w:tplc="08005B5C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Apple Symbols" w:hAnsi="Apple Symbols" w:hint="default"/>
      </w:rPr>
    </w:lvl>
    <w:lvl w:ilvl="6" w:tplc="34C6D724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Apple Symbols" w:hAnsi="Apple Symbols" w:hint="default"/>
      </w:rPr>
    </w:lvl>
    <w:lvl w:ilvl="7" w:tplc="200859B4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Apple Symbols" w:hAnsi="Apple Symbols" w:hint="default"/>
      </w:rPr>
    </w:lvl>
    <w:lvl w:ilvl="8" w:tplc="B74687E4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Apple Symbols" w:hAnsi="Apple Symbols" w:hint="default"/>
      </w:rPr>
    </w:lvl>
  </w:abstractNum>
  <w:abstractNum w:abstractNumId="24" w15:restartNumberingAfterBreak="0">
    <w:nsid w:val="4D6F52FF"/>
    <w:multiLevelType w:val="hybridMultilevel"/>
    <w:tmpl w:val="9CFCE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051419"/>
    <w:multiLevelType w:val="hybridMultilevel"/>
    <w:tmpl w:val="8FA8AA6A"/>
    <w:lvl w:ilvl="0" w:tplc="52E2341A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Apple Symbols" w:hAnsi="Apple Symbols" w:hint="default"/>
      </w:rPr>
    </w:lvl>
    <w:lvl w:ilvl="1" w:tplc="4156F4D0">
      <w:start w:val="255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Apple Symbols" w:hAnsi="Apple Symbols" w:hint="default"/>
      </w:rPr>
    </w:lvl>
    <w:lvl w:ilvl="2" w:tplc="63B6CE66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Apple Symbols" w:hAnsi="Apple Symbols" w:hint="default"/>
      </w:rPr>
    </w:lvl>
    <w:lvl w:ilvl="3" w:tplc="C0F067CA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Apple Symbols" w:hAnsi="Apple Symbols" w:hint="default"/>
      </w:rPr>
    </w:lvl>
    <w:lvl w:ilvl="4" w:tplc="3EC4300C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Apple Symbols" w:hAnsi="Apple Symbols" w:hint="default"/>
      </w:rPr>
    </w:lvl>
    <w:lvl w:ilvl="5" w:tplc="877E529A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Apple Symbols" w:hAnsi="Apple Symbols" w:hint="default"/>
      </w:rPr>
    </w:lvl>
    <w:lvl w:ilvl="6" w:tplc="504022A2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Apple Symbols" w:hAnsi="Apple Symbols" w:hint="default"/>
      </w:rPr>
    </w:lvl>
    <w:lvl w:ilvl="7" w:tplc="1CB814EE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Apple Symbols" w:hAnsi="Apple Symbols" w:hint="default"/>
      </w:rPr>
    </w:lvl>
    <w:lvl w:ilvl="8" w:tplc="6814533A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Apple Symbols" w:hAnsi="Apple Symbols" w:hint="default"/>
      </w:rPr>
    </w:lvl>
  </w:abstractNum>
  <w:abstractNum w:abstractNumId="26" w15:restartNumberingAfterBreak="0">
    <w:nsid w:val="5CA502C1"/>
    <w:multiLevelType w:val="hybridMultilevel"/>
    <w:tmpl w:val="C7545554"/>
    <w:lvl w:ilvl="0" w:tplc="0C48874E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Apple Symbols" w:hAnsi="Apple Symbols" w:hint="default"/>
      </w:rPr>
    </w:lvl>
    <w:lvl w:ilvl="1" w:tplc="4872BA32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Apple Symbols" w:hAnsi="Apple Symbols" w:hint="default"/>
      </w:rPr>
    </w:lvl>
    <w:lvl w:ilvl="2" w:tplc="7EE2014C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Apple Symbols" w:hAnsi="Apple Symbols" w:hint="default"/>
      </w:rPr>
    </w:lvl>
    <w:lvl w:ilvl="3" w:tplc="0F4ACDBE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Apple Symbols" w:hAnsi="Apple Symbols" w:hint="default"/>
      </w:rPr>
    </w:lvl>
    <w:lvl w:ilvl="4" w:tplc="70C6F56E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Apple Symbols" w:hAnsi="Apple Symbols" w:hint="default"/>
      </w:rPr>
    </w:lvl>
    <w:lvl w:ilvl="5" w:tplc="025E0F1C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Apple Symbols" w:hAnsi="Apple Symbols" w:hint="default"/>
      </w:rPr>
    </w:lvl>
    <w:lvl w:ilvl="6" w:tplc="E1D2B342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Apple Symbols" w:hAnsi="Apple Symbols" w:hint="default"/>
      </w:rPr>
    </w:lvl>
    <w:lvl w:ilvl="7" w:tplc="703E8DC0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Apple Symbols" w:hAnsi="Apple Symbols" w:hint="default"/>
      </w:rPr>
    </w:lvl>
    <w:lvl w:ilvl="8" w:tplc="A87C34C4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Apple Symbols" w:hAnsi="Apple Symbols" w:hint="default"/>
      </w:rPr>
    </w:lvl>
  </w:abstractNum>
  <w:abstractNum w:abstractNumId="27" w15:restartNumberingAfterBreak="0">
    <w:nsid w:val="5D9D1FF9"/>
    <w:multiLevelType w:val="hybridMultilevel"/>
    <w:tmpl w:val="BCC69DE2"/>
    <w:lvl w:ilvl="0" w:tplc="8C36798E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Apple Symbols" w:hAnsi="Apple Symbols" w:hint="default"/>
      </w:rPr>
    </w:lvl>
    <w:lvl w:ilvl="1" w:tplc="AE1857B2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Apple Symbols" w:hAnsi="Apple Symbols" w:hint="default"/>
      </w:rPr>
    </w:lvl>
    <w:lvl w:ilvl="2" w:tplc="B0043C26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Apple Symbols" w:hAnsi="Apple Symbols" w:hint="default"/>
      </w:rPr>
    </w:lvl>
    <w:lvl w:ilvl="3" w:tplc="CD76B37A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Apple Symbols" w:hAnsi="Apple Symbols" w:hint="default"/>
      </w:rPr>
    </w:lvl>
    <w:lvl w:ilvl="4" w:tplc="C55E35E6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Apple Symbols" w:hAnsi="Apple Symbols" w:hint="default"/>
      </w:rPr>
    </w:lvl>
    <w:lvl w:ilvl="5" w:tplc="39388E18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Apple Symbols" w:hAnsi="Apple Symbols" w:hint="default"/>
      </w:rPr>
    </w:lvl>
    <w:lvl w:ilvl="6" w:tplc="98EC26B0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Apple Symbols" w:hAnsi="Apple Symbols" w:hint="default"/>
      </w:rPr>
    </w:lvl>
    <w:lvl w:ilvl="7" w:tplc="B32660BA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Apple Symbols" w:hAnsi="Apple Symbols" w:hint="default"/>
      </w:rPr>
    </w:lvl>
    <w:lvl w:ilvl="8" w:tplc="1BF03400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Apple Symbols" w:hAnsi="Apple Symbols" w:hint="default"/>
      </w:rPr>
    </w:lvl>
  </w:abstractNum>
  <w:abstractNum w:abstractNumId="28" w15:restartNumberingAfterBreak="0">
    <w:nsid w:val="62B16FE3"/>
    <w:multiLevelType w:val="hybridMultilevel"/>
    <w:tmpl w:val="29947B7C"/>
    <w:lvl w:ilvl="0" w:tplc="CA4426B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807F13"/>
    <w:multiLevelType w:val="multilevel"/>
    <w:tmpl w:val="96863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DA226F5"/>
    <w:multiLevelType w:val="hybridMultilevel"/>
    <w:tmpl w:val="90BE574C"/>
    <w:lvl w:ilvl="0" w:tplc="652CAA64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Apple Symbols" w:hAnsi="Apple Symbols" w:hint="default"/>
      </w:rPr>
    </w:lvl>
    <w:lvl w:ilvl="1" w:tplc="44306860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Apple Symbols" w:hAnsi="Apple Symbols" w:hint="default"/>
      </w:rPr>
    </w:lvl>
    <w:lvl w:ilvl="2" w:tplc="96887E8A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Apple Symbols" w:hAnsi="Apple Symbols" w:hint="default"/>
      </w:rPr>
    </w:lvl>
    <w:lvl w:ilvl="3" w:tplc="E7C40C20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Apple Symbols" w:hAnsi="Apple Symbols" w:hint="default"/>
      </w:rPr>
    </w:lvl>
    <w:lvl w:ilvl="4" w:tplc="86422340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Apple Symbols" w:hAnsi="Apple Symbols" w:hint="default"/>
      </w:rPr>
    </w:lvl>
    <w:lvl w:ilvl="5" w:tplc="B23C44B8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Apple Symbols" w:hAnsi="Apple Symbols" w:hint="default"/>
      </w:rPr>
    </w:lvl>
    <w:lvl w:ilvl="6" w:tplc="B8BA52D4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Apple Symbols" w:hAnsi="Apple Symbols" w:hint="default"/>
      </w:rPr>
    </w:lvl>
    <w:lvl w:ilvl="7" w:tplc="1374955A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Apple Symbols" w:hAnsi="Apple Symbols" w:hint="default"/>
      </w:rPr>
    </w:lvl>
    <w:lvl w:ilvl="8" w:tplc="385230DC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Apple Symbols" w:hAnsi="Apple Symbols" w:hint="default"/>
      </w:rPr>
    </w:lvl>
  </w:abstractNum>
  <w:abstractNum w:abstractNumId="31" w15:restartNumberingAfterBreak="0">
    <w:nsid w:val="708B4532"/>
    <w:multiLevelType w:val="hybridMultilevel"/>
    <w:tmpl w:val="E9F4F7DC"/>
    <w:lvl w:ilvl="0" w:tplc="45D8CFB0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627A38"/>
    <w:multiLevelType w:val="hybridMultilevel"/>
    <w:tmpl w:val="0CF0D40E"/>
    <w:lvl w:ilvl="0" w:tplc="B96E5D06">
      <w:start w:val="1"/>
      <w:numFmt w:val="bullet"/>
      <w:lvlText w:val="⏤"/>
      <w:lvlJc w:val="left"/>
      <w:pPr>
        <w:tabs>
          <w:tab w:val="num" w:pos="720"/>
        </w:tabs>
        <w:ind w:left="720" w:hanging="360"/>
      </w:pPr>
      <w:rPr>
        <w:rFonts w:ascii="STIXGeneral-Regular" w:hAnsi="STIXGeneral-Regular" w:hint="default"/>
      </w:rPr>
    </w:lvl>
    <w:lvl w:ilvl="1" w:tplc="0A60729A" w:tentative="1">
      <w:start w:val="1"/>
      <w:numFmt w:val="bullet"/>
      <w:lvlText w:val="⏤"/>
      <w:lvlJc w:val="left"/>
      <w:pPr>
        <w:tabs>
          <w:tab w:val="num" w:pos="1440"/>
        </w:tabs>
        <w:ind w:left="1440" w:hanging="360"/>
      </w:pPr>
      <w:rPr>
        <w:rFonts w:ascii="STIXGeneral-Regular" w:hAnsi="STIXGeneral-Regular" w:hint="default"/>
      </w:rPr>
    </w:lvl>
    <w:lvl w:ilvl="2" w:tplc="EA90567C" w:tentative="1">
      <w:start w:val="1"/>
      <w:numFmt w:val="bullet"/>
      <w:lvlText w:val="⏤"/>
      <w:lvlJc w:val="left"/>
      <w:pPr>
        <w:tabs>
          <w:tab w:val="num" w:pos="2160"/>
        </w:tabs>
        <w:ind w:left="2160" w:hanging="360"/>
      </w:pPr>
      <w:rPr>
        <w:rFonts w:ascii="STIXGeneral-Regular" w:hAnsi="STIXGeneral-Regular" w:hint="default"/>
      </w:rPr>
    </w:lvl>
    <w:lvl w:ilvl="3" w:tplc="39FCC1C4" w:tentative="1">
      <w:start w:val="1"/>
      <w:numFmt w:val="bullet"/>
      <w:lvlText w:val="⏤"/>
      <w:lvlJc w:val="left"/>
      <w:pPr>
        <w:tabs>
          <w:tab w:val="num" w:pos="2880"/>
        </w:tabs>
        <w:ind w:left="2880" w:hanging="360"/>
      </w:pPr>
      <w:rPr>
        <w:rFonts w:ascii="STIXGeneral-Regular" w:hAnsi="STIXGeneral-Regular" w:hint="default"/>
      </w:rPr>
    </w:lvl>
    <w:lvl w:ilvl="4" w:tplc="377CEB12" w:tentative="1">
      <w:start w:val="1"/>
      <w:numFmt w:val="bullet"/>
      <w:lvlText w:val="⏤"/>
      <w:lvlJc w:val="left"/>
      <w:pPr>
        <w:tabs>
          <w:tab w:val="num" w:pos="3600"/>
        </w:tabs>
        <w:ind w:left="3600" w:hanging="360"/>
      </w:pPr>
      <w:rPr>
        <w:rFonts w:ascii="STIXGeneral-Regular" w:hAnsi="STIXGeneral-Regular" w:hint="default"/>
      </w:rPr>
    </w:lvl>
    <w:lvl w:ilvl="5" w:tplc="A6C459C2" w:tentative="1">
      <w:start w:val="1"/>
      <w:numFmt w:val="bullet"/>
      <w:lvlText w:val="⏤"/>
      <w:lvlJc w:val="left"/>
      <w:pPr>
        <w:tabs>
          <w:tab w:val="num" w:pos="4320"/>
        </w:tabs>
        <w:ind w:left="4320" w:hanging="360"/>
      </w:pPr>
      <w:rPr>
        <w:rFonts w:ascii="STIXGeneral-Regular" w:hAnsi="STIXGeneral-Regular" w:hint="default"/>
      </w:rPr>
    </w:lvl>
    <w:lvl w:ilvl="6" w:tplc="C25CC5CE" w:tentative="1">
      <w:start w:val="1"/>
      <w:numFmt w:val="bullet"/>
      <w:lvlText w:val="⏤"/>
      <w:lvlJc w:val="left"/>
      <w:pPr>
        <w:tabs>
          <w:tab w:val="num" w:pos="5040"/>
        </w:tabs>
        <w:ind w:left="5040" w:hanging="360"/>
      </w:pPr>
      <w:rPr>
        <w:rFonts w:ascii="STIXGeneral-Regular" w:hAnsi="STIXGeneral-Regular" w:hint="default"/>
      </w:rPr>
    </w:lvl>
    <w:lvl w:ilvl="7" w:tplc="0896ADB8" w:tentative="1">
      <w:start w:val="1"/>
      <w:numFmt w:val="bullet"/>
      <w:lvlText w:val="⏤"/>
      <w:lvlJc w:val="left"/>
      <w:pPr>
        <w:tabs>
          <w:tab w:val="num" w:pos="5760"/>
        </w:tabs>
        <w:ind w:left="5760" w:hanging="360"/>
      </w:pPr>
      <w:rPr>
        <w:rFonts w:ascii="STIXGeneral-Regular" w:hAnsi="STIXGeneral-Regular" w:hint="default"/>
      </w:rPr>
    </w:lvl>
    <w:lvl w:ilvl="8" w:tplc="F7D68FF2" w:tentative="1">
      <w:start w:val="1"/>
      <w:numFmt w:val="bullet"/>
      <w:lvlText w:val="⏤"/>
      <w:lvlJc w:val="left"/>
      <w:pPr>
        <w:tabs>
          <w:tab w:val="num" w:pos="6480"/>
        </w:tabs>
        <w:ind w:left="6480" w:hanging="360"/>
      </w:pPr>
      <w:rPr>
        <w:rFonts w:ascii="STIXGeneral-Regular" w:hAnsi="STIXGeneral-Regular" w:hint="default"/>
      </w:rPr>
    </w:lvl>
  </w:abstractNum>
  <w:num w:numId="1" w16cid:durableId="1349285334">
    <w:abstractNumId w:val="3"/>
  </w:num>
  <w:num w:numId="2" w16cid:durableId="793519471">
    <w:abstractNumId w:val="24"/>
  </w:num>
  <w:num w:numId="3" w16cid:durableId="831675300">
    <w:abstractNumId w:val="28"/>
  </w:num>
  <w:num w:numId="4" w16cid:durableId="1284121159">
    <w:abstractNumId w:val="5"/>
  </w:num>
  <w:num w:numId="5" w16cid:durableId="1896309253">
    <w:abstractNumId w:val="10"/>
  </w:num>
  <w:num w:numId="6" w16cid:durableId="1709254298">
    <w:abstractNumId w:val="4"/>
  </w:num>
  <w:num w:numId="7" w16cid:durableId="939945390">
    <w:abstractNumId w:val="1"/>
  </w:num>
  <w:num w:numId="8" w16cid:durableId="1392850023">
    <w:abstractNumId w:val="9"/>
  </w:num>
  <w:num w:numId="9" w16cid:durableId="94983846">
    <w:abstractNumId w:val="11"/>
  </w:num>
  <w:num w:numId="10" w16cid:durableId="1131172066">
    <w:abstractNumId w:val="2"/>
  </w:num>
  <w:num w:numId="11" w16cid:durableId="536282245">
    <w:abstractNumId w:val="32"/>
  </w:num>
  <w:num w:numId="12" w16cid:durableId="1213229963">
    <w:abstractNumId w:val="16"/>
  </w:num>
  <w:num w:numId="13" w16cid:durableId="834223428">
    <w:abstractNumId w:val="7"/>
  </w:num>
  <w:num w:numId="14" w16cid:durableId="1016738483">
    <w:abstractNumId w:val="13"/>
  </w:num>
  <w:num w:numId="15" w16cid:durableId="975715792">
    <w:abstractNumId w:val="22"/>
  </w:num>
  <w:num w:numId="16" w16cid:durableId="2115249904">
    <w:abstractNumId w:val="6"/>
  </w:num>
  <w:num w:numId="17" w16cid:durableId="373773630">
    <w:abstractNumId w:val="14"/>
  </w:num>
  <w:num w:numId="18" w16cid:durableId="78333714">
    <w:abstractNumId w:val="18"/>
  </w:num>
  <w:num w:numId="19" w16cid:durableId="127170900">
    <w:abstractNumId w:val="25"/>
  </w:num>
  <w:num w:numId="20" w16cid:durableId="235744743">
    <w:abstractNumId w:val="26"/>
  </w:num>
  <w:num w:numId="21" w16cid:durableId="1808205541">
    <w:abstractNumId w:val="15"/>
  </w:num>
  <w:num w:numId="22" w16cid:durableId="1699702356">
    <w:abstractNumId w:val="27"/>
  </w:num>
  <w:num w:numId="23" w16cid:durableId="1466462850">
    <w:abstractNumId w:val="19"/>
  </w:num>
  <w:num w:numId="24" w16cid:durableId="189681785">
    <w:abstractNumId w:val="30"/>
  </w:num>
  <w:num w:numId="25" w16cid:durableId="1887135758">
    <w:abstractNumId w:val="21"/>
  </w:num>
  <w:num w:numId="26" w16cid:durableId="1305893215">
    <w:abstractNumId w:val="17"/>
  </w:num>
  <w:num w:numId="27" w16cid:durableId="126438805">
    <w:abstractNumId w:val="23"/>
  </w:num>
  <w:num w:numId="28" w16cid:durableId="994721730">
    <w:abstractNumId w:val="0"/>
  </w:num>
  <w:num w:numId="29" w16cid:durableId="828714711">
    <w:abstractNumId w:val="12"/>
  </w:num>
  <w:num w:numId="30" w16cid:durableId="1147820834">
    <w:abstractNumId w:val="8"/>
  </w:num>
  <w:num w:numId="31" w16cid:durableId="156069368">
    <w:abstractNumId w:val="31"/>
  </w:num>
  <w:num w:numId="32" w16cid:durableId="1860584232">
    <w:abstractNumId w:val="20"/>
  </w:num>
  <w:num w:numId="33" w16cid:durableId="9903139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20"/>
  <w:hyphenationZone w:val="425"/>
  <w:characterSpacingControl w:val="doNotCompress"/>
  <w:footnotePr>
    <w:numFmt w:val="chicago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86A"/>
    <w:rsid w:val="00000493"/>
    <w:rsid w:val="00001E39"/>
    <w:rsid w:val="00002A07"/>
    <w:rsid w:val="00002E36"/>
    <w:rsid w:val="000037C6"/>
    <w:rsid w:val="0000527E"/>
    <w:rsid w:val="0000531D"/>
    <w:rsid w:val="00006441"/>
    <w:rsid w:val="00006578"/>
    <w:rsid w:val="00006E45"/>
    <w:rsid w:val="00007711"/>
    <w:rsid w:val="000077F9"/>
    <w:rsid w:val="00010834"/>
    <w:rsid w:val="00010E18"/>
    <w:rsid w:val="00011E18"/>
    <w:rsid w:val="00013CB3"/>
    <w:rsid w:val="00014373"/>
    <w:rsid w:val="00014663"/>
    <w:rsid w:val="00015B8A"/>
    <w:rsid w:val="000172F1"/>
    <w:rsid w:val="00017A67"/>
    <w:rsid w:val="00022EC1"/>
    <w:rsid w:val="00024335"/>
    <w:rsid w:val="000260A1"/>
    <w:rsid w:val="00026877"/>
    <w:rsid w:val="00026AD1"/>
    <w:rsid w:val="000278E4"/>
    <w:rsid w:val="000301DC"/>
    <w:rsid w:val="00030A69"/>
    <w:rsid w:val="00032760"/>
    <w:rsid w:val="00032AD8"/>
    <w:rsid w:val="00032B77"/>
    <w:rsid w:val="00034D92"/>
    <w:rsid w:val="00036282"/>
    <w:rsid w:val="000363B9"/>
    <w:rsid w:val="00036544"/>
    <w:rsid w:val="000365D6"/>
    <w:rsid w:val="00036AAF"/>
    <w:rsid w:val="000408DE"/>
    <w:rsid w:val="00040C03"/>
    <w:rsid w:val="00040FAF"/>
    <w:rsid w:val="0004157B"/>
    <w:rsid w:val="00042CC7"/>
    <w:rsid w:val="000448C6"/>
    <w:rsid w:val="000448F8"/>
    <w:rsid w:val="00045C69"/>
    <w:rsid w:val="00046079"/>
    <w:rsid w:val="00046D64"/>
    <w:rsid w:val="0004780F"/>
    <w:rsid w:val="00047DB5"/>
    <w:rsid w:val="000500C5"/>
    <w:rsid w:val="00050E1C"/>
    <w:rsid w:val="00051824"/>
    <w:rsid w:val="00052420"/>
    <w:rsid w:val="000531F9"/>
    <w:rsid w:val="00053251"/>
    <w:rsid w:val="00055103"/>
    <w:rsid w:val="00056910"/>
    <w:rsid w:val="00056C9E"/>
    <w:rsid w:val="00057A00"/>
    <w:rsid w:val="000603EC"/>
    <w:rsid w:val="00060D9F"/>
    <w:rsid w:val="00062C14"/>
    <w:rsid w:val="00063BAE"/>
    <w:rsid w:val="000644B9"/>
    <w:rsid w:val="0006540F"/>
    <w:rsid w:val="0006683A"/>
    <w:rsid w:val="00067673"/>
    <w:rsid w:val="00067746"/>
    <w:rsid w:val="00070BDB"/>
    <w:rsid w:val="00071CB5"/>
    <w:rsid w:val="00073041"/>
    <w:rsid w:val="0007543D"/>
    <w:rsid w:val="00075B39"/>
    <w:rsid w:val="00075F6C"/>
    <w:rsid w:val="000801A3"/>
    <w:rsid w:val="00081569"/>
    <w:rsid w:val="000818AE"/>
    <w:rsid w:val="000819A2"/>
    <w:rsid w:val="000819B7"/>
    <w:rsid w:val="00082C72"/>
    <w:rsid w:val="0008347B"/>
    <w:rsid w:val="00086401"/>
    <w:rsid w:val="000874E5"/>
    <w:rsid w:val="00087779"/>
    <w:rsid w:val="00087A72"/>
    <w:rsid w:val="00087F2D"/>
    <w:rsid w:val="00091380"/>
    <w:rsid w:val="000924AA"/>
    <w:rsid w:val="00092A8B"/>
    <w:rsid w:val="000937B9"/>
    <w:rsid w:val="0009413E"/>
    <w:rsid w:val="0009434A"/>
    <w:rsid w:val="00094696"/>
    <w:rsid w:val="00096F98"/>
    <w:rsid w:val="000970F0"/>
    <w:rsid w:val="0009735D"/>
    <w:rsid w:val="000A08E2"/>
    <w:rsid w:val="000A0E91"/>
    <w:rsid w:val="000A1CD9"/>
    <w:rsid w:val="000A2FCD"/>
    <w:rsid w:val="000A34D3"/>
    <w:rsid w:val="000A3D51"/>
    <w:rsid w:val="000A5F23"/>
    <w:rsid w:val="000A703F"/>
    <w:rsid w:val="000A77CD"/>
    <w:rsid w:val="000B13E2"/>
    <w:rsid w:val="000B1A76"/>
    <w:rsid w:val="000B2AF3"/>
    <w:rsid w:val="000B2E43"/>
    <w:rsid w:val="000B46AC"/>
    <w:rsid w:val="000B57C2"/>
    <w:rsid w:val="000B7BE3"/>
    <w:rsid w:val="000C08F6"/>
    <w:rsid w:val="000C0D97"/>
    <w:rsid w:val="000C0DDF"/>
    <w:rsid w:val="000C121D"/>
    <w:rsid w:val="000C2AEC"/>
    <w:rsid w:val="000C3741"/>
    <w:rsid w:val="000C48EB"/>
    <w:rsid w:val="000C4924"/>
    <w:rsid w:val="000C4EE9"/>
    <w:rsid w:val="000C570D"/>
    <w:rsid w:val="000C688B"/>
    <w:rsid w:val="000C6AD9"/>
    <w:rsid w:val="000C7EA5"/>
    <w:rsid w:val="000D0E28"/>
    <w:rsid w:val="000D10E6"/>
    <w:rsid w:val="000D248E"/>
    <w:rsid w:val="000D2A47"/>
    <w:rsid w:val="000D3532"/>
    <w:rsid w:val="000D3BC1"/>
    <w:rsid w:val="000D6B35"/>
    <w:rsid w:val="000D77B8"/>
    <w:rsid w:val="000E16C0"/>
    <w:rsid w:val="000E1D78"/>
    <w:rsid w:val="000E4508"/>
    <w:rsid w:val="000E6369"/>
    <w:rsid w:val="000E66A6"/>
    <w:rsid w:val="000E67FD"/>
    <w:rsid w:val="000E716C"/>
    <w:rsid w:val="000E743D"/>
    <w:rsid w:val="000E7B50"/>
    <w:rsid w:val="000F0183"/>
    <w:rsid w:val="000F051E"/>
    <w:rsid w:val="000F3B18"/>
    <w:rsid w:val="000F412F"/>
    <w:rsid w:val="000F568D"/>
    <w:rsid w:val="000F594F"/>
    <w:rsid w:val="000F5F26"/>
    <w:rsid w:val="000F7913"/>
    <w:rsid w:val="00100FBD"/>
    <w:rsid w:val="00102930"/>
    <w:rsid w:val="00102FDA"/>
    <w:rsid w:val="0010488C"/>
    <w:rsid w:val="00104EAD"/>
    <w:rsid w:val="00105079"/>
    <w:rsid w:val="001052CC"/>
    <w:rsid w:val="001055D9"/>
    <w:rsid w:val="0010573E"/>
    <w:rsid w:val="001079D8"/>
    <w:rsid w:val="00107CED"/>
    <w:rsid w:val="00110054"/>
    <w:rsid w:val="0011136B"/>
    <w:rsid w:val="00112D61"/>
    <w:rsid w:val="00112DC5"/>
    <w:rsid w:val="0011510C"/>
    <w:rsid w:val="00117333"/>
    <w:rsid w:val="001213AF"/>
    <w:rsid w:val="001234DF"/>
    <w:rsid w:val="0012351A"/>
    <w:rsid w:val="00124FDD"/>
    <w:rsid w:val="00125A08"/>
    <w:rsid w:val="00125B33"/>
    <w:rsid w:val="00126C2B"/>
    <w:rsid w:val="00126E00"/>
    <w:rsid w:val="00127E6D"/>
    <w:rsid w:val="00130AF9"/>
    <w:rsid w:val="001310D9"/>
    <w:rsid w:val="001311D2"/>
    <w:rsid w:val="0013158B"/>
    <w:rsid w:val="001317AB"/>
    <w:rsid w:val="001340D3"/>
    <w:rsid w:val="001345BB"/>
    <w:rsid w:val="00134F3B"/>
    <w:rsid w:val="00135987"/>
    <w:rsid w:val="00135F34"/>
    <w:rsid w:val="00136E04"/>
    <w:rsid w:val="0013733C"/>
    <w:rsid w:val="001373D8"/>
    <w:rsid w:val="00140254"/>
    <w:rsid w:val="001404D3"/>
    <w:rsid w:val="00140E03"/>
    <w:rsid w:val="00141C39"/>
    <w:rsid w:val="001426CD"/>
    <w:rsid w:val="0014278C"/>
    <w:rsid w:val="00143537"/>
    <w:rsid w:val="001446E0"/>
    <w:rsid w:val="00144DDF"/>
    <w:rsid w:val="00144E64"/>
    <w:rsid w:val="001472E7"/>
    <w:rsid w:val="001473D7"/>
    <w:rsid w:val="00150C10"/>
    <w:rsid w:val="00154A25"/>
    <w:rsid w:val="0015559B"/>
    <w:rsid w:val="00155A59"/>
    <w:rsid w:val="00155B0D"/>
    <w:rsid w:val="00156253"/>
    <w:rsid w:val="00156C74"/>
    <w:rsid w:val="0016066E"/>
    <w:rsid w:val="00160B2D"/>
    <w:rsid w:val="00161B88"/>
    <w:rsid w:val="00162BC0"/>
    <w:rsid w:val="00163756"/>
    <w:rsid w:val="00163AD9"/>
    <w:rsid w:val="00171846"/>
    <w:rsid w:val="0017186A"/>
    <w:rsid w:val="00171B6A"/>
    <w:rsid w:val="00171C42"/>
    <w:rsid w:val="0017267B"/>
    <w:rsid w:val="00173317"/>
    <w:rsid w:val="001733D1"/>
    <w:rsid w:val="00174093"/>
    <w:rsid w:val="00177118"/>
    <w:rsid w:val="00177191"/>
    <w:rsid w:val="001800BD"/>
    <w:rsid w:val="001805E5"/>
    <w:rsid w:val="00182870"/>
    <w:rsid w:val="001832AB"/>
    <w:rsid w:val="001837BE"/>
    <w:rsid w:val="0018523F"/>
    <w:rsid w:val="00185D60"/>
    <w:rsid w:val="00186CFC"/>
    <w:rsid w:val="0018703F"/>
    <w:rsid w:val="00187350"/>
    <w:rsid w:val="001874F8"/>
    <w:rsid w:val="00187E9E"/>
    <w:rsid w:val="0019150C"/>
    <w:rsid w:val="00192CCE"/>
    <w:rsid w:val="001940AB"/>
    <w:rsid w:val="001943A9"/>
    <w:rsid w:val="001962EF"/>
    <w:rsid w:val="00196330"/>
    <w:rsid w:val="00196826"/>
    <w:rsid w:val="00197B4A"/>
    <w:rsid w:val="001A3265"/>
    <w:rsid w:val="001A42FE"/>
    <w:rsid w:val="001A4B4A"/>
    <w:rsid w:val="001A5562"/>
    <w:rsid w:val="001A6008"/>
    <w:rsid w:val="001A65D0"/>
    <w:rsid w:val="001A696F"/>
    <w:rsid w:val="001A6D47"/>
    <w:rsid w:val="001A7580"/>
    <w:rsid w:val="001A7B6C"/>
    <w:rsid w:val="001B03D7"/>
    <w:rsid w:val="001B169D"/>
    <w:rsid w:val="001B2664"/>
    <w:rsid w:val="001B29AC"/>
    <w:rsid w:val="001B37A1"/>
    <w:rsid w:val="001B54F0"/>
    <w:rsid w:val="001B69D7"/>
    <w:rsid w:val="001C007C"/>
    <w:rsid w:val="001C05C0"/>
    <w:rsid w:val="001C080D"/>
    <w:rsid w:val="001C0CD3"/>
    <w:rsid w:val="001C31AF"/>
    <w:rsid w:val="001C3DC2"/>
    <w:rsid w:val="001C479F"/>
    <w:rsid w:val="001C48F1"/>
    <w:rsid w:val="001C4F35"/>
    <w:rsid w:val="001C6DF4"/>
    <w:rsid w:val="001C780C"/>
    <w:rsid w:val="001C7F3F"/>
    <w:rsid w:val="001D0725"/>
    <w:rsid w:val="001D0F42"/>
    <w:rsid w:val="001D12DE"/>
    <w:rsid w:val="001D2D9F"/>
    <w:rsid w:val="001D37A3"/>
    <w:rsid w:val="001D449C"/>
    <w:rsid w:val="001D44C7"/>
    <w:rsid w:val="001D46A3"/>
    <w:rsid w:val="001D634B"/>
    <w:rsid w:val="001D6993"/>
    <w:rsid w:val="001D6B69"/>
    <w:rsid w:val="001D74AF"/>
    <w:rsid w:val="001D7BB9"/>
    <w:rsid w:val="001E0987"/>
    <w:rsid w:val="001E2913"/>
    <w:rsid w:val="001E2BAF"/>
    <w:rsid w:val="001E3E0A"/>
    <w:rsid w:val="001E42FC"/>
    <w:rsid w:val="001E4358"/>
    <w:rsid w:val="001E4D0E"/>
    <w:rsid w:val="001E5E42"/>
    <w:rsid w:val="001E7426"/>
    <w:rsid w:val="001F0448"/>
    <w:rsid w:val="001F076B"/>
    <w:rsid w:val="001F0D69"/>
    <w:rsid w:val="001F5786"/>
    <w:rsid w:val="001F5F5E"/>
    <w:rsid w:val="001F63A5"/>
    <w:rsid w:val="001F6B6B"/>
    <w:rsid w:val="001F70B8"/>
    <w:rsid w:val="001F7217"/>
    <w:rsid w:val="00200039"/>
    <w:rsid w:val="00200574"/>
    <w:rsid w:val="00200E47"/>
    <w:rsid w:val="00203C59"/>
    <w:rsid w:val="00204AE7"/>
    <w:rsid w:val="002057B2"/>
    <w:rsid w:val="0020681C"/>
    <w:rsid w:val="002123BF"/>
    <w:rsid w:val="002132D2"/>
    <w:rsid w:val="002144E5"/>
    <w:rsid w:val="00214ABF"/>
    <w:rsid w:val="00216184"/>
    <w:rsid w:val="002169C1"/>
    <w:rsid w:val="00216FC5"/>
    <w:rsid w:val="0021704E"/>
    <w:rsid w:val="00220C58"/>
    <w:rsid w:val="002210A3"/>
    <w:rsid w:val="0022202C"/>
    <w:rsid w:val="0022266C"/>
    <w:rsid w:val="00222CE0"/>
    <w:rsid w:val="00223C07"/>
    <w:rsid w:val="00223FBE"/>
    <w:rsid w:val="00224C8D"/>
    <w:rsid w:val="00225333"/>
    <w:rsid w:val="002258F9"/>
    <w:rsid w:val="00226981"/>
    <w:rsid w:val="0022783B"/>
    <w:rsid w:val="00227856"/>
    <w:rsid w:val="00227F8B"/>
    <w:rsid w:val="00231B09"/>
    <w:rsid w:val="0023249B"/>
    <w:rsid w:val="00233920"/>
    <w:rsid w:val="00234619"/>
    <w:rsid w:val="002355A7"/>
    <w:rsid w:val="00235BC1"/>
    <w:rsid w:val="002368CE"/>
    <w:rsid w:val="002372C6"/>
    <w:rsid w:val="002372DA"/>
    <w:rsid w:val="002377DF"/>
    <w:rsid w:val="00237A45"/>
    <w:rsid w:val="00237B23"/>
    <w:rsid w:val="00240353"/>
    <w:rsid w:val="00241084"/>
    <w:rsid w:val="00241F02"/>
    <w:rsid w:val="00241F5E"/>
    <w:rsid w:val="002427CA"/>
    <w:rsid w:val="00244ACF"/>
    <w:rsid w:val="00245D48"/>
    <w:rsid w:val="00245D4D"/>
    <w:rsid w:val="00246330"/>
    <w:rsid w:val="0025092C"/>
    <w:rsid w:val="00251E99"/>
    <w:rsid w:val="00252167"/>
    <w:rsid w:val="002528E7"/>
    <w:rsid w:val="00253030"/>
    <w:rsid w:val="0025318C"/>
    <w:rsid w:val="00253514"/>
    <w:rsid w:val="00253EC8"/>
    <w:rsid w:val="00254DCC"/>
    <w:rsid w:val="00256572"/>
    <w:rsid w:val="00257195"/>
    <w:rsid w:val="00260754"/>
    <w:rsid w:val="002626DD"/>
    <w:rsid w:val="002637B2"/>
    <w:rsid w:val="002640A9"/>
    <w:rsid w:val="00264952"/>
    <w:rsid w:val="00264CC0"/>
    <w:rsid w:val="00264F75"/>
    <w:rsid w:val="002652E0"/>
    <w:rsid w:val="002660C3"/>
    <w:rsid w:val="0026634E"/>
    <w:rsid w:val="002665F6"/>
    <w:rsid w:val="00267500"/>
    <w:rsid w:val="002705B3"/>
    <w:rsid w:val="00272600"/>
    <w:rsid w:val="002728F8"/>
    <w:rsid w:val="00272ED8"/>
    <w:rsid w:val="00275620"/>
    <w:rsid w:val="0027717D"/>
    <w:rsid w:val="002773F1"/>
    <w:rsid w:val="00277B89"/>
    <w:rsid w:val="00277D50"/>
    <w:rsid w:val="00277D5B"/>
    <w:rsid w:val="00280B33"/>
    <w:rsid w:val="00281D07"/>
    <w:rsid w:val="002824EF"/>
    <w:rsid w:val="00282844"/>
    <w:rsid w:val="00282C60"/>
    <w:rsid w:val="002830E2"/>
    <w:rsid w:val="0028342E"/>
    <w:rsid w:val="00284441"/>
    <w:rsid w:val="00284BE7"/>
    <w:rsid w:val="00285C08"/>
    <w:rsid w:val="00286145"/>
    <w:rsid w:val="002864B1"/>
    <w:rsid w:val="00287BE2"/>
    <w:rsid w:val="002906EE"/>
    <w:rsid w:val="00291CDC"/>
    <w:rsid w:val="00291FE1"/>
    <w:rsid w:val="0029303D"/>
    <w:rsid w:val="00293352"/>
    <w:rsid w:val="00293E3F"/>
    <w:rsid w:val="00293E4E"/>
    <w:rsid w:val="0029502A"/>
    <w:rsid w:val="002A0862"/>
    <w:rsid w:val="002A0ADA"/>
    <w:rsid w:val="002A0E3D"/>
    <w:rsid w:val="002A1813"/>
    <w:rsid w:val="002A1E45"/>
    <w:rsid w:val="002A250F"/>
    <w:rsid w:val="002A45A4"/>
    <w:rsid w:val="002A564E"/>
    <w:rsid w:val="002A5A1D"/>
    <w:rsid w:val="002A5C49"/>
    <w:rsid w:val="002A6547"/>
    <w:rsid w:val="002A6B31"/>
    <w:rsid w:val="002A6BE1"/>
    <w:rsid w:val="002A72D5"/>
    <w:rsid w:val="002B03DF"/>
    <w:rsid w:val="002B0814"/>
    <w:rsid w:val="002B0EA4"/>
    <w:rsid w:val="002B3529"/>
    <w:rsid w:val="002B45E9"/>
    <w:rsid w:val="002B4F22"/>
    <w:rsid w:val="002C2407"/>
    <w:rsid w:val="002C409F"/>
    <w:rsid w:val="002C43E5"/>
    <w:rsid w:val="002C4589"/>
    <w:rsid w:val="002C4F2A"/>
    <w:rsid w:val="002C5484"/>
    <w:rsid w:val="002C6307"/>
    <w:rsid w:val="002C7130"/>
    <w:rsid w:val="002C7273"/>
    <w:rsid w:val="002C777B"/>
    <w:rsid w:val="002D1A8E"/>
    <w:rsid w:val="002D2286"/>
    <w:rsid w:val="002D39B0"/>
    <w:rsid w:val="002D64E8"/>
    <w:rsid w:val="002D6CF4"/>
    <w:rsid w:val="002E00D9"/>
    <w:rsid w:val="002E0681"/>
    <w:rsid w:val="002E08D3"/>
    <w:rsid w:val="002E1495"/>
    <w:rsid w:val="002E17C7"/>
    <w:rsid w:val="002E2E7F"/>
    <w:rsid w:val="002E2FD6"/>
    <w:rsid w:val="002E41EC"/>
    <w:rsid w:val="002E6946"/>
    <w:rsid w:val="002E6CE4"/>
    <w:rsid w:val="002F095A"/>
    <w:rsid w:val="002F0D57"/>
    <w:rsid w:val="002F0E30"/>
    <w:rsid w:val="002F30B4"/>
    <w:rsid w:val="002F33C4"/>
    <w:rsid w:val="002F358A"/>
    <w:rsid w:val="002F3FE6"/>
    <w:rsid w:val="002F460E"/>
    <w:rsid w:val="002F6D29"/>
    <w:rsid w:val="0030057B"/>
    <w:rsid w:val="0030191D"/>
    <w:rsid w:val="00301D2C"/>
    <w:rsid w:val="00301F30"/>
    <w:rsid w:val="003029A5"/>
    <w:rsid w:val="00304E41"/>
    <w:rsid w:val="00305A75"/>
    <w:rsid w:val="00305FB8"/>
    <w:rsid w:val="00307A4D"/>
    <w:rsid w:val="0031013F"/>
    <w:rsid w:val="0031444A"/>
    <w:rsid w:val="0031544C"/>
    <w:rsid w:val="00315853"/>
    <w:rsid w:val="00315A20"/>
    <w:rsid w:val="00315C5F"/>
    <w:rsid w:val="003179F9"/>
    <w:rsid w:val="0032220E"/>
    <w:rsid w:val="00322457"/>
    <w:rsid w:val="00322AF5"/>
    <w:rsid w:val="00323E13"/>
    <w:rsid w:val="003267F2"/>
    <w:rsid w:val="00331151"/>
    <w:rsid w:val="00331437"/>
    <w:rsid w:val="00336398"/>
    <w:rsid w:val="00337154"/>
    <w:rsid w:val="003379D4"/>
    <w:rsid w:val="00340D83"/>
    <w:rsid w:val="00341C1F"/>
    <w:rsid w:val="00341DDD"/>
    <w:rsid w:val="00342ABE"/>
    <w:rsid w:val="00344C01"/>
    <w:rsid w:val="003456CA"/>
    <w:rsid w:val="00347FD7"/>
    <w:rsid w:val="0035181C"/>
    <w:rsid w:val="00351FB8"/>
    <w:rsid w:val="00352DD1"/>
    <w:rsid w:val="00353EE5"/>
    <w:rsid w:val="003546C8"/>
    <w:rsid w:val="003547EA"/>
    <w:rsid w:val="003555BE"/>
    <w:rsid w:val="0035747F"/>
    <w:rsid w:val="003575A9"/>
    <w:rsid w:val="00360A81"/>
    <w:rsid w:val="00361572"/>
    <w:rsid w:val="00361B70"/>
    <w:rsid w:val="00361EC9"/>
    <w:rsid w:val="003629DE"/>
    <w:rsid w:val="00362EB3"/>
    <w:rsid w:val="00364A96"/>
    <w:rsid w:val="00364B6F"/>
    <w:rsid w:val="00365699"/>
    <w:rsid w:val="00366531"/>
    <w:rsid w:val="00366608"/>
    <w:rsid w:val="003676A1"/>
    <w:rsid w:val="00367D41"/>
    <w:rsid w:val="00370BBE"/>
    <w:rsid w:val="00370F7C"/>
    <w:rsid w:val="00371CC0"/>
    <w:rsid w:val="0037286A"/>
    <w:rsid w:val="00372DF6"/>
    <w:rsid w:val="00373CFA"/>
    <w:rsid w:val="00374677"/>
    <w:rsid w:val="003755A9"/>
    <w:rsid w:val="0037593C"/>
    <w:rsid w:val="003808DA"/>
    <w:rsid w:val="003821F4"/>
    <w:rsid w:val="003826EE"/>
    <w:rsid w:val="00382732"/>
    <w:rsid w:val="00383AF2"/>
    <w:rsid w:val="00384381"/>
    <w:rsid w:val="00386BDA"/>
    <w:rsid w:val="0039074E"/>
    <w:rsid w:val="00390A23"/>
    <w:rsid w:val="00390D17"/>
    <w:rsid w:val="0039248E"/>
    <w:rsid w:val="003929A9"/>
    <w:rsid w:val="0039487B"/>
    <w:rsid w:val="003956E9"/>
    <w:rsid w:val="00396DCC"/>
    <w:rsid w:val="00396EF6"/>
    <w:rsid w:val="00397399"/>
    <w:rsid w:val="00397E51"/>
    <w:rsid w:val="003A0BE3"/>
    <w:rsid w:val="003A2CCB"/>
    <w:rsid w:val="003A4A14"/>
    <w:rsid w:val="003A5A4A"/>
    <w:rsid w:val="003A6278"/>
    <w:rsid w:val="003A6AEC"/>
    <w:rsid w:val="003A7EC9"/>
    <w:rsid w:val="003B0A06"/>
    <w:rsid w:val="003B1250"/>
    <w:rsid w:val="003B6448"/>
    <w:rsid w:val="003B74ED"/>
    <w:rsid w:val="003B7AE0"/>
    <w:rsid w:val="003C02B0"/>
    <w:rsid w:val="003C0BCF"/>
    <w:rsid w:val="003C178B"/>
    <w:rsid w:val="003C226D"/>
    <w:rsid w:val="003C2714"/>
    <w:rsid w:val="003C2BCE"/>
    <w:rsid w:val="003C3884"/>
    <w:rsid w:val="003C4E40"/>
    <w:rsid w:val="003C6020"/>
    <w:rsid w:val="003C61B5"/>
    <w:rsid w:val="003C6282"/>
    <w:rsid w:val="003C65B1"/>
    <w:rsid w:val="003D03F6"/>
    <w:rsid w:val="003D0814"/>
    <w:rsid w:val="003D153A"/>
    <w:rsid w:val="003D2C75"/>
    <w:rsid w:val="003D32E7"/>
    <w:rsid w:val="003D3B5C"/>
    <w:rsid w:val="003D46A0"/>
    <w:rsid w:val="003D693F"/>
    <w:rsid w:val="003D7848"/>
    <w:rsid w:val="003D79D3"/>
    <w:rsid w:val="003D7C49"/>
    <w:rsid w:val="003E020E"/>
    <w:rsid w:val="003E0FB4"/>
    <w:rsid w:val="003E13EA"/>
    <w:rsid w:val="003E2247"/>
    <w:rsid w:val="003E37E6"/>
    <w:rsid w:val="003E413F"/>
    <w:rsid w:val="003E6003"/>
    <w:rsid w:val="003E6350"/>
    <w:rsid w:val="003E7CE3"/>
    <w:rsid w:val="003F14EE"/>
    <w:rsid w:val="003F1BE9"/>
    <w:rsid w:val="003F1D5E"/>
    <w:rsid w:val="003F1F57"/>
    <w:rsid w:val="003F321C"/>
    <w:rsid w:val="003F3531"/>
    <w:rsid w:val="003F3E94"/>
    <w:rsid w:val="003F4CAE"/>
    <w:rsid w:val="003F6193"/>
    <w:rsid w:val="003F6A74"/>
    <w:rsid w:val="003F6F0B"/>
    <w:rsid w:val="003F7B9E"/>
    <w:rsid w:val="0040066F"/>
    <w:rsid w:val="004010D3"/>
    <w:rsid w:val="004018B1"/>
    <w:rsid w:val="004035AE"/>
    <w:rsid w:val="004053D5"/>
    <w:rsid w:val="00405D0B"/>
    <w:rsid w:val="00406546"/>
    <w:rsid w:val="00406A77"/>
    <w:rsid w:val="004075B8"/>
    <w:rsid w:val="00411473"/>
    <w:rsid w:val="004115E6"/>
    <w:rsid w:val="00412568"/>
    <w:rsid w:val="00413739"/>
    <w:rsid w:val="0041499A"/>
    <w:rsid w:val="00415104"/>
    <w:rsid w:val="004158CC"/>
    <w:rsid w:val="004159C3"/>
    <w:rsid w:val="00415C0E"/>
    <w:rsid w:val="00416BEF"/>
    <w:rsid w:val="0041735A"/>
    <w:rsid w:val="0042195F"/>
    <w:rsid w:val="0042197B"/>
    <w:rsid w:val="00422C23"/>
    <w:rsid w:val="00422DA5"/>
    <w:rsid w:val="00423FCE"/>
    <w:rsid w:val="00424399"/>
    <w:rsid w:val="00424A26"/>
    <w:rsid w:val="00424B62"/>
    <w:rsid w:val="004254B4"/>
    <w:rsid w:val="00426208"/>
    <w:rsid w:val="00426FFF"/>
    <w:rsid w:val="00427D9C"/>
    <w:rsid w:val="004308DB"/>
    <w:rsid w:val="00430C8C"/>
    <w:rsid w:val="00431871"/>
    <w:rsid w:val="00431EAD"/>
    <w:rsid w:val="00432640"/>
    <w:rsid w:val="00432ECD"/>
    <w:rsid w:val="00433294"/>
    <w:rsid w:val="00433B71"/>
    <w:rsid w:val="00434381"/>
    <w:rsid w:val="004343A5"/>
    <w:rsid w:val="004348BA"/>
    <w:rsid w:val="004360C5"/>
    <w:rsid w:val="00437260"/>
    <w:rsid w:val="00440837"/>
    <w:rsid w:val="00440992"/>
    <w:rsid w:val="00440E97"/>
    <w:rsid w:val="00441D6F"/>
    <w:rsid w:val="0044252F"/>
    <w:rsid w:val="00442E62"/>
    <w:rsid w:val="0044465C"/>
    <w:rsid w:val="004447B7"/>
    <w:rsid w:val="004454B5"/>
    <w:rsid w:val="00445B5C"/>
    <w:rsid w:val="004468C4"/>
    <w:rsid w:val="00446BA1"/>
    <w:rsid w:val="00446C00"/>
    <w:rsid w:val="00447D43"/>
    <w:rsid w:val="00451131"/>
    <w:rsid w:val="004511DD"/>
    <w:rsid w:val="00451218"/>
    <w:rsid w:val="0045168B"/>
    <w:rsid w:val="004524E5"/>
    <w:rsid w:val="004527F0"/>
    <w:rsid w:val="00452E2E"/>
    <w:rsid w:val="00453B1D"/>
    <w:rsid w:val="00454724"/>
    <w:rsid w:val="004554BC"/>
    <w:rsid w:val="004554D1"/>
    <w:rsid w:val="00455F8C"/>
    <w:rsid w:val="004565A4"/>
    <w:rsid w:val="00456BED"/>
    <w:rsid w:val="00456D7C"/>
    <w:rsid w:val="00457A80"/>
    <w:rsid w:val="00457E44"/>
    <w:rsid w:val="00457F09"/>
    <w:rsid w:val="004600E9"/>
    <w:rsid w:val="00462E8F"/>
    <w:rsid w:val="00462FE7"/>
    <w:rsid w:val="00463348"/>
    <w:rsid w:val="00464229"/>
    <w:rsid w:val="0046439C"/>
    <w:rsid w:val="00465C8F"/>
    <w:rsid w:val="0046615C"/>
    <w:rsid w:val="00466E2D"/>
    <w:rsid w:val="00470921"/>
    <w:rsid w:val="00471AD3"/>
    <w:rsid w:val="00471D85"/>
    <w:rsid w:val="00471EAD"/>
    <w:rsid w:val="0047227A"/>
    <w:rsid w:val="00473164"/>
    <w:rsid w:val="004742DE"/>
    <w:rsid w:val="00474F5C"/>
    <w:rsid w:val="004753F8"/>
    <w:rsid w:val="004772F6"/>
    <w:rsid w:val="00477899"/>
    <w:rsid w:val="00480A6C"/>
    <w:rsid w:val="00480B21"/>
    <w:rsid w:val="00481218"/>
    <w:rsid w:val="004812F6"/>
    <w:rsid w:val="004827B9"/>
    <w:rsid w:val="004830D1"/>
    <w:rsid w:val="004833FC"/>
    <w:rsid w:val="00484B2D"/>
    <w:rsid w:val="004857C4"/>
    <w:rsid w:val="00485823"/>
    <w:rsid w:val="0048607A"/>
    <w:rsid w:val="00486EED"/>
    <w:rsid w:val="00490581"/>
    <w:rsid w:val="00490B9C"/>
    <w:rsid w:val="0049311C"/>
    <w:rsid w:val="00493A84"/>
    <w:rsid w:val="0049431D"/>
    <w:rsid w:val="00496193"/>
    <w:rsid w:val="0049673B"/>
    <w:rsid w:val="00496991"/>
    <w:rsid w:val="00497D32"/>
    <w:rsid w:val="00497D80"/>
    <w:rsid w:val="00497EFC"/>
    <w:rsid w:val="004A0262"/>
    <w:rsid w:val="004A0EC7"/>
    <w:rsid w:val="004A2F83"/>
    <w:rsid w:val="004A3CA5"/>
    <w:rsid w:val="004A5511"/>
    <w:rsid w:val="004A58DE"/>
    <w:rsid w:val="004A5D22"/>
    <w:rsid w:val="004A64F2"/>
    <w:rsid w:val="004A66BD"/>
    <w:rsid w:val="004B0972"/>
    <w:rsid w:val="004B199F"/>
    <w:rsid w:val="004B28DC"/>
    <w:rsid w:val="004B3689"/>
    <w:rsid w:val="004B44DC"/>
    <w:rsid w:val="004B572F"/>
    <w:rsid w:val="004B669F"/>
    <w:rsid w:val="004B75AF"/>
    <w:rsid w:val="004C13D1"/>
    <w:rsid w:val="004C15CA"/>
    <w:rsid w:val="004C1793"/>
    <w:rsid w:val="004C26D6"/>
    <w:rsid w:val="004C311D"/>
    <w:rsid w:val="004C3283"/>
    <w:rsid w:val="004C3C2B"/>
    <w:rsid w:val="004C6AC3"/>
    <w:rsid w:val="004D0846"/>
    <w:rsid w:val="004D0863"/>
    <w:rsid w:val="004D0B8B"/>
    <w:rsid w:val="004D24D1"/>
    <w:rsid w:val="004D2B12"/>
    <w:rsid w:val="004D2BE0"/>
    <w:rsid w:val="004D4605"/>
    <w:rsid w:val="004D4B97"/>
    <w:rsid w:val="004D4FF3"/>
    <w:rsid w:val="004D545A"/>
    <w:rsid w:val="004D68C4"/>
    <w:rsid w:val="004D6AEA"/>
    <w:rsid w:val="004E08D6"/>
    <w:rsid w:val="004E1609"/>
    <w:rsid w:val="004E1B7A"/>
    <w:rsid w:val="004E2170"/>
    <w:rsid w:val="004E5C4C"/>
    <w:rsid w:val="004E5E1A"/>
    <w:rsid w:val="004E6DFA"/>
    <w:rsid w:val="004E7092"/>
    <w:rsid w:val="004F15BC"/>
    <w:rsid w:val="004F1D4C"/>
    <w:rsid w:val="004F2E61"/>
    <w:rsid w:val="004F2FD9"/>
    <w:rsid w:val="004F3493"/>
    <w:rsid w:val="004F4FBB"/>
    <w:rsid w:val="004F4FEF"/>
    <w:rsid w:val="004F5BCC"/>
    <w:rsid w:val="004F5F63"/>
    <w:rsid w:val="004F6B5C"/>
    <w:rsid w:val="004F7B3B"/>
    <w:rsid w:val="004F7BA7"/>
    <w:rsid w:val="004F7E06"/>
    <w:rsid w:val="005016AB"/>
    <w:rsid w:val="00501823"/>
    <w:rsid w:val="00501A55"/>
    <w:rsid w:val="0050307B"/>
    <w:rsid w:val="0050347B"/>
    <w:rsid w:val="0050395D"/>
    <w:rsid w:val="005040F1"/>
    <w:rsid w:val="00504585"/>
    <w:rsid w:val="0051186B"/>
    <w:rsid w:val="00511DA5"/>
    <w:rsid w:val="00511FD0"/>
    <w:rsid w:val="005131B4"/>
    <w:rsid w:val="0051335B"/>
    <w:rsid w:val="0051378C"/>
    <w:rsid w:val="00513DEF"/>
    <w:rsid w:val="005141C7"/>
    <w:rsid w:val="00514253"/>
    <w:rsid w:val="00515CA3"/>
    <w:rsid w:val="00515FA2"/>
    <w:rsid w:val="005220DF"/>
    <w:rsid w:val="00522D11"/>
    <w:rsid w:val="00523114"/>
    <w:rsid w:val="00523AA8"/>
    <w:rsid w:val="00523DEC"/>
    <w:rsid w:val="00524495"/>
    <w:rsid w:val="0052558E"/>
    <w:rsid w:val="00525BFD"/>
    <w:rsid w:val="00525D38"/>
    <w:rsid w:val="005304C0"/>
    <w:rsid w:val="00530C6E"/>
    <w:rsid w:val="00531342"/>
    <w:rsid w:val="005327B0"/>
    <w:rsid w:val="005331C8"/>
    <w:rsid w:val="0053469E"/>
    <w:rsid w:val="00535450"/>
    <w:rsid w:val="0053596B"/>
    <w:rsid w:val="00536F9E"/>
    <w:rsid w:val="005408A2"/>
    <w:rsid w:val="00540924"/>
    <w:rsid w:val="00540B0E"/>
    <w:rsid w:val="0054246C"/>
    <w:rsid w:val="0054263E"/>
    <w:rsid w:val="00542E0E"/>
    <w:rsid w:val="00542F5F"/>
    <w:rsid w:val="00544665"/>
    <w:rsid w:val="005447C2"/>
    <w:rsid w:val="0054742E"/>
    <w:rsid w:val="00547B72"/>
    <w:rsid w:val="005504DC"/>
    <w:rsid w:val="00550C10"/>
    <w:rsid w:val="00552FD1"/>
    <w:rsid w:val="00554889"/>
    <w:rsid w:val="00554B24"/>
    <w:rsid w:val="00556224"/>
    <w:rsid w:val="00556C9F"/>
    <w:rsid w:val="00556CE7"/>
    <w:rsid w:val="00557C71"/>
    <w:rsid w:val="0056257E"/>
    <w:rsid w:val="00562AB4"/>
    <w:rsid w:val="00562B02"/>
    <w:rsid w:val="00564C3C"/>
    <w:rsid w:val="00567910"/>
    <w:rsid w:val="00567F64"/>
    <w:rsid w:val="0057090D"/>
    <w:rsid w:val="00570AB1"/>
    <w:rsid w:val="00570F2B"/>
    <w:rsid w:val="00571449"/>
    <w:rsid w:val="005718A5"/>
    <w:rsid w:val="005728A7"/>
    <w:rsid w:val="005731FF"/>
    <w:rsid w:val="00574423"/>
    <w:rsid w:val="0057498D"/>
    <w:rsid w:val="0057571D"/>
    <w:rsid w:val="00575830"/>
    <w:rsid w:val="0057602A"/>
    <w:rsid w:val="005766C4"/>
    <w:rsid w:val="0058024F"/>
    <w:rsid w:val="005815EB"/>
    <w:rsid w:val="00581A63"/>
    <w:rsid w:val="00581D63"/>
    <w:rsid w:val="005826F1"/>
    <w:rsid w:val="00582C77"/>
    <w:rsid w:val="00582FA8"/>
    <w:rsid w:val="00583125"/>
    <w:rsid w:val="005831C5"/>
    <w:rsid w:val="005843A4"/>
    <w:rsid w:val="00585DB1"/>
    <w:rsid w:val="0058687B"/>
    <w:rsid w:val="00586ABD"/>
    <w:rsid w:val="00587969"/>
    <w:rsid w:val="0059043C"/>
    <w:rsid w:val="0059250C"/>
    <w:rsid w:val="00592F5A"/>
    <w:rsid w:val="005934A0"/>
    <w:rsid w:val="0059382F"/>
    <w:rsid w:val="00593C40"/>
    <w:rsid w:val="00594317"/>
    <w:rsid w:val="00594AF6"/>
    <w:rsid w:val="00595BA1"/>
    <w:rsid w:val="0059710C"/>
    <w:rsid w:val="005A1AA7"/>
    <w:rsid w:val="005A2167"/>
    <w:rsid w:val="005A3ABF"/>
    <w:rsid w:val="005A4748"/>
    <w:rsid w:val="005A4B39"/>
    <w:rsid w:val="005A6360"/>
    <w:rsid w:val="005B04D9"/>
    <w:rsid w:val="005B1DB6"/>
    <w:rsid w:val="005B1FE9"/>
    <w:rsid w:val="005B2A20"/>
    <w:rsid w:val="005B2D4C"/>
    <w:rsid w:val="005B314C"/>
    <w:rsid w:val="005B3CCF"/>
    <w:rsid w:val="005B4217"/>
    <w:rsid w:val="005B4236"/>
    <w:rsid w:val="005B592B"/>
    <w:rsid w:val="005B5D6E"/>
    <w:rsid w:val="005B7651"/>
    <w:rsid w:val="005B7807"/>
    <w:rsid w:val="005C161C"/>
    <w:rsid w:val="005C24C2"/>
    <w:rsid w:val="005C341A"/>
    <w:rsid w:val="005C3943"/>
    <w:rsid w:val="005C3DA8"/>
    <w:rsid w:val="005C49A1"/>
    <w:rsid w:val="005C5579"/>
    <w:rsid w:val="005C6635"/>
    <w:rsid w:val="005C6BF1"/>
    <w:rsid w:val="005D0044"/>
    <w:rsid w:val="005D2B2E"/>
    <w:rsid w:val="005D2E60"/>
    <w:rsid w:val="005D3746"/>
    <w:rsid w:val="005D3AE0"/>
    <w:rsid w:val="005D525E"/>
    <w:rsid w:val="005D7650"/>
    <w:rsid w:val="005D78E7"/>
    <w:rsid w:val="005E1222"/>
    <w:rsid w:val="005E1E43"/>
    <w:rsid w:val="005E1EE1"/>
    <w:rsid w:val="005E2C05"/>
    <w:rsid w:val="005E33B9"/>
    <w:rsid w:val="005E346D"/>
    <w:rsid w:val="005E4A15"/>
    <w:rsid w:val="005E5A1A"/>
    <w:rsid w:val="005E7145"/>
    <w:rsid w:val="005F127E"/>
    <w:rsid w:val="005F1B5B"/>
    <w:rsid w:val="005F363A"/>
    <w:rsid w:val="005F3D3A"/>
    <w:rsid w:val="005F4C40"/>
    <w:rsid w:val="005F541E"/>
    <w:rsid w:val="005F544F"/>
    <w:rsid w:val="005F6394"/>
    <w:rsid w:val="005F639E"/>
    <w:rsid w:val="005F6E8C"/>
    <w:rsid w:val="005F6FAE"/>
    <w:rsid w:val="005F7553"/>
    <w:rsid w:val="005F7CC9"/>
    <w:rsid w:val="006011E4"/>
    <w:rsid w:val="006013DD"/>
    <w:rsid w:val="00601813"/>
    <w:rsid w:val="00604EF3"/>
    <w:rsid w:val="006058CF"/>
    <w:rsid w:val="00606A38"/>
    <w:rsid w:val="00606CFB"/>
    <w:rsid w:val="00612FE3"/>
    <w:rsid w:val="006132B8"/>
    <w:rsid w:val="0061482E"/>
    <w:rsid w:val="00614B90"/>
    <w:rsid w:val="006150C9"/>
    <w:rsid w:val="006158B2"/>
    <w:rsid w:val="00615AEE"/>
    <w:rsid w:val="00615F13"/>
    <w:rsid w:val="00616FD8"/>
    <w:rsid w:val="00617B44"/>
    <w:rsid w:val="00623915"/>
    <w:rsid w:val="00623D7C"/>
    <w:rsid w:val="006241C9"/>
    <w:rsid w:val="00624C28"/>
    <w:rsid w:val="00625641"/>
    <w:rsid w:val="0062706D"/>
    <w:rsid w:val="00630657"/>
    <w:rsid w:val="00630F62"/>
    <w:rsid w:val="00631108"/>
    <w:rsid w:val="00631F56"/>
    <w:rsid w:val="006321C8"/>
    <w:rsid w:val="006324F8"/>
    <w:rsid w:val="00632FA1"/>
    <w:rsid w:val="006331C3"/>
    <w:rsid w:val="00633458"/>
    <w:rsid w:val="00633789"/>
    <w:rsid w:val="00633DF0"/>
    <w:rsid w:val="0063466F"/>
    <w:rsid w:val="00634675"/>
    <w:rsid w:val="00634CAC"/>
    <w:rsid w:val="00634F38"/>
    <w:rsid w:val="00640976"/>
    <w:rsid w:val="00642F37"/>
    <w:rsid w:val="00643315"/>
    <w:rsid w:val="006435A6"/>
    <w:rsid w:val="00643F7C"/>
    <w:rsid w:val="006453BE"/>
    <w:rsid w:val="0065018C"/>
    <w:rsid w:val="006505BA"/>
    <w:rsid w:val="00650612"/>
    <w:rsid w:val="00652AF6"/>
    <w:rsid w:val="00652B4D"/>
    <w:rsid w:val="00652E42"/>
    <w:rsid w:val="006532F8"/>
    <w:rsid w:val="00653DA9"/>
    <w:rsid w:val="0065461B"/>
    <w:rsid w:val="00654A95"/>
    <w:rsid w:val="006566E6"/>
    <w:rsid w:val="00656881"/>
    <w:rsid w:val="006603E6"/>
    <w:rsid w:val="00662295"/>
    <w:rsid w:val="006635E8"/>
    <w:rsid w:val="00663DC5"/>
    <w:rsid w:val="0066447D"/>
    <w:rsid w:val="00666217"/>
    <w:rsid w:val="006671EF"/>
    <w:rsid w:val="006673E1"/>
    <w:rsid w:val="00667DDD"/>
    <w:rsid w:val="00671BD8"/>
    <w:rsid w:val="0067275E"/>
    <w:rsid w:val="006735C4"/>
    <w:rsid w:val="00673C5B"/>
    <w:rsid w:val="006749C5"/>
    <w:rsid w:val="00675A6D"/>
    <w:rsid w:val="006764A1"/>
    <w:rsid w:val="00676E9F"/>
    <w:rsid w:val="006776EE"/>
    <w:rsid w:val="006805D0"/>
    <w:rsid w:val="006814AE"/>
    <w:rsid w:val="006817B7"/>
    <w:rsid w:val="00681D00"/>
    <w:rsid w:val="006822A9"/>
    <w:rsid w:val="006845AC"/>
    <w:rsid w:val="00684A32"/>
    <w:rsid w:val="00684D21"/>
    <w:rsid w:val="00684FC0"/>
    <w:rsid w:val="00685F24"/>
    <w:rsid w:val="00687E61"/>
    <w:rsid w:val="006903E2"/>
    <w:rsid w:val="0069045C"/>
    <w:rsid w:val="0069124A"/>
    <w:rsid w:val="0069166D"/>
    <w:rsid w:val="00691E1F"/>
    <w:rsid w:val="00692ED0"/>
    <w:rsid w:val="006939AF"/>
    <w:rsid w:val="00693BB7"/>
    <w:rsid w:val="00694A23"/>
    <w:rsid w:val="00694FAB"/>
    <w:rsid w:val="00695EE0"/>
    <w:rsid w:val="00696D47"/>
    <w:rsid w:val="00697620"/>
    <w:rsid w:val="006A0CB4"/>
    <w:rsid w:val="006A1470"/>
    <w:rsid w:val="006A248C"/>
    <w:rsid w:val="006A36FE"/>
    <w:rsid w:val="006A477B"/>
    <w:rsid w:val="006A47F9"/>
    <w:rsid w:val="006B166D"/>
    <w:rsid w:val="006B24D0"/>
    <w:rsid w:val="006B30A4"/>
    <w:rsid w:val="006B3371"/>
    <w:rsid w:val="006B5E53"/>
    <w:rsid w:val="006B7C93"/>
    <w:rsid w:val="006C000F"/>
    <w:rsid w:val="006C0B26"/>
    <w:rsid w:val="006C18C0"/>
    <w:rsid w:val="006C3807"/>
    <w:rsid w:val="006C3CA6"/>
    <w:rsid w:val="006C418F"/>
    <w:rsid w:val="006C5CFC"/>
    <w:rsid w:val="006C671D"/>
    <w:rsid w:val="006C7E42"/>
    <w:rsid w:val="006D1319"/>
    <w:rsid w:val="006D1368"/>
    <w:rsid w:val="006D38B5"/>
    <w:rsid w:val="006D463B"/>
    <w:rsid w:val="006D4EF2"/>
    <w:rsid w:val="006D5C43"/>
    <w:rsid w:val="006E05DA"/>
    <w:rsid w:val="006E07EE"/>
    <w:rsid w:val="006E0812"/>
    <w:rsid w:val="006E12BE"/>
    <w:rsid w:val="006E277D"/>
    <w:rsid w:val="006E2B03"/>
    <w:rsid w:val="006E45FE"/>
    <w:rsid w:val="006E46D4"/>
    <w:rsid w:val="006E4E02"/>
    <w:rsid w:val="006E4E51"/>
    <w:rsid w:val="006E54ED"/>
    <w:rsid w:val="006E6A6D"/>
    <w:rsid w:val="006E6E3A"/>
    <w:rsid w:val="006F15E8"/>
    <w:rsid w:val="006F4A78"/>
    <w:rsid w:val="006F4C24"/>
    <w:rsid w:val="006F5323"/>
    <w:rsid w:val="006F62F2"/>
    <w:rsid w:val="006F68F3"/>
    <w:rsid w:val="006F6A63"/>
    <w:rsid w:val="006F7C58"/>
    <w:rsid w:val="00701198"/>
    <w:rsid w:val="0070273B"/>
    <w:rsid w:val="00702E63"/>
    <w:rsid w:val="007038BB"/>
    <w:rsid w:val="00703D4B"/>
    <w:rsid w:val="007045C7"/>
    <w:rsid w:val="007047FF"/>
    <w:rsid w:val="00704D65"/>
    <w:rsid w:val="00704F90"/>
    <w:rsid w:val="00705649"/>
    <w:rsid w:val="00705A88"/>
    <w:rsid w:val="00706B3C"/>
    <w:rsid w:val="00706BCB"/>
    <w:rsid w:val="007071B4"/>
    <w:rsid w:val="00707B0D"/>
    <w:rsid w:val="00707ECB"/>
    <w:rsid w:val="00710051"/>
    <w:rsid w:val="0071057C"/>
    <w:rsid w:val="00710C44"/>
    <w:rsid w:val="00712BF4"/>
    <w:rsid w:val="007148BB"/>
    <w:rsid w:val="00714AD5"/>
    <w:rsid w:val="0071615B"/>
    <w:rsid w:val="0071619D"/>
    <w:rsid w:val="00717AF3"/>
    <w:rsid w:val="0072270C"/>
    <w:rsid w:val="00723786"/>
    <w:rsid w:val="00724EB7"/>
    <w:rsid w:val="007263F2"/>
    <w:rsid w:val="00726E01"/>
    <w:rsid w:val="00727191"/>
    <w:rsid w:val="007275A8"/>
    <w:rsid w:val="00730504"/>
    <w:rsid w:val="00730D62"/>
    <w:rsid w:val="00731661"/>
    <w:rsid w:val="00731881"/>
    <w:rsid w:val="0073206D"/>
    <w:rsid w:val="0073222D"/>
    <w:rsid w:val="00732D09"/>
    <w:rsid w:val="00732DEA"/>
    <w:rsid w:val="00732F62"/>
    <w:rsid w:val="00733096"/>
    <w:rsid w:val="00733C32"/>
    <w:rsid w:val="00733FB0"/>
    <w:rsid w:val="00734292"/>
    <w:rsid w:val="0073438C"/>
    <w:rsid w:val="007344F4"/>
    <w:rsid w:val="00735295"/>
    <w:rsid w:val="0073593C"/>
    <w:rsid w:val="00735C4B"/>
    <w:rsid w:val="00735FC6"/>
    <w:rsid w:val="00736D7C"/>
    <w:rsid w:val="00737DF6"/>
    <w:rsid w:val="0074009E"/>
    <w:rsid w:val="00743A9C"/>
    <w:rsid w:val="007448EA"/>
    <w:rsid w:val="00745084"/>
    <w:rsid w:val="00747609"/>
    <w:rsid w:val="0074763F"/>
    <w:rsid w:val="00747D4F"/>
    <w:rsid w:val="007517EC"/>
    <w:rsid w:val="0075230F"/>
    <w:rsid w:val="00752740"/>
    <w:rsid w:val="007534AE"/>
    <w:rsid w:val="00754184"/>
    <w:rsid w:val="00756306"/>
    <w:rsid w:val="0075686C"/>
    <w:rsid w:val="00757290"/>
    <w:rsid w:val="007602CB"/>
    <w:rsid w:val="007603AB"/>
    <w:rsid w:val="00760ED2"/>
    <w:rsid w:val="0076173F"/>
    <w:rsid w:val="0076214E"/>
    <w:rsid w:val="0076242C"/>
    <w:rsid w:val="00763452"/>
    <w:rsid w:val="00763E8C"/>
    <w:rsid w:val="00765D5E"/>
    <w:rsid w:val="007662C9"/>
    <w:rsid w:val="00766BF4"/>
    <w:rsid w:val="007676D7"/>
    <w:rsid w:val="007705E8"/>
    <w:rsid w:val="00770A5A"/>
    <w:rsid w:val="00770AD1"/>
    <w:rsid w:val="00770F55"/>
    <w:rsid w:val="007711B2"/>
    <w:rsid w:val="00771932"/>
    <w:rsid w:val="00772070"/>
    <w:rsid w:val="00772533"/>
    <w:rsid w:val="00772899"/>
    <w:rsid w:val="0077372D"/>
    <w:rsid w:val="00774062"/>
    <w:rsid w:val="007742CF"/>
    <w:rsid w:val="007744E4"/>
    <w:rsid w:val="00774BDC"/>
    <w:rsid w:val="0077641D"/>
    <w:rsid w:val="00777692"/>
    <w:rsid w:val="00781127"/>
    <w:rsid w:val="00782390"/>
    <w:rsid w:val="00783A67"/>
    <w:rsid w:val="007844AB"/>
    <w:rsid w:val="00785F41"/>
    <w:rsid w:val="00787846"/>
    <w:rsid w:val="00787B95"/>
    <w:rsid w:val="00787C2E"/>
    <w:rsid w:val="00791A85"/>
    <w:rsid w:val="007933A8"/>
    <w:rsid w:val="00793986"/>
    <w:rsid w:val="00795A11"/>
    <w:rsid w:val="007974F6"/>
    <w:rsid w:val="007A0595"/>
    <w:rsid w:val="007A0D54"/>
    <w:rsid w:val="007A1046"/>
    <w:rsid w:val="007A19A0"/>
    <w:rsid w:val="007A2C66"/>
    <w:rsid w:val="007A3BD3"/>
    <w:rsid w:val="007A52B1"/>
    <w:rsid w:val="007A53AF"/>
    <w:rsid w:val="007A56B0"/>
    <w:rsid w:val="007A7511"/>
    <w:rsid w:val="007A786E"/>
    <w:rsid w:val="007A7FBD"/>
    <w:rsid w:val="007B0CFE"/>
    <w:rsid w:val="007B0D14"/>
    <w:rsid w:val="007B12D0"/>
    <w:rsid w:val="007B13E6"/>
    <w:rsid w:val="007B159B"/>
    <w:rsid w:val="007B45F6"/>
    <w:rsid w:val="007B5A8F"/>
    <w:rsid w:val="007B617F"/>
    <w:rsid w:val="007B622A"/>
    <w:rsid w:val="007B6950"/>
    <w:rsid w:val="007B6AA8"/>
    <w:rsid w:val="007B6F28"/>
    <w:rsid w:val="007B7575"/>
    <w:rsid w:val="007C0E46"/>
    <w:rsid w:val="007C0ECD"/>
    <w:rsid w:val="007C0EFC"/>
    <w:rsid w:val="007C13F7"/>
    <w:rsid w:val="007C2AC4"/>
    <w:rsid w:val="007C43F0"/>
    <w:rsid w:val="007C4747"/>
    <w:rsid w:val="007C5098"/>
    <w:rsid w:val="007C5207"/>
    <w:rsid w:val="007C5248"/>
    <w:rsid w:val="007C6311"/>
    <w:rsid w:val="007C648F"/>
    <w:rsid w:val="007C6D89"/>
    <w:rsid w:val="007D2059"/>
    <w:rsid w:val="007D23AD"/>
    <w:rsid w:val="007D58EB"/>
    <w:rsid w:val="007D5AAB"/>
    <w:rsid w:val="007D5CCF"/>
    <w:rsid w:val="007D7200"/>
    <w:rsid w:val="007E0A6C"/>
    <w:rsid w:val="007E1787"/>
    <w:rsid w:val="007E3243"/>
    <w:rsid w:val="007E3F58"/>
    <w:rsid w:val="007E4414"/>
    <w:rsid w:val="007E4DB3"/>
    <w:rsid w:val="007E5501"/>
    <w:rsid w:val="007E72EE"/>
    <w:rsid w:val="007F0D71"/>
    <w:rsid w:val="007F5F16"/>
    <w:rsid w:val="007F6018"/>
    <w:rsid w:val="007F6CF2"/>
    <w:rsid w:val="007F7284"/>
    <w:rsid w:val="0080033D"/>
    <w:rsid w:val="008013EE"/>
    <w:rsid w:val="0080186B"/>
    <w:rsid w:val="00803576"/>
    <w:rsid w:val="00805030"/>
    <w:rsid w:val="0080535B"/>
    <w:rsid w:val="00806A98"/>
    <w:rsid w:val="0080736D"/>
    <w:rsid w:val="00807AAF"/>
    <w:rsid w:val="0081093A"/>
    <w:rsid w:val="00810A53"/>
    <w:rsid w:val="008115B5"/>
    <w:rsid w:val="00812F0B"/>
    <w:rsid w:val="00814F3F"/>
    <w:rsid w:val="008152E9"/>
    <w:rsid w:val="00815559"/>
    <w:rsid w:val="008162CF"/>
    <w:rsid w:val="00816461"/>
    <w:rsid w:val="00816612"/>
    <w:rsid w:val="00816C91"/>
    <w:rsid w:val="00817937"/>
    <w:rsid w:val="00821E9D"/>
    <w:rsid w:val="00822340"/>
    <w:rsid w:val="0082487E"/>
    <w:rsid w:val="008262CC"/>
    <w:rsid w:val="00826551"/>
    <w:rsid w:val="00826ABD"/>
    <w:rsid w:val="00826ADB"/>
    <w:rsid w:val="0082794F"/>
    <w:rsid w:val="00827BB4"/>
    <w:rsid w:val="00827DB7"/>
    <w:rsid w:val="008317EE"/>
    <w:rsid w:val="00832923"/>
    <w:rsid w:val="0083325F"/>
    <w:rsid w:val="00834563"/>
    <w:rsid w:val="00834CA7"/>
    <w:rsid w:val="0083523E"/>
    <w:rsid w:val="00835298"/>
    <w:rsid w:val="00835332"/>
    <w:rsid w:val="00835DB9"/>
    <w:rsid w:val="0083626B"/>
    <w:rsid w:val="00837D82"/>
    <w:rsid w:val="00840D85"/>
    <w:rsid w:val="00842FCA"/>
    <w:rsid w:val="008442C0"/>
    <w:rsid w:val="00845A7F"/>
    <w:rsid w:val="008473D4"/>
    <w:rsid w:val="00847EBD"/>
    <w:rsid w:val="00850B58"/>
    <w:rsid w:val="0085101A"/>
    <w:rsid w:val="0085214C"/>
    <w:rsid w:val="00852BFA"/>
    <w:rsid w:val="00855679"/>
    <w:rsid w:val="00856EEB"/>
    <w:rsid w:val="008571AB"/>
    <w:rsid w:val="0085758E"/>
    <w:rsid w:val="00857F43"/>
    <w:rsid w:val="00860BBD"/>
    <w:rsid w:val="008612FA"/>
    <w:rsid w:val="008613E3"/>
    <w:rsid w:val="00861E98"/>
    <w:rsid w:val="008625FB"/>
    <w:rsid w:val="00862ED0"/>
    <w:rsid w:val="008633C7"/>
    <w:rsid w:val="0086456C"/>
    <w:rsid w:val="00866677"/>
    <w:rsid w:val="00866A48"/>
    <w:rsid w:val="00866E64"/>
    <w:rsid w:val="008700B6"/>
    <w:rsid w:val="00870C69"/>
    <w:rsid w:val="008713D8"/>
    <w:rsid w:val="00872634"/>
    <w:rsid w:val="008726AB"/>
    <w:rsid w:val="008727F1"/>
    <w:rsid w:val="00872A58"/>
    <w:rsid w:val="008739B4"/>
    <w:rsid w:val="00873C56"/>
    <w:rsid w:val="00875042"/>
    <w:rsid w:val="00876037"/>
    <w:rsid w:val="00876161"/>
    <w:rsid w:val="008771CF"/>
    <w:rsid w:val="00877B64"/>
    <w:rsid w:val="00882F2D"/>
    <w:rsid w:val="00883137"/>
    <w:rsid w:val="00883CB6"/>
    <w:rsid w:val="00885D08"/>
    <w:rsid w:val="00886091"/>
    <w:rsid w:val="00890A40"/>
    <w:rsid w:val="00892A8C"/>
    <w:rsid w:val="00893B75"/>
    <w:rsid w:val="00894A4F"/>
    <w:rsid w:val="00895DA8"/>
    <w:rsid w:val="00895F01"/>
    <w:rsid w:val="0089692D"/>
    <w:rsid w:val="00896942"/>
    <w:rsid w:val="00896B4F"/>
    <w:rsid w:val="00896D81"/>
    <w:rsid w:val="008A0A27"/>
    <w:rsid w:val="008A0D67"/>
    <w:rsid w:val="008A0F55"/>
    <w:rsid w:val="008A219C"/>
    <w:rsid w:val="008A21BA"/>
    <w:rsid w:val="008A2FA0"/>
    <w:rsid w:val="008A36CB"/>
    <w:rsid w:val="008A45CE"/>
    <w:rsid w:val="008A4A8D"/>
    <w:rsid w:val="008A65CC"/>
    <w:rsid w:val="008A6D41"/>
    <w:rsid w:val="008A6FFF"/>
    <w:rsid w:val="008A75C0"/>
    <w:rsid w:val="008A7C7F"/>
    <w:rsid w:val="008B2BA5"/>
    <w:rsid w:val="008B367F"/>
    <w:rsid w:val="008B37B0"/>
    <w:rsid w:val="008B42FD"/>
    <w:rsid w:val="008B448D"/>
    <w:rsid w:val="008B5379"/>
    <w:rsid w:val="008B5C91"/>
    <w:rsid w:val="008B6D0B"/>
    <w:rsid w:val="008C072A"/>
    <w:rsid w:val="008C1F98"/>
    <w:rsid w:val="008C3976"/>
    <w:rsid w:val="008C4B5C"/>
    <w:rsid w:val="008C5525"/>
    <w:rsid w:val="008C6290"/>
    <w:rsid w:val="008D0AD5"/>
    <w:rsid w:val="008D21EE"/>
    <w:rsid w:val="008D2849"/>
    <w:rsid w:val="008D2FA7"/>
    <w:rsid w:val="008D4AF4"/>
    <w:rsid w:val="008D5ED3"/>
    <w:rsid w:val="008D6985"/>
    <w:rsid w:val="008D6DB3"/>
    <w:rsid w:val="008D74DE"/>
    <w:rsid w:val="008D7990"/>
    <w:rsid w:val="008E022D"/>
    <w:rsid w:val="008E2973"/>
    <w:rsid w:val="008E4A41"/>
    <w:rsid w:val="008E66E9"/>
    <w:rsid w:val="008E6AD3"/>
    <w:rsid w:val="008F0225"/>
    <w:rsid w:val="008F2D20"/>
    <w:rsid w:val="008F2EED"/>
    <w:rsid w:val="008F3387"/>
    <w:rsid w:val="008F3551"/>
    <w:rsid w:val="008F3962"/>
    <w:rsid w:val="008F61AB"/>
    <w:rsid w:val="008F7330"/>
    <w:rsid w:val="008F7E1B"/>
    <w:rsid w:val="0090043B"/>
    <w:rsid w:val="00900FE6"/>
    <w:rsid w:val="00901B2D"/>
    <w:rsid w:val="009023D7"/>
    <w:rsid w:val="00903E0A"/>
    <w:rsid w:val="00904800"/>
    <w:rsid w:val="00906BDD"/>
    <w:rsid w:val="00906D4B"/>
    <w:rsid w:val="00907B61"/>
    <w:rsid w:val="009108C8"/>
    <w:rsid w:val="00910A3E"/>
    <w:rsid w:val="00911D8A"/>
    <w:rsid w:val="00912896"/>
    <w:rsid w:val="00913C72"/>
    <w:rsid w:val="00914300"/>
    <w:rsid w:val="00916002"/>
    <w:rsid w:val="00916A6D"/>
    <w:rsid w:val="00920D0F"/>
    <w:rsid w:val="00921433"/>
    <w:rsid w:val="00922805"/>
    <w:rsid w:val="00923A1E"/>
    <w:rsid w:val="009248CA"/>
    <w:rsid w:val="00927029"/>
    <w:rsid w:val="009270DC"/>
    <w:rsid w:val="0092799B"/>
    <w:rsid w:val="00927AD0"/>
    <w:rsid w:val="00927BA1"/>
    <w:rsid w:val="009308C0"/>
    <w:rsid w:val="009325DA"/>
    <w:rsid w:val="00933CD6"/>
    <w:rsid w:val="00936F51"/>
    <w:rsid w:val="00937102"/>
    <w:rsid w:val="00940940"/>
    <w:rsid w:val="00940DF5"/>
    <w:rsid w:val="0094243D"/>
    <w:rsid w:val="00943411"/>
    <w:rsid w:val="009435F5"/>
    <w:rsid w:val="00943C6D"/>
    <w:rsid w:val="00943D00"/>
    <w:rsid w:val="009442EF"/>
    <w:rsid w:val="0094483D"/>
    <w:rsid w:val="00944EBD"/>
    <w:rsid w:val="00945EF4"/>
    <w:rsid w:val="009470C2"/>
    <w:rsid w:val="00947642"/>
    <w:rsid w:val="00951688"/>
    <w:rsid w:val="009516C4"/>
    <w:rsid w:val="0095317B"/>
    <w:rsid w:val="00953E2E"/>
    <w:rsid w:val="00954706"/>
    <w:rsid w:val="00954761"/>
    <w:rsid w:val="00955304"/>
    <w:rsid w:val="00955538"/>
    <w:rsid w:val="00956104"/>
    <w:rsid w:val="009565E9"/>
    <w:rsid w:val="0095752A"/>
    <w:rsid w:val="009575E6"/>
    <w:rsid w:val="00957B93"/>
    <w:rsid w:val="00957DE8"/>
    <w:rsid w:val="009602FC"/>
    <w:rsid w:val="00960C6F"/>
    <w:rsid w:val="009625AA"/>
    <w:rsid w:val="00962C16"/>
    <w:rsid w:val="009631AA"/>
    <w:rsid w:val="009634A6"/>
    <w:rsid w:val="00965501"/>
    <w:rsid w:val="00965AC3"/>
    <w:rsid w:val="00966900"/>
    <w:rsid w:val="00967BED"/>
    <w:rsid w:val="009711EA"/>
    <w:rsid w:val="009714F9"/>
    <w:rsid w:val="00971912"/>
    <w:rsid w:val="00971D90"/>
    <w:rsid w:val="00973B13"/>
    <w:rsid w:val="00973BDF"/>
    <w:rsid w:val="00973E74"/>
    <w:rsid w:val="0097507D"/>
    <w:rsid w:val="00975A6F"/>
    <w:rsid w:val="00976C20"/>
    <w:rsid w:val="0098059B"/>
    <w:rsid w:val="0098352B"/>
    <w:rsid w:val="0098544A"/>
    <w:rsid w:val="00986B04"/>
    <w:rsid w:val="009908B3"/>
    <w:rsid w:val="00990A3E"/>
    <w:rsid w:val="009918F3"/>
    <w:rsid w:val="0099276A"/>
    <w:rsid w:val="00993559"/>
    <w:rsid w:val="00993F43"/>
    <w:rsid w:val="00996333"/>
    <w:rsid w:val="0099681F"/>
    <w:rsid w:val="0099683E"/>
    <w:rsid w:val="0099720B"/>
    <w:rsid w:val="009A255A"/>
    <w:rsid w:val="009A268D"/>
    <w:rsid w:val="009A4254"/>
    <w:rsid w:val="009A51A7"/>
    <w:rsid w:val="009A539B"/>
    <w:rsid w:val="009A5C6E"/>
    <w:rsid w:val="009A5ECD"/>
    <w:rsid w:val="009A74DC"/>
    <w:rsid w:val="009A7D5C"/>
    <w:rsid w:val="009B09AB"/>
    <w:rsid w:val="009B0E4F"/>
    <w:rsid w:val="009B11C9"/>
    <w:rsid w:val="009B308F"/>
    <w:rsid w:val="009B3191"/>
    <w:rsid w:val="009B3E1B"/>
    <w:rsid w:val="009B41FB"/>
    <w:rsid w:val="009B490B"/>
    <w:rsid w:val="009B50A7"/>
    <w:rsid w:val="009B568D"/>
    <w:rsid w:val="009B5B40"/>
    <w:rsid w:val="009B5F81"/>
    <w:rsid w:val="009C2047"/>
    <w:rsid w:val="009C6F7C"/>
    <w:rsid w:val="009C7959"/>
    <w:rsid w:val="009D0C3D"/>
    <w:rsid w:val="009D155A"/>
    <w:rsid w:val="009D24B6"/>
    <w:rsid w:val="009D2939"/>
    <w:rsid w:val="009D2AFB"/>
    <w:rsid w:val="009D31E2"/>
    <w:rsid w:val="009D3EF3"/>
    <w:rsid w:val="009D3FE0"/>
    <w:rsid w:val="009D421A"/>
    <w:rsid w:val="009D4384"/>
    <w:rsid w:val="009D4428"/>
    <w:rsid w:val="009D4ED9"/>
    <w:rsid w:val="009D4F8B"/>
    <w:rsid w:val="009D5ABD"/>
    <w:rsid w:val="009D6BFE"/>
    <w:rsid w:val="009E15D6"/>
    <w:rsid w:val="009E1AD3"/>
    <w:rsid w:val="009E1C95"/>
    <w:rsid w:val="009E1D86"/>
    <w:rsid w:val="009E1E0B"/>
    <w:rsid w:val="009E2085"/>
    <w:rsid w:val="009E3152"/>
    <w:rsid w:val="009E3616"/>
    <w:rsid w:val="009E4464"/>
    <w:rsid w:val="009E453F"/>
    <w:rsid w:val="009E4734"/>
    <w:rsid w:val="009E47FF"/>
    <w:rsid w:val="009E630D"/>
    <w:rsid w:val="009E738B"/>
    <w:rsid w:val="009E74FD"/>
    <w:rsid w:val="009E7709"/>
    <w:rsid w:val="009F2EBF"/>
    <w:rsid w:val="009F3679"/>
    <w:rsid w:val="009F3D32"/>
    <w:rsid w:val="009F502C"/>
    <w:rsid w:val="009F5DBF"/>
    <w:rsid w:val="009F6920"/>
    <w:rsid w:val="009F6BC9"/>
    <w:rsid w:val="009F76A9"/>
    <w:rsid w:val="009F7F59"/>
    <w:rsid w:val="00A0361D"/>
    <w:rsid w:val="00A03E80"/>
    <w:rsid w:val="00A06A3B"/>
    <w:rsid w:val="00A06D7C"/>
    <w:rsid w:val="00A06F9B"/>
    <w:rsid w:val="00A0775C"/>
    <w:rsid w:val="00A07EB0"/>
    <w:rsid w:val="00A07F2C"/>
    <w:rsid w:val="00A119CD"/>
    <w:rsid w:val="00A124E2"/>
    <w:rsid w:val="00A12654"/>
    <w:rsid w:val="00A13202"/>
    <w:rsid w:val="00A132CB"/>
    <w:rsid w:val="00A13B80"/>
    <w:rsid w:val="00A142CE"/>
    <w:rsid w:val="00A1768C"/>
    <w:rsid w:val="00A17E03"/>
    <w:rsid w:val="00A217A5"/>
    <w:rsid w:val="00A23086"/>
    <w:rsid w:val="00A2354F"/>
    <w:rsid w:val="00A23698"/>
    <w:rsid w:val="00A236F3"/>
    <w:rsid w:val="00A248FC"/>
    <w:rsid w:val="00A24A7A"/>
    <w:rsid w:val="00A260B2"/>
    <w:rsid w:val="00A26B85"/>
    <w:rsid w:val="00A26BC4"/>
    <w:rsid w:val="00A27303"/>
    <w:rsid w:val="00A30CC7"/>
    <w:rsid w:val="00A324BC"/>
    <w:rsid w:val="00A32C53"/>
    <w:rsid w:val="00A3304C"/>
    <w:rsid w:val="00A34953"/>
    <w:rsid w:val="00A34D45"/>
    <w:rsid w:val="00A3601F"/>
    <w:rsid w:val="00A365B9"/>
    <w:rsid w:val="00A36B41"/>
    <w:rsid w:val="00A378E3"/>
    <w:rsid w:val="00A40E7D"/>
    <w:rsid w:val="00A42200"/>
    <w:rsid w:val="00A4289C"/>
    <w:rsid w:val="00A45C89"/>
    <w:rsid w:val="00A467BD"/>
    <w:rsid w:val="00A47FEB"/>
    <w:rsid w:val="00A532BF"/>
    <w:rsid w:val="00A5430A"/>
    <w:rsid w:val="00A54652"/>
    <w:rsid w:val="00A54C4B"/>
    <w:rsid w:val="00A5544C"/>
    <w:rsid w:val="00A554C6"/>
    <w:rsid w:val="00A55F23"/>
    <w:rsid w:val="00A562E4"/>
    <w:rsid w:val="00A56865"/>
    <w:rsid w:val="00A56F9C"/>
    <w:rsid w:val="00A57445"/>
    <w:rsid w:val="00A57770"/>
    <w:rsid w:val="00A57897"/>
    <w:rsid w:val="00A61670"/>
    <w:rsid w:val="00A623C5"/>
    <w:rsid w:val="00A64912"/>
    <w:rsid w:val="00A64EE5"/>
    <w:rsid w:val="00A67155"/>
    <w:rsid w:val="00A70F71"/>
    <w:rsid w:val="00A71C96"/>
    <w:rsid w:val="00A72924"/>
    <w:rsid w:val="00A72E92"/>
    <w:rsid w:val="00A73EAC"/>
    <w:rsid w:val="00A75B5D"/>
    <w:rsid w:val="00A776B6"/>
    <w:rsid w:val="00A77934"/>
    <w:rsid w:val="00A77A9D"/>
    <w:rsid w:val="00A8003B"/>
    <w:rsid w:val="00A80FDD"/>
    <w:rsid w:val="00A811E3"/>
    <w:rsid w:val="00A82B53"/>
    <w:rsid w:val="00A82BB6"/>
    <w:rsid w:val="00A82C30"/>
    <w:rsid w:val="00A83920"/>
    <w:rsid w:val="00A83EDA"/>
    <w:rsid w:val="00A84B7D"/>
    <w:rsid w:val="00A85939"/>
    <w:rsid w:val="00A86D9B"/>
    <w:rsid w:val="00A87469"/>
    <w:rsid w:val="00A876A9"/>
    <w:rsid w:val="00A87780"/>
    <w:rsid w:val="00A91D4B"/>
    <w:rsid w:val="00A934B7"/>
    <w:rsid w:val="00A948BE"/>
    <w:rsid w:val="00A94C68"/>
    <w:rsid w:val="00A95AAE"/>
    <w:rsid w:val="00A96145"/>
    <w:rsid w:val="00A97A8C"/>
    <w:rsid w:val="00A97DB2"/>
    <w:rsid w:val="00AA018D"/>
    <w:rsid w:val="00AA03E1"/>
    <w:rsid w:val="00AA1886"/>
    <w:rsid w:val="00AA1951"/>
    <w:rsid w:val="00AA1F58"/>
    <w:rsid w:val="00AA274F"/>
    <w:rsid w:val="00AA4B83"/>
    <w:rsid w:val="00AA4CE7"/>
    <w:rsid w:val="00AA5531"/>
    <w:rsid w:val="00AA6E96"/>
    <w:rsid w:val="00AB0353"/>
    <w:rsid w:val="00AB0F73"/>
    <w:rsid w:val="00AB11D3"/>
    <w:rsid w:val="00AB120B"/>
    <w:rsid w:val="00AB18F6"/>
    <w:rsid w:val="00AB1B78"/>
    <w:rsid w:val="00AB23C7"/>
    <w:rsid w:val="00AB3B8D"/>
    <w:rsid w:val="00AB4302"/>
    <w:rsid w:val="00AB4B7B"/>
    <w:rsid w:val="00AB4EBE"/>
    <w:rsid w:val="00AB61F9"/>
    <w:rsid w:val="00AC0105"/>
    <w:rsid w:val="00AC0E17"/>
    <w:rsid w:val="00AC10B8"/>
    <w:rsid w:val="00AC1174"/>
    <w:rsid w:val="00AC1450"/>
    <w:rsid w:val="00AC2186"/>
    <w:rsid w:val="00AC367D"/>
    <w:rsid w:val="00AC3858"/>
    <w:rsid w:val="00AC42A5"/>
    <w:rsid w:val="00AC4542"/>
    <w:rsid w:val="00AC4957"/>
    <w:rsid w:val="00AC4C34"/>
    <w:rsid w:val="00AC518E"/>
    <w:rsid w:val="00AC533E"/>
    <w:rsid w:val="00AC66C2"/>
    <w:rsid w:val="00AC7725"/>
    <w:rsid w:val="00AC7CA3"/>
    <w:rsid w:val="00AD06B6"/>
    <w:rsid w:val="00AD24E2"/>
    <w:rsid w:val="00AD3908"/>
    <w:rsid w:val="00AD497D"/>
    <w:rsid w:val="00AD5AC4"/>
    <w:rsid w:val="00AD6214"/>
    <w:rsid w:val="00AE0AD4"/>
    <w:rsid w:val="00AE1337"/>
    <w:rsid w:val="00AE14D6"/>
    <w:rsid w:val="00AE1894"/>
    <w:rsid w:val="00AE2A30"/>
    <w:rsid w:val="00AE4CD4"/>
    <w:rsid w:val="00AE58A8"/>
    <w:rsid w:val="00AE61E4"/>
    <w:rsid w:val="00AE6FB2"/>
    <w:rsid w:val="00AE702A"/>
    <w:rsid w:val="00AE7372"/>
    <w:rsid w:val="00AE7953"/>
    <w:rsid w:val="00AF0A03"/>
    <w:rsid w:val="00AF0B4C"/>
    <w:rsid w:val="00AF0EE3"/>
    <w:rsid w:val="00AF15E4"/>
    <w:rsid w:val="00AF16E9"/>
    <w:rsid w:val="00AF36A6"/>
    <w:rsid w:val="00AF3AC3"/>
    <w:rsid w:val="00AF3B99"/>
    <w:rsid w:val="00AF5510"/>
    <w:rsid w:val="00B00C78"/>
    <w:rsid w:val="00B01214"/>
    <w:rsid w:val="00B017FE"/>
    <w:rsid w:val="00B0213A"/>
    <w:rsid w:val="00B02716"/>
    <w:rsid w:val="00B030BC"/>
    <w:rsid w:val="00B032B6"/>
    <w:rsid w:val="00B0497C"/>
    <w:rsid w:val="00B06C3B"/>
    <w:rsid w:val="00B0710C"/>
    <w:rsid w:val="00B073A9"/>
    <w:rsid w:val="00B07D7B"/>
    <w:rsid w:val="00B1032E"/>
    <w:rsid w:val="00B105FD"/>
    <w:rsid w:val="00B10E77"/>
    <w:rsid w:val="00B11BD0"/>
    <w:rsid w:val="00B11F02"/>
    <w:rsid w:val="00B12C73"/>
    <w:rsid w:val="00B16263"/>
    <w:rsid w:val="00B17DEA"/>
    <w:rsid w:val="00B17E26"/>
    <w:rsid w:val="00B2095E"/>
    <w:rsid w:val="00B20BAE"/>
    <w:rsid w:val="00B21C92"/>
    <w:rsid w:val="00B23C8F"/>
    <w:rsid w:val="00B2467F"/>
    <w:rsid w:val="00B247EC"/>
    <w:rsid w:val="00B24881"/>
    <w:rsid w:val="00B265EC"/>
    <w:rsid w:val="00B270C2"/>
    <w:rsid w:val="00B30FCD"/>
    <w:rsid w:val="00B31842"/>
    <w:rsid w:val="00B332B1"/>
    <w:rsid w:val="00B33BAC"/>
    <w:rsid w:val="00B33BBD"/>
    <w:rsid w:val="00B33BF4"/>
    <w:rsid w:val="00B33E43"/>
    <w:rsid w:val="00B34F95"/>
    <w:rsid w:val="00B352B2"/>
    <w:rsid w:val="00B35E40"/>
    <w:rsid w:val="00B3630D"/>
    <w:rsid w:val="00B3728A"/>
    <w:rsid w:val="00B378B0"/>
    <w:rsid w:val="00B37906"/>
    <w:rsid w:val="00B37E35"/>
    <w:rsid w:val="00B403C7"/>
    <w:rsid w:val="00B414D2"/>
    <w:rsid w:val="00B43759"/>
    <w:rsid w:val="00B4440A"/>
    <w:rsid w:val="00B44B49"/>
    <w:rsid w:val="00B44EE4"/>
    <w:rsid w:val="00B46F22"/>
    <w:rsid w:val="00B47855"/>
    <w:rsid w:val="00B47C5B"/>
    <w:rsid w:val="00B51E6E"/>
    <w:rsid w:val="00B51ED4"/>
    <w:rsid w:val="00B52AD7"/>
    <w:rsid w:val="00B52BAE"/>
    <w:rsid w:val="00B537CD"/>
    <w:rsid w:val="00B53D39"/>
    <w:rsid w:val="00B545B5"/>
    <w:rsid w:val="00B54C4C"/>
    <w:rsid w:val="00B56C22"/>
    <w:rsid w:val="00B5713A"/>
    <w:rsid w:val="00B5731F"/>
    <w:rsid w:val="00B61B93"/>
    <w:rsid w:val="00B62B3A"/>
    <w:rsid w:val="00B6309F"/>
    <w:rsid w:val="00B63256"/>
    <w:rsid w:val="00B63C35"/>
    <w:rsid w:val="00B64BD9"/>
    <w:rsid w:val="00B664F8"/>
    <w:rsid w:val="00B66FC5"/>
    <w:rsid w:val="00B67F31"/>
    <w:rsid w:val="00B74E41"/>
    <w:rsid w:val="00B7515B"/>
    <w:rsid w:val="00B760A1"/>
    <w:rsid w:val="00B760F3"/>
    <w:rsid w:val="00B76495"/>
    <w:rsid w:val="00B7709C"/>
    <w:rsid w:val="00B776A3"/>
    <w:rsid w:val="00B80D12"/>
    <w:rsid w:val="00B82F40"/>
    <w:rsid w:val="00B8319B"/>
    <w:rsid w:val="00B84A85"/>
    <w:rsid w:val="00B85608"/>
    <w:rsid w:val="00B856C9"/>
    <w:rsid w:val="00B85826"/>
    <w:rsid w:val="00B866E4"/>
    <w:rsid w:val="00B86875"/>
    <w:rsid w:val="00B869BA"/>
    <w:rsid w:val="00B86C55"/>
    <w:rsid w:val="00B87D34"/>
    <w:rsid w:val="00B90679"/>
    <w:rsid w:val="00B91414"/>
    <w:rsid w:val="00B94E2D"/>
    <w:rsid w:val="00B95B9E"/>
    <w:rsid w:val="00B977C8"/>
    <w:rsid w:val="00B97E6B"/>
    <w:rsid w:val="00BA0ACD"/>
    <w:rsid w:val="00BA2714"/>
    <w:rsid w:val="00BA2F0E"/>
    <w:rsid w:val="00BA33FB"/>
    <w:rsid w:val="00BA42EE"/>
    <w:rsid w:val="00BA482A"/>
    <w:rsid w:val="00BA52EE"/>
    <w:rsid w:val="00BA5370"/>
    <w:rsid w:val="00BA5BA3"/>
    <w:rsid w:val="00BA6454"/>
    <w:rsid w:val="00BA7452"/>
    <w:rsid w:val="00BA7E04"/>
    <w:rsid w:val="00BB2056"/>
    <w:rsid w:val="00BB3D33"/>
    <w:rsid w:val="00BC0990"/>
    <w:rsid w:val="00BC111A"/>
    <w:rsid w:val="00BC20C0"/>
    <w:rsid w:val="00BC2651"/>
    <w:rsid w:val="00BC3E1B"/>
    <w:rsid w:val="00BC40E6"/>
    <w:rsid w:val="00BC4717"/>
    <w:rsid w:val="00BC4797"/>
    <w:rsid w:val="00BC4B7B"/>
    <w:rsid w:val="00BC57E8"/>
    <w:rsid w:val="00BC6D0A"/>
    <w:rsid w:val="00BC7A1F"/>
    <w:rsid w:val="00BD038D"/>
    <w:rsid w:val="00BD0F0B"/>
    <w:rsid w:val="00BD1B85"/>
    <w:rsid w:val="00BD2058"/>
    <w:rsid w:val="00BD226D"/>
    <w:rsid w:val="00BD2E3B"/>
    <w:rsid w:val="00BD39F3"/>
    <w:rsid w:val="00BD3DA0"/>
    <w:rsid w:val="00BD45B2"/>
    <w:rsid w:val="00BD4868"/>
    <w:rsid w:val="00BD4D3C"/>
    <w:rsid w:val="00BD7450"/>
    <w:rsid w:val="00BD7F85"/>
    <w:rsid w:val="00BE24F4"/>
    <w:rsid w:val="00BE548B"/>
    <w:rsid w:val="00BE54C8"/>
    <w:rsid w:val="00BE5962"/>
    <w:rsid w:val="00BE6045"/>
    <w:rsid w:val="00BE6784"/>
    <w:rsid w:val="00BE7559"/>
    <w:rsid w:val="00BF09A2"/>
    <w:rsid w:val="00BF0D9F"/>
    <w:rsid w:val="00BF0F2D"/>
    <w:rsid w:val="00BF198E"/>
    <w:rsid w:val="00BF2934"/>
    <w:rsid w:val="00BF363F"/>
    <w:rsid w:val="00C011EF"/>
    <w:rsid w:val="00C013F5"/>
    <w:rsid w:val="00C023EA"/>
    <w:rsid w:val="00C02D20"/>
    <w:rsid w:val="00C02E6C"/>
    <w:rsid w:val="00C03F15"/>
    <w:rsid w:val="00C0416C"/>
    <w:rsid w:val="00C04AF6"/>
    <w:rsid w:val="00C04CC3"/>
    <w:rsid w:val="00C06D2C"/>
    <w:rsid w:val="00C06D4E"/>
    <w:rsid w:val="00C10A9B"/>
    <w:rsid w:val="00C11477"/>
    <w:rsid w:val="00C11596"/>
    <w:rsid w:val="00C1240E"/>
    <w:rsid w:val="00C12AA0"/>
    <w:rsid w:val="00C1359C"/>
    <w:rsid w:val="00C15D81"/>
    <w:rsid w:val="00C15EC3"/>
    <w:rsid w:val="00C16015"/>
    <w:rsid w:val="00C1622B"/>
    <w:rsid w:val="00C16CCF"/>
    <w:rsid w:val="00C20477"/>
    <w:rsid w:val="00C20846"/>
    <w:rsid w:val="00C20B1F"/>
    <w:rsid w:val="00C224F1"/>
    <w:rsid w:val="00C2373A"/>
    <w:rsid w:val="00C24552"/>
    <w:rsid w:val="00C2588D"/>
    <w:rsid w:val="00C25943"/>
    <w:rsid w:val="00C269D9"/>
    <w:rsid w:val="00C27618"/>
    <w:rsid w:val="00C27A51"/>
    <w:rsid w:val="00C302F6"/>
    <w:rsid w:val="00C30A65"/>
    <w:rsid w:val="00C31172"/>
    <w:rsid w:val="00C31561"/>
    <w:rsid w:val="00C32B95"/>
    <w:rsid w:val="00C32F0A"/>
    <w:rsid w:val="00C330CD"/>
    <w:rsid w:val="00C331CB"/>
    <w:rsid w:val="00C34EE4"/>
    <w:rsid w:val="00C376E5"/>
    <w:rsid w:val="00C40591"/>
    <w:rsid w:val="00C40970"/>
    <w:rsid w:val="00C41994"/>
    <w:rsid w:val="00C41BE4"/>
    <w:rsid w:val="00C44247"/>
    <w:rsid w:val="00C448CE"/>
    <w:rsid w:val="00C4762B"/>
    <w:rsid w:val="00C478A1"/>
    <w:rsid w:val="00C5032E"/>
    <w:rsid w:val="00C50ABA"/>
    <w:rsid w:val="00C5265D"/>
    <w:rsid w:val="00C527E8"/>
    <w:rsid w:val="00C52C8F"/>
    <w:rsid w:val="00C54C10"/>
    <w:rsid w:val="00C5553A"/>
    <w:rsid w:val="00C55C17"/>
    <w:rsid w:val="00C55F59"/>
    <w:rsid w:val="00C5645C"/>
    <w:rsid w:val="00C5711C"/>
    <w:rsid w:val="00C57331"/>
    <w:rsid w:val="00C57596"/>
    <w:rsid w:val="00C578C8"/>
    <w:rsid w:val="00C57E69"/>
    <w:rsid w:val="00C57E85"/>
    <w:rsid w:val="00C610DD"/>
    <w:rsid w:val="00C61738"/>
    <w:rsid w:val="00C6191C"/>
    <w:rsid w:val="00C620BE"/>
    <w:rsid w:val="00C6314A"/>
    <w:rsid w:val="00C63F84"/>
    <w:rsid w:val="00C64712"/>
    <w:rsid w:val="00C6733D"/>
    <w:rsid w:val="00C67D17"/>
    <w:rsid w:val="00C7026C"/>
    <w:rsid w:val="00C70D7A"/>
    <w:rsid w:val="00C7152F"/>
    <w:rsid w:val="00C716AC"/>
    <w:rsid w:val="00C71A8C"/>
    <w:rsid w:val="00C72E26"/>
    <w:rsid w:val="00C732B1"/>
    <w:rsid w:val="00C76D04"/>
    <w:rsid w:val="00C806D0"/>
    <w:rsid w:val="00C8079D"/>
    <w:rsid w:val="00C81F58"/>
    <w:rsid w:val="00C83AF9"/>
    <w:rsid w:val="00C848E9"/>
    <w:rsid w:val="00C85777"/>
    <w:rsid w:val="00C86B1B"/>
    <w:rsid w:val="00C90750"/>
    <w:rsid w:val="00C90760"/>
    <w:rsid w:val="00C9122D"/>
    <w:rsid w:val="00C91B12"/>
    <w:rsid w:val="00C91E2B"/>
    <w:rsid w:val="00C92897"/>
    <w:rsid w:val="00C928B9"/>
    <w:rsid w:val="00C93BE8"/>
    <w:rsid w:val="00C94923"/>
    <w:rsid w:val="00C95538"/>
    <w:rsid w:val="00C97BCF"/>
    <w:rsid w:val="00CA00B7"/>
    <w:rsid w:val="00CA0289"/>
    <w:rsid w:val="00CA06A8"/>
    <w:rsid w:val="00CA07BE"/>
    <w:rsid w:val="00CA30B1"/>
    <w:rsid w:val="00CA6335"/>
    <w:rsid w:val="00CA66DE"/>
    <w:rsid w:val="00CA6DA6"/>
    <w:rsid w:val="00CB003E"/>
    <w:rsid w:val="00CB044F"/>
    <w:rsid w:val="00CB1308"/>
    <w:rsid w:val="00CB1850"/>
    <w:rsid w:val="00CB2AAC"/>
    <w:rsid w:val="00CB404E"/>
    <w:rsid w:val="00CB46B2"/>
    <w:rsid w:val="00CB4D60"/>
    <w:rsid w:val="00CB54B8"/>
    <w:rsid w:val="00CB7501"/>
    <w:rsid w:val="00CC0B20"/>
    <w:rsid w:val="00CC0B2E"/>
    <w:rsid w:val="00CC0BEF"/>
    <w:rsid w:val="00CC16C2"/>
    <w:rsid w:val="00CC3B6C"/>
    <w:rsid w:val="00CC42AF"/>
    <w:rsid w:val="00CC4321"/>
    <w:rsid w:val="00CC44B5"/>
    <w:rsid w:val="00CC49F9"/>
    <w:rsid w:val="00CC4A75"/>
    <w:rsid w:val="00CC62C8"/>
    <w:rsid w:val="00CC74B1"/>
    <w:rsid w:val="00CC77ED"/>
    <w:rsid w:val="00CD078F"/>
    <w:rsid w:val="00CD14BA"/>
    <w:rsid w:val="00CD15CA"/>
    <w:rsid w:val="00CD1953"/>
    <w:rsid w:val="00CD196C"/>
    <w:rsid w:val="00CD5111"/>
    <w:rsid w:val="00CD79FC"/>
    <w:rsid w:val="00CD7B7D"/>
    <w:rsid w:val="00CE09F5"/>
    <w:rsid w:val="00CE40BD"/>
    <w:rsid w:val="00CE4E1B"/>
    <w:rsid w:val="00CE4F23"/>
    <w:rsid w:val="00CE511B"/>
    <w:rsid w:val="00CE5331"/>
    <w:rsid w:val="00CE540A"/>
    <w:rsid w:val="00CE6564"/>
    <w:rsid w:val="00CE65EC"/>
    <w:rsid w:val="00CE7AAB"/>
    <w:rsid w:val="00CF016F"/>
    <w:rsid w:val="00CF0E76"/>
    <w:rsid w:val="00CF0FDD"/>
    <w:rsid w:val="00CF1AEA"/>
    <w:rsid w:val="00CF1F60"/>
    <w:rsid w:val="00CF2A49"/>
    <w:rsid w:val="00CF370E"/>
    <w:rsid w:val="00CF3F7D"/>
    <w:rsid w:val="00CF54DF"/>
    <w:rsid w:val="00CF671E"/>
    <w:rsid w:val="00CF675E"/>
    <w:rsid w:val="00D00B7D"/>
    <w:rsid w:val="00D02559"/>
    <w:rsid w:val="00D03111"/>
    <w:rsid w:val="00D043C4"/>
    <w:rsid w:val="00D06998"/>
    <w:rsid w:val="00D0755D"/>
    <w:rsid w:val="00D07D8B"/>
    <w:rsid w:val="00D104EE"/>
    <w:rsid w:val="00D10984"/>
    <w:rsid w:val="00D11953"/>
    <w:rsid w:val="00D12928"/>
    <w:rsid w:val="00D140F4"/>
    <w:rsid w:val="00D141DB"/>
    <w:rsid w:val="00D1544C"/>
    <w:rsid w:val="00D15588"/>
    <w:rsid w:val="00D156F6"/>
    <w:rsid w:val="00D1594E"/>
    <w:rsid w:val="00D15A47"/>
    <w:rsid w:val="00D16380"/>
    <w:rsid w:val="00D20244"/>
    <w:rsid w:val="00D20304"/>
    <w:rsid w:val="00D203CF"/>
    <w:rsid w:val="00D21F4E"/>
    <w:rsid w:val="00D22119"/>
    <w:rsid w:val="00D22175"/>
    <w:rsid w:val="00D22AF8"/>
    <w:rsid w:val="00D22E30"/>
    <w:rsid w:val="00D230D6"/>
    <w:rsid w:val="00D2488F"/>
    <w:rsid w:val="00D264CC"/>
    <w:rsid w:val="00D26CAA"/>
    <w:rsid w:val="00D27A7D"/>
    <w:rsid w:val="00D343BE"/>
    <w:rsid w:val="00D34A01"/>
    <w:rsid w:val="00D34E80"/>
    <w:rsid w:val="00D35B4F"/>
    <w:rsid w:val="00D36B5A"/>
    <w:rsid w:val="00D373ED"/>
    <w:rsid w:val="00D37D57"/>
    <w:rsid w:val="00D404C9"/>
    <w:rsid w:val="00D408BB"/>
    <w:rsid w:val="00D4172B"/>
    <w:rsid w:val="00D41FDA"/>
    <w:rsid w:val="00D42528"/>
    <w:rsid w:val="00D42554"/>
    <w:rsid w:val="00D42696"/>
    <w:rsid w:val="00D428B0"/>
    <w:rsid w:val="00D42DA9"/>
    <w:rsid w:val="00D435FA"/>
    <w:rsid w:val="00D437A4"/>
    <w:rsid w:val="00D43E24"/>
    <w:rsid w:val="00D44979"/>
    <w:rsid w:val="00D453A4"/>
    <w:rsid w:val="00D45645"/>
    <w:rsid w:val="00D460BE"/>
    <w:rsid w:val="00D46396"/>
    <w:rsid w:val="00D46FB0"/>
    <w:rsid w:val="00D47796"/>
    <w:rsid w:val="00D506B0"/>
    <w:rsid w:val="00D50886"/>
    <w:rsid w:val="00D51804"/>
    <w:rsid w:val="00D5220D"/>
    <w:rsid w:val="00D5229F"/>
    <w:rsid w:val="00D537F9"/>
    <w:rsid w:val="00D53B28"/>
    <w:rsid w:val="00D53C22"/>
    <w:rsid w:val="00D56197"/>
    <w:rsid w:val="00D5666B"/>
    <w:rsid w:val="00D600B8"/>
    <w:rsid w:val="00D60CB4"/>
    <w:rsid w:val="00D61A97"/>
    <w:rsid w:val="00D62422"/>
    <w:rsid w:val="00D62855"/>
    <w:rsid w:val="00D63B41"/>
    <w:rsid w:val="00D65DFC"/>
    <w:rsid w:val="00D66593"/>
    <w:rsid w:val="00D70C32"/>
    <w:rsid w:val="00D70EEF"/>
    <w:rsid w:val="00D7214C"/>
    <w:rsid w:val="00D738F8"/>
    <w:rsid w:val="00D746EE"/>
    <w:rsid w:val="00D74DB2"/>
    <w:rsid w:val="00D75896"/>
    <w:rsid w:val="00D763CE"/>
    <w:rsid w:val="00D77E2B"/>
    <w:rsid w:val="00D808C8"/>
    <w:rsid w:val="00D82F28"/>
    <w:rsid w:val="00D83809"/>
    <w:rsid w:val="00D83A9E"/>
    <w:rsid w:val="00D840C7"/>
    <w:rsid w:val="00D85F0C"/>
    <w:rsid w:val="00D876A0"/>
    <w:rsid w:val="00D90842"/>
    <w:rsid w:val="00D910CB"/>
    <w:rsid w:val="00D91EE8"/>
    <w:rsid w:val="00D92DB4"/>
    <w:rsid w:val="00D93AEF"/>
    <w:rsid w:val="00D93FE5"/>
    <w:rsid w:val="00D94DC6"/>
    <w:rsid w:val="00D94F32"/>
    <w:rsid w:val="00D95524"/>
    <w:rsid w:val="00D95854"/>
    <w:rsid w:val="00D97B40"/>
    <w:rsid w:val="00DA0F64"/>
    <w:rsid w:val="00DA2562"/>
    <w:rsid w:val="00DA2870"/>
    <w:rsid w:val="00DA3620"/>
    <w:rsid w:val="00DA396E"/>
    <w:rsid w:val="00DA669B"/>
    <w:rsid w:val="00DA67D3"/>
    <w:rsid w:val="00DA752A"/>
    <w:rsid w:val="00DB47BD"/>
    <w:rsid w:val="00DB53E7"/>
    <w:rsid w:val="00DB58C6"/>
    <w:rsid w:val="00DB6CE8"/>
    <w:rsid w:val="00DB7056"/>
    <w:rsid w:val="00DB713A"/>
    <w:rsid w:val="00DC1500"/>
    <w:rsid w:val="00DC2A3A"/>
    <w:rsid w:val="00DC2C5B"/>
    <w:rsid w:val="00DC3DFF"/>
    <w:rsid w:val="00DC4D7D"/>
    <w:rsid w:val="00DC55FA"/>
    <w:rsid w:val="00DC6CF8"/>
    <w:rsid w:val="00DC7932"/>
    <w:rsid w:val="00DD02FE"/>
    <w:rsid w:val="00DD0323"/>
    <w:rsid w:val="00DD36E6"/>
    <w:rsid w:val="00DD5319"/>
    <w:rsid w:val="00DD7ACA"/>
    <w:rsid w:val="00DD7BE7"/>
    <w:rsid w:val="00DE01C2"/>
    <w:rsid w:val="00DE0EFD"/>
    <w:rsid w:val="00DE14A1"/>
    <w:rsid w:val="00DE17FC"/>
    <w:rsid w:val="00DE1CCA"/>
    <w:rsid w:val="00DE1FC3"/>
    <w:rsid w:val="00DE2079"/>
    <w:rsid w:val="00DE293C"/>
    <w:rsid w:val="00DE309E"/>
    <w:rsid w:val="00DE3352"/>
    <w:rsid w:val="00DE3705"/>
    <w:rsid w:val="00DE4C8F"/>
    <w:rsid w:val="00DE662E"/>
    <w:rsid w:val="00DE732D"/>
    <w:rsid w:val="00DF14D1"/>
    <w:rsid w:val="00DF17A1"/>
    <w:rsid w:val="00DF1A26"/>
    <w:rsid w:val="00DF2737"/>
    <w:rsid w:val="00DF5DFF"/>
    <w:rsid w:val="00DF6061"/>
    <w:rsid w:val="00DF6291"/>
    <w:rsid w:val="00E00D13"/>
    <w:rsid w:val="00E022BD"/>
    <w:rsid w:val="00E02314"/>
    <w:rsid w:val="00E02FB2"/>
    <w:rsid w:val="00E031B5"/>
    <w:rsid w:val="00E03DA1"/>
    <w:rsid w:val="00E041CF"/>
    <w:rsid w:val="00E044EF"/>
    <w:rsid w:val="00E04AD9"/>
    <w:rsid w:val="00E04BEC"/>
    <w:rsid w:val="00E04CEB"/>
    <w:rsid w:val="00E04D20"/>
    <w:rsid w:val="00E04E64"/>
    <w:rsid w:val="00E06424"/>
    <w:rsid w:val="00E06F4F"/>
    <w:rsid w:val="00E101E9"/>
    <w:rsid w:val="00E10D60"/>
    <w:rsid w:val="00E12A06"/>
    <w:rsid w:val="00E1333C"/>
    <w:rsid w:val="00E14FB7"/>
    <w:rsid w:val="00E17EE8"/>
    <w:rsid w:val="00E220EC"/>
    <w:rsid w:val="00E2456B"/>
    <w:rsid w:val="00E24693"/>
    <w:rsid w:val="00E24888"/>
    <w:rsid w:val="00E25C23"/>
    <w:rsid w:val="00E262AE"/>
    <w:rsid w:val="00E26D31"/>
    <w:rsid w:val="00E26F68"/>
    <w:rsid w:val="00E31932"/>
    <w:rsid w:val="00E321EC"/>
    <w:rsid w:val="00E32B62"/>
    <w:rsid w:val="00E335BB"/>
    <w:rsid w:val="00E339CD"/>
    <w:rsid w:val="00E35C70"/>
    <w:rsid w:val="00E3694D"/>
    <w:rsid w:val="00E4097B"/>
    <w:rsid w:val="00E40D0D"/>
    <w:rsid w:val="00E43478"/>
    <w:rsid w:val="00E444D0"/>
    <w:rsid w:val="00E44B8A"/>
    <w:rsid w:val="00E45DFB"/>
    <w:rsid w:val="00E464BD"/>
    <w:rsid w:val="00E472C0"/>
    <w:rsid w:val="00E50551"/>
    <w:rsid w:val="00E51827"/>
    <w:rsid w:val="00E52356"/>
    <w:rsid w:val="00E529C9"/>
    <w:rsid w:val="00E52DCD"/>
    <w:rsid w:val="00E53016"/>
    <w:rsid w:val="00E536BD"/>
    <w:rsid w:val="00E5409C"/>
    <w:rsid w:val="00E556D5"/>
    <w:rsid w:val="00E558BC"/>
    <w:rsid w:val="00E56909"/>
    <w:rsid w:val="00E5795D"/>
    <w:rsid w:val="00E600A9"/>
    <w:rsid w:val="00E604C5"/>
    <w:rsid w:val="00E605F1"/>
    <w:rsid w:val="00E60A67"/>
    <w:rsid w:val="00E61389"/>
    <w:rsid w:val="00E61CFE"/>
    <w:rsid w:val="00E62352"/>
    <w:rsid w:val="00E62AEC"/>
    <w:rsid w:val="00E62DB8"/>
    <w:rsid w:val="00E63C08"/>
    <w:rsid w:val="00E641F2"/>
    <w:rsid w:val="00E64240"/>
    <w:rsid w:val="00E64B2B"/>
    <w:rsid w:val="00E654C2"/>
    <w:rsid w:val="00E65650"/>
    <w:rsid w:val="00E711B5"/>
    <w:rsid w:val="00E71A92"/>
    <w:rsid w:val="00E72787"/>
    <w:rsid w:val="00E72A52"/>
    <w:rsid w:val="00E731A5"/>
    <w:rsid w:val="00E76FF4"/>
    <w:rsid w:val="00E7700A"/>
    <w:rsid w:val="00E77CAC"/>
    <w:rsid w:val="00E80408"/>
    <w:rsid w:val="00E812D8"/>
    <w:rsid w:val="00E82248"/>
    <w:rsid w:val="00E84BD3"/>
    <w:rsid w:val="00E85BA9"/>
    <w:rsid w:val="00E87029"/>
    <w:rsid w:val="00E91380"/>
    <w:rsid w:val="00E92140"/>
    <w:rsid w:val="00E9289E"/>
    <w:rsid w:val="00E93B0A"/>
    <w:rsid w:val="00E94062"/>
    <w:rsid w:val="00E953D0"/>
    <w:rsid w:val="00E953E2"/>
    <w:rsid w:val="00E95CEE"/>
    <w:rsid w:val="00E960EC"/>
    <w:rsid w:val="00E96935"/>
    <w:rsid w:val="00EA045D"/>
    <w:rsid w:val="00EA0504"/>
    <w:rsid w:val="00EA0A69"/>
    <w:rsid w:val="00EA0EB2"/>
    <w:rsid w:val="00EA0EFC"/>
    <w:rsid w:val="00EA1DE3"/>
    <w:rsid w:val="00EA307B"/>
    <w:rsid w:val="00EA309E"/>
    <w:rsid w:val="00EA30C3"/>
    <w:rsid w:val="00EA37FE"/>
    <w:rsid w:val="00EA51AD"/>
    <w:rsid w:val="00EA5806"/>
    <w:rsid w:val="00EA5CF0"/>
    <w:rsid w:val="00EA6B02"/>
    <w:rsid w:val="00EA7129"/>
    <w:rsid w:val="00EA7723"/>
    <w:rsid w:val="00EA7AE0"/>
    <w:rsid w:val="00EA7DAA"/>
    <w:rsid w:val="00EB0967"/>
    <w:rsid w:val="00EB0EDA"/>
    <w:rsid w:val="00EB214C"/>
    <w:rsid w:val="00EB2B10"/>
    <w:rsid w:val="00EB3240"/>
    <w:rsid w:val="00EB45EA"/>
    <w:rsid w:val="00EB5750"/>
    <w:rsid w:val="00EB61F5"/>
    <w:rsid w:val="00EC0C4F"/>
    <w:rsid w:val="00EC1F12"/>
    <w:rsid w:val="00EC3C9D"/>
    <w:rsid w:val="00EC4B6A"/>
    <w:rsid w:val="00EC51EB"/>
    <w:rsid w:val="00EC5242"/>
    <w:rsid w:val="00EC6591"/>
    <w:rsid w:val="00ED0933"/>
    <w:rsid w:val="00ED176A"/>
    <w:rsid w:val="00ED217A"/>
    <w:rsid w:val="00ED233D"/>
    <w:rsid w:val="00ED2C65"/>
    <w:rsid w:val="00ED31CF"/>
    <w:rsid w:val="00ED3D3F"/>
    <w:rsid w:val="00ED430C"/>
    <w:rsid w:val="00ED4673"/>
    <w:rsid w:val="00ED4FE2"/>
    <w:rsid w:val="00ED5B0F"/>
    <w:rsid w:val="00ED7463"/>
    <w:rsid w:val="00EE0CA9"/>
    <w:rsid w:val="00EE0FB8"/>
    <w:rsid w:val="00EE1369"/>
    <w:rsid w:val="00EE2113"/>
    <w:rsid w:val="00EE261D"/>
    <w:rsid w:val="00EE504C"/>
    <w:rsid w:val="00EE55D1"/>
    <w:rsid w:val="00EE616C"/>
    <w:rsid w:val="00EE7372"/>
    <w:rsid w:val="00EF26E9"/>
    <w:rsid w:val="00EF2CCC"/>
    <w:rsid w:val="00EF326B"/>
    <w:rsid w:val="00EF32E9"/>
    <w:rsid w:val="00EF363F"/>
    <w:rsid w:val="00EF38F3"/>
    <w:rsid w:val="00EF4679"/>
    <w:rsid w:val="00EF67AA"/>
    <w:rsid w:val="00EF6A31"/>
    <w:rsid w:val="00EF749E"/>
    <w:rsid w:val="00F01305"/>
    <w:rsid w:val="00F01757"/>
    <w:rsid w:val="00F02D4A"/>
    <w:rsid w:val="00F0396F"/>
    <w:rsid w:val="00F03D7E"/>
    <w:rsid w:val="00F04715"/>
    <w:rsid w:val="00F050FA"/>
    <w:rsid w:val="00F0542C"/>
    <w:rsid w:val="00F0580A"/>
    <w:rsid w:val="00F05F32"/>
    <w:rsid w:val="00F065E6"/>
    <w:rsid w:val="00F068AE"/>
    <w:rsid w:val="00F072DB"/>
    <w:rsid w:val="00F077BE"/>
    <w:rsid w:val="00F109CB"/>
    <w:rsid w:val="00F10B0F"/>
    <w:rsid w:val="00F10E14"/>
    <w:rsid w:val="00F1170D"/>
    <w:rsid w:val="00F12073"/>
    <w:rsid w:val="00F1216C"/>
    <w:rsid w:val="00F12720"/>
    <w:rsid w:val="00F12E18"/>
    <w:rsid w:val="00F13352"/>
    <w:rsid w:val="00F13BF7"/>
    <w:rsid w:val="00F13DD7"/>
    <w:rsid w:val="00F142E9"/>
    <w:rsid w:val="00F14944"/>
    <w:rsid w:val="00F14C99"/>
    <w:rsid w:val="00F15C40"/>
    <w:rsid w:val="00F168C0"/>
    <w:rsid w:val="00F16B5F"/>
    <w:rsid w:val="00F177C4"/>
    <w:rsid w:val="00F2267C"/>
    <w:rsid w:val="00F240D3"/>
    <w:rsid w:val="00F24A8D"/>
    <w:rsid w:val="00F24B35"/>
    <w:rsid w:val="00F25869"/>
    <w:rsid w:val="00F26399"/>
    <w:rsid w:val="00F27242"/>
    <w:rsid w:val="00F27A18"/>
    <w:rsid w:val="00F301D2"/>
    <w:rsid w:val="00F308C5"/>
    <w:rsid w:val="00F308C6"/>
    <w:rsid w:val="00F34FE3"/>
    <w:rsid w:val="00F35175"/>
    <w:rsid w:val="00F35254"/>
    <w:rsid w:val="00F352B9"/>
    <w:rsid w:val="00F35D48"/>
    <w:rsid w:val="00F36605"/>
    <w:rsid w:val="00F37047"/>
    <w:rsid w:val="00F42533"/>
    <w:rsid w:val="00F43812"/>
    <w:rsid w:val="00F44A28"/>
    <w:rsid w:val="00F453DA"/>
    <w:rsid w:val="00F4776B"/>
    <w:rsid w:val="00F535A8"/>
    <w:rsid w:val="00F543D4"/>
    <w:rsid w:val="00F549B2"/>
    <w:rsid w:val="00F54F7B"/>
    <w:rsid w:val="00F559EA"/>
    <w:rsid w:val="00F5706F"/>
    <w:rsid w:val="00F57462"/>
    <w:rsid w:val="00F57D22"/>
    <w:rsid w:val="00F57F7B"/>
    <w:rsid w:val="00F60C9E"/>
    <w:rsid w:val="00F6190A"/>
    <w:rsid w:val="00F66F86"/>
    <w:rsid w:val="00F6718C"/>
    <w:rsid w:val="00F724F0"/>
    <w:rsid w:val="00F72D79"/>
    <w:rsid w:val="00F73595"/>
    <w:rsid w:val="00F73B90"/>
    <w:rsid w:val="00F73FA6"/>
    <w:rsid w:val="00F7538D"/>
    <w:rsid w:val="00F76FDE"/>
    <w:rsid w:val="00F7736C"/>
    <w:rsid w:val="00F80448"/>
    <w:rsid w:val="00F80EA1"/>
    <w:rsid w:val="00F823B4"/>
    <w:rsid w:val="00F827FF"/>
    <w:rsid w:val="00F82D02"/>
    <w:rsid w:val="00F834F7"/>
    <w:rsid w:val="00F8527D"/>
    <w:rsid w:val="00F853A6"/>
    <w:rsid w:val="00F85D8C"/>
    <w:rsid w:val="00F8751C"/>
    <w:rsid w:val="00F902AE"/>
    <w:rsid w:val="00F90486"/>
    <w:rsid w:val="00F90491"/>
    <w:rsid w:val="00F90BD6"/>
    <w:rsid w:val="00F9130B"/>
    <w:rsid w:val="00F91751"/>
    <w:rsid w:val="00F91EDC"/>
    <w:rsid w:val="00F9258E"/>
    <w:rsid w:val="00F9280F"/>
    <w:rsid w:val="00F93904"/>
    <w:rsid w:val="00F9400E"/>
    <w:rsid w:val="00F94AFB"/>
    <w:rsid w:val="00F94FE3"/>
    <w:rsid w:val="00F9576F"/>
    <w:rsid w:val="00F96EF1"/>
    <w:rsid w:val="00FA02B5"/>
    <w:rsid w:val="00FA1734"/>
    <w:rsid w:val="00FA1ABD"/>
    <w:rsid w:val="00FA1B75"/>
    <w:rsid w:val="00FA3E40"/>
    <w:rsid w:val="00FA3FD9"/>
    <w:rsid w:val="00FA4ABE"/>
    <w:rsid w:val="00FA5305"/>
    <w:rsid w:val="00FA5D78"/>
    <w:rsid w:val="00FA5DDF"/>
    <w:rsid w:val="00FB23D2"/>
    <w:rsid w:val="00FB2A88"/>
    <w:rsid w:val="00FB2EDF"/>
    <w:rsid w:val="00FB3037"/>
    <w:rsid w:val="00FB34E7"/>
    <w:rsid w:val="00FB356E"/>
    <w:rsid w:val="00FB3DF7"/>
    <w:rsid w:val="00FB3F80"/>
    <w:rsid w:val="00FB552D"/>
    <w:rsid w:val="00FB66E3"/>
    <w:rsid w:val="00FB7B0F"/>
    <w:rsid w:val="00FC1BA0"/>
    <w:rsid w:val="00FC2AD8"/>
    <w:rsid w:val="00FC2E28"/>
    <w:rsid w:val="00FC3710"/>
    <w:rsid w:val="00FC4034"/>
    <w:rsid w:val="00FC44D6"/>
    <w:rsid w:val="00FC4B57"/>
    <w:rsid w:val="00FC4B7F"/>
    <w:rsid w:val="00FC59C9"/>
    <w:rsid w:val="00FC6D0C"/>
    <w:rsid w:val="00FD00AC"/>
    <w:rsid w:val="00FD02CD"/>
    <w:rsid w:val="00FD0489"/>
    <w:rsid w:val="00FD1F16"/>
    <w:rsid w:val="00FD3B2B"/>
    <w:rsid w:val="00FD52A7"/>
    <w:rsid w:val="00FD6315"/>
    <w:rsid w:val="00FD6A1C"/>
    <w:rsid w:val="00FD7B2E"/>
    <w:rsid w:val="00FE059E"/>
    <w:rsid w:val="00FE0E88"/>
    <w:rsid w:val="00FE166B"/>
    <w:rsid w:val="00FE2CB5"/>
    <w:rsid w:val="00FE3798"/>
    <w:rsid w:val="00FE40D9"/>
    <w:rsid w:val="00FE6A1B"/>
    <w:rsid w:val="00FE6C1E"/>
    <w:rsid w:val="00FE7467"/>
    <w:rsid w:val="00FE7CC8"/>
    <w:rsid w:val="00FF1168"/>
    <w:rsid w:val="00FF16D1"/>
    <w:rsid w:val="00FF2606"/>
    <w:rsid w:val="00FF3179"/>
    <w:rsid w:val="00FF3BC6"/>
    <w:rsid w:val="00FF454E"/>
    <w:rsid w:val="00FF4691"/>
    <w:rsid w:val="00FF665C"/>
    <w:rsid w:val="00FF6B00"/>
    <w:rsid w:val="00FF6F04"/>
    <w:rsid w:val="00FF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C618F"/>
  <w15:chartTrackingRefBased/>
  <w15:docId w15:val="{FD553FAC-6454-254A-8612-2B30C6313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B6B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A124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4B669F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220E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20EC"/>
  </w:style>
  <w:style w:type="character" w:styleId="PageNumber">
    <w:name w:val="page number"/>
    <w:basedOn w:val="DefaultParagraphFont"/>
    <w:uiPriority w:val="99"/>
    <w:semiHidden/>
    <w:unhideWhenUsed/>
    <w:rsid w:val="00E220EC"/>
  </w:style>
  <w:style w:type="paragraph" w:styleId="Header">
    <w:name w:val="header"/>
    <w:basedOn w:val="Normal"/>
    <w:link w:val="HeaderChar"/>
    <w:uiPriority w:val="99"/>
    <w:unhideWhenUsed/>
    <w:rsid w:val="00E220E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20EC"/>
  </w:style>
  <w:style w:type="paragraph" w:styleId="ListParagraph">
    <w:name w:val="List Paragraph"/>
    <w:basedOn w:val="Normal"/>
    <w:uiPriority w:val="34"/>
    <w:qFormat/>
    <w:rsid w:val="00451218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B4B7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4B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B4B7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AB4B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4B7B"/>
    <w:rPr>
      <w:color w:val="605E5C"/>
      <w:shd w:val="clear" w:color="auto" w:fill="E1DFDD"/>
    </w:rPr>
  </w:style>
  <w:style w:type="paragraph" w:customStyle="1" w:styleId="MDPI71References">
    <w:name w:val="MDPI_7.1_References"/>
    <w:basedOn w:val="Normal"/>
    <w:qFormat/>
    <w:rsid w:val="0051378C"/>
    <w:pPr>
      <w:numPr>
        <w:numId w:val="5"/>
      </w:numPr>
      <w:adjustRightInd w:val="0"/>
      <w:snapToGrid w:val="0"/>
      <w:spacing w:line="260" w:lineRule="atLeast"/>
      <w:ind w:left="425" w:hanging="425"/>
      <w:jc w:val="both"/>
    </w:pPr>
    <w:rPr>
      <w:rFonts w:ascii="Palatino Linotype" w:hAnsi="Palatino Linotype"/>
      <w:snapToGrid w:val="0"/>
      <w:color w:val="000000"/>
      <w:sz w:val="18"/>
      <w:szCs w:val="20"/>
      <w:lang w:val="en-US" w:eastAsia="de-DE" w:bidi="en-US"/>
    </w:rPr>
  </w:style>
  <w:style w:type="paragraph" w:customStyle="1" w:styleId="MDPI31text">
    <w:name w:val="MDPI_3.1_text"/>
    <w:qFormat/>
    <w:rsid w:val="00556C9F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character" w:customStyle="1" w:styleId="apple-converted-space">
    <w:name w:val="apple-converted-space"/>
    <w:basedOn w:val="DefaultParagraphFont"/>
    <w:rsid w:val="0073206D"/>
  </w:style>
  <w:style w:type="paragraph" w:styleId="NormalWeb">
    <w:name w:val="Normal (Web)"/>
    <w:basedOn w:val="Normal"/>
    <w:uiPriority w:val="99"/>
    <w:unhideWhenUsed/>
    <w:rsid w:val="002773F1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4F7BA7"/>
    <w:rPr>
      <w:b/>
      <w:bCs/>
    </w:rPr>
  </w:style>
  <w:style w:type="paragraph" w:customStyle="1" w:styleId="Default">
    <w:name w:val="Default"/>
    <w:rsid w:val="00E02314"/>
    <w:pPr>
      <w:autoSpaceDE w:val="0"/>
      <w:autoSpaceDN w:val="0"/>
      <w:adjustRightInd w:val="0"/>
    </w:pPr>
    <w:rPr>
      <w:rFonts w:ascii="Myriad Pro" w:hAnsi="Myriad Pro" w:cs="Myriad Pro"/>
      <w:color w:val="000000"/>
      <w:lang w:val="en-GB"/>
    </w:rPr>
  </w:style>
  <w:style w:type="paragraph" w:customStyle="1" w:styleId="MDPI51figurecaption">
    <w:name w:val="MDPI_5.1_figure_caption"/>
    <w:basedOn w:val="Normal"/>
    <w:qFormat/>
    <w:rsid w:val="00943D00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hAnsi="Palatino Linotype"/>
      <w:color w:val="000000"/>
      <w:sz w:val="18"/>
      <w:szCs w:val="20"/>
      <w:lang w:val="en-US" w:eastAsia="de-DE" w:bidi="en-US"/>
    </w:rPr>
  </w:style>
  <w:style w:type="paragraph" w:customStyle="1" w:styleId="MDPI52figure">
    <w:name w:val="MDPI_5.2_figure"/>
    <w:qFormat/>
    <w:rsid w:val="00943D00"/>
    <w:pPr>
      <w:jc w:val="center"/>
    </w:pPr>
    <w:rPr>
      <w:rFonts w:ascii="Palatino Linotype" w:eastAsia="Times New Roman" w:hAnsi="Palatino Linotype" w:cs="Times New Roman"/>
      <w:snapToGrid w:val="0"/>
      <w:color w:val="000000"/>
      <w:szCs w:val="20"/>
      <w:lang w:val="en-US" w:eastAsia="de-DE"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E55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E55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E55D1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55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55D1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EE55D1"/>
    <w:rPr>
      <w:rFonts w:ascii="Times New Roman" w:eastAsia="Times New Roman" w:hAnsi="Times New Roman" w:cs="Times New Roman"/>
      <w:lang w:eastAsia="en-GB"/>
    </w:rPr>
  </w:style>
  <w:style w:type="paragraph" w:customStyle="1" w:styleId="Text">
    <w:name w:val="Text"/>
    <w:basedOn w:val="ListParagraph"/>
    <w:next w:val="PlainText"/>
    <w:link w:val="TextChar"/>
    <w:autoRedefine/>
    <w:qFormat/>
    <w:rsid w:val="009E3616"/>
    <w:pPr>
      <w:spacing w:after="160" w:line="360" w:lineRule="auto"/>
      <w:ind w:left="0" w:firstLine="567"/>
      <w:jc w:val="both"/>
    </w:pPr>
    <w:rPr>
      <w:rFonts w:eastAsiaTheme="minorHAnsi"/>
      <w:lang w:val="en-US" w:eastAsia="en-US"/>
    </w:rPr>
  </w:style>
  <w:style w:type="character" w:customStyle="1" w:styleId="TextChar">
    <w:name w:val="Text Char"/>
    <w:basedOn w:val="DefaultParagraphFont"/>
    <w:link w:val="Text"/>
    <w:rsid w:val="009E3616"/>
    <w:rPr>
      <w:rFonts w:ascii="Times New Roman" w:hAnsi="Times New Roman" w:cs="Times New Roman"/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E3616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E3616"/>
    <w:rPr>
      <w:rFonts w:ascii="Consolas" w:eastAsia="Times New Roman" w:hAnsi="Consolas" w:cs="Consolas"/>
      <w:sz w:val="21"/>
      <w:szCs w:val="21"/>
      <w:lang w:eastAsia="en-GB"/>
    </w:rPr>
  </w:style>
  <w:style w:type="table" w:styleId="TableGrid">
    <w:name w:val="Table Grid"/>
    <w:basedOn w:val="TableNormal"/>
    <w:uiPriority w:val="39"/>
    <w:rsid w:val="00100F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669F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1Char">
    <w:name w:val="Heading 1 Char"/>
    <w:basedOn w:val="DefaultParagraphFont"/>
    <w:link w:val="Heading1"/>
    <w:rsid w:val="00A124E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B34F95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574423"/>
    <w:rPr>
      <w:i/>
      <w:iCs/>
    </w:rPr>
  </w:style>
  <w:style w:type="paragraph" w:customStyle="1" w:styleId="Basictext">
    <w:name w:val="Basic text"/>
    <w:link w:val="BasictextZchn"/>
    <w:rsid w:val="00431871"/>
    <w:pPr>
      <w:spacing w:after="60"/>
      <w:jc w:val="both"/>
    </w:pPr>
    <w:rPr>
      <w:rFonts w:ascii="Times New Roman" w:eastAsia="Times New Roman" w:hAnsi="Times New Roman" w:cs="Times New Roman"/>
      <w:color w:val="000000"/>
      <w:sz w:val="22"/>
      <w:szCs w:val="15"/>
      <w:lang w:val="en-GB"/>
    </w:rPr>
  </w:style>
  <w:style w:type="character" w:customStyle="1" w:styleId="BasictextZchn">
    <w:name w:val="Basic text Zchn"/>
    <w:link w:val="Basictext"/>
    <w:rsid w:val="00431871"/>
    <w:rPr>
      <w:rFonts w:ascii="Times New Roman" w:eastAsia="Times New Roman" w:hAnsi="Times New Roman" w:cs="Times New Roman"/>
      <w:color w:val="000000"/>
      <w:sz w:val="22"/>
      <w:szCs w:val="15"/>
      <w:lang w:val="en-GB"/>
    </w:rPr>
  </w:style>
  <w:style w:type="table" w:styleId="TableGridLight">
    <w:name w:val="Grid Table Light"/>
    <w:basedOn w:val="TableNormal"/>
    <w:uiPriority w:val="40"/>
    <w:rsid w:val="0010293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Articletitle">
    <w:name w:val="Article title"/>
    <w:basedOn w:val="Normal"/>
    <w:next w:val="Normal"/>
    <w:qFormat/>
    <w:rsid w:val="00186CFC"/>
    <w:pPr>
      <w:spacing w:after="120" w:line="360" w:lineRule="auto"/>
    </w:pPr>
    <w:rPr>
      <w:b/>
      <w:sz w:val="28"/>
      <w:lang w:val="en-GB"/>
    </w:rPr>
  </w:style>
  <w:style w:type="paragraph" w:customStyle="1" w:styleId="Authornames">
    <w:name w:val="Author names"/>
    <w:basedOn w:val="Normal"/>
    <w:next w:val="Normal"/>
    <w:qFormat/>
    <w:rsid w:val="00186CFC"/>
    <w:pPr>
      <w:spacing w:before="240" w:line="360" w:lineRule="auto"/>
    </w:pPr>
    <w:rPr>
      <w:sz w:val="28"/>
      <w:lang w:val="en-GB"/>
    </w:rPr>
  </w:style>
  <w:style w:type="paragraph" w:customStyle="1" w:styleId="Affiliation">
    <w:name w:val="Affiliation"/>
    <w:basedOn w:val="Normal"/>
    <w:qFormat/>
    <w:rsid w:val="00186CFC"/>
    <w:pPr>
      <w:spacing w:before="240" w:line="360" w:lineRule="auto"/>
    </w:pPr>
    <w:rPr>
      <w:i/>
      <w:lang w:val="en-GB"/>
    </w:rPr>
  </w:style>
  <w:style w:type="character" w:customStyle="1" w:styleId="authors">
    <w:name w:val="authors"/>
    <w:basedOn w:val="DefaultParagraphFont"/>
    <w:rsid w:val="00CD078F"/>
  </w:style>
  <w:style w:type="character" w:customStyle="1" w:styleId="Date1">
    <w:name w:val="Date1"/>
    <w:basedOn w:val="DefaultParagraphFont"/>
    <w:rsid w:val="00CD078F"/>
  </w:style>
  <w:style w:type="character" w:customStyle="1" w:styleId="arttitle">
    <w:name w:val="art_title"/>
    <w:basedOn w:val="DefaultParagraphFont"/>
    <w:rsid w:val="00CD078F"/>
  </w:style>
  <w:style w:type="character" w:customStyle="1" w:styleId="serialtitle">
    <w:name w:val="serial_title"/>
    <w:basedOn w:val="DefaultParagraphFont"/>
    <w:rsid w:val="00CD078F"/>
  </w:style>
  <w:style w:type="character" w:customStyle="1" w:styleId="volumeissue">
    <w:name w:val="volume_issue"/>
    <w:basedOn w:val="DefaultParagraphFont"/>
    <w:rsid w:val="00CD078F"/>
  </w:style>
  <w:style w:type="character" w:customStyle="1" w:styleId="pagerange">
    <w:name w:val="page_range"/>
    <w:basedOn w:val="DefaultParagraphFont"/>
    <w:rsid w:val="00CD078F"/>
  </w:style>
  <w:style w:type="character" w:customStyle="1" w:styleId="doilink">
    <w:name w:val="doi_link"/>
    <w:basedOn w:val="DefaultParagraphFont"/>
    <w:rsid w:val="00CD078F"/>
  </w:style>
  <w:style w:type="table" w:styleId="GridTable4-Accent5">
    <w:name w:val="Grid Table 4 Accent 5"/>
    <w:basedOn w:val="TableNormal"/>
    <w:uiPriority w:val="49"/>
    <w:rsid w:val="001B169D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customStyle="1" w:styleId="Els-Affiliation">
    <w:name w:val="Els-Affiliation"/>
    <w:next w:val="Normal"/>
    <w:rsid w:val="00732D09"/>
    <w:pPr>
      <w:suppressAutoHyphens/>
      <w:spacing w:line="200" w:lineRule="exact"/>
      <w:jc w:val="center"/>
    </w:pPr>
    <w:rPr>
      <w:rFonts w:ascii="Times New Roman" w:eastAsia="SimSun" w:hAnsi="Times New Roman" w:cs="Times New Roman"/>
      <w:i/>
      <w:noProof/>
      <w:sz w:val="16"/>
      <w:szCs w:val="20"/>
      <w:lang w:val="en-US"/>
    </w:rPr>
  </w:style>
  <w:style w:type="paragraph" w:customStyle="1" w:styleId="Els-Author">
    <w:name w:val="Els-Author"/>
    <w:next w:val="Normal"/>
    <w:rsid w:val="00732D09"/>
    <w:pPr>
      <w:keepNext/>
      <w:suppressAutoHyphens/>
      <w:spacing w:after="160" w:line="300" w:lineRule="exact"/>
      <w:jc w:val="center"/>
    </w:pPr>
    <w:rPr>
      <w:rFonts w:ascii="Times New Roman" w:eastAsia="SimSun" w:hAnsi="Times New Roman" w:cs="Times New Roman"/>
      <w:noProof/>
      <w:sz w:val="26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126">
          <w:marLeft w:val="53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33094">
          <w:marLeft w:val="53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6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24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8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363064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9907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8031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065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04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7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3395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7983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6823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1556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90078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77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278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85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1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457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9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9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83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26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257052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92093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8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541842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8475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5343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9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046631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2235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56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72957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39245">
          <w:marLeft w:val="1555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611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5998">
          <w:marLeft w:val="1555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9002">
          <w:marLeft w:val="1555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2517">
          <w:marLeft w:val="1555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97379">
          <w:marLeft w:val="1555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886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6750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72951">
          <w:marLeft w:val="1555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0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6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822479">
          <w:marLeft w:val="53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2885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9504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6973">
          <w:marLeft w:val="53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81003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6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9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11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836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1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995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196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3385">
          <w:marLeft w:val="53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42247">
          <w:marLeft w:val="53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8235">
          <w:marLeft w:val="53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85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79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3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96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58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699637">
          <w:marLeft w:val="53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0889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8352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4217">
          <w:marLeft w:val="180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51800">
          <w:marLeft w:val="53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80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6675">
          <w:marLeft w:val="533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12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1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967524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17267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0342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83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968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6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80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0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2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86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14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056598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174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71843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3585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0540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90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4968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3204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8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09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412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1789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4645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00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90130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50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56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60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4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3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235">
          <w:marLeft w:val="155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09997">
          <w:marLeft w:val="533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63671">
          <w:marLeft w:val="533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76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234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80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78708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5473">
          <w:marLeft w:val="1555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248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00094">
          <w:marLeft w:val="1555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ABF602D-F4FE-D947-BAFC-67DD2194C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DDD Platform DP's</vt:lpstr>
    </vt:vector>
  </TitlesOfParts>
  <Manager/>
  <Company/>
  <LinksUpToDate>false</LinksUpToDate>
  <CharactersWithSpaces>3204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DDD Platform DP's</dc:title>
  <dc:subject/>
  <dc:creator>Trupti Sudge</dc:creator>
  <cp:keywords/>
  <dc:description/>
  <cp:lastModifiedBy>Trupti Sudge</cp:lastModifiedBy>
  <cp:revision>2</cp:revision>
  <cp:lastPrinted>2022-06-10T14:15:00Z</cp:lastPrinted>
  <dcterms:created xsi:type="dcterms:W3CDTF">2024-05-09T09:42:00Z</dcterms:created>
  <dcterms:modified xsi:type="dcterms:W3CDTF">2024-05-09T09:42:00Z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zotero-version="6.0.23"&gt;&lt;session id="SAjOMvFN"/&gt;&lt;style id="http://www.zotero.org/styles/apa" locale="en-US" hasBibliography="1" bibliographyStyleHasBeenSet="0"/&gt;&lt;prefs&gt;&lt;pref name="fieldType" value="Field"/&gt;&lt;/prefs&gt;&lt;/data&gt;</vt:lpwstr>
  </property>
</Properties>
</file>