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EF9DA" w14:textId="77777777" w:rsidR="00E230AB" w:rsidRPr="00E346B3" w:rsidRDefault="00E230AB" w:rsidP="00E230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346B3">
        <w:rPr>
          <w:rFonts w:ascii="Times New Roman" w:hAnsi="Times New Roman" w:cs="Times New Roman"/>
          <w:b/>
          <w:sz w:val="24"/>
          <w:szCs w:val="24"/>
          <w:lang w:val="en-GB"/>
        </w:rPr>
        <w:t>Supplementary Table 3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>. Ecological profiles obtained from the FunGuild database and other sources at generic level for the fungal taxa detected from the seven glacial ice sampling locations in the north-west Antarctic Peninsula and South Shetland Islands.</w:t>
      </w:r>
    </w:p>
    <w:tbl>
      <w:tblPr>
        <w:tblW w:w="14089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3420"/>
        <w:gridCol w:w="5717"/>
        <w:gridCol w:w="2592"/>
      </w:tblGrid>
      <w:tr w:rsidR="00E230AB" w:rsidRPr="00E346B3" w14:paraId="5B5D192B" w14:textId="77777777" w:rsidTr="00E02EFD">
        <w:trPr>
          <w:trHeight w:val="330"/>
        </w:trPr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F14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Taxa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AC1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Trophic mode</w:t>
            </w:r>
          </w:p>
        </w:tc>
        <w:tc>
          <w:tcPr>
            <w:tcW w:w="5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1DB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Guild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7E42950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Reference</w:t>
            </w:r>
          </w:p>
        </w:tc>
      </w:tr>
      <w:tr w:rsidR="00E230AB" w:rsidRPr="00E346B3" w14:paraId="57D9761B" w14:textId="77777777" w:rsidTr="00E02EFD">
        <w:trPr>
          <w:trHeight w:val="330"/>
        </w:trPr>
        <w:tc>
          <w:tcPr>
            <w:tcW w:w="2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73C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Alternaria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B5FF2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0B1F5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Pathogen-Endophyte-Plant Pathogen-Wood Saprotrophic</w:t>
            </w: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29BD224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66D6819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C94C20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Arthrinium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1E34BD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7E09E9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4F31D96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050D15A" w14:textId="77777777" w:rsidTr="00E02EFD">
        <w:trPr>
          <w:trHeight w:val="52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3F5A0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Aspergillus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F6D9B4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AEBD46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Pathogen-Endophyte-Plant Saprotrophic-Soil Saprotrophic-Undefined Saprotrophic-Wood Saprotrophic</w:t>
            </w:r>
          </w:p>
        </w:tc>
        <w:tc>
          <w:tcPr>
            <w:tcW w:w="2592" w:type="dxa"/>
          </w:tcPr>
          <w:p w14:paraId="443F6D4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FAF2BD5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77C543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Auricularia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7B8B39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53CEF60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45C2727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8FEC497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E315EF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Beauveria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715531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820A07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</w:t>
            </w:r>
          </w:p>
        </w:tc>
        <w:tc>
          <w:tcPr>
            <w:tcW w:w="2592" w:type="dxa"/>
          </w:tcPr>
          <w:p w14:paraId="06BA028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120B9ABE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C8916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Biatriospora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97EC6E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FA1656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Endophyte-Wood Saprotrophic-Animal Pathogen</w:t>
            </w:r>
          </w:p>
        </w:tc>
        <w:tc>
          <w:tcPr>
            <w:tcW w:w="2592" w:type="dxa"/>
          </w:tcPr>
          <w:p w14:paraId="7DBB35C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C4603B5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3C376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Bipolaris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B253B3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E5E531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23A5D76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8226704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08F67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Buellia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3E3360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E9C706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Lichenized</w:t>
            </w:r>
          </w:p>
        </w:tc>
        <w:tc>
          <w:tcPr>
            <w:tcW w:w="2592" w:type="dxa"/>
          </w:tcPr>
          <w:p w14:paraId="228FF7C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7347ECF9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D6BB6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Candida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ADF313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F6EB3B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Pathogen-Endosymbiont-Undefined Saprotrophic</w:t>
            </w:r>
          </w:p>
        </w:tc>
        <w:tc>
          <w:tcPr>
            <w:tcW w:w="2592" w:type="dxa"/>
          </w:tcPr>
          <w:p w14:paraId="44F12C9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F6431C1" w14:textId="77777777" w:rsidTr="00E02EFD">
        <w:trPr>
          <w:trHeight w:val="52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5B0A0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Chaetomium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49CE59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220C86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Pathogen-Dung Saprotrophic-Endophyte-Epiphyte-Plant Saprotrophic-Wood Saprotrophic</w:t>
            </w:r>
          </w:p>
        </w:tc>
        <w:tc>
          <w:tcPr>
            <w:tcW w:w="2592" w:type="dxa"/>
          </w:tcPr>
          <w:p w14:paraId="2EB48BC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30DE68F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D5A3B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Chalara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BF74F5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9ABB9F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Endophyte-Plant Pathogen-Wood Saprotrophic</w:t>
            </w:r>
          </w:p>
        </w:tc>
        <w:tc>
          <w:tcPr>
            <w:tcW w:w="2592" w:type="dxa"/>
          </w:tcPr>
          <w:p w14:paraId="4C09E7C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E76E04F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52BBF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Cladonia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C00C4A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485D63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Lichenized</w:t>
            </w:r>
          </w:p>
        </w:tc>
        <w:tc>
          <w:tcPr>
            <w:tcW w:w="2592" w:type="dxa"/>
          </w:tcPr>
          <w:p w14:paraId="5D77229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E78184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880E4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Cladosporium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B9913B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A95028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Pathogen-Endophyte-Lichen Parasite-Plant Pathogen-Wood Saprotrophic</w:t>
            </w:r>
          </w:p>
        </w:tc>
        <w:tc>
          <w:tcPr>
            <w:tcW w:w="2592" w:type="dxa"/>
          </w:tcPr>
          <w:p w14:paraId="118DF83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B12218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48C59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Coleophoma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2D0411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A5DDB0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3DA8AD6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531925A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9D770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Colletotrichum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0EC6E3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94BD9B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Endophyte-Plant Pathogen</w:t>
            </w:r>
          </w:p>
        </w:tc>
        <w:tc>
          <w:tcPr>
            <w:tcW w:w="2592" w:type="dxa"/>
          </w:tcPr>
          <w:p w14:paraId="5DEC16B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3BC89E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9C84EE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Curvularia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488B7D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C01492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585F86A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98B5EC2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0364B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Cutaneotrichosporon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43ACB3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E92F2E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</w:t>
            </w:r>
          </w:p>
        </w:tc>
        <w:tc>
          <w:tcPr>
            <w:tcW w:w="2592" w:type="dxa"/>
          </w:tcPr>
          <w:p w14:paraId="067DF77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B3CE8C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BEF9B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Cystobasidium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37FA98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3970F5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Fungal Parasite</w:t>
            </w:r>
          </w:p>
        </w:tc>
        <w:tc>
          <w:tcPr>
            <w:tcW w:w="2592" w:type="dxa"/>
          </w:tcPr>
          <w:p w14:paraId="35341CA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75E7624A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BBACA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Daldinia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CDC6F7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5FAE1E4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35CC33A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852506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8B2A70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Debaryomyces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8BF3C1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B7047A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0D7A4FC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C45BA82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8E3E04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Diaporthe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91FE19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71EBAA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Endophyte-Plant Pathogen</w:t>
            </w:r>
          </w:p>
        </w:tc>
        <w:tc>
          <w:tcPr>
            <w:tcW w:w="2592" w:type="dxa"/>
          </w:tcPr>
          <w:p w14:paraId="30EC174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14A36AA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11048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Filobasidium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9E6F60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C79154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4C31269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9DF69B8" w14:textId="77777777" w:rsidTr="00E02EFD">
        <w:trPr>
          <w:trHeight w:val="52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3FF1D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Fusarium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C2DCF8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47E27C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Pathogen-Endophyte-Lichen Parasite-Plant Pathogen-Soil Saprotrophic-Wood Saprotrophic</w:t>
            </w:r>
          </w:p>
        </w:tc>
        <w:tc>
          <w:tcPr>
            <w:tcW w:w="2592" w:type="dxa"/>
          </w:tcPr>
          <w:p w14:paraId="16C90C0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01F979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E7976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Gibberella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1A72E6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5AC91F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78689B6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856EAA0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0834F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Gloeoporus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0E55DF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A51E1D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Wood Saprotrophic</w:t>
            </w:r>
          </w:p>
        </w:tc>
        <w:tc>
          <w:tcPr>
            <w:tcW w:w="2592" w:type="dxa"/>
          </w:tcPr>
          <w:p w14:paraId="0250945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CD74390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73D7F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Goffeauzyma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C31E9E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41E78A2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oil-</w:t>
            </w: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cid rock drainage-Acidic water</w:t>
            </w:r>
          </w:p>
        </w:tc>
        <w:tc>
          <w:tcPr>
            <w:tcW w:w="2592" w:type="dxa"/>
          </w:tcPr>
          <w:p w14:paraId="6AABD355" w14:textId="2E0AD6F4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Liu </w:t>
            </w:r>
            <w:r w:rsidRPr="00183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al.</w:t>
            </w:r>
            <w:r w:rsidRPr="00E34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3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[6</w:t>
            </w:r>
            <w:r w:rsidR="00465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183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E230AB" w:rsidRPr="00E230AB" w14:paraId="1C2B9B0E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47C36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Hanseniaspora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1211DD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E81A00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Pathogen-Fruits</w:t>
            </w:r>
          </w:p>
        </w:tc>
        <w:tc>
          <w:tcPr>
            <w:tcW w:w="2592" w:type="dxa"/>
          </w:tcPr>
          <w:p w14:paraId="5DE458B2" w14:textId="2A917A08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Fleet </w:t>
            </w:r>
            <w:r w:rsidRPr="0018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18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70</w:t>
            </w:r>
            <w:r w:rsidR="0018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and Saubin </w:t>
            </w:r>
            <w:r w:rsidRPr="0018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18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  <w:r w:rsidR="0018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5F6661C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FE81B4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Hortaea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6AB58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6C1D96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25BD049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CD881FA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C22DB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Hymenochaete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55FB8B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43D2C9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29E4E2A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5DADE47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8FF351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Hyphodiscus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1A4114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E371EB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Fungal Parasite</w:t>
            </w:r>
          </w:p>
        </w:tc>
        <w:tc>
          <w:tcPr>
            <w:tcW w:w="2592" w:type="dxa"/>
          </w:tcPr>
          <w:p w14:paraId="53A32BF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23D4E2B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88E161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Hyphopichia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DF186E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65D242D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orn-Wheat-Rice-Insects</w:t>
            </w:r>
          </w:p>
        </w:tc>
        <w:tc>
          <w:tcPr>
            <w:tcW w:w="2592" w:type="dxa"/>
          </w:tcPr>
          <w:p w14:paraId="4E5BC910" w14:textId="59FB493C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Kurtzman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[7</w:t>
            </w:r>
            <w:r w:rsidR="00465B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5262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</w:tr>
      <w:tr w:rsidR="00E230AB" w:rsidRPr="00E346B3" w14:paraId="59BC58BA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4EC9BE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Hypoxylon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426471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B82D49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252363E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690201D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A4C02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Knufia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06D215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5A4D9C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Pathogen-Plant Pathogen-Soil Saprotrophic-Undefined Saprotrophic</w:t>
            </w:r>
          </w:p>
        </w:tc>
        <w:tc>
          <w:tcPr>
            <w:tcW w:w="2592" w:type="dxa"/>
          </w:tcPr>
          <w:p w14:paraId="0043729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D82CD8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2CCBC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Lasionectria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B92985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1EA1B0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6D1C30A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1915448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E13BF0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Lecidea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694940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CFF057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Lichenized</w:t>
            </w:r>
          </w:p>
        </w:tc>
        <w:tc>
          <w:tcPr>
            <w:tcW w:w="2592" w:type="dxa"/>
          </w:tcPr>
          <w:p w14:paraId="0E817FE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21DEC9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F3711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Leucosporidium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946957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3DFBCD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Soil Saprotrophic-Undefined Saprotrophic</w:t>
            </w:r>
          </w:p>
        </w:tc>
        <w:tc>
          <w:tcPr>
            <w:tcW w:w="2592" w:type="dxa"/>
          </w:tcPr>
          <w:p w14:paraId="795D0F3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11FBEC3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0AA33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Lipomyces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023611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084FF15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Soil- Insect frass</w:t>
            </w:r>
          </w:p>
        </w:tc>
        <w:tc>
          <w:tcPr>
            <w:tcW w:w="2592" w:type="dxa"/>
          </w:tcPr>
          <w:p w14:paraId="7DE97AFA" w14:textId="5606BEA8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Smith </w:t>
            </w:r>
            <w:r w:rsidR="002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and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Kurtzman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]</w:t>
            </w:r>
          </w:p>
        </w:tc>
      </w:tr>
      <w:tr w:rsidR="00E230AB" w:rsidRPr="00E346B3" w14:paraId="1E1AA164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E5EEB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Malassezia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503E54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180CC2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Pathogen-Undefined Saprotrophic</w:t>
            </w:r>
          </w:p>
        </w:tc>
        <w:tc>
          <w:tcPr>
            <w:tcW w:w="2592" w:type="dxa"/>
          </w:tcPr>
          <w:p w14:paraId="052601A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A38744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AE298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Mastigobasidium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A7B323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3419D9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Litter Saprotrophic</w:t>
            </w:r>
          </w:p>
        </w:tc>
        <w:tc>
          <w:tcPr>
            <w:tcW w:w="2592" w:type="dxa"/>
          </w:tcPr>
          <w:p w14:paraId="6747028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08B7A5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D2422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Meyerozyma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73FC08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3C910D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Epiphyte-Fruits</w:t>
            </w:r>
          </w:p>
        </w:tc>
        <w:tc>
          <w:tcPr>
            <w:tcW w:w="2592" w:type="dxa"/>
          </w:tcPr>
          <w:p w14:paraId="23990618" w14:textId="65E38821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Corte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5D0712D9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E1619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Microdochium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E693BE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62C4EF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Endophyte-Plant Pathogen</w:t>
            </w:r>
          </w:p>
        </w:tc>
        <w:tc>
          <w:tcPr>
            <w:tcW w:w="2592" w:type="dxa"/>
          </w:tcPr>
          <w:p w14:paraId="0CDEDE6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B1611D1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6AEB3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Moniliella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7CE9BC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C3A483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Pathogen-Fruits</w:t>
            </w:r>
          </w:p>
        </w:tc>
        <w:tc>
          <w:tcPr>
            <w:tcW w:w="2592" w:type="dxa"/>
          </w:tcPr>
          <w:p w14:paraId="62F0CDDA" w14:textId="0931CDEA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de Hoog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23D9BEA4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8B64EC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Mortierella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4F9DA1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02FEF4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Endophyte-Litter Saprotrophic-Soil Saprotrophic-Undefined Saprotrophic</w:t>
            </w:r>
          </w:p>
        </w:tc>
        <w:tc>
          <w:tcPr>
            <w:tcW w:w="2592" w:type="dxa"/>
          </w:tcPr>
          <w:p w14:paraId="39FC6C7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A16D126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734FE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Mrakia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9CD1ED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D251AB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Soil Saprotrophic-Undefined Saprotrophic</w:t>
            </w:r>
          </w:p>
        </w:tc>
        <w:tc>
          <w:tcPr>
            <w:tcW w:w="2592" w:type="dxa"/>
          </w:tcPr>
          <w:p w14:paraId="537E949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DE59E95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62816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Mycocentrospora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0B747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50807CA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6C3A268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230AB" w14:paraId="592388BC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D0165D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Naganishia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9ABB26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4AE905F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Soil-Flowers</w:t>
            </w:r>
          </w:p>
        </w:tc>
        <w:tc>
          <w:tcPr>
            <w:tcW w:w="2592" w:type="dxa"/>
          </w:tcPr>
          <w:p w14:paraId="6895E29D" w14:textId="571182DB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Schmidt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and Zhou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27979013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417D1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Neoascochyta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269EC8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74A3977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42F762D6" w14:textId="0C567E9B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Golzat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71350CB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7EE4B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Neofusicoccum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B18588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00A1BF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7EDFF7D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61F054F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3689B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Oidiodendron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64D662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255B77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Ericoid Mycorrhizal</w:t>
            </w:r>
          </w:p>
        </w:tc>
        <w:tc>
          <w:tcPr>
            <w:tcW w:w="2592" w:type="dxa"/>
          </w:tcPr>
          <w:p w14:paraId="1D6D533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8F17C5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1B596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Penicillium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740A22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55986EF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Dung Saprotrophic-Undefined Saprotrophic-Wood Saprotrophic</w:t>
            </w:r>
          </w:p>
        </w:tc>
        <w:tc>
          <w:tcPr>
            <w:tcW w:w="2592" w:type="dxa"/>
          </w:tcPr>
          <w:p w14:paraId="53E6665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61909D9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3CC45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Peniophora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D442AA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B25DAD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Pathogen-Wood Saprotrophic</w:t>
            </w:r>
          </w:p>
        </w:tc>
        <w:tc>
          <w:tcPr>
            <w:tcW w:w="2592" w:type="dxa"/>
          </w:tcPr>
          <w:p w14:paraId="3648E8D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2588F10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9B94D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Periconia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0A9A8C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7BC249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Endophyte-Plant Pathogen-Wood Saprotrophic</w:t>
            </w:r>
          </w:p>
        </w:tc>
        <w:tc>
          <w:tcPr>
            <w:tcW w:w="2592" w:type="dxa"/>
          </w:tcPr>
          <w:p w14:paraId="27D3C5D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02035F7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750BC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Phaeosphaeria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751257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F1706B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516A8FE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230AB" w14:paraId="7D1EE1C5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C3076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Phenoliferia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B0060A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Symbiotic-Saprotrophic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688995C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Plant-Cold habitats (snow, ice, cryoconite)</w:t>
            </w:r>
          </w:p>
        </w:tc>
        <w:tc>
          <w:tcPr>
            <w:tcW w:w="2592" w:type="dxa"/>
          </w:tcPr>
          <w:p w14:paraId="0142DCD7" w14:textId="0B1FAB03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Ferreira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[7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and Sanyal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80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27BCC073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C82F3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Phlebia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EC81E8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E48212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Wood Saprotrophic</w:t>
            </w:r>
          </w:p>
        </w:tc>
        <w:tc>
          <w:tcPr>
            <w:tcW w:w="2592" w:type="dxa"/>
          </w:tcPr>
          <w:p w14:paraId="402D5FB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738DABA6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2FC9A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Pichia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756F4C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DF8BD6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Endosymbiont-Undefined Saprotrophic</w:t>
            </w:r>
          </w:p>
        </w:tc>
        <w:tc>
          <w:tcPr>
            <w:tcW w:w="2592" w:type="dxa"/>
          </w:tcPr>
          <w:p w14:paraId="6A87B73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ED806E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CFEEF4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Pleurotus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B2D2C1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Symbiotic-Pathogenic-Saprotrophic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F02216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Endophyte-Plant Pathogen-Wood Saprotrophic</w:t>
            </w:r>
          </w:p>
        </w:tc>
        <w:tc>
          <w:tcPr>
            <w:tcW w:w="2592" w:type="dxa"/>
          </w:tcPr>
          <w:p w14:paraId="5FC8A11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DFF3FE5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8DC42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Preussia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9ABE0A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1D5DBC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645E3AB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7F1FBD6A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442FDA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Pseudeurotium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90896E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991E31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3CC2255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1013C807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FB295E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Pseudogymnoascus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12D854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A5EBDD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Pathogen-Soil Saprotrophic</w:t>
            </w:r>
          </w:p>
        </w:tc>
        <w:tc>
          <w:tcPr>
            <w:tcW w:w="2592" w:type="dxa"/>
          </w:tcPr>
          <w:p w14:paraId="2FA60B7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FE4AC7B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ED738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Pseudopithomyces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D77059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0A1D9CF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2D1B6B00" w14:textId="17F0F796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Perelló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1B11D87D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B9971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Pyronema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4E728B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3121E5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0922E75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976D202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AAEBC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Rhizopus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6233BB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0B74F0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Pathogen-Undefined Saprotrophic</w:t>
            </w:r>
          </w:p>
        </w:tc>
        <w:tc>
          <w:tcPr>
            <w:tcW w:w="2592" w:type="dxa"/>
          </w:tcPr>
          <w:p w14:paraId="135E733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6C5B2B0" w14:textId="77777777" w:rsidTr="00E02EFD">
        <w:trPr>
          <w:trHeight w:val="52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E63719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Rhodotorula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8090A9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DE8913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Endosymbiont-Animal Pathogen-Endophyte-Plant Pathogen-Undefined Saprotrophic</w:t>
            </w:r>
          </w:p>
        </w:tc>
        <w:tc>
          <w:tcPr>
            <w:tcW w:w="2592" w:type="dxa"/>
          </w:tcPr>
          <w:p w14:paraId="0E17813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1273185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64E63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Saccharomyces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EE1F6B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DC1F58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64F47D2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8C2108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79982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Saprochaete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7CEBBC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106903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</w:t>
            </w:r>
          </w:p>
        </w:tc>
        <w:tc>
          <w:tcPr>
            <w:tcW w:w="2592" w:type="dxa"/>
          </w:tcPr>
          <w:p w14:paraId="33D68BE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D69C66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0115A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Sarocladium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CA8CF9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330632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6258380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2E790B9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EDF65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Scheffersomyces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D0FA6F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5C844EC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Endosymbiont-Undefined Saprotrophic</w:t>
            </w:r>
          </w:p>
        </w:tc>
        <w:tc>
          <w:tcPr>
            <w:tcW w:w="2592" w:type="dxa"/>
          </w:tcPr>
          <w:p w14:paraId="5ACE2ED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1EDB2A00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8A7DFE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Schizophyllum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B455A7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0EAC4DE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Pathogen-Endophyte-Wood Saprotrophic</w:t>
            </w:r>
          </w:p>
        </w:tc>
        <w:tc>
          <w:tcPr>
            <w:tcW w:w="2592" w:type="dxa"/>
          </w:tcPr>
          <w:p w14:paraId="0334E25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FDFF3D2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E6FD0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Schwanniomyces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08684E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3A69AE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Pathogen-</w:t>
            </w:r>
            <w:r w:rsidRPr="00E346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eat</w:t>
            </w:r>
          </w:p>
        </w:tc>
        <w:tc>
          <w:tcPr>
            <w:tcW w:w="2592" w:type="dxa"/>
          </w:tcPr>
          <w:p w14:paraId="1991F7E6" w14:textId="0A9018D4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Jaiboon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6781E132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D997AC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Sistotrema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4082D0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8B49F1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Ectomycorrhizal-Wood Saprotrophic</w:t>
            </w:r>
          </w:p>
        </w:tc>
        <w:tc>
          <w:tcPr>
            <w:tcW w:w="2592" w:type="dxa"/>
          </w:tcPr>
          <w:p w14:paraId="74471F1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A4B97A3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A91B9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Spathaspora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E948DA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240B2E3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Insect-Flower</w:t>
            </w:r>
          </w:p>
        </w:tc>
        <w:tc>
          <w:tcPr>
            <w:tcW w:w="2592" w:type="dxa"/>
          </w:tcPr>
          <w:p w14:paraId="5BF7BE47" w14:textId="27CFD082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Cadete </w:t>
            </w:r>
            <w:r w:rsidR="002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and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Rosa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  <w:tr w:rsidR="00E230AB" w:rsidRPr="00E346B3" w14:paraId="36B39200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052CF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Stagonosporopsis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E9BF1E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F9B03E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08F1937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230AB" w14:paraId="5C4CE2EC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F4EC4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Starmerella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C1A522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28CEE95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Flowers-Insects</w:t>
            </w:r>
          </w:p>
        </w:tc>
        <w:tc>
          <w:tcPr>
            <w:tcW w:w="2592" w:type="dxa"/>
          </w:tcPr>
          <w:p w14:paraId="24DA0DB7" w14:textId="14E1FC1B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Rosa </w:t>
            </w:r>
            <w:r w:rsidR="002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and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Lachance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and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 xml:space="preserve">Čadež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5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]</w:t>
            </w:r>
          </w:p>
        </w:tc>
      </w:tr>
      <w:tr w:rsidR="00E230AB" w:rsidRPr="00E346B3" w14:paraId="087E5E41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AA4F7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Steccherinum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CB7C9B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1C18B5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690BE5D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3DFA814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2F2869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Sugiyamaella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D22BB7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187F292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otting wood-Sugarcane bagasse</w:t>
            </w:r>
          </w:p>
        </w:tc>
        <w:tc>
          <w:tcPr>
            <w:tcW w:w="2592" w:type="dxa"/>
          </w:tcPr>
          <w:p w14:paraId="6159FA2E" w14:textId="2E74D082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Sena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]</w:t>
            </w:r>
          </w:p>
        </w:tc>
      </w:tr>
      <w:tr w:rsidR="00E230AB" w:rsidRPr="00E346B3" w14:paraId="0BC0643E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63FDA4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Suhomyces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AA6064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6E4A960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Insect-Plant-Mushroom surfaces</w:t>
            </w:r>
          </w:p>
        </w:tc>
        <w:tc>
          <w:tcPr>
            <w:tcW w:w="2592" w:type="dxa"/>
          </w:tcPr>
          <w:p w14:paraId="3E6A36AD" w14:textId="44E9AAE5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Kijpornyongpan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]</w:t>
            </w:r>
          </w:p>
        </w:tc>
      </w:tr>
      <w:tr w:rsidR="00E230AB" w:rsidRPr="00E346B3" w14:paraId="63EB4464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D2466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Symmetrospora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3E30FB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Symbiotic-Saprotrophic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08DED1E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Endophytic-Plant</w:t>
            </w:r>
          </w:p>
        </w:tc>
        <w:tc>
          <w:tcPr>
            <w:tcW w:w="2592" w:type="dxa"/>
          </w:tcPr>
          <w:p w14:paraId="6727260A" w14:textId="507D0479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Haelewaters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[8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]</w:t>
            </w:r>
          </w:p>
        </w:tc>
      </w:tr>
      <w:tr w:rsidR="00E230AB" w:rsidRPr="00E346B3" w14:paraId="4680FDA7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ABACB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Talaromyces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C0D89A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E67773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5255F41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EFEEB05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D8FC27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Tausonia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F241E0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57A1DC3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778A482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6B0435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8AD33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Tetracladium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CD4D75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4C56FF7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4092B18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58A2100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14DB5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Thelebolus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22E836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D74ADA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Dung Saprotrophic-Endophyte-Undefined Saprotrophic</w:t>
            </w:r>
          </w:p>
        </w:tc>
        <w:tc>
          <w:tcPr>
            <w:tcW w:w="2592" w:type="dxa"/>
          </w:tcPr>
          <w:p w14:paraId="2036132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687C6F0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20E8A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Torula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C8AE90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81968A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Endophyte-Plant Pathogen-Wood Saprotrophic</w:t>
            </w:r>
          </w:p>
        </w:tc>
        <w:tc>
          <w:tcPr>
            <w:tcW w:w="2592" w:type="dxa"/>
          </w:tcPr>
          <w:p w14:paraId="21D0F60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28BFCE1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8BCF1C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Trechispora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394580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D00E9B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Wood Saprotrophic</w:t>
            </w:r>
          </w:p>
        </w:tc>
        <w:tc>
          <w:tcPr>
            <w:tcW w:w="2592" w:type="dxa"/>
          </w:tcPr>
          <w:p w14:paraId="2713ED8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073185ED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711D5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Trichaptum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17FE8D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313CC6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Wood Saprotrophic</w:t>
            </w:r>
          </w:p>
        </w:tc>
        <w:tc>
          <w:tcPr>
            <w:tcW w:w="2592" w:type="dxa"/>
          </w:tcPr>
          <w:p w14:paraId="49957EE2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44B2F2F8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EB7A6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Trichoderma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1C3F98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264821F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Endophyte-Epiphyt-Fungal Parasite-Plant Pathogen-Wood Saprotrophic</w:t>
            </w:r>
          </w:p>
        </w:tc>
        <w:tc>
          <w:tcPr>
            <w:tcW w:w="2592" w:type="dxa"/>
          </w:tcPr>
          <w:p w14:paraId="384B882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558256C0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1FF3C8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Trichosporon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4D7F16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6B5513FF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</w:t>
            </w:r>
          </w:p>
        </w:tc>
        <w:tc>
          <w:tcPr>
            <w:tcW w:w="2592" w:type="dxa"/>
          </w:tcPr>
          <w:p w14:paraId="39ED0916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4453D59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46E1B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Valsa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E4DD46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ADAC36A" w14:textId="77777777" w:rsidR="00E230AB" w:rsidRPr="00E346B3" w:rsidRDefault="00E230AB" w:rsidP="00E02EFD">
            <w:pPr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Plant Pathogen</w:t>
            </w:r>
          </w:p>
        </w:tc>
        <w:tc>
          <w:tcPr>
            <w:tcW w:w="2592" w:type="dxa"/>
          </w:tcPr>
          <w:p w14:paraId="3587C2B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AA66076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4F3D8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Vishniacozyma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DF80E60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04C6AC4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Animal Pathogen-Endophyte-Epiphyte-Undefined Saprotrophic</w:t>
            </w:r>
          </w:p>
        </w:tc>
        <w:tc>
          <w:tcPr>
            <w:tcW w:w="2592" w:type="dxa"/>
          </w:tcPr>
          <w:p w14:paraId="7EA8BEA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3425D26B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BCF626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Xenasmatella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DFF444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74EBA52B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Undefined Saprotrophic</w:t>
            </w:r>
          </w:p>
        </w:tc>
        <w:tc>
          <w:tcPr>
            <w:tcW w:w="2592" w:type="dxa"/>
          </w:tcPr>
          <w:p w14:paraId="0F2C5E2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2C72D82F" w14:textId="77777777" w:rsidTr="00E02EFD">
        <w:trPr>
          <w:trHeight w:val="31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062631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Xenopenidiella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8F3FF0A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Symbiotic</w:t>
            </w:r>
          </w:p>
        </w:tc>
        <w:tc>
          <w:tcPr>
            <w:tcW w:w="5717" w:type="dxa"/>
            <w:shd w:val="clear" w:color="auto" w:fill="auto"/>
            <w:noWrap/>
            <w:vAlign w:val="bottom"/>
            <w:hideMark/>
          </w:tcPr>
          <w:p w14:paraId="538C094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Integument of ants</w:t>
            </w:r>
          </w:p>
        </w:tc>
        <w:tc>
          <w:tcPr>
            <w:tcW w:w="2592" w:type="dxa"/>
          </w:tcPr>
          <w:p w14:paraId="3E4D0984" w14:textId="5B8B6CF8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Duarte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[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]</w:t>
            </w:r>
          </w:p>
        </w:tc>
      </w:tr>
      <w:tr w:rsidR="00E230AB" w:rsidRPr="00E346B3" w14:paraId="284DBC2F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CDC44A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Xylaria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941F89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Saprotrophic-Symbiotic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2EA3E07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  <w:t>Endophyte-Undefined Saprotrophic-Wood Saprotrophic</w:t>
            </w:r>
          </w:p>
        </w:tc>
        <w:tc>
          <w:tcPr>
            <w:tcW w:w="2592" w:type="dxa"/>
          </w:tcPr>
          <w:p w14:paraId="5F5A5A79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t-BR"/>
              </w:rPr>
            </w:pPr>
            <w:r w:rsidRPr="00E346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FunGuild</w:t>
            </w:r>
          </w:p>
        </w:tc>
      </w:tr>
      <w:tr w:rsidR="00E230AB" w:rsidRPr="00E346B3" w14:paraId="7241D8E6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3923F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Yamadazyma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3025090E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17D92785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Animal Pathogen-Fuit-Plant</w:t>
            </w:r>
          </w:p>
        </w:tc>
        <w:tc>
          <w:tcPr>
            <w:tcW w:w="2592" w:type="dxa"/>
          </w:tcPr>
          <w:p w14:paraId="00CDCD19" w14:textId="3D7FF288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Kurtzman </w:t>
            </w:r>
            <w:r w:rsidR="005262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="00465B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</w:t>
            </w:r>
            <w:r w:rsidR="005262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</w:t>
            </w:r>
          </w:p>
        </w:tc>
      </w:tr>
      <w:tr w:rsidR="00E230AB" w:rsidRPr="00D64AD9" w14:paraId="0B5547DC" w14:textId="77777777" w:rsidTr="00E02EFD">
        <w:trPr>
          <w:trHeight w:val="33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2ADED3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Zygosaccharomyces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EB31FFD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Pathogenic-Saprotrophic</w:t>
            </w:r>
          </w:p>
        </w:tc>
        <w:tc>
          <w:tcPr>
            <w:tcW w:w="5717" w:type="dxa"/>
            <w:shd w:val="clear" w:color="auto" w:fill="auto"/>
            <w:vAlign w:val="center"/>
            <w:hideMark/>
          </w:tcPr>
          <w:p w14:paraId="38DF16DC" w14:textId="77777777" w:rsidR="00E230AB" w:rsidRPr="00E346B3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Plant Pathogen-Fruit-Tree exudates</w:t>
            </w:r>
          </w:p>
        </w:tc>
        <w:tc>
          <w:tcPr>
            <w:tcW w:w="2592" w:type="dxa"/>
          </w:tcPr>
          <w:p w14:paraId="617CC9C4" w14:textId="31FE3414" w:rsidR="00E230AB" w:rsidRPr="00D64AD9" w:rsidRDefault="00E230AB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Sá-Correia </w:t>
            </w:r>
            <w:r w:rsidRP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et al.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[9</w:t>
            </w:r>
            <w:r w:rsidR="00465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  <w:r w:rsidR="0052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]</w:t>
            </w:r>
          </w:p>
        </w:tc>
      </w:tr>
    </w:tbl>
    <w:p w14:paraId="19CD9231" w14:textId="77777777" w:rsidR="00850C2F" w:rsidRDefault="00850C2F" w:rsidP="00E230AB"/>
    <w:sectPr w:rsidR="00850C2F" w:rsidSect="002137D9">
      <w:pgSz w:w="16838" w:h="11906" w:orient="landscape"/>
      <w:pgMar w:top="851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0AB"/>
    <w:rsid w:val="00183248"/>
    <w:rsid w:val="0022238C"/>
    <w:rsid w:val="00465B32"/>
    <w:rsid w:val="005262BC"/>
    <w:rsid w:val="006A5BED"/>
    <w:rsid w:val="00850C2F"/>
    <w:rsid w:val="00E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9804"/>
  <w15:chartTrackingRefBased/>
  <w15:docId w15:val="{A3037539-1B81-424D-B0A3-3D45767C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0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E23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</dc:creator>
  <cp:keywords/>
  <dc:description/>
  <cp:lastModifiedBy>Graciéle Cunha Alves De Menezes</cp:lastModifiedBy>
  <cp:revision>5</cp:revision>
  <dcterms:created xsi:type="dcterms:W3CDTF">2021-01-20T11:36:00Z</dcterms:created>
  <dcterms:modified xsi:type="dcterms:W3CDTF">2021-04-06T13:14:00Z</dcterms:modified>
</cp:coreProperties>
</file>