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92635" w14:textId="6C978334" w:rsidR="009F7EE2" w:rsidRPr="00932D56" w:rsidRDefault="009F7EE2" w:rsidP="00637FDF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  <w:r w:rsidRPr="00932D56">
        <w:rPr>
          <w:rStyle w:val="fontstyle01"/>
          <w:rFonts w:ascii="Times New Roman" w:eastAsia="宋体" w:hAnsi="Times New Roman" w:cs="Times New Roman"/>
          <w:bCs w:val="0"/>
          <w:sz w:val="24"/>
          <w:szCs w:val="24"/>
        </w:rPr>
        <w:t>S</w:t>
      </w:r>
      <w:r w:rsidRPr="00932D56">
        <w:rPr>
          <w:rStyle w:val="fontstyle01"/>
          <w:rFonts w:ascii="Times New Roman" w:eastAsia="宋体" w:hAnsi="Times New Roman" w:cs="Times New Roman" w:hint="eastAsia"/>
          <w:bCs w:val="0"/>
          <w:sz w:val="24"/>
          <w:szCs w:val="24"/>
        </w:rPr>
        <w:t xml:space="preserve">upplementary </w:t>
      </w:r>
      <w:r w:rsidRPr="00932D56">
        <w:rPr>
          <w:rStyle w:val="fontstyle01"/>
          <w:rFonts w:ascii="Times New Roman" w:eastAsia="宋体" w:hAnsi="Times New Roman" w:cs="Times New Roman"/>
          <w:bCs w:val="0"/>
          <w:sz w:val="24"/>
          <w:szCs w:val="24"/>
        </w:rPr>
        <w:t xml:space="preserve">table </w:t>
      </w:r>
      <w:r w:rsidR="00F17A00" w:rsidRPr="00932D56">
        <w:rPr>
          <w:rStyle w:val="fontstyle01"/>
          <w:rFonts w:ascii="Times New Roman" w:eastAsia="宋体" w:hAnsi="Times New Roman" w:cs="Times New Roman"/>
          <w:bCs w:val="0"/>
          <w:sz w:val="24"/>
          <w:szCs w:val="24"/>
        </w:rPr>
        <w:t>1</w:t>
      </w:r>
      <w:r w:rsidRPr="00932D56">
        <w:rPr>
          <w:rStyle w:val="fontstyle01"/>
          <w:rFonts w:ascii="Times New Roman" w:eastAsia="宋体" w:hAnsi="Times New Roman" w:cs="Times New Roman"/>
          <w:bCs w:val="0"/>
          <w:sz w:val="24"/>
          <w:szCs w:val="24"/>
        </w:rPr>
        <w:t xml:space="preserve">. Summary of anti-tumor drugs for </w:t>
      </w:r>
      <w:r w:rsidR="00F76858" w:rsidRPr="00932D56">
        <w:rPr>
          <w:rStyle w:val="fontstyle01"/>
          <w:rFonts w:ascii="Times New Roman" w:eastAsia="宋体" w:hAnsi="Times New Roman" w:cs="Times New Roman"/>
          <w:bCs w:val="0"/>
          <w:sz w:val="24"/>
          <w:szCs w:val="24"/>
        </w:rPr>
        <w:t>unresectable</w:t>
      </w:r>
      <w:r w:rsidR="00637FDF">
        <w:rPr>
          <w:rStyle w:val="fontstyle01"/>
          <w:rFonts w:ascii="Times New Roman" w:eastAsia="宋体" w:hAnsi="Times New Roman" w:cs="Times New Roman"/>
          <w:bCs w:val="0"/>
          <w:sz w:val="24"/>
          <w:szCs w:val="24"/>
        </w:rPr>
        <w:t xml:space="preserve"> </w:t>
      </w:r>
      <w:r w:rsidR="00F76858" w:rsidRPr="00932D56">
        <w:rPr>
          <w:rStyle w:val="fontstyle01"/>
          <w:rFonts w:ascii="Times New Roman" w:eastAsia="宋体" w:hAnsi="Times New Roman" w:cs="Times New Roman"/>
          <w:bCs w:val="0"/>
          <w:sz w:val="24"/>
          <w:szCs w:val="24"/>
        </w:rPr>
        <w:t>intrahepatic cholangiocarcinoma</w:t>
      </w:r>
      <w:r w:rsidRPr="00932D56">
        <w:rPr>
          <w:rStyle w:val="fontstyle01"/>
          <w:rFonts w:ascii="Times New Roman" w:eastAsia="宋体" w:hAnsi="Times New Roman" w:cs="Times New Roman"/>
          <w:bCs w:val="0"/>
          <w:sz w:val="24"/>
          <w:szCs w:val="24"/>
        </w:rPr>
        <w:t>.</w:t>
      </w:r>
    </w:p>
    <w:tbl>
      <w:tblPr>
        <w:tblpPr w:leftFromText="180" w:rightFromText="180" w:vertAnchor="text" w:horzAnchor="margin" w:tblpY="238"/>
        <w:tblW w:w="8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565"/>
        <w:gridCol w:w="1842"/>
        <w:gridCol w:w="1701"/>
        <w:gridCol w:w="1560"/>
      </w:tblGrid>
      <w:tr w:rsidR="00F87842" w:rsidRPr="00E20B16" w14:paraId="2494E98D" w14:textId="77777777" w:rsidTr="00F87842">
        <w:tc>
          <w:tcPr>
            <w:tcW w:w="1696" w:type="dxa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4A7B7FEB" w14:textId="77777777" w:rsidR="009F7EE2" w:rsidRPr="00932D56" w:rsidRDefault="009F7EE2" w:rsidP="00F8784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932D56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T</w:t>
            </w:r>
            <w:r w:rsidRPr="00932D5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reatment</w:t>
            </w:r>
          </w:p>
        </w:tc>
        <w:tc>
          <w:tcPr>
            <w:tcW w:w="1565" w:type="dxa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7EE72AD7" w14:textId="0145BDA0" w:rsidR="009F7EE2" w:rsidRPr="00932D56" w:rsidRDefault="009F7EE2" w:rsidP="00F8784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932D5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Drug name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05637D75" w14:textId="77777777" w:rsidR="009F7EE2" w:rsidRPr="00932D56" w:rsidRDefault="009F7EE2" w:rsidP="00F8784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932D5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Administration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54D0B503" w14:textId="77777777" w:rsidR="009F7EE2" w:rsidRPr="00932D56" w:rsidRDefault="009F7EE2" w:rsidP="00F8784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932D56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D</w:t>
            </w:r>
            <w:r w:rsidRPr="00932D5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ose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65BD272D" w14:textId="77777777" w:rsidR="009F7EE2" w:rsidRPr="00932D56" w:rsidRDefault="009F7EE2" w:rsidP="00F8784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932D5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Frequency</w:t>
            </w:r>
          </w:p>
        </w:tc>
      </w:tr>
      <w:tr w:rsidR="009F7EE2" w:rsidRPr="00E20B16" w14:paraId="0B733072" w14:textId="77777777" w:rsidTr="00F87842">
        <w:tc>
          <w:tcPr>
            <w:tcW w:w="169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7581CA" w14:textId="786BD9D6" w:rsidR="009F7EE2" w:rsidRPr="0087208B" w:rsidRDefault="009F7EE2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0" w:name="OLE_LINK22"/>
            <w:bookmarkStart w:id="1" w:name="OLE_LINK23"/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Systemic c</w:t>
            </w:r>
            <w:r w:rsidRPr="0087208B">
              <w:rPr>
                <w:rFonts w:ascii="Times New Roman" w:eastAsia="宋体" w:hAnsi="Times New Roman" w:cs="Times New Roman"/>
                <w:sz w:val="24"/>
                <w:szCs w:val="24"/>
              </w:rPr>
              <w:t>hemotherapy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0F1F4" w14:textId="7E7FC634" w:rsidR="009F7EE2" w:rsidRDefault="009F7EE2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G</w:t>
            </w:r>
            <w:r w:rsidRPr="00470D46">
              <w:rPr>
                <w:rFonts w:ascii="Times New Roman" w:eastAsia="宋体" w:hAnsi="Times New Roman" w:cs="Times New Roman"/>
                <w:sz w:val="24"/>
                <w:szCs w:val="24"/>
              </w:rPr>
              <w:t>emcitabine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F1A18" w14:textId="06E3AC36" w:rsidR="009F7EE2" w:rsidRPr="00586816" w:rsidRDefault="009F7EE2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r w:rsidRPr="001805A8">
              <w:rPr>
                <w:rFonts w:ascii="Times New Roman" w:eastAsia="宋体" w:hAnsi="Times New Roman" w:cs="Times New Roman"/>
                <w:sz w:val="24"/>
                <w:szCs w:val="24"/>
              </w:rPr>
              <w:t>ntravenous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A8FFAF" w14:textId="675235B5" w:rsidR="009F7EE2" w:rsidRDefault="009F7EE2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000mg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m</w:t>
            </w:r>
            <w:r w:rsidRPr="00470D46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5A4E1" w14:textId="712D4AC2" w:rsidR="009F7EE2" w:rsidRDefault="009F7EE2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2" w:name="OLE_LINK24"/>
            <w:bookmarkStart w:id="3" w:name="OLE_LINK25"/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</w:t>
            </w:r>
            <w:r w:rsidRPr="00D1792E">
              <w:rPr>
                <w:rFonts w:ascii="Times New Roman" w:eastAsia="宋体" w:hAnsi="Times New Roman" w:cs="Times New Roman"/>
                <w:sz w:val="24"/>
                <w:szCs w:val="24"/>
              </w:rPr>
              <w:t>ay 1 and 8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,</w:t>
            </w:r>
            <w:r w:rsidRPr="006B2864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Q3W</w:t>
            </w:r>
            <w:bookmarkEnd w:id="2"/>
            <w:bookmarkEnd w:id="3"/>
          </w:p>
        </w:tc>
      </w:tr>
      <w:tr w:rsidR="009F7EE2" w:rsidRPr="00E20B16" w14:paraId="7B5D9B1D" w14:textId="77777777" w:rsidTr="00F87842">
        <w:tc>
          <w:tcPr>
            <w:tcW w:w="1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ECA2C" w14:textId="77777777" w:rsidR="009F7EE2" w:rsidRPr="0087208B" w:rsidRDefault="009F7EE2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EC044" w14:textId="47032015" w:rsidR="009F7EE2" w:rsidRDefault="009F7EE2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C</w:t>
            </w:r>
            <w:r w:rsidRPr="000B7811">
              <w:rPr>
                <w:rFonts w:ascii="Times New Roman" w:eastAsia="宋体" w:hAnsi="Times New Roman" w:cs="Times New Roman"/>
                <w:sz w:val="24"/>
                <w:szCs w:val="24"/>
              </w:rPr>
              <w:t>isplatin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2D915" w14:textId="5DF2B007" w:rsidR="009F7EE2" w:rsidRPr="00586816" w:rsidRDefault="009F7EE2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r w:rsidRPr="001805A8">
              <w:rPr>
                <w:rFonts w:ascii="Times New Roman" w:eastAsia="宋体" w:hAnsi="Times New Roman" w:cs="Times New Roman"/>
                <w:sz w:val="24"/>
                <w:szCs w:val="24"/>
              </w:rPr>
              <w:t>ntravenous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EAF14" w14:textId="4257D3AF" w:rsidR="009F7EE2" w:rsidRDefault="009F7EE2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1792E">
              <w:rPr>
                <w:rFonts w:ascii="Times New Roman" w:eastAsia="宋体" w:hAnsi="Times New Roman" w:cs="Times New Roman"/>
                <w:sz w:val="24"/>
                <w:szCs w:val="24"/>
              </w:rPr>
              <w:t>25 mg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/m</w:t>
            </w:r>
            <w:r w:rsidRPr="00D1792E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F71CD" w14:textId="7199ECE2" w:rsidR="009F7EE2" w:rsidRDefault="009F7EE2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4" w:name="OLE_LINK32"/>
            <w:bookmarkStart w:id="5" w:name="OLE_LINK33"/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</w:t>
            </w:r>
            <w:r w:rsidRPr="00D1792E">
              <w:rPr>
                <w:rFonts w:ascii="Times New Roman" w:eastAsia="宋体" w:hAnsi="Times New Roman" w:cs="Times New Roman"/>
                <w:sz w:val="24"/>
                <w:szCs w:val="24"/>
              </w:rPr>
              <w:t>ay 1</w:t>
            </w:r>
            <w:bookmarkEnd w:id="4"/>
            <w:bookmarkEnd w:id="5"/>
            <w:r>
              <w:rPr>
                <w:rFonts w:ascii="Times New Roman" w:eastAsia="宋体" w:hAnsi="Times New Roman" w:cs="Times New Roman"/>
                <w:sz w:val="24"/>
                <w:szCs w:val="24"/>
              </w:rPr>
              <w:t>,</w:t>
            </w:r>
            <w:r w:rsidRPr="006B2864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Q3W</w:t>
            </w:r>
          </w:p>
        </w:tc>
      </w:tr>
      <w:tr w:rsidR="009F7EE2" w:rsidRPr="00E20B16" w14:paraId="7E9FA364" w14:textId="77777777" w:rsidTr="00F87842">
        <w:tc>
          <w:tcPr>
            <w:tcW w:w="1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03D25" w14:textId="77777777" w:rsidR="009F7EE2" w:rsidRPr="0087208B" w:rsidRDefault="009F7EE2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6A116" w14:textId="214955C2" w:rsidR="009F7EE2" w:rsidRDefault="009F7EE2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O</w:t>
            </w:r>
            <w:r w:rsidRPr="00D1792E">
              <w:rPr>
                <w:rFonts w:ascii="Times New Roman" w:eastAsia="宋体" w:hAnsi="Times New Roman" w:cs="Times New Roman"/>
                <w:sz w:val="24"/>
                <w:szCs w:val="24"/>
              </w:rPr>
              <w:t>xaliplatin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EB185" w14:textId="156BB438" w:rsidR="009F7EE2" w:rsidRPr="00586816" w:rsidRDefault="009F7EE2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r w:rsidRPr="001805A8">
              <w:rPr>
                <w:rFonts w:ascii="Times New Roman" w:eastAsia="宋体" w:hAnsi="Times New Roman" w:cs="Times New Roman"/>
                <w:sz w:val="24"/>
                <w:szCs w:val="24"/>
              </w:rPr>
              <w:t>ntravenous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CFDC7" w14:textId="5FED796C" w:rsidR="009F7EE2" w:rsidRDefault="009F7EE2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1792E">
              <w:rPr>
                <w:rFonts w:ascii="Times New Roman" w:eastAsia="宋体" w:hAnsi="Times New Roman" w:cs="Times New Roman"/>
                <w:sz w:val="24"/>
                <w:szCs w:val="24"/>
              </w:rPr>
              <w:t>85 mg/m</w:t>
            </w:r>
            <w:r w:rsidRPr="00D1792E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0998E" w14:textId="35393B65" w:rsidR="009F7EE2" w:rsidRDefault="009F7EE2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</w:t>
            </w:r>
            <w:r w:rsidRPr="00D1792E">
              <w:rPr>
                <w:rFonts w:ascii="Times New Roman" w:eastAsia="宋体" w:hAnsi="Times New Roman" w:cs="Times New Roman"/>
                <w:sz w:val="24"/>
                <w:szCs w:val="24"/>
              </w:rPr>
              <w:t>ay 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,</w:t>
            </w:r>
            <w:r w:rsidRPr="006B2864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Q3W</w:t>
            </w:r>
          </w:p>
        </w:tc>
      </w:tr>
      <w:bookmarkEnd w:id="0"/>
      <w:bookmarkEnd w:id="1"/>
      <w:tr w:rsidR="00F76858" w:rsidRPr="00E20B16" w14:paraId="6AC061B0" w14:textId="77777777" w:rsidTr="00F87842">
        <w:tc>
          <w:tcPr>
            <w:tcW w:w="16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4BA11A6" w14:textId="121F908B" w:rsidR="00F76858" w:rsidRPr="0087208B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76858">
              <w:rPr>
                <w:rFonts w:ascii="Times New Roman" w:eastAsia="宋体" w:hAnsi="Times New Roman" w:cs="Times New Roman"/>
                <w:sz w:val="24"/>
                <w:szCs w:val="24"/>
              </w:rPr>
              <w:t>FOLFOX-HAIC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143F515" w14:textId="712C52E6" w:rsidR="00F76858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E0760">
              <w:rPr>
                <w:rFonts w:ascii="Times New Roman" w:eastAsia="宋体" w:hAnsi="Times New Roman" w:cs="Times New Roman"/>
                <w:sz w:val="24"/>
                <w:szCs w:val="24"/>
              </w:rPr>
              <w:t>Oxaliplatin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71DF010" w14:textId="4C754414" w:rsidR="00F76858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H</w:t>
            </w:r>
            <w:r w:rsidRPr="00AE0760">
              <w:rPr>
                <w:rFonts w:ascii="Times New Roman" w:eastAsia="宋体" w:hAnsi="Times New Roman" w:cs="Times New Roman"/>
                <w:sz w:val="24"/>
                <w:szCs w:val="24"/>
              </w:rPr>
              <w:t>epatic artery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28F4996" w14:textId="49C19D4A" w:rsidR="00F76858" w:rsidRPr="00D1792E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E0760">
              <w:rPr>
                <w:rFonts w:ascii="Times New Roman" w:eastAsia="宋体" w:hAnsi="Times New Roman" w:cs="Times New Roman"/>
                <w:sz w:val="24"/>
                <w:szCs w:val="24"/>
              </w:rPr>
              <w:t>130 mg/m</w:t>
            </w:r>
            <w:r w:rsidRPr="00AE0760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E06ED09" w14:textId="23BBFA8C" w:rsidR="00F76858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6" w:name="OLE_LINK34"/>
            <w:bookmarkStart w:id="7" w:name="OLE_LINK35"/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</w:t>
            </w:r>
            <w:r w:rsidRPr="00D1792E">
              <w:rPr>
                <w:rFonts w:ascii="Times New Roman" w:eastAsia="宋体" w:hAnsi="Times New Roman" w:cs="Times New Roman"/>
                <w:sz w:val="24"/>
                <w:szCs w:val="24"/>
              </w:rPr>
              <w:t>ay 1</w:t>
            </w:r>
            <w:bookmarkEnd w:id="6"/>
            <w:bookmarkEnd w:id="7"/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, </w:t>
            </w:r>
            <w:r w:rsidRPr="006B2864">
              <w:rPr>
                <w:rFonts w:ascii="Times New Roman" w:eastAsia="宋体" w:hAnsi="Times New Roman" w:cs="Times New Roman"/>
                <w:sz w:val="24"/>
                <w:szCs w:val="24"/>
              </w:rPr>
              <w:t>Q3W</w:t>
            </w:r>
          </w:p>
        </w:tc>
      </w:tr>
      <w:tr w:rsidR="00F76858" w:rsidRPr="00E20B16" w14:paraId="7AC6BF12" w14:textId="77777777" w:rsidTr="00F87842">
        <w:tc>
          <w:tcPr>
            <w:tcW w:w="16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1707AAC" w14:textId="77777777" w:rsidR="00F76858" w:rsidRPr="0087208B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31EFB3E" w14:textId="7D879E74" w:rsidR="00F76858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L</w:t>
            </w:r>
            <w:r w:rsidRPr="00AE0760">
              <w:rPr>
                <w:rFonts w:ascii="Times New Roman" w:eastAsia="宋体" w:hAnsi="Times New Roman" w:cs="Times New Roman"/>
                <w:sz w:val="24"/>
                <w:szCs w:val="24"/>
              </w:rPr>
              <w:t>eucovorin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6993C95" w14:textId="56D6C0ED" w:rsidR="00F76858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H</w:t>
            </w:r>
            <w:r w:rsidRPr="00AE0760">
              <w:rPr>
                <w:rFonts w:ascii="Times New Roman" w:eastAsia="宋体" w:hAnsi="Times New Roman" w:cs="Times New Roman"/>
                <w:sz w:val="24"/>
                <w:szCs w:val="24"/>
              </w:rPr>
              <w:t>epatic artery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FB60FC6" w14:textId="07B41673" w:rsidR="00F76858" w:rsidRPr="00D1792E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E0760">
              <w:rPr>
                <w:rFonts w:ascii="Times New Roman" w:eastAsia="宋体" w:hAnsi="Times New Roman" w:cs="Times New Roman"/>
                <w:sz w:val="24"/>
                <w:szCs w:val="24"/>
              </w:rPr>
              <w:t>400 mg/m</w:t>
            </w:r>
            <w:r w:rsidRPr="00AE0760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6880223" w14:textId="22CDDECB" w:rsidR="00F76858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</w:t>
            </w:r>
            <w:r w:rsidRPr="00D1792E">
              <w:rPr>
                <w:rFonts w:ascii="Times New Roman" w:eastAsia="宋体" w:hAnsi="Times New Roman" w:cs="Times New Roman"/>
                <w:sz w:val="24"/>
                <w:szCs w:val="24"/>
              </w:rPr>
              <w:t>ay 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, </w:t>
            </w:r>
            <w:r w:rsidRPr="006B2864">
              <w:rPr>
                <w:rFonts w:ascii="Times New Roman" w:eastAsia="宋体" w:hAnsi="Times New Roman" w:cs="Times New Roman"/>
                <w:sz w:val="24"/>
                <w:szCs w:val="24"/>
              </w:rPr>
              <w:t>Q3W</w:t>
            </w:r>
          </w:p>
        </w:tc>
      </w:tr>
      <w:tr w:rsidR="00F76858" w:rsidRPr="00E20B16" w14:paraId="4C457EB1" w14:textId="77777777" w:rsidTr="00F87842">
        <w:tc>
          <w:tcPr>
            <w:tcW w:w="16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59D04E2" w14:textId="77777777" w:rsidR="00F76858" w:rsidRPr="0087208B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3D128F1" w14:textId="4EE8E13F" w:rsidR="00F76858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8" w:name="OLE_LINK36"/>
            <w:r>
              <w:rPr>
                <w:rFonts w:ascii="Times New Roman" w:eastAsia="宋体" w:hAnsi="Times New Roman" w:cs="Times New Roman"/>
                <w:sz w:val="24"/>
                <w:szCs w:val="24"/>
              </w:rPr>
              <w:t>F</w:t>
            </w:r>
            <w:r w:rsidRPr="00052B65">
              <w:rPr>
                <w:rFonts w:ascii="Times New Roman" w:eastAsia="宋体" w:hAnsi="Times New Roman" w:cs="Times New Roman"/>
                <w:sz w:val="24"/>
                <w:szCs w:val="24"/>
              </w:rPr>
              <w:t>luorouracil</w:t>
            </w:r>
            <w:bookmarkEnd w:id="8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A1C9365" w14:textId="5715FD03" w:rsidR="00F76858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H</w:t>
            </w:r>
            <w:r w:rsidRPr="00AE0760">
              <w:rPr>
                <w:rFonts w:ascii="Times New Roman" w:eastAsia="宋体" w:hAnsi="Times New Roman" w:cs="Times New Roman"/>
                <w:sz w:val="24"/>
                <w:szCs w:val="24"/>
              </w:rPr>
              <w:t>epatic artery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54F6E78" w14:textId="01982EBD" w:rsidR="00F76858" w:rsidRPr="00D1792E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52B65">
              <w:rPr>
                <w:rFonts w:ascii="Times New Roman" w:eastAsia="宋体" w:hAnsi="Times New Roman" w:cs="Times New Roman"/>
                <w:sz w:val="24"/>
                <w:szCs w:val="24"/>
              </w:rPr>
              <w:t>400 mg/m</w:t>
            </w:r>
            <w:r w:rsidRPr="00052B65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day 1; </w:t>
            </w:r>
            <w:r w:rsidRPr="00052B65">
              <w:rPr>
                <w:rFonts w:ascii="Times New Roman" w:eastAsia="宋体" w:hAnsi="Times New Roman" w:cs="Times New Roman"/>
                <w:sz w:val="24"/>
                <w:szCs w:val="24"/>
              </w:rPr>
              <w:t>2400 mg/m</w:t>
            </w:r>
            <w:r w:rsidRPr="00052B65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2</w:t>
            </w:r>
            <w:r w:rsidRPr="00052B65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over 46 h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34DD733" w14:textId="4645C98C" w:rsidR="00F76858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B2864">
              <w:rPr>
                <w:rFonts w:ascii="Times New Roman" w:eastAsia="宋体" w:hAnsi="Times New Roman" w:cs="Times New Roman"/>
                <w:sz w:val="24"/>
                <w:szCs w:val="24"/>
              </w:rPr>
              <w:t>Q3W</w:t>
            </w:r>
          </w:p>
        </w:tc>
      </w:tr>
      <w:tr w:rsidR="00F76858" w:rsidRPr="00E20B16" w14:paraId="73D59E62" w14:textId="77777777" w:rsidTr="00F87842">
        <w:tc>
          <w:tcPr>
            <w:tcW w:w="169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097E4" w14:textId="0E2C0A20" w:rsidR="00F76858" w:rsidRPr="0087208B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7208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Anti</w:t>
            </w:r>
            <w:r w:rsidRPr="0087208B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 w:rsidRPr="0087208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PD</w:t>
            </w:r>
            <w:r w:rsidR="00721AA5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 w:rsidR="00721AA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w:r w:rsidR="00721AA5">
              <w:rPr>
                <w:rFonts w:ascii="Times New Roman" w:eastAsia="宋体" w:hAnsi="Times New Roman" w:cs="Times New Roman"/>
                <w:sz w:val="24"/>
                <w:szCs w:val="24"/>
              </w:rPr>
              <w:t>L)1</w:t>
            </w:r>
            <w:r w:rsidRPr="0087208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87208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therapy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00596" w14:textId="77777777" w:rsidR="00F76858" w:rsidRPr="001969EC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1969EC">
              <w:rPr>
                <w:rFonts w:ascii="Times New Roman" w:eastAsia="宋体" w:hAnsi="Times New Roman" w:cs="Times New Roman"/>
                <w:sz w:val="24"/>
                <w:szCs w:val="24"/>
              </w:rPr>
              <w:t>Toripalimab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2F36D" w14:textId="77777777" w:rsidR="00F76858" w:rsidRPr="00E20B16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r w:rsidRPr="001805A8">
              <w:rPr>
                <w:rFonts w:ascii="Times New Roman" w:eastAsia="宋体" w:hAnsi="Times New Roman" w:cs="Times New Roman"/>
                <w:sz w:val="24"/>
                <w:szCs w:val="24"/>
              </w:rPr>
              <w:t>ntravenous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195B0" w14:textId="77777777" w:rsidR="00F76858" w:rsidRPr="00E20B16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B2864">
              <w:rPr>
                <w:rFonts w:ascii="Times New Roman" w:eastAsia="宋体" w:hAnsi="Times New Roman" w:cs="Times New Roman"/>
                <w:sz w:val="24"/>
                <w:szCs w:val="24"/>
              </w:rPr>
              <w:t>240 mg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830D2" w14:textId="77777777" w:rsidR="00F76858" w:rsidRPr="00E20B16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B2864">
              <w:rPr>
                <w:rFonts w:ascii="Times New Roman" w:eastAsia="宋体" w:hAnsi="Times New Roman" w:cs="Times New Roman"/>
                <w:sz w:val="24"/>
                <w:szCs w:val="24"/>
              </w:rPr>
              <w:t>Q3W</w:t>
            </w:r>
          </w:p>
        </w:tc>
      </w:tr>
      <w:tr w:rsidR="00F76858" w:rsidRPr="00E20B16" w14:paraId="0189A6AB" w14:textId="77777777" w:rsidTr="00F87842">
        <w:tc>
          <w:tcPr>
            <w:tcW w:w="1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A1B59" w14:textId="77777777" w:rsidR="00F76858" w:rsidRPr="0087208B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80804" w14:textId="77777777" w:rsidR="00F76858" w:rsidRPr="0033296C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33296C">
              <w:rPr>
                <w:rFonts w:ascii="Times New Roman" w:eastAsia="宋体" w:hAnsi="Times New Roman" w:cs="Times New Roman"/>
                <w:sz w:val="24"/>
                <w:szCs w:val="24"/>
              </w:rPr>
              <w:t>Sintilimab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83D66" w14:textId="77777777" w:rsidR="00F76858" w:rsidRPr="00E20B16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r w:rsidRPr="001805A8">
              <w:rPr>
                <w:rFonts w:ascii="Times New Roman" w:eastAsia="宋体" w:hAnsi="Times New Roman" w:cs="Times New Roman"/>
                <w:sz w:val="24"/>
                <w:szCs w:val="24"/>
              </w:rPr>
              <w:t>ntravenous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83185" w14:textId="77777777" w:rsidR="00F76858" w:rsidRPr="00E20B16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B2864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  <w:r w:rsidRPr="006B2864">
              <w:rPr>
                <w:rFonts w:ascii="Times New Roman" w:eastAsia="宋体" w:hAnsi="Times New Roman" w:cs="Times New Roman"/>
                <w:sz w:val="24"/>
                <w:szCs w:val="24"/>
              </w:rPr>
              <w:t>0 mg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08F64" w14:textId="77777777" w:rsidR="00F76858" w:rsidRPr="00E20B16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B2864">
              <w:rPr>
                <w:rFonts w:ascii="Times New Roman" w:eastAsia="宋体" w:hAnsi="Times New Roman" w:cs="Times New Roman"/>
                <w:sz w:val="24"/>
                <w:szCs w:val="24"/>
              </w:rPr>
              <w:t>Q3W</w:t>
            </w:r>
          </w:p>
        </w:tc>
      </w:tr>
      <w:tr w:rsidR="00F76858" w:rsidRPr="00E20B16" w14:paraId="60800D71" w14:textId="77777777" w:rsidTr="00F87842">
        <w:tc>
          <w:tcPr>
            <w:tcW w:w="1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B93DA" w14:textId="77777777" w:rsidR="00F76858" w:rsidRPr="0087208B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3C3FC" w14:textId="77777777" w:rsidR="00F76858" w:rsidRPr="00E20B16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Tisle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lizumab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28792" w14:textId="77777777" w:rsidR="00F76858" w:rsidRPr="00E20B16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r w:rsidRPr="001805A8">
              <w:rPr>
                <w:rFonts w:ascii="Times New Roman" w:eastAsia="宋体" w:hAnsi="Times New Roman" w:cs="Times New Roman"/>
                <w:sz w:val="24"/>
                <w:szCs w:val="24"/>
              </w:rPr>
              <w:t>ntravenous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7AA88" w14:textId="77777777" w:rsidR="00F76858" w:rsidRPr="00E20B16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B2864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  <w:r w:rsidRPr="006B2864">
              <w:rPr>
                <w:rFonts w:ascii="Times New Roman" w:eastAsia="宋体" w:hAnsi="Times New Roman" w:cs="Times New Roman"/>
                <w:sz w:val="24"/>
                <w:szCs w:val="24"/>
              </w:rPr>
              <w:t>0 mg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5E99E" w14:textId="77777777" w:rsidR="00F76858" w:rsidRPr="00E20B16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B2864">
              <w:rPr>
                <w:rFonts w:ascii="Times New Roman" w:eastAsia="宋体" w:hAnsi="Times New Roman" w:cs="Times New Roman"/>
                <w:sz w:val="24"/>
                <w:szCs w:val="24"/>
              </w:rPr>
              <w:t>Q3W</w:t>
            </w:r>
          </w:p>
        </w:tc>
      </w:tr>
      <w:tr w:rsidR="00F76858" w:rsidRPr="00E20B16" w14:paraId="2C8BB127" w14:textId="77777777" w:rsidTr="00F87842">
        <w:tc>
          <w:tcPr>
            <w:tcW w:w="1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086FD" w14:textId="77777777" w:rsidR="00F76858" w:rsidRPr="0087208B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767B5" w14:textId="77777777" w:rsidR="00F76858" w:rsidRPr="00E20B16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3296C">
              <w:rPr>
                <w:rFonts w:ascii="Times New Roman" w:eastAsia="宋体" w:hAnsi="Times New Roman" w:cs="Times New Roman"/>
                <w:sz w:val="24"/>
                <w:szCs w:val="24"/>
              </w:rPr>
              <w:t>Pembrolizumab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275C0" w14:textId="77777777" w:rsidR="00F76858" w:rsidRPr="00E20B16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r w:rsidRPr="001805A8">
              <w:rPr>
                <w:rFonts w:ascii="Times New Roman" w:eastAsia="宋体" w:hAnsi="Times New Roman" w:cs="Times New Roman"/>
                <w:sz w:val="24"/>
                <w:szCs w:val="24"/>
              </w:rPr>
              <w:t>ntravenous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C2F46" w14:textId="77777777" w:rsidR="00F76858" w:rsidRPr="00E20B16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B2864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  <w:r w:rsidRPr="006B2864">
              <w:rPr>
                <w:rFonts w:ascii="Times New Roman" w:eastAsia="宋体" w:hAnsi="Times New Roman" w:cs="Times New Roman"/>
                <w:sz w:val="24"/>
                <w:szCs w:val="24"/>
              </w:rPr>
              <w:t>0 mg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E792F" w14:textId="77777777" w:rsidR="00F76858" w:rsidRPr="00E20B16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B2864">
              <w:rPr>
                <w:rFonts w:ascii="Times New Roman" w:eastAsia="宋体" w:hAnsi="Times New Roman" w:cs="Times New Roman"/>
                <w:sz w:val="24"/>
                <w:szCs w:val="24"/>
              </w:rPr>
              <w:t>Q3W</w:t>
            </w:r>
          </w:p>
        </w:tc>
      </w:tr>
      <w:tr w:rsidR="00F76858" w:rsidRPr="00E20B16" w14:paraId="49031C12" w14:textId="77777777" w:rsidTr="00F87842">
        <w:tc>
          <w:tcPr>
            <w:tcW w:w="1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7FE09" w14:textId="77777777" w:rsidR="00F76858" w:rsidRPr="0087208B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96314" w14:textId="77777777" w:rsidR="00F76858" w:rsidRPr="0033296C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3296C">
              <w:rPr>
                <w:rFonts w:ascii="Times New Roman" w:eastAsia="宋体" w:hAnsi="Times New Roman" w:cs="Times New Roman"/>
                <w:sz w:val="24"/>
                <w:szCs w:val="24"/>
              </w:rPr>
              <w:t>Camrelizumab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ADEDF" w14:textId="77777777" w:rsidR="00F76858" w:rsidRPr="00323C13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r w:rsidRPr="001805A8">
              <w:rPr>
                <w:rFonts w:ascii="Times New Roman" w:eastAsia="宋体" w:hAnsi="Times New Roman" w:cs="Times New Roman"/>
                <w:sz w:val="24"/>
                <w:szCs w:val="24"/>
              </w:rPr>
              <w:t>ntravenous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4B401" w14:textId="77777777" w:rsidR="00F76858" w:rsidRPr="00323C13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  <w:highlight w:val="yellow"/>
              </w:rPr>
            </w:pPr>
            <w:r w:rsidRPr="00752D9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752D96">
              <w:rPr>
                <w:rFonts w:ascii="Times New Roman" w:eastAsia="宋体" w:hAnsi="Times New Roman" w:cs="Times New Roman"/>
                <w:sz w:val="24"/>
                <w:szCs w:val="24"/>
              </w:rPr>
              <w:t>mg/kg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A5D88" w14:textId="77777777" w:rsidR="00F76858" w:rsidRPr="00323C13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  <w:highlight w:val="yellow"/>
              </w:rPr>
            </w:pPr>
            <w:r w:rsidRPr="006B2864">
              <w:rPr>
                <w:rFonts w:ascii="Times New Roman" w:eastAsia="宋体" w:hAnsi="Times New Roman" w:cs="Times New Roman"/>
                <w:sz w:val="24"/>
                <w:szCs w:val="24"/>
              </w:rPr>
              <w:t>Q3W</w:t>
            </w:r>
          </w:p>
        </w:tc>
      </w:tr>
      <w:tr w:rsidR="00F76858" w:rsidRPr="00E20B16" w14:paraId="5579966C" w14:textId="77777777" w:rsidTr="00F87842">
        <w:tc>
          <w:tcPr>
            <w:tcW w:w="1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8CD83" w14:textId="77777777" w:rsidR="00F76858" w:rsidRPr="0087208B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0CE71" w14:textId="77777777" w:rsidR="00F76858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455FB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</w:t>
            </w:r>
            <w:r w:rsidRPr="00455FB9">
              <w:rPr>
                <w:rFonts w:ascii="Times New Roman" w:eastAsia="宋体" w:hAnsi="Times New Roman" w:cs="Times New Roman"/>
                <w:sz w:val="24"/>
                <w:szCs w:val="24"/>
              </w:rPr>
              <w:t>ivolumab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C9334" w14:textId="77777777" w:rsidR="00F76858" w:rsidRPr="00455FB9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r w:rsidRPr="001805A8">
              <w:rPr>
                <w:rFonts w:ascii="Times New Roman" w:eastAsia="宋体" w:hAnsi="Times New Roman" w:cs="Times New Roman"/>
                <w:sz w:val="24"/>
                <w:szCs w:val="24"/>
              </w:rPr>
              <w:t>ntravenous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7F6AD" w14:textId="77777777" w:rsidR="00F76858" w:rsidRPr="00323C13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  <w:highlight w:val="yellow"/>
              </w:rPr>
            </w:pPr>
            <w:r w:rsidRPr="006B2864">
              <w:rPr>
                <w:rFonts w:ascii="Times New Roman" w:eastAsia="宋体" w:hAnsi="Times New Roman" w:cs="Times New Roman"/>
                <w:sz w:val="24"/>
                <w:szCs w:val="24"/>
              </w:rPr>
              <w:t>240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6B2864">
              <w:rPr>
                <w:rFonts w:ascii="Times New Roman" w:eastAsia="宋体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F1AF3" w14:textId="77777777" w:rsidR="00F76858" w:rsidRPr="00323C13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  <w:highlight w:val="yellow"/>
              </w:rPr>
            </w:pPr>
            <w:r w:rsidRPr="006B2864">
              <w:rPr>
                <w:rFonts w:ascii="Times New Roman" w:eastAsia="宋体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Pr="006B2864">
              <w:rPr>
                <w:rFonts w:ascii="Times New Roman" w:eastAsia="宋体" w:hAnsi="Times New Roman" w:cs="Times New Roman"/>
                <w:sz w:val="24"/>
                <w:szCs w:val="24"/>
              </w:rPr>
              <w:t>W</w:t>
            </w:r>
          </w:p>
        </w:tc>
      </w:tr>
      <w:tr w:rsidR="00F76858" w:rsidRPr="00E20B16" w14:paraId="0EFAAFD8" w14:textId="77777777" w:rsidTr="00F87842">
        <w:tc>
          <w:tcPr>
            <w:tcW w:w="1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C8547" w14:textId="77777777" w:rsidR="00F76858" w:rsidRPr="0087208B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1B8AE" w14:textId="77777777" w:rsidR="00F76858" w:rsidRPr="00544748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44748">
              <w:rPr>
                <w:rFonts w:ascii="Times New Roman" w:eastAsia="宋体" w:hAnsi="Times New Roman" w:cs="Times New Roman"/>
                <w:sz w:val="24"/>
                <w:szCs w:val="24"/>
              </w:rPr>
              <w:t>Durvalumab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6B46B" w14:textId="77777777" w:rsidR="00F76858" w:rsidRPr="00E20B16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r w:rsidRPr="001805A8">
              <w:rPr>
                <w:rFonts w:ascii="Times New Roman" w:eastAsia="宋体" w:hAnsi="Times New Roman" w:cs="Times New Roman"/>
                <w:sz w:val="24"/>
                <w:szCs w:val="24"/>
              </w:rPr>
              <w:t>ntravenous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4321C" w14:textId="77777777" w:rsidR="00F76858" w:rsidRPr="00E20B16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500 mg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3095B" w14:textId="77777777" w:rsidR="00F76858" w:rsidRPr="00E20B16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B2864">
              <w:rPr>
                <w:rFonts w:ascii="Times New Roman" w:eastAsia="宋体" w:hAnsi="Times New Roman" w:cs="Times New Roman"/>
                <w:sz w:val="24"/>
                <w:szCs w:val="24"/>
              </w:rPr>
              <w:t>Q3W</w:t>
            </w:r>
          </w:p>
        </w:tc>
      </w:tr>
      <w:tr w:rsidR="00F76858" w:rsidRPr="00E20B16" w14:paraId="05CFF27C" w14:textId="77777777" w:rsidTr="00F87842"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238A565" w14:textId="68965C39" w:rsidR="00F76858" w:rsidRPr="0087208B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7208B">
              <w:rPr>
                <w:rFonts w:ascii="Times New Roman" w:eastAsia="宋体" w:hAnsi="Times New Roman" w:cs="Times New Roman"/>
                <w:sz w:val="24"/>
                <w:szCs w:val="24"/>
              </w:rPr>
              <w:t>T</w:t>
            </w:r>
            <w:r w:rsidRPr="0087208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argeted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87208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therapy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22DE8D0" w14:textId="77777777" w:rsidR="00F76858" w:rsidRPr="00E20B16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0D46">
              <w:rPr>
                <w:rFonts w:ascii="Times New Roman" w:eastAsia="宋体" w:hAnsi="Times New Roman" w:cs="Times New Roman"/>
                <w:sz w:val="24"/>
                <w:szCs w:val="24"/>
              </w:rPr>
              <w:t>Lenvatinib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0649343B" w14:textId="77777777" w:rsidR="00F76858" w:rsidRPr="00E20B16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O</w:t>
            </w:r>
            <w:r w:rsidRPr="00470D46">
              <w:rPr>
                <w:rFonts w:ascii="Times New Roman" w:eastAsia="宋体" w:hAnsi="Times New Roman" w:cs="Times New Roman"/>
                <w:sz w:val="24"/>
                <w:szCs w:val="24"/>
              </w:rPr>
              <w:t>ral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165658B" w14:textId="77777777" w:rsidR="00F76858" w:rsidRPr="00E20B16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0D46">
              <w:rPr>
                <w:rFonts w:ascii="Times New Roman" w:eastAsia="宋体" w:hAnsi="Times New Roman" w:cs="Times New Roman"/>
                <w:sz w:val="24"/>
                <w:szCs w:val="24"/>
              </w:rPr>
              <w:t>8 mg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9F5627B" w14:textId="77777777" w:rsidR="00F76858" w:rsidRPr="00E20B16" w:rsidRDefault="00F76858" w:rsidP="00F8784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Q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</w:t>
            </w:r>
          </w:p>
        </w:tc>
      </w:tr>
    </w:tbl>
    <w:p w14:paraId="6E7D13F3" w14:textId="1B678872" w:rsidR="009F7EE2" w:rsidRPr="003F7E4C" w:rsidRDefault="009F7EE2" w:rsidP="00794ABC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 xml:space="preserve">Note: </w:t>
      </w:r>
      <w:r>
        <w:rPr>
          <w:rFonts w:ascii="Times New Roman" w:eastAsia="宋体" w:hAnsi="Times New Roman" w:cs="Times New Roman" w:hint="eastAsia"/>
          <w:sz w:val="24"/>
          <w:szCs w:val="24"/>
        </w:rPr>
        <w:t>G</w:t>
      </w:r>
      <w:r w:rsidR="00F76858">
        <w:rPr>
          <w:rFonts w:ascii="Times New Roman" w:eastAsia="宋体" w:hAnsi="Times New Roman" w:cs="Times New Roman"/>
          <w:sz w:val="24"/>
          <w:szCs w:val="24"/>
        </w:rPr>
        <w:t>ECIS</w:t>
      </w:r>
      <w:r w:rsidRPr="00412D8F">
        <w:t xml:space="preserve"> </w:t>
      </w:r>
      <w:r w:rsidRPr="00412D8F">
        <w:rPr>
          <w:rFonts w:ascii="Times New Roman" w:eastAsia="宋体" w:hAnsi="Times New Roman" w:cs="Times New Roman"/>
          <w:sz w:val="24"/>
          <w:szCs w:val="24"/>
        </w:rPr>
        <w:t>scheme</w:t>
      </w:r>
      <w:r>
        <w:rPr>
          <w:rFonts w:ascii="Times New Roman" w:eastAsia="宋体" w:hAnsi="Times New Roman" w:cs="Times New Roman"/>
          <w:sz w:val="24"/>
          <w:szCs w:val="24"/>
        </w:rPr>
        <w:t>,</w:t>
      </w:r>
      <w:r w:rsidRPr="003255F8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G</w:t>
      </w:r>
      <w:r w:rsidRPr="00470D46">
        <w:rPr>
          <w:rFonts w:ascii="Times New Roman" w:eastAsia="宋体" w:hAnsi="Times New Roman" w:cs="Times New Roman"/>
          <w:sz w:val="24"/>
          <w:szCs w:val="24"/>
        </w:rPr>
        <w:t>emcitabine</w:t>
      </w:r>
      <w:r>
        <w:rPr>
          <w:rFonts w:ascii="Times New Roman" w:eastAsia="宋体" w:hAnsi="Times New Roman" w:cs="Times New Roman"/>
          <w:sz w:val="24"/>
          <w:szCs w:val="24"/>
        </w:rPr>
        <w:t>+</w:t>
      </w:r>
      <w:r w:rsidRPr="003255F8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C</w:t>
      </w:r>
      <w:r w:rsidRPr="000B7811">
        <w:rPr>
          <w:rFonts w:ascii="Times New Roman" w:eastAsia="宋体" w:hAnsi="Times New Roman" w:cs="Times New Roman"/>
          <w:sz w:val="24"/>
          <w:szCs w:val="24"/>
        </w:rPr>
        <w:t>isplatin</w:t>
      </w:r>
      <w:r>
        <w:rPr>
          <w:rFonts w:ascii="Times New Roman" w:eastAsia="宋体" w:hAnsi="Times New Roman" w:cs="Times New Roman"/>
          <w:sz w:val="24"/>
          <w:szCs w:val="24"/>
        </w:rPr>
        <w:t xml:space="preserve">; </w:t>
      </w:r>
      <w:r w:rsidRPr="003255F8">
        <w:rPr>
          <w:rFonts w:ascii="Times New Roman" w:eastAsia="宋体" w:hAnsi="Times New Roman" w:cs="Times New Roman"/>
          <w:sz w:val="24"/>
          <w:szCs w:val="24"/>
        </w:rPr>
        <w:t>GEMOX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412D8F">
        <w:rPr>
          <w:rFonts w:ascii="Times New Roman" w:eastAsia="宋体" w:hAnsi="Times New Roman" w:cs="Times New Roman"/>
          <w:sz w:val="24"/>
          <w:szCs w:val="24"/>
        </w:rPr>
        <w:t>scheme</w:t>
      </w:r>
      <w:r>
        <w:rPr>
          <w:rFonts w:ascii="Times New Roman" w:eastAsia="宋体" w:hAnsi="Times New Roman" w:cs="Times New Roman"/>
          <w:sz w:val="24"/>
          <w:szCs w:val="24"/>
        </w:rPr>
        <w:t>, G</w:t>
      </w:r>
      <w:r w:rsidRPr="00470D46">
        <w:rPr>
          <w:rFonts w:ascii="Times New Roman" w:eastAsia="宋体" w:hAnsi="Times New Roman" w:cs="Times New Roman"/>
          <w:sz w:val="24"/>
          <w:szCs w:val="24"/>
        </w:rPr>
        <w:t>emcitabine</w:t>
      </w:r>
      <w:r>
        <w:rPr>
          <w:rFonts w:ascii="Times New Roman" w:eastAsia="宋体" w:hAnsi="Times New Roman" w:cs="Times New Roman"/>
          <w:sz w:val="24"/>
          <w:szCs w:val="24"/>
        </w:rPr>
        <w:t>+</w:t>
      </w:r>
      <w:r w:rsidR="00F76858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O</w:t>
      </w:r>
      <w:r w:rsidRPr="00D1792E">
        <w:rPr>
          <w:rFonts w:ascii="Times New Roman" w:eastAsia="宋体" w:hAnsi="Times New Roman" w:cs="Times New Roman"/>
          <w:sz w:val="24"/>
          <w:szCs w:val="24"/>
        </w:rPr>
        <w:t>xaliplatin</w:t>
      </w:r>
      <w:r w:rsidR="00F76858">
        <w:rPr>
          <w:rFonts w:ascii="Times New Roman" w:eastAsia="宋体" w:hAnsi="Times New Roman" w:cs="Times New Roman"/>
          <w:sz w:val="24"/>
          <w:szCs w:val="24"/>
        </w:rPr>
        <w:t xml:space="preserve">; </w:t>
      </w:r>
      <w:r w:rsidR="007220F9" w:rsidRPr="007220F9">
        <w:rPr>
          <w:rFonts w:ascii="Times New Roman" w:eastAsia="宋体" w:hAnsi="Times New Roman" w:cs="Times New Roman"/>
          <w:sz w:val="24"/>
          <w:szCs w:val="24"/>
        </w:rPr>
        <w:t>FOLFOX-HAIC</w:t>
      </w:r>
      <w:r w:rsidR="007220F9">
        <w:rPr>
          <w:rFonts w:ascii="Times New Roman" w:eastAsia="宋体" w:hAnsi="Times New Roman" w:cs="Times New Roman"/>
          <w:sz w:val="24"/>
          <w:szCs w:val="24"/>
        </w:rPr>
        <w:t>, h</w:t>
      </w:r>
      <w:r w:rsidR="007220F9" w:rsidRPr="007220F9">
        <w:rPr>
          <w:rFonts w:ascii="Times New Roman" w:eastAsia="宋体" w:hAnsi="Times New Roman" w:cs="Times New Roman"/>
          <w:sz w:val="24"/>
          <w:szCs w:val="24"/>
        </w:rPr>
        <w:t xml:space="preserve">epatic </w:t>
      </w:r>
      <w:r w:rsidR="007220F9">
        <w:rPr>
          <w:rFonts w:ascii="Times New Roman" w:eastAsia="宋体" w:hAnsi="Times New Roman" w:cs="Times New Roman"/>
          <w:sz w:val="24"/>
          <w:szCs w:val="24"/>
        </w:rPr>
        <w:t>a</w:t>
      </w:r>
      <w:r w:rsidR="007220F9" w:rsidRPr="007220F9">
        <w:rPr>
          <w:rFonts w:ascii="Times New Roman" w:eastAsia="宋体" w:hAnsi="Times New Roman" w:cs="Times New Roman"/>
          <w:sz w:val="24"/>
          <w:szCs w:val="24"/>
        </w:rPr>
        <w:t xml:space="preserve">rterial </w:t>
      </w:r>
      <w:r w:rsidR="007220F9">
        <w:rPr>
          <w:rFonts w:ascii="Times New Roman" w:eastAsia="宋体" w:hAnsi="Times New Roman" w:cs="Times New Roman"/>
          <w:sz w:val="24"/>
          <w:szCs w:val="24"/>
        </w:rPr>
        <w:t>i</w:t>
      </w:r>
      <w:r w:rsidR="007220F9" w:rsidRPr="007220F9">
        <w:rPr>
          <w:rFonts w:ascii="Times New Roman" w:eastAsia="宋体" w:hAnsi="Times New Roman" w:cs="Times New Roman"/>
          <w:sz w:val="24"/>
          <w:szCs w:val="24"/>
        </w:rPr>
        <w:t xml:space="preserve">nfusion </w:t>
      </w:r>
      <w:r w:rsidR="007220F9">
        <w:rPr>
          <w:rFonts w:ascii="Times New Roman" w:eastAsia="宋体" w:hAnsi="Times New Roman" w:cs="Times New Roman"/>
          <w:sz w:val="24"/>
          <w:szCs w:val="24"/>
        </w:rPr>
        <w:t>c</w:t>
      </w:r>
      <w:r w:rsidR="007220F9" w:rsidRPr="007220F9">
        <w:rPr>
          <w:rFonts w:ascii="Times New Roman" w:eastAsia="宋体" w:hAnsi="Times New Roman" w:cs="Times New Roman"/>
          <w:sz w:val="24"/>
          <w:szCs w:val="24"/>
        </w:rPr>
        <w:t>hemotherapy</w:t>
      </w:r>
      <w:r w:rsidR="007220F9">
        <w:rPr>
          <w:rFonts w:ascii="Times New Roman" w:eastAsia="宋体" w:hAnsi="Times New Roman" w:cs="Times New Roman"/>
          <w:sz w:val="24"/>
          <w:szCs w:val="24"/>
        </w:rPr>
        <w:t xml:space="preserve"> with o</w:t>
      </w:r>
      <w:r w:rsidR="007220F9" w:rsidRPr="007220F9">
        <w:rPr>
          <w:rFonts w:ascii="Times New Roman" w:eastAsia="宋体" w:hAnsi="Times New Roman" w:cs="Times New Roman"/>
          <w:sz w:val="24"/>
          <w:szCs w:val="24"/>
        </w:rPr>
        <w:t>xaliplatin</w:t>
      </w:r>
      <w:r w:rsidR="007220F9">
        <w:rPr>
          <w:rFonts w:ascii="Times New Roman" w:eastAsia="宋体" w:hAnsi="Times New Roman" w:cs="Times New Roman"/>
          <w:sz w:val="24"/>
          <w:szCs w:val="24"/>
        </w:rPr>
        <w:t>, l</w:t>
      </w:r>
      <w:r w:rsidR="007220F9" w:rsidRPr="007220F9">
        <w:rPr>
          <w:rFonts w:ascii="Times New Roman" w:eastAsia="宋体" w:hAnsi="Times New Roman" w:cs="Times New Roman"/>
          <w:sz w:val="24"/>
          <w:szCs w:val="24"/>
        </w:rPr>
        <w:t>eucovorin</w:t>
      </w:r>
      <w:r w:rsidR="007220F9">
        <w:rPr>
          <w:rFonts w:ascii="Times New Roman" w:eastAsia="宋体" w:hAnsi="Times New Roman" w:cs="Times New Roman"/>
          <w:sz w:val="24"/>
          <w:szCs w:val="24"/>
        </w:rPr>
        <w:t xml:space="preserve"> and f</w:t>
      </w:r>
      <w:r w:rsidR="007220F9" w:rsidRPr="007220F9">
        <w:rPr>
          <w:rFonts w:ascii="Times New Roman" w:eastAsia="宋体" w:hAnsi="Times New Roman" w:cs="Times New Roman"/>
          <w:sz w:val="24"/>
          <w:szCs w:val="24"/>
        </w:rPr>
        <w:t>luorouracil</w:t>
      </w:r>
      <w:r w:rsidR="003F7E4C">
        <w:rPr>
          <w:rFonts w:ascii="Times New Roman" w:eastAsia="宋体" w:hAnsi="Times New Roman" w:cs="Times New Roman"/>
          <w:sz w:val="24"/>
          <w:szCs w:val="24"/>
        </w:rPr>
        <w:t>.</w:t>
      </w:r>
    </w:p>
    <w:p w14:paraId="4DC95C6F" w14:textId="77777777" w:rsidR="00E57B29" w:rsidRDefault="00E57B29" w:rsidP="00E57B29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  <w:sectPr w:rsidR="00E57B29" w:rsidSect="007A571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A8D5C51" w14:textId="614C31FD" w:rsidR="00E57B29" w:rsidRPr="0009175D" w:rsidRDefault="00C46B42" w:rsidP="00E57B29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32D56">
        <w:rPr>
          <w:rStyle w:val="fontstyle01"/>
          <w:rFonts w:ascii="Times New Roman" w:eastAsia="宋体" w:hAnsi="Times New Roman" w:cs="Times New Roman"/>
          <w:bCs w:val="0"/>
          <w:sz w:val="24"/>
          <w:szCs w:val="24"/>
        </w:rPr>
        <w:lastRenderedPageBreak/>
        <w:t>S</w:t>
      </w:r>
      <w:r w:rsidRPr="00932D56">
        <w:rPr>
          <w:rStyle w:val="fontstyle01"/>
          <w:rFonts w:ascii="Times New Roman" w:eastAsia="宋体" w:hAnsi="Times New Roman" w:cs="Times New Roman" w:hint="eastAsia"/>
          <w:bCs w:val="0"/>
          <w:sz w:val="24"/>
          <w:szCs w:val="24"/>
        </w:rPr>
        <w:t xml:space="preserve">upplementary </w:t>
      </w:r>
      <w:r w:rsidRPr="00932D56">
        <w:rPr>
          <w:rStyle w:val="fontstyle01"/>
          <w:rFonts w:ascii="Times New Roman" w:eastAsia="宋体" w:hAnsi="Times New Roman" w:cs="Times New Roman"/>
          <w:bCs w:val="0"/>
          <w:sz w:val="24"/>
          <w:szCs w:val="24"/>
        </w:rPr>
        <w:t>table</w:t>
      </w:r>
      <w:r>
        <w:rPr>
          <w:rStyle w:val="fontstyle01"/>
          <w:rFonts w:ascii="Times New Roman" w:eastAsia="宋体" w:hAnsi="Times New Roman" w:cs="Times New Roman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E57B29" w:rsidRPr="000917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Summary of tumor response </w:t>
      </w:r>
      <w:r w:rsidR="00E57B29" w:rsidRPr="0009175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between</w:t>
      </w:r>
      <w:r w:rsidR="00E57B29" w:rsidRPr="000917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57B29" w:rsidRPr="0009175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groups</w:t>
      </w:r>
      <w:r w:rsidR="00E57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57B2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in</w:t>
      </w:r>
      <w:r w:rsidR="00E57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57B2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patients</w:t>
      </w:r>
      <w:r w:rsidR="00E57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57B2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with</w:t>
      </w:r>
      <w:r w:rsidR="00E57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out</w:t>
      </w:r>
      <w:r w:rsidR="00E57B29" w:rsidRPr="007040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57B29" w:rsidRPr="0070408B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e</w:t>
      </w:r>
      <w:r w:rsidR="00E57B29" w:rsidRPr="0070408B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xtrahepatic metastasis</w:t>
      </w:r>
      <w:r w:rsidR="00E57B29" w:rsidRPr="0070408B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.</w:t>
      </w:r>
    </w:p>
    <w:tbl>
      <w:tblPr>
        <w:tblW w:w="14034" w:type="dxa"/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554"/>
        <w:gridCol w:w="998"/>
        <w:gridCol w:w="1701"/>
        <w:gridCol w:w="1701"/>
        <w:gridCol w:w="2268"/>
      </w:tblGrid>
      <w:tr w:rsidR="00E57B29" w:rsidRPr="0009175D" w14:paraId="28192025" w14:textId="77777777" w:rsidTr="00AA21CD">
        <w:trPr>
          <w:trHeight w:val="397"/>
        </w:trPr>
        <w:tc>
          <w:tcPr>
            <w:tcW w:w="3119" w:type="dxa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C1B4A3F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Responses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DFC1CEA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C</w:t>
            </w:r>
            <w:r w:rsidRPr="0009175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Pr="0009175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n=</w:t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31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BEE2888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C</w:t>
            </w:r>
            <w:r w:rsidRPr="0009175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 xml:space="preserve">P 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Pr="0009175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n=</w:t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24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A95B610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HLP (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n=</w:t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24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C763052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p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value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4D288F95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Post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-hoc</w:t>
            </w:r>
          </w:p>
        </w:tc>
      </w:tr>
      <w:tr w:rsidR="00E57B29" w:rsidRPr="0009175D" w14:paraId="002FC46A" w14:textId="77777777" w:rsidTr="00AA21CD">
        <w:trPr>
          <w:trHeight w:val="454"/>
        </w:trPr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6F2FD30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2E7FACC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88D2E36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B32C01C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500BAA1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78047EC3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C vs. </w:t>
            </w:r>
            <w:r w:rsidRPr="0009175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CP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5F7FFB98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C</w:t>
            </w:r>
            <w:r w:rsidRPr="0009175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vs. HLP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4BE3E0B1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CP vs. HLP</w:t>
            </w:r>
          </w:p>
        </w:tc>
      </w:tr>
      <w:tr w:rsidR="00E57B29" w:rsidRPr="0009175D" w14:paraId="4EDD7B36" w14:textId="77777777" w:rsidTr="00AA21CD">
        <w:trPr>
          <w:trHeight w:val="397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8ECF61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CR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, n (%)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B690E8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(0.0)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E2063F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(0.0)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14:paraId="7016834A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 (2.4)</w:t>
            </w:r>
          </w:p>
        </w:tc>
        <w:tc>
          <w:tcPr>
            <w:tcW w:w="9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B79702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.299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028FB92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F47F3B2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65CBD78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B29" w:rsidRPr="0009175D" w14:paraId="18035A87" w14:textId="77777777" w:rsidTr="00AA21CD">
        <w:trPr>
          <w:trHeight w:val="397"/>
        </w:trPr>
        <w:tc>
          <w:tcPr>
            <w:tcW w:w="3119" w:type="dxa"/>
            <w:shd w:val="clear" w:color="auto" w:fill="E7E6E6" w:themeFill="background2"/>
            <w:vAlign w:val="center"/>
          </w:tcPr>
          <w:p w14:paraId="21CC9F8F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PR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, n (%)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4211FBBA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(9.7)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46F2F30D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(29.2)</w:t>
            </w:r>
          </w:p>
        </w:tc>
        <w:tc>
          <w:tcPr>
            <w:tcW w:w="1554" w:type="dxa"/>
            <w:shd w:val="clear" w:color="auto" w:fill="E7E6E6" w:themeFill="background2"/>
            <w:vAlign w:val="center"/>
          </w:tcPr>
          <w:p w14:paraId="71630373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17 (70.8)</w:t>
            </w:r>
          </w:p>
        </w:tc>
        <w:tc>
          <w:tcPr>
            <w:tcW w:w="998" w:type="dxa"/>
            <w:shd w:val="clear" w:color="auto" w:fill="E7E6E6" w:themeFill="background2"/>
            <w:vAlign w:val="center"/>
          </w:tcPr>
          <w:p w14:paraId="7E8848C9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bookmarkStart w:id="9" w:name="OLE_LINK17"/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&lt;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0.001</w:t>
            </w:r>
            <w:bookmarkEnd w:id="9"/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4D5D4A85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0.084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0F00A1C4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&lt;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0.001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264AA0B1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0.009</w:t>
            </w:r>
          </w:p>
        </w:tc>
      </w:tr>
      <w:tr w:rsidR="00E57B29" w:rsidRPr="0009175D" w14:paraId="39B8B97D" w14:textId="77777777" w:rsidTr="00AA21CD">
        <w:trPr>
          <w:trHeight w:val="397"/>
        </w:trPr>
        <w:tc>
          <w:tcPr>
            <w:tcW w:w="3119" w:type="dxa"/>
            <w:shd w:val="clear" w:color="auto" w:fill="auto"/>
            <w:vAlign w:val="center"/>
          </w:tcPr>
          <w:p w14:paraId="53B4B7AC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SD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, n (%)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F71807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 (45.2)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619683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 (50.0)</w:t>
            </w:r>
          </w:p>
        </w:tc>
        <w:tc>
          <w:tcPr>
            <w:tcW w:w="1554" w:type="dxa"/>
            <w:vAlign w:val="center"/>
          </w:tcPr>
          <w:p w14:paraId="1AD814DB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 (25.0)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EA4D34C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.168</w:t>
            </w:r>
          </w:p>
        </w:tc>
        <w:tc>
          <w:tcPr>
            <w:tcW w:w="1701" w:type="dxa"/>
            <w:vAlign w:val="center"/>
          </w:tcPr>
          <w:p w14:paraId="444AFE39" w14:textId="1739F45E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0C07B50A" w14:textId="1689146E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14:paraId="1EB8FC6E" w14:textId="76F3E734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--</w:t>
            </w:r>
          </w:p>
        </w:tc>
      </w:tr>
      <w:tr w:rsidR="00E57B29" w:rsidRPr="0009175D" w14:paraId="752E5627" w14:textId="77777777" w:rsidTr="00AA21CD">
        <w:trPr>
          <w:trHeight w:val="397"/>
        </w:trPr>
        <w:tc>
          <w:tcPr>
            <w:tcW w:w="3119" w:type="dxa"/>
            <w:shd w:val="clear" w:color="auto" w:fill="E7E6E6" w:themeFill="background2"/>
            <w:vAlign w:val="center"/>
          </w:tcPr>
          <w:p w14:paraId="7EB0CCB8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PD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, n (%)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5FAAA6A7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 (45.2)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30C83F98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(20.8)</w:t>
            </w:r>
          </w:p>
        </w:tc>
        <w:tc>
          <w:tcPr>
            <w:tcW w:w="1554" w:type="dxa"/>
            <w:shd w:val="clear" w:color="auto" w:fill="E7E6E6" w:themeFill="background2"/>
            <w:vAlign w:val="center"/>
          </w:tcPr>
          <w:p w14:paraId="0D3C656A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 (0.0)</w:t>
            </w:r>
          </w:p>
        </w:tc>
        <w:tc>
          <w:tcPr>
            <w:tcW w:w="998" w:type="dxa"/>
            <w:shd w:val="clear" w:color="auto" w:fill="E7E6E6" w:themeFill="background2"/>
            <w:vAlign w:val="center"/>
          </w:tcPr>
          <w:p w14:paraId="610B5A03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&lt;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0.001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0B892260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0.087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26F864F7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&lt;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0.001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22461207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0.075</w:t>
            </w:r>
          </w:p>
        </w:tc>
      </w:tr>
      <w:tr w:rsidR="00E57B29" w:rsidRPr="0009175D" w14:paraId="61B9D622" w14:textId="77777777" w:rsidTr="00AA21CD">
        <w:trPr>
          <w:trHeight w:val="397"/>
        </w:trPr>
        <w:tc>
          <w:tcPr>
            <w:tcW w:w="3119" w:type="dxa"/>
            <w:shd w:val="clear" w:color="auto" w:fill="auto"/>
            <w:vAlign w:val="center"/>
          </w:tcPr>
          <w:p w14:paraId="0DAC1E8A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ORR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CR+PR)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, n (%)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1C5E17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(9.7)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52568C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(29.2)</w:t>
            </w:r>
          </w:p>
        </w:tc>
        <w:tc>
          <w:tcPr>
            <w:tcW w:w="1554" w:type="dxa"/>
            <w:vAlign w:val="center"/>
          </w:tcPr>
          <w:p w14:paraId="57CF098E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18 (75.0)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CAE7E7A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&lt;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0.001</w:t>
            </w:r>
          </w:p>
        </w:tc>
        <w:tc>
          <w:tcPr>
            <w:tcW w:w="1701" w:type="dxa"/>
            <w:vAlign w:val="center"/>
          </w:tcPr>
          <w:p w14:paraId="0D36EBC2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0.084</w:t>
            </w:r>
          </w:p>
        </w:tc>
        <w:tc>
          <w:tcPr>
            <w:tcW w:w="1701" w:type="dxa"/>
            <w:vAlign w:val="center"/>
          </w:tcPr>
          <w:p w14:paraId="0EFF385D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&lt;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0.001</w:t>
            </w:r>
          </w:p>
        </w:tc>
        <w:tc>
          <w:tcPr>
            <w:tcW w:w="2268" w:type="dxa"/>
            <w:vAlign w:val="center"/>
          </w:tcPr>
          <w:p w14:paraId="7021F4D0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0.003</w:t>
            </w:r>
          </w:p>
        </w:tc>
      </w:tr>
      <w:tr w:rsidR="00E57B29" w:rsidRPr="0009175D" w14:paraId="059C0BCB" w14:textId="77777777" w:rsidTr="00AA21CD">
        <w:trPr>
          <w:trHeight w:val="397"/>
        </w:trPr>
        <w:tc>
          <w:tcPr>
            <w:tcW w:w="3119" w:type="dxa"/>
            <w:shd w:val="clear" w:color="auto" w:fill="E7E6E6" w:themeFill="background2"/>
            <w:vAlign w:val="center"/>
          </w:tcPr>
          <w:p w14:paraId="3158B8E2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DCR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(CR+PR+SD), n (%)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33B98A79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 (54.8)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70020BA9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 (79.2)</w:t>
            </w:r>
          </w:p>
        </w:tc>
        <w:tc>
          <w:tcPr>
            <w:tcW w:w="1554" w:type="dxa"/>
            <w:shd w:val="clear" w:color="auto" w:fill="E7E6E6" w:themeFill="background2"/>
            <w:vAlign w:val="center"/>
          </w:tcPr>
          <w:p w14:paraId="19864C15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 (100.0)</w:t>
            </w:r>
          </w:p>
        </w:tc>
        <w:tc>
          <w:tcPr>
            <w:tcW w:w="998" w:type="dxa"/>
            <w:shd w:val="clear" w:color="auto" w:fill="E7E6E6" w:themeFill="background2"/>
            <w:vAlign w:val="center"/>
          </w:tcPr>
          <w:p w14:paraId="50217481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&lt;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0.001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2E7F5F84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0.087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67801EF2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&lt;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0.001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39301B82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0.075</w:t>
            </w:r>
          </w:p>
        </w:tc>
      </w:tr>
      <w:tr w:rsidR="00E57B29" w:rsidRPr="0009175D" w14:paraId="0F58A8D6" w14:textId="77777777" w:rsidTr="00AA21CD">
        <w:trPr>
          <w:trHeight w:val="397"/>
        </w:trPr>
        <w:tc>
          <w:tcPr>
            <w:tcW w:w="3119" w:type="dxa"/>
            <w:shd w:val="clear" w:color="auto" w:fill="auto"/>
            <w:vAlign w:val="center"/>
          </w:tcPr>
          <w:p w14:paraId="4E7D1BC0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Median follow-up, (month)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9E66A6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5.5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D4B63C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.4</w:t>
            </w:r>
          </w:p>
        </w:tc>
        <w:tc>
          <w:tcPr>
            <w:tcW w:w="1554" w:type="dxa"/>
            <w:vAlign w:val="center"/>
          </w:tcPr>
          <w:p w14:paraId="46600406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4.8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C87270E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17F22BDD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408986CA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14:paraId="7704D47D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B29" w:rsidRPr="0009175D" w14:paraId="107E3443" w14:textId="77777777" w:rsidTr="00AA21CD">
        <w:trPr>
          <w:trHeight w:val="397"/>
        </w:trPr>
        <w:tc>
          <w:tcPr>
            <w:tcW w:w="3119" w:type="dxa"/>
            <w:shd w:val="clear" w:color="auto" w:fill="E7E6E6" w:themeFill="background2"/>
            <w:vAlign w:val="center"/>
          </w:tcPr>
          <w:p w14:paraId="5751E319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Median PFS, (</w:t>
            </w: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month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7B820940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46A9CDEB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1554" w:type="dxa"/>
            <w:shd w:val="clear" w:color="auto" w:fill="E7E6E6" w:themeFill="background2"/>
            <w:vAlign w:val="center"/>
          </w:tcPr>
          <w:p w14:paraId="7B4D78F9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998" w:type="dxa"/>
            <w:shd w:val="clear" w:color="auto" w:fill="E7E6E6" w:themeFill="background2"/>
            <w:vAlign w:val="center"/>
          </w:tcPr>
          <w:p w14:paraId="6626E908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7DC6CC6B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4E9D1005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7A7C6010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  <w:tr w:rsidR="00E57B29" w:rsidRPr="0009175D" w14:paraId="0E551DA6" w14:textId="77777777" w:rsidTr="00AA21CD">
        <w:trPr>
          <w:trHeight w:val="397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A797ED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Median OS, (</w:t>
            </w: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month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C31AB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8A4D68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6.0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6BC851EA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Not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reach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FB749E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FB5BFEC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A907136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2541277" w14:textId="77777777" w:rsidR="00E57B29" w:rsidRPr="0009175D" w:rsidRDefault="00E57B29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497DC804" w14:textId="43268FED" w:rsidR="006E3670" w:rsidRDefault="006E3670" w:rsidP="00E57B29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396C48D8" w14:textId="0A3366D5" w:rsidR="00C46B42" w:rsidRDefault="00C46B42" w:rsidP="00E57B29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0FC9D1E" w14:textId="26247A64" w:rsidR="00C46B42" w:rsidRDefault="00C46B42" w:rsidP="00E57B29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607816C8" w14:textId="7A0EE94B" w:rsidR="00C46B42" w:rsidRDefault="00C46B42" w:rsidP="00E57B29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2918DF01" w14:textId="3A2FED79" w:rsidR="00C46B42" w:rsidRDefault="00C46B42" w:rsidP="00E57B29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444DBC62" w14:textId="5F1FDBE6" w:rsidR="00C46B42" w:rsidRPr="0009175D" w:rsidRDefault="00C46B42" w:rsidP="00C46B42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32D56">
        <w:rPr>
          <w:rStyle w:val="fontstyle01"/>
          <w:rFonts w:ascii="Times New Roman" w:eastAsia="宋体" w:hAnsi="Times New Roman" w:cs="Times New Roman"/>
          <w:bCs w:val="0"/>
          <w:sz w:val="24"/>
          <w:szCs w:val="24"/>
        </w:rPr>
        <w:lastRenderedPageBreak/>
        <w:t>S</w:t>
      </w:r>
      <w:r w:rsidRPr="00932D56">
        <w:rPr>
          <w:rStyle w:val="fontstyle01"/>
          <w:rFonts w:ascii="Times New Roman" w:eastAsia="宋体" w:hAnsi="Times New Roman" w:cs="Times New Roman" w:hint="eastAsia"/>
          <w:bCs w:val="0"/>
          <w:sz w:val="24"/>
          <w:szCs w:val="24"/>
        </w:rPr>
        <w:t xml:space="preserve">upplementary </w:t>
      </w:r>
      <w:r w:rsidRPr="00932D56">
        <w:rPr>
          <w:rStyle w:val="fontstyle01"/>
          <w:rFonts w:ascii="Times New Roman" w:eastAsia="宋体" w:hAnsi="Times New Roman" w:cs="Times New Roman"/>
          <w:bCs w:val="0"/>
          <w:sz w:val="24"/>
          <w:szCs w:val="24"/>
        </w:rPr>
        <w:t>table</w:t>
      </w:r>
      <w:r>
        <w:rPr>
          <w:rStyle w:val="fontstyle01"/>
          <w:rFonts w:ascii="Times New Roman" w:eastAsia="宋体" w:hAnsi="Times New Roman" w:cs="Times New Roman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0917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Summary of tumor response </w:t>
      </w:r>
      <w:r w:rsidRPr="0009175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between</w:t>
      </w:r>
      <w:r w:rsidRPr="000917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9175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groups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patients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with</w:t>
      </w:r>
      <w:r w:rsidRPr="007040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70408B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e</w:t>
      </w:r>
      <w:r w:rsidRPr="0070408B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xtrahepatic metastasis</w:t>
      </w:r>
      <w:r w:rsidRPr="0070408B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.</w:t>
      </w:r>
    </w:p>
    <w:tbl>
      <w:tblPr>
        <w:tblW w:w="14034" w:type="dxa"/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554"/>
        <w:gridCol w:w="998"/>
        <w:gridCol w:w="1701"/>
        <w:gridCol w:w="1701"/>
        <w:gridCol w:w="2268"/>
      </w:tblGrid>
      <w:tr w:rsidR="00C46B42" w:rsidRPr="0009175D" w14:paraId="04235892" w14:textId="77777777" w:rsidTr="00AA21CD">
        <w:trPr>
          <w:trHeight w:val="397"/>
        </w:trPr>
        <w:tc>
          <w:tcPr>
            <w:tcW w:w="3119" w:type="dxa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540CCBF" w14:textId="77777777" w:rsidR="00C46B42" w:rsidRPr="0009175D" w:rsidRDefault="00C46B42" w:rsidP="00AA21CD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10" w:name="_Hlk150792896"/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Responses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1FBB0B9" w14:textId="77777777" w:rsidR="00C46B42" w:rsidRPr="0009175D" w:rsidRDefault="00C46B42" w:rsidP="00AA21CD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11" w:name="OLE_LINK16"/>
            <w:r w:rsidRPr="0009175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C</w:t>
            </w:r>
            <w:bookmarkEnd w:id="11"/>
            <w:r w:rsidRPr="0009175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Pr="0009175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n=</w:t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19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FB7946E" w14:textId="77777777" w:rsidR="00C46B42" w:rsidRPr="0009175D" w:rsidRDefault="00C46B42" w:rsidP="00AA21CD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C</w:t>
            </w:r>
            <w:r w:rsidRPr="0009175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 xml:space="preserve">P 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Pr="0009175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n=</w:t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0C61708" w14:textId="77777777" w:rsidR="00C46B42" w:rsidRPr="0009175D" w:rsidRDefault="00C46B42" w:rsidP="00AA21CD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HLP (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n=</w:t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18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A6E43EE" w14:textId="77777777" w:rsidR="00C46B42" w:rsidRPr="0009175D" w:rsidRDefault="00C46B42" w:rsidP="00AA21CD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p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value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0330D9E2" w14:textId="77777777" w:rsidR="00C46B42" w:rsidRPr="0009175D" w:rsidRDefault="00C46B42" w:rsidP="00AA21CD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Post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-hoc</w:t>
            </w:r>
          </w:p>
        </w:tc>
      </w:tr>
      <w:tr w:rsidR="00C46B42" w:rsidRPr="0009175D" w14:paraId="6E5F8FC2" w14:textId="77777777" w:rsidTr="00AA21CD">
        <w:trPr>
          <w:trHeight w:val="454"/>
        </w:trPr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B09859F" w14:textId="77777777" w:rsidR="00C46B42" w:rsidRPr="0009175D" w:rsidRDefault="00C46B42" w:rsidP="00AA21CD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7581885" w14:textId="77777777" w:rsidR="00C46B42" w:rsidRPr="0009175D" w:rsidRDefault="00C46B42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9B162DC" w14:textId="77777777" w:rsidR="00C46B42" w:rsidRPr="0009175D" w:rsidRDefault="00C46B42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52A62C6" w14:textId="77777777" w:rsidR="00C46B42" w:rsidRPr="0009175D" w:rsidRDefault="00C46B42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61BF909" w14:textId="77777777" w:rsidR="00C46B42" w:rsidRPr="0009175D" w:rsidRDefault="00C46B42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4A2D7D19" w14:textId="77777777" w:rsidR="00C46B42" w:rsidRPr="0009175D" w:rsidRDefault="00C46B42" w:rsidP="00AA21CD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C vs. </w:t>
            </w:r>
            <w:r w:rsidRPr="0009175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CP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4E251614" w14:textId="77777777" w:rsidR="00C46B42" w:rsidRPr="0009175D" w:rsidRDefault="00C46B42" w:rsidP="00AA21CD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C</w:t>
            </w:r>
            <w:r w:rsidRPr="0009175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vs. HLP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7FCCC99D" w14:textId="77777777" w:rsidR="00C46B42" w:rsidRPr="0009175D" w:rsidRDefault="00C46B42" w:rsidP="00AA21CD">
            <w:pPr>
              <w:adjustRightInd w:val="0"/>
              <w:snapToGrid w:val="0"/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Pr="0009175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CP vs. HLP</w:t>
            </w:r>
          </w:p>
        </w:tc>
      </w:tr>
      <w:tr w:rsidR="00C46B42" w:rsidRPr="0009175D" w14:paraId="288D0953" w14:textId="77777777" w:rsidTr="00AA21CD">
        <w:trPr>
          <w:trHeight w:val="397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1AEBE7" w14:textId="77777777" w:rsidR="00C46B42" w:rsidRPr="0009175D" w:rsidRDefault="00C46B42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CR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, n (%)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D8E273" w14:textId="77777777" w:rsidR="00C46B42" w:rsidRPr="0009175D" w:rsidRDefault="00C46B42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(0.0)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740DFA" w14:textId="77777777" w:rsidR="00C46B42" w:rsidRPr="0009175D" w:rsidRDefault="00C46B42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(0.0)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14:paraId="3848EC23" w14:textId="77777777" w:rsidR="00C46B42" w:rsidRPr="0009175D" w:rsidRDefault="00C46B42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(0.0)</w:t>
            </w:r>
          </w:p>
        </w:tc>
        <w:tc>
          <w:tcPr>
            <w:tcW w:w="9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97DD05" w14:textId="77777777" w:rsidR="00C46B42" w:rsidRPr="0009175D" w:rsidRDefault="00C46B42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D06EEA5" w14:textId="77777777" w:rsidR="00C46B42" w:rsidRPr="0009175D" w:rsidRDefault="00C46B42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DFE0403" w14:textId="77777777" w:rsidR="00C46B42" w:rsidRPr="0009175D" w:rsidRDefault="00C46B42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4ECB94A" w14:textId="77777777" w:rsidR="00C46B42" w:rsidRPr="0009175D" w:rsidRDefault="00C46B42" w:rsidP="00AA21CD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  <w:tr w:rsidR="0083594E" w:rsidRPr="0009175D" w14:paraId="2A47B39C" w14:textId="77777777" w:rsidTr="00AA21CD">
        <w:trPr>
          <w:trHeight w:val="397"/>
        </w:trPr>
        <w:tc>
          <w:tcPr>
            <w:tcW w:w="3119" w:type="dxa"/>
            <w:shd w:val="clear" w:color="auto" w:fill="E7E6E6" w:themeFill="background2"/>
            <w:vAlign w:val="center"/>
          </w:tcPr>
          <w:p w14:paraId="45AB8CE5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PR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, n (%)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6148FB91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(0.0)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47E7C35D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(8.0)</w:t>
            </w:r>
          </w:p>
        </w:tc>
        <w:tc>
          <w:tcPr>
            <w:tcW w:w="1554" w:type="dxa"/>
            <w:shd w:val="clear" w:color="auto" w:fill="E7E6E6" w:themeFill="background2"/>
            <w:vAlign w:val="center"/>
          </w:tcPr>
          <w:p w14:paraId="213EB0E3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(16.7)</w:t>
            </w:r>
          </w:p>
        </w:tc>
        <w:tc>
          <w:tcPr>
            <w:tcW w:w="998" w:type="dxa"/>
            <w:shd w:val="clear" w:color="auto" w:fill="E7E6E6" w:themeFill="background2"/>
            <w:vAlign w:val="center"/>
          </w:tcPr>
          <w:p w14:paraId="7D14AFBB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.100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1DA68CC6" w14:textId="4DB8C536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19735AE1" w14:textId="447298B6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79722022" w14:textId="7B594DC3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  <w:tr w:rsidR="0083594E" w:rsidRPr="0009175D" w14:paraId="3C5040A3" w14:textId="77777777" w:rsidTr="00AA21CD">
        <w:trPr>
          <w:trHeight w:val="397"/>
        </w:trPr>
        <w:tc>
          <w:tcPr>
            <w:tcW w:w="3119" w:type="dxa"/>
            <w:shd w:val="clear" w:color="auto" w:fill="auto"/>
            <w:vAlign w:val="center"/>
          </w:tcPr>
          <w:p w14:paraId="1BC239DF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SD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, n (%)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32DD75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(47.4)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6682E3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 (60.0)</w:t>
            </w:r>
          </w:p>
        </w:tc>
        <w:tc>
          <w:tcPr>
            <w:tcW w:w="1554" w:type="dxa"/>
            <w:vAlign w:val="center"/>
          </w:tcPr>
          <w:p w14:paraId="76B7E679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 (55.6)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811B003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.704</w:t>
            </w:r>
          </w:p>
        </w:tc>
        <w:tc>
          <w:tcPr>
            <w:tcW w:w="1701" w:type="dxa"/>
            <w:vAlign w:val="center"/>
          </w:tcPr>
          <w:p w14:paraId="299A26E7" w14:textId="78FA482D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19D32E28" w14:textId="34AFE80D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14:paraId="559E7DE3" w14:textId="5B65FE62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  <w:tr w:rsidR="0083594E" w:rsidRPr="0009175D" w14:paraId="319B8DB3" w14:textId="77777777" w:rsidTr="00AA21CD">
        <w:trPr>
          <w:trHeight w:val="397"/>
        </w:trPr>
        <w:tc>
          <w:tcPr>
            <w:tcW w:w="3119" w:type="dxa"/>
            <w:shd w:val="clear" w:color="auto" w:fill="E7E6E6" w:themeFill="background2"/>
            <w:vAlign w:val="center"/>
          </w:tcPr>
          <w:p w14:paraId="6DCC7884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PD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, n (%)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58384ED9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 (52.6)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0335AE15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(32.0)</w:t>
            </w:r>
          </w:p>
        </w:tc>
        <w:tc>
          <w:tcPr>
            <w:tcW w:w="1554" w:type="dxa"/>
            <w:shd w:val="clear" w:color="auto" w:fill="E7E6E6" w:themeFill="background2"/>
            <w:vAlign w:val="center"/>
          </w:tcPr>
          <w:p w14:paraId="3D64078A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(27.8)</w:t>
            </w:r>
          </w:p>
        </w:tc>
        <w:tc>
          <w:tcPr>
            <w:tcW w:w="998" w:type="dxa"/>
            <w:shd w:val="clear" w:color="auto" w:fill="E7E6E6" w:themeFill="background2"/>
            <w:vAlign w:val="center"/>
          </w:tcPr>
          <w:p w14:paraId="4181FD8B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.233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32E8A81F" w14:textId="6E293ED9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228672F2" w14:textId="3F5CFDE3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1AF484E9" w14:textId="6D84B0AC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  <w:tr w:rsidR="0083594E" w:rsidRPr="0009175D" w14:paraId="4B1045F7" w14:textId="77777777" w:rsidTr="00AA21CD">
        <w:trPr>
          <w:trHeight w:val="397"/>
        </w:trPr>
        <w:tc>
          <w:tcPr>
            <w:tcW w:w="3119" w:type="dxa"/>
            <w:shd w:val="clear" w:color="auto" w:fill="auto"/>
            <w:vAlign w:val="center"/>
          </w:tcPr>
          <w:p w14:paraId="3797E891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ORR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CR+PR)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, n (%)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C1C2AA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(0.0)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55D23D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(8.0)</w:t>
            </w:r>
          </w:p>
        </w:tc>
        <w:tc>
          <w:tcPr>
            <w:tcW w:w="1554" w:type="dxa"/>
            <w:vAlign w:val="center"/>
          </w:tcPr>
          <w:p w14:paraId="6C6F703C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(16.7)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A31943A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.100</w:t>
            </w:r>
          </w:p>
        </w:tc>
        <w:tc>
          <w:tcPr>
            <w:tcW w:w="1701" w:type="dxa"/>
            <w:vAlign w:val="center"/>
          </w:tcPr>
          <w:p w14:paraId="2B10343D" w14:textId="6E703A6E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27B0C05C" w14:textId="627E8445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14:paraId="42D045BD" w14:textId="2AA54414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  <w:tr w:rsidR="0083594E" w:rsidRPr="0009175D" w14:paraId="12187DC5" w14:textId="77777777" w:rsidTr="00AA21CD">
        <w:trPr>
          <w:trHeight w:val="397"/>
        </w:trPr>
        <w:tc>
          <w:tcPr>
            <w:tcW w:w="3119" w:type="dxa"/>
            <w:shd w:val="clear" w:color="auto" w:fill="E7E6E6" w:themeFill="background2"/>
            <w:vAlign w:val="center"/>
          </w:tcPr>
          <w:p w14:paraId="4A58FA8F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DCR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(CR+PR+SD), n (%)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52911405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(47.4)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22B9D604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 (68.0)</w:t>
            </w:r>
          </w:p>
        </w:tc>
        <w:tc>
          <w:tcPr>
            <w:tcW w:w="1554" w:type="dxa"/>
            <w:shd w:val="clear" w:color="auto" w:fill="E7E6E6" w:themeFill="background2"/>
            <w:vAlign w:val="center"/>
          </w:tcPr>
          <w:p w14:paraId="4E5414E5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 (72.2)</w:t>
            </w:r>
          </w:p>
        </w:tc>
        <w:tc>
          <w:tcPr>
            <w:tcW w:w="998" w:type="dxa"/>
            <w:shd w:val="clear" w:color="auto" w:fill="E7E6E6" w:themeFill="background2"/>
            <w:vAlign w:val="center"/>
          </w:tcPr>
          <w:p w14:paraId="0AB26CF0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.233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7A09DB32" w14:textId="4D70F59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672B0D37" w14:textId="018A7F25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79A6E127" w14:textId="393C6763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  <w:tr w:rsidR="0083594E" w:rsidRPr="0009175D" w14:paraId="16B01250" w14:textId="77777777" w:rsidTr="00AA21CD">
        <w:trPr>
          <w:trHeight w:val="397"/>
        </w:trPr>
        <w:tc>
          <w:tcPr>
            <w:tcW w:w="3119" w:type="dxa"/>
            <w:shd w:val="clear" w:color="auto" w:fill="auto"/>
            <w:vAlign w:val="center"/>
          </w:tcPr>
          <w:p w14:paraId="509DB7EC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Median follow-up, (month)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A5ABE7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.5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C0AE95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1554" w:type="dxa"/>
            <w:vAlign w:val="center"/>
          </w:tcPr>
          <w:p w14:paraId="65F67905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.7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B8DAE6D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45695DDE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7642F86B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14:paraId="02411ADC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  <w:tr w:rsidR="0083594E" w:rsidRPr="0009175D" w14:paraId="2F6F1740" w14:textId="77777777" w:rsidTr="00AA21CD">
        <w:trPr>
          <w:trHeight w:val="397"/>
        </w:trPr>
        <w:tc>
          <w:tcPr>
            <w:tcW w:w="3119" w:type="dxa"/>
            <w:shd w:val="clear" w:color="auto" w:fill="E7E6E6" w:themeFill="background2"/>
            <w:vAlign w:val="center"/>
          </w:tcPr>
          <w:p w14:paraId="7BBB36DE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Median PFS, (</w:t>
            </w: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month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5834CF25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6.0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7CFB98E0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1554" w:type="dxa"/>
            <w:shd w:val="clear" w:color="auto" w:fill="E7E6E6" w:themeFill="background2"/>
            <w:vAlign w:val="center"/>
          </w:tcPr>
          <w:p w14:paraId="5B24D2CB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998" w:type="dxa"/>
            <w:shd w:val="clear" w:color="auto" w:fill="E7E6E6" w:themeFill="background2"/>
            <w:vAlign w:val="center"/>
          </w:tcPr>
          <w:p w14:paraId="2EB794AE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53CFB65E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62942836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68D78751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  <w:tr w:rsidR="0083594E" w:rsidRPr="0009175D" w14:paraId="79E17CF5" w14:textId="77777777" w:rsidTr="00AA21CD">
        <w:trPr>
          <w:trHeight w:val="397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DBD082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Median OS, (</w:t>
            </w: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month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DAF866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782D7C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Not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reach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3E75AC03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Not</w:t>
            </w:r>
            <w:r w:rsidRPr="0009175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reach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54D13F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7EC35C8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BD7EF9B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60FDEC2" w14:textId="77777777" w:rsidR="0083594E" w:rsidRPr="0009175D" w:rsidRDefault="0083594E" w:rsidP="0083594E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09175D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</w:tbl>
    <w:bookmarkEnd w:id="10"/>
    <w:p w14:paraId="5A83C3F4" w14:textId="77777777" w:rsidR="00C46B42" w:rsidRPr="0009175D" w:rsidRDefault="00C46B42" w:rsidP="00C46B42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17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</w:t>
      </w:r>
      <w:r w:rsidRPr="0009175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ote</w:t>
      </w:r>
      <w:r w:rsidRPr="000917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091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Tumor response was </w:t>
      </w:r>
      <w:r w:rsidRPr="0009175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evaluated</w:t>
      </w:r>
      <w:r w:rsidRPr="00091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the first imaging three months after treatment, </w:t>
      </w:r>
      <w:r w:rsidRPr="0009175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Pr="0009175D">
        <w:rPr>
          <w:rFonts w:ascii="Times New Roman" w:hAnsi="Times New Roman" w:cs="Times New Roman"/>
          <w:color w:val="000000" w:themeColor="text1"/>
          <w:sz w:val="24"/>
          <w:szCs w:val="24"/>
        </w:rPr>
        <w:t>ccording to RECIST version 1.1.</w:t>
      </w:r>
    </w:p>
    <w:p w14:paraId="5BB61911" w14:textId="1AAF39DE" w:rsidR="00B71503" w:rsidRDefault="00B71503" w:rsidP="00E57B29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660B0CD1" w14:textId="77777777" w:rsidR="00E861E8" w:rsidRDefault="00B71503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  <w:sectPr w:rsidR="00E861E8" w:rsidSect="007A571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74A011B0" w14:textId="26F96B49" w:rsidR="00E861E8" w:rsidRPr="00E861E8" w:rsidRDefault="00E861E8" w:rsidP="00E861E8">
      <w:pPr>
        <w:widowControl/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7B629F31" wp14:editId="1F7DB246">
            <wp:simplePos x="0" y="0"/>
            <wp:positionH relativeFrom="margin">
              <wp:posOffset>-53340</wp:posOffset>
            </wp:positionH>
            <wp:positionV relativeFrom="margin">
              <wp:posOffset>2202097</wp:posOffset>
            </wp:positionV>
            <wp:extent cx="5350510" cy="5688330"/>
            <wp:effectExtent l="0" t="0" r="0" b="1270"/>
            <wp:wrapSquare wrapText="bothSides"/>
            <wp:docPr id="442798942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798942" name="图片 1" descr="图表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510" cy="568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2D56">
        <w:rPr>
          <w:rStyle w:val="fontstyle01"/>
          <w:rFonts w:ascii="Times New Roman" w:eastAsia="宋体" w:hAnsi="Times New Roman" w:cs="Times New Roman"/>
          <w:bCs w:val="0"/>
          <w:sz w:val="24"/>
          <w:szCs w:val="24"/>
        </w:rPr>
        <w:t>S</w:t>
      </w:r>
      <w:r w:rsidRPr="00932D56">
        <w:rPr>
          <w:rStyle w:val="fontstyle01"/>
          <w:rFonts w:ascii="Times New Roman" w:eastAsia="宋体" w:hAnsi="Times New Roman" w:cs="Times New Roman" w:hint="eastAsia"/>
          <w:bCs w:val="0"/>
          <w:sz w:val="24"/>
          <w:szCs w:val="24"/>
        </w:rPr>
        <w:t xml:space="preserve">upplementary </w:t>
      </w:r>
      <w:r>
        <w:rPr>
          <w:rStyle w:val="fontstyle01"/>
          <w:rFonts w:ascii="Times New Roman" w:eastAsia="宋体" w:hAnsi="Times New Roman" w:cs="Times New Roman" w:hint="eastAsia"/>
          <w:bCs w:val="0"/>
          <w:sz w:val="24"/>
          <w:szCs w:val="24"/>
        </w:rPr>
        <w:t>figure</w:t>
      </w:r>
      <w:r>
        <w:rPr>
          <w:rStyle w:val="fontstyle01"/>
          <w:rFonts w:ascii="Times New Roman" w:eastAsia="宋体" w:hAnsi="Times New Roman" w:cs="Times New Roman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1</w:t>
      </w:r>
      <w:r w:rsidRPr="000917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09175D">
        <w:rPr>
          <w:rFonts w:ascii="Times New Roman" w:hAnsi="Times New Roman" w:cs="Times New Roman"/>
          <w:color w:val="000000" w:themeColor="text1"/>
          <w:sz w:val="24"/>
          <w:szCs w:val="24"/>
        </w:rPr>
        <w:t>Kaplan-Meier plot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091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overall survival (A) and progression-free survival (B)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E8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patients without extrahepatic metastasis. </w:t>
      </w:r>
      <w:r w:rsidRPr="0009175D">
        <w:rPr>
          <w:rFonts w:ascii="Times New Roman" w:hAnsi="Times New Roman" w:cs="Times New Roman"/>
          <w:color w:val="000000" w:themeColor="text1"/>
          <w:sz w:val="24"/>
          <w:szCs w:val="24"/>
        </w:rPr>
        <w:t>Kaplan-Meier plot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091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overall survival (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Pr="0009175D">
        <w:rPr>
          <w:rFonts w:ascii="Times New Roman" w:hAnsi="Times New Roman" w:cs="Times New Roman"/>
          <w:color w:val="000000" w:themeColor="text1"/>
          <w:sz w:val="24"/>
          <w:szCs w:val="24"/>
        </w:rPr>
        <w:t>) and progression-free survival (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 w:rsidRPr="0009175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E861E8">
        <w:rPr>
          <w:rFonts w:ascii="Times New Roman" w:hAnsi="Times New Roman" w:cs="Times New Roman"/>
          <w:color w:val="000000" w:themeColor="text1"/>
          <w:sz w:val="24"/>
          <w:szCs w:val="24"/>
        </w:rPr>
        <w:t>in patients with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E861E8">
        <w:rPr>
          <w:rFonts w:ascii="Times New Roman" w:hAnsi="Times New Roman" w:cs="Times New Roman"/>
          <w:color w:val="000000" w:themeColor="text1"/>
          <w:sz w:val="24"/>
          <w:szCs w:val="24"/>
        </w:rPr>
        <w:t>extrahepatic metastasis</w:t>
      </w:r>
      <w:r w:rsidRPr="00091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Abbreviations: SC, systemic chemotherapy; SCP, systemic chemotherapy with PD-(L)1 inhibitors; HLP, hepatic artery infusion chemotherapy with </w:t>
      </w:r>
      <w:proofErr w:type="spellStart"/>
      <w:r w:rsidRPr="0009175D">
        <w:rPr>
          <w:rFonts w:ascii="Times New Roman" w:hAnsi="Times New Roman" w:cs="Times New Roman"/>
          <w:color w:val="000000" w:themeColor="text1"/>
          <w:sz w:val="24"/>
          <w:szCs w:val="24"/>
        </w:rPr>
        <w:t>lenvatinib</w:t>
      </w:r>
      <w:proofErr w:type="spellEnd"/>
      <w:r w:rsidRPr="00091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PD-(L)1 inhibitors. </w:t>
      </w:r>
    </w:p>
    <w:p w14:paraId="4F4BB3A4" w14:textId="657AD870" w:rsidR="00B71503" w:rsidRDefault="00B71503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sectPr w:rsidR="00B71503" w:rsidSect="007A57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F1B7B" w14:textId="77777777" w:rsidR="007A571C" w:rsidRDefault="007A571C" w:rsidP="009F7EE2">
      <w:r>
        <w:separator/>
      </w:r>
    </w:p>
  </w:endnote>
  <w:endnote w:type="continuationSeparator" w:id="0">
    <w:p w14:paraId="544086C8" w14:textId="77777777" w:rsidR="007A571C" w:rsidRDefault="007A571C" w:rsidP="009F7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MT-Bold">
    <w:altName w:val="Cambria"/>
    <w:panose1 w:val="020B0604020202020204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CE776" w14:textId="77777777" w:rsidR="007A571C" w:rsidRDefault="007A571C" w:rsidP="009F7EE2">
      <w:r>
        <w:separator/>
      </w:r>
    </w:p>
  </w:footnote>
  <w:footnote w:type="continuationSeparator" w:id="0">
    <w:p w14:paraId="5493BC73" w14:textId="77777777" w:rsidR="007A571C" w:rsidRDefault="007A571C" w:rsidP="009F7E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670"/>
    <w:rsid w:val="000153C5"/>
    <w:rsid w:val="00052B65"/>
    <w:rsid w:val="000538AE"/>
    <w:rsid w:val="00117C7C"/>
    <w:rsid w:val="003007CD"/>
    <w:rsid w:val="003A50BE"/>
    <w:rsid w:val="003F7E4C"/>
    <w:rsid w:val="00454410"/>
    <w:rsid w:val="004800A6"/>
    <w:rsid w:val="005C7D41"/>
    <w:rsid w:val="005D18C7"/>
    <w:rsid w:val="005D1D6C"/>
    <w:rsid w:val="00637FDF"/>
    <w:rsid w:val="00650A30"/>
    <w:rsid w:val="00683A5E"/>
    <w:rsid w:val="006E3670"/>
    <w:rsid w:val="00721AA5"/>
    <w:rsid w:val="007220F9"/>
    <w:rsid w:val="00723C15"/>
    <w:rsid w:val="00794ABC"/>
    <w:rsid w:val="007A571C"/>
    <w:rsid w:val="0083594E"/>
    <w:rsid w:val="00932D56"/>
    <w:rsid w:val="0095272C"/>
    <w:rsid w:val="009F7EE2"/>
    <w:rsid w:val="00A14197"/>
    <w:rsid w:val="00AB231E"/>
    <w:rsid w:val="00AC2D84"/>
    <w:rsid w:val="00AE0760"/>
    <w:rsid w:val="00B71503"/>
    <w:rsid w:val="00C46B42"/>
    <w:rsid w:val="00D83010"/>
    <w:rsid w:val="00E57B29"/>
    <w:rsid w:val="00E861E8"/>
    <w:rsid w:val="00F17A00"/>
    <w:rsid w:val="00F76858"/>
    <w:rsid w:val="00F87842"/>
    <w:rsid w:val="00FA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ED930B"/>
  <w15:chartTrackingRefBased/>
  <w15:docId w15:val="{318858AB-9FD6-4ADD-8842-6009B0098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E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7E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7E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7E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7EE2"/>
    <w:rPr>
      <w:sz w:val="18"/>
      <w:szCs w:val="18"/>
    </w:rPr>
  </w:style>
  <w:style w:type="character" w:customStyle="1" w:styleId="fontstyle01">
    <w:name w:val="fontstyle01"/>
    <w:basedOn w:val="a0"/>
    <w:rsid w:val="009F7EE2"/>
    <w:rPr>
      <w:rFonts w:ascii="GillSansMT-Bold" w:hAnsi="GillSansMT-Bold" w:hint="default"/>
      <w:b/>
      <w:bCs/>
      <w:i w:val="0"/>
      <w:iCs w:val="0"/>
      <w:color w:val="000000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C46B42"/>
    <w:rPr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C46B4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46B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4</Pages>
  <Words>444</Words>
  <Characters>2535</Characters>
  <Application>Microsoft Office Word</Application>
  <DocSecurity>0</DocSecurity>
  <Lines>21</Lines>
  <Paragraphs>5</Paragraphs>
  <ScaleCrop>false</ScaleCrop>
  <Company>中山大学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林衍松</dc:creator>
  <cp:keywords/>
  <dc:description/>
  <cp:lastModifiedBy>lishuo@sysucc.org.cn</cp:lastModifiedBy>
  <cp:revision>35</cp:revision>
  <dcterms:created xsi:type="dcterms:W3CDTF">2023-11-22T03:46:00Z</dcterms:created>
  <dcterms:modified xsi:type="dcterms:W3CDTF">2024-04-01T09:01:00Z</dcterms:modified>
</cp:coreProperties>
</file>