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2CBC46" w14:textId="0A3DC70A" w:rsidR="00737820" w:rsidRDefault="008E08D3">
      <w:pPr>
        <w:pStyle w:val="H2"/>
      </w:pPr>
      <w:r w:rsidRPr="0037485A">
        <w:rPr>
          <w:noProof/>
          <w:lang w:val="en-AU"/>
        </w:rPr>
        <w:t xml:space="preserve">Appendix </w:t>
      </w:r>
      <w:r w:rsidR="00390953">
        <w:rPr>
          <w:noProof/>
          <w:lang w:val="en-AU"/>
        </w:rPr>
        <w:t>2</w:t>
      </w:r>
      <w:r w:rsidRPr="0037485A">
        <w:rPr>
          <w:noProof/>
          <w:lang w:val="en-AU"/>
        </w:rPr>
        <w:t xml:space="preserve">: Questionnaire </w:t>
      </w:r>
      <w:r w:rsidR="009D16A4">
        <w:rPr>
          <w:noProof/>
          <w:lang w:val="en-AU"/>
        </w:rPr>
        <w:t xml:space="preserve">and stimulus material </w:t>
      </w:r>
      <w:r w:rsidRPr="0037485A">
        <w:rPr>
          <w:noProof/>
          <w:lang w:val="en-AU"/>
        </w:rPr>
        <w:t xml:space="preserve">for Round </w:t>
      </w:r>
      <w:r>
        <w:rPr>
          <w:noProof/>
          <w:lang w:val="en-AU"/>
        </w:rPr>
        <w:t>1</w:t>
      </w:r>
      <w:r w:rsidRPr="0037485A">
        <w:rPr>
          <w:noProof/>
          <w:lang w:val="en-AU"/>
        </w:rPr>
        <w:t xml:space="preserve"> of e-Delphi</w:t>
      </w:r>
    </w:p>
    <w:p w14:paraId="023FB1BC" w14:textId="77777777" w:rsidR="00737820" w:rsidRDefault="00737820"/>
    <w:p w14:paraId="504543E8" w14:textId="32291DC1" w:rsidR="009D16A4" w:rsidRPr="009D16A4" w:rsidRDefault="009D16A4">
      <w:pPr>
        <w:rPr>
          <w:b/>
          <w:bCs/>
          <w:sz w:val="32"/>
          <w:szCs w:val="32"/>
        </w:rPr>
      </w:pPr>
      <w:r w:rsidRPr="009D16A4">
        <w:rPr>
          <w:b/>
          <w:bCs/>
          <w:noProof/>
          <w:sz w:val="32"/>
          <w:szCs w:val="32"/>
          <w:lang w:val="en-AU"/>
        </w:rPr>
        <w:t>Questionnaire</w:t>
      </w:r>
    </w:p>
    <w:p w14:paraId="609226C7" w14:textId="77777777" w:rsidR="00737820" w:rsidRDefault="00737820">
      <w:pPr>
        <w:pStyle w:val="BlockSeparator"/>
      </w:pPr>
    </w:p>
    <w:p w14:paraId="61E683F3" w14:textId="77777777" w:rsidR="00737820" w:rsidRDefault="0037238E">
      <w:pPr>
        <w:pStyle w:val="BlockStartLabel"/>
      </w:pPr>
      <w:r>
        <w:t>Start of Block: Introduction</w:t>
      </w:r>
    </w:p>
    <w:p w14:paraId="6360E215" w14:textId="77777777" w:rsidR="00737820" w:rsidRDefault="00737820"/>
    <w:p w14:paraId="15CFCF5A" w14:textId="77777777" w:rsidR="0037238E" w:rsidRDefault="0037238E">
      <w:pPr>
        <w:keepNext/>
      </w:pPr>
      <w:r>
        <w:t xml:space="preserve">Q1.1 </w:t>
      </w:r>
    </w:p>
    <w:p w14:paraId="16CE338C" w14:textId="2C64103D" w:rsidR="00737820" w:rsidRDefault="0037238E">
      <w:pPr>
        <w:keepNext/>
      </w:pPr>
      <w:r>
        <w:t xml:space="preserve">Introduction </w:t>
      </w:r>
      <w:r>
        <w:br/>
        <w:t xml:space="preserve"> Thank you for your participation in this e-Delphi panel!</w:t>
      </w:r>
      <w:r>
        <w:br/>
        <w:t xml:space="preserve"> </w:t>
      </w:r>
      <w:r>
        <w:br/>
        <w:t xml:space="preserve"> The </w:t>
      </w:r>
      <w:r>
        <w:rPr>
          <w:b/>
        </w:rPr>
        <w:t>purpose of this study</w:t>
      </w:r>
      <w:r>
        <w:t> is to capture the opinions of experts in implementation science, health economics, and digital health in relation to developing an implementation costing instrument for digital health initiatives. Digital health technologies can include mobile health applications, electronic health (e-health) records, telehealth/medicine, wearable devices, and artificial intelligence, among others.</w:t>
      </w:r>
      <w:r>
        <w:br/>
        <w:t xml:space="preserve"> </w:t>
      </w:r>
      <w:r>
        <w:br/>
        <w:t xml:space="preserve"> The e-Delphi panel will consist of up to 3 rounds, with a questionnaire to complete in each round. All rounds will be conducted electronically via Qualtrics. The anonymous results of the previous round will be supplied to each participant along with their answers to allow the participant to reflect on their opinion prior to answering the following questionnaire.</w:t>
      </w:r>
      <w:r>
        <w:br/>
        <w:t xml:space="preserve"> </w:t>
      </w:r>
      <w:r>
        <w:br/>
        <w:t xml:space="preserve"> Please </w:t>
      </w:r>
      <w:proofErr w:type="spellStart"/>
      <w:r>
        <w:t>familiarise</w:t>
      </w:r>
      <w:proofErr w:type="spellEnd"/>
      <w:r>
        <w:t xml:space="preserve"> yourself with the stimulus material prior to completing the questionnaire. If completing this questionnaire on a </w:t>
      </w:r>
      <w:proofErr w:type="gramStart"/>
      <w:r>
        <w:t>phone</w:t>
      </w:r>
      <w:proofErr w:type="gramEnd"/>
      <w:r>
        <w:t xml:space="preserve"> you may want to have a printed copy of the stimulus material.</w:t>
      </w:r>
      <w:r>
        <w:br/>
        <w:t xml:space="preserve"> </w:t>
      </w:r>
      <w:r>
        <w:br/>
        <w:t xml:space="preserve"> Participation in each round will take </w:t>
      </w:r>
      <w:r>
        <w:rPr>
          <w:b/>
        </w:rPr>
        <w:t>30 – 45 minutes</w:t>
      </w:r>
      <w:r>
        <w:t>. Participants will have </w:t>
      </w:r>
      <w:r>
        <w:rPr>
          <w:b/>
        </w:rPr>
        <w:t>2-weeks to complete</w:t>
      </w:r>
      <w:r>
        <w:t> each questionnaire round, with a reminder email provided at 1-week.</w:t>
      </w:r>
      <w:r>
        <w:br/>
        <w:t xml:space="preserve"> </w:t>
      </w:r>
      <w:r>
        <w:br/>
        <w:t xml:space="preserve"> For more details on this study please refer to the </w:t>
      </w:r>
      <w:hyperlink>
        <w:r>
          <w:rPr>
            <w:color w:val="007AC0"/>
            <w:u w:val="single"/>
          </w:rPr>
          <w:t>Participant Information Sheet</w:t>
        </w:r>
      </w:hyperlink>
      <w:r>
        <w:t>. </w:t>
      </w:r>
      <w:r>
        <w:br/>
        <w:t xml:space="preserve"> </w:t>
      </w:r>
      <w:r>
        <w:br/>
        <w:t xml:space="preserve"> </w:t>
      </w:r>
      <w:r>
        <w:br/>
        <w:t xml:space="preserve"> Please enter your first and last name. This information allows </w:t>
      </w:r>
      <w:proofErr w:type="spellStart"/>
      <w:r>
        <w:t>personalised</w:t>
      </w:r>
      <w:proofErr w:type="spellEnd"/>
      <w:r>
        <w:t xml:space="preserve"> results to be returned to the correct participant. All answers will be anonymous to the Delphi group participants, but not to the research team.</w:t>
      </w:r>
      <w:r>
        <w:br/>
        <w:t xml:space="preserve">  </w:t>
      </w:r>
    </w:p>
    <w:p w14:paraId="7F9C3542" w14:textId="77777777" w:rsidR="00737820" w:rsidRDefault="0037238E">
      <w:pPr>
        <w:pStyle w:val="TextEntryLine"/>
        <w:ind w:firstLine="400"/>
      </w:pPr>
      <w:r>
        <w:t>________________________________________________________________</w:t>
      </w:r>
    </w:p>
    <w:p w14:paraId="26B4160C" w14:textId="77777777" w:rsidR="00737820" w:rsidRDefault="00737820"/>
    <w:p w14:paraId="65BE8194" w14:textId="77777777" w:rsidR="00737820" w:rsidRDefault="00737820">
      <w:pPr>
        <w:pStyle w:val="QuestionSeparator"/>
      </w:pPr>
    </w:p>
    <w:p w14:paraId="587E05F2" w14:textId="77777777" w:rsidR="00737820" w:rsidRDefault="00737820"/>
    <w:p w14:paraId="622E5D7F" w14:textId="77777777" w:rsidR="009E6EDD" w:rsidRDefault="0037238E">
      <w:pPr>
        <w:keepNext/>
      </w:pPr>
      <w:r>
        <w:t xml:space="preserve">Q1.2 </w:t>
      </w:r>
    </w:p>
    <w:p w14:paraId="647331DC" w14:textId="68280400" w:rsidR="00111315" w:rsidRDefault="0037238E">
      <w:pPr>
        <w:keepNext/>
      </w:pPr>
      <w:r>
        <w:t xml:space="preserve">Please complete the following consent form to continue </w:t>
      </w:r>
      <w:proofErr w:type="gramStart"/>
      <w:r>
        <w:t>to</w:t>
      </w:r>
      <w:proofErr w:type="gramEnd"/>
      <w:r>
        <w:t xml:space="preserve"> the questionnaire.</w:t>
      </w:r>
    </w:p>
    <w:p w14:paraId="119CCE31" w14:textId="2A8B63F6" w:rsidR="00F732FB" w:rsidRPr="00F732FB" w:rsidRDefault="00F732FB" w:rsidP="00F732FB">
      <w:pPr>
        <w:shd w:val="clear" w:color="auto" w:fill="FFFFFF"/>
        <w:spacing w:after="120" w:line="240" w:lineRule="auto"/>
        <w:outlineLvl w:val="1"/>
        <w:rPr>
          <w:rFonts w:ascii="Helvetica" w:eastAsia="Times New Roman" w:hAnsi="Helvetica" w:cs="Helvetica"/>
          <w:color w:val="333333"/>
          <w:sz w:val="36"/>
          <w:szCs w:val="36"/>
          <w:lang w:val="en-AU" w:eastAsia="en-AU"/>
        </w:rPr>
      </w:pPr>
      <w:r w:rsidRPr="00F732FB">
        <w:rPr>
          <w:rFonts w:ascii="Helvetica" w:eastAsia="Times New Roman" w:hAnsi="Helvetica" w:cs="Helvetica"/>
          <w:noProof/>
          <w:color w:val="333333"/>
          <w:sz w:val="36"/>
          <w:szCs w:val="36"/>
          <w:lang w:val="en-AU" w:eastAsia="en-AU"/>
        </w:rPr>
        <w:drawing>
          <wp:inline distT="0" distB="0" distL="0" distR="0" wp14:anchorId="75532419" wp14:editId="64DA6CC3">
            <wp:extent cx="5943600" cy="5914390"/>
            <wp:effectExtent l="0" t="0" r="0" b="0"/>
            <wp:docPr id="410824861" name="Picture 1" descr="A document with text and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824861" name="Picture 1" descr="A document with text and image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914390"/>
                    </a:xfrm>
                    <a:prstGeom prst="rect">
                      <a:avLst/>
                    </a:prstGeom>
                    <a:noFill/>
                    <a:ln>
                      <a:noFill/>
                    </a:ln>
                  </pic:spPr>
                </pic:pic>
              </a:graphicData>
            </a:graphic>
          </wp:inline>
        </w:drawing>
      </w:r>
    </w:p>
    <w:p w14:paraId="097E8AEC" w14:textId="77777777" w:rsidR="00737820" w:rsidRDefault="0037238E">
      <w:pPr>
        <w:pStyle w:val="ListParagraph"/>
        <w:keepNext/>
        <w:numPr>
          <w:ilvl w:val="0"/>
          <w:numId w:val="4"/>
        </w:numPr>
      </w:pPr>
      <w:r>
        <w:t xml:space="preserve">Yes  (1) </w:t>
      </w:r>
    </w:p>
    <w:p w14:paraId="56A43502" w14:textId="77777777" w:rsidR="00737820" w:rsidRDefault="0037238E">
      <w:pPr>
        <w:pStyle w:val="ListParagraph"/>
        <w:keepNext/>
        <w:numPr>
          <w:ilvl w:val="0"/>
          <w:numId w:val="4"/>
        </w:numPr>
      </w:pPr>
      <w:r>
        <w:t xml:space="preserve">No  (2) </w:t>
      </w:r>
    </w:p>
    <w:p w14:paraId="74926D2F" w14:textId="77777777" w:rsidR="00737820" w:rsidRDefault="00737820"/>
    <w:p w14:paraId="30738DA6" w14:textId="77777777" w:rsidR="00737820" w:rsidRDefault="0037238E">
      <w:pPr>
        <w:pStyle w:val="QSkipLogic"/>
      </w:pPr>
      <w:r>
        <w:lastRenderedPageBreak/>
        <w:t>Skip To: End of Survey If Please complete the following consent form to continue to the questionnaire. != Yes</w:t>
      </w:r>
    </w:p>
    <w:p w14:paraId="5C0DF098" w14:textId="77777777" w:rsidR="00737820" w:rsidRDefault="0037238E">
      <w:pPr>
        <w:pStyle w:val="BlockEndLabel"/>
      </w:pPr>
      <w:r>
        <w:t>End of Block: Introduction</w:t>
      </w:r>
    </w:p>
    <w:p w14:paraId="1DD3E883" w14:textId="77777777" w:rsidR="00737820" w:rsidRDefault="00737820">
      <w:pPr>
        <w:pStyle w:val="BlockSeparator"/>
      </w:pPr>
    </w:p>
    <w:p w14:paraId="658BB5A4" w14:textId="77777777" w:rsidR="00737820" w:rsidRDefault="0037238E">
      <w:pPr>
        <w:pStyle w:val="BlockStartLabel"/>
      </w:pPr>
      <w:r>
        <w:t>Start of Block: Definition</w:t>
      </w:r>
    </w:p>
    <w:p w14:paraId="3BC43C6E" w14:textId="77777777" w:rsidR="00737820" w:rsidRDefault="00737820"/>
    <w:p w14:paraId="1A3B1882" w14:textId="77777777" w:rsidR="009E6EDD" w:rsidRDefault="0037238E">
      <w:pPr>
        <w:keepNext/>
      </w:pPr>
      <w:r>
        <w:t xml:space="preserve">Q2.1 </w:t>
      </w:r>
    </w:p>
    <w:p w14:paraId="22036540" w14:textId="02AF4D74" w:rsidR="009E6EDD" w:rsidRDefault="0037238E">
      <w:pPr>
        <w:keepNext/>
      </w:pPr>
      <w:r>
        <w:t xml:space="preserve">Questions 2.1 - 2.4 relate to the following information.     </w:t>
      </w:r>
    </w:p>
    <w:p w14:paraId="6E216F3A" w14:textId="77777777" w:rsidR="009E6EDD" w:rsidRDefault="009E6EDD">
      <w:pPr>
        <w:keepNext/>
      </w:pPr>
    </w:p>
    <w:p w14:paraId="52FA3A6C" w14:textId="64A02111" w:rsidR="009E6EDD" w:rsidRDefault="0037238E">
      <w:pPr>
        <w:keepNext/>
      </w:pPr>
      <w:r>
        <w:t xml:space="preserve">Background information  </w:t>
      </w:r>
    </w:p>
    <w:p w14:paraId="7FDCAA95" w14:textId="774FFF18" w:rsidR="00F732FB" w:rsidRDefault="0037238E">
      <w:pPr>
        <w:keepNext/>
      </w:pPr>
      <w:r>
        <w:t>We aim to develop an implementation costing instrument because there are none that can record costs associated with the implementation of digital health initiatives. We want to define the scope of the costing instrument so users know what costs can be captured in instrument. We propose the scope of the costing instrument will include costs associated with the implementation process across following phases: planning, engaging, executing, and reflecting and evaluating. This scope is based on the </w:t>
      </w:r>
      <w:hyperlink>
        <w:r>
          <w:rPr>
            <w:color w:val="007AC0"/>
            <w:u w:val="single"/>
          </w:rPr>
          <w:t xml:space="preserve">Consolidated Framework </w:t>
        </w:r>
        <w:proofErr w:type="gramStart"/>
        <w:r>
          <w:rPr>
            <w:color w:val="007AC0"/>
            <w:u w:val="single"/>
          </w:rPr>
          <w:t>For</w:t>
        </w:r>
        <w:proofErr w:type="gramEnd"/>
        <w:r>
          <w:rPr>
            <w:color w:val="007AC0"/>
            <w:u w:val="single"/>
          </w:rPr>
          <w:t xml:space="preserve"> Implementation Research (CFIR)</w:t>
        </w:r>
      </w:hyperlink>
      <w:r>
        <w:t xml:space="preserve"> description of the implementation process. Activities conducted in each phase can be accomplished formally or informally, in any order, and are often conducted in a spiral, stop-and-start, or an incremental approach. Additionally, each phase can be revisited, expanded, refined, and re-evaluated throughout the implementation process. The following Table (Appendix A) </w:t>
      </w:r>
      <w:proofErr w:type="spellStart"/>
      <w:r>
        <w:t>summarises</w:t>
      </w:r>
      <w:proofErr w:type="spellEnd"/>
      <w:r>
        <w:t xml:space="preserve"> the phases, please refer to the linked paper for a detailed </w:t>
      </w:r>
      <w:r>
        <w:lastRenderedPageBreak/>
        <w:t>explanation.</w:t>
      </w:r>
      <w:r>
        <w:br/>
        <w:t xml:space="preserve">    </w:t>
      </w:r>
    </w:p>
    <w:p w14:paraId="572AE3A5" w14:textId="77777777" w:rsidR="00F732FB" w:rsidRDefault="0037238E">
      <w:pPr>
        <w:keepNext/>
      </w:pPr>
      <w:r>
        <w:t xml:space="preserve">Appendix A: Proposed scope for the implementation costing </w:t>
      </w:r>
      <w:proofErr w:type="gramStart"/>
      <w:r>
        <w:t>instrument</w:t>
      </w:r>
      <w:proofErr w:type="gramEnd"/>
      <w:r>
        <w:t xml:space="preserve">   </w:t>
      </w:r>
    </w:p>
    <w:p w14:paraId="49358658" w14:textId="77777777" w:rsidR="009E6EDD" w:rsidRDefault="00F732FB">
      <w:pPr>
        <w:keepNext/>
      </w:pPr>
      <w:r>
        <w:rPr>
          <w:noProof/>
        </w:rPr>
        <w:drawing>
          <wp:inline distT="0" distB="0" distL="0" distR="0" wp14:anchorId="071E6CCB" wp14:editId="05F4CA32">
            <wp:extent cx="5943600" cy="3054985"/>
            <wp:effectExtent l="0" t="0" r="0" b="0"/>
            <wp:docPr id="976769804" name="Picture 2"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769804" name="Picture 2" descr="A close-up of a documen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054985"/>
                    </a:xfrm>
                    <a:prstGeom prst="rect">
                      <a:avLst/>
                    </a:prstGeom>
                    <a:noFill/>
                    <a:ln>
                      <a:noFill/>
                    </a:ln>
                  </pic:spPr>
                </pic:pic>
              </a:graphicData>
            </a:graphic>
          </wp:inline>
        </w:drawing>
      </w:r>
      <w:r w:rsidR="0037238E">
        <w:br/>
        <w:t xml:space="preserve"> </w:t>
      </w:r>
    </w:p>
    <w:p w14:paraId="4830A5C9" w14:textId="77777777" w:rsidR="009E6EDD" w:rsidRDefault="009E6EDD">
      <w:r>
        <w:br w:type="page"/>
      </w:r>
    </w:p>
    <w:p w14:paraId="724F185B" w14:textId="256FAC45" w:rsidR="00737820" w:rsidRDefault="0037238E">
      <w:pPr>
        <w:keepNext/>
      </w:pPr>
      <w:r>
        <w:lastRenderedPageBreak/>
        <w:t xml:space="preserve">The following questions relate to the proposed costing instrument's scope in </w:t>
      </w:r>
      <w:hyperlink>
        <w:r>
          <w:rPr>
            <w:color w:val="007AC0"/>
            <w:u w:val="single"/>
          </w:rPr>
          <w:t>Appendix A</w:t>
        </w:r>
      </w:hyperlink>
      <w:r>
        <w:t>. Please indicate the extent to which you agree/disagree with the following statements.</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31779D52" w14:textId="77777777">
        <w:tc>
          <w:tcPr>
            <w:tcW w:w="4788" w:type="dxa"/>
          </w:tcPr>
          <w:p w14:paraId="5F665770" w14:textId="77777777" w:rsidR="00737820" w:rsidRDefault="00737820">
            <w:pPr>
              <w:keepNext/>
            </w:pPr>
          </w:p>
        </w:tc>
        <w:tc>
          <w:tcPr>
            <w:tcW w:w="1596" w:type="dxa"/>
          </w:tcPr>
          <w:p w14:paraId="7435519B" w14:textId="77777777" w:rsidR="00737820" w:rsidRDefault="0037238E">
            <w:r>
              <w:t>Disagree</w:t>
            </w:r>
          </w:p>
        </w:tc>
        <w:tc>
          <w:tcPr>
            <w:tcW w:w="1596" w:type="dxa"/>
          </w:tcPr>
          <w:p w14:paraId="3C88930E" w14:textId="77777777" w:rsidR="00737820" w:rsidRDefault="0037238E">
            <w:r>
              <w:t>Neutral</w:t>
            </w:r>
          </w:p>
        </w:tc>
        <w:tc>
          <w:tcPr>
            <w:tcW w:w="1596" w:type="dxa"/>
          </w:tcPr>
          <w:p w14:paraId="5E7E61B7" w14:textId="77777777" w:rsidR="00737820" w:rsidRDefault="0037238E">
            <w:r>
              <w:t>Agree</w:t>
            </w:r>
          </w:p>
        </w:tc>
      </w:tr>
    </w:tbl>
    <w:p w14:paraId="54DB2595"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71E4AEE7" w14:textId="77777777">
        <w:tc>
          <w:tcPr>
            <w:tcW w:w="4788" w:type="dxa"/>
          </w:tcPr>
          <w:p w14:paraId="763DBA50" w14:textId="77777777" w:rsidR="00737820" w:rsidRDefault="00737820"/>
        </w:tc>
        <w:tc>
          <w:tcPr>
            <w:tcW w:w="479" w:type="dxa"/>
          </w:tcPr>
          <w:p w14:paraId="39219290" w14:textId="77777777" w:rsidR="00737820" w:rsidRDefault="0037238E">
            <w:r>
              <w:t>1</w:t>
            </w:r>
          </w:p>
        </w:tc>
        <w:tc>
          <w:tcPr>
            <w:tcW w:w="479" w:type="dxa"/>
          </w:tcPr>
          <w:p w14:paraId="58006FC2" w14:textId="77777777" w:rsidR="00737820" w:rsidRDefault="0037238E">
            <w:r>
              <w:t>2</w:t>
            </w:r>
          </w:p>
        </w:tc>
        <w:tc>
          <w:tcPr>
            <w:tcW w:w="479" w:type="dxa"/>
          </w:tcPr>
          <w:p w14:paraId="23CC5054" w14:textId="77777777" w:rsidR="00737820" w:rsidRDefault="0037238E">
            <w:r>
              <w:t>3</w:t>
            </w:r>
          </w:p>
        </w:tc>
        <w:tc>
          <w:tcPr>
            <w:tcW w:w="479" w:type="dxa"/>
          </w:tcPr>
          <w:p w14:paraId="70325ABD" w14:textId="77777777" w:rsidR="00737820" w:rsidRDefault="0037238E">
            <w:r>
              <w:t>4</w:t>
            </w:r>
          </w:p>
        </w:tc>
        <w:tc>
          <w:tcPr>
            <w:tcW w:w="479" w:type="dxa"/>
          </w:tcPr>
          <w:p w14:paraId="56CFF5A7" w14:textId="77777777" w:rsidR="00737820" w:rsidRDefault="0037238E">
            <w:r>
              <w:t>5</w:t>
            </w:r>
          </w:p>
        </w:tc>
        <w:tc>
          <w:tcPr>
            <w:tcW w:w="479" w:type="dxa"/>
          </w:tcPr>
          <w:p w14:paraId="030FDE37" w14:textId="77777777" w:rsidR="00737820" w:rsidRDefault="0037238E">
            <w:r>
              <w:t>6</w:t>
            </w:r>
          </w:p>
        </w:tc>
        <w:tc>
          <w:tcPr>
            <w:tcW w:w="479" w:type="dxa"/>
          </w:tcPr>
          <w:p w14:paraId="12CC8F98" w14:textId="77777777" w:rsidR="00737820" w:rsidRDefault="0037238E">
            <w:r>
              <w:t>7</w:t>
            </w:r>
          </w:p>
        </w:tc>
        <w:tc>
          <w:tcPr>
            <w:tcW w:w="479" w:type="dxa"/>
          </w:tcPr>
          <w:p w14:paraId="4CAD62C2" w14:textId="77777777" w:rsidR="00737820" w:rsidRDefault="0037238E">
            <w:r>
              <w:t>8</w:t>
            </w:r>
          </w:p>
        </w:tc>
        <w:tc>
          <w:tcPr>
            <w:tcW w:w="479" w:type="dxa"/>
          </w:tcPr>
          <w:p w14:paraId="32B28139" w14:textId="77777777" w:rsidR="00737820" w:rsidRDefault="0037238E">
            <w:r>
              <w:t>9</w:t>
            </w:r>
          </w:p>
        </w:tc>
        <w:tc>
          <w:tcPr>
            <w:tcW w:w="479" w:type="dxa"/>
          </w:tcPr>
          <w:p w14:paraId="05142BE5" w14:textId="77777777" w:rsidR="00737820" w:rsidRDefault="0037238E">
            <w:r>
              <w:t>10</w:t>
            </w:r>
          </w:p>
        </w:tc>
      </w:tr>
    </w:tbl>
    <w:p w14:paraId="6D16D564" w14:textId="77777777" w:rsidR="00737820" w:rsidRDefault="00737820"/>
    <w:tbl>
      <w:tblPr>
        <w:tblStyle w:val="QStandardSliderTable"/>
        <w:tblW w:w="9576" w:type="auto"/>
        <w:tblLook w:val="07E0" w:firstRow="1" w:lastRow="1" w:firstColumn="1" w:lastColumn="1" w:noHBand="1" w:noVBand="1"/>
      </w:tblPr>
      <w:tblGrid>
        <w:gridCol w:w="4645"/>
        <w:gridCol w:w="4715"/>
      </w:tblGrid>
      <w:tr w:rsidR="00737820" w14:paraId="4EF8CB86"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200558BD" w14:textId="77777777" w:rsidR="00737820" w:rsidRDefault="0037238E">
            <w:pPr>
              <w:keepNext/>
            </w:pPr>
            <w:r>
              <w:t xml:space="preserve">It is important to define the implementation process (planning, engaging, executing, </w:t>
            </w:r>
            <w:proofErr w:type="gramStart"/>
            <w:r>
              <w:t>reflecting</w:t>
            </w:r>
            <w:proofErr w:type="gramEnd"/>
            <w:r>
              <w:t xml:space="preserve"> and evaluating) in the instrument's scope. ()</w:t>
            </w:r>
          </w:p>
        </w:tc>
        <w:tc>
          <w:tcPr>
            <w:tcW w:w="4788" w:type="dxa"/>
          </w:tcPr>
          <w:p w14:paraId="082A046F"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318AC14" wp14:editId="648E273F">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7A838944"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39A4AC2C" w14:textId="77777777" w:rsidR="00737820" w:rsidRDefault="0037238E">
            <w:pPr>
              <w:keepNext/>
            </w:pPr>
            <w:r>
              <w:t xml:space="preserve">The proposed scope (planning, engaging, executing, </w:t>
            </w:r>
            <w:proofErr w:type="gramStart"/>
            <w:r>
              <w:t>reflecting</w:t>
            </w:r>
            <w:proofErr w:type="gramEnd"/>
            <w:r>
              <w:t xml:space="preserve"> and evaluating) adequately captures implementation costs. ()</w:t>
            </w:r>
          </w:p>
        </w:tc>
        <w:tc>
          <w:tcPr>
            <w:tcW w:w="4788" w:type="dxa"/>
          </w:tcPr>
          <w:p w14:paraId="7D6DDB50"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C848DA1" wp14:editId="443A3FFE">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2335E3A0" w14:textId="77777777" w:rsidR="00737820" w:rsidRDefault="00737820"/>
    <w:p w14:paraId="656A3695" w14:textId="77777777" w:rsidR="00737820" w:rsidRDefault="00737820"/>
    <w:p w14:paraId="36BCDA94" w14:textId="77777777" w:rsidR="00737820" w:rsidRDefault="00737820">
      <w:pPr>
        <w:pStyle w:val="QuestionSeparator"/>
      </w:pPr>
    </w:p>
    <w:p w14:paraId="061A418D" w14:textId="77777777" w:rsidR="00737820" w:rsidRDefault="00737820"/>
    <w:p w14:paraId="708A3F67" w14:textId="77777777" w:rsidR="009E6EDD" w:rsidRDefault="0037238E">
      <w:pPr>
        <w:keepNext/>
      </w:pPr>
      <w:r>
        <w:t xml:space="preserve">Q2.2 </w:t>
      </w:r>
    </w:p>
    <w:p w14:paraId="10AA4B6C" w14:textId="57AF061C" w:rsidR="009E6EDD" w:rsidRDefault="0037238E">
      <w:pPr>
        <w:keepNext/>
      </w:pPr>
      <w:r>
        <w:t xml:space="preserve">Please expand on your answers above and explain why you agree/disagree in the space supplied below. The following prompts may help:  </w:t>
      </w:r>
      <w:r>
        <w:tab/>
      </w:r>
    </w:p>
    <w:p w14:paraId="00F2E40E" w14:textId="77777777" w:rsidR="009E6EDD" w:rsidRDefault="0037238E" w:rsidP="009E6EDD">
      <w:pPr>
        <w:pStyle w:val="ListParagraph"/>
        <w:keepNext/>
        <w:numPr>
          <w:ilvl w:val="0"/>
          <w:numId w:val="5"/>
        </w:numPr>
      </w:pPr>
      <w:r>
        <w:t xml:space="preserve">are the phases (planning, engaging, executing, </w:t>
      </w:r>
      <w:proofErr w:type="gramStart"/>
      <w:r>
        <w:t>reflecting</w:t>
      </w:r>
      <w:proofErr w:type="gramEnd"/>
      <w:r>
        <w:t xml:space="preserve"> and evaluating) appropriate? </w:t>
      </w:r>
      <w:r>
        <w:tab/>
      </w:r>
    </w:p>
    <w:p w14:paraId="38517346" w14:textId="701C18DE" w:rsidR="00737820" w:rsidRDefault="0037238E" w:rsidP="009E6EDD">
      <w:pPr>
        <w:pStyle w:val="ListParagraph"/>
        <w:keepNext/>
        <w:numPr>
          <w:ilvl w:val="0"/>
          <w:numId w:val="5"/>
        </w:numPr>
      </w:pPr>
      <w:r>
        <w:t xml:space="preserve">should anything be removed/ added from the scope? </w:t>
      </w:r>
    </w:p>
    <w:p w14:paraId="27C00EFC" w14:textId="77777777" w:rsidR="00737820" w:rsidRDefault="0037238E">
      <w:pPr>
        <w:pStyle w:val="TextEntryLine"/>
        <w:ind w:firstLine="400"/>
      </w:pPr>
      <w:r>
        <w:t>________________________________________________________________</w:t>
      </w:r>
    </w:p>
    <w:p w14:paraId="0E0BA920" w14:textId="77777777" w:rsidR="00737820" w:rsidRDefault="0037238E">
      <w:pPr>
        <w:pStyle w:val="TextEntryLine"/>
        <w:ind w:firstLine="400"/>
      </w:pPr>
      <w:r>
        <w:t>________________________________________________________________</w:t>
      </w:r>
    </w:p>
    <w:p w14:paraId="7063E05A" w14:textId="77777777" w:rsidR="00737820" w:rsidRDefault="0037238E">
      <w:pPr>
        <w:pStyle w:val="TextEntryLine"/>
        <w:ind w:firstLine="400"/>
      </w:pPr>
      <w:r>
        <w:t>________________________________________________________________</w:t>
      </w:r>
    </w:p>
    <w:p w14:paraId="42A2D195" w14:textId="77777777" w:rsidR="00737820" w:rsidRDefault="0037238E">
      <w:pPr>
        <w:pStyle w:val="TextEntryLine"/>
        <w:ind w:firstLine="400"/>
      </w:pPr>
      <w:r>
        <w:t>________________________________________________________________</w:t>
      </w:r>
    </w:p>
    <w:p w14:paraId="7B4F28C0" w14:textId="77777777" w:rsidR="00737820" w:rsidRDefault="0037238E">
      <w:pPr>
        <w:pStyle w:val="TextEntryLine"/>
        <w:ind w:firstLine="400"/>
      </w:pPr>
      <w:r>
        <w:t>________________________________________________________________</w:t>
      </w:r>
    </w:p>
    <w:p w14:paraId="26DB55F9" w14:textId="77777777" w:rsidR="00737820" w:rsidRDefault="00737820"/>
    <w:p w14:paraId="477DEDA0" w14:textId="77777777" w:rsidR="00737820" w:rsidRDefault="00737820">
      <w:pPr>
        <w:pStyle w:val="QuestionSeparator"/>
      </w:pPr>
    </w:p>
    <w:p w14:paraId="4511E77F" w14:textId="77777777" w:rsidR="00737820" w:rsidRDefault="00737820"/>
    <w:p w14:paraId="79AC271A" w14:textId="77777777" w:rsidR="009E6EDD" w:rsidRDefault="009E6EDD">
      <w:r>
        <w:br w:type="page"/>
      </w:r>
    </w:p>
    <w:p w14:paraId="2BB84801" w14:textId="77777777" w:rsidR="009E6EDD" w:rsidRDefault="0037238E">
      <w:pPr>
        <w:keepNext/>
      </w:pPr>
      <w:r>
        <w:lastRenderedPageBreak/>
        <w:t xml:space="preserve">Q2.3 </w:t>
      </w:r>
    </w:p>
    <w:p w14:paraId="5AEABAD7" w14:textId="5C650D33" w:rsidR="00737820" w:rsidRDefault="0037238E">
      <w:pPr>
        <w:keepNext/>
      </w:pPr>
      <w:r>
        <w:t>Please indicate the extent to which you agree/disagree with the following statement.</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40CA7AFB" w14:textId="77777777">
        <w:tc>
          <w:tcPr>
            <w:tcW w:w="4788" w:type="dxa"/>
          </w:tcPr>
          <w:p w14:paraId="7A0EC3C9" w14:textId="77777777" w:rsidR="00737820" w:rsidRDefault="00737820">
            <w:pPr>
              <w:keepNext/>
            </w:pPr>
          </w:p>
        </w:tc>
        <w:tc>
          <w:tcPr>
            <w:tcW w:w="1596" w:type="dxa"/>
          </w:tcPr>
          <w:p w14:paraId="2379F5A0" w14:textId="77777777" w:rsidR="00737820" w:rsidRDefault="0037238E">
            <w:r>
              <w:t>Disagree</w:t>
            </w:r>
          </w:p>
        </w:tc>
        <w:tc>
          <w:tcPr>
            <w:tcW w:w="1596" w:type="dxa"/>
          </w:tcPr>
          <w:p w14:paraId="18D0BB7E" w14:textId="77777777" w:rsidR="00737820" w:rsidRDefault="0037238E">
            <w:r>
              <w:t>Neutral</w:t>
            </w:r>
          </w:p>
        </w:tc>
        <w:tc>
          <w:tcPr>
            <w:tcW w:w="1596" w:type="dxa"/>
          </w:tcPr>
          <w:p w14:paraId="1AB58560" w14:textId="77777777" w:rsidR="00737820" w:rsidRDefault="0037238E">
            <w:r>
              <w:t>Agree</w:t>
            </w:r>
          </w:p>
        </w:tc>
      </w:tr>
    </w:tbl>
    <w:p w14:paraId="32DCD77C"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188CB060" w14:textId="77777777">
        <w:tc>
          <w:tcPr>
            <w:tcW w:w="4788" w:type="dxa"/>
          </w:tcPr>
          <w:p w14:paraId="5D4383E4" w14:textId="77777777" w:rsidR="00737820" w:rsidRDefault="00737820"/>
        </w:tc>
        <w:tc>
          <w:tcPr>
            <w:tcW w:w="479" w:type="dxa"/>
          </w:tcPr>
          <w:p w14:paraId="0227A57D" w14:textId="77777777" w:rsidR="00737820" w:rsidRDefault="0037238E">
            <w:r>
              <w:t>1</w:t>
            </w:r>
          </w:p>
        </w:tc>
        <w:tc>
          <w:tcPr>
            <w:tcW w:w="479" w:type="dxa"/>
          </w:tcPr>
          <w:p w14:paraId="46044FDA" w14:textId="77777777" w:rsidR="00737820" w:rsidRDefault="0037238E">
            <w:r>
              <w:t>2</w:t>
            </w:r>
          </w:p>
        </w:tc>
        <w:tc>
          <w:tcPr>
            <w:tcW w:w="479" w:type="dxa"/>
          </w:tcPr>
          <w:p w14:paraId="2E7834D1" w14:textId="77777777" w:rsidR="00737820" w:rsidRDefault="0037238E">
            <w:r>
              <w:t>3</w:t>
            </w:r>
          </w:p>
        </w:tc>
        <w:tc>
          <w:tcPr>
            <w:tcW w:w="479" w:type="dxa"/>
          </w:tcPr>
          <w:p w14:paraId="548EFF81" w14:textId="77777777" w:rsidR="00737820" w:rsidRDefault="0037238E">
            <w:r>
              <w:t>4</w:t>
            </w:r>
          </w:p>
        </w:tc>
        <w:tc>
          <w:tcPr>
            <w:tcW w:w="479" w:type="dxa"/>
          </w:tcPr>
          <w:p w14:paraId="0CECDFF1" w14:textId="77777777" w:rsidR="00737820" w:rsidRDefault="0037238E">
            <w:r>
              <w:t>5</w:t>
            </w:r>
          </w:p>
        </w:tc>
        <w:tc>
          <w:tcPr>
            <w:tcW w:w="479" w:type="dxa"/>
          </w:tcPr>
          <w:p w14:paraId="7657DF7D" w14:textId="77777777" w:rsidR="00737820" w:rsidRDefault="0037238E">
            <w:r>
              <w:t>6</w:t>
            </w:r>
          </w:p>
        </w:tc>
        <w:tc>
          <w:tcPr>
            <w:tcW w:w="479" w:type="dxa"/>
          </w:tcPr>
          <w:p w14:paraId="2425AE6E" w14:textId="77777777" w:rsidR="00737820" w:rsidRDefault="0037238E">
            <w:r>
              <w:t>7</w:t>
            </w:r>
          </w:p>
        </w:tc>
        <w:tc>
          <w:tcPr>
            <w:tcW w:w="479" w:type="dxa"/>
          </w:tcPr>
          <w:p w14:paraId="54A17AB7" w14:textId="77777777" w:rsidR="00737820" w:rsidRDefault="0037238E">
            <w:r>
              <w:t>8</w:t>
            </w:r>
          </w:p>
        </w:tc>
        <w:tc>
          <w:tcPr>
            <w:tcW w:w="479" w:type="dxa"/>
          </w:tcPr>
          <w:p w14:paraId="51EDA6A1" w14:textId="77777777" w:rsidR="00737820" w:rsidRDefault="0037238E">
            <w:r>
              <w:t>9</w:t>
            </w:r>
          </w:p>
        </w:tc>
        <w:tc>
          <w:tcPr>
            <w:tcW w:w="479" w:type="dxa"/>
          </w:tcPr>
          <w:p w14:paraId="251E5AC3" w14:textId="77777777" w:rsidR="00737820" w:rsidRDefault="0037238E">
            <w:r>
              <w:t>10</w:t>
            </w:r>
          </w:p>
        </w:tc>
      </w:tr>
    </w:tbl>
    <w:p w14:paraId="68571BEE" w14:textId="77777777" w:rsidR="00737820" w:rsidRDefault="00737820"/>
    <w:tbl>
      <w:tblPr>
        <w:tblStyle w:val="QStandardSliderTable"/>
        <w:tblW w:w="9576" w:type="auto"/>
        <w:tblLook w:val="07E0" w:firstRow="1" w:lastRow="1" w:firstColumn="1" w:lastColumn="1" w:noHBand="1" w:noVBand="1"/>
      </w:tblPr>
      <w:tblGrid>
        <w:gridCol w:w="4645"/>
        <w:gridCol w:w="4715"/>
      </w:tblGrid>
      <w:tr w:rsidR="00737820" w14:paraId="06DEE5D5"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70D7571E" w14:textId="77777777" w:rsidR="00737820" w:rsidRDefault="0037238E">
            <w:pPr>
              <w:keepNext/>
            </w:pPr>
            <w:r>
              <w:t>I believe research activities are an implementation cost, in an implementation study. (Research activities can include preparing study protocols/ ethics applications, recruiting participants, obtaining consent, managing research data, and dissemination of research findings.) ()</w:t>
            </w:r>
          </w:p>
        </w:tc>
        <w:tc>
          <w:tcPr>
            <w:tcW w:w="4788" w:type="dxa"/>
          </w:tcPr>
          <w:p w14:paraId="10361C0D"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9B5B956" wp14:editId="1B93C55A">
                  <wp:extent cx="1905000" cy="304800"/>
                  <wp:effectExtent l="0" t="0" r="0" b="0"/>
                  <wp:docPr id="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3023DE51" w14:textId="77777777" w:rsidR="00737820" w:rsidRDefault="00737820"/>
    <w:p w14:paraId="6B149D45" w14:textId="77777777" w:rsidR="00737820" w:rsidRDefault="00737820"/>
    <w:p w14:paraId="10E243B9" w14:textId="77777777" w:rsidR="00737820" w:rsidRDefault="00737820">
      <w:pPr>
        <w:pStyle w:val="QuestionSeparator"/>
      </w:pPr>
    </w:p>
    <w:p w14:paraId="534CDA29" w14:textId="77777777" w:rsidR="00737820" w:rsidRDefault="00737820"/>
    <w:p w14:paraId="35E1A42D" w14:textId="77777777" w:rsidR="0037238E" w:rsidRDefault="0037238E">
      <w:pPr>
        <w:keepNext/>
      </w:pPr>
      <w:r>
        <w:t xml:space="preserve">Q2.4 </w:t>
      </w:r>
    </w:p>
    <w:p w14:paraId="465A3B73" w14:textId="54A76BDB" w:rsidR="00737820" w:rsidRDefault="0037238E">
      <w:pPr>
        <w:keepNext/>
      </w:pPr>
      <w:r>
        <w:t>Please expand on your answer above and explain why you agree/disagree in the space supplied below.</w:t>
      </w:r>
    </w:p>
    <w:p w14:paraId="0EA77B7A" w14:textId="77777777" w:rsidR="00737820" w:rsidRDefault="0037238E">
      <w:pPr>
        <w:pStyle w:val="TextEntryLine"/>
        <w:ind w:firstLine="400"/>
      </w:pPr>
      <w:r>
        <w:t>________________________________________________________________</w:t>
      </w:r>
    </w:p>
    <w:p w14:paraId="4A38C2D9" w14:textId="77777777" w:rsidR="00737820" w:rsidRDefault="0037238E">
      <w:pPr>
        <w:pStyle w:val="TextEntryLine"/>
        <w:ind w:firstLine="400"/>
      </w:pPr>
      <w:r>
        <w:t>________________________________________________________________</w:t>
      </w:r>
    </w:p>
    <w:p w14:paraId="7E97DC44" w14:textId="77777777" w:rsidR="00737820" w:rsidRDefault="0037238E">
      <w:pPr>
        <w:pStyle w:val="TextEntryLine"/>
        <w:ind w:firstLine="400"/>
      </w:pPr>
      <w:r>
        <w:t>________________________________________________________________</w:t>
      </w:r>
    </w:p>
    <w:p w14:paraId="22EA09F3" w14:textId="77777777" w:rsidR="00737820" w:rsidRDefault="0037238E">
      <w:pPr>
        <w:pStyle w:val="TextEntryLine"/>
        <w:ind w:firstLine="400"/>
      </w:pPr>
      <w:r>
        <w:t>________________________________________________________________</w:t>
      </w:r>
    </w:p>
    <w:p w14:paraId="078C82D3" w14:textId="77777777" w:rsidR="00737820" w:rsidRDefault="0037238E">
      <w:pPr>
        <w:pStyle w:val="TextEntryLine"/>
        <w:ind w:firstLine="400"/>
      </w:pPr>
      <w:r>
        <w:t>________________________________________________________________</w:t>
      </w:r>
    </w:p>
    <w:p w14:paraId="3483A06F" w14:textId="77777777" w:rsidR="00737820" w:rsidRDefault="00737820"/>
    <w:p w14:paraId="38AE9C9D" w14:textId="77777777" w:rsidR="00737820" w:rsidRDefault="0037238E">
      <w:pPr>
        <w:pStyle w:val="BlockEndLabel"/>
      </w:pPr>
      <w:r>
        <w:t>End of Block: Definition</w:t>
      </w:r>
    </w:p>
    <w:p w14:paraId="1DBB0828" w14:textId="77777777" w:rsidR="00737820" w:rsidRDefault="00737820">
      <w:pPr>
        <w:pStyle w:val="BlockSeparator"/>
      </w:pPr>
    </w:p>
    <w:p w14:paraId="2B34A732" w14:textId="77777777" w:rsidR="00737820" w:rsidRDefault="0037238E">
      <w:pPr>
        <w:pStyle w:val="BlockStartLabel"/>
      </w:pPr>
      <w:r>
        <w:t>Start of Block: Identification</w:t>
      </w:r>
    </w:p>
    <w:p w14:paraId="1DFEF9A4" w14:textId="55773BE2" w:rsidR="009E6EDD" w:rsidRDefault="009E6EDD">
      <w:r>
        <w:br w:type="page"/>
      </w:r>
    </w:p>
    <w:p w14:paraId="21233059" w14:textId="77777777" w:rsidR="009E6EDD" w:rsidRDefault="0037238E">
      <w:pPr>
        <w:keepNext/>
      </w:pPr>
      <w:r>
        <w:lastRenderedPageBreak/>
        <w:t xml:space="preserve">Q3.1 </w:t>
      </w:r>
    </w:p>
    <w:p w14:paraId="698CD8D4" w14:textId="5B67332D" w:rsidR="009E6EDD" w:rsidRDefault="0037238E">
      <w:pPr>
        <w:keepNext/>
      </w:pPr>
      <w:r>
        <w:t xml:space="preserve">The first step in the proposed costing instrument will be to identify implementation costs with the aid of Table 1, Appendix B, and Appendix C.      </w:t>
      </w:r>
    </w:p>
    <w:p w14:paraId="223B3286" w14:textId="77777777" w:rsidR="009E6EDD" w:rsidRDefault="009E6EDD">
      <w:pPr>
        <w:keepNext/>
      </w:pPr>
    </w:p>
    <w:p w14:paraId="3B6DBC63" w14:textId="77777777" w:rsidR="009E6EDD" w:rsidRDefault="0037238E">
      <w:pPr>
        <w:keepNext/>
      </w:pPr>
      <w:r>
        <w:t xml:space="preserve">Figure 1: Flowchart of how to use the implementation costing instrument.       </w:t>
      </w:r>
    </w:p>
    <w:p w14:paraId="7F17F74D" w14:textId="33B4C6D6" w:rsidR="009E6EDD" w:rsidRDefault="006869F9">
      <w:pPr>
        <w:keepNext/>
      </w:pPr>
      <w:r>
        <w:rPr>
          <w:noProof/>
        </w:rPr>
        <w:drawing>
          <wp:inline distT="0" distB="0" distL="0" distR="0" wp14:anchorId="5AA2DFB0" wp14:editId="0A7337B3">
            <wp:extent cx="5943600" cy="3887470"/>
            <wp:effectExtent l="0" t="0" r="0" b="0"/>
            <wp:docPr id="1998856421" name="Picture 3" descr="A blue and white box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56421" name="Picture 3" descr="A blue and white box with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887470"/>
                    </a:xfrm>
                    <a:prstGeom prst="rect">
                      <a:avLst/>
                    </a:prstGeom>
                    <a:noFill/>
                    <a:ln>
                      <a:noFill/>
                    </a:ln>
                  </pic:spPr>
                </pic:pic>
              </a:graphicData>
            </a:graphic>
          </wp:inline>
        </w:drawing>
      </w:r>
    </w:p>
    <w:p w14:paraId="7EBC7329" w14:textId="77777777" w:rsidR="006869F9" w:rsidRDefault="006869F9">
      <w:pPr>
        <w:keepNext/>
      </w:pPr>
    </w:p>
    <w:p w14:paraId="26B85DC6" w14:textId="33C3DB4C" w:rsidR="006869F9" w:rsidRDefault="0037238E">
      <w:pPr>
        <w:keepNext/>
      </w:pPr>
      <w:r>
        <w:t>The purpose of </w:t>
      </w:r>
      <w:r>
        <w:rPr>
          <w:b/>
        </w:rPr>
        <w:t>Table 1</w:t>
      </w:r>
      <w:r>
        <w:t xml:space="preserve"> is to identify the activities and resources required to </w:t>
      </w:r>
      <w:proofErr w:type="spellStart"/>
      <w:r>
        <w:t>operationalise</w:t>
      </w:r>
      <w:proofErr w:type="spellEnd"/>
      <w:r>
        <w:t xml:space="preserve"> implementation strategies. This will allow for comprehensive and targeted data collection later in the costing instrument where users will assign monetary values to these activities and resources.</w:t>
      </w:r>
      <w:r>
        <w:br/>
        <w:t xml:space="preserve">    </w:t>
      </w:r>
    </w:p>
    <w:p w14:paraId="7BC0BF1C" w14:textId="77777777" w:rsidR="006869F9" w:rsidRDefault="006869F9">
      <w:r>
        <w:br w:type="page"/>
      </w:r>
    </w:p>
    <w:p w14:paraId="5FED758F" w14:textId="77777777" w:rsidR="006869F9" w:rsidRDefault="006869F9">
      <w:pPr>
        <w:keepNext/>
      </w:pPr>
    </w:p>
    <w:p w14:paraId="2F5FFCAD" w14:textId="77777777" w:rsidR="006869F9" w:rsidRDefault="0037238E">
      <w:pPr>
        <w:keepNext/>
      </w:pPr>
      <w:r>
        <w:t xml:space="preserve">Table 1: Identification of activities and resources used to </w:t>
      </w:r>
      <w:proofErr w:type="spellStart"/>
      <w:r>
        <w:t>operationalise</w:t>
      </w:r>
      <w:proofErr w:type="spellEnd"/>
      <w:r>
        <w:t xml:space="preserve"> implementation strategies in a project.     </w:t>
      </w:r>
    </w:p>
    <w:p w14:paraId="21CAF6FA" w14:textId="77777777" w:rsidR="006869F9" w:rsidRDefault="006869F9">
      <w:r>
        <w:rPr>
          <w:noProof/>
        </w:rPr>
        <w:drawing>
          <wp:inline distT="0" distB="0" distL="0" distR="0" wp14:anchorId="0FBD97AE" wp14:editId="47BEAFCA">
            <wp:extent cx="5943600" cy="3971290"/>
            <wp:effectExtent l="0" t="0" r="0" b="0"/>
            <wp:docPr id="2026564413" name="Picture 5" descr="A close-up of a surv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564413" name="Picture 5" descr="A close-up of a survey&#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971290"/>
                    </a:xfrm>
                    <a:prstGeom prst="rect">
                      <a:avLst/>
                    </a:prstGeom>
                    <a:noFill/>
                    <a:ln>
                      <a:noFill/>
                    </a:ln>
                  </pic:spPr>
                </pic:pic>
              </a:graphicData>
            </a:graphic>
          </wp:inline>
        </w:drawing>
      </w:r>
      <w:r>
        <w:t xml:space="preserve"> </w:t>
      </w:r>
    </w:p>
    <w:p w14:paraId="2A8D98A5" w14:textId="02719F27" w:rsidR="006869F9" w:rsidRDefault="006869F9"/>
    <w:p w14:paraId="59BBBF33" w14:textId="2AE1913D" w:rsidR="00737820" w:rsidRDefault="0037238E">
      <w:pPr>
        <w:keepNext/>
      </w:pPr>
      <w:r>
        <w:t xml:space="preserve">The following questions relate to </w:t>
      </w:r>
      <w:hyperlink>
        <w:r>
          <w:rPr>
            <w:color w:val="007AC0"/>
            <w:u w:val="single"/>
          </w:rPr>
          <w:t>Table 1</w:t>
        </w:r>
      </w:hyperlink>
      <w:r>
        <w:t xml:space="preserve"> and its use in helping to identify costs associated with the implementation of digital health initiatives. Please indicate the extent to which you agree/disagree with each of the statements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0E8E501D" w14:textId="77777777">
        <w:tc>
          <w:tcPr>
            <w:tcW w:w="4788" w:type="dxa"/>
          </w:tcPr>
          <w:p w14:paraId="12A2F154" w14:textId="77777777" w:rsidR="00737820" w:rsidRDefault="00737820">
            <w:pPr>
              <w:keepNext/>
            </w:pPr>
          </w:p>
        </w:tc>
        <w:tc>
          <w:tcPr>
            <w:tcW w:w="1596" w:type="dxa"/>
          </w:tcPr>
          <w:p w14:paraId="1010E947" w14:textId="77777777" w:rsidR="00737820" w:rsidRDefault="0037238E">
            <w:r>
              <w:t>Disagree</w:t>
            </w:r>
          </w:p>
        </w:tc>
        <w:tc>
          <w:tcPr>
            <w:tcW w:w="1596" w:type="dxa"/>
          </w:tcPr>
          <w:p w14:paraId="73D20063" w14:textId="77777777" w:rsidR="00737820" w:rsidRDefault="0037238E">
            <w:r>
              <w:t>Neutral</w:t>
            </w:r>
          </w:p>
        </w:tc>
        <w:tc>
          <w:tcPr>
            <w:tcW w:w="1596" w:type="dxa"/>
          </w:tcPr>
          <w:p w14:paraId="5A65CDA0" w14:textId="77777777" w:rsidR="00737820" w:rsidRDefault="0037238E">
            <w:r>
              <w:t>Agree</w:t>
            </w:r>
          </w:p>
        </w:tc>
      </w:tr>
    </w:tbl>
    <w:p w14:paraId="04A42BF9"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22CAAE62" w14:textId="77777777">
        <w:tc>
          <w:tcPr>
            <w:tcW w:w="4788" w:type="dxa"/>
          </w:tcPr>
          <w:p w14:paraId="2937B538" w14:textId="77777777" w:rsidR="00737820" w:rsidRDefault="00737820"/>
        </w:tc>
        <w:tc>
          <w:tcPr>
            <w:tcW w:w="479" w:type="dxa"/>
          </w:tcPr>
          <w:p w14:paraId="592FDCF0" w14:textId="77777777" w:rsidR="00737820" w:rsidRDefault="0037238E">
            <w:r>
              <w:t>1</w:t>
            </w:r>
          </w:p>
        </w:tc>
        <w:tc>
          <w:tcPr>
            <w:tcW w:w="479" w:type="dxa"/>
          </w:tcPr>
          <w:p w14:paraId="1C3BDADA" w14:textId="77777777" w:rsidR="00737820" w:rsidRDefault="0037238E">
            <w:r>
              <w:t>2</w:t>
            </w:r>
          </w:p>
        </w:tc>
        <w:tc>
          <w:tcPr>
            <w:tcW w:w="479" w:type="dxa"/>
          </w:tcPr>
          <w:p w14:paraId="3F4793BE" w14:textId="77777777" w:rsidR="00737820" w:rsidRDefault="0037238E">
            <w:r>
              <w:t>3</w:t>
            </w:r>
          </w:p>
        </w:tc>
        <w:tc>
          <w:tcPr>
            <w:tcW w:w="479" w:type="dxa"/>
          </w:tcPr>
          <w:p w14:paraId="37FBC2DB" w14:textId="77777777" w:rsidR="00737820" w:rsidRDefault="0037238E">
            <w:r>
              <w:t>4</w:t>
            </w:r>
          </w:p>
        </w:tc>
        <w:tc>
          <w:tcPr>
            <w:tcW w:w="479" w:type="dxa"/>
          </w:tcPr>
          <w:p w14:paraId="506F1570" w14:textId="77777777" w:rsidR="00737820" w:rsidRDefault="0037238E">
            <w:r>
              <w:t>5</w:t>
            </w:r>
          </w:p>
        </w:tc>
        <w:tc>
          <w:tcPr>
            <w:tcW w:w="479" w:type="dxa"/>
          </w:tcPr>
          <w:p w14:paraId="50964746" w14:textId="77777777" w:rsidR="00737820" w:rsidRDefault="0037238E">
            <w:r>
              <w:t>6</w:t>
            </w:r>
          </w:p>
        </w:tc>
        <w:tc>
          <w:tcPr>
            <w:tcW w:w="479" w:type="dxa"/>
          </w:tcPr>
          <w:p w14:paraId="30391D40" w14:textId="77777777" w:rsidR="00737820" w:rsidRDefault="0037238E">
            <w:r>
              <w:t>7</w:t>
            </w:r>
          </w:p>
        </w:tc>
        <w:tc>
          <w:tcPr>
            <w:tcW w:w="479" w:type="dxa"/>
          </w:tcPr>
          <w:p w14:paraId="1A23EB68" w14:textId="77777777" w:rsidR="00737820" w:rsidRDefault="0037238E">
            <w:r>
              <w:t>8</w:t>
            </w:r>
          </w:p>
        </w:tc>
        <w:tc>
          <w:tcPr>
            <w:tcW w:w="479" w:type="dxa"/>
          </w:tcPr>
          <w:p w14:paraId="6F0AAF5F" w14:textId="77777777" w:rsidR="00737820" w:rsidRDefault="0037238E">
            <w:r>
              <w:t>9</w:t>
            </w:r>
          </w:p>
        </w:tc>
        <w:tc>
          <w:tcPr>
            <w:tcW w:w="479" w:type="dxa"/>
          </w:tcPr>
          <w:p w14:paraId="07F6D15E" w14:textId="77777777" w:rsidR="00737820" w:rsidRDefault="0037238E">
            <w:r>
              <w:t>10</w:t>
            </w:r>
          </w:p>
        </w:tc>
      </w:tr>
    </w:tbl>
    <w:p w14:paraId="5490B806" w14:textId="77777777" w:rsidR="00737820" w:rsidRDefault="00737820"/>
    <w:tbl>
      <w:tblPr>
        <w:tblStyle w:val="QStandardSliderTable"/>
        <w:tblW w:w="9576" w:type="auto"/>
        <w:tblLook w:val="07E0" w:firstRow="1" w:lastRow="1" w:firstColumn="1" w:lastColumn="1" w:noHBand="1" w:noVBand="1"/>
      </w:tblPr>
      <w:tblGrid>
        <w:gridCol w:w="4645"/>
        <w:gridCol w:w="4715"/>
      </w:tblGrid>
      <w:tr w:rsidR="00737820" w14:paraId="62313CBB"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4EF09086" w14:textId="77777777" w:rsidR="00737820" w:rsidRDefault="0037238E">
            <w:pPr>
              <w:keepNext/>
            </w:pPr>
            <w:r>
              <w:lastRenderedPageBreak/>
              <w:t>Individuals other than implementation scientists could complete Table 1. ()</w:t>
            </w:r>
          </w:p>
        </w:tc>
        <w:tc>
          <w:tcPr>
            <w:tcW w:w="4788" w:type="dxa"/>
          </w:tcPr>
          <w:p w14:paraId="7DE5566B"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F06CE83" wp14:editId="132D2FA4">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6076A4E1"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15F3C780" w14:textId="77777777" w:rsidR="00737820" w:rsidRDefault="0037238E">
            <w:pPr>
              <w:keepNext/>
            </w:pPr>
            <w:r>
              <w:t>Table 1 is suitably flexible for use across a range of initiatives. ()</w:t>
            </w:r>
          </w:p>
        </w:tc>
        <w:tc>
          <w:tcPr>
            <w:tcW w:w="4788" w:type="dxa"/>
          </w:tcPr>
          <w:p w14:paraId="44392CC0"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78954F5" wp14:editId="7A8D258C">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4C7816B1"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42A0317E" w14:textId="77777777" w:rsidR="00737820" w:rsidRDefault="0037238E">
            <w:pPr>
              <w:keepNext/>
            </w:pPr>
            <w:r>
              <w:t>Table 1 is practical (i.e., functional in design) if supplied in printable and electronic (e.g., word processing, spreadsheet) formats. ()</w:t>
            </w:r>
          </w:p>
        </w:tc>
        <w:tc>
          <w:tcPr>
            <w:tcW w:w="4788" w:type="dxa"/>
          </w:tcPr>
          <w:p w14:paraId="16977BE1"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3E6774E" wp14:editId="0B7BA02A">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3D52FD25"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360B67BB" w14:textId="77777777" w:rsidR="00737820" w:rsidRDefault="0037238E">
            <w:pPr>
              <w:keepNext/>
            </w:pPr>
            <w:r>
              <w:t>Table 1 is a useful aid for identifying implementation costs (i.e., has value). ()</w:t>
            </w:r>
          </w:p>
        </w:tc>
        <w:tc>
          <w:tcPr>
            <w:tcW w:w="4788" w:type="dxa"/>
          </w:tcPr>
          <w:p w14:paraId="6E974C32"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0BC20E9" wp14:editId="6C474037">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33C64C55" w14:textId="77777777" w:rsidR="00737820" w:rsidRDefault="00737820"/>
    <w:p w14:paraId="596B3530" w14:textId="77777777" w:rsidR="00737820" w:rsidRDefault="00737820"/>
    <w:p w14:paraId="00E46A41" w14:textId="77777777" w:rsidR="00737820" w:rsidRDefault="00737820">
      <w:pPr>
        <w:pStyle w:val="QuestionSeparator"/>
      </w:pPr>
    </w:p>
    <w:p w14:paraId="55CCDDBC" w14:textId="77777777" w:rsidR="00737820" w:rsidRDefault="00737820"/>
    <w:p w14:paraId="3C432D7F" w14:textId="77777777" w:rsidR="00CA2FA8" w:rsidRDefault="0037238E">
      <w:pPr>
        <w:keepNext/>
      </w:pPr>
      <w:r>
        <w:t xml:space="preserve">Q3.2 </w:t>
      </w:r>
    </w:p>
    <w:p w14:paraId="2A5B7A91" w14:textId="77777777" w:rsidR="00CA2FA8" w:rsidRDefault="0037238E">
      <w:pPr>
        <w:keepNext/>
      </w:pPr>
      <w:r>
        <w:t xml:space="preserve">Please expand on your answers above and explain why you agree/disagree in the space supplied below. The following prompts may help:   </w:t>
      </w:r>
      <w:r>
        <w:tab/>
      </w:r>
    </w:p>
    <w:p w14:paraId="6770BFF0" w14:textId="77777777" w:rsidR="00CA2FA8" w:rsidRDefault="0037238E" w:rsidP="00CA2FA8">
      <w:pPr>
        <w:pStyle w:val="ListParagraph"/>
        <w:keepNext/>
        <w:numPr>
          <w:ilvl w:val="0"/>
          <w:numId w:val="6"/>
        </w:numPr>
      </w:pPr>
      <w:r>
        <w:t xml:space="preserve">does Table 1 contain too much jargon? </w:t>
      </w:r>
      <w:r>
        <w:tab/>
      </w:r>
    </w:p>
    <w:p w14:paraId="3166F60F" w14:textId="77777777" w:rsidR="00CA2FA8" w:rsidRDefault="0037238E" w:rsidP="00CA2FA8">
      <w:pPr>
        <w:pStyle w:val="ListParagraph"/>
        <w:keepNext/>
        <w:numPr>
          <w:ilvl w:val="0"/>
          <w:numId w:val="6"/>
        </w:numPr>
      </w:pPr>
      <w:proofErr w:type="gramStart"/>
      <w:r>
        <w:t>what</w:t>
      </w:r>
      <w:proofErr w:type="gramEnd"/>
      <w:r>
        <w:t xml:space="preserve"> type of digital health implementations may not be appropriate for Table 1? </w:t>
      </w:r>
      <w:r>
        <w:tab/>
      </w:r>
    </w:p>
    <w:p w14:paraId="041E2ACD" w14:textId="77777777" w:rsidR="00CA2FA8" w:rsidRDefault="0037238E" w:rsidP="00CA2FA8">
      <w:pPr>
        <w:pStyle w:val="ListParagraph"/>
        <w:keepNext/>
        <w:numPr>
          <w:ilvl w:val="0"/>
          <w:numId w:val="6"/>
        </w:numPr>
      </w:pPr>
      <w:proofErr w:type="gramStart"/>
      <w:r>
        <w:t>how</w:t>
      </w:r>
      <w:proofErr w:type="gramEnd"/>
      <w:r>
        <w:t xml:space="preserve"> could Table 1 be more practical? </w:t>
      </w:r>
      <w:r>
        <w:tab/>
      </w:r>
    </w:p>
    <w:p w14:paraId="2F634FE3" w14:textId="55FA7317" w:rsidR="00737820" w:rsidRDefault="0037238E" w:rsidP="00CA2FA8">
      <w:pPr>
        <w:pStyle w:val="ListParagraph"/>
        <w:keepNext/>
        <w:numPr>
          <w:ilvl w:val="0"/>
          <w:numId w:val="6"/>
        </w:numPr>
      </w:pPr>
      <w:proofErr w:type="gramStart"/>
      <w:r>
        <w:t>how</w:t>
      </w:r>
      <w:proofErr w:type="gramEnd"/>
      <w:r>
        <w:t xml:space="preserve"> could Table 1 add more value to the implementation of digital health? </w:t>
      </w:r>
    </w:p>
    <w:p w14:paraId="0FFC8D90" w14:textId="77777777" w:rsidR="00737820" w:rsidRDefault="0037238E">
      <w:pPr>
        <w:pStyle w:val="TextEntryLine"/>
        <w:ind w:firstLine="400"/>
      </w:pPr>
      <w:r>
        <w:t>________________________________________________________________</w:t>
      </w:r>
    </w:p>
    <w:p w14:paraId="66CF7579" w14:textId="77777777" w:rsidR="00737820" w:rsidRDefault="0037238E">
      <w:pPr>
        <w:pStyle w:val="TextEntryLine"/>
        <w:ind w:firstLine="400"/>
      </w:pPr>
      <w:r>
        <w:t>________________________________________________________________</w:t>
      </w:r>
    </w:p>
    <w:p w14:paraId="3FDA8A95" w14:textId="77777777" w:rsidR="00737820" w:rsidRDefault="0037238E">
      <w:pPr>
        <w:pStyle w:val="TextEntryLine"/>
        <w:ind w:firstLine="400"/>
      </w:pPr>
      <w:r>
        <w:t>________________________________________________________________</w:t>
      </w:r>
    </w:p>
    <w:p w14:paraId="3E0357FC" w14:textId="77777777" w:rsidR="00737820" w:rsidRDefault="0037238E">
      <w:pPr>
        <w:pStyle w:val="TextEntryLine"/>
        <w:ind w:firstLine="400"/>
      </w:pPr>
      <w:r>
        <w:t>________________________________________________________________</w:t>
      </w:r>
    </w:p>
    <w:p w14:paraId="215340EE" w14:textId="77777777" w:rsidR="00737820" w:rsidRDefault="0037238E">
      <w:pPr>
        <w:pStyle w:val="TextEntryLine"/>
        <w:ind w:firstLine="400"/>
      </w:pPr>
      <w:r>
        <w:t>________________________________________________________________</w:t>
      </w:r>
    </w:p>
    <w:p w14:paraId="11EEB0E6" w14:textId="77777777" w:rsidR="00737820" w:rsidRDefault="00737820"/>
    <w:p w14:paraId="0D051125" w14:textId="77777777" w:rsidR="00737820" w:rsidRDefault="00737820">
      <w:pPr>
        <w:pStyle w:val="QuestionSeparator"/>
      </w:pPr>
    </w:p>
    <w:p w14:paraId="166F64A7" w14:textId="77777777" w:rsidR="00737820" w:rsidRDefault="00737820"/>
    <w:p w14:paraId="3CEF558E" w14:textId="77777777" w:rsidR="00CA2FA8" w:rsidRDefault="0037238E">
      <w:pPr>
        <w:keepNext/>
      </w:pPr>
      <w:r>
        <w:t xml:space="preserve">Q3.3 </w:t>
      </w:r>
    </w:p>
    <w:p w14:paraId="7E24C978" w14:textId="77777777" w:rsidR="00CA2FA8" w:rsidRDefault="0037238E">
      <w:pPr>
        <w:keepNext/>
      </w:pPr>
      <w:r>
        <w:rPr>
          <w:b/>
        </w:rPr>
        <w:t>Appendix B</w:t>
      </w:r>
      <w:r>
        <w:t xml:space="preserve"> includes commonly used implementation strategies in digital health implementation projects. It was informed from earlier studies (interviews and a systematic review). The purpose of Appendix B is to help users complete </w:t>
      </w:r>
      <w:hyperlink>
        <w:r>
          <w:rPr>
            <w:color w:val="007AC0"/>
            <w:u w:val="single"/>
          </w:rPr>
          <w:t>Table 1</w:t>
        </w:r>
      </w:hyperlink>
      <w:r>
        <w:t xml:space="preserve">.      </w:t>
      </w:r>
    </w:p>
    <w:p w14:paraId="3A3D151D" w14:textId="0EA62F6D" w:rsidR="00627EEA" w:rsidRDefault="00627EEA">
      <w:r>
        <w:br w:type="page"/>
      </w:r>
    </w:p>
    <w:p w14:paraId="7ACCC096" w14:textId="77777777" w:rsidR="00CA2FA8" w:rsidRDefault="0037238E">
      <w:pPr>
        <w:keepNext/>
      </w:pPr>
      <w:r>
        <w:lastRenderedPageBreak/>
        <w:t xml:space="preserve">Appendix B: Common implementation strategies in digital health implementation.       </w:t>
      </w:r>
    </w:p>
    <w:p w14:paraId="10AF24B8" w14:textId="7EFE9B93" w:rsidR="00CA2FA8" w:rsidRDefault="00627EEA">
      <w:pPr>
        <w:keepNext/>
      </w:pPr>
      <w:r>
        <w:rPr>
          <w:noProof/>
        </w:rPr>
        <w:drawing>
          <wp:inline distT="0" distB="0" distL="0" distR="0" wp14:anchorId="70AE0A5D" wp14:editId="28E872C8">
            <wp:extent cx="5943600" cy="2988945"/>
            <wp:effectExtent l="0" t="0" r="0" b="1905"/>
            <wp:docPr id="618634483" name="Picture 7" descr="A close-up of a check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634483" name="Picture 7" descr="A close-up of a checklis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988945"/>
                    </a:xfrm>
                    <a:prstGeom prst="rect">
                      <a:avLst/>
                    </a:prstGeom>
                    <a:noFill/>
                    <a:ln>
                      <a:noFill/>
                    </a:ln>
                  </pic:spPr>
                </pic:pic>
              </a:graphicData>
            </a:graphic>
          </wp:inline>
        </w:drawing>
      </w:r>
    </w:p>
    <w:p w14:paraId="18A05E33" w14:textId="77777777" w:rsidR="00627EEA" w:rsidRDefault="00627EEA">
      <w:pPr>
        <w:keepNext/>
      </w:pPr>
    </w:p>
    <w:p w14:paraId="4A751496" w14:textId="1C054184" w:rsidR="00737820" w:rsidRDefault="0037238E">
      <w:pPr>
        <w:keepNext/>
      </w:pPr>
      <w:r>
        <w:t xml:space="preserve">The following questions relate to </w:t>
      </w:r>
      <w:hyperlink>
        <w:r>
          <w:rPr>
            <w:color w:val="007AC0"/>
            <w:u w:val="single"/>
          </w:rPr>
          <w:t>Appendix B</w:t>
        </w:r>
      </w:hyperlink>
      <w:r>
        <w:t xml:space="preserve"> and its use in helping to identify costs associated with the implementation of digital health initiatives. Please indicate the extent to which you agree/disagree with each of the statements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169DB337" w14:textId="77777777">
        <w:tc>
          <w:tcPr>
            <w:tcW w:w="4788" w:type="dxa"/>
          </w:tcPr>
          <w:p w14:paraId="08A3A7FF" w14:textId="77777777" w:rsidR="00737820" w:rsidRDefault="00737820">
            <w:pPr>
              <w:keepNext/>
            </w:pPr>
          </w:p>
        </w:tc>
        <w:tc>
          <w:tcPr>
            <w:tcW w:w="1596" w:type="dxa"/>
          </w:tcPr>
          <w:p w14:paraId="09708B86" w14:textId="77777777" w:rsidR="00737820" w:rsidRDefault="0037238E">
            <w:r>
              <w:t>Disagree</w:t>
            </w:r>
          </w:p>
        </w:tc>
        <w:tc>
          <w:tcPr>
            <w:tcW w:w="1596" w:type="dxa"/>
          </w:tcPr>
          <w:p w14:paraId="3DA55BC3" w14:textId="77777777" w:rsidR="00737820" w:rsidRDefault="0037238E">
            <w:r>
              <w:t>Neutral</w:t>
            </w:r>
          </w:p>
        </w:tc>
        <w:tc>
          <w:tcPr>
            <w:tcW w:w="1596" w:type="dxa"/>
          </w:tcPr>
          <w:p w14:paraId="0BBE17A4" w14:textId="77777777" w:rsidR="00737820" w:rsidRDefault="0037238E">
            <w:r>
              <w:t>Agree</w:t>
            </w:r>
          </w:p>
        </w:tc>
      </w:tr>
    </w:tbl>
    <w:p w14:paraId="3AF10725"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2D9B09BB" w14:textId="77777777">
        <w:tc>
          <w:tcPr>
            <w:tcW w:w="4788" w:type="dxa"/>
          </w:tcPr>
          <w:p w14:paraId="4BABD8D4" w14:textId="77777777" w:rsidR="00737820" w:rsidRDefault="00737820"/>
        </w:tc>
        <w:tc>
          <w:tcPr>
            <w:tcW w:w="479" w:type="dxa"/>
          </w:tcPr>
          <w:p w14:paraId="1AAA144F" w14:textId="77777777" w:rsidR="00737820" w:rsidRDefault="0037238E">
            <w:r>
              <w:t>1</w:t>
            </w:r>
          </w:p>
        </w:tc>
        <w:tc>
          <w:tcPr>
            <w:tcW w:w="479" w:type="dxa"/>
          </w:tcPr>
          <w:p w14:paraId="09D9E5A2" w14:textId="77777777" w:rsidR="00737820" w:rsidRDefault="0037238E">
            <w:r>
              <w:t>2</w:t>
            </w:r>
          </w:p>
        </w:tc>
        <w:tc>
          <w:tcPr>
            <w:tcW w:w="479" w:type="dxa"/>
          </w:tcPr>
          <w:p w14:paraId="074B1D8B" w14:textId="77777777" w:rsidR="00737820" w:rsidRDefault="0037238E">
            <w:r>
              <w:t>3</w:t>
            </w:r>
          </w:p>
        </w:tc>
        <w:tc>
          <w:tcPr>
            <w:tcW w:w="479" w:type="dxa"/>
          </w:tcPr>
          <w:p w14:paraId="67B91EFB" w14:textId="77777777" w:rsidR="00737820" w:rsidRDefault="0037238E">
            <w:r>
              <w:t>4</w:t>
            </w:r>
          </w:p>
        </w:tc>
        <w:tc>
          <w:tcPr>
            <w:tcW w:w="479" w:type="dxa"/>
          </w:tcPr>
          <w:p w14:paraId="43E679F2" w14:textId="77777777" w:rsidR="00737820" w:rsidRDefault="0037238E">
            <w:r>
              <w:t>5</w:t>
            </w:r>
          </w:p>
        </w:tc>
        <w:tc>
          <w:tcPr>
            <w:tcW w:w="479" w:type="dxa"/>
          </w:tcPr>
          <w:p w14:paraId="7BE10EEE" w14:textId="77777777" w:rsidR="00737820" w:rsidRDefault="0037238E">
            <w:r>
              <w:t>6</w:t>
            </w:r>
          </w:p>
        </w:tc>
        <w:tc>
          <w:tcPr>
            <w:tcW w:w="479" w:type="dxa"/>
          </w:tcPr>
          <w:p w14:paraId="0406AE62" w14:textId="77777777" w:rsidR="00737820" w:rsidRDefault="0037238E">
            <w:r>
              <w:t>7</w:t>
            </w:r>
          </w:p>
        </w:tc>
        <w:tc>
          <w:tcPr>
            <w:tcW w:w="479" w:type="dxa"/>
          </w:tcPr>
          <w:p w14:paraId="0F5CAB10" w14:textId="77777777" w:rsidR="00737820" w:rsidRDefault="0037238E">
            <w:r>
              <w:t>8</w:t>
            </w:r>
          </w:p>
        </w:tc>
        <w:tc>
          <w:tcPr>
            <w:tcW w:w="479" w:type="dxa"/>
          </w:tcPr>
          <w:p w14:paraId="711B46E6" w14:textId="77777777" w:rsidR="00737820" w:rsidRDefault="0037238E">
            <w:r>
              <w:t>9</w:t>
            </w:r>
          </w:p>
        </w:tc>
        <w:tc>
          <w:tcPr>
            <w:tcW w:w="479" w:type="dxa"/>
          </w:tcPr>
          <w:p w14:paraId="3E7BC756" w14:textId="77777777" w:rsidR="00737820" w:rsidRDefault="0037238E">
            <w:r>
              <w:t>10</w:t>
            </w:r>
          </w:p>
        </w:tc>
      </w:tr>
    </w:tbl>
    <w:p w14:paraId="2FD11C75" w14:textId="77777777" w:rsidR="00737820" w:rsidRDefault="00737820"/>
    <w:tbl>
      <w:tblPr>
        <w:tblStyle w:val="QStandardSliderTable"/>
        <w:tblW w:w="9576" w:type="auto"/>
        <w:tblLook w:val="07E0" w:firstRow="1" w:lastRow="1" w:firstColumn="1" w:lastColumn="1" w:noHBand="1" w:noVBand="1"/>
      </w:tblPr>
      <w:tblGrid>
        <w:gridCol w:w="4645"/>
        <w:gridCol w:w="4715"/>
      </w:tblGrid>
      <w:tr w:rsidR="00737820" w14:paraId="5318DCF6"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043D7FF6" w14:textId="77777777" w:rsidR="00737820" w:rsidRDefault="0037238E">
            <w:pPr>
              <w:keepNext/>
            </w:pPr>
            <w:r>
              <w:t>The listed implementation strategies are comprehensive (i.e., key strategies are present). ()</w:t>
            </w:r>
          </w:p>
        </w:tc>
        <w:tc>
          <w:tcPr>
            <w:tcW w:w="4788" w:type="dxa"/>
          </w:tcPr>
          <w:p w14:paraId="4662B079"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4777951" wp14:editId="7675CB4D">
                  <wp:extent cx="1905000" cy="304800"/>
                  <wp:effectExtent l="0" t="0" r="0" b="0"/>
                  <wp:docPr id="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49FF2E83"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7BE19C62" w14:textId="77777777" w:rsidR="00737820" w:rsidRDefault="0037238E">
            <w:pPr>
              <w:keepNext/>
            </w:pPr>
            <w:proofErr w:type="spellStart"/>
            <w:r>
              <w:t>Categorising</w:t>
            </w:r>
            <w:proofErr w:type="spellEnd"/>
            <w:r>
              <w:t xml:space="preserve"> the implementation strategies by implementation phase is useful (i.e., makes it easier to use). ()</w:t>
            </w:r>
          </w:p>
        </w:tc>
        <w:tc>
          <w:tcPr>
            <w:tcW w:w="4788" w:type="dxa"/>
          </w:tcPr>
          <w:p w14:paraId="193965B2"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0052FA0" wp14:editId="0200E146">
                  <wp:extent cx="1905000" cy="304800"/>
                  <wp:effectExtent l="0" t="0" r="0" b="0"/>
                  <wp:docPr id="10"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5DA8310E" w14:textId="77777777" w:rsidR="00737820" w:rsidRDefault="00737820"/>
    <w:p w14:paraId="186EBB48" w14:textId="77777777" w:rsidR="00737820" w:rsidRDefault="00737820"/>
    <w:p w14:paraId="6B1380C9" w14:textId="77777777" w:rsidR="00737820" w:rsidRDefault="00737820">
      <w:pPr>
        <w:pStyle w:val="QuestionSeparator"/>
      </w:pPr>
    </w:p>
    <w:p w14:paraId="664091BC" w14:textId="77777777" w:rsidR="00737820" w:rsidRDefault="00737820"/>
    <w:p w14:paraId="3793BFEB" w14:textId="77777777" w:rsidR="004A2599" w:rsidRDefault="0037238E">
      <w:pPr>
        <w:keepNext/>
      </w:pPr>
      <w:r>
        <w:lastRenderedPageBreak/>
        <w:t xml:space="preserve">Q3.4 </w:t>
      </w:r>
    </w:p>
    <w:p w14:paraId="53466D9F" w14:textId="77777777" w:rsidR="004A2599" w:rsidRDefault="0037238E">
      <w:pPr>
        <w:keepNext/>
      </w:pPr>
      <w:r>
        <w:t xml:space="preserve">Please expand on your answers above and explain why you agree/disagree in the space supplied below. The following prompts may help:   </w:t>
      </w:r>
      <w:r>
        <w:tab/>
      </w:r>
    </w:p>
    <w:p w14:paraId="1C035DF7" w14:textId="77777777" w:rsidR="004A2599" w:rsidRDefault="0037238E" w:rsidP="004A2599">
      <w:pPr>
        <w:pStyle w:val="ListParagraph"/>
        <w:keepNext/>
        <w:numPr>
          <w:ilvl w:val="0"/>
          <w:numId w:val="7"/>
        </w:numPr>
      </w:pPr>
      <w:proofErr w:type="gramStart"/>
      <w:r>
        <w:t>are</w:t>
      </w:r>
      <w:proofErr w:type="gramEnd"/>
      <w:r>
        <w:t xml:space="preserve"> any strategies missing or irrelevant? </w:t>
      </w:r>
      <w:r>
        <w:tab/>
      </w:r>
    </w:p>
    <w:p w14:paraId="3DF3DC63" w14:textId="77777777" w:rsidR="004A2599" w:rsidRDefault="0037238E" w:rsidP="004A2599">
      <w:pPr>
        <w:pStyle w:val="ListParagraph"/>
        <w:keepNext/>
        <w:numPr>
          <w:ilvl w:val="0"/>
          <w:numId w:val="7"/>
        </w:numPr>
      </w:pPr>
      <w:proofErr w:type="gramStart"/>
      <w:r>
        <w:t>is</w:t>
      </w:r>
      <w:proofErr w:type="gramEnd"/>
      <w:r>
        <w:t xml:space="preserve"> there a better way to </w:t>
      </w:r>
      <w:proofErr w:type="spellStart"/>
      <w:r>
        <w:t>categorise</w:t>
      </w:r>
      <w:proofErr w:type="spellEnd"/>
      <w:r>
        <w:t xml:space="preserve"> the strategies? </w:t>
      </w:r>
      <w:r>
        <w:tab/>
      </w:r>
    </w:p>
    <w:p w14:paraId="61F5810F" w14:textId="77777777" w:rsidR="004A2599" w:rsidRDefault="0037238E" w:rsidP="004A2599">
      <w:pPr>
        <w:pStyle w:val="ListParagraph"/>
        <w:keepNext/>
        <w:numPr>
          <w:ilvl w:val="0"/>
          <w:numId w:val="7"/>
        </w:numPr>
      </w:pPr>
      <w:proofErr w:type="gramStart"/>
      <w:r>
        <w:t>do</w:t>
      </w:r>
      <w:proofErr w:type="gramEnd"/>
      <w:r>
        <w:t xml:space="preserve"> the strategies need to be </w:t>
      </w:r>
      <w:proofErr w:type="spellStart"/>
      <w:r>
        <w:t>categorised</w:t>
      </w:r>
      <w:proofErr w:type="spellEnd"/>
      <w:r>
        <w:t xml:space="preserve">? </w:t>
      </w:r>
      <w:r>
        <w:tab/>
      </w:r>
    </w:p>
    <w:p w14:paraId="5623B6BB" w14:textId="4F5A9AE7" w:rsidR="00737820" w:rsidRDefault="0037238E" w:rsidP="004A2599">
      <w:pPr>
        <w:pStyle w:val="ListParagraph"/>
        <w:keepNext/>
        <w:numPr>
          <w:ilvl w:val="0"/>
          <w:numId w:val="7"/>
        </w:numPr>
      </w:pPr>
      <w:r>
        <w:t xml:space="preserve">does Appendix B have too much jargon? </w:t>
      </w:r>
    </w:p>
    <w:p w14:paraId="3326112E" w14:textId="77777777" w:rsidR="00737820" w:rsidRDefault="0037238E">
      <w:pPr>
        <w:pStyle w:val="TextEntryLine"/>
        <w:ind w:firstLine="400"/>
      </w:pPr>
      <w:r>
        <w:t>________________________________________________________________</w:t>
      </w:r>
    </w:p>
    <w:p w14:paraId="566DE51B" w14:textId="77777777" w:rsidR="00737820" w:rsidRDefault="0037238E">
      <w:pPr>
        <w:pStyle w:val="TextEntryLine"/>
        <w:ind w:firstLine="400"/>
      </w:pPr>
      <w:r>
        <w:t>________________________________________________________________</w:t>
      </w:r>
    </w:p>
    <w:p w14:paraId="50FB1D04" w14:textId="77777777" w:rsidR="00737820" w:rsidRDefault="0037238E">
      <w:pPr>
        <w:pStyle w:val="TextEntryLine"/>
        <w:ind w:firstLine="400"/>
      </w:pPr>
      <w:r>
        <w:t>________________________________________________________________</w:t>
      </w:r>
    </w:p>
    <w:p w14:paraId="4C9504FC" w14:textId="77777777" w:rsidR="00737820" w:rsidRDefault="0037238E">
      <w:pPr>
        <w:pStyle w:val="TextEntryLine"/>
        <w:ind w:firstLine="400"/>
      </w:pPr>
      <w:r>
        <w:t>________________________________________________________________</w:t>
      </w:r>
    </w:p>
    <w:p w14:paraId="0BED0BEB" w14:textId="77777777" w:rsidR="00737820" w:rsidRDefault="0037238E">
      <w:pPr>
        <w:pStyle w:val="TextEntryLine"/>
        <w:ind w:firstLine="400"/>
      </w:pPr>
      <w:r>
        <w:t>________________________________________________________________</w:t>
      </w:r>
    </w:p>
    <w:p w14:paraId="1FEEFE14" w14:textId="77777777" w:rsidR="00737820" w:rsidRDefault="00737820"/>
    <w:p w14:paraId="2E961896" w14:textId="77777777" w:rsidR="00737820" w:rsidRDefault="00737820">
      <w:pPr>
        <w:pStyle w:val="QuestionSeparator"/>
      </w:pPr>
    </w:p>
    <w:p w14:paraId="4F3A0BBB" w14:textId="77777777" w:rsidR="00737820" w:rsidRDefault="00737820"/>
    <w:p w14:paraId="0D531849" w14:textId="77777777" w:rsidR="004A2599" w:rsidRDefault="0037238E">
      <w:pPr>
        <w:keepNext/>
      </w:pPr>
      <w:r>
        <w:t xml:space="preserve">Q3.5 </w:t>
      </w:r>
    </w:p>
    <w:p w14:paraId="2B5B9E09" w14:textId="77777777" w:rsidR="004A2599" w:rsidRDefault="0037238E">
      <w:pPr>
        <w:keepNext/>
      </w:pPr>
      <w:r>
        <w:rPr>
          <w:b/>
        </w:rPr>
        <w:t>Appendix C</w:t>
      </w:r>
      <w:r>
        <w:t xml:space="preserve"> suggests common activities and resources needed to </w:t>
      </w:r>
      <w:proofErr w:type="spellStart"/>
      <w:r>
        <w:t>operationalise</w:t>
      </w:r>
      <w:proofErr w:type="spellEnd"/>
      <w:r>
        <w:t xml:space="preserve"> implementation strategies. The purpose of Appendix C is to help users complete </w:t>
      </w:r>
      <w:hyperlink>
        <w:r>
          <w:rPr>
            <w:color w:val="007AC0"/>
            <w:u w:val="single"/>
          </w:rPr>
          <w:t>Table 1</w:t>
        </w:r>
      </w:hyperlink>
      <w:r>
        <w:t xml:space="preserve">.      </w:t>
      </w:r>
    </w:p>
    <w:p w14:paraId="18EDF50A" w14:textId="4EE42431" w:rsidR="00643DF2" w:rsidRDefault="00643DF2"/>
    <w:p w14:paraId="18D7CCF2" w14:textId="4DC2A8A5" w:rsidR="004A2599" w:rsidRDefault="0037238E">
      <w:pPr>
        <w:keepNext/>
      </w:pPr>
      <w:r>
        <w:t xml:space="preserve">Appendix C: Common activities and resources used to </w:t>
      </w:r>
      <w:proofErr w:type="spellStart"/>
      <w:r>
        <w:t>operationalise</w:t>
      </w:r>
      <w:proofErr w:type="spellEnd"/>
      <w:r>
        <w:t xml:space="preserve"> implementation strategies. </w:t>
      </w:r>
      <w:r>
        <w:br/>
      </w:r>
      <w:r w:rsidR="00643DF2">
        <w:rPr>
          <w:noProof/>
        </w:rPr>
        <w:drawing>
          <wp:inline distT="0" distB="0" distL="0" distR="0" wp14:anchorId="2A9CE6D4" wp14:editId="4859D1BE">
            <wp:extent cx="5943600" cy="2834005"/>
            <wp:effectExtent l="0" t="0" r="0" b="4445"/>
            <wp:docPr id="269173555" name="Picture 9" descr="A close-up of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173555" name="Picture 9" descr="A close-up of a lis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834005"/>
                    </a:xfrm>
                    <a:prstGeom prst="rect">
                      <a:avLst/>
                    </a:prstGeom>
                    <a:noFill/>
                    <a:ln>
                      <a:noFill/>
                    </a:ln>
                  </pic:spPr>
                </pic:pic>
              </a:graphicData>
            </a:graphic>
          </wp:inline>
        </w:drawing>
      </w:r>
    </w:p>
    <w:p w14:paraId="4B550A10" w14:textId="38D04748" w:rsidR="00643DF2" w:rsidRDefault="00643DF2">
      <w:r>
        <w:br w:type="page"/>
      </w:r>
    </w:p>
    <w:p w14:paraId="00E0EB97" w14:textId="29DE2C45" w:rsidR="00737820" w:rsidRDefault="0037238E">
      <w:pPr>
        <w:keepNext/>
      </w:pPr>
      <w:r>
        <w:lastRenderedPageBreak/>
        <w:t xml:space="preserve">The following question relates to </w:t>
      </w:r>
      <w:hyperlink>
        <w:r>
          <w:rPr>
            <w:color w:val="007AC0"/>
            <w:u w:val="single"/>
          </w:rPr>
          <w:t>Appendix C</w:t>
        </w:r>
      </w:hyperlink>
      <w:r>
        <w:t xml:space="preserve">  and its use in helping to identify costs associated with the implementation of digital health initiatives. Please indicate the extent to which you agree/disagree with the statement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461B9495" w14:textId="77777777">
        <w:tc>
          <w:tcPr>
            <w:tcW w:w="4788" w:type="dxa"/>
          </w:tcPr>
          <w:p w14:paraId="4FBAAD7C" w14:textId="77777777" w:rsidR="00737820" w:rsidRDefault="00737820">
            <w:pPr>
              <w:keepNext/>
            </w:pPr>
          </w:p>
        </w:tc>
        <w:tc>
          <w:tcPr>
            <w:tcW w:w="1596" w:type="dxa"/>
          </w:tcPr>
          <w:p w14:paraId="479E5FA4" w14:textId="77777777" w:rsidR="00737820" w:rsidRDefault="0037238E">
            <w:r>
              <w:t>Disagree</w:t>
            </w:r>
          </w:p>
        </w:tc>
        <w:tc>
          <w:tcPr>
            <w:tcW w:w="1596" w:type="dxa"/>
          </w:tcPr>
          <w:p w14:paraId="21C7E39B" w14:textId="77777777" w:rsidR="00737820" w:rsidRDefault="0037238E">
            <w:r>
              <w:t>Neutral</w:t>
            </w:r>
          </w:p>
        </w:tc>
        <w:tc>
          <w:tcPr>
            <w:tcW w:w="1596" w:type="dxa"/>
          </w:tcPr>
          <w:p w14:paraId="0C7380A9" w14:textId="77777777" w:rsidR="00737820" w:rsidRDefault="0037238E">
            <w:r>
              <w:t>Agree</w:t>
            </w:r>
          </w:p>
        </w:tc>
      </w:tr>
    </w:tbl>
    <w:p w14:paraId="2B1FF305"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72118FF5" w14:textId="77777777">
        <w:tc>
          <w:tcPr>
            <w:tcW w:w="4788" w:type="dxa"/>
          </w:tcPr>
          <w:p w14:paraId="03BAC6F6" w14:textId="77777777" w:rsidR="00737820" w:rsidRDefault="00737820"/>
        </w:tc>
        <w:tc>
          <w:tcPr>
            <w:tcW w:w="479" w:type="dxa"/>
          </w:tcPr>
          <w:p w14:paraId="2F6F6B10" w14:textId="77777777" w:rsidR="00737820" w:rsidRDefault="0037238E">
            <w:r>
              <w:t>1</w:t>
            </w:r>
          </w:p>
        </w:tc>
        <w:tc>
          <w:tcPr>
            <w:tcW w:w="479" w:type="dxa"/>
          </w:tcPr>
          <w:p w14:paraId="606B1848" w14:textId="77777777" w:rsidR="00737820" w:rsidRDefault="0037238E">
            <w:r>
              <w:t>2</w:t>
            </w:r>
          </w:p>
        </w:tc>
        <w:tc>
          <w:tcPr>
            <w:tcW w:w="479" w:type="dxa"/>
          </w:tcPr>
          <w:p w14:paraId="078F6956" w14:textId="77777777" w:rsidR="00737820" w:rsidRDefault="0037238E">
            <w:r>
              <w:t>3</w:t>
            </w:r>
          </w:p>
        </w:tc>
        <w:tc>
          <w:tcPr>
            <w:tcW w:w="479" w:type="dxa"/>
          </w:tcPr>
          <w:p w14:paraId="23C8C04A" w14:textId="77777777" w:rsidR="00737820" w:rsidRDefault="0037238E">
            <w:r>
              <w:t>4</w:t>
            </w:r>
          </w:p>
        </w:tc>
        <w:tc>
          <w:tcPr>
            <w:tcW w:w="479" w:type="dxa"/>
          </w:tcPr>
          <w:p w14:paraId="6785ABA0" w14:textId="77777777" w:rsidR="00737820" w:rsidRDefault="0037238E">
            <w:r>
              <w:t>5</w:t>
            </w:r>
          </w:p>
        </w:tc>
        <w:tc>
          <w:tcPr>
            <w:tcW w:w="479" w:type="dxa"/>
          </w:tcPr>
          <w:p w14:paraId="0E1603AD" w14:textId="77777777" w:rsidR="00737820" w:rsidRDefault="0037238E">
            <w:r>
              <w:t>6</w:t>
            </w:r>
          </w:p>
        </w:tc>
        <w:tc>
          <w:tcPr>
            <w:tcW w:w="479" w:type="dxa"/>
          </w:tcPr>
          <w:p w14:paraId="7D97C28F" w14:textId="77777777" w:rsidR="00737820" w:rsidRDefault="0037238E">
            <w:r>
              <w:t>7</w:t>
            </w:r>
          </w:p>
        </w:tc>
        <w:tc>
          <w:tcPr>
            <w:tcW w:w="479" w:type="dxa"/>
          </w:tcPr>
          <w:p w14:paraId="420FE96D" w14:textId="77777777" w:rsidR="00737820" w:rsidRDefault="0037238E">
            <w:r>
              <w:t>8</w:t>
            </w:r>
          </w:p>
        </w:tc>
        <w:tc>
          <w:tcPr>
            <w:tcW w:w="479" w:type="dxa"/>
          </w:tcPr>
          <w:p w14:paraId="777ACFA3" w14:textId="77777777" w:rsidR="00737820" w:rsidRDefault="0037238E">
            <w:r>
              <w:t>9</w:t>
            </w:r>
          </w:p>
        </w:tc>
        <w:tc>
          <w:tcPr>
            <w:tcW w:w="479" w:type="dxa"/>
          </w:tcPr>
          <w:p w14:paraId="3D7CA6A3" w14:textId="77777777" w:rsidR="00737820" w:rsidRDefault="0037238E">
            <w:r>
              <w:t>10</w:t>
            </w:r>
          </w:p>
        </w:tc>
      </w:tr>
    </w:tbl>
    <w:p w14:paraId="26CC948E" w14:textId="77777777" w:rsidR="00737820" w:rsidRDefault="00737820"/>
    <w:tbl>
      <w:tblPr>
        <w:tblStyle w:val="QStandardSliderTable"/>
        <w:tblW w:w="9576" w:type="auto"/>
        <w:tblLook w:val="07E0" w:firstRow="1" w:lastRow="1" w:firstColumn="1" w:lastColumn="1" w:noHBand="1" w:noVBand="1"/>
      </w:tblPr>
      <w:tblGrid>
        <w:gridCol w:w="4645"/>
        <w:gridCol w:w="4715"/>
      </w:tblGrid>
      <w:tr w:rsidR="00737820" w14:paraId="663B3FD1"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116BCA74" w14:textId="77777777" w:rsidR="00737820" w:rsidRDefault="0037238E">
            <w:pPr>
              <w:keepNext/>
            </w:pPr>
            <w:r>
              <w:t>The listed activities and resources are comprehensive (i.e., key ones are present). ()</w:t>
            </w:r>
          </w:p>
        </w:tc>
        <w:tc>
          <w:tcPr>
            <w:tcW w:w="4788" w:type="dxa"/>
          </w:tcPr>
          <w:p w14:paraId="6F4286D3"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76CEED3A" wp14:editId="7B6FD01E">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7649BA7C"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0A0C15D0" w14:textId="77777777" w:rsidR="00737820" w:rsidRDefault="0037238E">
            <w:pPr>
              <w:keepNext/>
            </w:pPr>
            <w:r>
              <w:t>Appendix C is a valuable inclusion in the instrument. ()</w:t>
            </w:r>
          </w:p>
        </w:tc>
        <w:tc>
          <w:tcPr>
            <w:tcW w:w="4788" w:type="dxa"/>
          </w:tcPr>
          <w:p w14:paraId="0CAD7AB9"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B8FFE05" wp14:editId="2E10C7AE">
                  <wp:extent cx="1905000" cy="304800"/>
                  <wp:effectExtent l="0" t="0" r="0" b="0"/>
                  <wp:docPr id="1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0584187E" w14:textId="77777777" w:rsidR="00737820" w:rsidRDefault="00737820"/>
    <w:p w14:paraId="37AC4D8D" w14:textId="77777777" w:rsidR="00737820" w:rsidRDefault="00737820"/>
    <w:p w14:paraId="6827E167" w14:textId="77777777" w:rsidR="00737820" w:rsidRDefault="00737820">
      <w:pPr>
        <w:pStyle w:val="QuestionSeparator"/>
      </w:pPr>
    </w:p>
    <w:p w14:paraId="5CFF1BAF" w14:textId="77777777" w:rsidR="00737820" w:rsidRDefault="00737820"/>
    <w:p w14:paraId="423C9047" w14:textId="77777777" w:rsidR="00352933" w:rsidRDefault="0037238E">
      <w:pPr>
        <w:keepNext/>
      </w:pPr>
      <w:r>
        <w:t xml:space="preserve">Q3.6 </w:t>
      </w:r>
    </w:p>
    <w:p w14:paraId="16B9B5CB" w14:textId="77777777" w:rsidR="00352933" w:rsidRDefault="0037238E">
      <w:pPr>
        <w:keepNext/>
      </w:pPr>
      <w:r>
        <w:t xml:space="preserve">Please expand on your answers above and explain why you agree/disagree in the space supplied below. The following prompts may help:   </w:t>
      </w:r>
      <w:r>
        <w:tab/>
      </w:r>
    </w:p>
    <w:p w14:paraId="60DA7912" w14:textId="77777777" w:rsidR="00352933" w:rsidRDefault="0037238E" w:rsidP="00352933">
      <w:pPr>
        <w:pStyle w:val="ListParagraph"/>
        <w:keepNext/>
        <w:numPr>
          <w:ilvl w:val="0"/>
          <w:numId w:val="8"/>
        </w:numPr>
      </w:pPr>
      <w:r>
        <w:t xml:space="preserve">are any key activities or resources missing or irrelevant? </w:t>
      </w:r>
      <w:r>
        <w:tab/>
      </w:r>
    </w:p>
    <w:p w14:paraId="60388BF0" w14:textId="77777777" w:rsidR="00352933" w:rsidRDefault="0037238E" w:rsidP="00352933">
      <w:pPr>
        <w:pStyle w:val="ListParagraph"/>
        <w:keepNext/>
        <w:numPr>
          <w:ilvl w:val="0"/>
          <w:numId w:val="8"/>
        </w:numPr>
      </w:pPr>
      <w:proofErr w:type="gramStart"/>
      <w:r>
        <w:t>are</w:t>
      </w:r>
      <w:proofErr w:type="gramEnd"/>
      <w:r>
        <w:t xml:space="preserve"> the activities and resources clear?</w:t>
      </w:r>
    </w:p>
    <w:p w14:paraId="41D5FEA9" w14:textId="38639ADB" w:rsidR="00737820" w:rsidRDefault="0037238E" w:rsidP="00352933">
      <w:pPr>
        <w:pStyle w:val="ListParagraph"/>
        <w:keepNext/>
        <w:numPr>
          <w:ilvl w:val="0"/>
          <w:numId w:val="8"/>
        </w:numPr>
      </w:pPr>
      <w:r>
        <w:t xml:space="preserve">does it need to be expanded? </w:t>
      </w:r>
    </w:p>
    <w:p w14:paraId="49977D6C" w14:textId="77777777" w:rsidR="00737820" w:rsidRDefault="0037238E">
      <w:pPr>
        <w:pStyle w:val="TextEntryLine"/>
        <w:ind w:firstLine="400"/>
      </w:pPr>
      <w:r>
        <w:t>________________________________________________________________</w:t>
      </w:r>
    </w:p>
    <w:p w14:paraId="53B384E1" w14:textId="77777777" w:rsidR="00737820" w:rsidRDefault="0037238E">
      <w:pPr>
        <w:pStyle w:val="TextEntryLine"/>
        <w:ind w:firstLine="400"/>
      </w:pPr>
      <w:r>
        <w:t>________________________________________________________________</w:t>
      </w:r>
    </w:p>
    <w:p w14:paraId="28FD941D" w14:textId="77777777" w:rsidR="00737820" w:rsidRDefault="0037238E">
      <w:pPr>
        <w:pStyle w:val="TextEntryLine"/>
        <w:ind w:firstLine="400"/>
      </w:pPr>
      <w:r>
        <w:t>________________________________________________________________</w:t>
      </w:r>
    </w:p>
    <w:p w14:paraId="2327F75A" w14:textId="77777777" w:rsidR="00737820" w:rsidRDefault="0037238E">
      <w:pPr>
        <w:pStyle w:val="TextEntryLine"/>
        <w:ind w:firstLine="400"/>
      </w:pPr>
      <w:r>
        <w:t>________________________________________________________________</w:t>
      </w:r>
    </w:p>
    <w:p w14:paraId="4F48F0DD" w14:textId="77777777" w:rsidR="00737820" w:rsidRDefault="0037238E">
      <w:pPr>
        <w:pStyle w:val="TextEntryLine"/>
        <w:ind w:firstLine="400"/>
      </w:pPr>
      <w:r>
        <w:t>________________________________________________________________</w:t>
      </w:r>
    </w:p>
    <w:p w14:paraId="3C4D3ED4" w14:textId="77777777" w:rsidR="00737820" w:rsidRDefault="00737820"/>
    <w:p w14:paraId="7A701E1C" w14:textId="77777777" w:rsidR="00737820" w:rsidRDefault="0037238E">
      <w:pPr>
        <w:pStyle w:val="BlockEndLabel"/>
      </w:pPr>
      <w:r>
        <w:t>End of Block: Identification</w:t>
      </w:r>
    </w:p>
    <w:p w14:paraId="3A4002DF" w14:textId="77777777" w:rsidR="00737820" w:rsidRDefault="00737820">
      <w:pPr>
        <w:pStyle w:val="BlockSeparator"/>
      </w:pPr>
    </w:p>
    <w:p w14:paraId="44BAF1AA" w14:textId="77777777" w:rsidR="00737820" w:rsidRDefault="0037238E">
      <w:pPr>
        <w:pStyle w:val="BlockStartLabel"/>
      </w:pPr>
      <w:r>
        <w:t>Start of Block: Data collection</w:t>
      </w:r>
    </w:p>
    <w:p w14:paraId="52D5D9A1" w14:textId="77777777" w:rsidR="00737820" w:rsidRDefault="00737820"/>
    <w:p w14:paraId="256F2FC9" w14:textId="77777777" w:rsidR="00352933" w:rsidRDefault="0037238E">
      <w:pPr>
        <w:keepNext/>
      </w:pPr>
      <w:r>
        <w:t xml:space="preserve">Q4.1 </w:t>
      </w:r>
    </w:p>
    <w:p w14:paraId="61B35578" w14:textId="77777777" w:rsidR="00352933" w:rsidRDefault="0037238E">
      <w:pPr>
        <w:keepNext/>
      </w:pPr>
      <w:r>
        <w:t xml:space="preserve">The second step in the proposed costing instrument is to collect data on implementation costs with the aid of Table 2 (below).      </w:t>
      </w:r>
    </w:p>
    <w:p w14:paraId="1101A08A" w14:textId="0EE6BC19" w:rsidR="00352933" w:rsidRDefault="00352933">
      <w:r>
        <w:br w:type="page"/>
      </w:r>
    </w:p>
    <w:p w14:paraId="0539AB43" w14:textId="77777777" w:rsidR="00352933" w:rsidRDefault="0037238E">
      <w:pPr>
        <w:keepNext/>
      </w:pPr>
      <w:r>
        <w:lastRenderedPageBreak/>
        <w:t xml:space="preserve">Figure 1: Flowchart of how to use the implementation costing instrument.       </w:t>
      </w:r>
    </w:p>
    <w:p w14:paraId="1287CC2F" w14:textId="162456B8" w:rsidR="00352933" w:rsidRDefault="00C44E9B">
      <w:pPr>
        <w:keepNext/>
        <w:rPr>
          <w:b/>
        </w:rPr>
      </w:pPr>
      <w:r>
        <w:rPr>
          <w:noProof/>
        </w:rPr>
        <w:drawing>
          <wp:inline distT="0" distB="0" distL="0" distR="0" wp14:anchorId="3D0E6CD5" wp14:editId="239E31F6">
            <wp:extent cx="5943600" cy="3829685"/>
            <wp:effectExtent l="0" t="0" r="0" b="0"/>
            <wp:docPr id="20449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829685"/>
                    </a:xfrm>
                    <a:prstGeom prst="rect">
                      <a:avLst/>
                    </a:prstGeom>
                    <a:noFill/>
                    <a:ln>
                      <a:noFill/>
                    </a:ln>
                  </pic:spPr>
                </pic:pic>
              </a:graphicData>
            </a:graphic>
          </wp:inline>
        </w:drawing>
      </w:r>
    </w:p>
    <w:p w14:paraId="602D96DF" w14:textId="77777777" w:rsidR="00352933" w:rsidRDefault="00352933">
      <w:pPr>
        <w:keepNext/>
        <w:rPr>
          <w:b/>
        </w:rPr>
      </w:pPr>
    </w:p>
    <w:p w14:paraId="6E29FC0A" w14:textId="77777777" w:rsidR="00352933" w:rsidRDefault="0037238E">
      <w:pPr>
        <w:keepNext/>
      </w:pPr>
      <w:r>
        <w:rPr>
          <w:b/>
        </w:rPr>
        <w:t xml:space="preserve">Table 2 </w:t>
      </w:r>
      <w:r>
        <w:t xml:space="preserve">is an activity log template. Its purpose is to aid in the collection of appropriate data to adequately capture costs associated with implementing digital health initiatives.     </w:t>
      </w:r>
    </w:p>
    <w:p w14:paraId="1431D1D3" w14:textId="77777777" w:rsidR="00352933" w:rsidRDefault="00352933">
      <w:pPr>
        <w:keepNext/>
      </w:pPr>
    </w:p>
    <w:p w14:paraId="47874D9D" w14:textId="2F88B8E4" w:rsidR="00C44E9B" w:rsidRDefault="0037238E" w:rsidP="0094729E">
      <w:pPr>
        <w:keepNext/>
      </w:pPr>
      <w:r>
        <w:t xml:space="preserve">Table 2: Activity log template </w:t>
      </w:r>
      <w:r>
        <w:br/>
      </w:r>
      <w:r w:rsidR="00C44E9B">
        <w:rPr>
          <w:noProof/>
        </w:rPr>
        <w:drawing>
          <wp:inline distT="0" distB="0" distL="0" distR="0" wp14:anchorId="471E5EE3" wp14:editId="67A9940A">
            <wp:extent cx="5943600" cy="2713355"/>
            <wp:effectExtent l="0" t="0" r="0" b="0"/>
            <wp:docPr id="1061447191" name="Picture 11" descr="A list of project manage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47191" name="Picture 11" descr="A list of project management&#10;&#10;Description automatically generated with medium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713355"/>
                    </a:xfrm>
                    <a:prstGeom prst="rect">
                      <a:avLst/>
                    </a:prstGeom>
                    <a:noFill/>
                    <a:ln>
                      <a:noFill/>
                    </a:ln>
                  </pic:spPr>
                </pic:pic>
              </a:graphicData>
            </a:graphic>
          </wp:inline>
        </w:drawing>
      </w:r>
      <w:r w:rsidR="00C44E9B">
        <w:br w:type="page"/>
      </w:r>
    </w:p>
    <w:p w14:paraId="710ACB47" w14:textId="174A0AB6" w:rsidR="00737820" w:rsidRDefault="0037238E">
      <w:pPr>
        <w:keepNext/>
      </w:pPr>
      <w:r>
        <w:lastRenderedPageBreak/>
        <w:t xml:space="preserve">The following questions relate to </w:t>
      </w:r>
      <w:hyperlink>
        <w:r>
          <w:rPr>
            <w:color w:val="007AC0"/>
            <w:u w:val="single"/>
          </w:rPr>
          <w:t>Table 2</w:t>
        </w:r>
      </w:hyperlink>
      <w:r>
        <w:t xml:space="preserve"> and its assistance in the collection of data on costs associated with the implementation of digital health initiatives. Please indicate the extent to which you agree/disagree with each of the statements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6E2578D2" w14:textId="77777777">
        <w:tc>
          <w:tcPr>
            <w:tcW w:w="4788" w:type="dxa"/>
          </w:tcPr>
          <w:p w14:paraId="4625622C" w14:textId="77777777" w:rsidR="00737820" w:rsidRDefault="00737820">
            <w:pPr>
              <w:keepNext/>
            </w:pPr>
          </w:p>
        </w:tc>
        <w:tc>
          <w:tcPr>
            <w:tcW w:w="1596" w:type="dxa"/>
          </w:tcPr>
          <w:p w14:paraId="233403BC" w14:textId="77777777" w:rsidR="00737820" w:rsidRDefault="0037238E">
            <w:r>
              <w:t>Disagree</w:t>
            </w:r>
          </w:p>
        </w:tc>
        <w:tc>
          <w:tcPr>
            <w:tcW w:w="1596" w:type="dxa"/>
          </w:tcPr>
          <w:p w14:paraId="1D7FFD4B" w14:textId="77777777" w:rsidR="00737820" w:rsidRDefault="0037238E">
            <w:r>
              <w:t>Neutral</w:t>
            </w:r>
          </w:p>
        </w:tc>
        <w:tc>
          <w:tcPr>
            <w:tcW w:w="1596" w:type="dxa"/>
          </w:tcPr>
          <w:p w14:paraId="5224F059" w14:textId="77777777" w:rsidR="00737820" w:rsidRDefault="0037238E">
            <w:r>
              <w:t>Agree</w:t>
            </w:r>
          </w:p>
        </w:tc>
      </w:tr>
    </w:tbl>
    <w:p w14:paraId="2E98FF1C"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1D47FAAE" w14:textId="77777777">
        <w:tc>
          <w:tcPr>
            <w:tcW w:w="4788" w:type="dxa"/>
          </w:tcPr>
          <w:p w14:paraId="3E7FA186" w14:textId="77777777" w:rsidR="00737820" w:rsidRDefault="00737820"/>
        </w:tc>
        <w:tc>
          <w:tcPr>
            <w:tcW w:w="479" w:type="dxa"/>
          </w:tcPr>
          <w:p w14:paraId="41646F0A" w14:textId="77777777" w:rsidR="00737820" w:rsidRDefault="0037238E">
            <w:r>
              <w:t>1</w:t>
            </w:r>
          </w:p>
        </w:tc>
        <w:tc>
          <w:tcPr>
            <w:tcW w:w="479" w:type="dxa"/>
          </w:tcPr>
          <w:p w14:paraId="4504B8E9" w14:textId="77777777" w:rsidR="00737820" w:rsidRDefault="0037238E">
            <w:r>
              <w:t>2</w:t>
            </w:r>
          </w:p>
        </w:tc>
        <w:tc>
          <w:tcPr>
            <w:tcW w:w="479" w:type="dxa"/>
          </w:tcPr>
          <w:p w14:paraId="61369A29" w14:textId="77777777" w:rsidR="00737820" w:rsidRDefault="0037238E">
            <w:r>
              <w:t>3</w:t>
            </w:r>
          </w:p>
        </w:tc>
        <w:tc>
          <w:tcPr>
            <w:tcW w:w="479" w:type="dxa"/>
          </w:tcPr>
          <w:p w14:paraId="06C4F6BB" w14:textId="77777777" w:rsidR="00737820" w:rsidRDefault="0037238E">
            <w:r>
              <w:t>4</w:t>
            </w:r>
          </w:p>
        </w:tc>
        <w:tc>
          <w:tcPr>
            <w:tcW w:w="479" w:type="dxa"/>
          </w:tcPr>
          <w:p w14:paraId="4D3A239F" w14:textId="77777777" w:rsidR="00737820" w:rsidRDefault="0037238E">
            <w:r>
              <w:t>5</w:t>
            </w:r>
          </w:p>
        </w:tc>
        <w:tc>
          <w:tcPr>
            <w:tcW w:w="479" w:type="dxa"/>
          </w:tcPr>
          <w:p w14:paraId="4A7573BC" w14:textId="77777777" w:rsidR="00737820" w:rsidRDefault="0037238E">
            <w:r>
              <w:t>6</w:t>
            </w:r>
          </w:p>
        </w:tc>
        <w:tc>
          <w:tcPr>
            <w:tcW w:w="479" w:type="dxa"/>
          </w:tcPr>
          <w:p w14:paraId="16E5DF7F" w14:textId="77777777" w:rsidR="00737820" w:rsidRDefault="0037238E">
            <w:r>
              <w:t>7</w:t>
            </w:r>
          </w:p>
        </w:tc>
        <w:tc>
          <w:tcPr>
            <w:tcW w:w="479" w:type="dxa"/>
          </w:tcPr>
          <w:p w14:paraId="0BBBC9B5" w14:textId="77777777" w:rsidR="00737820" w:rsidRDefault="0037238E">
            <w:r>
              <w:t>8</w:t>
            </w:r>
          </w:p>
        </w:tc>
        <w:tc>
          <w:tcPr>
            <w:tcW w:w="479" w:type="dxa"/>
          </w:tcPr>
          <w:p w14:paraId="3E35CB91" w14:textId="77777777" w:rsidR="00737820" w:rsidRDefault="0037238E">
            <w:r>
              <w:t>9</w:t>
            </w:r>
          </w:p>
        </w:tc>
        <w:tc>
          <w:tcPr>
            <w:tcW w:w="479" w:type="dxa"/>
          </w:tcPr>
          <w:p w14:paraId="30CF56F6" w14:textId="77777777" w:rsidR="00737820" w:rsidRDefault="0037238E">
            <w:r>
              <w:t>10</w:t>
            </w:r>
          </w:p>
        </w:tc>
      </w:tr>
    </w:tbl>
    <w:p w14:paraId="6D689A7C" w14:textId="77777777" w:rsidR="00737820" w:rsidRDefault="00737820"/>
    <w:tbl>
      <w:tblPr>
        <w:tblStyle w:val="QStandardSliderTable"/>
        <w:tblW w:w="9576" w:type="auto"/>
        <w:tblLook w:val="07E0" w:firstRow="1" w:lastRow="1" w:firstColumn="1" w:lastColumn="1" w:noHBand="1" w:noVBand="1"/>
      </w:tblPr>
      <w:tblGrid>
        <w:gridCol w:w="4647"/>
        <w:gridCol w:w="4713"/>
      </w:tblGrid>
      <w:tr w:rsidR="00737820" w14:paraId="18BEFBA6"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60FB6681" w14:textId="77777777" w:rsidR="00737820" w:rsidRDefault="0037238E">
            <w:pPr>
              <w:keepNext/>
            </w:pPr>
            <w:r>
              <w:t>Table 2 can comprehensively collect data on implementation costs (i.e., key data can be captured). ()</w:t>
            </w:r>
          </w:p>
        </w:tc>
        <w:tc>
          <w:tcPr>
            <w:tcW w:w="4788" w:type="dxa"/>
          </w:tcPr>
          <w:p w14:paraId="27984C97"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4C92B16" wp14:editId="4486D2C5">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01BCA3E2"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71C8CB05" w14:textId="77777777" w:rsidR="00737820" w:rsidRDefault="0037238E">
            <w:pPr>
              <w:keepNext/>
            </w:pPr>
            <w:r>
              <w:t>Table 2 is a useful aid (i.e., has value) to collect data on implementation costs. ()</w:t>
            </w:r>
          </w:p>
        </w:tc>
        <w:tc>
          <w:tcPr>
            <w:tcW w:w="4788" w:type="dxa"/>
          </w:tcPr>
          <w:p w14:paraId="3F21761A"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3509900" wp14:editId="460A48C7">
                  <wp:extent cx="1905000" cy="304800"/>
                  <wp:effectExtent l="0" t="0" r="0" b="0"/>
                  <wp:docPr id="1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3CE7BFD0" w14:textId="77777777" w:rsidR="00737820" w:rsidRDefault="00737820"/>
    <w:p w14:paraId="21B65693" w14:textId="77777777" w:rsidR="00737820" w:rsidRDefault="00737820"/>
    <w:p w14:paraId="6B23FEDF" w14:textId="77777777" w:rsidR="00737820" w:rsidRDefault="00737820">
      <w:pPr>
        <w:pStyle w:val="QuestionSeparator"/>
      </w:pPr>
    </w:p>
    <w:p w14:paraId="5EF59710" w14:textId="77777777" w:rsidR="00737820" w:rsidRDefault="00737820"/>
    <w:p w14:paraId="5325453B" w14:textId="77777777" w:rsidR="00C44E9B" w:rsidRDefault="0037238E">
      <w:pPr>
        <w:keepNext/>
      </w:pPr>
      <w:r>
        <w:t xml:space="preserve">Q4.2 </w:t>
      </w:r>
    </w:p>
    <w:p w14:paraId="7297FBE8" w14:textId="77777777" w:rsidR="00C44E9B" w:rsidRDefault="0037238E">
      <w:pPr>
        <w:keepNext/>
      </w:pPr>
      <w:r>
        <w:t xml:space="preserve">Please expand on your answers above and explain why you agree/disagree in the space supplied below. The following prompts may help:   </w:t>
      </w:r>
      <w:r>
        <w:tab/>
      </w:r>
    </w:p>
    <w:p w14:paraId="0562ABBA" w14:textId="77777777" w:rsidR="00C44E9B" w:rsidRDefault="0037238E" w:rsidP="00C44E9B">
      <w:pPr>
        <w:pStyle w:val="ListParagraph"/>
        <w:keepNext/>
        <w:numPr>
          <w:ilvl w:val="0"/>
          <w:numId w:val="9"/>
        </w:numPr>
      </w:pPr>
      <w:proofErr w:type="gramStart"/>
      <w:r>
        <w:t>how</w:t>
      </w:r>
      <w:proofErr w:type="gramEnd"/>
      <w:r>
        <w:t xml:space="preserve"> could the Table 2 be improved? </w:t>
      </w:r>
      <w:r>
        <w:tab/>
      </w:r>
    </w:p>
    <w:p w14:paraId="28ED4A29" w14:textId="77777777" w:rsidR="00C44E9B" w:rsidRDefault="0037238E" w:rsidP="00C44E9B">
      <w:pPr>
        <w:pStyle w:val="ListParagraph"/>
        <w:keepNext/>
        <w:numPr>
          <w:ilvl w:val="0"/>
          <w:numId w:val="9"/>
        </w:numPr>
      </w:pPr>
      <w:proofErr w:type="gramStart"/>
      <w:r>
        <w:t>is</w:t>
      </w:r>
      <w:proofErr w:type="gramEnd"/>
      <w:r>
        <w:t xml:space="preserve"> information missing or irrelevant in Table 2? </w:t>
      </w:r>
      <w:r>
        <w:tab/>
      </w:r>
    </w:p>
    <w:p w14:paraId="0EB129F1" w14:textId="3562C35B" w:rsidR="00737820" w:rsidRDefault="0037238E" w:rsidP="00C44E9B">
      <w:pPr>
        <w:pStyle w:val="ListParagraph"/>
        <w:keepNext/>
        <w:numPr>
          <w:ilvl w:val="0"/>
          <w:numId w:val="9"/>
        </w:numPr>
      </w:pPr>
      <w:proofErr w:type="gramStart"/>
      <w:r>
        <w:t>is</w:t>
      </w:r>
      <w:proofErr w:type="gramEnd"/>
      <w:r>
        <w:t xml:space="preserve"> Table 2 appropriate, user friendly, pragmatic, feasible? </w:t>
      </w:r>
    </w:p>
    <w:p w14:paraId="3DA2AFF5" w14:textId="77777777" w:rsidR="00737820" w:rsidRDefault="0037238E">
      <w:pPr>
        <w:pStyle w:val="TextEntryLine"/>
        <w:ind w:firstLine="400"/>
      </w:pPr>
      <w:r>
        <w:t>________________________________________________________________</w:t>
      </w:r>
    </w:p>
    <w:p w14:paraId="254526B1" w14:textId="77777777" w:rsidR="00737820" w:rsidRDefault="0037238E">
      <w:pPr>
        <w:pStyle w:val="TextEntryLine"/>
        <w:ind w:firstLine="400"/>
      </w:pPr>
      <w:r>
        <w:t>________________________________________________________________</w:t>
      </w:r>
    </w:p>
    <w:p w14:paraId="68EA2239" w14:textId="77777777" w:rsidR="00737820" w:rsidRDefault="0037238E">
      <w:pPr>
        <w:pStyle w:val="TextEntryLine"/>
        <w:ind w:firstLine="400"/>
      </w:pPr>
      <w:r>
        <w:t>________________________________________________________________</w:t>
      </w:r>
    </w:p>
    <w:p w14:paraId="792FE14F" w14:textId="77777777" w:rsidR="00737820" w:rsidRDefault="0037238E">
      <w:pPr>
        <w:pStyle w:val="TextEntryLine"/>
        <w:ind w:firstLine="400"/>
      </w:pPr>
      <w:r>
        <w:t>________________________________________________________________</w:t>
      </w:r>
    </w:p>
    <w:p w14:paraId="3CE39686" w14:textId="77777777" w:rsidR="00737820" w:rsidRDefault="0037238E">
      <w:pPr>
        <w:pStyle w:val="TextEntryLine"/>
        <w:ind w:firstLine="400"/>
      </w:pPr>
      <w:r>
        <w:t>________________________________________________________________</w:t>
      </w:r>
    </w:p>
    <w:p w14:paraId="02127238" w14:textId="77777777" w:rsidR="00737820" w:rsidRDefault="00737820"/>
    <w:p w14:paraId="18B4722A" w14:textId="77777777" w:rsidR="00737820" w:rsidRDefault="0037238E">
      <w:pPr>
        <w:pStyle w:val="BlockEndLabel"/>
      </w:pPr>
      <w:r>
        <w:t>End of Block: Data collection</w:t>
      </w:r>
    </w:p>
    <w:p w14:paraId="5D8C61FE" w14:textId="77777777" w:rsidR="00737820" w:rsidRDefault="00737820">
      <w:pPr>
        <w:pStyle w:val="BlockSeparator"/>
      </w:pPr>
    </w:p>
    <w:p w14:paraId="6D98289C" w14:textId="77777777" w:rsidR="00737820" w:rsidRDefault="0037238E">
      <w:pPr>
        <w:pStyle w:val="BlockStartLabel"/>
      </w:pPr>
      <w:r>
        <w:t>Start of Block: Data aggregation</w:t>
      </w:r>
    </w:p>
    <w:p w14:paraId="015AD2A0" w14:textId="77777777" w:rsidR="00737820" w:rsidRDefault="00737820"/>
    <w:p w14:paraId="2C9112CC" w14:textId="77777777" w:rsidR="00C44E9B" w:rsidRDefault="0037238E">
      <w:pPr>
        <w:keepNext/>
      </w:pPr>
      <w:r>
        <w:t xml:space="preserve">Q5.1 </w:t>
      </w:r>
    </w:p>
    <w:p w14:paraId="3495DE36" w14:textId="77777777" w:rsidR="00B94E5D" w:rsidRDefault="0037238E">
      <w:pPr>
        <w:keepNext/>
      </w:pPr>
      <w:r>
        <w:t xml:space="preserve">The third step in the proposed costing instrument is to aggregate the collected data on implementation costs with the aid of Table 3 and Table 4 (below).      </w:t>
      </w:r>
    </w:p>
    <w:p w14:paraId="1D14408F" w14:textId="77777777" w:rsidR="00B94E5D" w:rsidRDefault="00B94E5D">
      <w:r>
        <w:br w:type="page"/>
      </w:r>
    </w:p>
    <w:p w14:paraId="121EC6C9" w14:textId="77777777" w:rsidR="00B94E5D" w:rsidRDefault="0037238E">
      <w:pPr>
        <w:keepNext/>
      </w:pPr>
      <w:r>
        <w:lastRenderedPageBreak/>
        <w:t xml:space="preserve">Figure 1: Flowchart of how to use the implementation costing instrument.       </w:t>
      </w:r>
    </w:p>
    <w:p w14:paraId="040BB8F7" w14:textId="09D2BEBF" w:rsidR="00B94E5D" w:rsidRDefault="00B94E5D">
      <w:pPr>
        <w:keepNext/>
      </w:pPr>
      <w:r>
        <w:rPr>
          <w:noProof/>
        </w:rPr>
        <w:drawing>
          <wp:inline distT="0" distB="0" distL="0" distR="0" wp14:anchorId="2FC36FC7" wp14:editId="21C18CFA">
            <wp:extent cx="5943600" cy="3853815"/>
            <wp:effectExtent l="0" t="0" r="0" b="0"/>
            <wp:docPr id="1416199393"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199393" name="Picture 12" descr="A screenshot of a computer&#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853815"/>
                    </a:xfrm>
                    <a:prstGeom prst="rect">
                      <a:avLst/>
                    </a:prstGeom>
                    <a:noFill/>
                    <a:ln>
                      <a:noFill/>
                    </a:ln>
                  </pic:spPr>
                </pic:pic>
              </a:graphicData>
            </a:graphic>
          </wp:inline>
        </w:drawing>
      </w:r>
    </w:p>
    <w:p w14:paraId="4C5B4FAE" w14:textId="77777777" w:rsidR="00B94E5D" w:rsidRDefault="00B94E5D">
      <w:pPr>
        <w:keepNext/>
      </w:pPr>
    </w:p>
    <w:p w14:paraId="77A4C995" w14:textId="77777777" w:rsidR="00B94E5D" w:rsidRDefault="0037238E">
      <w:pPr>
        <w:keepNext/>
      </w:pPr>
      <w:r>
        <w:t xml:space="preserve">The purpose of </w:t>
      </w:r>
      <w:r>
        <w:rPr>
          <w:b/>
        </w:rPr>
        <w:t>Table 3</w:t>
      </w:r>
      <w:r>
        <w:t xml:space="preserve"> is to aggregate </w:t>
      </w:r>
      <w:proofErr w:type="spellStart"/>
      <w:r>
        <w:t>labour</w:t>
      </w:r>
      <w:proofErr w:type="spellEnd"/>
      <w:r>
        <w:t xml:space="preserve"> costs associated with implementing digital health initiatives.      </w:t>
      </w:r>
    </w:p>
    <w:p w14:paraId="413FD0E4" w14:textId="77777777" w:rsidR="00B94E5D" w:rsidRDefault="00B94E5D">
      <w:pPr>
        <w:keepNext/>
      </w:pPr>
    </w:p>
    <w:p w14:paraId="386A714D" w14:textId="3FE37491" w:rsidR="0033348B" w:rsidRDefault="0037238E" w:rsidP="0094729E">
      <w:pPr>
        <w:keepNext/>
      </w:pPr>
      <w:r>
        <w:t xml:space="preserve">Table 3: Aggregate </w:t>
      </w:r>
      <w:proofErr w:type="spellStart"/>
      <w:r>
        <w:t>labour</w:t>
      </w:r>
      <w:proofErr w:type="spellEnd"/>
      <w:r>
        <w:t xml:space="preserve"> costs template </w:t>
      </w:r>
      <w:r w:rsidR="0033348B">
        <w:rPr>
          <w:noProof/>
        </w:rPr>
        <w:drawing>
          <wp:inline distT="0" distB="0" distL="0" distR="0" wp14:anchorId="7DA2E189" wp14:editId="08743790">
            <wp:extent cx="5943600" cy="2745740"/>
            <wp:effectExtent l="0" t="0" r="0" b="0"/>
            <wp:docPr id="1066268257" name="Picture 13"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268257" name="Picture 13" descr="A table with numbers and tex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745740"/>
                    </a:xfrm>
                    <a:prstGeom prst="rect">
                      <a:avLst/>
                    </a:prstGeom>
                    <a:noFill/>
                    <a:ln>
                      <a:noFill/>
                    </a:ln>
                  </pic:spPr>
                </pic:pic>
              </a:graphicData>
            </a:graphic>
          </wp:inline>
        </w:drawing>
      </w:r>
      <w:r w:rsidR="0033348B">
        <w:br w:type="page"/>
      </w:r>
    </w:p>
    <w:p w14:paraId="144EF19C" w14:textId="66CF43D7" w:rsidR="00737820" w:rsidRDefault="0037238E">
      <w:pPr>
        <w:keepNext/>
      </w:pPr>
      <w:r>
        <w:lastRenderedPageBreak/>
        <w:t xml:space="preserve">The following questions relate to </w:t>
      </w:r>
      <w:hyperlink>
        <w:r>
          <w:rPr>
            <w:color w:val="007AC0"/>
            <w:u w:val="single"/>
          </w:rPr>
          <w:t>Table 3</w:t>
        </w:r>
      </w:hyperlink>
      <w:r>
        <w:t xml:space="preserve"> and its assistance in the aggregation of data on costs associated with the implementation of digital health initiatives. Please indicate the extent to which you agree/disagree with each of the statements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27440540" w14:textId="77777777">
        <w:tc>
          <w:tcPr>
            <w:tcW w:w="4788" w:type="dxa"/>
          </w:tcPr>
          <w:p w14:paraId="3397AAF7" w14:textId="77777777" w:rsidR="00737820" w:rsidRDefault="00737820">
            <w:pPr>
              <w:keepNext/>
            </w:pPr>
          </w:p>
        </w:tc>
        <w:tc>
          <w:tcPr>
            <w:tcW w:w="1596" w:type="dxa"/>
          </w:tcPr>
          <w:p w14:paraId="5C869B09" w14:textId="77777777" w:rsidR="00737820" w:rsidRDefault="0037238E">
            <w:r>
              <w:t>Disagree</w:t>
            </w:r>
          </w:p>
        </w:tc>
        <w:tc>
          <w:tcPr>
            <w:tcW w:w="1596" w:type="dxa"/>
          </w:tcPr>
          <w:p w14:paraId="32F68D89" w14:textId="77777777" w:rsidR="00737820" w:rsidRDefault="0037238E">
            <w:r>
              <w:t>Neutral</w:t>
            </w:r>
          </w:p>
        </w:tc>
        <w:tc>
          <w:tcPr>
            <w:tcW w:w="1596" w:type="dxa"/>
          </w:tcPr>
          <w:p w14:paraId="37A09A16" w14:textId="77777777" w:rsidR="00737820" w:rsidRDefault="0037238E">
            <w:r>
              <w:t>Agree</w:t>
            </w:r>
          </w:p>
        </w:tc>
      </w:tr>
    </w:tbl>
    <w:p w14:paraId="778A381F"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7AEA5946" w14:textId="77777777">
        <w:tc>
          <w:tcPr>
            <w:tcW w:w="4788" w:type="dxa"/>
          </w:tcPr>
          <w:p w14:paraId="0C97EF3B" w14:textId="77777777" w:rsidR="00737820" w:rsidRDefault="00737820"/>
        </w:tc>
        <w:tc>
          <w:tcPr>
            <w:tcW w:w="479" w:type="dxa"/>
          </w:tcPr>
          <w:p w14:paraId="3BC1688D" w14:textId="77777777" w:rsidR="00737820" w:rsidRDefault="0037238E">
            <w:r>
              <w:t>1</w:t>
            </w:r>
          </w:p>
        </w:tc>
        <w:tc>
          <w:tcPr>
            <w:tcW w:w="479" w:type="dxa"/>
          </w:tcPr>
          <w:p w14:paraId="05D4B2F5" w14:textId="77777777" w:rsidR="00737820" w:rsidRDefault="0037238E">
            <w:r>
              <w:t>2</w:t>
            </w:r>
          </w:p>
        </w:tc>
        <w:tc>
          <w:tcPr>
            <w:tcW w:w="479" w:type="dxa"/>
          </w:tcPr>
          <w:p w14:paraId="4BE20A4A" w14:textId="77777777" w:rsidR="00737820" w:rsidRDefault="0037238E">
            <w:r>
              <w:t>3</w:t>
            </w:r>
          </w:p>
        </w:tc>
        <w:tc>
          <w:tcPr>
            <w:tcW w:w="479" w:type="dxa"/>
          </w:tcPr>
          <w:p w14:paraId="39B195F2" w14:textId="77777777" w:rsidR="00737820" w:rsidRDefault="0037238E">
            <w:r>
              <w:t>4</w:t>
            </w:r>
          </w:p>
        </w:tc>
        <w:tc>
          <w:tcPr>
            <w:tcW w:w="479" w:type="dxa"/>
          </w:tcPr>
          <w:p w14:paraId="6CD22F51" w14:textId="77777777" w:rsidR="00737820" w:rsidRDefault="0037238E">
            <w:r>
              <w:t>5</w:t>
            </w:r>
          </w:p>
        </w:tc>
        <w:tc>
          <w:tcPr>
            <w:tcW w:w="479" w:type="dxa"/>
          </w:tcPr>
          <w:p w14:paraId="566E1E6D" w14:textId="77777777" w:rsidR="00737820" w:rsidRDefault="0037238E">
            <w:r>
              <w:t>6</w:t>
            </w:r>
          </w:p>
        </w:tc>
        <w:tc>
          <w:tcPr>
            <w:tcW w:w="479" w:type="dxa"/>
          </w:tcPr>
          <w:p w14:paraId="599219EE" w14:textId="77777777" w:rsidR="00737820" w:rsidRDefault="0037238E">
            <w:r>
              <w:t>7</w:t>
            </w:r>
          </w:p>
        </w:tc>
        <w:tc>
          <w:tcPr>
            <w:tcW w:w="479" w:type="dxa"/>
          </w:tcPr>
          <w:p w14:paraId="54F9B399" w14:textId="77777777" w:rsidR="00737820" w:rsidRDefault="0037238E">
            <w:r>
              <w:t>8</w:t>
            </w:r>
          </w:p>
        </w:tc>
        <w:tc>
          <w:tcPr>
            <w:tcW w:w="479" w:type="dxa"/>
          </w:tcPr>
          <w:p w14:paraId="0A6BE341" w14:textId="77777777" w:rsidR="00737820" w:rsidRDefault="0037238E">
            <w:r>
              <w:t>9</w:t>
            </w:r>
          </w:p>
        </w:tc>
        <w:tc>
          <w:tcPr>
            <w:tcW w:w="479" w:type="dxa"/>
          </w:tcPr>
          <w:p w14:paraId="67F9F2F4" w14:textId="77777777" w:rsidR="00737820" w:rsidRDefault="0037238E">
            <w:r>
              <w:t>10</w:t>
            </w:r>
          </w:p>
        </w:tc>
      </w:tr>
    </w:tbl>
    <w:p w14:paraId="0B6FBC15" w14:textId="77777777" w:rsidR="00737820" w:rsidRDefault="00737820"/>
    <w:tbl>
      <w:tblPr>
        <w:tblStyle w:val="QStandardSliderTable"/>
        <w:tblW w:w="9576" w:type="auto"/>
        <w:tblLook w:val="07E0" w:firstRow="1" w:lastRow="1" w:firstColumn="1" w:lastColumn="1" w:noHBand="1" w:noVBand="1"/>
      </w:tblPr>
      <w:tblGrid>
        <w:gridCol w:w="4647"/>
        <w:gridCol w:w="4713"/>
      </w:tblGrid>
      <w:tr w:rsidR="00737820" w14:paraId="1B436F84"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588F2999" w14:textId="77777777" w:rsidR="00737820" w:rsidRDefault="0037238E">
            <w:pPr>
              <w:keepNext/>
            </w:pPr>
            <w:r>
              <w:t xml:space="preserve">Table 3 can comprehensively aggregate data on implementation </w:t>
            </w:r>
            <w:proofErr w:type="spellStart"/>
            <w:r>
              <w:t>labour</w:t>
            </w:r>
            <w:proofErr w:type="spellEnd"/>
            <w:r>
              <w:t xml:space="preserve"> costs (i.e., key costs can be collated). ()</w:t>
            </w:r>
          </w:p>
        </w:tc>
        <w:tc>
          <w:tcPr>
            <w:tcW w:w="4788" w:type="dxa"/>
          </w:tcPr>
          <w:p w14:paraId="073BC6BA"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396C17B" wp14:editId="1989453B">
                  <wp:extent cx="1905000" cy="304800"/>
                  <wp:effectExtent l="0" t="0" r="0" b="0"/>
                  <wp:docPr id="1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0472D164"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0519D94C" w14:textId="77777777" w:rsidR="00737820" w:rsidRDefault="0037238E">
            <w:pPr>
              <w:keepNext/>
            </w:pPr>
            <w:r>
              <w:t xml:space="preserve">Table 3 is a useful aid (i.e., has value) to aggregate data on implementation </w:t>
            </w:r>
            <w:proofErr w:type="spellStart"/>
            <w:r>
              <w:t>labour</w:t>
            </w:r>
            <w:proofErr w:type="spellEnd"/>
            <w:r>
              <w:t xml:space="preserve"> costs. ()</w:t>
            </w:r>
          </w:p>
        </w:tc>
        <w:tc>
          <w:tcPr>
            <w:tcW w:w="4788" w:type="dxa"/>
          </w:tcPr>
          <w:p w14:paraId="4BB1F0E1"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231AF17" wp14:editId="0716EA36">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43D7A126" w14:textId="77777777" w:rsidR="00737820" w:rsidRDefault="00737820"/>
    <w:p w14:paraId="424E1502" w14:textId="77777777" w:rsidR="00737820" w:rsidRDefault="00737820"/>
    <w:p w14:paraId="4888BE46" w14:textId="77777777" w:rsidR="00737820" w:rsidRDefault="00737820">
      <w:pPr>
        <w:pStyle w:val="QuestionSeparator"/>
      </w:pPr>
    </w:p>
    <w:p w14:paraId="40F86762" w14:textId="77777777" w:rsidR="00737820" w:rsidRDefault="00737820"/>
    <w:p w14:paraId="1252EDD6" w14:textId="77777777" w:rsidR="002A44B4" w:rsidRDefault="0037238E">
      <w:pPr>
        <w:keepNext/>
      </w:pPr>
      <w:r>
        <w:t xml:space="preserve">Q5.2 </w:t>
      </w:r>
    </w:p>
    <w:p w14:paraId="7996FFA6" w14:textId="53A59506" w:rsidR="002A44B4" w:rsidRDefault="0037238E">
      <w:pPr>
        <w:keepNext/>
      </w:pPr>
      <w:r>
        <w:t xml:space="preserve">Please expand on your answers above and explain why you agree/disagree in the space supplied below. The following prompts may help:   </w:t>
      </w:r>
      <w:r>
        <w:tab/>
      </w:r>
    </w:p>
    <w:p w14:paraId="47D77C49" w14:textId="77777777" w:rsidR="002A44B4" w:rsidRDefault="0037238E" w:rsidP="002A44B4">
      <w:pPr>
        <w:pStyle w:val="ListParagraph"/>
        <w:keepNext/>
        <w:numPr>
          <w:ilvl w:val="0"/>
          <w:numId w:val="10"/>
        </w:numPr>
      </w:pPr>
      <w:proofErr w:type="gramStart"/>
      <w:r>
        <w:t>how</w:t>
      </w:r>
      <w:proofErr w:type="gramEnd"/>
      <w:r>
        <w:t xml:space="preserve"> could Table 3 be improved? </w:t>
      </w:r>
      <w:r>
        <w:tab/>
      </w:r>
    </w:p>
    <w:p w14:paraId="7F90E0E8" w14:textId="77777777" w:rsidR="002A44B4" w:rsidRDefault="0037238E" w:rsidP="002A44B4">
      <w:pPr>
        <w:pStyle w:val="ListParagraph"/>
        <w:keepNext/>
        <w:numPr>
          <w:ilvl w:val="0"/>
          <w:numId w:val="10"/>
        </w:numPr>
      </w:pPr>
      <w:r>
        <w:t xml:space="preserve">is information missing or irrelevant in Table 3? </w:t>
      </w:r>
      <w:r>
        <w:tab/>
      </w:r>
    </w:p>
    <w:p w14:paraId="14A30048" w14:textId="30C7E45F" w:rsidR="00737820" w:rsidRDefault="0037238E" w:rsidP="002A44B4">
      <w:pPr>
        <w:pStyle w:val="ListParagraph"/>
        <w:keepNext/>
        <w:numPr>
          <w:ilvl w:val="0"/>
          <w:numId w:val="10"/>
        </w:numPr>
      </w:pPr>
      <w:proofErr w:type="gramStart"/>
      <w:r>
        <w:t>is</w:t>
      </w:r>
      <w:proofErr w:type="gramEnd"/>
      <w:r>
        <w:t xml:space="preserve"> Table 3 appropriate, user friendly, pragmatic, feasible? </w:t>
      </w:r>
    </w:p>
    <w:p w14:paraId="4C4E904A" w14:textId="77777777" w:rsidR="00737820" w:rsidRDefault="0037238E">
      <w:pPr>
        <w:pStyle w:val="TextEntryLine"/>
        <w:ind w:firstLine="400"/>
      </w:pPr>
      <w:r>
        <w:t>________________________________________________________________</w:t>
      </w:r>
    </w:p>
    <w:p w14:paraId="7D024151" w14:textId="77777777" w:rsidR="00737820" w:rsidRDefault="0037238E">
      <w:pPr>
        <w:pStyle w:val="TextEntryLine"/>
        <w:ind w:firstLine="400"/>
      </w:pPr>
      <w:r>
        <w:t>________________________________________________________________</w:t>
      </w:r>
    </w:p>
    <w:p w14:paraId="5A90C9D8" w14:textId="77777777" w:rsidR="00737820" w:rsidRDefault="0037238E">
      <w:pPr>
        <w:pStyle w:val="TextEntryLine"/>
        <w:ind w:firstLine="400"/>
      </w:pPr>
      <w:r>
        <w:t>________________________________________________________________</w:t>
      </w:r>
    </w:p>
    <w:p w14:paraId="7F9C4266" w14:textId="77777777" w:rsidR="00737820" w:rsidRDefault="0037238E">
      <w:pPr>
        <w:pStyle w:val="TextEntryLine"/>
        <w:ind w:firstLine="400"/>
      </w:pPr>
      <w:r>
        <w:t>________________________________________________________________</w:t>
      </w:r>
    </w:p>
    <w:p w14:paraId="28AC4894" w14:textId="77777777" w:rsidR="00737820" w:rsidRDefault="0037238E">
      <w:pPr>
        <w:pStyle w:val="TextEntryLine"/>
        <w:ind w:firstLine="400"/>
      </w:pPr>
      <w:r>
        <w:t>________________________________________________________________</w:t>
      </w:r>
    </w:p>
    <w:p w14:paraId="7469239D" w14:textId="77777777" w:rsidR="00737820" w:rsidRDefault="00737820"/>
    <w:p w14:paraId="008833AD" w14:textId="77777777" w:rsidR="00737820" w:rsidRDefault="00737820">
      <w:pPr>
        <w:pStyle w:val="QuestionSeparator"/>
      </w:pPr>
    </w:p>
    <w:p w14:paraId="04332E39" w14:textId="77777777" w:rsidR="00737820" w:rsidRDefault="00737820"/>
    <w:p w14:paraId="6BB688B5" w14:textId="77777777" w:rsidR="0037238E" w:rsidRDefault="0037238E">
      <w:pPr>
        <w:keepNext/>
      </w:pPr>
      <w:r>
        <w:t xml:space="preserve">Q5.3 </w:t>
      </w:r>
    </w:p>
    <w:p w14:paraId="0DCBA61B" w14:textId="23C5861B" w:rsidR="002A44B4" w:rsidRDefault="0037238E">
      <w:pPr>
        <w:keepNext/>
      </w:pPr>
      <w:r>
        <w:t xml:space="preserve">The purpose of </w:t>
      </w:r>
      <w:r>
        <w:rPr>
          <w:b/>
        </w:rPr>
        <w:t>Table 4</w:t>
      </w:r>
      <w:r>
        <w:t xml:space="preserve"> is to aggregate the costs associated with the resources (things and space) needed for implementing digital health initiatives.      </w:t>
      </w:r>
    </w:p>
    <w:p w14:paraId="7716E2E0" w14:textId="77777777" w:rsidR="002A44B4" w:rsidRDefault="002A44B4">
      <w:pPr>
        <w:keepNext/>
      </w:pPr>
    </w:p>
    <w:p w14:paraId="67346C38" w14:textId="77777777" w:rsidR="002A44B4" w:rsidRDefault="002A44B4">
      <w:r>
        <w:br w:type="page"/>
      </w:r>
    </w:p>
    <w:p w14:paraId="6C1769E3" w14:textId="77777777" w:rsidR="002A44B4" w:rsidRDefault="0037238E">
      <w:pPr>
        <w:keepNext/>
      </w:pPr>
      <w:r>
        <w:lastRenderedPageBreak/>
        <w:t xml:space="preserve">Table 4: Aggregate resource (things and space) costs template </w:t>
      </w:r>
    </w:p>
    <w:p w14:paraId="68FAFAF8" w14:textId="77777777" w:rsidR="002A44B4" w:rsidRDefault="002A44B4">
      <w:pPr>
        <w:keepNext/>
      </w:pPr>
      <w:r>
        <w:rPr>
          <w:noProof/>
        </w:rPr>
        <w:drawing>
          <wp:inline distT="0" distB="0" distL="0" distR="0" wp14:anchorId="4D5D8BF2" wp14:editId="757ADA98">
            <wp:extent cx="5943600" cy="3776980"/>
            <wp:effectExtent l="0" t="0" r="0" b="0"/>
            <wp:docPr id="108726545" name="Picture 14"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26545" name="Picture 14" descr="A table with numbers and tex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776980"/>
                    </a:xfrm>
                    <a:prstGeom prst="rect">
                      <a:avLst/>
                    </a:prstGeom>
                    <a:noFill/>
                    <a:ln>
                      <a:noFill/>
                    </a:ln>
                  </pic:spPr>
                </pic:pic>
              </a:graphicData>
            </a:graphic>
          </wp:inline>
        </w:drawing>
      </w:r>
      <w:r w:rsidR="0037238E">
        <w:br/>
        <w:t xml:space="preserve"> </w:t>
      </w:r>
    </w:p>
    <w:p w14:paraId="3A80E0EE" w14:textId="76DF20D1" w:rsidR="00737820" w:rsidRDefault="0037238E">
      <w:pPr>
        <w:keepNext/>
      </w:pPr>
      <w:r>
        <w:t xml:space="preserve">The following questions relate to </w:t>
      </w:r>
      <w:hyperlink>
        <w:r>
          <w:rPr>
            <w:color w:val="007AC0"/>
            <w:u w:val="single"/>
          </w:rPr>
          <w:t>Table 4</w:t>
        </w:r>
      </w:hyperlink>
      <w:r>
        <w:t xml:space="preserve"> and its assistance in the aggregation of data on costs associated with the implementation of digital health initiatives. Please indicate the extent to which you agree/disagree with each of the statements below.</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737820" w14:paraId="20F5203D" w14:textId="77777777">
        <w:tc>
          <w:tcPr>
            <w:tcW w:w="4788" w:type="dxa"/>
          </w:tcPr>
          <w:p w14:paraId="7D41CD7A" w14:textId="77777777" w:rsidR="00737820" w:rsidRDefault="00737820">
            <w:pPr>
              <w:keepNext/>
            </w:pPr>
          </w:p>
        </w:tc>
        <w:tc>
          <w:tcPr>
            <w:tcW w:w="1596" w:type="dxa"/>
          </w:tcPr>
          <w:p w14:paraId="6074B90E" w14:textId="77777777" w:rsidR="00737820" w:rsidRDefault="0037238E">
            <w:r>
              <w:t>Disagree</w:t>
            </w:r>
          </w:p>
        </w:tc>
        <w:tc>
          <w:tcPr>
            <w:tcW w:w="1596" w:type="dxa"/>
          </w:tcPr>
          <w:p w14:paraId="78EC321D" w14:textId="77777777" w:rsidR="00737820" w:rsidRDefault="0037238E">
            <w:r>
              <w:t>Neutral</w:t>
            </w:r>
          </w:p>
        </w:tc>
        <w:tc>
          <w:tcPr>
            <w:tcW w:w="1596" w:type="dxa"/>
          </w:tcPr>
          <w:p w14:paraId="184B6F2F" w14:textId="77777777" w:rsidR="00737820" w:rsidRDefault="0037238E">
            <w:r>
              <w:t>Agree</w:t>
            </w:r>
          </w:p>
        </w:tc>
      </w:tr>
    </w:tbl>
    <w:p w14:paraId="76E2868B" w14:textId="77777777" w:rsidR="00737820" w:rsidRDefault="00737820"/>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737820" w14:paraId="16D26913" w14:textId="77777777">
        <w:tc>
          <w:tcPr>
            <w:tcW w:w="4788" w:type="dxa"/>
          </w:tcPr>
          <w:p w14:paraId="6B508026" w14:textId="77777777" w:rsidR="00737820" w:rsidRDefault="00737820"/>
        </w:tc>
        <w:tc>
          <w:tcPr>
            <w:tcW w:w="479" w:type="dxa"/>
          </w:tcPr>
          <w:p w14:paraId="0A51232D" w14:textId="77777777" w:rsidR="00737820" w:rsidRDefault="0037238E">
            <w:r>
              <w:t>1</w:t>
            </w:r>
          </w:p>
        </w:tc>
        <w:tc>
          <w:tcPr>
            <w:tcW w:w="479" w:type="dxa"/>
          </w:tcPr>
          <w:p w14:paraId="65BF2214" w14:textId="77777777" w:rsidR="00737820" w:rsidRDefault="0037238E">
            <w:r>
              <w:t>2</w:t>
            </w:r>
          </w:p>
        </w:tc>
        <w:tc>
          <w:tcPr>
            <w:tcW w:w="479" w:type="dxa"/>
          </w:tcPr>
          <w:p w14:paraId="708B43F6" w14:textId="77777777" w:rsidR="00737820" w:rsidRDefault="0037238E">
            <w:r>
              <w:t>3</w:t>
            </w:r>
          </w:p>
        </w:tc>
        <w:tc>
          <w:tcPr>
            <w:tcW w:w="479" w:type="dxa"/>
          </w:tcPr>
          <w:p w14:paraId="29BB2762" w14:textId="77777777" w:rsidR="00737820" w:rsidRDefault="0037238E">
            <w:r>
              <w:t>4</w:t>
            </w:r>
          </w:p>
        </w:tc>
        <w:tc>
          <w:tcPr>
            <w:tcW w:w="479" w:type="dxa"/>
          </w:tcPr>
          <w:p w14:paraId="0BE2AD8D" w14:textId="77777777" w:rsidR="00737820" w:rsidRDefault="0037238E">
            <w:r>
              <w:t>5</w:t>
            </w:r>
          </w:p>
        </w:tc>
        <w:tc>
          <w:tcPr>
            <w:tcW w:w="479" w:type="dxa"/>
          </w:tcPr>
          <w:p w14:paraId="1228B0A0" w14:textId="77777777" w:rsidR="00737820" w:rsidRDefault="0037238E">
            <w:r>
              <w:t>6</w:t>
            </w:r>
          </w:p>
        </w:tc>
        <w:tc>
          <w:tcPr>
            <w:tcW w:w="479" w:type="dxa"/>
          </w:tcPr>
          <w:p w14:paraId="3E0C98A8" w14:textId="77777777" w:rsidR="00737820" w:rsidRDefault="0037238E">
            <w:r>
              <w:t>7</w:t>
            </w:r>
          </w:p>
        </w:tc>
        <w:tc>
          <w:tcPr>
            <w:tcW w:w="479" w:type="dxa"/>
          </w:tcPr>
          <w:p w14:paraId="04493728" w14:textId="77777777" w:rsidR="00737820" w:rsidRDefault="0037238E">
            <w:r>
              <w:t>8</w:t>
            </w:r>
          </w:p>
        </w:tc>
        <w:tc>
          <w:tcPr>
            <w:tcW w:w="479" w:type="dxa"/>
          </w:tcPr>
          <w:p w14:paraId="07D5B002" w14:textId="77777777" w:rsidR="00737820" w:rsidRDefault="0037238E">
            <w:r>
              <w:t>9</w:t>
            </w:r>
          </w:p>
        </w:tc>
        <w:tc>
          <w:tcPr>
            <w:tcW w:w="479" w:type="dxa"/>
          </w:tcPr>
          <w:p w14:paraId="2BCDF23A" w14:textId="77777777" w:rsidR="00737820" w:rsidRDefault="0037238E">
            <w:r>
              <w:t>10</w:t>
            </w:r>
          </w:p>
        </w:tc>
      </w:tr>
    </w:tbl>
    <w:p w14:paraId="2115B4C1" w14:textId="77777777" w:rsidR="00737820" w:rsidRDefault="00737820"/>
    <w:tbl>
      <w:tblPr>
        <w:tblStyle w:val="QStandardSliderTable"/>
        <w:tblW w:w="9576" w:type="auto"/>
        <w:tblLook w:val="07E0" w:firstRow="1" w:lastRow="1" w:firstColumn="1" w:lastColumn="1" w:noHBand="1" w:noVBand="1"/>
      </w:tblPr>
      <w:tblGrid>
        <w:gridCol w:w="4647"/>
        <w:gridCol w:w="4713"/>
      </w:tblGrid>
      <w:tr w:rsidR="00737820" w14:paraId="418A939F"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58C40217" w14:textId="77777777" w:rsidR="00737820" w:rsidRDefault="0037238E">
            <w:pPr>
              <w:keepNext/>
            </w:pPr>
            <w:r>
              <w:t>Table 4 can comprehensively aggregate data on implementation resource costs (i.e., key costs can be collated). ()</w:t>
            </w:r>
          </w:p>
        </w:tc>
        <w:tc>
          <w:tcPr>
            <w:tcW w:w="4788" w:type="dxa"/>
          </w:tcPr>
          <w:p w14:paraId="72910C1C"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523DFD4" wp14:editId="1C4E8310">
                  <wp:extent cx="1905000" cy="304800"/>
                  <wp:effectExtent l="0" t="0" r="0" b="0"/>
                  <wp:docPr id="1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r w:rsidR="00737820" w14:paraId="0B615B90" w14:textId="77777777" w:rsidTr="00737820">
        <w:tc>
          <w:tcPr>
            <w:cnfStyle w:val="001000000000" w:firstRow="0" w:lastRow="0" w:firstColumn="1" w:lastColumn="0" w:oddVBand="0" w:evenVBand="0" w:oddHBand="0" w:evenHBand="0" w:firstRowFirstColumn="0" w:firstRowLastColumn="0" w:lastRowFirstColumn="0" w:lastRowLastColumn="0"/>
            <w:tcW w:w="4788" w:type="dxa"/>
          </w:tcPr>
          <w:p w14:paraId="7C4E0191" w14:textId="77777777" w:rsidR="00737820" w:rsidRDefault="0037238E">
            <w:pPr>
              <w:keepNext/>
            </w:pPr>
            <w:r>
              <w:t xml:space="preserve">Table 4 is a useful aid (i.e., has value) </w:t>
            </w:r>
            <w:proofErr w:type="spellStart"/>
            <w:r>
              <w:t>tp</w:t>
            </w:r>
            <w:proofErr w:type="spellEnd"/>
            <w:r>
              <w:t xml:space="preserve"> aggregate data on implementation resource costs. ()</w:t>
            </w:r>
          </w:p>
        </w:tc>
        <w:tc>
          <w:tcPr>
            <w:tcW w:w="4788" w:type="dxa"/>
          </w:tcPr>
          <w:p w14:paraId="579F0A77" w14:textId="77777777" w:rsidR="00737820" w:rsidRDefault="0037238E">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B06B563" wp14:editId="1B694FC3">
                  <wp:extent cx="1905000" cy="304800"/>
                  <wp:effectExtent l="0" t="0" r="0" b="0"/>
                  <wp:docPr id="1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ordSliderHorizontal.png"/>
                          <pic:cNvPicPr/>
                        </pic:nvPicPr>
                        <pic:blipFill>
                          <a:blip r:embed="rId9"/>
                          <a:stretch>
                            <a:fillRect/>
                          </a:stretch>
                        </pic:blipFill>
                        <pic:spPr>
                          <a:xfrm>
                            <a:off x="0" y="0"/>
                            <a:ext cx="1905000" cy="304800"/>
                          </a:xfrm>
                          <a:prstGeom prst="rect">
                            <a:avLst/>
                          </a:prstGeom>
                        </pic:spPr>
                      </pic:pic>
                    </a:graphicData>
                  </a:graphic>
                </wp:inline>
              </w:drawing>
            </w:r>
          </w:p>
        </w:tc>
      </w:tr>
    </w:tbl>
    <w:p w14:paraId="31025F1B" w14:textId="77777777" w:rsidR="00737820" w:rsidRDefault="00737820"/>
    <w:p w14:paraId="430766B3" w14:textId="77777777" w:rsidR="00737820" w:rsidRDefault="00737820"/>
    <w:p w14:paraId="0DFBBD58" w14:textId="77777777" w:rsidR="00737820" w:rsidRDefault="00737820">
      <w:pPr>
        <w:pStyle w:val="QuestionSeparator"/>
      </w:pPr>
    </w:p>
    <w:p w14:paraId="0D9B840E" w14:textId="77777777" w:rsidR="00737820" w:rsidRDefault="00737820"/>
    <w:p w14:paraId="2427BE8A" w14:textId="77777777" w:rsidR="0037238E" w:rsidRDefault="0037238E">
      <w:pPr>
        <w:keepNext/>
      </w:pPr>
      <w:r>
        <w:lastRenderedPageBreak/>
        <w:t xml:space="preserve">Q5.4 </w:t>
      </w:r>
    </w:p>
    <w:p w14:paraId="64E9B229" w14:textId="05262A0C" w:rsidR="0037238E" w:rsidRDefault="0037238E">
      <w:pPr>
        <w:keepNext/>
      </w:pPr>
      <w:r>
        <w:t xml:space="preserve">Please expand on your answers above and explain why you agree/disagree in the space supplied below. The following prompts may help:   </w:t>
      </w:r>
      <w:r>
        <w:tab/>
      </w:r>
    </w:p>
    <w:p w14:paraId="5592DB7E" w14:textId="77777777" w:rsidR="0037238E" w:rsidRDefault="0037238E" w:rsidP="0037238E">
      <w:pPr>
        <w:pStyle w:val="ListParagraph"/>
        <w:keepNext/>
        <w:numPr>
          <w:ilvl w:val="0"/>
          <w:numId w:val="11"/>
        </w:numPr>
      </w:pPr>
      <w:proofErr w:type="gramStart"/>
      <w:r>
        <w:t>how</w:t>
      </w:r>
      <w:proofErr w:type="gramEnd"/>
      <w:r>
        <w:t xml:space="preserve"> could Table 4 be improved? </w:t>
      </w:r>
      <w:r>
        <w:tab/>
      </w:r>
    </w:p>
    <w:p w14:paraId="2E13A791" w14:textId="77777777" w:rsidR="0037238E" w:rsidRDefault="0037238E" w:rsidP="0037238E">
      <w:pPr>
        <w:pStyle w:val="ListParagraph"/>
        <w:keepNext/>
        <w:numPr>
          <w:ilvl w:val="0"/>
          <w:numId w:val="11"/>
        </w:numPr>
      </w:pPr>
      <w:proofErr w:type="gramStart"/>
      <w:r>
        <w:t>is</w:t>
      </w:r>
      <w:proofErr w:type="gramEnd"/>
      <w:r>
        <w:t xml:space="preserve"> information missing or irrelevant in Table 4? </w:t>
      </w:r>
      <w:r>
        <w:tab/>
      </w:r>
    </w:p>
    <w:p w14:paraId="2225D193" w14:textId="7DFB55B3" w:rsidR="00737820" w:rsidRDefault="0037238E" w:rsidP="0037238E">
      <w:pPr>
        <w:pStyle w:val="ListParagraph"/>
        <w:keepNext/>
        <w:numPr>
          <w:ilvl w:val="0"/>
          <w:numId w:val="11"/>
        </w:numPr>
      </w:pPr>
      <w:proofErr w:type="gramStart"/>
      <w:r>
        <w:t>is</w:t>
      </w:r>
      <w:proofErr w:type="gramEnd"/>
      <w:r>
        <w:t xml:space="preserve"> Table 4 appropriate, user friendly, pragmatic, feasible? </w:t>
      </w:r>
    </w:p>
    <w:p w14:paraId="1FE5A8A1" w14:textId="77777777" w:rsidR="00737820" w:rsidRDefault="0037238E">
      <w:pPr>
        <w:pStyle w:val="TextEntryLine"/>
        <w:ind w:firstLine="400"/>
      </w:pPr>
      <w:r>
        <w:t>________________________________________________________________</w:t>
      </w:r>
    </w:p>
    <w:p w14:paraId="4882F31E" w14:textId="77777777" w:rsidR="00737820" w:rsidRDefault="0037238E">
      <w:pPr>
        <w:pStyle w:val="TextEntryLine"/>
        <w:ind w:firstLine="400"/>
      </w:pPr>
      <w:r>
        <w:t>________________________________________________________________</w:t>
      </w:r>
    </w:p>
    <w:p w14:paraId="62B59C70" w14:textId="77777777" w:rsidR="00737820" w:rsidRDefault="0037238E">
      <w:pPr>
        <w:pStyle w:val="TextEntryLine"/>
        <w:ind w:firstLine="400"/>
      </w:pPr>
      <w:r>
        <w:t>________________________________________________________________</w:t>
      </w:r>
    </w:p>
    <w:p w14:paraId="6C3F6D05" w14:textId="77777777" w:rsidR="00737820" w:rsidRDefault="0037238E">
      <w:pPr>
        <w:pStyle w:val="TextEntryLine"/>
        <w:ind w:firstLine="400"/>
      </w:pPr>
      <w:r>
        <w:t>________________________________________________________________</w:t>
      </w:r>
    </w:p>
    <w:p w14:paraId="58464E14" w14:textId="77777777" w:rsidR="00737820" w:rsidRDefault="0037238E">
      <w:pPr>
        <w:pStyle w:val="TextEntryLine"/>
        <w:ind w:firstLine="400"/>
      </w:pPr>
      <w:r>
        <w:t>________________________________________________________________</w:t>
      </w:r>
    </w:p>
    <w:p w14:paraId="1C2E3972" w14:textId="77777777" w:rsidR="00737820" w:rsidRDefault="00737820"/>
    <w:p w14:paraId="345E9EA2" w14:textId="77777777" w:rsidR="00737820" w:rsidRDefault="0037238E">
      <w:pPr>
        <w:pStyle w:val="BlockEndLabel"/>
      </w:pPr>
      <w:r>
        <w:t>End of Block: Data aggregation</w:t>
      </w:r>
    </w:p>
    <w:p w14:paraId="2CF88CFC" w14:textId="77777777" w:rsidR="00737820" w:rsidRDefault="00737820">
      <w:pPr>
        <w:pStyle w:val="BlockSeparator"/>
      </w:pPr>
    </w:p>
    <w:p w14:paraId="56457B1C" w14:textId="77777777" w:rsidR="00737820" w:rsidRDefault="0037238E">
      <w:pPr>
        <w:pStyle w:val="BlockStartLabel"/>
      </w:pPr>
      <w:r>
        <w:t>Start of Block: Conclusion</w:t>
      </w:r>
    </w:p>
    <w:p w14:paraId="4290B9AA" w14:textId="77777777" w:rsidR="00737820" w:rsidRDefault="00737820"/>
    <w:p w14:paraId="753C313F" w14:textId="77777777" w:rsidR="0037238E" w:rsidRDefault="0037238E">
      <w:pPr>
        <w:keepNext/>
      </w:pPr>
      <w:r>
        <w:t xml:space="preserve">Q6.1 </w:t>
      </w:r>
    </w:p>
    <w:p w14:paraId="4F6A6CC3" w14:textId="77777777" w:rsidR="0037238E" w:rsidRDefault="0037238E">
      <w:pPr>
        <w:keepNext/>
      </w:pPr>
      <w:r>
        <w:t xml:space="preserve">Please provide any other comments in the space supplied below. Additional comments may be about: </w:t>
      </w:r>
      <w:r>
        <w:tab/>
      </w:r>
    </w:p>
    <w:p w14:paraId="3829DD99" w14:textId="77777777" w:rsidR="0037238E" w:rsidRDefault="0037238E" w:rsidP="0037238E">
      <w:pPr>
        <w:pStyle w:val="ListParagraph"/>
        <w:keepNext/>
        <w:numPr>
          <w:ilvl w:val="0"/>
          <w:numId w:val="12"/>
        </w:numPr>
      </w:pPr>
      <w:r>
        <w:t xml:space="preserve">our proposed implementation costing </w:t>
      </w:r>
      <w:proofErr w:type="gramStart"/>
      <w:r>
        <w:t>instrument</w:t>
      </w:r>
      <w:proofErr w:type="gramEnd"/>
      <w:r>
        <w:t xml:space="preserve"> </w:t>
      </w:r>
      <w:r>
        <w:tab/>
      </w:r>
    </w:p>
    <w:p w14:paraId="2E0C170F" w14:textId="77777777" w:rsidR="0037238E" w:rsidRDefault="0037238E" w:rsidP="0037238E">
      <w:pPr>
        <w:pStyle w:val="ListParagraph"/>
        <w:keepNext/>
        <w:numPr>
          <w:ilvl w:val="0"/>
          <w:numId w:val="12"/>
        </w:numPr>
      </w:pPr>
      <w:r>
        <w:t xml:space="preserve">implementation costs </w:t>
      </w:r>
      <w:r>
        <w:tab/>
      </w:r>
    </w:p>
    <w:p w14:paraId="2C1520BE" w14:textId="4195E201" w:rsidR="0037238E" w:rsidRDefault="0037238E" w:rsidP="0037238E">
      <w:pPr>
        <w:pStyle w:val="ListParagraph"/>
        <w:keepNext/>
        <w:numPr>
          <w:ilvl w:val="0"/>
          <w:numId w:val="12"/>
        </w:numPr>
      </w:pPr>
      <w:r>
        <w:t xml:space="preserve">costing instruments in general </w:t>
      </w:r>
      <w:r>
        <w:tab/>
      </w:r>
    </w:p>
    <w:p w14:paraId="452F7617" w14:textId="392719CA" w:rsidR="00737820" w:rsidRDefault="0037238E" w:rsidP="0037238E">
      <w:pPr>
        <w:pStyle w:val="ListParagraph"/>
        <w:keepNext/>
        <w:numPr>
          <w:ilvl w:val="0"/>
          <w:numId w:val="12"/>
        </w:numPr>
      </w:pPr>
      <w:r>
        <w:t xml:space="preserve">considerations for digital health initiatives </w:t>
      </w:r>
    </w:p>
    <w:p w14:paraId="48D22732" w14:textId="77777777" w:rsidR="00737820" w:rsidRDefault="0037238E">
      <w:pPr>
        <w:pStyle w:val="TextEntryLine"/>
        <w:ind w:firstLine="400"/>
      </w:pPr>
      <w:r>
        <w:t>________________________________________________________________</w:t>
      </w:r>
    </w:p>
    <w:p w14:paraId="41369702" w14:textId="77777777" w:rsidR="00737820" w:rsidRDefault="0037238E">
      <w:pPr>
        <w:pStyle w:val="TextEntryLine"/>
        <w:ind w:firstLine="400"/>
      </w:pPr>
      <w:r>
        <w:t>________________________________________________________________</w:t>
      </w:r>
    </w:p>
    <w:p w14:paraId="664C0C81" w14:textId="77777777" w:rsidR="00737820" w:rsidRDefault="0037238E">
      <w:pPr>
        <w:pStyle w:val="TextEntryLine"/>
        <w:ind w:firstLine="400"/>
      </w:pPr>
      <w:r>
        <w:t>________________________________________________________________</w:t>
      </w:r>
    </w:p>
    <w:p w14:paraId="0E889678" w14:textId="77777777" w:rsidR="00737820" w:rsidRDefault="0037238E">
      <w:pPr>
        <w:pStyle w:val="TextEntryLine"/>
        <w:ind w:firstLine="400"/>
      </w:pPr>
      <w:r>
        <w:t>________________________________________________________________</w:t>
      </w:r>
    </w:p>
    <w:p w14:paraId="290138C3" w14:textId="77777777" w:rsidR="00737820" w:rsidRDefault="0037238E">
      <w:pPr>
        <w:pStyle w:val="TextEntryLine"/>
        <w:ind w:firstLine="400"/>
      </w:pPr>
      <w:r>
        <w:t>________________________________________________________________</w:t>
      </w:r>
    </w:p>
    <w:p w14:paraId="2EEB490A" w14:textId="77777777" w:rsidR="00737820" w:rsidRDefault="00737820"/>
    <w:p w14:paraId="135DC0F4" w14:textId="77777777" w:rsidR="00737820" w:rsidRDefault="0037238E">
      <w:pPr>
        <w:pStyle w:val="BlockEndLabel"/>
      </w:pPr>
      <w:r>
        <w:t>End of Block: Conclusion</w:t>
      </w:r>
    </w:p>
    <w:p w14:paraId="0EC00C96" w14:textId="77777777" w:rsidR="00737820" w:rsidRDefault="00737820">
      <w:pPr>
        <w:pStyle w:val="BlockSeparator"/>
      </w:pPr>
    </w:p>
    <w:p w14:paraId="78AF95F4" w14:textId="77777777" w:rsidR="00737820" w:rsidRDefault="00737820"/>
    <w:p w14:paraId="0ADEC3CA" w14:textId="1F09CB37" w:rsidR="009D16A4" w:rsidRDefault="009D16A4">
      <w:r>
        <w:br w:type="page"/>
      </w:r>
    </w:p>
    <w:p w14:paraId="1F148764" w14:textId="672930BD" w:rsidR="009D16A4" w:rsidRPr="009D16A4" w:rsidRDefault="009D16A4" w:rsidP="009D16A4">
      <w:pPr>
        <w:rPr>
          <w:b/>
          <w:bCs/>
          <w:sz w:val="32"/>
          <w:szCs w:val="32"/>
        </w:rPr>
      </w:pPr>
      <w:r>
        <w:rPr>
          <w:b/>
          <w:bCs/>
          <w:noProof/>
          <w:sz w:val="32"/>
          <w:szCs w:val="32"/>
          <w:lang w:val="en-AU"/>
        </w:rPr>
        <w:lastRenderedPageBreak/>
        <w:t>Stimulus Material</w:t>
      </w:r>
    </w:p>
    <w:p w14:paraId="55C5C49C" w14:textId="77777777" w:rsidR="009D16A4" w:rsidRDefault="009D16A4"/>
    <w:p w14:paraId="38B052CE" w14:textId="77C65667" w:rsidR="00E0512F" w:rsidRDefault="00A711B1">
      <w:r>
        <w:rPr>
          <w:noProof/>
        </w:rPr>
        <w:drawing>
          <wp:inline distT="0" distB="0" distL="0" distR="0" wp14:anchorId="0EEDA349" wp14:editId="6E2F0518">
            <wp:extent cx="5943600" cy="3386455"/>
            <wp:effectExtent l="0" t="0" r="0" b="4445"/>
            <wp:docPr id="2119769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769920" name=""/>
                    <pic:cNvPicPr/>
                  </pic:nvPicPr>
                  <pic:blipFill>
                    <a:blip r:embed="rId19"/>
                    <a:stretch>
                      <a:fillRect/>
                    </a:stretch>
                  </pic:blipFill>
                  <pic:spPr>
                    <a:xfrm>
                      <a:off x="0" y="0"/>
                      <a:ext cx="5943600" cy="3386455"/>
                    </a:xfrm>
                    <a:prstGeom prst="rect">
                      <a:avLst/>
                    </a:prstGeom>
                  </pic:spPr>
                </pic:pic>
              </a:graphicData>
            </a:graphic>
          </wp:inline>
        </w:drawing>
      </w:r>
    </w:p>
    <w:p w14:paraId="628624CE" w14:textId="77777777" w:rsidR="001650AA" w:rsidRDefault="001650AA"/>
    <w:p w14:paraId="3B102E8D" w14:textId="3B9A8AC1" w:rsidR="001650AA" w:rsidRDefault="001650AA">
      <w:r>
        <w:rPr>
          <w:noProof/>
        </w:rPr>
        <w:drawing>
          <wp:inline distT="0" distB="0" distL="0" distR="0" wp14:anchorId="32C9D91E" wp14:editId="7265AE2A">
            <wp:extent cx="5943600" cy="3388360"/>
            <wp:effectExtent l="0" t="0" r="0" b="2540"/>
            <wp:docPr id="398115747"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15747" name="Picture 1" descr="A white paper with black text&#10;&#10;Description automatically generated"/>
                    <pic:cNvPicPr/>
                  </pic:nvPicPr>
                  <pic:blipFill>
                    <a:blip r:embed="rId20"/>
                    <a:stretch>
                      <a:fillRect/>
                    </a:stretch>
                  </pic:blipFill>
                  <pic:spPr>
                    <a:xfrm>
                      <a:off x="0" y="0"/>
                      <a:ext cx="5943600" cy="3388360"/>
                    </a:xfrm>
                    <a:prstGeom prst="rect">
                      <a:avLst/>
                    </a:prstGeom>
                  </pic:spPr>
                </pic:pic>
              </a:graphicData>
            </a:graphic>
          </wp:inline>
        </w:drawing>
      </w:r>
    </w:p>
    <w:p w14:paraId="003B83E6" w14:textId="77777777" w:rsidR="001650AA" w:rsidRDefault="001650AA"/>
    <w:p w14:paraId="56D2A0C7" w14:textId="647C85DF" w:rsidR="001650AA" w:rsidRDefault="00D65026">
      <w:r>
        <w:rPr>
          <w:noProof/>
        </w:rPr>
        <w:lastRenderedPageBreak/>
        <w:drawing>
          <wp:inline distT="0" distB="0" distL="0" distR="0" wp14:anchorId="1828B71F" wp14:editId="08239850">
            <wp:extent cx="5943600" cy="3376295"/>
            <wp:effectExtent l="0" t="0" r="0" b="0"/>
            <wp:docPr id="1661943445" name="Picture 1" descr="A diagram of steps to use the implementation cost calcul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943445" name="Picture 1" descr="A diagram of steps to use the implementation cost calculation&#10;&#10;Description automatically generated"/>
                    <pic:cNvPicPr/>
                  </pic:nvPicPr>
                  <pic:blipFill>
                    <a:blip r:embed="rId21"/>
                    <a:stretch>
                      <a:fillRect/>
                    </a:stretch>
                  </pic:blipFill>
                  <pic:spPr>
                    <a:xfrm>
                      <a:off x="0" y="0"/>
                      <a:ext cx="5943600" cy="3376295"/>
                    </a:xfrm>
                    <a:prstGeom prst="rect">
                      <a:avLst/>
                    </a:prstGeom>
                  </pic:spPr>
                </pic:pic>
              </a:graphicData>
            </a:graphic>
          </wp:inline>
        </w:drawing>
      </w:r>
    </w:p>
    <w:p w14:paraId="09CF8F93" w14:textId="77777777" w:rsidR="00971625" w:rsidRDefault="00971625"/>
    <w:p w14:paraId="3E4335CF" w14:textId="4689043A" w:rsidR="00971625" w:rsidRDefault="00971625">
      <w:r>
        <w:rPr>
          <w:noProof/>
        </w:rPr>
        <w:drawing>
          <wp:inline distT="0" distB="0" distL="0" distR="0" wp14:anchorId="11740834" wp14:editId="3A10B1F5">
            <wp:extent cx="5943600" cy="3392170"/>
            <wp:effectExtent l="0" t="0" r="0" b="0"/>
            <wp:docPr id="1274204897" name="Picture 1"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204897" name="Picture 1" descr="A screenshot of a document&#10;&#10;Description automatically generated"/>
                    <pic:cNvPicPr/>
                  </pic:nvPicPr>
                  <pic:blipFill>
                    <a:blip r:embed="rId22"/>
                    <a:stretch>
                      <a:fillRect/>
                    </a:stretch>
                  </pic:blipFill>
                  <pic:spPr>
                    <a:xfrm>
                      <a:off x="0" y="0"/>
                      <a:ext cx="5943600" cy="3392170"/>
                    </a:xfrm>
                    <a:prstGeom prst="rect">
                      <a:avLst/>
                    </a:prstGeom>
                  </pic:spPr>
                </pic:pic>
              </a:graphicData>
            </a:graphic>
          </wp:inline>
        </w:drawing>
      </w:r>
    </w:p>
    <w:p w14:paraId="4FEEFDCC" w14:textId="77777777" w:rsidR="00971625" w:rsidRDefault="00971625"/>
    <w:p w14:paraId="61720985" w14:textId="361CC642" w:rsidR="00971625" w:rsidRDefault="00140C3A">
      <w:r>
        <w:rPr>
          <w:noProof/>
        </w:rPr>
        <w:lastRenderedPageBreak/>
        <w:drawing>
          <wp:inline distT="0" distB="0" distL="0" distR="0" wp14:anchorId="08EEA3E0" wp14:editId="021DBA38">
            <wp:extent cx="5943600" cy="3382645"/>
            <wp:effectExtent l="0" t="0" r="0" b="8255"/>
            <wp:docPr id="766097865"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97865" name="Picture 1" descr="A close-up of a document&#10;&#10;Description automatically generated"/>
                    <pic:cNvPicPr/>
                  </pic:nvPicPr>
                  <pic:blipFill>
                    <a:blip r:embed="rId23"/>
                    <a:stretch>
                      <a:fillRect/>
                    </a:stretch>
                  </pic:blipFill>
                  <pic:spPr>
                    <a:xfrm>
                      <a:off x="0" y="0"/>
                      <a:ext cx="5943600" cy="3382645"/>
                    </a:xfrm>
                    <a:prstGeom prst="rect">
                      <a:avLst/>
                    </a:prstGeom>
                  </pic:spPr>
                </pic:pic>
              </a:graphicData>
            </a:graphic>
          </wp:inline>
        </w:drawing>
      </w:r>
    </w:p>
    <w:p w14:paraId="72566C93" w14:textId="77777777" w:rsidR="00140C3A" w:rsidRDefault="00140C3A"/>
    <w:p w14:paraId="529256A4" w14:textId="20C0FC80" w:rsidR="00140C3A" w:rsidRDefault="00E1370E">
      <w:r>
        <w:rPr>
          <w:noProof/>
        </w:rPr>
        <w:drawing>
          <wp:inline distT="0" distB="0" distL="0" distR="0" wp14:anchorId="26A38C19" wp14:editId="18AAA1CC">
            <wp:extent cx="5943600" cy="3389630"/>
            <wp:effectExtent l="0" t="0" r="0" b="1270"/>
            <wp:docPr id="1863236888"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236888" name="Picture 1" descr="A close-up of a document&#10;&#10;Description automatically generated"/>
                    <pic:cNvPicPr/>
                  </pic:nvPicPr>
                  <pic:blipFill>
                    <a:blip r:embed="rId24"/>
                    <a:stretch>
                      <a:fillRect/>
                    </a:stretch>
                  </pic:blipFill>
                  <pic:spPr>
                    <a:xfrm>
                      <a:off x="0" y="0"/>
                      <a:ext cx="5943600" cy="3389630"/>
                    </a:xfrm>
                    <a:prstGeom prst="rect">
                      <a:avLst/>
                    </a:prstGeom>
                  </pic:spPr>
                </pic:pic>
              </a:graphicData>
            </a:graphic>
          </wp:inline>
        </w:drawing>
      </w:r>
    </w:p>
    <w:p w14:paraId="5B3C8E2E" w14:textId="77777777" w:rsidR="00E1370E" w:rsidRDefault="00E1370E"/>
    <w:p w14:paraId="2C9DCBF6" w14:textId="75D1BAA7" w:rsidR="00E1370E" w:rsidRDefault="00F36E80">
      <w:r>
        <w:rPr>
          <w:noProof/>
        </w:rPr>
        <w:lastRenderedPageBreak/>
        <w:drawing>
          <wp:inline distT="0" distB="0" distL="0" distR="0" wp14:anchorId="09F28624" wp14:editId="7A46CCF4">
            <wp:extent cx="5943600" cy="3406140"/>
            <wp:effectExtent l="0" t="0" r="0" b="3810"/>
            <wp:docPr id="902752984" name="Picture 1" descr="A white and blue chart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52984" name="Picture 1" descr="A white and blue chart with black text&#10;&#10;Description automatically generated with medium confidence"/>
                    <pic:cNvPicPr/>
                  </pic:nvPicPr>
                  <pic:blipFill>
                    <a:blip r:embed="rId25"/>
                    <a:stretch>
                      <a:fillRect/>
                    </a:stretch>
                  </pic:blipFill>
                  <pic:spPr>
                    <a:xfrm>
                      <a:off x="0" y="0"/>
                      <a:ext cx="5943600" cy="3406140"/>
                    </a:xfrm>
                    <a:prstGeom prst="rect">
                      <a:avLst/>
                    </a:prstGeom>
                  </pic:spPr>
                </pic:pic>
              </a:graphicData>
            </a:graphic>
          </wp:inline>
        </w:drawing>
      </w:r>
    </w:p>
    <w:p w14:paraId="5022BED6" w14:textId="77777777" w:rsidR="00F36E80" w:rsidRDefault="00F36E80"/>
    <w:p w14:paraId="7C8FA882" w14:textId="4EEF2BA5" w:rsidR="00F36E80" w:rsidRDefault="003A7BF1">
      <w:r>
        <w:rPr>
          <w:noProof/>
        </w:rPr>
        <w:drawing>
          <wp:inline distT="0" distB="0" distL="0" distR="0" wp14:anchorId="486A2D16" wp14:editId="78D09BCA">
            <wp:extent cx="5943600" cy="3354070"/>
            <wp:effectExtent l="0" t="0" r="0" b="0"/>
            <wp:docPr id="1804824072"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24072" name="Picture 1" descr="A close-up of a document&#10;&#10;Description automatically generated"/>
                    <pic:cNvPicPr/>
                  </pic:nvPicPr>
                  <pic:blipFill>
                    <a:blip r:embed="rId26"/>
                    <a:stretch>
                      <a:fillRect/>
                    </a:stretch>
                  </pic:blipFill>
                  <pic:spPr>
                    <a:xfrm>
                      <a:off x="0" y="0"/>
                      <a:ext cx="5943600" cy="3354070"/>
                    </a:xfrm>
                    <a:prstGeom prst="rect">
                      <a:avLst/>
                    </a:prstGeom>
                  </pic:spPr>
                </pic:pic>
              </a:graphicData>
            </a:graphic>
          </wp:inline>
        </w:drawing>
      </w:r>
    </w:p>
    <w:p w14:paraId="65B199EF" w14:textId="77777777" w:rsidR="003A7BF1" w:rsidRDefault="003A7BF1"/>
    <w:p w14:paraId="566A00E8" w14:textId="29433F2B" w:rsidR="003A7BF1" w:rsidRDefault="00253AC3">
      <w:r>
        <w:rPr>
          <w:noProof/>
        </w:rPr>
        <w:lastRenderedPageBreak/>
        <w:drawing>
          <wp:inline distT="0" distB="0" distL="0" distR="0" wp14:anchorId="13DB1955" wp14:editId="4006D319">
            <wp:extent cx="5943600" cy="3379470"/>
            <wp:effectExtent l="0" t="0" r="0" b="0"/>
            <wp:docPr id="1588416836"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416836" name="Picture 1" descr="A close-up of a chart&#10;&#10;Description automatically generated"/>
                    <pic:cNvPicPr/>
                  </pic:nvPicPr>
                  <pic:blipFill>
                    <a:blip r:embed="rId27"/>
                    <a:stretch>
                      <a:fillRect/>
                    </a:stretch>
                  </pic:blipFill>
                  <pic:spPr>
                    <a:xfrm>
                      <a:off x="0" y="0"/>
                      <a:ext cx="5943600" cy="3379470"/>
                    </a:xfrm>
                    <a:prstGeom prst="rect">
                      <a:avLst/>
                    </a:prstGeom>
                  </pic:spPr>
                </pic:pic>
              </a:graphicData>
            </a:graphic>
          </wp:inline>
        </w:drawing>
      </w:r>
    </w:p>
    <w:p w14:paraId="20F3090A" w14:textId="77777777" w:rsidR="00253AC3" w:rsidRDefault="00253AC3"/>
    <w:p w14:paraId="12C907BA" w14:textId="186B7828" w:rsidR="00253AC3" w:rsidRDefault="008668BB">
      <w:r>
        <w:rPr>
          <w:noProof/>
        </w:rPr>
        <w:drawing>
          <wp:inline distT="0" distB="0" distL="0" distR="0" wp14:anchorId="6DED5937" wp14:editId="07D89961">
            <wp:extent cx="5943600" cy="3372485"/>
            <wp:effectExtent l="0" t="0" r="0" b="0"/>
            <wp:docPr id="2054281066" name="Picture 1" descr="A table with number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281066" name="Picture 1" descr="A table with numbers and text&#10;&#10;Description automatically generated with medium confidence"/>
                    <pic:cNvPicPr/>
                  </pic:nvPicPr>
                  <pic:blipFill>
                    <a:blip r:embed="rId28"/>
                    <a:stretch>
                      <a:fillRect/>
                    </a:stretch>
                  </pic:blipFill>
                  <pic:spPr>
                    <a:xfrm>
                      <a:off x="0" y="0"/>
                      <a:ext cx="5943600" cy="3372485"/>
                    </a:xfrm>
                    <a:prstGeom prst="rect">
                      <a:avLst/>
                    </a:prstGeom>
                  </pic:spPr>
                </pic:pic>
              </a:graphicData>
            </a:graphic>
          </wp:inline>
        </w:drawing>
      </w:r>
    </w:p>
    <w:p w14:paraId="3833A891" w14:textId="77777777" w:rsidR="008668BB" w:rsidRDefault="008668BB"/>
    <w:p w14:paraId="3353903B" w14:textId="77777777" w:rsidR="008668BB" w:rsidRDefault="008668BB"/>
    <w:sectPr w:rsidR="008668BB">
      <w:headerReference w:type="default" r:id="rId29"/>
      <w:footerReference w:type="even" r:id="rId30"/>
      <w:footerReference w:type="default" r:id="rId3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2D818B" w14:textId="77777777" w:rsidR="00152817" w:rsidRDefault="00152817">
      <w:pPr>
        <w:spacing w:line="240" w:lineRule="auto"/>
      </w:pPr>
      <w:r>
        <w:separator/>
      </w:r>
    </w:p>
  </w:endnote>
  <w:endnote w:type="continuationSeparator" w:id="0">
    <w:p w14:paraId="0BFE89F6" w14:textId="77777777" w:rsidR="00152817" w:rsidRDefault="001528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D0628D" w14:textId="77777777" w:rsidR="0037238E" w:rsidRDefault="0037238E"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3C617272" w14:textId="77777777" w:rsidR="0037238E" w:rsidRDefault="0037238E" w:rsidP="00EB001B">
    <w:pPr>
      <w:pStyle w:val="Footer"/>
      <w:ind w:right="360"/>
    </w:pPr>
  </w:p>
  <w:p w14:paraId="14F22673" w14:textId="77777777" w:rsidR="009F3D92" w:rsidRDefault="009F3D92"/>
  <w:p w14:paraId="54810FE3" w14:textId="77777777" w:rsidR="009F3D92" w:rsidRDefault="009F3D92"/>
  <w:p w14:paraId="29ACCFB7" w14:textId="77777777" w:rsidR="009F3D92" w:rsidRDefault="009F3D92"/>
  <w:p w14:paraId="5F18BD3F" w14:textId="77777777" w:rsidR="009F3D92" w:rsidRDefault="009F3D9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5C4CF3" w14:textId="77777777" w:rsidR="0037238E" w:rsidRDefault="0037238E"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6900E73C" w14:textId="77777777" w:rsidR="0037238E" w:rsidRDefault="0037238E">
    <w:pPr>
      <w:pStyle w:val="Footer"/>
    </w:pPr>
  </w:p>
  <w:p w14:paraId="57E62A4C" w14:textId="77777777" w:rsidR="009F3D92" w:rsidRDefault="009F3D92"/>
  <w:p w14:paraId="1FD477EE" w14:textId="77777777" w:rsidR="009F3D92" w:rsidRDefault="009F3D92"/>
  <w:p w14:paraId="67FB6C8B" w14:textId="77777777" w:rsidR="009F3D92" w:rsidRDefault="009F3D92"/>
  <w:p w14:paraId="5B72C458" w14:textId="77777777" w:rsidR="009F3D92" w:rsidRDefault="009F3D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B5C5E4" w14:textId="77777777" w:rsidR="00152817" w:rsidRDefault="00152817">
      <w:pPr>
        <w:spacing w:line="240" w:lineRule="auto"/>
      </w:pPr>
      <w:r>
        <w:separator/>
      </w:r>
    </w:p>
  </w:footnote>
  <w:footnote w:type="continuationSeparator" w:id="0">
    <w:p w14:paraId="602F7BF9" w14:textId="77777777" w:rsidR="00152817" w:rsidRDefault="0015281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BA97A" w14:textId="0C745AB8" w:rsidR="00F52E83" w:rsidRDefault="00F52E83" w:rsidP="00F52E83">
    <w:pPr>
      <w:pStyle w:val="Header"/>
      <w:jc w:val="right"/>
    </w:pPr>
    <w:r w:rsidRPr="006F0B0C">
      <w:t xml:space="preserve">Development of </w:t>
    </w:r>
    <w:r>
      <w:t xml:space="preserve">Cost-IS (costing implementation strategies) instrument </w:t>
    </w:r>
    <w:r w:rsidRPr="006F0B0C">
      <w:t xml:space="preserve">for digital health </w:t>
    </w:r>
    <w:r>
      <w:t>solution</w:t>
    </w:r>
    <w:r w:rsidRPr="006F0B0C">
      <w:t>s</w:t>
    </w:r>
    <w:r w:rsidRPr="00E15E8B">
      <w:t xml:space="preserve">: a modified e-Delphi </w:t>
    </w:r>
    <w:proofErr w:type="gramStart"/>
    <w:r w:rsidRPr="00E15E8B">
      <w:t>study</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E4C22"/>
    <w:multiLevelType w:val="hybridMultilevel"/>
    <w:tmpl w:val="0838B2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CEA0BF6"/>
    <w:multiLevelType w:val="multilevel"/>
    <w:tmpl w:val="0409001D"/>
    <w:numStyleLink w:val="Singlepunch"/>
  </w:abstractNum>
  <w:abstractNum w:abstractNumId="2" w15:restartNumberingAfterBreak="0">
    <w:nsid w:val="288E1CE2"/>
    <w:multiLevelType w:val="multilevel"/>
    <w:tmpl w:val="0409001D"/>
    <w:numStyleLink w:val="Multipunch"/>
  </w:abstractNum>
  <w:abstractNum w:abstractNumId="3"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5AB326D"/>
    <w:multiLevelType w:val="hybridMultilevel"/>
    <w:tmpl w:val="70562D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BDD13B6"/>
    <w:multiLevelType w:val="hybridMultilevel"/>
    <w:tmpl w:val="CC4052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AFD5A96"/>
    <w:multiLevelType w:val="hybridMultilevel"/>
    <w:tmpl w:val="F8F8F7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2CD2C77"/>
    <w:multiLevelType w:val="hybridMultilevel"/>
    <w:tmpl w:val="2D404C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3A72538"/>
    <w:multiLevelType w:val="hybridMultilevel"/>
    <w:tmpl w:val="05167F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747320FA"/>
    <w:multiLevelType w:val="hybridMultilevel"/>
    <w:tmpl w:val="AD1ED2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61F5B9B"/>
    <w:multiLevelType w:val="hybridMultilevel"/>
    <w:tmpl w:val="37B69F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83140755">
    <w:abstractNumId w:val="3"/>
  </w:num>
  <w:num w:numId="2" w16cid:durableId="1766148262">
    <w:abstractNumId w:val="2"/>
  </w:num>
  <w:num w:numId="3" w16cid:durableId="127289101">
    <w:abstractNumId w:val="5"/>
  </w:num>
  <w:num w:numId="4" w16cid:durableId="1846360824">
    <w:abstractNumId w:val="1"/>
  </w:num>
  <w:num w:numId="5" w16cid:durableId="923997164">
    <w:abstractNumId w:val="0"/>
  </w:num>
  <w:num w:numId="6" w16cid:durableId="840893435">
    <w:abstractNumId w:val="11"/>
  </w:num>
  <w:num w:numId="7" w16cid:durableId="1214271706">
    <w:abstractNumId w:val="9"/>
  </w:num>
  <w:num w:numId="8" w16cid:durableId="1554196607">
    <w:abstractNumId w:val="7"/>
  </w:num>
  <w:num w:numId="9" w16cid:durableId="563486345">
    <w:abstractNumId w:val="4"/>
  </w:num>
  <w:num w:numId="10" w16cid:durableId="636449725">
    <w:abstractNumId w:val="10"/>
  </w:num>
  <w:num w:numId="11" w16cid:durableId="242029921">
    <w:abstractNumId w:val="6"/>
  </w:num>
  <w:num w:numId="12" w16cid:durableId="13120556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111315"/>
    <w:rsid w:val="00140C3A"/>
    <w:rsid w:val="00152817"/>
    <w:rsid w:val="001650AA"/>
    <w:rsid w:val="00253AC3"/>
    <w:rsid w:val="002A44B4"/>
    <w:rsid w:val="0033348B"/>
    <w:rsid w:val="00352933"/>
    <w:rsid w:val="0037238E"/>
    <w:rsid w:val="00390953"/>
    <w:rsid w:val="003A7BF1"/>
    <w:rsid w:val="004A2599"/>
    <w:rsid w:val="004D27FB"/>
    <w:rsid w:val="005007E8"/>
    <w:rsid w:val="00627EEA"/>
    <w:rsid w:val="00643DF2"/>
    <w:rsid w:val="006869F9"/>
    <w:rsid w:val="006F7651"/>
    <w:rsid w:val="00737820"/>
    <w:rsid w:val="007E5AED"/>
    <w:rsid w:val="00846140"/>
    <w:rsid w:val="008668BB"/>
    <w:rsid w:val="008723B7"/>
    <w:rsid w:val="008E08D3"/>
    <w:rsid w:val="0094729E"/>
    <w:rsid w:val="00971625"/>
    <w:rsid w:val="009D16A4"/>
    <w:rsid w:val="009E6EDD"/>
    <w:rsid w:val="009F3D92"/>
    <w:rsid w:val="00A711B1"/>
    <w:rsid w:val="00B70267"/>
    <w:rsid w:val="00B94E5D"/>
    <w:rsid w:val="00C25A6D"/>
    <w:rsid w:val="00C44E9B"/>
    <w:rsid w:val="00CA2FA8"/>
    <w:rsid w:val="00D65026"/>
    <w:rsid w:val="00DD7C0D"/>
    <w:rsid w:val="00E0512F"/>
    <w:rsid w:val="00E1370E"/>
    <w:rsid w:val="00F22B15"/>
    <w:rsid w:val="00F36E80"/>
    <w:rsid w:val="00F43A91"/>
    <w:rsid w:val="00F52E83"/>
    <w:rsid w:val="00F73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89688"/>
  <w15:docId w15:val="{CD2DB0D1-4058-4FB7-BA9E-DA0B6DD9F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paragraph" w:styleId="Heading2">
    <w:name w:val="heading 2"/>
    <w:basedOn w:val="Normal"/>
    <w:link w:val="Heading2Char"/>
    <w:uiPriority w:val="9"/>
    <w:qFormat/>
    <w:rsid w:val="00F732FB"/>
    <w:pPr>
      <w:spacing w:before="100" w:beforeAutospacing="1" w:after="100" w:afterAutospacing="1" w:line="240" w:lineRule="auto"/>
      <w:outlineLvl w:val="1"/>
    </w:pPr>
    <w:rPr>
      <w:rFonts w:ascii="Times New Roman" w:eastAsia="Times New Roman" w:hAnsi="Times New Roman" w:cs="Times New Roman"/>
      <w:b/>
      <w:bCs/>
      <w:sz w:val="36"/>
      <w:szCs w:val="36"/>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1">
    <w:name w:val="QTextTable1"/>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1">
    <w:name w:val="QStandardSliderTable1"/>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1">
    <w:name w:val="QBar1"/>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AU" w:eastAsia="en-AU"/>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 w:type="character" w:customStyle="1" w:styleId="Heading2Char">
    <w:name w:val="Heading 2 Char"/>
    <w:basedOn w:val="DefaultParagraphFont"/>
    <w:link w:val="Heading2"/>
    <w:uiPriority w:val="9"/>
    <w:rsid w:val="00F732FB"/>
    <w:rPr>
      <w:rFonts w:ascii="Times New Roman" w:eastAsia="Times New Roman" w:hAnsi="Times New Roman" w:cs="Times New Roman"/>
      <w:b/>
      <w:bCs/>
      <w:sz w:val="36"/>
      <w:szCs w:val="3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3820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23</Pages>
  <Words>2325</Words>
  <Characters>13256</Characters>
  <Application>Microsoft Office Word</Application>
  <DocSecurity>0</DocSecurity>
  <Lines>110</Lines>
  <Paragraphs>31</Paragraphs>
  <ScaleCrop>false</ScaleCrop>
  <Company>Qualtrics</Company>
  <LinksUpToDate>false</LinksUpToDate>
  <CharactersWithSpaces>15550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Delphi_V8_Final_Rd1</dc:title>
  <dc:subject/>
  <dc:creator>Qualtrics</dc:creator>
  <cp:keywords/>
  <dc:description/>
  <cp:lastModifiedBy>Thomasina Donovan</cp:lastModifiedBy>
  <cp:revision>22</cp:revision>
  <dcterms:created xsi:type="dcterms:W3CDTF">2024-02-15T01:41:00Z</dcterms:created>
  <dcterms:modified xsi:type="dcterms:W3CDTF">2024-04-07T05:06:00Z</dcterms:modified>
</cp:coreProperties>
</file>