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2DA81" w14:textId="77777777" w:rsidR="00E96FDF" w:rsidRDefault="00E96FDF"/>
    <w:tbl>
      <w:tblPr>
        <w:tblStyle w:val="aa"/>
        <w:tblW w:w="0" w:type="auto"/>
        <w:tblInd w:w="-1701" w:type="dxa"/>
        <w:tblLook w:val="04A0" w:firstRow="1" w:lastRow="0" w:firstColumn="1" w:lastColumn="0" w:noHBand="0" w:noVBand="1"/>
      </w:tblPr>
      <w:tblGrid>
        <w:gridCol w:w="4112"/>
        <w:gridCol w:w="245"/>
        <w:gridCol w:w="829"/>
        <w:gridCol w:w="830"/>
        <w:gridCol w:w="1945"/>
        <w:gridCol w:w="301"/>
        <w:gridCol w:w="669"/>
        <w:gridCol w:w="991"/>
      </w:tblGrid>
      <w:tr w:rsidR="00F12169" w14:paraId="5E0EBF90" w14:textId="77777777" w:rsidTr="008E26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2" w:type="dxa"/>
          </w:tcPr>
          <w:p w14:paraId="55F65245" w14:textId="7F77D796" w:rsidR="00F12169" w:rsidRPr="002E3029" w:rsidRDefault="00B260BF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245" w:type="dxa"/>
          </w:tcPr>
          <w:p w14:paraId="5E78A870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5BF0817" w14:textId="44064CE9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Beta</w:t>
            </w:r>
          </w:p>
        </w:tc>
        <w:tc>
          <w:tcPr>
            <w:tcW w:w="830" w:type="dxa"/>
          </w:tcPr>
          <w:p w14:paraId="789C85E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5B10735" w14:textId="371B6480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Total TBS </w:t>
            </w: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β</w:t>
            </w:r>
            <w:r w:rsidRPr="002E3029">
              <w:rPr>
                <w:rFonts w:ascii="Times New Roman" w:hAnsi="Times New Roman" w:cs="Times New Roman"/>
                <w:szCs w:val="21"/>
              </w:rPr>
              <w:t>(95% CI)</w:t>
            </w:r>
          </w:p>
        </w:tc>
        <w:tc>
          <w:tcPr>
            <w:tcW w:w="301" w:type="dxa"/>
          </w:tcPr>
          <w:p w14:paraId="236E744B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5F70146C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51983A3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P-value</w:t>
            </w:r>
          </w:p>
          <w:p w14:paraId="69CC4F65" w14:textId="4D178D4E" w:rsidR="00E96FDF" w:rsidRPr="002E3029" w:rsidRDefault="00E96FD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169" w14:paraId="2FF6AA03" w14:textId="77777777" w:rsidTr="008E26A6">
        <w:tc>
          <w:tcPr>
            <w:tcW w:w="4112" w:type="dxa"/>
          </w:tcPr>
          <w:p w14:paraId="76D7EA66" w14:textId="7905FCA4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786658A7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4484B42" w14:textId="55E2C9D8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040EADEF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797C44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2450E501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E6E26B6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2CFFBAA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169" w14:paraId="57891946" w14:textId="77777777" w:rsidTr="008E26A6">
        <w:tc>
          <w:tcPr>
            <w:tcW w:w="4112" w:type="dxa"/>
          </w:tcPr>
          <w:p w14:paraId="24E4F54E" w14:textId="610C114D" w:rsidR="00F12169" w:rsidRPr="002E3029" w:rsidRDefault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45" w:type="dxa"/>
          </w:tcPr>
          <w:p w14:paraId="5CB3FD11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EA37E5C" w14:textId="0964022C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23A68AE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618C78DD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6505AC98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5BB3C28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1AFF847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169" w14:paraId="4706CD2F" w14:textId="77777777" w:rsidTr="008E26A6">
        <w:tc>
          <w:tcPr>
            <w:tcW w:w="4112" w:type="dxa"/>
          </w:tcPr>
          <w:p w14:paraId="29A81F27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31BFEE90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B2FEA86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6844D2D8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359A33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10D6C99A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B00C5E8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7B50829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169" w14:paraId="052497D0" w14:textId="77777777" w:rsidTr="008E26A6">
        <w:tc>
          <w:tcPr>
            <w:tcW w:w="4112" w:type="dxa"/>
          </w:tcPr>
          <w:p w14:paraId="419B890B" w14:textId="341CF95F" w:rsidR="00F12169" w:rsidRPr="002E3029" w:rsidRDefault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45" w:type="dxa"/>
          </w:tcPr>
          <w:p w14:paraId="2970A0C5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06E53315" w14:textId="594C5878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4D2A83B9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6F4C62B" w14:textId="216A6B5D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6763269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1CBD621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3E28C1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169" w:rsidRPr="008E26A6" w14:paraId="11870CF1" w14:textId="77777777" w:rsidTr="008E26A6">
        <w:tc>
          <w:tcPr>
            <w:tcW w:w="4112" w:type="dxa"/>
          </w:tcPr>
          <w:p w14:paraId="67E0B10B" w14:textId="1582BDD9" w:rsidR="00F12169" w:rsidRPr="002E3029" w:rsidRDefault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45" w:type="dxa"/>
          </w:tcPr>
          <w:p w14:paraId="50E1127E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1F4F2D3" w14:textId="64AB694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30" w:type="dxa"/>
          </w:tcPr>
          <w:p w14:paraId="7481429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56540D6" w14:textId="3C5E2773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-0.00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2875373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3D350C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CCDE2EA" w14:textId="2DEBD771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0.14</w:t>
            </w:r>
          </w:p>
        </w:tc>
      </w:tr>
      <w:tr w:rsidR="00F12169" w:rsidRPr="008E26A6" w14:paraId="36D345F1" w14:textId="77777777" w:rsidTr="008E26A6">
        <w:tc>
          <w:tcPr>
            <w:tcW w:w="4112" w:type="dxa"/>
          </w:tcPr>
          <w:p w14:paraId="05083C8A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45AD7B5A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8073C72" w14:textId="658F4DED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E8D07CC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CA53DA5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7A3AAEFE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8582E20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9EE522D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12169" w:rsidRPr="008E26A6" w14:paraId="094393AF" w14:textId="77777777" w:rsidTr="008E26A6">
        <w:tc>
          <w:tcPr>
            <w:tcW w:w="4112" w:type="dxa"/>
          </w:tcPr>
          <w:p w14:paraId="622EEDDD" w14:textId="13CF4B80" w:rsidR="00F12169" w:rsidRPr="002E3029" w:rsidRDefault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Race</w:t>
            </w:r>
          </w:p>
        </w:tc>
        <w:tc>
          <w:tcPr>
            <w:tcW w:w="245" w:type="dxa"/>
          </w:tcPr>
          <w:p w14:paraId="6ADA062C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D6823C8" w14:textId="2B620802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93093B7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27E6355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55B59AD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301A6E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16C0D35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F12169" w:rsidRPr="008E26A6" w14:paraId="4EB1AC09" w14:textId="77777777" w:rsidTr="008E26A6">
        <w:tc>
          <w:tcPr>
            <w:tcW w:w="4112" w:type="dxa"/>
          </w:tcPr>
          <w:p w14:paraId="2A1B5ACE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76775744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B5BC20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6A2EE619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43E3456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016A864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EAD6299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CAC7282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80494E3" w14:textId="77777777" w:rsidTr="008E26A6">
        <w:tc>
          <w:tcPr>
            <w:tcW w:w="4112" w:type="dxa"/>
          </w:tcPr>
          <w:p w14:paraId="0085437F" w14:textId="1B04B1C9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Mexican American</w:t>
            </w:r>
          </w:p>
        </w:tc>
        <w:tc>
          <w:tcPr>
            <w:tcW w:w="245" w:type="dxa"/>
          </w:tcPr>
          <w:p w14:paraId="2C2BB61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37B04FB" w14:textId="525B72D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3AFE780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2A5A158" w14:textId="039AC3F0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172B68E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764987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93A2E06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4FE4A158" w14:textId="77777777" w:rsidTr="008E26A6">
        <w:tc>
          <w:tcPr>
            <w:tcW w:w="4112" w:type="dxa"/>
          </w:tcPr>
          <w:p w14:paraId="1A0B6A17" w14:textId="1058C6C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Other Hispanic</w:t>
            </w:r>
          </w:p>
        </w:tc>
        <w:tc>
          <w:tcPr>
            <w:tcW w:w="245" w:type="dxa"/>
          </w:tcPr>
          <w:p w14:paraId="42F1C3C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FF097D0" w14:textId="09E55C0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</w:p>
        </w:tc>
        <w:tc>
          <w:tcPr>
            <w:tcW w:w="830" w:type="dxa"/>
          </w:tcPr>
          <w:p w14:paraId="5BFCDD5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EC3C665" w14:textId="7666ED8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-0.07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0.02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079ED33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31A3D4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0AE75A8" w14:textId="09C3B5C8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0.3</w:t>
            </w:r>
          </w:p>
        </w:tc>
      </w:tr>
      <w:tr w:rsidR="00486163" w:rsidRPr="008E26A6" w14:paraId="3F5BF9AB" w14:textId="77777777" w:rsidTr="008E26A6">
        <w:tc>
          <w:tcPr>
            <w:tcW w:w="4112" w:type="dxa"/>
          </w:tcPr>
          <w:p w14:paraId="6CBA469B" w14:textId="593AF1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Non-Hispanic White</w:t>
            </w:r>
          </w:p>
        </w:tc>
        <w:tc>
          <w:tcPr>
            <w:tcW w:w="245" w:type="dxa"/>
          </w:tcPr>
          <w:p w14:paraId="4133972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3399956" w14:textId="123B1E6C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30" w:type="dxa"/>
          </w:tcPr>
          <w:p w14:paraId="03BC7BF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0EC9928" w14:textId="7A8C68A3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0.01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FBC78F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C7A334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70E6C42" w14:textId="3661195C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0.3</w:t>
            </w:r>
          </w:p>
        </w:tc>
      </w:tr>
      <w:tr w:rsidR="00486163" w:rsidRPr="008E26A6" w14:paraId="70036C4F" w14:textId="77777777" w:rsidTr="008E26A6">
        <w:tc>
          <w:tcPr>
            <w:tcW w:w="4112" w:type="dxa"/>
          </w:tcPr>
          <w:p w14:paraId="13E37053" w14:textId="696B41C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Non-Hispanic Black</w:t>
            </w:r>
          </w:p>
        </w:tc>
        <w:tc>
          <w:tcPr>
            <w:tcW w:w="245" w:type="dxa"/>
          </w:tcPr>
          <w:p w14:paraId="1758E38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81CFDBE" w14:textId="12A8F82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-0.04</w:t>
            </w:r>
          </w:p>
        </w:tc>
        <w:tc>
          <w:tcPr>
            <w:tcW w:w="830" w:type="dxa"/>
          </w:tcPr>
          <w:p w14:paraId="1B3F441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652490BB" w14:textId="6EEBA0E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-0.06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-0.01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46D1365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31F853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B46A3B6" w14:textId="397F42E2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0.005</w:t>
            </w:r>
          </w:p>
        </w:tc>
      </w:tr>
      <w:tr w:rsidR="00486163" w:rsidRPr="008E26A6" w14:paraId="7F9BBAA3" w14:textId="77777777" w:rsidTr="008E26A6">
        <w:tc>
          <w:tcPr>
            <w:tcW w:w="4112" w:type="dxa"/>
          </w:tcPr>
          <w:p w14:paraId="07055834" w14:textId="4A7CF0B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Other/multiracial</w:t>
            </w:r>
          </w:p>
        </w:tc>
        <w:tc>
          <w:tcPr>
            <w:tcW w:w="245" w:type="dxa"/>
          </w:tcPr>
          <w:p w14:paraId="73157D1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A6D7A2F" w14:textId="21ACDA9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30" w:type="dxa"/>
          </w:tcPr>
          <w:p w14:paraId="74F51CD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A602DAF" w14:textId="6A0A1206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0.06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56C57AC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104D76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1C938FA" w14:textId="1861E76E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0.5</w:t>
            </w:r>
          </w:p>
        </w:tc>
      </w:tr>
      <w:tr w:rsidR="00F12169" w:rsidRPr="008E26A6" w14:paraId="092860E6" w14:textId="77777777" w:rsidTr="008E26A6">
        <w:tc>
          <w:tcPr>
            <w:tcW w:w="4112" w:type="dxa"/>
          </w:tcPr>
          <w:p w14:paraId="1906C62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33EBE7C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C26DC68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79E2874D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26D8931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3F34C5C9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694979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D87ADED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28FC87AD" w14:textId="77777777" w:rsidTr="008E26A6">
        <w:tc>
          <w:tcPr>
            <w:tcW w:w="4112" w:type="dxa"/>
          </w:tcPr>
          <w:p w14:paraId="6BACC93F" w14:textId="4C29EB96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Income to poverty ratio </w:t>
            </w:r>
          </w:p>
        </w:tc>
        <w:tc>
          <w:tcPr>
            <w:tcW w:w="245" w:type="dxa"/>
          </w:tcPr>
          <w:p w14:paraId="5EB1693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71DB85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A35FA9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3DC091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5B54953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56ED0FC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F8268D4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3886EEA6" w14:textId="77777777" w:rsidTr="008E26A6">
        <w:tc>
          <w:tcPr>
            <w:tcW w:w="4112" w:type="dxa"/>
          </w:tcPr>
          <w:p w14:paraId="1C3DCB5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09AD83E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0AAAFA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0F20847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6D87707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7FF1B8B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748A66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92416AE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07C1ED9B" w14:textId="77777777" w:rsidTr="008E26A6">
        <w:tc>
          <w:tcPr>
            <w:tcW w:w="4112" w:type="dxa"/>
          </w:tcPr>
          <w:p w14:paraId="4F4AB4B3" w14:textId="7B0D1AF9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45" w:type="dxa"/>
          </w:tcPr>
          <w:p w14:paraId="000306D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0F29B7A7" w14:textId="741518D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4E7743D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0721297" w14:textId="125E8E3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434002A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9B355D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FF07B96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6B199956" w14:textId="77777777" w:rsidTr="008E26A6">
        <w:tc>
          <w:tcPr>
            <w:tcW w:w="4112" w:type="dxa"/>
          </w:tcPr>
          <w:p w14:paraId="40733749" w14:textId="245298F0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245" w:type="dxa"/>
          </w:tcPr>
          <w:p w14:paraId="1F1CC40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D986E6C" w14:textId="2869BB5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830" w:type="dxa"/>
          </w:tcPr>
          <w:p w14:paraId="4BD0FC1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B6352C0" w14:textId="0435A5E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0.05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1C6A4E2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54586D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7538B73" w14:textId="66C8C1A5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0.05</w:t>
            </w:r>
          </w:p>
        </w:tc>
      </w:tr>
      <w:tr w:rsidR="00486163" w:rsidRPr="008E26A6" w14:paraId="455C0C3F" w14:textId="77777777" w:rsidTr="008E26A6">
        <w:tc>
          <w:tcPr>
            <w:tcW w:w="4112" w:type="dxa"/>
          </w:tcPr>
          <w:p w14:paraId="2B7DB9E8" w14:textId="1C35848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45" w:type="dxa"/>
          </w:tcPr>
          <w:p w14:paraId="1151B97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07460A2B" w14:textId="7861C24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830" w:type="dxa"/>
          </w:tcPr>
          <w:p w14:paraId="2500BC9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8506DDC" w14:textId="24C90D94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0.01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0.06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0936BD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29BCAB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DBC2173" w14:textId="19836169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F12169" w:rsidRPr="008E26A6" w14:paraId="08C7CDB6" w14:textId="77777777" w:rsidTr="008E26A6">
        <w:tc>
          <w:tcPr>
            <w:tcW w:w="4112" w:type="dxa"/>
          </w:tcPr>
          <w:p w14:paraId="1E98611A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56D1F16B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F278C72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B43C93B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28BB1C7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342FF4DD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ED18665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71DAECD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08F98E85" w14:textId="77777777" w:rsidTr="008E26A6">
        <w:tc>
          <w:tcPr>
            <w:tcW w:w="4112" w:type="dxa"/>
          </w:tcPr>
          <w:p w14:paraId="1E4BE55D" w14:textId="3BC6D72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Education </w:t>
            </w:r>
          </w:p>
        </w:tc>
        <w:tc>
          <w:tcPr>
            <w:tcW w:w="245" w:type="dxa"/>
          </w:tcPr>
          <w:p w14:paraId="60AAD6B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4FCBBB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EBB52D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3670F9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13CE519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D1C4AF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173F7E2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6B647A51" w14:textId="77777777" w:rsidTr="008E26A6">
        <w:tc>
          <w:tcPr>
            <w:tcW w:w="4112" w:type="dxa"/>
          </w:tcPr>
          <w:p w14:paraId="42F1981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4964038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CE8C1E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8630BD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ACAF46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570FDCF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69C511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5DF87AC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5A14A63" w14:textId="77777777" w:rsidTr="008E26A6">
        <w:tc>
          <w:tcPr>
            <w:tcW w:w="4112" w:type="dxa"/>
          </w:tcPr>
          <w:p w14:paraId="0D53AF10" w14:textId="6FC668D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Less than high school</w:t>
            </w:r>
          </w:p>
        </w:tc>
        <w:tc>
          <w:tcPr>
            <w:tcW w:w="245" w:type="dxa"/>
          </w:tcPr>
          <w:p w14:paraId="5E6FB48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E6D9653" w14:textId="136B41F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4D2CF4F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0BDDF6D" w14:textId="612269E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1F31279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BC7F71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15FDCAB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698F8FD" w14:textId="77777777" w:rsidTr="008E26A6">
        <w:tc>
          <w:tcPr>
            <w:tcW w:w="4112" w:type="dxa"/>
          </w:tcPr>
          <w:p w14:paraId="09514133" w14:textId="7B730676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High school</w:t>
            </w:r>
          </w:p>
        </w:tc>
        <w:tc>
          <w:tcPr>
            <w:tcW w:w="245" w:type="dxa"/>
          </w:tcPr>
          <w:p w14:paraId="0D3EF7E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3BA13FE" w14:textId="7F56395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830" w:type="dxa"/>
          </w:tcPr>
          <w:p w14:paraId="549DC96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4440487" w14:textId="00A7BBF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-0.01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0.04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006E8AE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BD3B44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3B80B5E" w14:textId="194910EE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0.3</w:t>
            </w:r>
          </w:p>
        </w:tc>
      </w:tr>
      <w:tr w:rsidR="00486163" w:rsidRPr="008E26A6" w14:paraId="11AC4AA0" w14:textId="77777777" w:rsidTr="008E26A6">
        <w:tc>
          <w:tcPr>
            <w:tcW w:w="4112" w:type="dxa"/>
          </w:tcPr>
          <w:p w14:paraId="10EFBF9B" w14:textId="54577F9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More than high school</w:t>
            </w:r>
          </w:p>
        </w:tc>
        <w:tc>
          <w:tcPr>
            <w:tcW w:w="245" w:type="dxa"/>
          </w:tcPr>
          <w:p w14:paraId="5896535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A07CAAA" w14:textId="68D472C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830" w:type="dxa"/>
          </w:tcPr>
          <w:p w14:paraId="37F69F3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B4606ED" w14:textId="14C2636C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0.03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0.08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188469B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AD7A2F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D939448" w14:textId="551ECD22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F12169" w:rsidRPr="008E26A6" w14:paraId="3B4C55F8" w14:textId="77777777" w:rsidTr="008E26A6">
        <w:tc>
          <w:tcPr>
            <w:tcW w:w="4112" w:type="dxa"/>
          </w:tcPr>
          <w:p w14:paraId="5ACF1F33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56ECCF27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5D3ED06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E38E190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73217BF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47C5CA56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9F017D1" w14:textId="77777777" w:rsidR="00F12169" w:rsidRPr="002E3029" w:rsidRDefault="00F121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ACE66D8" w14:textId="77777777" w:rsidR="00F12169" w:rsidRPr="008E26A6" w:rsidRDefault="00F12169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0D96788" w14:textId="77777777" w:rsidTr="008E26A6">
        <w:tc>
          <w:tcPr>
            <w:tcW w:w="4112" w:type="dxa"/>
          </w:tcPr>
          <w:p w14:paraId="415B9738" w14:textId="0B59996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Smoke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%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71C50EF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FDD035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4CD5C4C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FEB95A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4BDA30A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C89DEA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02F4792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3267483E" w14:textId="77777777" w:rsidTr="008E26A6">
        <w:tc>
          <w:tcPr>
            <w:tcW w:w="4112" w:type="dxa"/>
          </w:tcPr>
          <w:p w14:paraId="0D10D73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5A1C002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F3E254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0E297B4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686AFBC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6B49E8D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D76815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164D66A3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42C58E6F" w14:textId="77777777" w:rsidTr="008E26A6">
        <w:tc>
          <w:tcPr>
            <w:tcW w:w="4112" w:type="dxa"/>
          </w:tcPr>
          <w:p w14:paraId="04CC203B" w14:textId="37B5CEF6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45" w:type="dxa"/>
          </w:tcPr>
          <w:p w14:paraId="25FD3CE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F15DF46" w14:textId="47A3609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0523889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F3B4AE4" w14:textId="38B62CE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60B4DE5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5C2EE2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236FE45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6A299FB3" w14:textId="77777777" w:rsidTr="008E26A6">
        <w:tc>
          <w:tcPr>
            <w:tcW w:w="4112" w:type="dxa"/>
          </w:tcPr>
          <w:p w14:paraId="36B3E6FF" w14:textId="03AA986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45" w:type="dxa"/>
          </w:tcPr>
          <w:p w14:paraId="2EB18FF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CEBD914" w14:textId="4926A994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830" w:type="dxa"/>
          </w:tcPr>
          <w:p w14:paraId="2EF3CDE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A2DDCB8" w14:textId="3673F7FE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0.00, 0.03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2C79709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9E0F9F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6E35466" w14:textId="1BD5C8C8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0.13</w:t>
            </w:r>
          </w:p>
        </w:tc>
      </w:tr>
      <w:tr w:rsidR="00486163" w:rsidRPr="008E26A6" w14:paraId="44318620" w14:textId="77777777" w:rsidTr="008E26A6">
        <w:tc>
          <w:tcPr>
            <w:tcW w:w="4112" w:type="dxa"/>
          </w:tcPr>
          <w:p w14:paraId="5FEAB76D" w14:textId="42A48C8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Drinking status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%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4A8BC39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EDC30E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104D0A1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68853F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670B0FF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E71392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8AA3149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1564B6AB" w14:textId="77777777" w:rsidTr="008E26A6">
        <w:tc>
          <w:tcPr>
            <w:tcW w:w="4112" w:type="dxa"/>
          </w:tcPr>
          <w:p w14:paraId="657A56D5" w14:textId="3DB0790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21620BC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969FE4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024C936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EBEC2C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07445F7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50FF22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FCAE29F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610C0E76" w14:textId="77777777" w:rsidTr="008E26A6">
        <w:tc>
          <w:tcPr>
            <w:tcW w:w="4112" w:type="dxa"/>
          </w:tcPr>
          <w:p w14:paraId="7C4FA02F" w14:textId="361FD4C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45" w:type="dxa"/>
          </w:tcPr>
          <w:p w14:paraId="15C12E2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F134FA0" w14:textId="3A17B24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830" w:type="dxa"/>
          </w:tcPr>
          <w:p w14:paraId="12E28A5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17E1DD96" w14:textId="3A1ED5D0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Ref</w:t>
            </w:r>
          </w:p>
        </w:tc>
        <w:tc>
          <w:tcPr>
            <w:tcW w:w="301" w:type="dxa"/>
          </w:tcPr>
          <w:p w14:paraId="4EFE7CE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409EF8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C37BAF4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2020419" w14:textId="77777777" w:rsidTr="008E26A6">
        <w:tc>
          <w:tcPr>
            <w:tcW w:w="4112" w:type="dxa"/>
          </w:tcPr>
          <w:p w14:paraId="67CFB342" w14:textId="09B8C07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45" w:type="dxa"/>
          </w:tcPr>
          <w:p w14:paraId="261CEB5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E7CD520" w14:textId="73CE4FF3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-0.02</w:t>
            </w:r>
          </w:p>
        </w:tc>
        <w:tc>
          <w:tcPr>
            <w:tcW w:w="830" w:type="dxa"/>
          </w:tcPr>
          <w:p w14:paraId="5608FDC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1FC63E8" w14:textId="4CDE1A2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-0.04, 0.00</w:t>
            </w:r>
            <w:r w:rsidRPr="002E3029">
              <w:rPr>
                <w:rFonts w:ascii="Times New Roman" w:hAnsi="Times New Roman" w:cs="Times New Roman"/>
                <w:szCs w:val="21"/>
              </w:rPr>
              <w:tab/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A917FF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AE7FC6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0CAE00C" w14:textId="6F6EC7D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0.064</w:t>
            </w:r>
          </w:p>
        </w:tc>
      </w:tr>
      <w:tr w:rsidR="00486163" w:rsidRPr="008E26A6" w14:paraId="10601F44" w14:textId="77777777" w:rsidTr="008E26A6">
        <w:tc>
          <w:tcPr>
            <w:tcW w:w="4112" w:type="dxa"/>
          </w:tcPr>
          <w:p w14:paraId="17B0E01D" w14:textId="67B170D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77927EB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A15206E" w14:textId="519397E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789FAE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36B0259" w14:textId="53B7E9D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6B46046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8237E7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4B78B1A" w14:textId="1413E8D4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4B8BE65" w14:textId="77777777" w:rsidTr="008E26A6">
        <w:tc>
          <w:tcPr>
            <w:tcW w:w="4112" w:type="dxa"/>
          </w:tcPr>
          <w:p w14:paraId="4DE2F2B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1685B35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23DE32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B4115A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AE7AAF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34977C2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282F8F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5965E9E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89AFFEB" w14:textId="77777777" w:rsidTr="008E26A6">
        <w:tc>
          <w:tcPr>
            <w:tcW w:w="4112" w:type="dxa"/>
          </w:tcPr>
          <w:p w14:paraId="0C04BF97" w14:textId="4134D90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245" w:type="dxa"/>
          </w:tcPr>
          <w:p w14:paraId="2D36C75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98B2DE0" w14:textId="0593929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5B6BC43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05343A7" w14:textId="22D7AA03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2557370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DE808A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9A1A099" w14:textId="443E9BC1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5DCBCDB7" w14:textId="77777777" w:rsidTr="008E26A6">
        <w:tc>
          <w:tcPr>
            <w:tcW w:w="4112" w:type="dxa"/>
          </w:tcPr>
          <w:p w14:paraId="10DDB49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2465B3B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CAB2E9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7E26636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1BFD0C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56B8B62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7311D4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23C4911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4EFE0B9" w14:textId="77777777" w:rsidTr="008E26A6">
        <w:tc>
          <w:tcPr>
            <w:tcW w:w="4112" w:type="dxa"/>
          </w:tcPr>
          <w:p w14:paraId="6A5CD1E5" w14:textId="568C575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Alanine aminotransferase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U/L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05ED381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88E0539" w14:textId="331FAB4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7B6B5C5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60C30A9D" w14:textId="2D16C1D8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57B171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E323A2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7ECDD3A" w14:textId="4272D2DC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0.003</w:t>
            </w:r>
          </w:p>
        </w:tc>
      </w:tr>
      <w:tr w:rsidR="00486163" w:rsidRPr="008E26A6" w14:paraId="5D142240" w14:textId="77777777" w:rsidTr="008E26A6">
        <w:tc>
          <w:tcPr>
            <w:tcW w:w="4112" w:type="dxa"/>
          </w:tcPr>
          <w:p w14:paraId="452ACEF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16520D1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4CC991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18193B7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1B0AAAE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034B50F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B6EB10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08B5A4D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D97ACEB" w14:textId="77777777" w:rsidTr="008E26A6">
        <w:tc>
          <w:tcPr>
            <w:tcW w:w="4112" w:type="dxa"/>
          </w:tcPr>
          <w:p w14:paraId="0AF0E109" w14:textId="1DD905E4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Aspartate aminotransferase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U/L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55F5C6F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0DF1AD8" w14:textId="1C27EE2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1A15A8E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BFCCCD4" w14:textId="571B873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C4ABBF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A1A534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EFA262E" w14:textId="7283F824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0.061</w:t>
            </w:r>
          </w:p>
        </w:tc>
      </w:tr>
      <w:tr w:rsidR="00486163" w:rsidRPr="008E26A6" w14:paraId="4DBB8976" w14:textId="77777777" w:rsidTr="008E26A6">
        <w:tc>
          <w:tcPr>
            <w:tcW w:w="4112" w:type="dxa"/>
          </w:tcPr>
          <w:p w14:paraId="1DB6F53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0EE912E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E85C61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0D0D020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71282D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2C31EE2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289768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E93F8C6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207BCADB" w14:textId="77777777" w:rsidTr="008E26A6">
        <w:tc>
          <w:tcPr>
            <w:tcW w:w="4112" w:type="dxa"/>
          </w:tcPr>
          <w:p w14:paraId="197C231B" w14:textId="05310BCE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Cholesterol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4A5B73E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179A455" w14:textId="6C95198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22A214B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F008C8A" w14:textId="3917C62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，</w:t>
            </w: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131C537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0BBB59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C31E06E" w14:textId="6BD8D8A4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63717B18" w14:textId="77777777" w:rsidTr="008E26A6">
        <w:tc>
          <w:tcPr>
            <w:tcW w:w="4112" w:type="dxa"/>
          </w:tcPr>
          <w:p w14:paraId="387794A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5E8F375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74BE36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75606AA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EE80F9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77A9D60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985F9F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3D3E7D4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21E52A4A" w14:textId="77777777" w:rsidTr="008E26A6">
        <w:tc>
          <w:tcPr>
            <w:tcW w:w="4112" w:type="dxa"/>
          </w:tcPr>
          <w:p w14:paraId="773F1FB1" w14:textId="78585CA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Serum calcium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4BAFB1F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E4B9438" w14:textId="5CCA7EF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0.03</w:t>
            </w:r>
          </w:p>
        </w:tc>
        <w:tc>
          <w:tcPr>
            <w:tcW w:w="830" w:type="dxa"/>
          </w:tcPr>
          <w:p w14:paraId="2481FE5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A07FD58" w14:textId="41C5E14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0.00, 0.06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0F8EDE5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6F5042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0AE1840" w14:textId="4F1826B5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0.093</w:t>
            </w:r>
          </w:p>
        </w:tc>
      </w:tr>
      <w:tr w:rsidR="00486163" w:rsidRPr="008E26A6" w14:paraId="76ACC044" w14:textId="77777777" w:rsidTr="008E26A6">
        <w:tc>
          <w:tcPr>
            <w:tcW w:w="4112" w:type="dxa"/>
          </w:tcPr>
          <w:p w14:paraId="08617EF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1F51189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0529DFB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277DDB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B81DA2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7F9BAD4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252D70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F1012C5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03AD299C" w14:textId="77777777" w:rsidTr="008E26A6">
        <w:tc>
          <w:tcPr>
            <w:tcW w:w="4112" w:type="dxa"/>
          </w:tcPr>
          <w:p w14:paraId="64A7DECA" w14:textId="22D254BB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Blood urea nitrogen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171AD0E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7ACD5933" w14:textId="075776E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32E4029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0437D6B" w14:textId="5F5F692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-0.01, 0.00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682F5EA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C4F961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143D031D" w14:textId="7218711C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29EF259F" w14:textId="77777777" w:rsidTr="008E26A6">
        <w:tc>
          <w:tcPr>
            <w:tcW w:w="4112" w:type="dxa"/>
          </w:tcPr>
          <w:p w14:paraId="5C3F35E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0005013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B0D852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0BB37D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195AEE2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50702CD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A74C43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C984DD7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302416D6" w14:textId="77777777" w:rsidTr="008E26A6">
        <w:tc>
          <w:tcPr>
            <w:tcW w:w="4112" w:type="dxa"/>
          </w:tcPr>
          <w:p w14:paraId="0D775AA8" w14:textId="252682EC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Serum uric acid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36DD8AF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C2803F5" w14:textId="38074D5F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</w:p>
        </w:tc>
        <w:tc>
          <w:tcPr>
            <w:tcW w:w="830" w:type="dxa"/>
          </w:tcPr>
          <w:p w14:paraId="562CC7F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F0103AA" w14:textId="1210C11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-0.03, -0.02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34F6409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617A9C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4DA2757" w14:textId="5B066291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355AF931" w14:textId="77777777" w:rsidTr="008E26A6">
        <w:tc>
          <w:tcPr>
            <w:tcW w:w="4112" w:type="dxa"/>
          </w:tcPr>
          <w:p w14:paraId="252CECB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4781D78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5B367F4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54BEB9B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3E6736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2AE6D1F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411175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EB94A0F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384901C7" w14:textId="77777777" w:rsidTr="008E26A6">
        <w:tc>
          <w:tcPr>
            <w:tcW w:w="4112" w:type="dxa"/>
          </w:tcPr>
          <w:p w14:paraId="5D5B2352" w14:textId="0ACF566A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Total protein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0C66FB9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5CEEB41" w14:textId="036F3F6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4E24122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58DA21F6" w14:textId="6A51141E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-0.02, 0.02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4355BD7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4B5396E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0D075ED" w14:textId="01F8952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0.8</w:t>
            </w:r>
          </w:p>
        </w:tc>
      </w:tr>
      <w:tr w:rsidR="00486163" w:rsidRPr="008E26A6" w14:paraId="3A09ECDF" w14:textId="77777777" w:rsidTr="008E26A6">
        <w:tc>
          <w:tcPr>
            <w:tcW w:w="4112" w:type="dxa"/>
          </w:tcPr>
          <w:p w14:paraId="79C24DB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2E2CBF8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05BC415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222348E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EB166E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36C60F6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6749A79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0FAEA558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55EF0FE4" w14:textId="77777777" w:rsidTr="008E26A6">
        <w:tc>
          <w:tcPr>
            <w:tcW w:w="4112" w:type="dxa"/>
          </w:tcPr>
          <w:p w14:paraId="5D22968C" w14:textId="25665A5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Serum albumin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12F66C1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29DE2DC" w14:textId="11D493B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830" w:type="dxa"/>
          </w:tcPr>
          <w:p w14:paraId="4E14DB5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112FE5D6" w14:textId="6B8E00E9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0.04, 0.09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759109E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5836920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08C002A" w14:textId="51768A19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53A29667" w14:textId="77777777" w:rsidTr="008E26A6">
        <w:tc>
          <w:tcPr>
            <w:tcW w:w="4112" w:type="dxa"/>
          </w:tcPr>
          <w:p w14:paraId="052A38E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3FD6B98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B9883A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14FF711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6A1530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15FAC95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510B2FB3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531D419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3A795BB3" w14:textId="77777777" w:rsidTr="008E26A6">
        <w:tc>
          <w:tcPr>
            <w:tcW w:w="4112" w:type="dxa"/>
          </w:tcPr>
          <w:p w14:paraId="4DDFBA43" w14:textId="6C896F5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 xml:space="preserve">HDL-C 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1AF9772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F5CF2B3" w14:textId="180EA6F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5BD7AD9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C2A8D48" w14:textId="00F3AAC1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0.00, 0.00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077AFBC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141A5F4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52C714E4" w14:textId="7B7D285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042275BD" w14:textId="77777777" w:rsidTr="008E26A6">
        <w:tc>
          <w:tcPr>
            <w:tcW w:w="4112" w:type="dxa"/>
          </w:tcPr>
          <w:p w14:paraId="10900CB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0143C95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08F6BF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392EA5E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D9F377E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7020B12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3138A02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6464A533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9EAD5B8" w14:textId="77777777" w:rsidTr="008E26A6">
        <w:tc>
          <w:tcPr>
            <w:tcW w:w="4112" w:type="dxa"/>
          </w:tcPr>
          <w:p w14:paraId="795FC1EB" w14:textId="6A0FB5B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LDL-C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699F3C8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1CE1BDAB" w14:textId="76A283B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1B360C8F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38C8FB6" w14:textId="53A3F6A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0.00, 0.00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4271F0B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82C6DC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B7C4834" w14:textId="5439F8D3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58B32CDF" w14:textId="77777777" w:rsidTr="008E26A6">
        <w:tc>
          <w:tcPr>
            <w:tcW w:w="4112" w:type="dxa"/>
          </w:tcPr>
          <w:p w14:paraId="648A2B8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23B3E94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4809147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1F632AF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3A742AB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15984272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0D39C23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7BDC97A9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0BF6FD59" w14:textId="77777777" w:rsidTr="008E26A6">
        <w:tc>
          <w:tcPr>
            <w:tcW w:w="4112" w:type="dxa"/>
          </w:tcPr>
          <w:p w14:paraId="530B57B5" w14:textId="5F90A10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hemoglobin</w:t>
            </w:r>
            <w:r w:rsidRPr="002E3029">
              <w:rPr>
                <w:rFonts w:ascii="Times New Roman" w:hAnsi="Times New Roman" w:cs="Times New Roman"/>
                <w:szCs w:val="21"/>
              </w:rPr>
              <w:t>（（</w:t>
            </w:r>
            <w:r w:rsidRPr="002E3029">
              <w:rPr>
                <w:rFonts w:ascii="Times New Roman" w:hAnsi="Times New Roman" w:cs="Times New Roman"/>
                <w:szCs w:val="21"/>
              </w:rPr>
              <w:t>g/dL )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7530AE8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7A3F024" w14:textId="3D0AFB3D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830" w:type="dxa"/>
          </w:tcPr>
          <w:p w14:paraId="17408E6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22A348BA" w14:textId="35F2BD5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-0.01, 0.00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6D29DC7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9FB9359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350C088" w14:textId="27106766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0.3</w:t>
            </w:r>
          </w:p>
        </w:tc>
      </w:tr>
      <w:tr w:rsidR="00486163" w:rsidRPr="008E26A6" w14:paraId="500D41B7" w14:textId="77777777" w:rsidTr="008E26A6">
        <w:tc>
          <w:tcPr>
            <w:tcW w:w="4112" w:type="dxa"/>
          </w:tcPr>
          <w:p w14:paraId="022A72E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31875F7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167082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58B033B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ABD60E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4E3C55B0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BB028D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301C7DA7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7193EBCB" w14:textId="77777777" w:rsidTr="008E26A6">
        <w:tc>
          <w:tcPr>
            <w:tcW w:w="4112" w:type="dxa"/>
          </w:tcPr>
          <w:p w14:paraId="294A435E" w14:textId="0F47B9F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C reactive protein</w:t>
            </w: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mg/dL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45" w:type="dxa"/>
          </w:tcPr>
          <w:p w14:paraId="210725A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2A3C1A23" w14:textId="33A81B4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-0.03</w:t>
            </w:r>
          </w:p>
        </w:tc>
        <w:tc>
          <w:tcPr>
            <w:tcW w:w="830" w:type="dxa"/>
          </w:tcPr>
          <w:p w14:paraId="5EC37978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0C17D8BF" w14:textId="62C6A5D2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-0.04, -0.01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09E2DD4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5F50722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2C37BE7F" w14:textId="1F359A5F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  <w:tr w:rsidR="00486163" w:rsidRPr="008E26A6" w14:paraId="65186976" w14:textId="77777777" w:rsidTr="008E26A6">
        <w:tc>
          <w:tcPr>
            <w:tcW w:w="4112" w:type="dxa"/>
          </w:tcPr>
          <w:p w14:paraId="57DB24A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5" w:type="dxa"/>
          </w:tcPr>
          <w:p w14:paraId="0D1A115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3C189F1C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30" w:type="dxa"/>
          </w:tcPr>
          <w:p w14:paraId="179CC0DA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739F3034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1" w:type="dxa"/>
          </w:tcPr>
          <w:p w14:paraId="3D091FE5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22196857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43C48468" w14:textId="77777777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486163" w:rsidRPr="008E26A6" w14:paraId="255C3954" w14:textId="77777777" w:rsidTr="008E26A6">
        <w:tc>
          <w:tcPr>
            <w:tcW w:w="4112" w:type="dxa"/>
          </w:tcPr>
          <w:p w14:paraId="3E1DF112" w14:textId="6827E815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BMI (kg/m2)</w:t>
            </w:r>
          </w:p>
        </w:tc>
        <w:tc>
          <w:tcPr>
            <w:tcW w:w="245" w:type="dxa"/>
          </w:tcPr>
          <w:p w14:paraId="1DB605AD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29" w:type="dxa"/>
          </w:tcPr>
          <w:p w14:paraId="6B0471EC" w14:textId="6C57DE69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-0.01</w:t>
            </w:r>
          </w:p>
        </w:tc>
        <w:tc>
          <w:tcPr>
            <w:tcW w:w="830" w:type="dxa"/>
          </w:tcPr>
          <w:p w14:paraId="24934DCB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45" w:type="dxa"/>
          </w:tcPr>
          <w:p w14:paraId="421C1D51" w14:textId="6ECCDD33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  <w:r w:rsidRPr="002E3029">
              <w:rPr>
                <w:rFonts w:ascii="Times New Roman" w:hAnsi="Times New Roman" w:cs="Times New Roman"/>
                <w:szCs w:val="21"/>
              </w:rPr>
              <w:t>（</w:t>
            </w:r>
            <w:r w:rsidRPr="002E3029">
              <w:rPr>
                <w:rFonts w:ascii="Times New Roman" w:hAnsi="Times New Roman" w:cs="Times New Roman"/>
                <w:szCs w:val="21"/>
              </w:rPr>
              <w:t>-0.01, -0.01</w:t>
            </w:r>
            <w:r w:rsidRPr="002E3029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301" w:type="dxa"/>
          </w:tcPr>
          <w:p w14:paraId="4B9D8B96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9" w:type="dxa"/>
          </w:tcPr>
          <w:p w14:paraId="7600C731" w14:textId="77777777" w:rsidR="00486163" w:rsidRPr="002E3029" w:rsidRDefault="00486163" w:rsidP="004861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1" w:type="dxa"/>
          </w:tcPr>
          <w:p w14:paraId="16E68A81" w14:textId="02BA34F4" w:rsidR="00486163" w:rsidRPr="008E26A6" w:rsidRDefault="00486163" w:rsidP="00486163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E26A6">
              <w:rPr>
                <w:rFonts w:ascii="Times New Roman" w:hAnsi="Times New Roman" w:cs="Times New Roman"/>
                <w:i/>
                <w:iCs/>
                <w:szCs w:val="21"/>
              </w:rPr>
              <w:t>&lt;0.001</w:t>
            </w:r>
          </w:p>
        </w:tc>
      </w:tr>
    </w:tbl>
    <w:p w14:paraId="2AB92DF5" w14:textId="77777777" w:rsidR="002E3029" w:rsidRDefault="002E3029" w:rsidP="002E3029">
      <w:pPr>
        <w:rPr>
          <w:rFonts w:ascii="Times New Roman" w:hAnsi="Times New Roman" w:cs="Times New Roman"/>
          <w:szCs w:val="21"/>
        </w:rPr>
      </w:pPr>
      <w:r w:rsidRPr="007D6148">
        <w:rPr>
          <w:rFonts w:ascii="Times New Roman" w:hAnsi="Times New Roman" w:cs="Times New Roman"/>
          <w:szCs w:val="21"/>
        </w:rPr>
        <w:t>BMI: Body Mass Index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7D6148">
        <w:rPr>
          <w:rFonts w:ascii="Times New Roman" w:hAnsi="Times New Roman" w:cs="Times New Roman"/>
          <w:szCs w:val="21"/>
        </w:rPr>
        <w:t>HDL-C: High-Density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D6148">
        <w:rPr>
          <w:rFonts w:ascii="Times New Roman" w:hAnsi="Times New Roman" w:cs="Times New Roman"/>
          <w:szCs w:val="21"/>
        </w:rPr>
        <w:t>Lipoprotein Cholesterol</w:t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14:paraId="1D24C774" w14:textId="77777777" w:rsidR="002E3029" w:rsidRPr="000E2429" w:rsidRDefault="002E3029" w:rsidP="002E3029">
      <w:pPr>
        <w:rPr>
          <w:rFonts w:ascii="Times New Roman" w:hAnsi="Times New Roman" w:cs="Times New Roman"/>
          <w:szCs w:val="21"/>
        </w:rPr>
      </w:pPr>
      <w:r w:rsidRPr="007D6148">
        <w:rPr>
          <w:rFonts w:ascii="Times New Roman" w:hAnsi="Times New Roman" w:cs="Times New Roman"/>
          <w:szCs w:val="21"/>
        </w:rPr>
        <w:t xml:space="preserve"> LDL-C: Low-Density Lipoprotein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D6148">
        <w:rPr>
          <w:rFonts w:ascii="Times New Roman" w:hAnsi="Times New Roman" w:cs="Times New Roman"/>
          <w:szCs w:val="21"/>
        </w:rPr>
        <w:t>Cholesterol</w:t>
      </w:r>
      <w:r>
        <w:rPr>
          <w:rFonts w:ascii="Times New Roman" w:hAnsi="Times New Roman" w:cs="Times New Roman" w:hint="eastAsia"/>
          <w:szCs w:val="21"/>
        </w:rPr>
        <w:t xml:space="preserve">  </w:t>
      </w:r>
      <w:r w:rsidRPr="00A707F0">
        <w:rPr>
          <w:rFonts w:ascii="Times New Roman" w:hAnsi="Times New Roman" w:cs="Times New Roman"/>
          <w:szCs w:val="21"/>
        </w:rPr>
        <w:t>Drinking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A707F0">
        <w:rPr>
          <w:rFonts w:ascii="Times New Roman" w:hAnsi="Times New Roman" w:cs="Times New Roman"/>
          <w:szCs w:val="21"/>
        </w:rPr>
        <w:t xml:space="preserve">status </w:t>
      </w:r>
      <w:r w:rsidRPr="007D6148">
        <w:rPr>
          <w:rFonts w:ascii="Times New Roman" w:hAnsi="Times New Roman" w:cs="Times New Roman"/>
          <w:szCs w:val="21"/>
        </w:rPr>
        <w:t>(drinking at least 12 drinks per year), Smo</w:t>
      </w:r>
      <w:r>
        <w:rPr>
          <w:rFonts w:ascii="Times New Roman" w:hAnsi="Times New Roman" w:cs="Times New Roman" w:hint="eastAsia"/>
          <w:szCs w:val="21"/>
        </w:rPr>
        <w:t>ke</w:t>
      </w:r>
      <w:r w:rsidRPr="007D6148">
        <w:rPr>
          <w:rFonts w:ascii="Times New Roman" w:hAnsi="Times New Roman" w:cs="Times New Roman"/>
          <w:szCs w:val="21"/>
        </w:rPr>
        <w:t xml:space="preserve"> (at least 100 cigarettes smoked in a lifetime).</w:t>
      </w:r>
    </w:p>
    <w:p w14:paraId="0A5A5E36" w14:textId="5F37668C" w:rsidR="00944FCA" w:rsidRPr="002E3029" w:rsidRDefault="00944FCA" w:rsidP="002E3029"/>
    <w:sectPr w:rsidR="00944FCA" w:rsidRPr="002E3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75856" w14:textId="77777777" w:rsidR="008878D7" w:rsidRDefault="008878D7" w:rsidP="00DB502F">
      <w:r>
        <w:separator/>
      </w:r>
    </w:p>
  </w:endnote>
  <w:endnote w:type="continuationSeparator" w:id="0">
    <w:p w14:paraId="05EDE802" w14:textId="77777777" w:rsidR="008878D7" w:rsidRDefault="008878D7" w:rsidP="00DB5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0D418" w14:textId="77777777" w:rsidR="008878D7" w:rsidRDefault="008878D7" w:rsidP="00DB502F">
      <w:r>
        <w:separator/>
      </w:r>
    </w:p>
  </w:footnote>
  <w:footnote w:type="continuationSeparator" w:id="0">
    <w:p w14:paraId="6325398E" w14:textId="77777777" w:rsidR="008878D7" w:rsidRDefault="008878D7" w:rsidP="00DB5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84"/>
    <w:rsid w:val="0007478E"/>
    <w:rsid w:val="000866AA"/>
    <w:rsid w:val="000C3171"/>
    <w:rsid w:val="002916C4"/>
    <w:rsid w:val="002E3029"/>
    <w:rsid w:val="003344DA"/>
    <w:rsid w:val="00460590"/>
    <w:rsid w:val="00486163"/>
    <w:rsid w:val="005233BB"/>
    <w:rsid w:val="00530151"/>
    <w:rsid w:val="005C34C1"/>
    <w:rsid w:val="00701E9B"/>
    <w:rsid w:val="008878D7"/>
    <w:rsid w:val="008E26A6"/>
    <w:rsid w:val="00944FCA"/>
    <w:rsid w:val="00A74281"/>
    <w:rsid w:val="00B260BF"/>
    <w:rsid w:val="00B70A61"/>
    <w:rsid w:val="00DB502F"/>
    <w:rsid w:val="00DC0384"/>
    <w:rsid w:val="00E02A42"/>
    <w:rsid w:val="00E56EED"/>
    <w:rsid w:val="00E96FDF"/>
    <w:rsid w:val="00F1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0BA34"/>
  <w15:chartTrackingRefBased/>
  <w15:docId w15:val="{3C90F9E2-5B53-4A0B-803D-170F2D3B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0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0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0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02F"/>
    <w:rPr>
      <w:sz w:val="18"/>
      <w:szCs w:val="18"/>
    </w:rPr>
  </w:style>
  <w:style w:type="table" w:styleId="a7">
    <w:name w:val="Table Grid"/>
    <w:basedOn w:val="a1"/>
    <w:uiPriority w:val="39"/>
    <w:rsid w:val="00DB5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6">
    <w:name w:val="List Table 6 Colorful Accent 6"/>
    <w:basedOn w:val="a1"/>
    <w:uiPriority w:val="51"/>
    <w:rsid w:val="00701E9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8">
    <w:name w:val="Grid Table Light"/>
    <w:basedOn w:val="a1"/>
    <w:uiPriority w:val="40"/>
    <w:rsid w:val="000C317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9">
    <w:name w:val="三线表"/>
    <w:basedOn w:val="a1"/>
    <w:uiPriority w:val="99"/>
    <w:rsid w:val="005C34C1"/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nil"/>
        </w:tcBorders>
      </w:tcPr>
    </w:tblStylePr>
  </w:style>
  <w:style w:type="table" w:customStyle="1" w:styleId="1">
    <w:name w:val="样式1"/>
    <w:basedOn w:val="a1"/>
    <w:uiPriority w:val="99"/>
    <w:rsid w:val="005C34C1"/>
    <w:tblPr/>
    <w:tblStylePr w:type="firstRow">
      <w:tblPr/>
      <w:tcPr>
        <w:tcBorders>
          <w:bottom w:val="nil"/>
        </w:tcBorders>
      </w:tcPr>
    </w:tblStylePr>
  </w:style>
  <w:style w:type="table" w:customStyle="1" w:styleId="10">
    <w:name w:val="三线表1"/>
    <w:basedOn w:val="a1"/>
    <w:uiPriority w:val="99"/>
    <w:rsid w:val="005C34C1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nil"/>
          <w:bottom w:val="single" w:sz="4" w:space="0" w:color="auto"/>
        </w:tcBorders>
      </w:tcPr>
    </w:tblStylePr>
  </w:style>
  <w:style w:type="table" w:customStyle="1" w:styleId="aa">
    <w:name w:val="三线表最终"/>
    <w:basedOn w:val="a1"/>
    <w:uiPriority w:val="99"/>
    <w:rsid w:val="005C34C1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煌泽 严</dc:creator>
  <cp:keywords/>
  <dc:description/>
  <cp:lastModifiedBy>煌泽 严</cp:lastModifiedBy>
  <cp:revision>10</cp:revision>
  <dcterms:created xsi:type="dcterms:W3CDTF">2024-03-26T09:07:00Z</dcterms:created>
  <dcterms:modified xsi:type="dcterms:W3CDTF">2024-04-02T15:53:00Z</dcterms:modified>
</cp:coreProperties>
</file>