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08F32" w14:textId="3F9D1AA2" w:rsidR="00AC73DC" w:rsidRPr="001A577F" w:rsidRDefault="00AC73DC" w:rsidP="00AC73DC">
      <w:pPr>
        <w:jc w:val="left"/>
        <w:rPr>
          <w:rFonts w:ascii="Times New Roman" w:eastAsia="MyriadPro-Bold" w:hAnsi="Times New Roman" w:cs="Times New Roman"/>
          <w:kern w:val="0"/>
          <w:sz w:val="24"/>
          <w:szCs w:val="24"/>
        </w:rPr>
      </w:pPr>
      <w:bookmarkStart w:id="0" w:name="_Hlk107871239"/>
      <w:bookmarkStart w:id="1" w:name="_Hlk120561302"/>
      <w:r w:rsidRPr="001A577F">
        <w:rPr>
          <w:rFonts w:ascii="Times New Roman" w:eastAsia="MyriadPro-Bold" w:hAnsi="Times New Roman" w:cs="Times New Roman"/>
          <w:kern w:val="0"/>
          <w:sz w:val="24"/>
          <w:szCs w:val="24"/>
        </w:rPr>
        <w:t xml:space="preserve">Supplementary Table 1. Correlations between motion metrics </w:t>
      </w:r>
      <w:proofErr w:type="spellStart"/>
      <w:r w:rsidRPr="001A577F">
        <w:rPr>
          <w:rFonts w:ascii="Times New Roman" w:eastAsia="MyriadPro-Bold" w:hAnsi="Times New Roman" w:cs="Times New Roman"/>
          <w:kern w:val="0"/>
          <w:sz w:val="24"/>
          <w:szCs w:val="24"/>
        </w:rPr>
        <w:t>HRQoL</w:t>
      </w:r>
      <w:proofErr w:type="spellEnd"/>
      <w:r w:rsidRPr="001A577F">
        <w:rPr>
          <w:rFonts w:ascii="Times New Roman" w:eastAsia="MyriadPro-Bold" w:hAnsi="Times New Roman" w:cs="Times New Roman"/>
          <w:kern w:val="0"/>
          <w:sz w:val="24"/>
          <w:szCs w:val="24"/>
        </w:rPr>
        <w:t xml:space="preserve"> and the extent of pulmonary fibrosis.</w:t>
      </w:r>
    </w:p>
    <w:tbl>
      <w:tblPr>
        <w:tblStyle w:val="a7"/>
        <w:tblpPr w:leftFromText="180" w:rightFromText="180" w:vertAnchor="page" w:horzAnchor="margin" w:tblpY="973"/>
        <w:tblW w:w="15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9"/>
        <w:gridCol w:w="1753"/>
        <w:gridCol w:w="1742"/>
        <w:gridCol w:w="1584"/>
        <w:gridCol w:w="1900"/>
        <w:gridCol w:w="1526"/>
        <w:gridCol w:w="1714"/>
        <w:gridCol w:w="1212"/>
        <w:gridCol w:w="810"/>
        <w:gridCol w:w="1710"/>
      </w:tblGrid>
      <w:tr w:rsidR="00AC73DC" w:rsidRPr="001A577F" w14:paraId="16E13C75" w14:textId="77777777" w:rsidTr="00AC73DC">
        <w:trPr>
          <w:trHeight w:val="678"/>
        </w:trPr>
        <w:tc>
          <w:tcPr>
            <w:tcW w:w="1429" w:type="dxa"/>
            <w:tcBorders>
              <w:top w:val="single" w:sz="18" w:space="0" w:color="auto"/>
              <w:bottom w:val="single" w:sz="4" w:space="0" w:color="auto"/>
            </w:tcBorders>
          </w:tcPr>
          <w:p w14:paraId="2B626F92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18" w:space="0" w:color="auto"/>
              <w:bottom w:val="single" w:sz="4" w:space="0" w:color="auto"/>
            </w:tcBorders>
          </w:tcPr>
          <w:p w14:paraId="7A5EF7F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F43C79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Respiratory symptoms</w:t>
            </w:r>
          </w:p>
        </w:tc>
        <w:tc>
          <w:tcPr>
            <w:tcW w:w="158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64D8D8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Activity</w:t>
            </w:r>
          </w:p>
        </w:tc>
        <w:tc>
          <w:tcPr>
            <w:tcW w:w="190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83B566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Psychosocial impact</w:t>
            </w:r>
          </w:p>
        </w:tc>
        <w:tc>
          <w:tcPr>
            <w:tcW w:w="152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446419B9" w14:textId="77777777" w:rsidR="006823DF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GGO</w:t>
            </w:r>
          </w:p>
          <w:p w14:paraId="776F5A07" w14:textId="7DEB3BDA" w:rsidR="00AC73DC" w:rsidRPr="001A577F" w:rsidRDefault="006823DF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71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47575F2E" w14:textId="77777777" w:rsidR="006823DF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Reticulation</w:t>
            </w:r>
          </w:p>
          <w:p w14:paraId="05DDB4DC" w14:textId="274CC612" w:rsidR="00AC73DC" w:rsidRPr="001A577F" w:rsidRDefault="006823DF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022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F909BA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Honeycombing</w:t>
            </w:r>
          </w:p>
          <w:p w14:paraId="25700835" w14:textId="29B1718D" w:rsidR="006823DF" w:rsidRPr="001A577F" w:rsidRDefault="006823DF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5F79A24" w14:textId="0A68A205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Pulmonary fibrosis</w:t>
            </w:r>
            <w:r w:rsidR="006823DF" w:rsidRPr="001A577F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AC73DC" w:rsidRPr="001A577F" w14:paraId="7A72278B" w14:textId="77777777" w:rsidTr="00AC73DC">
        <w:trPr>
          <w:gridAfter w:val="2"/>
          <w:wAfter w:w="2520" w:type="dxa"/>
          <w:trHeight w:val="397"/>
        </w:trPr>
        <w:tc>
          <w:tcPr>
            <w:tcW w:w="12860" w:type="dxa"/>
            <w:gridSpan w:val="8"/>
          </w:tcPr>
          <w:p w14:paraId="59D92520" w14:textId="6130550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Chest wall motion metrics</w:t>
            </w:r>
          </w:p>
        </w:tc>
      </w:tr>
      <w:tr w:rsidR="00AC73DC" w:rsidRPr="001A577F" w14:paraId="5489B817" w14:textId="77777777" w:rsidTr="00AC73DC">
        <w:trPr>
          <w:trHeight w:val="127"/>
        </w:trPr>
        <w:tc>
          <w:tcPr>
            <w:tcW w:w="1429" w:type="dxa"/>
            <w:vMerge w:val="restart"/>
            <w:vAlign w:val="center"/>
          </w:tcPr>
          <w:p w14:paraId="0864076B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TAAL</w:t>
            </w:r>
          </w:p>
        </w:tc>
        <w:tc>
          <w:tcPr>
            <w:tcW w:w="1753" w:type="dxa"/>
          </w:tcPr>
          <w:p w14:paraId="007D5A88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Left AP</w:t>
            </w:r>
          </w:p>
        </w:tc>
        <w:tc>
          <w:tcPr>
            <w:tcW w:w="1742" w:type="dxa"/>
          </w:tcPr>
          <w:p w14:paraId="74AF2AC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0.135</w:t>
            </w:r>
          </w:p>
        </w:tc>
        <w:tc>
          <w:tcPr>
            <w:tcW w:w="1584" w:type="dxa"/>
          </w:tcPr>
          <w:p w14:paraId="7F0867B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-0.147</w:t>
            </w:r>
          </w:p>
        </w:tc>
        <w:tc>
          <w:tcPr>
            <w:tcW w:w="1900" w:type="dxa"/>
          </w:tcPr>
          <w:p w14:paraId="007F881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1526" w:type="dxa"/>
          </w:tcPr>
          <w:p w14:paraId="37956FAA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0.128</w:t>
            </w:r>
          </w:p>
        </w:tc>
        <w:tc>
          <w:tcPr>
            <w:tcW w:w="1714" w:type="dxa"/>
          </w:tcPr>
          <w:p w14:paraId="7AE9B04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2022" w:type="dxa"/>
            <w:gridSpan w:val="2"/>
          </w:tcPr>
          <w:p w14:paraId="721BE808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-0.152</w:t>
            </w:r>
          </w:p>
        </w:tc>
        <w:tc>
          <w:tcPr>
            <w:tcW w:w="1710" w:type="dxa"/>
          </w:tcPr>
          <w:p w14:paraId="33A1781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-0.120</w:t>
            </w:r>
          </w:p>
        </w:tc>
      </w:tr>
      <w:tr w:rsidR="00AC73DC" w:rsidRPr="001A577F" w14:paraId="4855B1E3" w14:textId="77777777" w:rsidTr="00AC73DC">
        <w:trPr>
          <w:trHeight w:val="127"/>
        </w:trPr>
        <w:tc>
          <w:tcPr>
            <w:tcW w:w="1429" w:type="dxa"/>
            <w:vMerge/>
            <w:vAlign w:val="center"/>
          </w:tcPr>
          <w:p w14:paraId="4268361A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32F064EE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Right AP</w:t>
            </w:r>
          </w:p>
        </w:tc>
        <w:tc>
          <w:tcPr>
            <w:tcW w:w="1742" w:type="dxa"/>
          </w:tcPr>
          <w:p w14:paraId="3FF1E10A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0.134</w:t>
            </w:r>
          </w:p>
        </w:tc>
        <w:tc>
          <w:tcPr>
            <w:tcW w:w="1584" w:type="dxa"/>
          </w:tcPr>
          <w:p w14:paraId="3D530AB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-0.115</w:t>
            </w:r>
          </w:p>
        </w:tc>
        <w:tc>
          <w:tcPr>
            <w:tcW w:w="1900" w:type="dxa"/>
          </w:tcPr>
          <w:p w14:paraId="35CEA5E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1526" w:type="dxa"/>
          </w:tcPr>
          <w:p w14:paraId="53C0960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0.165</w:t>
            </w:r>
          </w:p>
        </w:tc>
        <w:tc>
          <w:tcPr>
            <w:tcW w:w="1714" w:type="dxa"/>
          </w:tcPr>
          <w:p w14:paraId="1E49042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2022" w:type="dxa"/>
            <w:gridSpan w:val="2"/>
          </w:tcPr>
          <w:p w14:paraId="7230418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-0.072</w:t>
            </w:r>
          </w:p>
        </w:tc>
        <w:tc>
          <w:tcPr>
            <w:tcW w:w="1710" w:type="dxa"/>
          </w:tcPr>
          <w:p w14:paraId="404F96B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-0.045</w:t>
            </w:r>
          </w:p>
        </w:tc>
      </w:tr>
      <w:tr w:rsidR="00AC73DC" w:rsidRPr="001A577F" w14:paraId="5E83AC15" w14:textId="77777777" w:rsidTr="00AC73DC">
        <w:trPr>
          <w:trHeight w:val="127"/>
        </w:trPr>
        <w:tc>
          <w:tcPr>
            <w:tcW w:w="1429" w:type="dxa"/>
            <w:vMerge/>
            <w:vAlign w:val="center"/>
          </w:tcPr>
          <w:p w14:paraId="1A962F47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0EA07A28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LR</w:t>
            </w:r>
          </w:p>
        </w:tc>
        <w:tc>
          <w:tcPr>
            <w:tcW w:w="1742" w:type="dxa"/>
          </w:tcPr>
          <w:p w14:paraId="35079ED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0.073</w:t>
            </w:r>
          </w:p>
        </w:tc>
        <w:tc>
          <w:tcPr>
            <w:tcW w:w="1584" w:type="dxa"/>
          </w:tcPr>
          <w:p w14:paraId="0066A1F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0.061</w:t>
            </w:r>
          </w:p>
        </w:tc>
        <w:tc>
          <w:tcPr>
            <w:tcW w:w="1900" w:type="dxa"/>
          </w:tcPr>
          <w:p w14:paraId="7C5F2E4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-0.005</w:t>
            </w:r>
          </w:p>
        </w:tc>
        <w:tc>
          <w:tcPr>
            <w:tcW w:w="1526" w:type="dxa"/>
          </w:tcPr>
          <w:p w14:paraId="6A7E6B0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1714" w:type="dxa"/>
          </w:tcPr>
          <w:p w14:paraId="0EDDA81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0.0105</w:t>
            </w:r>
          </w:p>
        </w:tc>
        <w:tc>
          <w:tcPr>
            <w:tcW w:w="2022" w:type="dxa"/>
            <w:gridSpan w:val="2"/>
          </w:tcPr>
          <w:p w14:paraId="68874AE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-0.173</w:t>
            </w:r>
          </w:p>
        </w:tc>
        <w:tc>
          <w:tcPr>
            <w:tcW w:w="1710" w:type="dxa"/>
          </w:tcPr>
          <w:p w14:paraId="295289F8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-0.027</w:t>
            </w:r>
          </w:p>
        </w:tc>
      </w:tr>
      <w:tr w:rsidR="00AC73DC" w:rsidRPr="001A577F" w14:paraId="7101A00D" w14:textId="77777777" w:rsidTr="00AC73DC">
        <w:trPr>
          <w:trHeight w:val="127"/>
        </w:trPr>
        <w:tc>
          <w:tcPr>
            <w:tcW w:w="1429" w:type="dxa"/>
            <w:vMerge/>
            <w:tcBorders>
              <w:bottom w:val="single" w:sz="8" w:space="0" w:color="D9D9D9" w:themeColor="background1" w:themeShade="D9"/>
            </w:tcBorders>
            <w:vAlign w:val="center"/>
          </w:tcPr>
          <w:p w14:paraId="7C6D9C48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8" w:space="0" w:color="D9D9D9" w:themeColor="background1" w:themeShade="D9"/>
            </w:tcBorders>
          </w:tcPr>
          <w:p w14:paraId="141183A0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</w:p>
        </w:tc>
        <w:tc>
          <w:tcPr>
            <w:tcW w:w="1742" w:type="dxa"/>
            <w:tcBorders>
              <w:bottom w:val="single" w:sz="8" w:space="0" w:color="D9D9D9" w:themeColor="background1" w:themeShade="D9"/>
            </w:tcBorders>
          </w:tcPr>
          <w:p w14:paraId="553F9DC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0.143</w:t>
            </w:r>
          </w:p>
        </w:tc>
        <w:tc>
          <w:tcPr>
            <w:tcW w:w="1584" w:type="dxa"/>
            <w:tcBorders>
              <w:bottom w:val="single" w:sz="8" w:space="0" w:color="D9D9D9" w:themeColor="background1" w:themeShade="D9"/>
            </w:tcBorders>
          </w:tcPr>
          <w:p w14:paraId="0493DF7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-0.117</w:t>
            </w:r>
          </w:p>
        </w:tc>
        <w:tc>
          <w:tcPr>
            <w:tcW w:w="1900" w:type="dxa"/>
            <w:tcBorders>
              <w:bottom w:val="single" w:sz="8" w:space="0" w:color="D9D9D9" w:themeColor="background1" w:themeShade="D9"/>
            </w:tcBorders>
          </w:tcPr>
          <w:p w14:paraId="37EF9BD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-0.094</w:t>
            </w:r>
          </w:p>
        </w:tc>
        <w:tc>
          <w:tcPr>
            <w:tcW w:w="1526" w:type="dxa"/>
            <w:tcBorders>
              <w:bottom w:val="single" w:sz="8" w:space="0" w:color="D9D9D9" w:themeColor="background1" w:themeShade="D9"/>
            </w:tcBorders>
          </w:tcPr>
          <w:p w14:paraId="7E3B2E6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</w:p>
        </w:tc>
        <w:tc>
          <w:tcPr>
            <w:tcW w:w="1714" w:type="dxa"/>
            <w:tcBorders>
              <w:bottom w:val="single" w:sz="8" w:space="0" w:color="D9D9D9" w:themeColor="background1" w:themeShade="D9"/>
            </w:tcBorders>
          </w:tcPr>
          <w:p w14:paraId="3F6FD2FA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-0.022</w:t>
            </w:r>
          </w:p>
        </w:tc>
        <w:tc>
          <w:tcPr>
            <w:tcW w:w="2022" w:type="dxa"/>
            <w:gridSpan w:val="2"/>
            <w:tcBorders>
              <w:bottom w:val="single" w:sz="8" w:space="0" w:color="D9D9D9" w:themeColor="background1" w:themeShade="D9"/>
            </w:tcBorders>
          </w:tcPr>
          <w:p w14:paraId="3FFD851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-0.147</w:t>
            </w:r>
          </w:p>
        </w:tc>
        <w:tc>
          <w:tcPr>
            <w:tcW w:w="1710" w:type="dxa"/>
            <w:tcBorders>
              <w:bottom w:val="single" w:sz="8" w:space="0" w:color="D9D9D9" w:themeColor="background1" w:themeShade="D9"/>
            </w:tcBorders>
          </w:tcPr>
          <w:p w14:paraId="7BE73C4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-0.105</w:t>
            </w:r>
          </w:p>
        </w:tc>
      </w:tr>
      <w:tr w:rsidR="00AC73DC" w:rsidRPr="001A577F" w14:paraId="3B3643F8" w14:textId="77777777" w:rsidTr="00AC73DC">
        <w:trPr>
          <w:trHeight w:val="132"/>
        </w:trPr>
        <w:tc>
          <w:tcPr>
            <w:tcW w:w="1429" w:type="dxa"/>
            <w:vMerge w:val="restart"/>
            <w:tcBorders>
              <w:top w:val="single" w:sz="8" w:space="0" w:color="D9D9D9" w:themeColor="background1" w:themeShade="D9"/>
            </w:tcBorders>
            <w:vAlign w:val="center"/>
          </w:tcPr>
          <w:p w14:paraId="66660E94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TTCL</w:t>
            </w:r>
          </w:p>
        </w:tc>
        <w:tc>
          <w:tcPr>
            <w:tcW w:w="1753" w:type="dxa"/>
            <w:tcBorders>
              <w:top w:val="single" w:sz="8" w:space="0" w:color="D9D9D9" w:themeColor="background1" w:themeShade="D9"/>
            </w:tcBorders>
          </w:tcPr>
          <w:p w14:paraId="744A2758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Left AP</w:t>
            </w:r>
          </w:p>
        </w:tc>
        <w:tc>
          <w:tcPr>
            <w:tcW w:w="1742" w:type="dxa"/>
            <w:tcBorders>
              <w:top w:val="single" w:sz="8" w:space="0" w:color="D9D9D9" w:themeColor="background1" w:themeShade="D9"/>
            </w:tcBorders>
          </w:tcPr>
          <w:p w14:paraId="7948005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0.093</w:t>
            </w:r>
          </w:p>
        </w:tc>
        <w:tc>
          <w:tcPr>
            <w:tcW w:w="1584" w:type="dxa"/>
            <w:tcBorders>
              <w:top w:val="single" w:sz="8" w:space="0" w:color="D9D9D9" w:themeColor="background1" w:themeShade="D9"/>
            </w:tcBorders>
          </w:tcPr>
          <w:p w14:paraId="5A42A1F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  <w:tc>
          <w:tcPr>
            <w:tcW w:w="1900" w:type="dxa"/>
            <w:tcBorders>
              <w:top w:val="single" w:sz="8" w:space="0" w:color="D9D9D9" w:themeColor="background1" w:themeShade="D9"/>
            </w:tcBorders>
          </w:tcPr>
          <w:p w14:paraId="494D355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0.127</w:t>
            </w:r>
          </w:p>
        </w:tc>
        <w:tc>
          <w:tcPr>
            <w:tcW w:w="1526" w:type="dxa"/>
            <w:tcBorders>
              <w:top w:val="single" w:sz="8" w:space="0" w:color="D9D9D9" w:themeColor="background1" w:themeShade="D9"/>
            </w:tcBorders>
          </w:tcPr>
          <w:p w14:paraId="3204EB1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-0.185</w:t>
            </w:r>
          </w:p>
        </w:tc>
        <w:tc>
          <w:tcPr>
            <w:tcW w:w="1714" w:type="dxa"/>
            <w:tcBorders>
              <w:top w:val="single" w:sz="8" w:space="0" w:color="D9D9D9" w:themeColor="background1" w:themeShade="D9"/>
            </w:tcBorders>
          </w:tcPr>
          <w:p w14:paraId="01BB443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-0.160</w:t>
            </w:r>
          </w:p>
        </w:tc>
        <w:tc>
          <w:tcPr>
            <w:tcW w:w="2022" w:type="dxa"/>
            <w:gridSpan w:val="2"/>
            <w:tcBorders>
              <w:top w:val="single" w:sz="8" w:space="0" w:color="D9D9D9" w:themeColor="background1" w:themeShade="D9"/>
            </w:tcBorders>
          </w:tcPr>
          <w:p w14:paraId="0835E089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0.090</w:t>
            </w:r>
          </w:p>
        </w:tc>
        <w:tc>
          <w:tcPr>
            <w:tcW w:w="1710" w:type="dxa"/>
            <w:tcBorders>
              <w:top w:val="single" w:sz="8" w:space="0" w:color="D9D9D9" w:themeColor="background1" w:themeShade="D9"/>
            </w:tcBorders>
          </w:tcPr>
          <w:p w14:paraId="15F38B5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-0.086</w:t>
            </w:r>
          </w:p>
        </w:tc>
      </w:tr>
      <w:tr w:rsidR="00AC73DC" w:rsidRPr="001A577F" w14:paraId="1FAD244C" w14:textId="77777777" w:rsidTr="00AC73DC">
        <w:trPr>
          <w:trHeight w:val="127"/>
        </w:trPr>
        <w:tc>
          <w:tcPr>
            <w:tcW w:w="1429" w:type="dxa"/>
            <w:vMerge/>
            <w:vAlign w:val="center"/>
          </w:tcPr>
          <w:p w14:paraId="2BDA5FD8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739B9C0F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Right AP</w:t>
            </w:r>
          </w:p>
        </w:tc>
        <w:tc>
          <w:tcPr>
            <w:tcW w:w="1742" w:type="dxa"/>
          </w:tcPr>
          <w:p w14:paraId="3EA2749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-0.058</w:t>
            </w:r>
          </w:p>
        </w:tc>
        <w:tc>
          <w:tcPr>
            <w:tcW w:w="1584" w:type="dxa"/>
          </w:tcPr>
          <w:p w14:paraId="795ED77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-0.182</w:t>
            </w:r>
          </w:p>
        </w:tc>
        <w:tc>
          <w:tcPr>
            <w:tcW w:w="1900" w:type="dxa"/>
          </w:tcPr>
          <w:p w14:paraId="467C9C3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-0.071</w:t>
            </w:r>
          </w:p>
        </w:tc>
        <w:tc>
          <w:tcPr>
            <w:tcW w:w="1526" w:type="dxa"/>
          </w:tcPr>
          <w:p w14:paraId="3581B56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-0.061</w:t>
            </w:r>
          </w:p>
        </w:tc>
        <w:tc>
          <w:tcPr>
            <w:tcW w:w="1714" w:type="dxa"/>
          </w:tcPr>
          <w:p w14:paraId="4C1A39C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-0.005</w:t>
            </w:r>
          </w:p>
        </w:tc>
        <w:tc>
          <w:tcPr>
            <w:tcW w:w="2022" w:type="dxa"/>
            <w:gridSpan w:val="2"/>
          </w:tcPr>
          <w:p w14:paraId="2527EBC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-0.068</w:t>
            </w:r>
          </w:p>
        </w:tc>
        <w:tc>
          <w:tcPr>
            <w:tcW w:w="1710" w:type="dxa"/>
          </w:tcPr>
          <w:p w14:paraId="078BF7C6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-0.052</w:t>
            </w:r>
          </w:p>
        </w:tc>
      </w:tr>
      <w:tr w:rsidR="00AC73DC" w:rsidRPr="001A577F" w14:paraId="41915BB9" w14:textId="77777777" w:rsidTr="00AC73DC">
        <w:trPr>
          <w:trHeight w:val="127"/>
        </w:trPr>
        <w:tc>
          <w:tcPr>
            <w:tcW w:w="1429" w:type="dxa"/>
            <w:vMerge/>
            <w:vAlign w:val="center"/>
          </w:tcPr>
          <w:p w14:paraId="50564862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1923AA1A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LR</w:t>
            </w:r>
          </w:p>
        </w:tc>
        <w:tc>
          <w:tcPr>
            <w:tcW w:w="1742" w:type="dxa"/>
          </w:tcPr>
          <w:p w14:paraId="4E35C25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  <w:tc>
          <w:tcPr>
            <w:tcW w:w="1584" w:type="dxa"/>
          </w:tcPr>
          <w:p w14:paraId="7F6C46E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</w:p>
        </w:tc>
        <w:tc>
          <w:tcPr>
            <w:tcW w:w="1900" w:type="dxa"/>
          </w:tcPr>
          <w:p w14:paraId="77EA30C9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1526" w:type="dxa"/>
          </w:tcPr>
          <w:p w14:paraId="6E5E99D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-0.157</w:t>
            </w:r>
          </w:p>
        </w:tc>
        <w:tc>
          <w:tcPr>
            <w:tcW w:w="1714" w:type="dxa"/>
          </w:tcPr>
          <w:p w14:paraId="3E417D1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0.089</w:t>
            </w:r>
          </w:p>
        </w:tc>
        <w:tc>
          <w:tcPr>
            <w:tcW w:w="2022" w:type="dxa"/>
            <w:gridSpan w:val="2"/>
          </w:tcPr>
          <w:p w14:paraId="7168B20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-0.316*</w:t>
            </w:r>
          </w:p>
        </w:tc>
        <w:tc>
          <w:tcPr>
            <w:tcW w:w="1710" w:type="dxa"/>
          </w:tcPr>
          <w:p w14:paraId="5883564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-0.145</w:t>
            </w:r>
          </w:p>
        </w:tc>
      </w:tr>
      <w:tr w:rsidR="00AC73DC" w:rsidRPr="001A577F" w14:paraId="5CFBD16F" w14:textId="77777777" w:rsidTr="00AC73DC">
        <w:trPr>
          <w:trHeight w:val="127"/>
        </w:trPr>
        <w:tc>
          <w:tcPr>
            <w:tcW w:w="1429" w:type="dxa"/>
            <w:vMerge/>
            <w:tcBorders>
              <w:bottom w:val="single" w:sz="8" w:space="0" w:color="D9D9D9" w:themeColor="background1" w:themeShade="D9"/>
            </w:tcBorders>
            <w:vAlign w:val="center"/>
          </w:tcPr>
          <w:p w14:paraId="0078AD11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8" w:space="0" w:color="D9D9D9" w:themeColor="background1" w:themeShade="D9"/>
            </w:tcBorders>
          </w:tcPr>
          <w:p w14:paraId="30940506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</w:p>
        </w:tc>
        <w:tc>
          <w:tcPr>
            <w:tcW w:w="1742" w:type="dxa"/>
            <w:tcBorders>
              <w:bottom w:val="single" w:sz="8" w:space="0" w:color="D9D9D9" w:themeColor="background1" w:themeShade="D9"/>
            </w:tcBorders>
          </w:tcPr>
          <w:p w14:paraId="1BD7DF2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0.056</w:t>
            </w:r>
          </w:p>
        </w:tc>
        <w:tc>
          <w:tcPr>
            <w:tcW w:w="1584" w:type="dxa"/>
            <w:tcBorders>
              <w:bottom w:val="single" w:sz="8" w:space="0" w:color="D9D9D9" w:themeColor="background1" w:themeShade="D9"/>
            </w:tcBorders>
          </w:tcPr>
          <w:p w14:paraId="439855E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900" w:type="dxa"/>
            <w:tcBorders>
              <w:bottom w:val="single" w:sz="8" w:space="0" w:color="D9D9D9" w:themeColor="background1" w:themeShade="D9"/>
            </w:tcBorders>
          </w:tcPr>
          <w:p w14:paraId="4625238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526" w:type="dxa"/>
            <w:tcBorders>
              <w:bottom w:val="single" w:sz="8" w:space="0" w:color="D9D9D9" w:themeColor="background1" w:themeShade="D9"/>
            </w:tcBorders>
          </w:tcPr>
          <w:p w14:paraId="19D03E3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-0.163</w:t>
            </w:r>
          </w:p>
        </w:tc>
        <w:tc>
          <w:tcPr>
            <w:tcW w:w="1714" w:type="dxa"/>
            <w:tcBorders>
              <w:bottom w:val="single" w:sz="8" w:space="0" w:color="D9D9D9" w:themeColor="background1" w:themeShade="D9"/>
            </w:tcBorders>
          </w:tcPr>
          <w:p w14:paraId="64EEC35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-0.030</w:t>
            </w:r>
          </w:p>
        </w:tc>
        <w:tc>
          <w:tcPr>
            <w:tcW w:w="2022" w:type="dxa"/>
            <w:gridSpan w:val="2"/>
            <w:tcBorders>
              <w:bottom w:val="single" w:sz="8" w:space="0" w:color="D9D9D9" w:themeColor="background1" w:themeShade="D9"/>
            </w:tcBorders>
          </w:tcPr>
          <w:p w14:paraId="36C84C1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-0.099</w:t>
            </w:r>
          </w:p>
        </w:tc>
        <w:tc>
          <w:tcPr>
            <w:tcW w:w="1710" w:type="dxa"/>
            <w:tcBorders>
              <w:bottom w:val="single" w:sz="8" w:space="0" w:color="D9D9D9" w:themeColor="background1" w:themeShade="D9"/>
            </w:tcBorders>
          </w:tcPr>
          <w:p w14:paraId="3D1B579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-0.066</w:t>
            </w:r>
          </w:p>
        </w:tc>
      </w:tr>
      <w:tr w:rsidR="00AC73DC" w:rsidRPr="001A577F" w14:paraId="6D76F795" w14:textId="77777777" w:rsidTr="00AC73DC">
        <w:trPr>
          <w:trHeight w:val="127"/>
        </w:trPr>
        <w:tc>
          <w:tcPr>
            <w:tcW w:w="1429" w:type="dxa"/>
            <w:vMerge w:val="restart"/>
            <w:tcBorders>
              <w:top w:val="single" w:sz="8" w:space="0" w:color="D9D9D9" w:themeColor="background1" w:themeShade="D9"/>
            </w:tcBorders>
            <w:vAlign w:val="center"/>
          </w:tcPr>
          <w:p w14:paraId="439E7527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TLDL</w:t>
            </w:r>
          </w:p>
        </w:tc>
        <w:tc>
          <w:tcPr>
            <w:tcW w:w="1753" w:type="dxa"/>
            <w:tcBorders>
              <w:top w:val="single" w:sz="8" w:space="0" w:color="D9D9D9" w:themeColor="background1" w:themeShade="D9"/>
            </w:tcBorders>
          </w:tcPr>
          <w:p w14:paraId="31012D3D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Left AP</w:t>
            </w:r>
          </w:p>
        </w:tc>
        <w:tc>
          <w:tcPr>
            <w:tcW w:w="1742" w:type="dxa"/>
            <w:tcBorders>
              <w:top w:val="single" w:sz="8" w:space="0" w:color="D9D9D9" w:themeColor="background1" w:themeShade="D9"/>
            </w:tcBorders>
          </w:tcPr>
          <w:p w14:paraId="1FBE39D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0.046</w:t>
            </w:r>
          </w:p>
        </w:tc>
        <w:tc>
          <w:tcPr>
            <w:tcW w:w="1584" w:type="dxa"/>
            <w:tcBorders>
              <w:top w:val="single" w:sz="8" w:space="0" w:color="D9D9D9" w:themeColor="background1" w:themeShade="D9"/>
            </w:tcBorders>
          </w:tcPr>
          <w:p w14:paraId="5FBEAB06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0.046</w:t>
            </w:r>
          </w:p>
        </w:tc>
        <w:tc>
          <w:tcPr>
            <w:tcW w:w="1900" w:type="dxa"/>
            <w:tcBorders>
              <w:top w:val="single" w:sz="8" w:space="0" w:color="D9D9D9" w:themeColor="background1" w:themeShade="D9"/>
            </w:tcBorders>
          </w:tcPr>
          <w:p w14:paraId="30B3F9E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0.082</w:t>
            </w:r>
          </w:p>
        </w:tc>
        <w:tc>
          <w:tcPr>
            <w:tcW w:w="1526" w:type="dxa"/>
            <w:tcBorders>
              <w:top w:val="single" w:sz="8" w:space="0" w:color="D9D9D9" w:themeColor="background1" w:themeShade="D9"/>
            </w:tcBorders>
          </w:tcPr>
          <w:p w14:paraId="0387861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0.200</w:t>
            </w:r>
          </w:p>
        </w:tc>
        <w:tc>
          <w:tcPr>
            <w:tcW w:w="1714" w:type="dxa"/>
            <w:tcBorders>
              <w:top w:val="single" w:sz="8" w:space="0" w:color="D9D9D9" w:themeColor="background1" w:themeShade="D9"/>
            </w:tcBorders>
          </w:tcPr>
          <w:p w14:paraId="012ED78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0.188</w:t>
            </w:r>
          </w:p>
        </w:tc>
        <w:tc>
          <w:tcPr>
            <w:tcW w:w="2022" w:type="dxa"/>
            <w:gridSpan w:val="2"/>
            <w:tcBorders>
              <w:top w:val="single" w:sz="8" w:space="0" w:color="D9D9D9" w:themeColor="background1" w:themeShade="D9"/>
            </w:tcBorders>
          </w:tcPr>
          <w:p w14:paraId="7D0FF77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-0.110</w:t>
            </w:r>
          </w:p>
        </w:tc>
        <w:tc>
          <w:tcPr>
            <w:tcW w:w="1710" w:type="dxa"/>
            <w:tcBorders>
              <w:top w:val="single" w:sz="8" w:space="0" w:color="D9D9D9" w:themeColor="background1" w:themeShade="D9"/>
            </w:tcBorders>
          </w:tcPr>
          <w:p w14:paraId="68966A4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-0.017</w:t>
            </w:r>
          </w:p>
        </w:tc>
      </w:tr>
      <w:tr w:rsidR="00AC73DC" w:rsidRPr="001A577F" w14:paraId="606F4C8D" w14:textId="77777777" w:rsidTr="00AC73DC">
        <w:trPr>
          <w:trHeight w:val="340"/>
        </w:trPr>
        <w:tc>
          <w:tcPr>
            <w:tcW w:w="1429" w:type="dxa"/>
            <w:vMerge/>
          </w:tcPr>
          <w:p w14:paraId="08050346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435B3686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Right AP</w:t>
            </w:r>
          </w:p>
        </w:tc>
        <w:tc>
          <w:tcPr>
            <w:tcW w:w="1742" w:type="dxa"/>
          </w:tcPr>
          <w:p w14:paraId="5ADE536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1584" w:type="dxa"/>
          </w:tcPr>
          <w:p w14:paraId="1E323418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-0.194</w:t>
            </w:r>
          </w:p>
        </w:tc>
        <w:tc>
          <w:tcPr>
            <w:tcW w:w="1900" w:type="dxa"/>
          </w:tcPr>
          <w:p w14:paraId="07052D8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-0.063</w:t>
            </w:r>
          </w:p>
        </w:tc>
        <w:tc>
          <w:tcPr>
            <w:tcW w:w="1526" w:type="dxa"/>
          </w:tcPr>
          <w:p w14:paraId="6CAF447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0.037</w:t>
            </w:r>
          </w:p>
        </w:tc>
        <w:tc>
          <w:tcPr>
            <w:tcW w:w="1714" w:type="dxa"/>
          </w:tcPr>
          <w:p w14:paraId="1AE36A1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-0.059</w:t>
            </w:r>
          </w:p>
        </w:tc>
        <w:tc>
          <w:tcPr>
            <w:tcW w:w="2022" w:type="dxa"/>
            <w:gridSpan w:val="2"/>
          </w:tcPr>
          <w:p w14:paraId="2168F55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-0.118</w:t>
            </w:r>
          </w:p>
        </w:tc>
        <w:tc>
          <w:tcPr>
            <w:tcW w:w="1710" w:type="dxa"/>
          </w:tcPr>
          <w:p w14:paraId="52995C1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0.212</w:t>
            </w:r>
          </w:p>
        </w:tc>
      </w:tr>
      <w:tr w:rsidR="00AC73DC" w:rsidRPr="001A577F" w14:paraId="0CE47E96" w14:textId="77777777" w:rsidTr="00AC73DC">
        <w:trPr>
          <w:trHeight w:val="132"/>
        </w:trPr>
        <w:tc>
          <w:tcPr>
            <w:tcW w:w="1429" w:type="dxa"/>
            <w:vMerge/>
          </w:tcPr>
          <w:p w14:paraId="28D8A7C6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1AA915A6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LR</w:t>
            </w:r>
          </w:p>
        </w:tc>
        <w:tc>
          <w:tcPr>
            <w:tcW w:w="1742" w:type="dxa"/>
          </w:tcPr>
          <w:p w14:paraId="7A168C2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-0.036</w:t>
            </w:r>
          </w:p>
        </w:tc>
        <w:tc>
          <w:tcPr>
            <w:tcW w:w="1584" w:type="dxa"/>
          </w:tcPr>
          <w:p w14:paraId="4E0AAE0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-0.082</w:t>
            </w:r>
          </w:p>
        </w:tc>
        <w:tc>
          <w:tcPr>
            <w:tcW w:w="1900" w:type="dxa"/>
          </w:tcPr>
          <w:p w14:paraId="0AC3D71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-0.207</w:t>
            </w:r>
          </w:p>
        </w:tc>
        <w:tc>
          <w:tcPr>
            <w:tcW w:w="1526" w:type="dxa"/>
          </w:tcPr>
          <w:p w14:paraId="161FEAF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-0.129</w:t>
            </w:r>
          </w:p>
        </w:tc>
        <w:tc>
          <w:tcPr>
            <w:tcW w:w="1714" w:type="dxa"/>
          </w:tcPr>
          <w:p w14:paraId="6186F75A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-0.198</w:t>
            </w:r>
          </w:p>
        </w:tc>
        <w:tc>
          <w:tcPr>
            <w:tcW w:w="2022" w:type="dxa"/>
            <w:gridSpan w:val="2"/>
          </w:tcPr>
          <w:p w14:paraId="11CC12D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-0.063</w:t>
            </w:r>
          </w:p>
        </w:tc>
        <w:tc>
          <w:tcPr>
            <w:tcW w:w="1710" w:type="dxa"/>
          </w:tcPr>
          <w:p w14:paraId="5CFA643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-0.061</w:t>
            </w:r>
          </w:p>
        </w:tc>
      </w:tr>
      <w:tr w:rsidR="00AC73DC" w:rsidRPr="001A577F" w14:paraId="7A711C20" w14:textId="77777777" w:rsidTr="00AC73DC">
        <w:trPr>
          <w:trHeight w:val="132"/>
        </w:trPr>
        <w:tc>
          <w:tcPr>
            <w:tcW w:w="1429" w:type="dxa"/>
            <w:vMerge/>
            <w:tcBorders>
              <w:bottom w:val="single" w:sz="8" w:space="0" w:color="D9D9D9" w:themeColor="background1" w:themeShade="D9"/>
            </w:tcBorders>
          </w:tcPr>
          <w:p w14:paraId="34D8EEB9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8" w:space="0" w:color="D9D9D9" w:themeColor="background1" w:themeShade="D9"/>
            </w:tcBorders>
          </w:tcPr>
          <w:p w14:paraId="014B0BD3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</w:p>
        </w:tc>
        <w:tc>
          <w:tcPr>
            <w:tcW w:w="1742" w:type="dxa"/>
            <w:tcBorders>
              <w:bottom w:val="single" w:sz="8" w:space="0" w:color="D9D9D9" w:themeColor="background1" w:themeShade="D9"/>
            </w:tcBorders>
          </w:tcPr>
          <w:p w14:paraId="2B8DD14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-0.029</w:t>
            </w:r>
          </w:p>
        </w:tc>
        <w:tc>
          <w:tcPr>
            <w:tcW w:w="1584" w:type="dxa"/>
            <w:tcBorders>
              <w:bottom w:val="single" w:sz="8" w:space="0" w:color="D9D9D9" w:themeColor="background1" w:themeShade="D9"/>
            </w:tcBorders>
          </w:tcPr>
          <w:p w14:paraId="7AA16BC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-0.161</w:t>
            </w:r>
          </w:p>
        </w:tc>
        <w:tc>
          <w:tcPr>
            <w:tcW w:w="1900" w:type="dxa"/>
            <w:tcBorders>
              <w:bottom w:val="single" w:sz="8" w:space="0" w:color="D9D9D9" w:themeColor="background1" w:themeShade="D9"/>
            </w:tcBorders>
          </w:tcPr>
          <w:p w14:paraId="1DB1725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-0.167</w:t>
            </w:r>
          </w:p>
        </w:tc>
        <w:tc>
          <w:tcPr>
            <w:tcW w:w="1526" w:type="dxa"/>
            <w:tcBorders>
              <w:bottom w:val="single" w:sz="8" w:space="0" w:color="D9D9D9" w:themeColor="background1" w:themeShade="D9"/>
            </w:tcBorders>
          </w:tcPr>
          <w:p w14:paraId="3B7D1A0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-0.049</w:t>
            </w:r>
          </w:p>
        </w:tc>
        <w:tc>
          <w:tcPr>
            <w:tcW w:w="1714" w:type="dxa"/>
            <w:tcBorders>
              <w:bottom w:val="single" w:sz="8" w:space="0" w:color="D9D9D9" w:themeColor="background1" w:themeShade="D9"/>
            </w:tcBorders>
          </w:tcPr>
          <w:p w14:paraId="495B3F0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-0.066</w:t>
            </w:r>
          </w:p>
        </w:tc>
        <w:tc>
          <w:tcPr>
            <w:tcW w:w="2022" w:type="dxa"/>
            <w:gridSpan w:val="2"/>
            <w:tcBorders>
              <w:bottom w:val="single" w:sz="8" w:space="0" w:color="D9D9D9" w:themeColor="background1" w:themeShade="D9"/>
            </w:tcBorders>
          </w:tcPr>
          <w:p w14:paraId="4C8DBEE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-0.104</w:t>
            </w:r>
          </w:p>
        </w:tc>
        <w:tc>
          <w:tcPr>
            <w:tcW w:w="1710" w:type="dxa"/>
            <w:tcBorders>
              <w:bottom w:val="single" w:sz="8" w:space="0" w:color="D9D9D9" w:themeColor="background1" w:themeShade="D9"/>
            </w:tcBorders>
          </w:tcPr>
          <w:p w14:paraId="74E11860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-0.109</w:t>
            </w:r>
          </w:p>
        </w:tc>
      </w:tr>
      <w:tr w:rsidR="00AC73DC" w:rsidRPr="001A577F" w14:paraId="19693DFF" w14:textId="77777777" w:rsidTr="00A24B54">
        <w:trPr>
          <w:gridAfter w:val="2"/>
          <w:wAfter w:w="2520" w:type="dxa"/>
          <w:trHeight w:val="373"/>
        </w:trPr>
        <w:tc>
          <w:tcPr>
            <w:tcW w:w="12860" w:type="dxa"/>
            <w:gridSpan w:val="8"/>
          </w:tcPr>
          <w:p w14:paraId="6050DE33" w14:textId="140E66D9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Diaphragm motion metrics</w:t>
            </w:r>
          </w:p>
        </w:tc>
      </w:tr>
      <w:tr w:rsidR="00AC73DC" w:rsidRPr="001A577F" w14:paraId="2962EAE5" w14:textId="77777777" w:rsidTr="00AC73DC">
        <w:trPr>
          <w:trHeight w:val="127"/>
        </w:trPr>
        <w:tc>
          <w:tcPr>
            <w:tcW w:w="1429" w:type="dxa"/>
            <w:vMerge w:val="restart"/>
            <w:vAlign w:val="center"/>
          </w:tcPr>
          <w:p w14:paraId="757C0F97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TCP</w:t>
            </w:r>
          </w:p>
        </w:tc>
        <w:tc>
          <w:tcPr>
            <w:tcW w:w="1753" w:type="dxa"/>
          </w:tcPr>
          <w:p w14:paraId="336EF749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Left CC</w:t>
            </w:r>
          </w:p>
        </w:tc>
        <w:tc>
          <w:tcPr>
            <w:tcW w:w="1742" w:type="dxa"/>
          </w:tcPr>
          <w:p w14:paraId="126F698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0.188</w:t>
            </w:r>
          </w:p>
        </w:tc>
        <w:tc>
          <w:tcPr>
            <w:tcW w:w="1584" w:type="dxa"/>
          </w:tcPr>
          <w:p w14:paraId="572F73E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-0.044</w:t>
            </w:r>
          </w:p>
        </w:tc>
        <w:tc>
          <w:tcPr>
            <w:tcW w:w="1900" w:type="dxa"/>
          </w:tcPr>
          <w:p w14:paraId="527EFA7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0.071</w:t>
            </w:r>
          </w:p>
        </w:tc>
        <w:tc>
          <w:tcPr>
            <w:tcW w:w="1526" w:type="dxa"/>
          </w:tcPr>
          <w:p w14:paraId="6C5B062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1714" w:type="dxa"/>
          </w:tcPr>
          <w:p w14:paraId="7B09354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-0.170</w:t>
            </w:r>
          </w:p>
        </w:tc>
        <w:tc>
          <w:tcPr>
            <w:tcW w:w="2022" w:type="dxa"/>
            <w:gridSpan w:val="2"/>
          </w:tcPr>
          <w:p w14:paraId="2B4ED178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-0.169</w:t>
            </w:r>
          </w:p>
        </w:tc>
        <w:tc>
          <w:tcPr>
            <w:tcW w:w="1710" w:type="dxa"/>
          </w:tcPr>
          <w:p w14:paraId="09C6C43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-0.410**</w:t>
            </w:r>
          </w:p>
        </w:tc>
      </w:tr>
      <w:tr w:rsidR="00AC73DC" w:rsidRPr="001A577F" w14:paraId="207DEE57" w14:textId="77777777" w:rsidTr="00AC73DC">
        <w:trPr>
          <w:trHeight w:val="127"/>
        </w:trPr>
        <w:tc>
          <w:tcPr>
            <w:tcW w:w="1429" w:type="dxa"/>
            <w:vMerge/>
            <w:vAlign w:val="center"/>
          </w:tcPr>
          <w:p w14:paraId="52DA1667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139A44A3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Right CC</w:t>
            </w:r>
          </w:p>
        </w:tc>
        <w:tc>
          <w:tcPr>
            <w:tcW w:w="1742" w:type="dxa"/>
          </w:tcPr>
          <w:p w14:paraId="012FBF86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0.181</w:t>
            </w:r>
          </w:p>
        </w:tc>
        <w:tc>
          <w:tcPr>
            <w:tcW w:w="1584" w:type="dxa"/>
          </w:tcPr>
          <w:p w14:paraId="1FD338C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0.164</w:t>
            </w:r>
          </w:p>
        </w:tc>
        <w:tc>
          <w:tcPr>
            <w:tcW w:w="1900" w:type="dxa"/>
          </w:tcPr>
          <w:p w14:paraId="053697A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1526" w:type="dxa"/>
          </w:tcPr>
          <w:p w14:paraId="1A654AE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1714" w:type="dxa"/>
          </w:tcPr>
          <w:p w14:paraId="3AF6946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-0.266</w:t>
            </w:r>
          </w:p>
        </w:tc>
        <w:tc>
          <w:tcPr>
            <w:tcW w:w="2022" w:type="dxa"/>
            <w:gridSpan w:val="2"/>
          </w:tcPr>
          <w:p w14:paraId="20A93DB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-0.138</w:t>
            </w:r>
          </w:p>
        </w:tc>
        <w:tc>
          <w:tcPr>
            <w:tcW w:w="1710" w:type="dxa"/>
          </w:tcPr>
          <w:p w14:paraId="17B1F12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-0.331*</w:t>
            </w:r>
          </w:p>
        </w:tc>
      </w:tr>
      <w:tr w:rsidR="00AC73DC" w:rsidRPr="001A577F" w14:paraId="1C5B4F68" w14:textId="77777777" w:rsidTr="00AC73DC">
        <w:trPr>
          <w:trHeight w:val="127"/>
        </w:trPr>
        <w:tc>
          <w:tcPr>
            <w:tcW w:w="1429" w:type="dxa"/>
            <w:vMerge/>
            <w:tcBorders>
              <w:bottom w:val="single" w:sz="8" w:space="0" w:color="D9D9D9" w:themeColor="background1" w:themeShade="D9"/>
            </w:tcBorders>
            <w:vAlign w:val="center"/>
          </w:tcPr>
          <w:p w14:paraId="1A2D52C7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8" w:space="0" w:color="D9D9D9" w:themeColor="background1" w:themeShade="D9"/>
            </w:tcBorders>
          </w:tcPr>
          <w:p w14:paraId="57CD6798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</w:p>
        </w:tc>
        <w:tc>
          <w:tcPr>
            <w:tcW w:w="1742" w:type="dxa"/>
            <w:tcBorders>
              <w:bottom w:val="single" w:sz="8" w:space="0" w:color="D9D9D9" w:themeColor="background1" w:themeShade="D9"/>
            </w:tcBorders>
          </w:tcPr>
          <w:p w14:paraId="325F28C8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</w:p>
        </w:tc>
        <w:tc>
          <w:tcPr>
            <w:tcW w:w="1584" w:type="dxa"/>
            <w:tcBorders>
              <w:bottom w:val="single" w:sz="8" w:space="0" w:color="D9D9D9" w:themeColor="background1" w:themeShade="D9"/>
            </w:tcBorders>
          </w:tcPr>
          <w:p w14:paraId="07AC530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0.130</w:t>
            </w:r>
          </w:p>
        </w:tc>
        <w:tc>
          <w:tcPr>
            <w:tcW w:w="1900" w:type="dxa"/>
            <w:tcBorders>
              <w:bottom w:val="single" w:sz="8" w:space="0" w:color="D9D9D9" w:themeColor="background1" w:themeShade="D9"/>
            </w:tcBorders>
          </w:tcPr>
          <w:p w14:paraId="78F918B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</w:p>
        </w:tc>
        <w:tc>
          <w:tcPr>
            <w:tcW w:w="1526" w:type="dxa"/>
            <w:tcBorders>
              <w:bottom w:val="single" w:sz="8" w:space="0" w:color="D9D9D9" w:themeColor="background1" w:themeShade="D9"/>
            </w:tcBorders>
          </w:tcPr>
          <w:p w14:paraId="0737008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-0.005</w:t>
            </w:r>
          </w:p>
        </w:tc>
        <w:tc>
          <w:tcPr>
            <w:tcW w:w="1714" w:type="dxa"/>
            <w:tcBorders>
              <w:bottom w:val="single" w:sz="8" w:space="0" w:color="D9D9D9" w:themeColor="background1" w:themeShade="D9"/>
            </w:tcBorders>
          </w:tcPr>
          <w:p w14:paraId="641BE3E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-0.211</w:t>
            </w:r>
          </w:p>
        </w:tc>
        <w:tc>
          <w:tcPr>
            <w:tcW w:w="2022" w:type="dxa"/>
            <w:gridSpan w:val="2"/>
            <w:tcBorders>
              <w:bottom w:val="single" w:sz="8" w:space="0" w:color="D9D9D9" w:themeColor="background1" w:themeShade="D9"/>
            </w:tcBorders>
          </w:tcPr>
          <w:p w14:paraId="1D02085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-0.217</w:t>
            </w:r>
          </w:p>
        </w:tc>
        <w:tc>
          <w:tcPr>
            <w:tcW w:w="1710" w:type="dxa"/>
            <w:tcBorders>
              <w:bottom w:val="single" w:sz="8" w:space="0" w:color="D9D9D9" w:themeColor="background1" w:themeShade="D9"/>
            </w:tcBorders>
          </w:tcPr>
          <w:p w14:paraId="720747D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-0.413**</w:t>
            </w:r>
          </w:p>
        </w:tc>
      </w:tr>
      <w:tr w:rsidR="00AC73DC" w:rsidRPr="001A577F" w14:paraId="78CFCD9D" w14:textId="77777777" w:rsidTr="00AC73DC">
        <w:trPr>
          <w:trHeight w:val="132"/>
        </w:trPr>
        <w:tc>
          <w:tcPr>
            <w:tcW w:w="1429" w:type="dxa"/>
            <w:vMerge w:val="restart"/>
            <w:tcBorders>
              <w:top w:val="single" w:sz="8" w:space="0" w:color="D9D9D9" w:themeColor="background1" w:themeShade="D9"/>
              <w:bottom w:val="single" w:sz="18" w:space="0" w:color="auto"/>
            </w:tcBorders>
            <w:vAlign w:val="center"/>
          </w:tcPr>
          <w:p w14:paraId="76021608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4"/>
                <w:szCs w:val="24"/>
              </w:rPr>
              <w:t>TRSP</w:t>
            </w:r>
          </w:p>
        </w:tc>
        <w:tc>
          <w:tcPr>
            <w:tcW w:w="1753" w:type="dxa"/>
            <w:tcBorders>
              <w:top w:val="single" w:sz="8" w:space="0" w:color="D9D9D9" w:themeColor="background1" w:themeShade="D9"/>
            </w:tcBorders>
          </w:tcPr>
          <w:p w14:paraId="49141529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</w:p>
        </w:tc>
        <w:tc>
          <w:tcPr>
            <w:tcW w:w="1742" w:type="dxa"/>
            <w:tcBorders>
              <w:top w:val="single" w:sz="8" w:space="0" w:color="D9D9D9" w:themeColor="background1" w:themeShade="D9"/>
            </w:tcBorders>
          </w:tcPr>
          <w:p w14:paraId="22423E6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0.268</w:t>
            </w:r>
          </w:p>
        </w:tc>
        <w:tc>
          <w:tcPr>
            <w:tcW w:w="1584" w:type="dxa"/>
            <w:tcBorders>
              <w:top w:val="single" w:sz="8" w:space="0" w:color="D9D9D9" w:themeColor="background1" w:themeShade="D9"/>
            </w:tcBorders>
          </w:tcPr>
          <w:p w14:paraId="6260094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1900" w:type="dxa"/>
            <w:tcBorders>
              <w:top w:val="single" w:sz="8" w:space="0" w:color="D9D9D9" w:themeColor="background1" w:themeShade="D9"/>
            </w:tcBorders>
          </w:tcPr>
          <w:p w14:paraId="19517E5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0.074</w:t>
            </w:r>
          </w:p>
        </w:tc>
        <w:tc>
          <w:tcPr>
            <w:tcW w:w="1526" w:type="dxa"/>
            <w:tcBorders>
              <w:top w:val="single" w:sz="8" w:space="0" w:color="D9D9D9" w:themeColor="background1" w:themeShade="D9"/>
            </w:tcBorders>
          </w:tcPr>
          <w:p w14:paraId="66682E8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-0.008</w:t>
            </w:r>
          </w:p>
        </w:tc>
        <w:tc>
          <w:tcPr>
            <w:tcW w:w="1714" w:type="dxa"/>
            <w:tcBorders>
              <w:top w:val="single" w:sz="8" w:space="0" w:color="D9D9D9" w:themeColor="background1" w:themeShade="D9"/>
            </w:tcBorders>
          </w:tcPr>
          <w:p w14:paraId="45CF202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-0.208</w:t>
            </w:r>
          </w:p>
        </w:tc>
        <w:tc>
          <w:tcPr>
            <w:tcW w:w="2022" w:type="dxa"/>
            <w:gridSpan w:val="2"/>
            <w:tcBorders>
              <w:top w:val="single" w:sz="8" w:space="0" w:color="D9D9D9" w:themeColor="background1" w:themeShade="D9"/>
            </w:tcBorders>
          </w:tcPr>
          <w:p w14:paraId="361264B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-0.044</w:t>
            </w:r>
          </w:p>
        </w:tc>
        <w:tc>
          <w:tcPr>
            <w:tcW w:w="1710" w:type="dxa"/>
            <w:tcBorders>
              <w:top w:val="single" w:sz="8" w:space="0" w:color="D9D9D9" w:themeColor="background1" w:themeShade="D9"/>
            </w:tcBorders>
          </w:tcPr>
          <w:p w14:paraId="7AADCE49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-0.209</w:t>
            </w:r>
          </w:p>
        </w:tc>
      </w:tr>
      <w:tr w:rsidR="00AC73DC" w:rsidRPr="001A577F" w14:paraId="78C0B629" w14:textId="77777777" w:rsidTr="00AC73DC">
        <w:trPr>
          <w:trHeight w:val="132"/>
        </w:trPr>
        <w:tc>
          <w:tcPr>
            <w:tcW w:w="1429" w:type="dxa"/>
            <w:vMerge/>
            <w:tcBorders>
              <w:bottom w:val="single" w:sz="18" w:space="0" w:color="auto"/>
            </w:tcBorders>
          </w:tcPr>
          <w:p w14:paraId="570FED0E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19061704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APD</w:t>
            </w:r>
          </w:p>
        </w:tc>
        <w:tc>
          <w:tcPr>
            <w:tcW w:w="1742" w:type="dxa"/>
            <w:shd w:val="clear" w:color="auto" w:fill="auto"/>
          </w:tcPr>
          <w:p w14:paraId="39EA1AC6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0.200</w:t>
            </w:r>
          </w:p>
        </w:tc>
        <w:tc>
          <w:tcPr>
            <w:tcW w:w="1584" w:type="dxa"/>
            <w:shd w:val="clear" w:color="auto" w:fill="auto"/>
          </w:tcPr>
          <w:p w14:paraId="6511FD3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-0.146</w:t>
            </w:r>
          </w:p>
        </w:tc>
        <w:tc>
          <w:tcPr>
            <w:tcW w:w="1900" w:type="dxa"/>
            <w:shd w:val="clear" w:color="auto" w:fill="auto"/>
          </w:tcPr>
          <w:p w14:paraId="7E2CE8C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-0.066</w:t>
            </w:r>
          </w:p>
        </w:tc>
        <w:tc>
          <w:tcPr>
            <w:tcW w:w="1526" w:type="dxa"/>
          </w:tcPr>
          <w:p w14:paraId="1BEBB99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-0.011</w:t>
            </w:r>
          </w:p>
        </w:tc>
        <w:tc>
          <w:tcPr>
            <w:tcW w:w="1714" w:type="dxa"/>
          </w:tcPr>
          <w:p w14:paraId="3D3AD966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-0.314*</w:t>
            </w:r>
          </w:p>
        </w:tc>
        <w:tc>
          <w:tcPr>
            <w:tcW w:w="2022" w:type="dxa"/>
            <w:gridSpan w:val="2"/>
          </w:tcPr>
          <w:p w14:paraId="15B30336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1710" w:type="dxa"/>
          </w:tcPr>
          <w:p w14:paraId="0F8EEA5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-0.273</w:t>
            </w:r>
          </w:p>
        </w:tc>
      </w:tr>
      <w:tr w:rsidR="00AC73DC" w:rsidRPr="001A577F" w14:paraId="5F2BA790" w14:textId="77777777" w:rsidTr="00AC73DC">
        <w:trPr>
          <w:trHeight w:val="132"/>
        </w:trPr>
        <w:tc>
          <w:tcPr>
            <w:tcW w:w="1429" w:type="dxa"/>
            <w:vMerge/>
            <w:tcBorders>
              <w:bottom w:val="single" w:sz="18" w:space="0" w:color="auto"/>
            </w:tcBorders>
          </w:tcPr>
          <w:p w14:paraId="141949B2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292CDC73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POD</w:t>
            </w:r>
          </w:p>
        </w:tc>
        <w:tc>
          <w:tcPr>
            <w:tcW w:w="1742" w:type="dxa"/>
            <w:shd w:val="clear" w:color="auto" w:fill="auto"/>
          </w:tcPr>
          <w:p w14:paraId="01340ED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0.185</w:t>
            </w:r>
          </w:p>
        </w:tc>
        <w:tc>
          <w:tcPr>
            <w:tcW w:w="1584" w:type="dxa"/>
            <w:shd w:val="clear" w:color="auto" w:fill="auto"/>
          </w:tcPr>
          <w:p w14:paraId="45297DC8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-0.045</w:t>
            </w:r>
          </w:p>
        </w:tc>
        <w:tc>
          <w:tcPr>
            <w:tcW w:w="1900" w:type="dxa"/>
            <w:shd w:val="clear" w:color="auto" w:fill="auto"/>
          </w:tcPr>
          <w:p w14:paraId="63CB4649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-0.028</w:t>
            </w:r>
          </w:p>
        </w:tc>
        <w:tc>
          <w:tcPr>
            <w:tcW w:w="1526" w:type="dxa"/>
          </w:tcPr>
          <w:p w14:paraId="085441A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1714" w:type="dxa"/>
          </w:tcPr>
          <w:p w14:paraId="2367630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-0.146</w:t>
            </w:r>
          </w:p>
        </w:tc>
        <w:tc>
          <w:tcPr>
            <w:tcW w:w="2022" w:type="dxa"/>
            <w:gridSpan w:val="2"/>
          </w:tcPr>
          <w:p w14:paraId="5050038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-0.133</w:t>
            </w:r>
          </w:p>
        </w:tc>
        <w:tc>
          <w:tcPr>
            <w:tcW w:w="1710" w:type="dxa"/>
          </w:tcPr>
          <w:p w14:paraId="28A50E8B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-0.216</w:t>
            </w:r>
          </w:p>
        </w:tc>
      </w:tr>
      <w:tr w:rsidR="00AC73DC" w:rsidRPr="001A577F" w14:paraId="3F8D3BF3" w14:textId="77777777" w:rsidTr="00AC73DC">
        <w:trPr>
          <w:trHeight w:val="132"/>
        </w:trPr>
        <w:tc>
          <w:tcPr>
            <w:tcW w:w="1429" w:type="dxa"/>
            <w:vMerge/>
            <w:tcBorders>
              <w:bottom w:val="single" w:sz="18" w:space="0" w:color="auto"/>
            </w:tcBorders>
          </w:tcPr>
          <w:p w14:paraId="28C81A94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1FB05C63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</w:p>
        </w:tc>
        <w:tc>
          <w:tcPr>
            <w:tcW w:w="1742" w:type="dxa"/>
          </w:tcPr>
          <w:p w14:paraId="438B2537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0.192</w:t>
            </w:r>
          </w:p>
        </w:tc>
        <w:tc>
          <w:tcPr>
            <w:tcW w:w="1584" w:type="dxa"/>
          </w:tcPr>
          <w:p w14:paraId="4C1F848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-0.105</w:t>
            </w:r>
          </w:p>
        </w:tc>
        <w:tc>
          <w:tcPr>
            <w:tcW w:w="1900" w:type="dxa"/>
          </w:tcPr>
          <w:p w14:paraId="702CD95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-0.091</w:t>
            </w:r>
          </w:p>
        </w:tc>
        <w:tc>
          <w:tcPr>
            <w:tcW w:w="1526" w:type="dxa"/>
          </w:tcPr>
          <w:p w14:paraId="039A6FF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</w:p>
        </w:tc>
        <w:tc>
          <w:tcPr>
            <w:tcW w:w="1714" w:type="dxa"/>
          </w:tcPr>
          <w:p w14:paraId="56C71C25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-0.183</w:t>
            </w:r>
          </w:p>
        </w:tc>
        <w:tc>
          <w:tcPr>
            <w:tcW w:w="2022" w:type="dxa"/>
            <w:gridSpan w:val="2"/>
          </w:tcPr>
          <w:p w14:paraId="2F8F8C1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-0.107</w:t>
            </w:r>
          </w:p>
        </w:tc>
        <w:tc>
          <w:tcPr>
            <w:tcW w:w="1710" w:type="dxa"/>
          </w:tcPr>
          <w:p w14:paraId="30FEF1C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-0.230</w:t>
            </w:r>
          </w:p>
        </w:tc>
      </w:tr>
      <w:tr w:rsidR="00AC73DC" w:rsidRPr="001A577F" w14:paraId="3083EC82" w14:textId="77777777" w:rsidTr="00AC73DC">
        <w:trPr>
          <w:trHeight w:val="132"/>
        </w:trPr>
        <w:tc>
          <w:tcPr>
            <w:tcW w:w="1429" w:type="dxa"/>
            <w:vMerge/>
            <w:tcBorders>
              <w:bottom w:val="single" w:sz="18" w:space="0" w:color="auto"/>
            </w:tcBorders>
          </w:tcPr>
          <w:p w14:paraId="2841B404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14:paraId="7BA3D604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DH</w:t>
            </w:r>
          </w:p>
        </w:tc>
        <w:tc>
          <w:tcPr>
            <w:tcW w:w="1742" w:type="dxa"/>
          </w:tcPr>
          <w:p w14:paraId="24B2EDB2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  <w:tc>
          <w:tcPr>
            <w:tcW w:w="1584" w:type="dxa"/>
          </w:tcPr>
          <w:p w14:paraId="7F55947C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1900" w:type="dxa"/>
          </w:tcPr>
          <w:p w14:paraId="112E5C8D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  <w:tc>
          <w:tcPr>
            <w:tcW w:w="1526" w:type="dxa"/>
          </w:tcPr>
          <w:p w14:paraId="3AA1384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-0.010</w:t>
            </w:r>
          </w:p>
        </w:tc>
        <w:tc>
          <w:tcPr>
            <w:tcW w:w="1714" w:type="dxa"/>
          </w:tcPr>
          <w:p w14:paraId="55F9F32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0.391*</w:t>
            </w:r>
          </w:p>
        </w:tc>
        <w:tc>
          <w:tcPr>
            <w:tcW w:w="2022" w:type="dxa"/>
            <w:gridSpan w:val="2"/>
          </w:tcPr>
          <w:p w14:paraId="70F32CA9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-0.309*</w:t>
            </w:r>
          </w:p>
        </w:tc>
        <w:tc>
          <w:tcPr>
            <w:tcW w:w="1710" w:type="dxa"/>
          </w:tcPr>
          <w:p w14:paraId="3C054063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0.105</w:t>
            </w:r>
          </w:p>
        </w:tc>
      </w:tr>
      <w:tr w:rsidR="00AC73DC" w:rsidRPr="001A577F" w14:paraId="6982EC29" w14:textId="77777777" w:rsidTr="00AC73DC">
        <w:trPr>
          <w:trHeight w:val="132"/>
        </w:trPr>
        <w:tc>
          <w:tcPr>
            <w:tcW w:w="1429" w:type="dxa"/>
            <w:vMerge/>
            <w:tcBorders>
              <w:bottom w:val="single" w:sz="18" w:space="0" w:color="auto"/>
            </w:tcBorders>
          </w:tcPr>
          <w:p w14:paraId="50150933" w14:textId="77777777" w:rsidR="00AC73DC" w:rsidRPr="001A577F" w:rsidRDefault="00AC73DC" w:rsidP="009245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tcBorders>
              <w:bottom w:val="single" w:sz="18" w:space="0" w:color="auto"/>
            </w:tcBorders>
          </w:tcPr>
          <w:p w14:paraId="520EB86D" w14:textId="77777777" w:rsidR="00AC73DC" w:rsidRPr="001A577F" w:rsidRDefault="00AC73DC" w:rsidP="00924507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</w:tc>
        <w:tc>
          <w:tcPr>
            <w:tcW w:w="1742" w:type="dxa"/>
            <w:tcBorders>
              <w:bottom w:val="single" w:sz="18" w:space="0" w:color="auto"/>
            </w:tcBorders>
          </w:tcPr>
          <w:p w14:paraId="5EA1F3A4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-0.100</w:t>
            </w:r>
          </w:p>
        </w:tc>
        <w:tc>
          <w:tcPr>
            <w:tcW w:w="1584" w:type="dxa"/>
            <w:tcBorders>
              <w:bottom w:val="single" w:sz="18" w:space="0" w:color="auto"/>
            </w:tcBorders>
          </w:tcPr>
          <w:p w14:paraId="060CBED6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-0.009</w:t>
            </w:r>
          </w:p>
        </w:tc>
        <w:tc>
          <w:tcPr>
            <w:tcW w:w="1900" w:type="dxa"/>
            <w:tcBorders>
              <w:bottom w:val="single" w:sz="18" w:space="0" w:color="auto"/>
            </w:tcBorders>
          </w:tcPr>
          <w:p w14:paraId="3201CC9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-0.037</w:t>
            </w:r>
          </w:p>
        </w:tc>
        <w:tc>
          <w:tcPr>
            <w:tcW w:w="1526" w:type="dxa"/>
            <w:tcBorders>
              <w:bottom w:val="single" w:sz="18" w:space="0" w:color="auto"/>
            </w:tcBorders>
          </w:tcPr>
          <w:p w14:paraId="0A11B2B1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-0.186</w:t>
            </w:r>
          </w:p>
        </w:tc>
        <w:tc>
          <w:tcPr>
            <w:tcW w:w="1714" w:type="dxa"/>
            <w:tcBorders>
              <w:bottom w:val="single" w:sz="18" w:space="0" w:color="auto"/>
            </w:tcBorders>
          </w:tcPr>
          <w:p w14:paraId="6400E5DF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0.491**</w:t>
            </w:r>
          </w:p>
        </w:tc>
        <w:tc>
          <w:tcPr>
            <w:tcW w:w="2022" w:type="dxa"/>
            <w:gridSpan w:val="2"/>
            <w:tcBorders>
              <w:bottom w:val="single" w:sz="18" w:space="0" w:color="auto"/>
            </w:tcBorders>
          </w:tcPr>
          <w:p w14:paraId="117F9759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-0.219</w:t>
            </w:r>
          </w:p>
        </w:tc>
        <w:tc>
          <w:tcPr>
            <w:tcW w:w="1710" w:type="dxa"/>
            <w:tcBorders>
              <w:bottom w:val="single" w:sz="18" w:space="0" w:color="auto"/>
            </w:tcBorders>
          </w:tcPr>
          <w:p w14:paraId="66DDE40E" w14:textId="77777777" w:rsidR="00AC73DC" w:rsidRPr="001A577F" w:rsidRDefault="00AC73DC" w:rsidP="009245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77F">
              <w:rPr>
                <w:rFonts w:ascii="Times New Roman" w:hAnsi="Times New Roman" w:cs="Times New Roman"/>
                <w:sz w:val="24"/>
                <w:szCs w:val="24"/>
              </w:rPr>
              <w:t>0.266</w:t>
            </w:r>
          </w:p>
        </w:tc>
      </w:tr>
    </w:tbl>
    <w:p w14:paraId="5EAAE37E" w14:textId="77777777" w:rsidR="00AC73DC" w:rsidRPr="001A577F" w:rsidRDefault="00AC73DC" w:rsidP="001A577F">
      <w:pPr>
        <w:autoSpaceDE w:val="0"/>
        <w:autoSpaceDN w:val="0"/>
        <w:adjustRightInd w:val="0"/>
        <w:rPr>
          <w:rFonts w:ascii="Times New Roman" w:eastAsia="等线" w:hAnsi="Times New Roman" w:cs="Times New Roman"/>
          <w:color w:val="000000" w:themeColor="text1"/>
          <w:szCs w:val="21"/>
        </w:rPr>
      </w:pPr>
      <w:r w:rsidRPr="001A577F">
        <w:rPr>
          <w:rFonts w:ascii="Times New Roman" w:hAnsi="Times New Roman" w:cs="Times New Roman"/>
          <w:szCs w:val="21"/>
        </w:rPr>
        <w:t>NOTE: GGO, ground-glass opacity</w:t>
      </w:r>
      <w:r w:rsidRPr="001A577F">
        <w:rPr>
          <w:rFonts w:ascii="Times New Roman" w:eastAsia="等线" w:hAnsi="Times New Roman" w:cs="Times New Roman"/>
          <w:szCs w:val="21"/>
        </w:rPr>
        <w:t>; TAAL, the arcus aortae level; TTCL,</w:t>
      </w:r>
      <w:r w:rsidRPr="001A577F">
        <w:rPr>
          <w:rFonts w:ascii="Times New Roman" w:eastAsia="等线" w:hAnsi="Times New Roman" w:cs="Times New Roman"/>
          <w:color w:val="000000" w:themeColor="text1"/>
          <w:szCs w:val="21"/>
        </w:rPr>
        <w:t xml:space="preserve"> the tracheal carina level; TLDL, the liver dome level;</w:t>
      </w:r>
      <w:r w:rsidRPr="001A577F">
        <w:rPr>
          <w:rFonts w:ascii="Times New Roman" w:eastAsia="等线" w:hAnsi="Times New Roman" w:cs="Times New Roman"/>
          <w:szCs w:val="21"/>
        </w:rPr>
        <w:t xml:space="preserve"> TCP, the coronal plane;</w:t>
      </w:r>
      <w:r w:rsidRPr="001A577F">
        <w:rPr>
          <w:rFonts w:ascii="Times New Roman" w:eastAsia="等线" w:hAnsi="Times New Roman" w:cs="Times New Roman"/>
          <w:color w:val="000000" w:themeColor="text1"/>
          <w:szCs w:val="21"/>
        </w:rPr>
        <w:t xml:space="preserve"> TRSP, the right sagittal plane.</w:t>
      </w:r>
      <w:r w:rsidRPr="001A577F">
        <w:rPr>
          <w:rFonts w:ascii="Times New Roman" w:hAnsi="Times New Roman" w:cs="Times New Roman"/>
          <w:color w:val="000000"/>
          <w:kern w:val="0"/>
          <w:szCs w:val="21"/>
        </w:rPr>
        <w:t xml:space="preserve"> AP, anterior-posterior (AP) distance; LR, left-right (LR)distance; CC, the cranial-caudal distance;</w:t>
      </w:r>
      <w:r w:rsidRPr="001A577F">
        <w:rPr>
          <w:rFonts w:ascii="Times New Roman" w:hAnsi="Times New Roman" w:cs="Times New Roman"/>
          <w:color w:val="000000"/>
        </w:rPr>
        <w:t xml:space="preserve"> AND, APD, POD, the distance between the lung apex and anterior, apex, and posterior of diaphragm on the sagittal plane, respectively.</w:t>
      </w:r>
      <w:r w:rsidRPr="001A577F">
        <w:rPr>
          <w:rFonts w:ascii="Times New Roman" w:hAnsi="Times New Roman" w:cs="Times New Roman"/>
          <w:color w:val="000000"/>
          <w:kern w:val="0"/>
          <w:szCs w:val="21"/>
        </w:rPr>
        <w:t xml:space="preserve"> DH, the height of diaphragm; DA, the area of diaphragm.</w:t>
      </w:r>
      <w:r w:rsidRPr="001A577F">
        <w:rPr>
          <w:rFonts w:ascii="Times New Roman" w:eastAsia="等线" w:hAnsi="Times New Roman" w:cs="Times New Roman"/>
          <w:color w:val="000000" w:themeColor="text1"/>
          <w:szCs w:val="21"/>
        </w:rPr>
        <w:t xml:space="preserve"> * indicated </w:t>
      </w:r>
      <w:r w:rsidRPr="001A577F">
        <w:rPr>
          <w:rFonts w:ascii="Times New Roman" w:eastAsia="等线" w:hAnsi="Times New Roman" w:cs="Times New Roman"/>
          <w:i/>
          <w:iCs/>
          <w:color w:val="000000" w:themeColor="text1"/>
          <w:szCs w:val="21"/>
        </w:rPr>
        <w:t>P</w:t>
      </w:r>
      <w:r w:rsidRPr="001A577F">
        <w:rPr>
          <w:rFonts w:ascii="Times New Roman" w:eastAsia="等线" w:hAnsi="Times New Roman" w:cs="Times New Roman"/>
          <w:color w:val="000000" w:themeColor="text1"/>
          <w:szCs w:val="21"/>
        </w:rPr>
        <w:t>＜</w:t>
      </w:r>
      <w:r w:rsidRPr="001A577F">
        <w:rPr>
          <w:rFonts w:ascii="Times New Roman" w:eastAsia="等线" w:hAnsi="Times New Roman" w:cs="Times New Roman"/>
          <w:color w:val="000000" w:themeColor="text1"/>
          <w:szCs w:val="21"/>
        </w:rPr>
        <w:t xml:space="preserve">0.05; ** indicated </w:t>
      </w:r>
      <w:r w:rsidRPr="001A577F">
        <w:rPr>
          <w:rFonts w:ascii="Times New Roman" w:eastAsia="等线" w:hAnsi="Times New Roman" w:cs="Times New Roman"/>
          <w:i/>
          <w:iCs/>
          <w:color w:val="000000" w:themeColor="text1"/>
          <w:szCs w:val="21"/>
        </w:rPr>
        <w:t>P</w:t>
      </w:r>
      <w:r w:rsidRPr="001A577F">
        <w:rPr>
          <w:rFonts w:ascii="Times New Roman" w:eastAsia="等线" w:hAnsi="Times New Roman" w:cs="Times New Roman"/>
          <w:color w:val="000000" w:themeColor="text1"/>
          <w:szCs w:val="21"/>
        </w:rPr>
        <w:t>＜</w:t>
      </w:r>
      <w:r w:rsidRPr="001A577F">
        <w:rPr>
          <w:rFonts w:ascii="Times New Roman" w:eastAsia="等线" w:hAnsi="Times New Roman" w:cs="Times New Roman"/>
          <w:color w:val="000000" w:themeColor="text1"/>
          <w:szCs w:val="21"/>
        </w:rPr>
        <w:t>0.01.</w:t>
      </w:r>
      <w:bookmarkEnd w:id="0"/>
    </w:p>
    <w:p w14:paraId="7DD6378F" w14:textId="77777777" w:rsidR="00AC73DC" w:rsidRDefault="00AC73DC" w:rsidP="00E04279">
      <w:pPr>
        <w:jc w:val="left"/>
        <w:sectPr w:rsidR="00AC73DC" w:rsidSect="00AC73DC">
          <w:pgSz w:w="16838" w:h="11906" w:orient="landscape"/>
          <w:pgMar w:top="567" w:right="663" w:bottom="567" w:left="663" w:header="851" w:footer="992" w:gutter="0"/>
          <w:cols w:space="425"/>
          <w:docGrid w:type="lines" w:linePitch="312"/>
        </w:sectPr>
      </w:pPr>
    </w:p>
    <w:p w14:paraId="12F362E1" w14:textId="7F997F73" w:rsidR="00E53BE0" w:rsidRDefault="00AC73DC" w:rsidP="00E04279">
      <w:pPr>
        <w:jc w:val="left"/>
      </w:pPr>
      <w:r>
        <w:rPr>
          <w:noProof/>
        </w:rPr>
        <w:lastRenderedPageBreak/>
        <w:drawing>
          <wp:inline distT="0" distB="0" distL="0" distR="0" wp14:anchorId="5963220C" wp14:editId="1482F90F">
            <wp:extent cx="6120130" cy="34140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FB2E" w14:textId="117A78FE" w:rsidR="00E53BE0" w:rsidRPr="001A577F" w:rsidRDefault="00E53BE0" w:rsidP="00BF7AA4">
      <w:pPr>
        <w:pStyle w:val="EndNoteBibliography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577F">
        <w:rPr>
          <w:rFonts w:ascii="Times New Roman" w:hAnsi="Times New Roman" w:cs="Times New Roman"/>
          <w:color w:val="000000" w:themeColor="text1"/>
          <w:sz w:val="24"/>
          <w:szCs w:val="24"/>
        </w:rPr>
        <w:t>Supplement Figure 1</w:t>
      </w:r>
      <w:r w:rsidRPr="001A577F">
        <w:rPr>
          <w:rFonts w:ascii="Times New Roman" w:hAnsi="Times New Roman" w:cs="Times New Roman"/>
          <w:sz w:val="24"/>
          <w:szCs w:val="24"/>
        </w:rPr>
        <w:t xml:space="preserve">. 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 xml:space="preserve">The orthogonal imaging planes were imaged by dynamic MRI. The transversal planes at the aortic arch 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>figure a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 xml:space="preserve">, tracheal carina 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>figure b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 xml:space="preserve">, and the liver dome levels 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>figure c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 xml:space="preserve">a coronal plane through tracheal bifurcation 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>figure d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and 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 xml:space="preserve">a right sagittal plane passing through the lung apex and 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diaphragm apex (</w:t>
      </w:r>
      <w:r w:rsidRPr="001A577F">
        <w:rPr>
          <w:rFonts w:ascii="Times New Roman" w:hAnsi="Times New Roman" w:cs="Times New Roman"/>
          <w:kern w:val="0"/>
          <w:sz w:val="24"/>
          <w:szCs w:val="24"/>
        </w:rPr>
        <w:t>figure e</w:t>
      </w:r>
      <w:r w:rsidRPr="001A5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).</w:t>
      </w:r>
    </w:p>
    <w:p w14:paraId="22806E1C" w14:textId="77777777" w:rsidR="001F6F24" w:rsidRPr="001F6F24" w:rsidRDefault="001F6F24" w:rsidP="00E53BE0">
      <w:pPr>
        <w:pStyle w:val="EndNoteBibliography"/>
        <w:spacing w:line="48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0D6B3EF9" w14:textId="5C293623" w:rsidR="00E53BE0" w:rsidRPr="00E53BE0" w:rsidRDefault="001F6F24" w:rsidP="00E04279">
      <w:pPr>
        <w:jc w:val="left"/>
      </w:pPr>
      <w:r>
        <w:rPr>
          <w:noProof/>
        </w:rPr>
        <w:drawing>
          <wp:inline distT="0" distB="0" distL="0" distR="0" wp14:anchorId="77F2CDB3" wp14:editId="087719E6">
            <wp:extent cx="5403850" cy="20320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C928" w14:textId="01DC6EDA" w:rsidR="008C5A19" w:rsidRPr="001A577F" w:rsidRDefault="001F6F24" w:rsidP="001A57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2" w:name="_Hlk128001958"/>
      <w:r w:rsidRPr="001A577F">
        <w:rPr>
          <w:rFonts w:ascii="Times New Roman" w:hAnsi="Times New Roman" w:cs="Times New Roman"/>
          <w:color w:val="000000" w:themeColor="text1"/>
          <w:sz w:val="24"/>
          <w:szCs w:val="24"/>
        </w:rPr>
        <w:t>Supplement Figure 2</w:t>
      </w:r>
      <w:r w:rsidRPr="001A577F">
        <w:rPr>
          <w:rFonts w:ascii="Times New Roman" w:hAnsi="Times New Roman" w:cs="Times New Roman"/>
          <w:sz w:val="24"/>
          <w:szCs w:val="24"/>
        </w:rPr>
        <w:t>.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="00C656A5" w:rsidRPr="001A577F">
        <w:rPr>
          <w:rFonts w:ascii="Times New Roman" w:eastAsia="等线" w:hAnsi="Times New Roman" w:cs="Times New Roman"/>
          <w:noProof/>
          <w:sz w:val="24"/>
          <w:szCs w:val="24"/>
        </w:rPr>
        <w:t>S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>egmentation and qualification of Ground-glass opacities (orange region), reticulation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>（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>blue region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>）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 xml:space="preserve">, and honeycombing sign 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>（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>green region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>）</w:t>
      </w:r>
      <w:r w:rsidRPr="001A577F">
        <w:rPr>
          <w:rFonts w:ascii="Times New Roman" w:eastAsia="等线" w:hAnsi="Times New Roman" w:cs="Times New Roman"/>
          <w:noProof/>
          <w:sz w:val="24"/>
          <w:szCs w:val="24"/>
        </w:rPr>
        <w:t xml:space="preserve">on HRCT. </w:t>
      </w:r>
      <w:bookmarkEnd w:id="2"/>
      <w:r w:rsidR="008C5A19" w:rsidRPr="001A577F">
        <w:rPr>
          <w:rFonts w:ascii="Times New Roman" w:hAnsi="Times New Roman" w:cs="Times New Roman"/>
          <w:sz w:val="24"/>
          <w:szCs w:val="24"/>
        </w:rPr>
        <w:t xml:space="preserve">The segmentation of radiological patterns was performed with the software </w:t>
      </w:r>
      <w:proofErr w:type="spellStart"/>
      <w:r w:rsidR="008C5A19" w:rsidRPr="001A577F">
        <w:rPr>
          <w:rFonts w:ascii="Times New Roman" w:hAnsi="Times New Roman" w:cs="Times New Roman"/>
          <w:sz w:val="24"/>
          <w:szCs w:val="24"/>
        </w:rPr>
        <w:t>InferScholar</w:t>
      </w:r>
      <w:proofErr w:type="spellEnd"/>
      <w:r w:rsidR="008C5A19" w:rsidRPr="001A577F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="008C5A19" w:rsidRPr="001A577F">
          <w:rPr>
            <w:rStyle w:val="a8"/>
            <w:rFonts w:ascii="Times New Roman" w:hAnsi="Times New Roman" w:cs="Times New Roman"/>
            <w:sz w:val="24"/>
            <w:szCs w:val="24"/>
          </w:rPr>
          <w:t>https://www.infer-vision.com/</w:t>
        </w:r>
      </w:hyperlink>
      <w:r w:rsidR="008C5A19" w:rsidRPr="001A577F">
        <w:rPr>
          <w:rFonts w:ascii="Times New Roman" w:hAnsi="Times New Roman" w:cs="Times New Roman"/>
          <w:sz w:val="24"/>
          <w:szCs w:val="24"/>
        </w:rPr>
        <w:t>)</w:t>
      </w:r>
    </w:p>
    <w:p w14:paraId="5715B3AF" w14:textId="7E5E373F" w:rsidR="00E53BE0" w:rsidRPr="001A577F" w:rsidRDefault="00E53BE0" w:rsidP="00E04279">
      <w:pPr>
        <w:jc w:val="left"/>
        <w:rPr>
          <w:noProof/>
        </w:rPr>
      </w:pPr>
    </w:p>
    <w:p w14:paraId="7F7A6EB5" w14:textId="16F61BA7" w:rsidR="00E53BE0" w:rsidRDefault="00E53BE0" w:rsidP="00E04279">
      <w:pPr>
        <w:jc w:val="left"/>
      </w:pPr>
      <w:r>
        <w:rPr>
          <w:noProof/>
        </w:rPr>
        <w:lastRenderedPageBreak/>
        <w:drawing>
          <wp:inline distT="0" distB="0" distL="0" distR="0" wp14:anchorId="7A8F9FEB" wp14:editId="72F6FACC">
            <wp:extent cx="6325773" cy="26589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07" cy="26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542F" w14:textId="42A40F0E" w:rsidR="003C6CCE" w:rsidRDefault="003C6CCE" w:rsidP="00E04279">
      <w:pPr>
        <w:jc w:val="left"/>
      </w:pPr>
      <w:r>
        <w:rPr>
          <w:noProof/>
        </w:rPr>
        <w:drawing>
          <wp:inline distT="0" distB="0" distL="0" distR="0" wp14:anchorId="364D1229" wp14:editId="1397BC9C">
            <wp:extent cx="6536787" cy="3007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57" cy="30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D7B86" w14:textId="265CAAB2" w:rsidR="003C6CCE" w:rsidRPr="00BF7AA4" w:rsidRDefault="003C6CCE" w:rsidP="00BF7AA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 Figure </w:t>
      </w:r>
      <w:r w:rsidR="006D1FCC"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="00E53BE0"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free-breathing </w:t>
      </w:r>
      <w:r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>dynamic MRI in the coronal plane of a healthy volunteer (male, 58-years-old, BMI=24.1) (a, c) and a patient with IPF (male, 58-years-old, BMI=25.5) (b, d) during quiet and deep breathing.</w:t>
      </w:r>
    </w:p>
    <w:p w14:paraId="14A85D56" w14:textId="396CC814" w:rsidR="00744A53" w:rsidRDefault="00E53BE0">
      <w:r w:rsidRPr="00E53BE0">
        <w:rPr>
          <w:noProof/>
        </w:rPr>
        <w:lastRenderedPageBreak/>
        <w:drawing>
          <wp:inline distT="0" distB="0" distL="0" distR="0" wp14:anchorId="546BB9E0" wp14:editId="43C6B724">
            <wp:extent cx="6840220" cy="3465830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44B22EAE-A876-F6D5-91A4-9864D00029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44B22EAE-A876-F6D5-91A4-9864D00029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BE0">
        <w:t xml:space="preserve"> </w:t>
      </w:r>
      <w:r w:rsidR="00E259F4">
        <w:rPr>
          <w:noProof/>
        </w:rPr>
        <w:drawing>
          <wp:inline distT="0" distB="0" distL="0" distR="0" wp14:anchorId="196525F0" wp14:editId="779E42EA">
            <wp:extent cx="6532098" cy="358158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38" cy="35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4872" w14:textId="33AEF987" w:rsidR="0018062E" w:rsidRPr="00BF7AA4" w:rsidRDefault="0018062E" w:rsidP="00BF7AA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 Figure </w:t>
      </w:r>
      <w:r w:rsidR="006D1FCC"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>. The dynamic breath</w:t>
      </w:r>
      <w:r w:rsidR="00347320"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BF7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MRI in the right sagittal plane of a healthy volunteer (male, 58-years-old, BMI=24.1) (a, c) and a patient with IPF (male, 58-years-old, BMI=25.5) (b, d) during quiet and deep breathing.</w:t>
      </w:r>
    </w:p>
    <w:bookmarkEnd w:id="1"/>
    <w:p w14:paraId="284A9A25" w14:textId="77777777" w:rsidR="0018062E" w:rsidRPr="0018062E" w:rsidRDefault="0018062E" w:rsidP="00A52A9F">
      <w:pPr>
        <w:spacing w:line="360" w:lineRule="auto"/>
      </w:pPr>
    </w:p>
    <w:sectPr w:rsidR="0018062E" w:rsidRPr="0018062E" w:rsidSect="00AC73DC">
      <w:pgSz w:w="11906" w:h="16838"/>
      <w:pgMar w:top="1230" w:right="1134" w:bottom="1230" w:left="113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4611C" w14:textId="77777777" w:rsidR="00C17ED6" w:rsidRDefault="00C17ED6" w:rsidP="00744A53">
      <w:r>
        <w:separator/>
      </w:r>
    </w:p>
  </w:endnote>
  <w:endnote w:type="continuationSeparator" w:id="0">
    <w:p w14:paraId="19DC1CD5" w14:textId="77777777" w:rsidR="00C17ED6" w:rsidRDefault="00C17ED6" w:rsidP="00744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EAFCD" w14:textId="77777777" w:rsidR="00C17ED6" w:rsidRDefault="00C17ED6" w:rsidP="00744A53">
      <w:r>
        <w:separator/>
      </w:r>
    </w:p>
  </w:footnote>
  <w:footnote w:type="continuationSeparator" w:id="0">
    <w:p w14:paraId="4F0E78C0" w14:textId="77777777" w:rsidR="00C17ED6" w:rsidRDefault="00C17ED6" w:rsidP="00744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122"/>
    <w:rsid w:val="000272D4"/>
    <w:rsid w:val="000B0727"/>
    <w:rsid w:val="000C5774"/>
    <w:rsid w:val="00100DE2"/>
    <w:rsid w:val="00131A3D"/>
    <w:rsid w:val="0018062E"/>
    <w:rsid w:val="001863A6"/>
    <w:rsid w:val="001A577F"/>
    <w:rsid w:val="001B6D32"/>
    <w:rsid w:val="001E7122"/>
    <w:rsid w:val="001F6F24"/>
    <w:rsid w:val="00226FCA"/>
    <w:rsid w:val="00282DB2"/>
    <w:rsid w:val="002960D4"/>
    <w:rsid w:val="002D35AE"/>
    <w:rsid w:val="00347320"/>
    <w:rsid w:val="003C6CCE"/>
    <w:rsid w:val="0046309A"/>
    <w:rsid w:val="004C284F"/>
    <w:rsid w:val="005B7FC4"/>
    <w:rsid w:val="006823DF"/>
    <w:rsid w:val="006D1FCC"/>
    <w:rsid w:val="006D6AF7"/>
    <w:rsid w:val="006E261C"/>
    <w:rsid w:val="00744A53"/>
    <w:rsid w:val="00801B16"/>
    <w:rsid w:val="008C5A19"/>
    <w:rsid w:val="008E2CA5"/>
    <w:rsid w:val="00A32564"/>
    <w:rsid w:val="00A52A9F"/>
    <w:rsid w:val="00AC73DC"/>
    <w:rsid w:val="00B1304F"/>
    <w:rsid w:val="00B57BBB"/>
    <w:rsid w:val="00B76B37"/>
    <w:rsid w:val="00BA197A"/>
    <w:rsid w:val="00BB321B"/>
    <w:rsid w:val="00BE728B"/>
    <w:rsid w:val="00BF7AA4"/>
    <w:rsid w:val="00C04DE1"/>
    <w:rsid w:val="00C17ED6"/>
    <w:rsid w:val="00C23E3A"/>
    <w:rsid w:val="00C656A5"/>
    <w:rsid w:val="00D0074D"/>
    <w:rsid w:val="00D204D6"/>
    <w:rsid w:val="00E04279"/>
    <w:rsid w:val="00E259F4"/>
    <w:rsid w:val="00E53BE0"/>
    <w:rsid w:val="00EC59FA"/>
    <w:rsid w:val="00F415BE"/>
    <w:rsid w:val="00F5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E0140"/>
  <w15:chartTrackingRefBased/>
  <w15:docId w15:val="{55D6D937-371B-447A-B3ED-0FA26294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A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4A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4A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4A53"/>
    <w:rPr>
      <w:sz w:val="18"/>
      <w:szCs w:val="18"/>
    </w:rPr>
  </w:style>
  <w:style w:type="table" w:styleId="a7">
    <w:name w:val="Table Grid"/>
    <w:basedOn w:val="a1"/>
    <w:uiPriority w:val="39"/>
    <w:rsid w:val="00F57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0"/>
    <w:rsid w:val="00E53BE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53BE0"/>
    <w:rPr>
      <w:rFonts w:ascii="等线" w:eastAsia="等线" w:hAnsi="等线"/>
      <w:noProof/>
      <w:sz w:val="20"/>
    </w:rPr>
  </w:style>
  <w:style w:type="character" w:styleId="a8">
    <w:name w:val="Hyperlink"/>
    <w:basedOn w:val="a0"/>
    <w:uiPriority w:val="99"/>
    <w:unhideWhenUsed/>
    <w:rsid w:val="008C5A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er-vision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465</Words>
  <Characters>2632</Characters>
  <Application>Microsoft Office Word</Application>
  <DocSecurity>0</DocSecurity>
  <Lines>45</Lines>
  <Paragraphs>11</Paragraphs>
  <ScaleCrop>false</ScaleCrop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xiaoyan</dc:creator>
  <cp:keywords/>
  <dc:description/>
  <cp:lastModifiedBy>yang xiaoyan</cp:lastModifiedBy>
  <cp:revision>44</cp:revision>
  <dcterms:created xsi:type="dcterms:W3CDTF">2022-07-04T14:30:00Z</dcterms:created>
  <dcterms:modified xsi:type="dcterms:W3CDTF">2023-12-07T13:52:00Z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2d19d5ac5d6896afec7913f2afb2558dd2fc5704b5d70daa68bfc3e715dbc094</vt:lpwstr>
  </property>
</Properties>
</file>