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EAF6B" w14:textId="1AA51CCA" w:rsidR="00463B5C" w:rsidRDefault="00BB1351" w:rsidP="00BB1351">
      <w:pPr>
        <w:jc w:val="center"/>
        <w:rPr>
          <w:rFonts w:ascii="Times New Roman" w:hAnsi="Times New Roman" w:cs="Times New Roman"/>
        </w:rPr>
      </w:pPr>
      <w:r w:rsidRPr="00BB1351">
        <w:rPr>
          <w:rFonts w:ascii="Times New Roman" w:hAnsi="Times New Roman" w:cs="Times New Roman"/>
        </w:rPr>
        <w:t>Supplementary Information</w:t>
      </w:r>
      <w:r w:rsidR="00061B38">
        <w:rPr>
          <w:rFonts w:ascii="Times New Roman" w:hAnsi="Times New Roman" w:cs="Times New Roman"/>
        </w:rPr>
        <w:t xml:space="preserve"> – Additional File </w:t>
      </w:r>
      <w:r w:rsidR="006B2F45">
        <w:rPr>
          <w:rFonts w:ascii="Times New Roman" w:hAnsi="Times New Roman" w:cs="Times New Roman"/>
        </w:rPr>
        <w:t>2</w:t>
      </w:r>
    </w:p>
    <w:p w14:paraId="75B2AF3C" w14:textId="77777777" w:rsidR="00BB1351" w:rsidRDefault="00BB1351" w:rsidP="00BB1351">
      <w:pPr>
        <w:jc w:val="center"/>
        <w:rPr>
          <w:rFonts w:ascii="Times New Roman" w:hAnsi="Times New Roman" w:cs="Times New Roman"/>
        </w:rPr>
      </w:pPr>
    </w:p>
    <w:p w14:paraId="2ED2F439" w14:textId="77777777" w:rsidR="00BB1351" w:rsidRDefault="00BB1351" w:rsidP="00BB1351">
      <w:pPr>
        <w:rPr>
          <w:rFonts w:ascii="Times New Roman" w:hAnsi="Times New Roman" w:cs="Times New Roman"/>
        </w:rPr>
      </w:pPr>
    </w:p>
    <w:p w14:paraId="52BA16C0" w14:textId="6C17FFE4" w:rsidR="00BB1351" w:rsidRDefault="00BB1351" w:rsidP="00BB1351">
      <w:pPr>
        <w:rPr>
          <w:rFonts w:ascii="Times New Roman" w:hAnsi="Times New Roman" w:cs="Times New Roman"/>
          <w:b/>
          <w:bCs/>
        </w:rPr>
      </w:pPr>
      <w:r w:rsidRPr="00FE79C8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80795CC" wp14:editId="01708923">
            <wp:extent cx="5922879" cy="4356100"/>
            <wp:effectExtent l="0" t="0" r="0" b="0"/>
            <wp:docPr id="912020759" name="Picture 1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020759" name="Picture 1" descr="A graph of different colored lines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87703" cy="4403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F08B7" w14:textId="77777777" w:rsidR="00EF07BF" w:rsidRDefault="00EF07BF" w:rsidP="00EF07BF">
      <w:pPr>
        <w:rPr>
          <w:rFonts w:ascii="Times New Roman" w:hAnsi="Times New Roman" w:cs="Times New Roman"/>
          <w:b/>
          <w:bCs/>
        </w:rPr>
      </w:pPr>
    </w:p>
    <w:p w14:paraId="693578A4" w14:textId="0B998DBB" w:rsidR="00EF07BF" w:rsidRPr="00AC1474" w:rsidRDefault="00EF07BF" w:rsidP="00EF07BF">
      <w:pPr>
        <w:rPr>
          <w:rFonts w:ascii="Times New Roman" w:hAnsi="Times New Roman" w:cs="Times New Roman"/>
        </w:rPr>
      </w:pPr>
      <w:r w:rsidRPr="00AC1474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S</w:t>
      </w:r>
      <w:r w:rsidRPr="00AC1474">
        <w:rPr>
          <w:rFonts w:ascii="Times New Roman" w:hAnsi="Times New Roman" w:cs="Times New Roman"/>
          <w:b/>
          <w:bCs/>
        </w:rPr>
        <w:t xml:space="preserve">1. Age of psoriasis onset according to </w:t>
      </w:r>
      <w:r>
        <w:rPr>
          <w:rFonts w:ascii="Times New Roman" w:hAnsi="Times New Roman" w:cs="Times New Roman"/>
          <w:b/>
          <w:bCs/>
        </w:rPr>
        <w:t>PRS</w:t>
      </w:r>
      <w:r w:rsidRPr="00AC1474"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>HLA</w:t>
      </w:r>
      <w:r w:rsidRPr="00AC1474">
        <w:rPr>
          <w:rFonts w:ascii="Times New Roman" w:hAnsi="Times New Roman" w:cs="Times New Roman"/>
          <w:b/>
          <w:bCs/>
        </w:rPr>
        <w:t xml:space="preserve"> quartiles. </w:t>
      </w:r>
      <w:r w:rsidRPr="00AC1474">
        <w:rPr>
          <w:rFonts w:ascii="Times New Roman" w:hAnsi="Times New Roman" w:cs="Times New Roman"/>
        </w:rPr>
        <w:t xml:space="preserve">Each point represents the mean age of onset for each race: all races combined (black), White (blue), Asian (red), other/mixed (green). Error bars show upper and lower confidence intervals. </w:t>
      </w:r>
    </w:p>
    <w:p w14:paraId="06379888" w14:textId="3409B113" w:rsidR="00BB1351" w:rsidRPr="00544F55" w:rsidRDefault="00BB1351" w:rsidP="00BB135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0F4513CA" w14:textId="036020B2" w:rsidR="00BB1351" w:rsidRDefault="00BB1351" w:rsidP="00BB1351">
      <w:pPr>
        <w:rPr>
          <w:rFonts w:ascii="Times New Roman" w:hAnsi="Times New Roman" w:cs="Times New Roman"/>
          <w:b/>
          <w:bCs/>
        </w:rPr>
      </w:pPr>
      <w:r w:rsidRPr="00486DED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6814EDDE" wp14:editId="605E1901">
            <wp:extent cx="5930900" cy="4395221"/>
            <wp:effectExtent l="0" t="0" r="0" b="0"/>
            <wp:docPr id="1311552032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552032" name="Picture 1" descr="A screenshot of a graph&#10;&#10;Description automatically generated"/>
                    <pic:cNvPicPr/>
                  </pic:nvPicPr>
                  <pic:blipFill rotWithShape="1">
                    <a:blip r:embed="rId7"/>
                    <a:srcRect r="237"/>
                    <a:stretch/>
                  </pic:blipFill>
                  <pic:spPr bwMode="auto">
                    <a:xfrm>
                      <a:off x="0" y="0"/>
                      <a:ext cx="5960016" cy="4416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42EB18" w14:textId="77777777" w:rsidR="00505852" w:rsidRDefault="00505852" w:rsidP="00505852">
      <w:pPr>
        <w:rPr>
          <w:rFonts w:ascii="Times New Roman" w:hAnsi="Times New Roman" w:cs="Times New Roman"/>
          <w:b/>
          <w:bCs/>
        </w:rPr>
      </w:pPr>
    </w:p>
    <w:p w14:paraId="69DF2892" w14:textId="56FDE378" w:rsidR="00505852" w:rsidRPr="00AC1474" w:rsidRDefault="00505852" w:rsidP="00505852">
      <w:pPr>
        <w:rPr>
          <w:rFonts w:ascii="Times New Roman" w:hAnsi="Times New Roman" w:cs="Times New Roman"/>
        </w:rPr>
      </w:pPr>
      <w:r w:rsidRPr="00AC1474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S2</w:t>
      </w:r>
      <w:r w:rsidRPr="00AC1474">
        <w:rPr>
          <w:rFonts w:ascii="Times New Roman" w:hAnsi="Times New Roman" w:cs="Times New Roman"/>
          <w:b/>
          <w:bCs/>
        </w:rPr>
        <w:t xml:space="preserve">. Age of psoriasis onset according to </w:t>
      </w:r>
      <w:r>
        <w:rPr>
          <w:rFonts w:ascii="Times New Roman" w:hAnsi="Times New Roman" w:cs="Times New Roman"/>
          <w:b/>
          <w:bCs/>
        </w:rPr>
        <w:t>HLA-C*06:02 status</w:t>
      </w:r>
      <w:r w:rsidRPr="00AC1474">
        <w:rPr>
          <w:rFonts w:ascii="Times New Roman" w:hAnsi="Times New Roman" w:cs="Times New Roman"/>
          <w:b/>
          <w:bCs/>
        </w:rPr>
        <w:t xml:space="preserve">. </w:t>
      </w:r>
      <w:r w:rsidRPr="00AC1474">
        <w:rPr>
          <w:rFonts w:ascii="Times New Roman" w:hAnsi="Times New Roman" w:cs="Times New Roman"/>
        </w:rPr>
        <w:t xml:space="preserve">Each point represents the mean age of onset for each race: all races combined (black), White (blue), Asian (red), other/mixed (green). Error bars show upper and lower confidence intervals. </w:t>
      </w:r>
    </w:p>
    <w:p w14:paraId="442FD340" w14:textId="72DB0535" w:rsidR="00BB1351" w:rsidRPr="00544F55" w:rsidRDefault="00BB1351" w:rsidP="00BB135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0A8510B9" w14:textId="42FCF3D7" w:rsidR="00BB1351" w:rsidRDefault="00BB1351" w:rsidP="00BB1351">
      <w:pPr>
        <w:rPr>
          <w:rFonts w:ascii="Times New Roman" w:hAnsi="Times New Roman" w:cs="Times New Roman"/>
        </w:rPr>
      </w:pPr>
      <w:r w:rsidRPr="00BB135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D236049" wp14:editId="53CBBC6E">
            <wp:extent cx="5943600" cy="4380865"/>
            <wp:effectExtent l="0" t="0" r="0" b="635"/>
            <wp:docPr id="1832324252" name="Picture 1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324252" name="Picture 1" descr="A graph of different colored lines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8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2691E" w14:textId="77777777" w:rsidR="00BB1351" w:rsidRDefault="00BB1351">
      <w:pPr>
        <w:rPr>
          <w:rFonts w:ascii="Times New Roman" w:hAnsi="Times New Roman" w:cs="Times New Roman"/>
        </w:rPr>
      </w:pPr>
    </w:p>
    <w:p w14:paraId="438C85DB" w14:textId="2D8AA3BC" w:rsidR="00F232AE" w:rsidRDefault="00505852" w:rsidP="00505852">
      <w:pPr>
        <w:rPr>
          <w:rFonts w:ascii="Times New Roman" w:hAnsi="Times New Roman" w:cs="Times New Roman"/>
        </w:rPr>
      </w:pPr>
      <w:r w:rsidRPr="00AC1474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S3</w:t>
      </w:r>
      <w:r w:rsidRPr="00AC1474">
        <w:rPr>
          <w:rFonts w:ascii="Times New Roman" w:hAnsi="Times New Roman" w:cs="Times New Roman"/>
          <w:b/>
          <w:bCs/>
        </w:rPr>
        <w:t xml:space="preserve">. Age of psoriasis onset according to </w:t>
      </w:r>
      <w:r>
        <w:rPr>
          <w:rFonts w:ascii="Times New Roman" w:hAnsi="Times New Roman" w:cs="Times New Roman"/>
          <w:b/>
          <w:bCs/>
        </w:rPr>
        <w:t>PRS</w:t>
      </w:r>
      <w:r w:rsidRPr="00AC1474">
        <w:rPr>
          <w:rFonts w:ascii="Times New Roman" w:hAnsi="Times New Roman" w:cs="Times New Roman"/>
          <w:b/>
          <w:bCs/>
        </w:rPr>
        <w:t>-</w:t>
      </w:r>
      <w:proofErr w:type="spellStart"/>
      <w:r>
        <w:rPr>
          <w:rFonts w:ascii="Times New Roman" w:hAnsi="Times New Roman" w:cs="Times New Roman"/>
          <w:b/>
          <w:bCs/>
        </w:rPr>
        <w:t>NoHLA</w:t>
      </w:r>
      <w:proofErr w:type="spellEnd"/>
      <w:r w:rsidRPr="00AC1474">
        <w:rPr>
          <w:rFonts w:ascii="Times New Roman" w:hAnsi="Times New Roman" w:cs="Times New Roman"/>
          <w:b/>
          <w:bCs/>
        </w:rPr>
        <w:t xml:space="preserve"> quartiles. </w:t>
      </w:r>
      <w:r w:rsidRPr="00AC1474">
        <w:rPr>
          <w:rFonts w:ascii="Times New Roman" w:hAnsi="Times New Roman" w:cs="Times New Roman"/>
        </w:rPr>
        <w:t xml:space="preserve">Each point represents the mean age of onset for each race: all races combined (black), White (blue), Asian (red), other/mixed (green). Error bars show upper and lower confidence intervals. </w:t>
      </w:r>
    </w:p>
    <w:p w14:paraId="0E657ED1" w14:textId="5763C441" w:rsidR="00F232AE" w:rsidRDefault="00F232AE" w:rsidP="005058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71FAD44" w14:textId="099D78DC" w:rsidR="00D266C5" w:rsidRPr="00AC1474" w:rsidRDefault="00F232AE" w:rsidP="00505852">
      <w:pPr>
        <w:rPr>
          <w:rFonts w:ascii="Times New Roman" w:hAnsi="Times New Roman" w:cs="Times New Roman"/>
        </w:rPr>
      </w:pPr>
      <w:r w:rsidRPr="00F232A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93232C3" wp14:editId="047B8E7C">
            <wp:extent cx="6328644" cy="3924300"/>
            <wp:effectExtent l="0" t="0" r="0" b="0"/>
            <wp:docPr id="1499097694" name="Picture 1" descr="A graph of different types of diseas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097694" name="Picture 1" descr="A graph of different types of diseases&#10;&#10;Description automatically generated with medium confidenc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29473" cy="3924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6A300" w14:textId="77777777" w:rsidR="00BB1351" w:rsidRDefault="00BB1351">
      <w:pPr>
        <w:rPr>
          <w:rFonts w:ascii="Times New Roman" w:hAnsi="Times New Roman" w:cs="Times New Roman"/>
        </w:rPr>
      </w:pPr>
    </w:p>
    <w:p w14:paraId="40AC9D57" w14:textId="77777777" w:rsidR="00544F55" w:rsidRDefault="00F232AE" w:rsidP="00F232AE">
      <w:pPr>
        <w:rPr>
          <w:rFonts w:ascii="Times New Roman" w:hAnsi="Times New Roman" w:cs="Times New Roman"/>
        </w:rPr>
      </w:pPr>
      <w:r w:rsidRPr="00AC1474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S</w:t>
      </w:r>
      <w:r w:rsidR="0030658D">
        <w:rPr>
          <w:rFonts w:ascii="Times New Roman" w:hAnsi="Times New Roman" w:cs="Times New Roman"/>
          <w:b/>
          <w:bCs/>
        </w:rPr>
        <w:t>4</w:t>
      </w:r>
      <w:r w:rsidRPr="00AC1474">
        <w:rPr>
          <w:rFonts w:ascii="Times New Roman" w:hAnsi="Times New Roman" w:cs="Times New Roman"/>
          <w:b/>
          <w:bCs/>
        </w:rPr>
        <w:t>. A</w:t>
      </w:r>
      <w:r>
        <w:rPr>
          <w:rFonts w:ascii="Times New Roman" w:hAnsi="Times New Roman" w:cs="Times New Roman"/>
          <w:b/>
          <w:bCs/>
        </w:rPr>
        <w:t>verage a</w:t>
      </w:r>
      <w:r w:rsidRPr="00AC1474">
        <w:rPr>
          <w:rFonts w:ascii="Times New Roman" w:hAnsi="Times New Roman" w:cs="Times New Roman"/>
          <w:b/>
          <w:bCs/>
        </w:rPr>
        <w:t xml:space="preserve">ge of psoriasis onset according to </w:t>
      </w:r>
      <w:r>
        <w:rPr>
          <w:rFonts w:ascii="Times New Roman" w:hAnsi="Times New Roman" w:cs="Times New Roman"/>
          <w:b/>
          <w:bCs/>
        </w:rPr>
        <w:t>disease severity</w:t>
      </w:r>
      <w:r w:rsidRPr="00AC1474">
        <w:rPr>
          <w:rFonts w:ascii="Times New Roman" w:hAnsi="Times New Roman" w:cs="Times New Roman"/>
          <w:b/>
          <w:bCs/>
        </w:rPr>
        <w:t xml:space="preserve">. </w:t>
      </w:r>
      <w:r w:rsidRPr="00AC1474">
        <w:rPr>
          <w:rFonts w:ascii="Times New Roman" w:hAnsi="Times New Roman" w:cs="Times New Roman"/>
        </w:rPr>
        <w:t xml:space="preserve">Each point represents the mean age of onset </w:t>
      </w:r>
      <w:r>
        <w:rPr>
          <w:rFonts w:ascii="Times New Roman" w:hAnsi="Times New Roman" w:cs="Times New Roman"/>
        </w:rPr>
        <w:t xml:space="preserve">according to severity levels </w:t>
      </w:r>
      <w:r w:rsidRPr="00AC1474">
        <w:rPr>
          <w:rFonts w:ascii="Times New Roman" w:hAnsi="Times New Roman" w:cs="Times New Roman"/>
        </w:rPr>
        <w:t>for each rac</w:t>
      </w:r>
      <w:r>
        <w:rPr>
          <w:rFonts w:ascii="Times New Roman" w:hAnsi="Times New Roman" w:cs="Times New Roman"/>
        </w:rPr>
        <w:t>e. Severity levels were scored according to the following: 1 (mild), 2 (moderate), 3 (severe), 4 (very severe).</w:t>
      </w:r>
      <w:r w:rsidRPr="00AC147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Mean age of onset values </w:t>
      </w:r>
      <w:proofErr w:type="gramStart"/>
      <w:r>
        <w:rPr>
          <w:rFonts w:ascii="Times New Roman" w:hAnsi="Times New Roman" w:cs="Times New Roman"/>
        </w:rPr>
        <w:t>were</w:t>
      </w:r>
      <w:proofErr w:type="gramEnd"/>
      <w:r>
        <w:rPr>
          <w:rFonts w:ascii="Times New Roman" w:hAnsi="Times New Roman" w:cs="Times New Roman"/>
        </w:rPr>
        <w:t xml:space="preserve"> calculated for each </w:t>
      </w:r>
      <w:r w:rsidRPr="00F232AE">
        <w:rPr>
          <w:rFonts w:ascii="Times New Roman" w:hAnsi="Times New Roman" w:cs="Times New Roman"/>
          <w:i/>
          <w:iCs/>
        </w:rPr>
        <w:t>HLA-C*06:02</w:t>
      </w:r>
      <w:r>
        <w:rPr>
          <w:rFonts w:ascii="Times New Roman" w:hAnsi="Times New Roman" w:cs="Times New Roman"/>
        </w:rPr>
        <w:t xml:space="preserve"> status: </w:t>
      </w:r>
      <w:r w:rsidRPr="00F232AE">
        <w:rPr>
          <w:rFonts w:ascii="Times New Roman" w:hAnsi="Times New Roman" w:cs="Times New Roman"/>
          <w:i/>
          <w:iCs/>
        </w:rPr>
        <w:t>HLA-C*06:02</w:t>
      </w:r>
      <w:r>
        <w:rPr>
          <w:rFonts w:ascii="Times New Roman" w:hAnsi="Times New Roman" w:cs="Times New Roman"/>
        </w:rPr>
        <w:t>-</w:t>
      </w:r>
      <w:r w:rsidR="00604FF9">
        <w:rPr>
          <w:rFonts w:ascii="Times New Roman" w:hAnsi="Times New Roman" w:cs="Times New Roman"/>
        </w:rPr>
        <w:t>negative</w:t>
      </w:r>
      <w:r>
        <w:rPr>
          <w:rFonts w:ascii="Times New Roman" w:hAnsi="Times New Roman" w:cs="Times New Roman"/>
        </w:rPr>
        <w:t xml:space="preserve"> (</w:t>
      </w:r>
      <w:r w:rsidR="00604FF9">
        <w:rPr>
          <w:rFonts w:ascii="Times New Roman" w:hAnsi="Times New Roman" w:cs="Times New Roman"/>
        </w:rPr>
        <w:t>pink</w:t>
      </w:r>
      <w:r>
        <w:rPr>
          <w:rFonts w:ascii="Times New Roman" w:hAnsi="Times New Roman" w:cs="Times New Roman"/>
        </w:rPr>
        <w:t xml:space="preserve">), </w:t>
      </w:r>
    </w:p>
    <w:p w14:paraId="5D6F39D7" w14:textId="20B7A7C9" w:rsidR="0030658D" w:rsidRDefault="00F232AE" w:rsidP="00F232AE">
      <w:pPr>
        <w:rPr>
          <w:rFonts w:ascii="Times New Roman" w:hAnsi="Times New Roman" w:cs="Times New Roman"/>
        </w:rPr>
      </w:pPr>
      <w:r w:rsidRPr="00F232AE">
        <w:rPr>
          <w:rFonts w:ascii="Times New Roman" w:hAnsi="Times New Roman" w:cs="Times New Roman"/>
          <w:i/>
          <w:iCs/>
        </w:rPr>
        <w:t>HLA-C*06:02</w:t>
      </w:r>
      <w:r>
        <w:rPr>
          <w:rFonts w:ascii="Times New Roman" w:hAnsi="Times New Roman" w:cs="Times New Roman"/>
        </w:rPr>
        <w:t xml:space="preserve">- </w:t>
      </w:r>
      <w:r w:rsidR="00604FF9">
        <w:rPr>
          <w:rFonts w:ascii="Times New Roman" w:hAnsi="Times New Roman" w:cs="Times New Roman"/>
        </w:rPr>
        <w:t>positive</w:t>
      </w:r>
      <w:r>
        <w:rPr>
          <w:rFonts w:ascii="Times New Roman" w:hAnsi="Times New Roman" w:cs="Times New Roman"/>
        </w:rPr>
        <w:t xml:space="preserve"> (</w:t>
      </w:r>
      <w:r w:rsidR="00604FF9">
        <w:rPr>
          <w:rFonts w:ascii="Times New Roman" w:hAnsi="Times New Roman" w:cs="Times New Roman"/>
        </w:rPr>
        <w:t>blue</w:t>
      </w:r>
      <w:r>
        <w:rPr>
          <w:rFonts w:ascii="Times New Roman" w:hAnsi="Times New Roman" w:cs="Times New Roman"/>
        </w:rPr>
        <w:t>).</w:t>
      </w:r>
    </w:p>
    <w:p w14:paraId="7DB636EE" w14:textId="296CD126" w:rsidR="00AA212B" w:rsidRDefault="0030658D" w:rsidP="00F232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508D8AE" w14:textId="220CB17C" w:rsidR="00AA212B" w:rsidRDefault="00DB5D39" w:rsidP="00F232AE">
      <w:pPr>
        <w:rPr>
          <w:rFonts w:ascii="Times New Roman" w:hAnsi="Times New Roman" w:cs="Times New Roman"/>
        </w:rPr>
      </w:pPr>
      <w:r w:rsidRPr="00DB5D39">
        <w:rPr>
          <w:rFonts w:ascii="Times New Roman" w:hAnsi="Times New Roman" w:cs="Times New Roman"/>
        </w:rPr>
        <w:lastRenderedPageBreak/>
        <w:drawing>
          <wp:inline distT="0" distB="0" distL="0" distR="0" wp14:anchorId="5C019825" wp14:editId="4C85BD16">
            <wp:extent cx="5943600" cy="1810385"/>
            <wp:effectExtent l="0" t="0" r="0" b="5715"/>
            <wp:docPr id="1541368926" name="Picture 1" descr="A graph of a graph showing a line of particl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368926" name="Picture 1" descr="A graph of a graph showing a line of particles&#10;&#10;Description automatically generated with medium confidenc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2160"/>
        <w:gridCol w:w="2340"/>
        <w:gridCol w:w="2340"/>
        <w:gridCol w:w="2245"/>
      </w:tblGrid>
      <w:tr w:rsidR="00BD32A1" w14:paraId="3CD11440" w14:textId="77777777" w:rsidTr="00A26F02">
        <w:tc>
          <w:tcPr>
            <w:tcW w:w="2160" w:type="dxa"/>
          </w:tcPr>
          <w:p w14:paraId="7C6D4923" w14:textId="77777777" w:rsidR="00BD32A1" w:rsidRPr="00AA212B" w:rsidRDefault="00BD32A1" w:rsidP="00BD32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212B">
              <w:rPr>
                <w:rFonts w:ascii="Times New Roman" w:hAnsi="Times New Roman" w:cs="Times New Roman"/>
                <w:sz w:val="20"/>
                <w:szCs w:val="20"/>
              </w:rPr>
              <w:t>PRS-ALL</w:t>
            </w:r>
          </w:p>
        </w:tc>
        <w:tc>
          <w:tcPr>
            <w:tcW w:w="2340" w:type="dxa"/>
          </w:tcPr>
          <w:p w14:paraId="66FD4336" w14:textId="21239F46" w:rsidR="00BD32A1" w:rsidRPr="00AA212B" w:rsidRDefault="00BD32A1" w:rsidP="00BD32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212B">
              <w:rPr>
                <w:rFonts w:ascii="Times New Roman" w:hAnsi="Times New Roman" w:cs="Times New Roman"/>
                <w:sz w:val="20"/>
                <w:szCs w:val="20"/>
              </w:rPr>
              <w:t>PRS-</w:t>
            </w:r>
            <w:proofErr w:type="spellStart"/>
            <w:r w:rsidRPr="00AA212B">
              <w:rPr>
                <w:rFonts w:ascii="Times New Roman" w:hAnsi="Times New Roman" w:cs="Times New Roman"/>
                <w:sz w:val="20"/>
                <w:szCs w:val="20"/>
              </w:rPr>
              <w:t>NoHLA</w:t>
            </w:r>
            <w:proofErr w:type="spellEnd"/>
          </w:p>
        </w:tc>
        <w:tc>
          <w:tcPr>
            <w:tcW w:w="2340" w:type="dxa"/>
          </w:tcPr>
          <w:p w14:paraId="079BAD71" w14:textId="5C4BE782" w:rsidR="00BD32A1" w:rsidRPr="00AA212B" w:rsidRDefault="00BD32A1" w:rsidP="00BD32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212B">
              <w:rPr>
                <w:rFonts w:ascii="Times New Roman" w:hAnsi="Times New Roman" w:cs="Times New Roman"/>
                <w:sz w:val="20"/>
                <w:szCs w:val="20"/>
              </w:rPr>
              <w:t>PRS-HLA</w:t>
            </w:r>
          </w:p>
        </w:tc>
        <w:tc>
          <w:tcPr>
            <w:tcW w:w="2245" w:type="dxa"/>
          </w:tcPr>
          <w:p w14:paraId="5799A80E" w14:textId="77777777" w:rsidR="00BD32A1" w:rsidRPr="00AA212B" w:rsidRDefault="00BD32A1" w:rsidP="00BD32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212B">
              <w:rPr>
                <w:rFonts w:ascii="Times New Roman" w:hAnsi="Times New Roman" w:cs="Times New Roman"/>
                <w:sz w:val="20"/>
                <w:szCs w:val="20"/>
              </w:rPr>
              <w:t>HLA-C*06:02</w:t>
            </w:r>
          </w:p>
        </w:tc>
      </w:tr>
      <w:tr w:rsidR="00BD32A1" w14:paraId="7434A4CA" w14:textId="77777777" w:rsidTr="00A26F02">
        <w:tc>
          <w:tcPr>
            <w:tcW w:w="2160" w:type="dxa"/>
          </w:tcPr>
          <w:p w14:paraId="3C02BC0F" w14:textId="77777777" w:rsidR="00BD32A1" w:rsidRPr="00AA212B" w:rsidRDefault="00BD32A1" w:rsidP="00BD32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Adjusted </w:t>
            </w:r>
            <w:r w:rsidRPr="00AA212B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A9087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AA212B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2AE5">
              <w:rPr>
                <w:rFonts w:ascii="Times New Roman" w:hAnsi="Times New Roman" w:cs="Times New Roman"/>
                <w:sz w:val="18"/>
                <w:szCs w:val="18"/>
              </w:rPr>
              <w:t>-0.003686</w:t>
            </w:r>
          </w:p>
        </w:tc>
        <w:tc>
          <w:tcPr>
            <w:tcW w:w="2340" w:type="dxa"/>
          </w:tcPr>
          <w:p w14:paraId="6434C6A1" w14:textId="6EA1F780" w:rsidR="00BD32A1" w:rsidRDefault="00BD32A1" w:rsidP="00BD32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Adjusted </w:t>
            </w:r>
            <w:r w:rsidRPr="00AA212B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A9087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AA212B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F0632">
              <w:rPr>
                <w:rFonts w:ascii="Times New Roman" w:hAnsi="Times New Roman" w:cs="Times New Roman"/>
                <w:sz w:val="18"/>
                <w:szCs w:val="18"/>
              </w:rPr>
              <w:t>0.003343</w:t>
            </w:r>
          </w:p>
        </w:tc>
        <w:tc>
          <w:tcPr>
            <w:tcW w:w="2340" w:type="dxa"/>
          </w:tcPr>
          <w:p w14:paraId="4FF55900" w14:textId="1D08586B" w:rsidR="00BD32A1" w:rsidRPr="00AA212B" w:rsidRDefault="00BD32A1" w:rsidP="00BD32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Adjusted </w:t>
            </w:r>
            <w:r w:rsidRPr="00AA212B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A9087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AA212B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0.01425</w:t>
            </w:r>
          </w:p>
        </w:tc>
        <w:tc>
          <w:tcPr>
            <w:tcW w:w="2245" w:type="dxa"/>
          </w:tcPr>
          <w:p w14:paraId="2862DFE9" w14:textId="77777777" w:rsidR="00BD32A1" w:rsidRPr="00AA212B" w:rsidRDefault="00BD32A1" w:rsidP="00BD32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Adjusted </w:t>
            </w:r>
            <w:r w:rsidRPr="00AA212B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A9087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AA212B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4752B">
              <w:rPr>
                <w:rFonts w:ascii="Times New Roman" w:hAnsi="Times New Roman" w:cs="Times New Roman"/>
                <w:sz w:val="18"/>
                <w:szCs w:val="18"/>
              </w:rPr>
              <w:t>0.03237</w:t>
            </w:r>
          </w:p>
        </w:tc>
      </w:tr>
      <w:tr w:rsidR="00BD32A1" w14:paraId="59590152" w14:textId="77777777" w:rsidTr="00A26F02">
        <w:tc>
          <w:tcPr>
            <w:tcW w:w="2160" w:type="dxa"/>
          </w:tcPr>
          <w:p w14:paraId="22A2CD99" w14:textId="77777777" w:rsidR="00BD32A1" w:rsidRPr="00AA212B" w:rsidRDefault="00BD32A1" w:rsidP="00BD32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212B">
              <w:rPr>
                <w:rFonts w:ascii="Times New Roman" w:hAnsi="Times New Roman" w:cs="Times New Roman"/>
                <w:sz w:val="18"/>
                <w:szCs w:val="18"/>
              </w:rPr>
              <w:t>p-value: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0.8895</w:t>
            </w:r>
          </w:p>
        </w:tc>
        <w:tc>
          <w:tcPr>
            <w:tcW w:w="2340" w:type="dxa"/>
          </w:tcPr>
          <w:p w14:paraId="52DFC913" w14:textId="56A0D6BF" w:rsidR="00BD32A1" w:rsidRPr="00AA212B" w:rsidRDefault="00BD32A1" w:rsidP="00BD32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212B">
              <w:rPr>
                <w:rFonts w:ascii="Times New Roman" w:hAnsi="Times New Roman" w:cs="Times New Roman"/>
                <w:sz w:val="18"/>
                <w:szCs w:val="18"/>
              </w:rPr>
              <w:t>p-value: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0.1697</w:t>
            </w:r>
          </w:p>
        </w:tc>
        <w:tc>
          <w:tcPr>
            <w:tcW w:w="2340" w:type="dxa"/>
          </w:tcPr>
          <w:p w14:paraId="5AB635EE" w14:textId="57B4EC72" w:rsidR="00BD32A1" w:rsidRPr="00AA212B" w:rsidRDefault="00BD32A1" w:rsidP="00BD32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212B">
              <w:rPr>
                <w:rFonts w:ascii="Times New Roman" w:hAnsi="Times New Roman" w:cs="Times New Roman"/>
                <w:sz w:val="18"/>
                <w:szCs w:val="18"/>
              </w:rPr>
              <w:t>p-value: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720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0.02836</w:t>
            </w:r>
          </w:p>
        </w:tc>
        <w:tc>
          <w:tcPr>
            <w:tcW w:w="2245" w:type="dxa"/>
          </w:tcPr>
          <w:p w14:paraId="7A8EF4FA" w14:textId="77777777" w:rsidR="00BD32A1" w:rsidRPr="00AA212B" w:rsidRDefault="00BD32A1" w:rsidP="00BD32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212B">
              <w:rPr>
                <w:rFonts w:ascii="Times New Roman" w:hAnsi="Times New Roman" w:cs="Times New Roman"/>
                <w:sz w:val="18"/>
                <w:szCs w:val="18"/>
              </w:rPr>
              <w:t>p-value: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720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0.00181</w:t>
            </w:r>
          </w:p>
        </w:tc>
      </w:tr>
    </w:tbl>
    <w:p w14:paraId="00BC6D11" w14:textId="77777777" w:rsidR="00AA212B" w:rsidRDefault="00AA212B" w:rsidP="00F232AE">
      <w:pPr>
        <w:rPr>
          <w:rFonts w:ascii="Times New Roman" w:hAnsi="Times New Roman" w:cs="Times New Roman"/>
        </w:rPr>
      </w:pPr>
    </w:p>
    <w:p w14:paraId="7EC23B63" w14:textId="77777777" w:rsidR="00BD32A1" w:rsidRDefault="00BD32A1" w:rsidP="00F232AE">
      <w:pPr>
        <w:rPr>
          <w:rFonts w:ascii="Times New Roman" w:hAnsi="Times New Roman" w:cs="Times New Roman"/>
        </w:rPr>
      </w:pPr>
    </w:p>
    <w:p w14:paraId="75756BA0" w14:textId="5EE4D558" w:rsidR="00A9087D" w:rsidRDefault="006B61E4" w:rsidP="00F232AE">
      <w:pPr>
        <w:rPr>
          <w:rFonts w:ascii="Times New Roman" w:hAnsi="Times New Roman" w:cs="Times New Roman"/>
        </w:rPr>
      </w:pPr>
      <w:r w:rsidRPr="006B61E4">
        <w:rPr>
          <w:rFonts w:ascii="Times New Roman" w:hAnsi="Times New Roman" w:cs="Times New Roman"/>
        </w:rPr>
        <w:drawing>
          <wp:inline distT="0" distB="0" distL="0" distR="0" wp14:anchorId="0BD97719" wp14:editId="2F37C336">
            <wp:extent cx="5943600" cy="1734820"/>
            <wp:effectExtent l="0" t="0" r="0" b="5080"/>
            <wp:docPr id="660065895" name="Picture 1" descr="A graph of a graph showing a line of do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065895" name="Picture 1" descr="A graph of a graph showing a line of dots&#10;&#10;Description automatically generated with medium confidenc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3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2160"/>
        <w:gridCol w:w="2340"/>
        <w:gridCol w:w="2340"/>
        <w:gridCol w:w="2245"/>
      </w:tblGrid>
      <w:tr w:rsidR="00687FCA" w14:paraId="3BBB9EAC" w14:textId="77777777" w:rsidTr="00983378">
        <w:tc>
          <w:tcPr>
            <w:tcW w:w="2160" w:type="dxa"/>
          </w:tcPr>
          <w:p w14:paraId="01849C96" w14:textId="77777777" w:rsidR="00687FCA" w:rsidRPr="00AA212B" w:rsidRDefault="00687FCA" w:rsidP="0068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212B">
              <w:rPr>
                <w:rFonts w:ascii="Times New Roman" w:hAnsi="Times New Roman" w:cs="Times New Roman"/>
                <w:sz w:val="20"/>
                <w:szCs w:val="20"/>
              </w:rPr>
              <w:t>PRS-ALL</w:t>
            </w:r>
          </w:p>
        </w:tc>
        <w:tc>
          <w:tcPr>
            <w:tcW w:w="2340" w:type="dxa"/>
          </w:tcPr>
          <w:p w14:paraId="614B4AC9" w14:textId="6A4EB334" w:rsidR="00687FCA" w:rsidRPr="00AA212B" w:rsidRDefault="00687FCA" w:rsidP="0068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212B">
              <w:rPr>
                <w:rFonts w:ascii="Times New Roman" w:hAnsi="Times New Roman" w:cs="Times New Roman"/>
                <w:sz w:val="20"/>
                <w:szCs w:val="20"/>
              </w:rPr>
              <w:t>PRS-</w:t>
            </w:r>
            <w:proofErr w:type="spellStart"/>
            <w:r w:rsidRPr="00AA212B">
              <w:rPr>
                <w:rFonts w:ascii="Times New Roman" w:hAnsi="Times New Roman" w:cs="Times New Roman"/>
                <w:sz w:val="20"/>
                <w:szCs w:val="20"/>
              </w:rPr>
              <w:t>NoHLA</w:t>
            </w:r>
            <w:proofErr w:type="spellEnd"/>
          </w:p>
        </w:tc>
        <w:tc>
          <w:tcPr>
            <w:tcW w:w="2340" w:type="dxa"/>
          </w:tcPr>
          <w:p w14:paraId="5777CA15" w14:textId="35E65B5A" w:rsidR="00687FCA" w:rsidRPr="00AA212B" w:rsidRDefault="00687FCA" w:rsidP="0068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212B">
              <w:rPr>
                <w:rFonts w:ascii="Times New Roman" w:hAnsi="Times New Roman" w:cs="Times New Roman"/>
                <w:sz w:val="20"/>
                <w:szCs w:val="20"/>
              </w:rPr>
              <w:t>PRS-HLA</w:t>
            </w:r>
          </w:p>
        </w:tc>
        <w:tc>
          <w:tcPr>
            <w:tcW w:w="2245" w:type="dxa"/>
          </w:tcPr>
          <w:p w14:paraId="2493233D" w14:textId="77777777" w:rsidR="00687FCA" w:rsidRPr="00AA212B" w:rsidRDefault="00687FCA" w:rsidP="0068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212B">
              <w:rPr>
                <w:rFonts w:ascii="Times New Roman" w:hAnsi="Times New Roman" w:cs="Times New Roman"/>
                <w:sz w:val="20"/>
                <w:szCs w:val="20"/>
              </w:rPr>
              <w:t>HLA-C*06:02</w:t>
            </w:r>
          </w:p>
        </w:tc>
      </w:tr>
      <w:tr w:rsidR="00687FCA" w14:paraId="4204A3F6" w14:textId="77777777" w:rsidTr="00983378">
        <w:tc>
          <w:tcPr>
            <w:tcW w:w="2160" w:type="dxa"/>
          </w:tcPr>
          <w:p w14:paraId="27C2F936" w14:textId="77777777" w:rsidR="00687FCA" w:rsidRPr="00AA212B" w:rsidRDefault="00687FCA" w:rsidP="00687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Adjusted </w:t>
            </w:r>
            <w:r w:rsidRPr="00AA212B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A9087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AA212B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2AE5">
              <w:rPr>
                <w:rFonts w:ascii="Times New Roman" w:hAnsi="Times New Roman" w:cs="Times New Roman"/>
                <w:sz w:val="18"/>
                <w:szCs w:val="18"/>
              </w:rPr>
              <w:t>-0.005833</w:t>
            </w:r>
          </w:p>
        </w:tc>
        <w:tc>
          <w:tcPr>
            <w:tcW w:w="2340" w:type="dxa"/>
          </w:tcPr>
          <w:p w14:paraId="0A02BF7A" w14:textId="683DB7DE" w:rsidR="00687FCA" w:rsidRDefault="00687FCA" w:rsidP="00687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Adjusted </w:t>
            </w:r>
            <w:r w:rsidRPr="00AA212B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A9087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AA212B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F0632">
              <w:rPr>
                <w:rFonts w:ascii="Times New Roman" w:hAnsi="Times New Roman" w:cs="Times New Roman"/>
                <w:sz w:val="18"/>
                <w:szCs w:val="18"/>
              </w:rPr>
              <w:t>-0.004283</w:t>
            </w:r>
          </w:p>
        </w:tc>
        <w:tc>
          <w:tcPr>
            <w:tcW w:w="2340" w:type="dxa"/>
          </w:tcPr>
          <w:p w14:paraId="7DDF6674" w14:textId="2080D89D" w:rsidR="00687FCA" w:rsidRPr="00AA212B" w:rsidRDefault="00687FCA" w:rsidP="00687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Adjusted </w:t>
            </w:r>
            <w:r w:rsidRPr="00AA212B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A9087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AA212B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83CC0">
              <w:rPr>
                <w:rFonts w:ascii="Times New Roman" w:hAnsi="Times New Roman" w:cs="Times New Roman"/>
                <w:sz w:val="18"/>
                <w:szCs w:val="18"/>
              </w:rPr>
              <w:t>-0.003034</w:t>
            </w:r>
          </w:p>
        </w:tc>
        <w:tc>
          <w:tcPr>
            <w:tcW w:w="2245" w:type="dxa"/>
          </w:tcPr>
          <w:p w14:paraId="532B5FBC" w14:textId="77777777" w:rsidR="00687FCA" w:rsidRPr="00AA212B" w:rsidRDefault="00687FCA" w:rsidP="00687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Adjusted </w:t>
            </w:r>
            <w:r w:rsidRPr="00AA212B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A9087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AA212B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D79AE">
              <w:rPr>
                <w:rFonts w:ascii="Times New Roman" w:hAnsi="Times New Roman" w:cs="Times New Roman"/>
                <w:sz w:val="18"/>
                <w:szCs w:val="18"/>
              </w:rPr>
              <w:t>0.01458</w:t>
            </w:r>
          </w:p>
        </w:tc>
      </w:tr>
      <w:tr w:rsidR="00687FCA" w14:paraId="28102EFD" w14:textId="77777777" w:rsidTr="00983378">
        <w:tc>
          <w:tcPr>
            <w:tcW w:w="2160" w:type="dxa"/>
          </w:tcPr>
          <w:p w14:paraId="4712E717" w14:textId="77777777" w:rsidR="00687FCA" w:rsidRPr="00AA212B" w:rsidRDefault="00687FCA" w:rsidP="00687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212B">
              <w:rPr>
                <w:rFonts w:ascii="Times New Roman" w:hAnsi="Times New Roman" w:cs="Times New Roman"/>
                <w:sz w:val="18"/>
                <w:szCs w:val="18"/>
              </w:rPr>
              <w:t>p-value: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0.9057</w:t>
            </w:r>
          </w:p>
        </w:tc>
        <w:tc>
          <w:tcPr>
            <w:tcW w:w="2340" w:type="dxa"/>
          </w:tcPr>
          <w:p w14:paraId="740FFBD0" w14:textId="22C3A1A8" w:rsidR="00687FCA" w:rsidRPr="00AA212B" w:rsidRDefault="00687FCA" w:rsidP="00687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212B">
              <w:rPr>
                <w:rFonts w:ascii="Times New Roman" w:hAnsi="Times New Roman" w:cs="Times New Roman"/>
                <w:sz w:val="18"/>
                <w:szCs w:val="18"/>
              </w:rPr>
              <w:t>p-value: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0.6007</w:t>
            </w:r>
          </w:p>
        </w:tc>
        <w:tc>
          <w:tcPr>
            <w:tcW w:w="2340" w:type="dxa"/>
          </w:tcPr>
          <w:p w14:paraId="3B382536" w14:textId="267866E4" w:rsidR="00687FCA" w:rsidRPr="00AA212B" w:rsidRDefault="00687FCA" w:rsidP="00687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212B">
              <w:rPr>
                <w:rFonts w:ascii="Times New Roman" w:hAnsi="Times New Roman" w:cs="Times New Roman"/>
                <w:sz w:val="18"/>
                <w:szCs w:val="18"/>
              </w:rPr>
              <w:t>p-value: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0.4868</w:t>
            </w:r>
          </w:p>
        </w:tc>
        <w:tc>
          <w:tcPr>
            <w:tcW w:w="2245" w:type="dxa"/>
          </w:tcPr>
          <w:p w14:paraId="1C028760" w14:textId="77777777" w:rsidR="00687FCA" w:rsidRPr="00AA212B" w:rsidRDefault="00687FCA" w:rsidP="00687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212B">
              <w:rPr>
                <w:rFonts w:ascii="Times New Roman" w:hAnsi="Times New Roman" w:cs="Times New Roman"/>
                <w:sz w:val="18"/>
                <w:szCs w:val="18"/>
              </w:rPr>
              <w:t>p-value: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0.06252</w:t>
            </w:r>
          </w:p>
        </w:tc>
      </w:tr>
    </w:tbl>
    <w:p w14:paraId="20A0BFC6" w14:textId="77777777" w:rsidR="00687FCA" w:rsidRDefault="00687FCA" w:rsidP="00F232AE">
      <w:pPr>
        <w:rPr>
          <w:rFonts w:ascii="Times New Roman" w:hAnsi="Times New Roman" w:cs="Times New Roman"/>
        </w:rPr>
      </w:pPr>
    </w:p>
    <w:p w14:paraId="10D975B0" w14:textId="77777777" w:rsidR="00687FCA" w:rsidRDefault="00687FCA" w:rsidP="00F232AE">
      <w:pPr>
        <w:rPr>
          <w:rFonts w:ascii="Times New Roman" w:hAnsi="Times New Roman" w:cs="Times New Roman"/>
        </w:rPr>
      </w:pPr>
    </w:p>
    <w:p w14:paraId="59D74341" w14:textId="0BDD1588" w:rsidR="00A9087D" w:rsidRDefault="00DB5D39" w:rsidP="00F232AE">
      <w:pPr>
        <w:rPr>
          <w:rFonts w:ascii="Times New Roman" w:hAnsi="Times New Roman" w:cs="Times New Roman"/>
        </w:rPr>
      </w:pPr>
      <w:r w:rsidRPr="00DB5D39">
        <w:rPr>
          <w:rFonts w:ascii="Times New Roman" w:hAnsi="Times New Roman" w:cs="Times New Roman"/>
        </w:rPr>
        <w:drawing>
          <wp:inline distT="0" distB="0" distL="0" distR="0" wp14:anchorId="3B8FCACA" wp14:editId="2960723B">
            <wp:extent cx="5943600" cy="1741805"/>
            <wp:effectExtent l="0" t="0" r="0" b="0"/>
            <wp:docPr id="174728380" name="Picture 1" descr="A graph of a 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28380" name="Picture 1" descr="A graph of a diagram&#10;&#10;Description automatically generated with medium confidenc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4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2160"/>
        <w:gridCol w:w="2340"/>
        <w:gridCol w:w="2340"/>
        <w:gridCol w:w="2245"/>
      </w:tblGrid>
      <w:tr w:rsidR="00687FCA" w14:paraId="0423C1C6" w14:textId="77777777" w:rsidTr="009D0149">
        <w:tc>
          <w:tcPr>
            <w:tcW w:w="2160" w:type="dxa"/>
          </w:tcPr>
          <w:p w14:paraId="4BFAB828" w14:textId="77777777" w:rsidR="00687FCA" w:rsidRPr="00AA212B" w:rsidRDefault="00687FCA" w:rsidP="0068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212B">
              <w:rPr>
                <w:rFonts w:ascii="Times New Roman" w:hAnsi="Times New Roman" w:cs="Times New Roman"/>
                <w:sz w:val="20"/>
                <w:szCs w:val="20"/>
              </w:rPr>
              <w:t>PRS-ALL</w:t>
            </w:r>
          </w:p>
        </w:tc>
        <w:tc>
          <w:tcPr>
            <w:tcW w:w="2340" w:type="dxa"/>
          </w:tcPr>
          <w:p w14:paraId="63673E91" w14:textId="2CDCA519" w:rsidR="00687FCA" w:rsidRPr="00AA212B" w:rsidRDefault="00687FCA" w:rsidP="0068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212B">
              <w:rPr>
                <w:rFonts w:ascii="Times New Roman" w:hAnsi="Times New Roman" w:cs="Times New Roman"/>
                <w:sz w:val="20"/>
                <w:szCs w:val="20"/>
              </w:rPr>
              <w:t>PRS-</w:t>
            </w:r>
            <w:proofErr w:type="spellStart"/>
            <w:r w:rsidRPr="00AA212B">
              <w:rPr>
                <w:rFonts w:ascii="Times New Roman" w:hAnsi="Times New Roman" w:cs="Times New Roman"/>
                <w:sz w:val="20"/>
                <w:szCs w:val="20"/>
              </w:rPr>
              <w:t>NoHLA</w:t>
            </w:r>
            <w:proofErr w:type="spellEnd"/>
          </w:p>
        </w:tc>
        <w:tc>
          <w:tcPr>
            <w:tcW w:w="2340" w:type="dxa"/>
          </w:tcPr>
          <w:p w14:paraId="6C77A32E" w14:textId="756FF718" w:rsidR="00687FCA" w:rsidRPr="00AA212B" w:rsidRDefault="00687FCA" w:rsidP="0068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212B">
              <w:rPr>
                <w:rFonts w:ascii="Times New Roman" w:hAnsi="Times New Roman" w:cs="Times New Roman"/>
                <w:sz w:val="20"/>
                <w:szCs w:val="20"/>
              </w:rPr>
              <w:t>PRS-HLA</w:t>
            </w:r>
          </w:p>
        </w:tc>
        <w:tc>
          <w:tcPr>
            <w:tcW w:w="2245" w:type="dxa"/>
          </w:tcPr>
          <w:p w14:paraId="7E7C5DB4" w14:textId="77777777" w:rsidR="00687FCA" w:rsidRPr="00AA212B" w:rsidRDefault="00687FCA" w:rsidP="0068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212B">
              <w:rPr>
                <w:rFonts w:ascii="Times New Roman" w:hAnsi="Times New Roman" w:cs="Times New Roman"/>
                <w:sz w:val="20"/>
                <w:szCs w:val="20"/>
              </w:rPr>
              <w:t>HLA-C*06:02</w:t>
            </w:r>
          </w:p>
        </w:tc>
      </w:tr>
      <w:tr w:rsidR="00687FCA" w14:paraId="3449DBC1" w14:textId="77777777" w:rsidTr="009D0149">
        <w:tc>
          <w:tcPr>
            <w:tcW w:w="2160" w:type="dxa"/>
          </w:tcPr>
          <w:p w14:paraId="6ACD7450" w14:textId="77777777" w:rsidR="00687FCA" w:rsidRPr="00AA212B" w:rsidRDefault="00687FCA" w:rsidP="00687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Adjusted </w:t>
            </w:r>
            <w:r w:rsidRPr="00AA212B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A9087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AA212B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0.003751</w:t>
            </w:r>
          </w:p>
        </w:tc>
        <w:tc>
          <w:tcPr>
            <w:tcW w:w="2340" w:type="dxa"/>
          </w:tcPr>
          <w:p w14:paraId="2155766B" w14:textId="27B67BFC" w:rsidR="00687FCA" w:rsidRDefault="00687FCA" w:rsidP="00687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Adjusted </w:t>
            </w:r>
            <w:r w:rsidRPr="00AA212B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A9087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AA212B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F0632">
              <w:rPr>
                <w:rFonts w:ascii="Times New Roman" w:hAnsi="Times New Roman" w:cs="Times New Roman"/>
                <w:sz w:val="18"/>
                <w:szCs w:val="18"/>
              </w:rPr>
              <w:t>-0.01843</w:t>
            </w:r>
          </w:p>
        </w:tc>
        <w:tc>
          <w:tcPr>
            <w:tcW w:w="2340" w:type="dxa"/>
          </w:tcPr>
          <w:p w14:paraId="66F4016B" w14:textId="0AD826CE" w:rsidR="00687FCA" w:rsidRPr="00AA212B" w:rsidRDefault="00687FCA" w:rsidP="00687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Adjusted </w:t>
            </w:r>
            <w:r w:rsidRPr="00AA212B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A9087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AA212B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83CC0">
              <w:rPr>
                <w:rFonts w:ascii="Times New Roman" w:hAnsi="Times New Roman" w:cs="Times New Roman"/>
                <w:sz w:val="18"/>
                <w:szCs w:val="18"/>
              </w:rPr>
              <w:t>0.07324</w:t>
            </w:r>
          </w:p>
        </w:tc>
        <w:tc>
          <w:tcPr>
            <w:tcW w:w="2245" w:type="dxa"/>
          </w:tcPr>
          <w:p w14:paraId="7AE813BB" w14:textId="77777777" w:rsidR="00687FCA" w:rsidRPr="00AA212B" w:rsidRDefault="00687FCA" w:rsidP="00687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Adjusted </w:t>
            </w:r>
            <w:r w:rsidRPr="00AA212B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A9087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AA212B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D79AE">
              <w:rPr>
                <w:rFonts w:ascii="Times New Roman" w:hAnsi="Times New Roman" w:cs="Times New Roman"/>
                <w:sz w:val="18"/>
                <w:szCs w:val="18"/>
              </w:rPr>
              <w:t>0.04072</w:t>
            </w:r>
          </w:p>
        </w:tc>
      </w:tr>
      <w:tr w:rsidR="00687FCA" w14:paraId="0AB0677C" w14:textId="77777777" w:rsidTr="009D0149">
        <w:tc>
          <w:tcPr>
            <w:tcW w:w="2160" w:type="dxa"/>
          </w:tcPr>
          <w:p w14:paraId="10804778" w14:textId="77777777" w:rsidR="00687FCA" w:rsidRPr="00AA212B" w:rsidRDefault="00687FCA" w:rsidP="00687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212B">
              <w:rPr>
                <w:rFonts w:ascii="Times New Roman" w:hAnsi="Times New Roman" w:cs="Times New Roman"/>
                <w:sz w:val="18"/>
                <w:szCs w:val="18"/>
              </w:rPr>
              <w:t>p-value: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0.2828</w:t>
            </w:r>
          </w:p>
        </w:tc>
        <w:tc>
          <w:tcPr>
            <w:tcW w:w="2340" w:type="dxa"/>
          </w:tcPr>
          <w:p w14:paraId="08CC4170" w14:textId="1EBF4C77" w:rsidR="00687FCA" w:rsidRPr="00AA212B" w:rsidRDefault="00687FCA" w:rsidP="00687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212B">
              <w:rPr>
                <w:rFonts w:ascii="Times New Roman" w:hAnsi="Times New Roman" w:cs="Times New Roman"/>
                <w:sz w:val="18"/>
                <w:szCs w:val="18"/>
              </w:rPr>
              <w:t>p-value: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0.7186</w:t>
            </w:r>
          </w:p>
        </w:tc>
        <w:tc>
          <w:tcPr>
            <w:tcW w:w="2340" w:type="dxa"/>
          </w:tcPr>
          <w:p w14:paraId="24427D98" w14:textId="66ACA895" w:rsidR="00687FCA" w:rsidRPr="00AA212B" w:rsidRDefault="00687FCA" w:rsidP="00687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212B">
              <w:rPr>
                <w:rFonts w:ascii="Times New Roman" w:hAnsi="Times New Roman" w:cs="Times New Roman"/>
                <w:sz w:val="18"/>
                <w:szCs w:val="18"/>
              </w:rPr>
              <w:t>p-value: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720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0.03357</w:t>
            </w:r>
          </w:p>
        </w:tc>
        <w:tc>
          <w:tcPr>
            <w:tcW w:w="2245" w:type="dxa"/>
          </w:tcPr>
          <w:p w14:paraId="0E811FDF" w14:textId="77777777" w:rsidR="00687FCA" w:rsidRPr="00AA212B" w:rsidRDefault="00687FCA" w:rsidP="00687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212B">
              <w:rPr>
                <w:rFonts w:ascii="Times New Roman" w:hAnsi="Times New Roman" w:cs="Times New Roman"/>
                <w:sz w:val="18"/>
                <w:szCs w:val="18"/>
              </w:rPr>
              <w:t>p-value: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0.0879</w:t>
            </w:r>
          </w:p>
        </w:tc>
      </w:tr>
    </w:tbl>
    <w:p w14:paraId="041BC353" w14:textId="77777777" w:rsidR="00687FCA" w:rsidRDefault="00687FCA" w:rsidP="00F232AE">
      <w:pPr>
        <w:rPr>
          <w:rFonts w:ascii="Times New Roman" w:hAnsi="Times New Roman" w:cs="Times New Roman"/>
        </w:rPr>
      </w:pPr>
    </w:p>
    <w:p w14:paraId="0100F4B0" w14:textId="1A4C58EA" w:rsidR="00A9087D" w:rsidRDefault="00DB5D39">
      <w:pPr>
        <w:rPr>
          <w:rFonts w:ascii="Times New Roman" w:hAnsi="Times New Roman" w:cs="Times New Roman"/>
        </w:rPr>
      </w:pPr>
      <w:r w:rsidRPr="00DB5D39">
        <w:rPr>
          <w:rFonts w:ascii="Times New Roman" w:hAnsi="Times New Roman" w:cs="Times New Roman"/>
        </w:rPr>
        <w:lastRenderedPageBreak/>
        <w:drawing>
          <wp:inline distT="0" distB="0" distL="0" distR="0" wp14:anchorId="7DFBB895" wp14:editId="588354BE">
            <wp:extent cx="5943600" cy="1769745"/>
            <wp:effectExtent l="0" t="0" r="0" b="0"/>
            <wp:docPr id="1920351236" name="Picture 1" descr="A graph of a 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351236" name="Picture 1" descr="A graph of a diagram&#10;&#10;Description automatically generated with medium confidenc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6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2160"/>
        <w:gridCol w:w="2340"/>
        <w:gridCol w:w="2340"/>
        <w:gridCol w:w="2245"/>
      </w:tblGrid>
      <w:tr w:rsidR="00687FCA" w14:paraId="2A0A011D" w14:textId="77777777" w:rsidTr="00F967A0">
        <w:tc>
          <w:tcPr>
            <w:tcW w:w="2160" w:type="dxa"/>
          </w:tcPr>
          <w:p w14:paraId="0B6D0620" w14:textId="77777777" w:rsidR="00687FCA" w:rsidRPr="00AA212B" w:rsidRDefault="00687FCA" w:rsidP="0068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212B">
              <w:rPr>
                <w:rFonts w:ascii="Times New Roman" w:hAnsi="Times New Roman" w:cs="Times New Roman"/>
                <w:sz w:val="20"/>
                <w:szCs w:val="20"/>
              </w:rPr>
              <w:t>PRS-ALL</w:t>
            </w:r>
          </w:p>
        </w:tc>
        <w:tc>
          <w:tcPr>
            <w:tcW w:w="2340" w:type="dxa"/>
          </w:tcPr>
          <w:p w14:paraId="1A4F9E90" w14:textId="4DFB2C79" w:rsidR="00687FCA" w:rsidRPr="00AA212B" w:rsidRDefault="00687FCA" w:rsidP="0068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212B">
              <w:rPr>
                <w:rFonts w:ascii="Times New Roman" w:hAnsi="Times New Roman" w:cs="Times New Roman"/>
                <w:sz w:val="20"/>
                <w:szCs w:val="20"/>
              </w:rPr>
              <w:t>PRS-</w:t>
            </w:r>
            <w:proofErr w:type="spellStart"/>
            <w:r w:rsidRPr="00AA212B">
              <w:rPr>
                <w:rFonts w:ascii="Times New Roman" w:hAnsi="Times New Roman" w:cs="Times New Roman"/>
                <w:sz w:val="20"/>
                <w:szCs w:val="20"/>
              </w:rPr>
              <w:t>NoHLA</w:t>
            </w:r>
            <w:proofErr w:type="spellEnd"/>
          </w:p>
        </w:tc>
        <w:tc>
          <w:tcPr>
            <w:tcW w:w="2340" w:type="dxa"/>
          </w:tcPr>
          <w:p w14:paraId="7090A47C" w14:textId="24D8555D" w:rsidR="00687FCA" w:rsidRPr="00AA212B" w:rsidRDefault="00687FCA" w:rsidP="0068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212B">
              <w:rPr>
                <w:rFonts w:ascii="Times New Roman" w:hAnsi="Times New Roman" w:cs="Times New Roman"/>
                <w:sz w:val="20"/>
                <w:szCs w:val="20"/>
              </w:rPr>
              <w:t>PRS-HLA</w:t>
            </w:r>
          </w:p>
        </w:tc>
        <w:tc>
          <w:tcPr>
            <w:tcW w:w="2245" w:type="dxa"/>
          </w:tcPr>
          <w:p w14:paraId="296F3326" w14:textId="77777777" w:rsidR="00687FCA" w:rsidRPr="00AA212B" w:rsidRDefault="00687FCA" w:rsidP="0068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212B">
              <w:rPr>
                <w:rFonts w:ascii="Times New Roman" w:hAnsi="Times New Roman" w:cs="Times New Roman"/>
                <w:sz w:val="20"/>
                <w:szCs w:val="20"/>
              </w:rPr>
              <w:t>HLA-C*06:02</w:t>
            </w:r>
          </w:p>
        </w:tc>
      </w:tr>
      <w:tr w:rsidR="00687FCA" w14:paraId="120D3BA8" w14:textId="77777777" w:rsidTr="00F967A0">
        <w:tc>
          <w:tcPr>
            <w:tcW w:w="2160" w:type="dxa"/>
          </w:tcPr>
          <w:p w14:paraId="5CD973E0" w14:textId="77777777" w:rsidR="00687FCA" w:rsidRPr="00AA212B" w:rsidRDefault="00687FCA" w:rsidP="00687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Adjusted </w:t>
            </w:r>
            <w:r w:rsidRPr="00AA212B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A9087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AA212B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-0.01976</w:t>
            </w:r>
          </w:p>
        </w:tc>
        <w:tc>
          <w:tcPr>
            <w:tcW w:w="2340" w:type="dxa"/>
          </w:tcPr>
          <w:p w14:paraId="62710C1A" w14:textId="37E5F865" w:rsidR="00687FCA" w:rsidRDefault="00687FCA" w:rsidP="00687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Adjusted </w:t>
            </w:r>
            <w:r w:rsidRPr="00AA212B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A9087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AA212B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F0632">
              <w:rPr>
                <w:rFonts w:ascii="Times New Roman" w:hAnsi="Times New Roman" w:cs="Times New Roman"/>
                <w:sz w:val="18"/>
                <w:szCs w:val="18"/>
              </w:rPr>
              <w:t>-0.009877</w:t>
            </w:r>
          </w:p>
        </w:tc>
        <w:tc>
          <w:tcPr>
            <w:tcW w:w="2340" w:type="dxa"/>
          </w:tcPr>
          <w:p w14:paraId="1D3F3703" w14:textId="7B82C29D" w:rsidR="00687FCA" w:rsidRPr="00AA212B" w:rsidRDefault="00687FCA" w:rsidP="00687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Adjusted </w:t>
            </w:r>
            <w:r w:rsidRPr="00AA212B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A9087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AA212B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83CC0">
              <w:rPr>
                <w:rFonts w:ascii="Times New Roman" w:hAnsi="Times New Roman" w:cs="Times New Roman"/>
                <w:sz w:val="18"/>
                <w:szCs w:val="18"/>
              </w:rPr>
              <w:t>0.07535</w:t>
            </w:r>
          </w:p>
        </w:tc>
        <w:tc>
          <w:tcPr>
            <w:tcW w:w="2245" w:type="dxa"/>
          </w:tcPr>
          <w:p w14:paraId="10290E10" w14:textId="77777777" w:rsidR="00687FCA" w:rsidRPr="00AA212B" w:rsidRDefault="00687FCA" w:rsidP="00687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Adjusted </w:t>
            </w:r>
            <w:r w:rsidRPr="00AA212B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A9087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AA212B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16ACA">
              <w:rPr>
                <w:rFonts w:ascii="Times New Roman" w:hAnsi="Times New Roman" w:cs="Times New Roman"/>
                <w:sz w:val="18"/>
                <w:szCs w:val="18"/>
              </w:rPr>
              <w:t>0.07062</w:t>
            </w:r>
          </w:p>
        </w:tc>
      </w:tr>
      <w:tr w:rsidR="00687FCA" w14:paraId="5A803413" w14:textId="77777777" w:rsidTr="00F967A0">
        <w:tc>
          <w:tcPr>
            <w:tcW w:w="2160" w:type="dxa"/>
          </w:tcPr>
          <w:p w14:paraId="20B64638" w14:textId="77777777" w:rsidR="00687FCA" w:rsidRPr="00AA212B" w:rsidRDefault="00687FCA" w:rsidP="00687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212B">
              <w:rPr>
                <w:rFonts w:ascii="Times New Roman" w:hAnsi="Times New Roman" w:cs="Times New Roman"/>
                <w:sz w:val="18"/>
                <w:szCs w:val="18"/>
              </w:rPr>
              <w:t>p-value: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0.7666</w:t>
            </w:r>
          </w:p>
        </w:tc>
        <w:tc>
          <w:tcPr>
            <w:tcW w:w="2340" w:type="dxa"/>
          </w:tcPr>
          <w:p w14:paraId="21DD88EB" w14:textId="0C771DC0" w:rsidR="00687FCA" w:rsidRPr="00AA212B" w:rsidRDefault="00687FCA" w:rsidP="00687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212B">
              <w:rPr>
                <w:rFonts w:ascii="Times New Roman" w:hAnsi="Times New Roman" w:cs="Times New Roman"/>
                <w:sz w:val="18"/>
                <w:szCs w:val="18"/>
              </w:rPr>
              <w:t>p-value: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0.466</w:t>
            </w:r>
          </w:p>
        </w:tc>
        <w:tc>
          <w:tcPr>
            <w:tcW w:w="2340" w:type="dxa"/>
          </w:tcPr>
          <w:p w14:paraId="0BB08FF0" w14:textId="25EA2015" w:rsidR="00687FCA" w:rsidRPr="00AA212B" w:rsidRDefault="00687FCA" w:rsidP="00687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212B">
              <w:rPr>
                <w:rFonts w:ascii="Times New Roman" w:hAnsi="Times New Roman" w:cs="Times New Roman"/>
                <w:sz w:val="18"/>
                <w:szCs w:val="18"/>
              </w:rPr>
              <w:t>p-value: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178E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0.03304</w:t>
            </w:r>
          </w:p>
        </w:tc>
        <w:tc>
          <w:tcPr>
            <w:tcW w:w="2245" w:type="dxa"/>
          </w:tcPr>
          <w:p w14:paraId="6F097FFE" w14:textId="77777777" w:rsidR="00687FCA" w:rsidRPr="00AA212B" w:rsidRDefault="00687FCA" w:rsidP="00687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212B">
              <w:rPr>
                <w:rFonts w:ascii="Times New Roman" w:hAnsi="Times New Roman" w:cs="Times New Roman"/>
                <w:sz w:val="18"/>
                <w:szCs w:val="18"/>
              </w:rPr>
              <w:t>p-value: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178E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0.03786</w:t>
            </w:r>
          </w:p>
        </w:tc>
      </w:tr>
    </w:tbl>
    <w:p w14:paraId="1BCF6111" w14:textId="77777777" w:rsidR="00687FCA" w:rsidRDefault="00687FCA">
      <w:pPr>
        <w:rPr>
          <w:rFonts w:ascii="Times New Roman" w:hAnsi="Times New Roman" w:cs="Times New Roman"/>
        </w:rPr>
      </w:pPr>
    </w:p>
    <w:p w14:paraId="0290E34F" w14:textId="77777777" w:rsidR="00687FCA" w:rsidRDefault="00687FCA">
      <w:pPr>
        <w:rPr>
          <w:rFonts w:ascii="Times New Roman" w:hAnsi="Times New Roman" w:cs="Times New Roman"/>
        </w:rPr>
      </w:pPr>
    </w:p>
    <w:p w14:paraId="3C3F775E" w14:textId="585A4E96" w:rsidR="00A9087D" w:rsidRDefault="00A9087D" w:rsidP="00A9087D">
      <w:pPr>
        <w:rPr>
          <w:rFonts w:ascii="Times New Roman" w:hAnsi="Times New Roman" w:cs="Times New Roman"/>
        </w:rPr>
      </w:pPr>
      <w:r w:rsidRPr="00AC1474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S5</w:t>
      </w:r>
      <w:r w:rsidRPr="00AC1474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Linear regression correlations between BMI and PRS</w:t>
      </w:r>
      <w:r w:rsidRPr="00AC1474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>Linear regression for each cohort was run using BMI is the outcome variable and PRS as the predictor variable. Adjusted R</w:t>
      </w:r>
      <w:r w:rsidRPr="00A9087D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and p-value results shown under their respective plots.</w:t>
      </w:r>
      <w:r w:rsidR="0061065A">
        <w:rPr>
          <w:rFonts w:ascii="Times New Roman" w:hAnsi="Times New Roman" w:cs="Times New Roman"/>
        </w:rPr>
        <w:t xml:space="preserve"> Significant p-values (&lt;0.05) are bolded.</w:t>
      </w:r>
    </w:p>
    <w:p w14:paraId="787E2390" w14:textId="77777777" w:rsidR="00432341" w:rsidRDefault="00432341" w:rsidP="00A9087D">
      <w:pPr>
        <w:rPr>
          <w:rFonts w:ascii="Times New Roman" w:hAnsi="Times New Roman" w:cs="Times New Roman"/>
        </w:rPr>
      </w:pPr>
    </w:p>
    <w:p w14:paraId="08925DA9" w14:textId="5E9BA502" w:rsidR="009C23D1" w:rsidRDefault="009C23D1">
      <w:pPr>
        <w:rPr>
          <w:rFonts w:ascii="Times New Roman" w:hAnsi="Times New Roman" w:cs="Times New Roman"/>
        </w:rPr>
      </w:pPr>
    </w:p>
    <w:p w14:paraId="5CFD7437" w14:textId="4EA068FC" w:rsidR="00A33ED8" w:rsidRDefault="004323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56A6D99" w14:textId="4DCC003B" w:rsidR="00C74A10" w:rsidRDefault="00742809">
      <w:pPr>
        <w:rPr>
          <w:rFonts w:ascii="Times New Roman" w:hAnsi="Times New Roman" w:cs="Times New Roman"/>
        </w:rPr>
      </w:pPr>
      <w:r w:rsidRPr="00742809">
        <w:rPr>
          <w:rFonts w:ascii="Times New Roman" w:hAnsi="Times New Roman" w:cs="Times New Roman"/>
        </w:rPr>
        <w:lastRenderedPageBreak/>
        <w:drawing>
          <wp:inline distT="0" distB="0" distL="0" distR="0" wp14:anchorId="2631A6EF" wp14:editId="2A1E8254">
            <wp:extent cx="3896367" cy="3028426"/>
            <wp:effectExtent l="0" t="0" r="2540" b="0"/>
            <wp:docPr id="1956824567" name="Picture 1" descr="A diagram of different types of ps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824567" name="Picture 1" descr="A diagram of different types of pso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1911" cy="3040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9D57E" w14:textId="77777777" w:rsidR="00742809" w:rsidRDefault="00742809">
      <w:pPr>
        <w:rPr>
          <w:rFonts w:ascii="Times New Roman" w:hAnsi="Times New Roman" w:cs="Times New Roman"/>
        </w:rPr>
      </w:pPr>
    </w:p>
    <w:p w14:paraId="7F338021" w14:textId="0FCC5D6C" w:rsidR="00A33ED8" w:rsidRPr="00BB1351" w:rsidRDefault="00A33ED8">
      <w:pPr>
        <w:rPr>
          <w:rFonts w:ascii="Times New Roman" w:hAnsi="Times New Roman" w:cs="Times New Roman"/>
        </w:rPr>
      </w:pPr>
      <w:r w:rsidRPr="009F5DC7">
        <w:rPr>
          <w:rFonts w:ascii="Times New Roman" w:hAnsi="Times New Roman" w:cs="Times New Roman"/>
          <w:b/>
          <w:bCs/>
        </w:rPr>
        <w:t>Figure S6</w:t>
      </w:r>
      <w:r w:rsidR="009F5DC7" w:rsidRPr="009F5DC7">
        <w:rPr>
          <w:rFonts w:ascii="Times New Roman" w:hAnsi="Times New Roman" w:cs="Times New Roman"/>
          <w:b/>
          <w:bCs/>
        </w:rPr>
        <w:t>. Racial differences between certain PRS associations.</w:t>
      </w:r>
      <w:r w:rsidR="009F5DC7">
        <w:rPr>
          <w:rFonts w:ascii="Times New Roman" w:hAnsi="Times New Roman" w:cs="Times New Roman"/>
        </w:rPr>
        <w:t xml:space="preserve"> Clinical features are specified on the left, with resulting comparisons between the White and Asian cohorts in the right blue boxes. </w:t>
      </w:r>
      <w:r w:rsidR="00FC08D2">
        <w:rPr>
          <w:rFonts w:ascii="Times New Roman" w:hAnsi="Times New Roman" w:cs="Times New Roman"/>
        </w:rPr>
        <w:t>A cross sign</w:t>
      </w:r>
      <w:r w:rsidR="009F5DC7">
        <w:rPr>
          <w:rFonts w:ascii="Times New Roman" w:hAnsi="Times New Roman" w:cs="Times New Roman"/>
        </w:rPr>
        <w:t xml:space="preserve"> </w:t>
      </w:r>
      <w:r w:rsidR="00FC08D2">
        <w:rPr>
          <w:rFonts w:ascii="Times New Roman" w:hAnsi="Times New Roman" w:cs="Times New Roman"/>
        </w:rPr>
        <w:t>i</w:t>
      </w:r>
      <w:r w:rsidR="009F5DC7">
        <w:rPr>
          <w:rFonts w:ascii="Times New Roman" w:hAnsi="Times New Roman" w:cs="Times New Roman"/>
        </w:rPr>
        <w:t xml:space="preserve">ndicates a significant protective effect for that cohort, </w:t>
      </w:r>
      <w:r w:rsidR="00FC08D2">
        <w:rPr>
          <w:rFonts w:ascii="Times New Roman" w:hAnsi="Times New Roman" w:cs="Times New Roman"/>
        </w:rPr>
        <w:t>while a check</w:t>
      </w:r>
      <w:r w:rsidR="009F5DC7">
        <w:rPr>
          <w:rFonts w:ascii="Times New Roman" w:hAnsi="Times New Roman" w:cs="Times New Roman"/>
        </w:rPr>
        <w:t xml:space="preserve"> indicates a significant driving effect, </w:t>
      </w:r>
      <w:r w:rsidR="00FC08D2">
        <w:rPr>
          <w:rFonts w:ascii="Times New Roman" w:hAnsi="Times New Roman" w:cs="Times New Roman"/>
        </w:rPr>
        <w:t xml:space="preserve">and </w:t>
      </w:r>
      <w:r w:rsidR="009F5DC7">
        <w:rPr>
          <w:rFonts w:ascii="Times New Roman" w:hAnsi="Times New Roman" w:cs="Times New Roman"/>
        </w:rPr>
        <w:t xml:space="preserve">no sign indicates no statistically significant finding for that cohort. </w:t>
      </w:r>
    </w:p>
    <w:sectPr w:rsidR="00A33ED8" w:rsidRPr="00BB13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3CBC5" w14:textId="77777777" w:rsidR="00E569FF" w:rsidRDefault="00E569FF" w:rsidP="00BB1351">
      <w:r>
        <w:separator/>
      </w:r>
    </w:p>
  </w:endnote>
  <w:endnote w:type="continuationSeparator" w:id="0">
    <w:p w14:paraId="6071D354" w14:textId="77777777" w:rsidR="00E569FF" w:rsidRDefault="00E569FF" w:rsidP="00BB1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0BDFC" w14:textId="77777777" w:rsidR="00E569FF" w:rsidRDefault="00E569FF" w:rsidP="00BB1351">
      <w:r>
        <w:separator/>
      </w:r>
    </w:p>
  </w:footnote>
  <w:footnote w:type="continuationSeparator" w:id="0">
    <w:p w14:paraId="3F639934" w14:textId="77777777" w:rsidR="00E569FF" w:rsidRDefault="00E569FF" w:rsidP="00BB13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351"/>
    <w:rsid w:val="00016884"/>
    <w:rsid w:val="00061B38"/>
    <w:rsid w:val="000A24AC"/>
    <w:rsid w:val="001123AA"/>
    <w:rsid w:val="001237A5"/>
    <w:rsid w:val="001A297D"/>
    <w:rsid w:val="0024752B"/>
    <w:rsid w:val="002952A3"/>
    <w:rsid w:val="002E3AFE"/>
    <w:rsid w:val="0030658D"/>
    <w:rsid w:val="00365AFC"/>
    <w:rsid w:val="003D4D58"/>
    <w:rsid w:val="00432341"/>
    <w:rsid w:val="00463B5C"/>
    <w:rsid w:val="00482574"/>
    <w:rsid w:val="004B3759"/>
    <w:rsid w:val="00505852"/>
    <w:rsid w:val="00544F55"/>
    <w:rsid w:val="00551500"/>
    <w:rsid w:val="005A2ED8"/>
    <w:rsid w:val="00604FF9"/>
    <w:rsid w:val="00610555"/>
    <w:rsid w:val="0061065A"/>
    <w:rsid w:val="00620070"/>
    <w:rsid w:val="00667101"/>
    <w:rsid w:val="0067796C"/>
    <w:rsid w:val="00687FCA"/>
    <w:rsid w:val="00692429"/>
    <w:rsid w:val="006968CC"/>
    <w:rsid w:val="006B2F45"/>
    <w:rsid w:val="006B61E4"/>
    <w:rsid w:val="0070262E"/>
    <w:rsid w:val="00703A79"/>
    <w:rsid w:val="00742809"/>
    <w:rsid w:val="0077223B"/>
    <w:rsid w:val="007850DD"/>
    <w:rsid w:val="00862485"/>
    <w:rsid w:val="008C1520"/>
    <w:rsid w:val="008D488F"/>
    <w:rsid w:val="00916132"/>
    <w:rsid w:val="00924532"/>
    <w:rsid w:val="009C23D1"/>
    <w:rsid w:val="009D664C"/>
    <w:rsid w:val="009F0586"/>
    <w:rsid w:val="009F5DC7"/>
    <w:rsid w:val="00A33ED8"/>
    <w:rsid w:val="00A9087D"/>
    <w:rsid w:val="00AA212B"/>
    <w:rsid w:val="00AD10FE"/>
    <w:rsid w:val="00B01007"/>
    <w:rsid w:val="00B348C2"/>
    <w:rsid w:val="00B40571"/>
    <w:rsid w:val="00B5119F"/>
    <w:rsid w:val="00BB1351"/>
    <w:rsid w:val="00BD32A1"/>
    <w:rsid w:val="00BD79AE"/>
    <w:rsid w:val="00C075D2"/>
    <w:rsid w:val="00C178E4"/>
    <w:rsid w:val="00C720F4"/>
    <w:rsid w:val="00C74A10"/>
    <w:rsid w:val="00C91418"/>
    <w:rsid w:val="00C924B9"/>
    <w:rsid w:val="00CD2AE5"/>
    <w:rsid w:val="00D16ACA"/>
    <w:rsid w:val="00D266C5"/>
    <w:rsid w:val="00D62382"/>
    <w:rsid w:val="00D6259C"/>
    <w:rsid w:val="00DB54AD"/>
    <w:rsid w:val="00DB5D39"/>
    <w:rsid w:val="00DE40CE"/>
    <w:rsid w:val="00DF0632"/>
    <w:rsid w:val="00E22C5E"/>
    <w:rsid w:val="00E569FF"/>
    <w:rsid w:val="00E83CC0"/>
    <w:rsid w:val="00EC00DF"/>
    <w:rsid w:val="00EF07BF"/>
    <w:rsid w:val="00F00C2E"/>
    <w:rsid w:val="00F232AE"/>
    <w:rsid w:val="00F71136"/>
    <w:rsid w:val="00FA2F8A"/>
    <w:rsid w:val="00FC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48706C"/>
  <w15:chartTrackingRefBased/>
  <w15:docId w15:val="{90E0840A-384D-C84F-B0D6-8A194BE18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13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1351"/>
  </w:style>
  <w:style w:type="paragraph" w:styleId="Footer">
    <w:name w:val="footer"/>
    <w:basedOn w:val="Normal"/>
    <w:link w:val="FooterChar"/>
    <w:uiPriority w:val="99"/>
    <w:unhideWhenUsed/>
    <w:rsid w:val="00BB13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351"/>
  </w:style>
  <w:style w:type="character" w:styleId="CommentReference">
    <w:name w:val="annotation reference"/>
    <w:basedOn w:val="DefaultParagraphFont"/>
    <w:uiPriority w:val="99"/>
    <w:semiHidden/>
    <w:unhideWhenUsed/>
    <w:rsid w:val="00BB1351"/>
    <w:rPr>
      <w:sz w:val="16"/>
      <w:szCs w:val="16"/>
    </w:rPr>
  </w:style>
  <w:style w:type="table" w:styleId="TableGrid">
    <w:name w:val="Table Grid"/>
    <w:basedOn w:val="TableNormal"/>
    <w:uiPriority w:val="39"/>
    <w:rsid w:val="00AA2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A33E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3E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3E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3ED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1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7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Faye Orcales</dc:creator>
  <cp:keywords/>
  <dc:description/>
  <cp:lastModifiedBy>Faye Orcales</cp:lastModifiedBy>
  <cp:revision>26</cp:revision>
  <dcterms:created xsi:type="dcterms:W3CDTF">2023-12-12T19:56:00Z</dcterms:created>
  <dcterms:modified xsi:type="dcterms:W3CDTF">2024-04-05T19:51:00Z</dcterms:modified>
</cp:coreProperties>
</file>