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F37" w:rsidRDefault="00CF1F37" w:rsidP="00CF1F37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6676AD99" wp14:editId="71EEC056">
            <wp:extent cx="4234414" cy="2872154"/>
            <wp:effectExtent l="0" t="0" r="0" b="44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34414" cy="2872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F37" w:rsidRDefault="00CF1F37" w:rsidP="00CF1F37">
      <w:pPr>
        <w:rPr>
          <w:rFonts w:ascii="Times New Roman" w:hAnsi="Times New Roman" w:cs="Times New Roman"/>
          <w:sz w:val="20"/>
          <w:szCs w:val="20"/>
        </w:rPr>
      </w:pPr>
    </w:p>
    <w:p w:rsidR="009128FB" w:rsidRDefault="00CF1F37">
      <w:pPr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F</w:t>
      </w:r>
      <w:r>
        <w:rPr>
          <w:rFonts w:ascii="Times New Roman" w:hAnsi="Times New Roman" w:cs="Times New Roman" w:hint="eastAsia"/>
          <w:sz w:val="20"/>
          <w:szCs w:val="20"/>
        </w:rPr>
        <w:t>ig</w:t>
      </w:r>
      <w:r w:rsidR="00891282"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91282">
        <w:rPr>
          <w:rFonts w:ascii="Times New Roman" w:hAnsi="Times New Roman" w:cs="Times New Roman" w:hint="eastAsia"/>
          <w:sz w:val="20"/>
          <w:szCs w:val="20"/>
        </w:rPr>
        <w:t>1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91282" w:rsidRPr="00891282">
        <w:rPr>
          <w:rFonts w:ascii="Times New Roman" w:hAnsi="Times New Roman" w:cs="Times New Roman"/>
          <w:sz w:val="20"/>
          <w:szCs w:val="20"/>
        </w:rPr>
        <w:t xml:space="preserve">Expression and purification of </w:t>
      </w:r>
      <w:r w:rsidR="00891282">
        <w:rPr>
          <w:rFonts w:ascii="Times New Roman" w:hAnsi="Times New Roman" w:cs="Times New Roman" w:hint="eastAsia"/>
          <w:sz w:val="20"/>
          <w:szCs w:val="20"/>
        </w:rPr>
        <w:t>HoPGRP-L2.</w:t>
      </w:r>
      <w:proofErr w:type="gramEnd"/>
      <w:r w:rsidR="0089128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91282" w:rsidRPr="00891282">
        <w:rPr>
          <w:rFonts w:ascii="Times New Roman" w:hAnsi="Times New Roman" w:cs="Times New Roman"/>
          <w:sz w:val="20"/>
          <w:szCs w:val="20"/>
        </w:rPr>
        <w:t xml:space="preserve">Line1 to Line6 correspond to Marker, purified protein, pellet after cell </w:t>
      </w:r>
      <w:proofErr w:type="spellStart"/>
      <w:r w:rsidR="00891282" w:rsidRPr="00891282">
        <w:rPr>
          <w:rFonts w:ascii="Times New Roman" w:hAnsi="Times New Roman" w:cs="Times New Roman"/>
          <w:sz w:val="20"/>
          <w:szCs w:val="20"/>
        </w:rPr>
        <w:t>lysis</w:t>
      </w:r>
      <w:proofErr w:type="spellEnd"/>
      <w:r w:rsidR="00891282" w:rsidRPr="00891282">
        <w:rPr>
          <w:rFonts w:ascii="Times New Roman" w:hAnsi="Times New Roman" w:cs="Times New Roman"/>
          <w:sz w:val="20"/>
          <w:szCs w:val="20"/>
        </w:rPr>
        <w:t xml:space="preserve">, supernatant after cell </w:t>
      </w:r>
      <w:proofErr w:type="spellStart"/>
      <w:r w:rsidR="00891282" w:rsidRPr="00891282">
        <w:rPr>
          <w:rFonts w:ascii="Times New Roman" w:hAnsi="Times New Roman" w:cs="Times New Roman"/>
          <w:sz w:val="20"/>
          <w:szCs w:val="20"/>
        </w:rPr>
        <w:t>lysis</w:t>
      </w:r>
      <w:proofErr w:type="spellEnd"/>
      <w:r w:rsidR="00891282" w:rsidRPr="00891282">
        <w:rPr>
          <w:rFonts w:ascii="Times New Roman" w:hAnsi="Times New Roman" w:cs="Times New Roman"/>
          <w:sz w:val="20"/>
          <w:szCs w:val="20"/>
        </w:rPr>
        <w:t>, induced bacterial culture, and pre-induced bacterial culture, respectively. Due to the inclusion of the His tag and partial expression of the pet-30a vector, the depicted protein molecular weight is slightly higher than the actual molecular weight.</w:t>
      </w:r>
    </w:p>
    <w:p w:rsidR="007447FF" w:rsidRPr="007447FF" w:rsidRDefault="007447FF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7447FF" w:rsidRPr="007447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538" w:rsidRDefault="00CB1538" w:rsidP="00CF1F37">
      <w:r>
        <w:separator/>
      </w:r>
    </w:p>
  </w:endnote>
  <w:endnote w:type="continuationSeparator" w:id="0">
    <w:p w:rsidR="00CB1538" w:rsidRDefault="00CB1538" w:rsidP="00CF1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538" w:rsidRDefault="00CB1538" w:rsidP="00CF1F37">
      <w:r>
        <w:separator/>
      </w:r>
    </w:p>
  </w:footnote>
  <w:footnote w:type="continuationSeparator" w:id="0">
    <w:p w:rsidR="00CB1538" w:rsidRDefault="00CB1538" w:rsidP="00CF1F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01A"/>
    <w:rsid w:val="002A32A8"/>
    <w:rsid w:val="003B601A"/>
    <w:rsid w:val="00672939"/>
    <w:rsid w:val="006E4241"/>
    <w:rsid w:val="007447FF"/>
    <w:rsid w:val="00891282"/>
    <w:rsid w:val="00A76B2A"/>
    <w:rsid w:val="00C569BC"/>
    <w:rsid w:val="00CB1538"/>
    <w:rsid w:val="00CF1F37"/>
    <w:rsid w:val="00D06AD7"/>
    <w:rsid w:val="00E3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F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1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1F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1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1F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F1F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F1F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F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1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1F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1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1F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F1F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F1F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2023-07-09T07:38:00Z</dcterms:created>
  <dcterms:modified xsi:type="dcterms:W3CDTF">2024-04-05T12:36:00Z</dcterms:modified>
</cp:coreProperties>
</file>